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CE" w:rsidRDefault="00636FCE" w:rsidP="00636FCE">
      <w:pPr>
        <w:pStyle w:val="2"/>
        <w:shd w:val="clear" w:color="auto" w:fill="FFFFFF"/>
        <w:spacing w:line="750" w:lineRule="atLeast"/>
        <w:rPr>
          <w:sz w:val="60"/>
          <w:szCs w:val="60"/>
        </w:rPr>
      </w:pPr>
      <w:r>
        <w:rPr>
          <w:rFonts w:hint="eastAsia"/>
          <w:sz w:val="60"/>
          <w:szCs w:val="60"/>
        </w:rPr>
        <w:t>治疗处理</w:t>
      </w:r>
    </w:p>
    <w:p w:rsidR="00636FCE" w:rsidRDefault="00636FCE" w:rsidP="00636FCE">
      <w:pPr>
        <w:pStyle w:val="3"/>
        <w:shd w:val="clear" w:color="auto" w:fill="FFFFFF"/>
        <w:rPr>
          <w:sz w:val="45"/>
          <w:szCs w:val="45"/>
        </w:rPr>
      </w:pPr>
      <w:r>
        <w:rPr>
          <w:rFonts w:hint="eastAsia"/>
          <w:sz w:val="45"/>
          <w:szCs w:val="45"/>
        </w:rPr>
        <w:t>06.01 一般治疗记录</w:t>
      </w:r>
    </w:p>
    <w:p w:rsidR="00636FCE" w:rsidRDefault="00636FCE" w:rsidP="00636FCE">
      <w:pPr>
        <w:pStyle w:val="4"/>
        <w:shd w:val="clear" w:color="auto" w:fill="FFFFFF"/>
        <w:rPr>
          <w:sz w:val="38"/>
          <w:szCs w:val="38"/>
        </w:rPr>
      </w:pPr>
      <w:r>
        <w:rPr>
          <w:rFonts w:hint="eastAsia"/>
          <w:sz w:val="38"/>
          <w:szCs w:val="38"/>
        </w:rPr>
        <w:t>06.01.3 一般治疗记录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2"/>
        <w:gridCol w:w="1820"/>
        <w:gridCol w:w="5108"/>
      </w:tblGrid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项目代码 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业务项目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数据质量考察项目 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06.01.3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一般治疗记录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Style w:val="a3"/>
                <w:rFonts w:hint="eastAsia"/>
                <w:sz w:val="27"/>
                <w:szCs w:val="27"/>
              </w:rPr>
              <w:t>一致性</w:t>
            </w:r>
            <w:r>
              <w:rPr>
                <w:rFonts w:hint="eastAsia"/>
                <w:sz w:val="27"/>
                <w:szCs w:val="27"/>
              </w:rPr>
              <w:t xml:space="preserve">（系数：1.0000） </w:t>
            </w:r>
          </w:p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 xml:space="preserve">治疗执行记录（治疗项目编码、治疗项目名称） </w:t>
            </w:r>
          </w:p>
        </w:tc>
      </w:tr>
    </w:tbl>
    <w:p w:rsidR="00636FCE" w:rsidRDefault="00636FCE" w:rsidP="00636FCE">
      <w:pPr>
        <w:shd w:val="clear" w:color="auto" w:fill="FFFFFF"/>
        <w:rPr>
          <w:b/>
          <w:bCs/>
          <w:sz w:val="27"/>
          <w:szCs w:val="27"/>
        </w:rPr>
      </w:pPr>
      <w:r>
        <w:rPr>
          <w:rFonts w:hint="eastAsia"/>
          <w:b/>
          <w:bCs/>
          <w:sz w:val="27"/>
          <w:szCs w:val="27"/>
        </w:rPr>
        <w:t xml:space="preserve">1、一致性：治疗执行记录（治疗项目编码、治疗项目名称） 系数：1.0000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1400"/>
        <w:gridCol w:w="1400"/>
        <w:gridCol w:w="1145"/>
        <w:gridCol w:w="1145"/>
        <w:gridCol w:w="830"/>
        <w:gridCol w:w="1674"/>
      </w:tblGrid>
      <w:tr w:rsidR="00636FCE" w:rsidTr="00636FCE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要求项目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库表与字段名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字典与字段名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总数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符合数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系数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说明</w:t>
            </w:r>
          </w:p>
        </w:tc>
      </w:tr>
      <w:tr w:rsidR="00636FCE" w:rsidTr="00636FCE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治疗项目编码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yj_yw0000.ZLXMID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BM_ZLZD00 .ZLXMID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T1=146380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C1=146380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1.0000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  <w:tr w:rsidR="00636FCE" w:rsidTr="00636FCE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治疗项目名称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YJ_YW0000 .ZLXMJC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BM_ZLZD00 .ZLXMJC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T2=146380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C2=146380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1.0000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</w:tbl>
    <w:p w:rsidR="00636FCE" w:rsidRDefault="00636FCE" w:rsidP="00636FCE">
      <w:pPr>
        <w:shd w:val="clear" w:color="auto" w:fill="FFFFFF"/>
      </w:pPr>
    </w:p>
    <w:p w:rsidR="00636FCE" w:rsidRDefault="00636FCE" w:rsidP="00636FCE">
      <w:pPr>
        <w:shd w:val="clear" w:color="auto" w:fill="FFFFFF"/>
      </w:pPr>
      <w:r>
        <w:rPr>
          <w:rFonts w:hint="eastAsia"/>
        </w:rPr>
        <w:t>一致性系数=(C1/T1+C2/T2)/2=1.0000</w:t>
      </w:r>
    </w:p>
    <w:p w:rsidR="00636FCE" w:rsidRDefault="00636FCE" w:rsidP="00636FCE">
      <w:pPr>
        <w:shd w:val="clear" w:color="auto" w:fill="FFFFFF"/>
      </w:pPr>
    </w:p>
    <w:p w:rsidR="00636FCE" w:rsidRDefault="00636FCE" w:rsidP="00636FCE">
      <w:pPr>
        <w:shd w:val="clear" w:color="auto" w:fill="FFFFFF"/>
        <w:spacing w:line="450" w:lineRule="atLeast"/>
      </w:pPr>
      <w:r>
        <w:rPr>
          <w:rFonts w:hint="eastAsia"/>
        </w:rPr>
        <w:t xml:space="preserve">字典中有3331项（13558、13598、13632、13592、13596、13573......） </w:t>
      </w:r>
      <w:r>
        <w:rPr>
          <w:rFonts w:hint="eastAsia"/>
        </w:rPr>
        <w:br/>
        <w:t xml:space="preserve">业务表中共有146380条记录，详细情况如下：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8"/>
        <w:gridCol w:w="2614"/>
        <w:gridCol w:w="1078"/>
      </w:tblGrid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治疗项目编码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记录数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字典对照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13598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</w:tbl>
    <w:p w:rsidR="00636FCE" w:rsidRDefault="00636FCE" w:rsidP="00636FCE">
      <w:pPr>
        <w:shd w:val="clear" w:color="auto" w:fill="FFFFFF"/>
        <w:spacing w:line="450" w:lineRule="atLeast"/>
      </w:pPr>
      <w:r>
        <w:rPr>
          <w:rFonts w:hint="eastAsia"/>
          <w:b/>
          <w:bCs/>
        </w:rPr>
        <w:t>T1</w:t>
      </w:r>
      <w:r>
        <w:rPr>
          <w:rFonts w:hint="eastAsia"/>
        </w:rPr>
        <w:t>=146380</w:t>
      </w:r>
    </w:p>
    <w:p w:rsidR="00636FCE" w:rsidRDefault="00636FCE" w:rsidP="00636FCE">
      <w:pPr>
        <w:shd w:val="clear" w:color="auto" w:fill="FFFFFF"/>
        <w:spacing w:line="450" w:lineRule="atLeast"/>
      </w:pPr>
      <w:r>
        <w:rPr>
          <w:rFonts w:hint="eastAsia"/>
          <w:b/>
          <w:bCs/>
        </w:rPr>
        <w:t>C1</w:t>
      </w:r>
      <w:r>
        <w:rPr>
          <w:rFonts w:hint="eastAsia"/>
        </w:rPr>
        <w:t>=16520+13659+12333+11681+11234+8847+......=146380</w:t>
      </w:r>
    </w:p>
    <w:p w:rsidR="00636FCE" w:rsidRDefault="00636FCE" w:rsidP="00636FCE">
      <w:pPr>
        <w:shd w:val="clear" w:color="auto" w:fill="FFFFFF"/>
      </w:pPr>
    </w:p>
    <w:p w:rsidR="00636FCE" w:rsidRDefault="00636FCE" w:rsidP="00636FCE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 xml:space="preserve">数据库查询（） </w:t>
      </w:r>
    </w:p>
    <w:p w:rsidR="00636FCE" w:rsidRDefault="00636FCE" w:rsidP="00636FC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T1： </w:t>
      </w:r>
    </w:p>
    <w:p w:rsidR="00034672" w:rsidRPr="00034672" w:rsidRDefault="00034672" w:rsidP="00034672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select count(*) from yj_yw0000 a</w:t>
      </w:r>
    </w:p>
    <w:p w:rsidR="00034672" w:rsidRPr="00034672" w:rsidRDefault="00034672" w:rsidP="00034672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where zxrq00 between to_char(to_date('2023-10-01 00:00:00', 'yyyy-MM-dd hh24:mi:ss'), 'yyyyMMdd') AND to_char(TO_DATE('2023-11-31 23:59:59','YYYY-MM-DD hh24:mi:ss'), 'yyyyMMdd')</w:t>
      </w:r>
    </w:p>
    <w:p w:rsidR="00034672" w:rsidRPr="00034672" w:rsidRDefault="00034672" w:rsidP="00034672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mzzybz='0' and yjksbh in ('2223', '2208', '2196', '2209')--执行科室根据使用医院自行修改</w:t>
      </w:r>
    </w:p>
    <w:p w:rsidR="00034672" w:rsidRPr="00034672" w:rsidRDefault="00034672" w:rsidP="00034672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cxsl00=0 and cxdjh0 is null and sfdjh0&gt;0</w:t>
      </w:r>
    </w:p>
    <w:p w:rsidR="00034672" w:rsidRPr="00034672" w:rsidRDefault="00034672" w:rsidP="00034672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exists (select 1 from XT_ZLSFGX b,bm_yysfxm c where substr(c.bh0000,1,3) in ('043','044','04</w:t>
      </w:r>
      <w:r>
        <w:rPr>
          <w:sz w:val="21"/>
          <w:szCs w:val="21"/>
        </w:rPr>
        <w:t>5</w:t>
      </w:r>
      <w:r w:rsidRPr="00034672">
        <w:rPr>
          <w:sz w:val="21"/>
          <w:szCs w:val="21"/>
        </w:rPr>
        <w:t>')</w:t>
      </w:r>
    </w:p>
    <w:p w:rsidR="00034672" w:rsidRDefault="00034672" w:rsidP="00034672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a.zlxmid=b.zlxmid and b.sfxmid=c.sfxmid);</w:t>
      </w:r>
    </w:p>
    <w:p w:rsidR="00636FCE" w:rsidRDefault="00636FCE" w:rsidP="00034672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C1： </w:t>
      </w:r>
    </w:p>
    <w:p w:rsidR="003918AF" w:rsidRPr="00034672" w:rsidRDefault="003918AF" w:rsidP="003918A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select count(*) from yj_yw0000 a</w:t>
      </w:r>
    </w:p>
    <w:p w:rsidR="003918AF" w:rsidRPr="00034672" w:rsidRDefault="003918AF" w:rsidP="003918A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where zxrq00 between to_char(to_date('2023-10-01 00:00:00', 'yyyy-MM-dd hh24:mi:ss'), 'yyyyMMdd') AND to_char(TO_DATE('2023-11-31 23:59:59','YYYY-MM-DD hh24:mi:ss'), 'yyyyMMdd')</w:t>
      </w:r>
    </w:p>
    <w:p w:rsidR="003918AF" w:rsidRPr="00034672" w:rsidRDefault="003918AF" w:rsidP="003918A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mzzybz='0' and yjksbh in ('2223', '2208', '2196', '2209')--执行科室根据使用医院自行修改</w:t>
      </w:r>
    </w:p>
    <w:p w:rsidR="003918AF" w:rsidRPr="00034672" w:rsidRDefault="003918AF" w:rsidP="003918A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cxsl00=0 and cxdjh0 is null and sfdjh0&gt;0</w:t>
      </w:r>
    </w:p>
    <w:p w:rsidR="003918AF" w:rsidRPr="00034672" w:rsidRDefault="003918AF" w:rsidP="003918A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lastRenderedPageBreak/>
        <w:t>and exists (select 1 from XT_ZLSFGX b,bm_yysfxm c where substr(c.bh0000,1,3) in ('043','044','04</w:t>
      </w:r>
      <w:r>
        <w:rPr>
          <w:sz w:val="21"/>
          <w:szCs w:val="21"/>
        </w:rPr>
        <w:t>5</w:t>
      </w:r>
      <w:r w:rsidRPr="00034672">
        <w:rPr>
          <w:sz w:val="21"/>
          <w:szCs w:val="21"/>
        </w:rPr>
        <w:t>')</w:t>
      </w:r>
    </w:p>
    <w:p w:rsidR="003918AF" w:rsidRDefault="003918AF" w:rsidP="003918A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a.zlxmid=b.zlxmid and b.sfxmid=c.sfxmid);</w:t>
      </w:r>
    </w:p>
    <w:p w:rsidR="00636FCE" w:rsidRDefault="00636FCE" w:rsidP="00034672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SQL注释：  </w:t>
      </w:r>
    </w:p>
    <w:p w:rsidR="00636FCE" w:rsidRDefault="00636FCE" w:rsidP="00636FCE">
      <w:pPr>
        <w:shd w:val="clear" w:color="auto" w:fill="FFFFFF"/>
        <w:spacing w:line="45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治疗业务表：yj_yw0000, 治疗项目字典表：BM_ZLZD00查询逻辑：统计治疗业务表（yj_yw0000)中的ZLXMID(治疗项目编码)与治疗项目字典表（BM_ZLZD00 )表中的ZLXMID (项目代码)相同的数据   </w:t>
      </w:r>
    </w:p>
    <w:p w:rsidR="00636FCE" w:rsidRDefault="00636FCE" w:rsidP="00636FCE">
      <w:pPr>
        <w:shd w:val="clear" w:color="auto" w:fill="FFFFFF"/>
      </w:pPr>
    </w:p>
    <w:p w:rsidR="00636FCE" w:rsidRDefault="00636FCE" w:rsidP="00636FCE">
      <w:pPr>
        <w:shd w:val="clear" w:color="auto" w:fill="FFFFFF"/>
        <w:spacing w:line="450" w:lineRule="atLeast"/>
      </w:pPr>
      <w:r>
        <w:rPr>
          <w:rFonts w:hint="eastAsia"/>
        </w:rPr>
        <w:t xml:space="preserve">字典中有3331项（普通针刺、内科疾病推拿治疗[每次20分钟]、刮痧治疗、颈椎病推拿治疗、腰椎间盘突出推拿治疗、电针......） </w:t>
      </w:r>
      <w:r>
        <w:rPr>
          <w:rFonts w:hint="eastAsia"/>
        </w:rPr>
        <w:br/>
        <w:t xml:space="preserve">业务表中共有146380条记录，详细情况如下：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39"/>
        <w:gridCol w:w="1473"/>
        <w:gridCol w:w="1078"/>
      </w:tblGrid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治疗项目名称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记录数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字典对照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普通针刺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内科疾病推拿治疗[每次20分钟]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刮痧治疗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颈椎病推拿治疗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腰椎间盘突出推拿治疗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</w:tbl>
    <w:p w:rsidR="00636FCE" w:rsidRDefault="00636FCE" w:rsidP="00636FCE">
      <w:pPr>
        <w:shd w:val="clear" w:color="auto" w:fill="FFFFFF"/>
        <w:spacing w:line="450" w:lineRule="atLeast"/>
      </w:pPr>
      <w:r>
        <w:rPr>
          <w:rFonts w:hint="eastAsia"/>
          <w:b/>
          <w:bCs/>
        </w:rPr>
        <w:t>T2</w:t>
      </w:r>
      <w:r>
        <w:rPr>
          <w:rFonts w:hint="eastAsia"/>
        </w:rPr>
        <w:t>=146380</w:t>
      </w:r>
    </w:p>
    <w:p w:rsidR="00636FCE" w:rsidRDefault="00636FCE" w:rsidP="00636FCE">
      <w:pPr>
        <w:shd w:val="clear" w:color="auto" w:fill="FFFFFF"/>
        <w:spacing w:line="450" w:lineRule="atLeast"/>
      </w:pPr>
      <w:r>
        <w:rPr>
          <w:rFonts w:hint="eastAsia"/>
          <w:b/>
          <w:bCs/>
        </w:rPr>
        <w:t>C2</w:t>
      </w:r>
      <w:r>
        <w:rPr>
          <w:rFonts w:hint="eastAsia"/>
        </w:rPr>
        <w:t>=16520+13659+12333+11681+11234+8847+......=146380</w:t>
      </w:r>
    </w:p>
    <w:p w:rsidR="00636FCE" w:rsidRDefault="00636FCE" w:rsidP="00636FCE">
      <w:pPr>
        <w:shd w:val="clear" w:color="auto" w:fill="FFFFFF"/>
      </w:pPr>
    </w:p>
    <w:p w:rsidR="00636FCE" w:rsidRDefault="00636FCE" w:rsidP="00636FCE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 xml:space="preserve">数据库查询（） </w:t>
      </w:r>
    </w:p>
    <w:p w:rsidR="00636FCE" w:rsidRDefault="00636FCE" w:rsidP="00636FC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T2： </w:t>
      </w:r>
    </w:p>
    <w:p w:rsidR="006A7337" w:rsidRPr="00034672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select count(*) from yj_yw0000 a</w:t>
      </w:r>
    </w:p>
    <w:p w:rsidR="006A7337" w:rsidRPr="00034672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where zxrq00 between to_char(to_date('2023-10-01 00:00:00', 'yyyy-MM-dd hh24:mi:ss'), 'yyyyMMdd') AND to_char(TO_DATE('2023-11-31 23:59:59','YYYY-MM-DD hh24:mi:ss'), 'yyyyMMdd')</w:t>
      </w:r>
    </w:p>
    <w:p w:rsidR="006A7337" w:rsidRPr="00034672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lastRenderedPageBreak/>
        <w:t>and mzzybz='0' and yjksbh in ('2223', '2208', '2196', '2209')--执行科室根据使用医院自行修改</w:t>
      </w:r>
    </w:p>
    <w:p w:rsidR="006A7337" w:rsidRPr="00034672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cxsl00=0 and cxdjh0 is null and sfdjh0&gt;0</w:t>
      </w:r>
    </w:p>
    <w:p w:rsidR="006A7337" w:rsidRPr="00034672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exists (select 1 from XT_ZLSFGX b,bm_yysfxm c where substr(c.bh0000,1,3) in ('043','044','04</w:t>
      </w:r>
      <w:r>
        <w:rPr>
          <w:sz w:val="21"/>
          <w:szCs w:val="21"/>
        </w:rPr>
        <w:t>5</w:t>
      </w:r>
      <w:r w:rsidRPr="00034672">
        <w:rPr>
          <w:sz w:val="21"/>
          <w:szCs w:val="21"/>
        </w:rPr>
        <w:t>')</w:t>
      </w:r>
    </w:p>
    <w:p w:rsidR="006A7337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a.zlxmid=b.zlxmid and b.sfxmid=c.sfxmid);</w:t>
      </w:r>
    </w:p>
    <w:p w:rsidR="00636FCE" w:rsidRDefault="00636FCE" w:rsidP="00CD3956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C2： 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select count(*) from ZLGL_ZLZXJL Z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where 1=1  and Z.MZZYBZ = '1'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Z.YZZT00 = 1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TO_CHAR(to_date(Z.ZXKSRQ, 'YYYYMMDD'), 'YYYYMMDD') &gt;=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TO_CHAR(TO_DATE('2023-10-01 00:00:00', 'YYYY-MM-DD HH24:MI:SS'), 'YYYYMMDD')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TO_CHAR(to_date(Z.ZXJSRQ, 'YYYYMMDD'), 'YYYYMMDD') &lt;=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TO_CHAR(TO_DATE('2023-11-31 23:59:59', 'YYYY-MM-DD HH24:MI:SS'), 'YYYYMMDD')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Z.ZLXMID IN (SELECT C.ZLXMID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FROM BM_YYSFXM B, XT_ZLSFGX C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WHERE B.SFXMID = C.SFXMID</w:t>
      </w:r>
    </w:p>
    <w:p w:rsidR="006A7337" w:rsidRPr="00F1588E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SUBSTR(B.BH0000, 1, 3) IN ('043','044','04</w:t>
      </w:r>
      <w:r>
        <w:rPr>
          <w:sz w:val="21"/>
          <w:szCs w:val="21"/>
        </w:rPr>
        <w:t>5</w:t>
      </w:r>
      <w:r w:rsidRPr="00F1588E">
        <w:rPr>
          <w:sz w:val="21"/>
          <w:szCs w:val="21"/>
        </w:rPr>
        <w:t>'))</w:t>
      </w:r>
    </w:p>
    <w:p w:rsidR="006A7337" w:rsidRDefault="006A7337" w:rsidP="006A7337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exists(select 1 from YJ_YW0000 yj where yj.ZYGHID= Z.ZYGHID and yj.zlxmjc = Z.Zlxmmc);</w:t>
      </w:r>
    </w:p>
    <w:p w:rsidR="00636FCE" w:rsidRDefault="00636FCE" w:rsidP="00466F17">
      <w:pPr>
        <w:shd w:val="clear" w:color="auto" w:fill="FFFFFF"/>
        <w:spacing w:line="450" w:lineRule="atLeast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 xml:space="preserve">SQL注释：  </w:t>
      </w:r>
    </w:p>
    <w:p w:rsidR="00636FCE" w:rsidRDefault="00636FCE" w:rsidP="00636FCE">
      <w:pPr>
        <w:shd w:val="clear" w:color="auto" w:fill="FFFFFF"/>
        <w:spacing w:line="45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治疗业务表：yj_yw0000, 治疗项目字典表：BM_ZLZD00查询逻辑：统计治疗业务表（yj_yw0000)中的ZLXMJC(治疗项目名称)与治疗项目字典表（BM_ZLZD00 )表中的ZLXMJC(项目名称)相同的数据   </w:t>
      </w:r>
    </w:p>
    <w:p w:rsidR="00636FCE" w:rsidRDefault="00636FCE" w:rsidP="00636FCE">
      <w:pPr>
        <w:shd w:val="clear" w:color="auto" w:fill="FFFFFF"/>
      </w:pPr>
    </w:p>
    <w:p w:rsidR="00636FCE" w:rsidRDefault="00636FCE" w:rsidP="00636FCE">
      <w:pPr>
        <w:pStyle w:val="4"/>
        <w:shd w:val="clear" w:color="auto" w:fill="FFFFFF"/>
        <w:rPr>
          <w:sz w:val="38"/>
          <w:szCs w:val="38"/>
        </w:rPr>
      </w:pPr>
      <w:r>
        <w:rPr>
          <w:rFonts w:hint="eastAsia"/>
          <w:sz w:val="38"/>
          <w:szCs w:val="38"/>
        </w:rPr>
        <w:t>06.01.4 一般治疗记录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1"/>
        <w:gridCol w:w="1820"/>
        <w:gridCol w:w="5139"/>
      </w:tblGrid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项目代码 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业务项目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数据质量考察项目 </w:t>
            </w:r>
          </w:p>
        </w:tc>
      </w:tr>
      <w:tr w:rsidR="00636FCE" w:rsidTr="00636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lastRenderedPageBreak/>
              <w:t>06.01.4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一般治疗记录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Style w:val="a3"/>
                <w:rFonts w:hint="eastAsia"/>
                <w:sz w:val="27"/>
                <w:szCs w:val="27"/>
              </w:rPr>
              <w:t>完整性</w:t>
            </w:r>
            <w:r>
              <w:rPr>
                <w:rFonts w:hint="eastAsia"/>
                <w:sz w:val="27"/>
                <w:szCs w:val="27"/>
              </w:rPr>
              <w:t xml:space="preserve">（系数：1.0000） </w:t>
            </w:r>
          </w:p>
          <w:p w:rsidR="00636FCE" w:rsidRDefault="00636FCE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 xml:space="preserve">治疗执行记录（患者标识、患者姓名、治疗项目名称） </w:t>
            </w:r>
          </w:p>
        </w:tc>
      </w:tr>
    </w:tbl>
    <w:p w:rsidR="00636FCE" w:rsidRDefault="00636FCE" w:rsidP="00636FCE">
      <w:pPr>
        <w:shd w:val="clear" w:color="auto" w:fill="FFFFFF"/>
        <w:rPr>
          <w:b/>
          <w:bCs/>
          <w:sz w:val="27"/>
          <w:szCs w:val="27"/>
        </w:rPr>
      </w:pPr>
      <w:r>
        <w:rPr>
          <w:rFonts w:hint="eastAsia"/>
          <w:b/>
          <w:bCs/>
          <w:sz w:val="27"/>
          <w:szCs w:val="27"/>
        </w:rPr>
        <w:t xml:space="preserve">1、完整性：治疗执行记录（患者标识、患者姓名、治疗项目名称） 系数：1.0000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2"/>
        <w:gridCol w:w="1946"/>
        <w:gridCol w:w="1145"/>
        <w:gridCol w:w="1145"/>
        <w:gridCol w:w="830"/>
        <w:gridCol w:w="2372"/>
      </w:tblGrid>
      <w:tr w:rsidR="00636FCE" w:rsidTr="00636FCE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要求项目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库表与字段名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总数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符合数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系数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说明</w:t>
            </w:r>
          </w:p>
        </w:tc>
      </w:tr>
      <w:tr w:rsidR="00636FCE" w:rsidTr="00636FCE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患者标识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YJ_YW0000.ZYGHID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T1=146380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N1=146380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1.0000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  <w:tr w:rsidR="00636FCE" w:rsidTr="00636FCE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患者姓名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YJ_YW0000 .BRXM00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T2=146380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N2=146380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1.0000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  <w:tr w:rsidR="00636FCE" w:rsidTr="00636FCE"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治疗项目名称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YJ_YW0000 .ZLXMJC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T3=146380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N3=146380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1.0000</w:t>
            </w:r>
          </w:p>
        </w:tc>
        <w:tc>
          <w:tcPr>
            <w:tcW w:w="5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36FCE" w:rsidRDefault="00636FCE">
            <w:pPr>
              <w:rPr>
                <w:sz w:val="21"/>
                <w:szCs w:val="21"/>
              </w:rPr>
            </w:pPr>
          </w:p>
        </w:tc>
      </w:tr>
    </w:tbl>
    <w:p w:rsidR="00636FCE" w:rsidRDefault="00636FCE" w:rsidP="00636FCE">
      <w:pPr>
        <w:shd w:val="clear" w:color="auto" w:fill="FFFFFF"/>
      </w:pPr>
    </w:p>
    <w:p w:rsidR="00636FCE" w:rsidRDefault="00636FCE" w:rsidP="00636FCE">
      <w:pPr>
        <w:shd w:val="clear" w:color="auto" w:fill="FFFFFF"/>
      </w:pPr>
      <w:r>
        <w:rPr>
          <w:rFonts w:hint="eastAsia"/>
        </w:rPr>
        <w:t>完整性系数=(N1/T1+N2/T2+N3/T3)/3=1.0000</w:t>
      </w:r>
    </w:p>
    <w:p w:rsidR="00636FCE" w:rsidRDefault="00636FCE" w:rsidP="00636FCE">
      <w:pPr>
        <w:shd w:val="clear" w:color="auto" w:fill="FFFFFF"/>
      </w:pPr>
    </w:p>
    <w:p w:rsidR="00636FCE" w:rsidRDefault="00636FCE" w:rsidP="00636FCE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 xml:space="preserve">数据库查询（） </w:t>
      </w:r>
    </w:p>
    <w:p w:rsidR="00636FCE" w:rsidRDefault="00636FCE" w:rsidP="00636FC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T1~T3： </w:t>
      </w:r>
    </w:p>
    <w:p w:rsidR="005D204F" w:rsidRPr="00034672" w:rsidRDefault="005D204F" w:rsidP="005D204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select count(*) from yj_yw0000 a</w:t>
      </w:r>
    </w:p>
    <w:p w:rsidR="005D204F" w:rsidRPr="00034672" w:rsidRDefault="005D204F" w:rsidP="005D204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where zxrq00 between to_char(to_date('2023-10-01 00:00:00', 'yyyy-MM-dd hh24:mi:ss'), 'yyyyMMdd') AND to_char(TO_DATE('2023-11-31 23:59:59','YYYY-MM-DD hh24:mi:ss'), 'yyyyMMdd')</w:t>
      </w:r>
    </w:p>
    <w:p w:rsidR="005D204F" w:rsidRPr="00034672" w:rsidRDefault="005D204F" w:rsidP="005D204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mzzybz='0' and yjksbh in ('2223', '2208', '2196', '2209')--执行科室根据使用医院自行修改</w:t>
      </w:r>
    </w:p>
    <w:p w:rsidR="005D204F" w:rsidRPr="00034672" w:rsidRDefault="005D204F" w:rsidP="005D204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cxsl00=0 and cxdjh0 is null and sfdjh0&gt;0</w:t>
      </w:r>
    </w:p>
    <w:p w:rsidR="005D204F" w:rsidRPr="00034672" w:rsidRDefault="005D204F" w:rsidP="005D204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exists (select 1 from XT_ZLSFGX b,bm_yysfxm c where substr(c.bh0000,1,3) in ('043','044','04</w:t>
      </w:r>
      <w:r>
        <w:rPr>
          <w:sz w:val="21"/>
          <w:szCs w:val="21"/>
        </w:rPr>
        <w:t>5</w:t>
      </w:r>
      <w:r w:rsidRPr="00034672">
        <w:rPr>
          <w:sz w:val="21"/>
          <w:szCs w:val="21"/>
        </w:rPr>
        <w:t>')</w:t>
      </w:r>
    </w:p>
    <w:p w:rsidR="005D204F" w:rsidRDefault="005D204F" w:rsidP="005D204F">
      <w:pPr>
        <w:shd w:val="clear" w:color="auto" w:fill="FFFFFF"/>
        <w:spacing w:line="450" w:lineRule="atLeast"/>
        <w:rPr>
          <w:sz w:val="21"/>
          <w:szCs w:val="21"/>
        </w:rPr>
      </w:pPr>
      <w:r w:rsidRPr="00034672">
        <w:rPr>
          <w:sz w:val="21"/>
          <w:szCs w:val="21"/>
        </w:rPr>
        <w:t>and a.zlxmid=b.zlxmid and b.sfxmid=c.sfxmid);</w:t>
      </w:r>
    </w:p>
    <w:p w:rsidR="00636FCE" w:rsidRDefault="00636FCE" w:rsidP="00636FC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N1： 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select count(*) from ZLGL_ZLZXJL Z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lastRenderedPageBreak/>
        <w:t>where 1=1 and Z.MZZYBZ = '1'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AND Z.YZZT00 = 1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AND TO_CHAR(to_date(Z.ZXKSRQ, 'YYYYMMDD'), 'YYYYMMDD') &gt;=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TO_CHAR(TO_DATE('2023-10-01 00:00:00', 'YYYY-MM-DD HH24:MI:SS'), 'YYYYMMDD')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AND TO_CHAR(to_date(Z.ZXJSRQ, 'YYYYMMDD'), 'YYYYMMDD') &lt;=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TO_CHAR(TO_DATE('2023-11-31 23:59:59', 'YYYY-MM-DD HH24:MI:SS'), 'YYYYMMDD')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AND Z.ZLXMID IN (SELECT C.ZLXMID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FROM BM_YYSFXM B, XT_ZLSFGX C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WHERE B.SFXMID = C.SFXMID</w:t>
      </w:r>
    </w:p>
    <w:p w:rsidR="00D743F1" w:rsidRP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AND SUBSTR(B.BH0000, 1, 3) IN ('043','044'</w:t>
      </w:r>
      <w:r>
        <w:rPr>
          <w:sz w:val="21"/>
          <w:szCs w:val="21"/>
        </w:rPr>
        <w:t>,'045</w:t>
      </w:r>
      <w:r w:rsidRPr="00D743F1">
        <w:rPr>
          <w:sz w:val="21"/>
          <w:szCs w:val="21"/>
        </w:rPr>
        <w:t>'))</w:t>
      </w:r>
    </w:p>
    <w:p w:rsidR="00D743F1" w:rsidRDefault="00D743F1" w:rsidP="00D743F1">
      <w:pPr>
        <w:shd w:val="clear" w:color="auto" w:fill="FFFFFF"/>
        <w:spacing w:line="450" w:lineRule="atLeast"/>
        <w:rPr>
          <w:sz w:val="21"/>
          <w:szCs w:val="21"/>
        </w:rPr>
      </w:pPr>
      <w:r w:rsidRPr="00D743F1">
        <w:rPr>
          <w:sz w:val="21"/>
          <w:szCs w:val="21"/>
        </w:rPr>
        <w:t>and exists(select 1 from YJ_YW0000 yj where yj.ZYGHID= Z.ZYGHID and Z.BRID00=yj.BRID00 );</w:t>
      </w:r>
    </w:p>
    <w:p w:rsidR="00636FCE" w:rsidRDefault="00636FCE" w:rsidP="00D743F1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SQL注释： </w:t>
      </w:r>
    </w:p>
    <w:p w:rsidR="00636FCE" w:rsidRDefault="00636FCE" w:rsidP="00636FCE">
      <w:pPr>
        <w:shd w:val="clear" w:color="auto" w:fill="FFFFFF"/>
        <w:spacing w:line="45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治疗业务表：YJ_YW0000, 查询逻辑：治疗业务表（YJ_YW0000)中的ZYGHID (患者标识)不为空的数据   </w:t>
      </w:r>
    </w:p>
    <w:p w:rsidR="00636FCE" w:rsidRDefault="00636FCE" w:rsidP="00636FC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N2： 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select count(*) from ZLGL_ZLZXJL Z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where 1=1  and Z.MZZYBZ = '1'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Z.YZZT00 = 1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TO_CHAR(to_date(Z.ZXKSRQ, 'YYYYMMDD'), 'YYYYMMDD') &gt;=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TO_CHAR(TO_DATE('2023-10-01 00:00:00', 'YYYY-MM-DD HH24:MI:SS'), 'YYYYMMDD')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TO_CHAR(to_date(Z.ZXJSRQ, 'YYYYMMDD'), 'YYYYMMDD') &lt;=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TO_CHAR(TO_DATE('2023-11-31 23:59:59', 'YYYY-MM-DD HH24:MI:SS'), 'YYYYMMDD')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Z.ZLXMID IN (SELECT C.ZLXMID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FROM BM_YYSFXM B, XT_ZLSFGX C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WHERE B.SFXMID = C.SFXMID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SUBSTR(B.BH0000, 1, 3) IN ('043','044'</w:t>
      </w:r>
      <w:r>
        <w:rPr>
          <w:sz w:val="21"/>
          <w:szCs w:val="21"/>
        </w:rPr>
        <w:t>,’045’</w:t>
      </w:r>
      <w:r w:rsidRPr="00F1588E">
        <w:rPr>
          <w:sz w:val="21"/>
          <w:szCs w:val="21"/>
        </w:rPr>
        <w:t>))</w:t>
      </w:r>
    </w:p>
    <w:p w:rsid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exists(select 1 from YJ_YW0000 yj where yj.ZYGHID= Z.ZYGHID and Z.BRXM00=yj.BRXM00 );</w:t>
      </w:r>
    </w:p>
    <w:p w:rsidR="00636FCE" w:rsidRDefault="00636FCE" w:rsidP="00F1588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SQL注释： </w:t>
      </w:r>
    </w:p>
    <w:p w:rsidR="00636FCE" w:rsidRDefault="00636FCE" w:rsidP="00636FCE">
      <w:pPr>
        <w:shd w:val="clear" w:color="auto" w:fill="FFFFFF"/>
        <w:spacing w:line="45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治疗业务表：YJ_YW0000, 查询逻辑：治疗业务表（YJ_YW0000)中的BRXM00 (患者姓名）不为空的数据   </w:t>
      </w:r>
    </w:p>
    <w:p w:rsidR="00636FCE" w:rsidRDefault="00636FCE" w:rsidP="00636FC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N3： 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select count(*) from ZLGL_ZLZXJL Z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where 1=1  and Z.MZZYBZ = '1'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Z.YZZT00 = 1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TO_CHAR(to_date(Z.ZXKSRQ, 'YYYYMMDD'), 'YYYYMMDD') &gt;=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TO_CHAR(TO_DATE('2023-10-01 00:00:00', 'YYYY-MM-DD HH24:MI:SS'), 'YYYYMMDD')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TO_CHAR(to_date(Z.ZXJSRQ, 'YYYYMMDD'), 'YYYYMMDD') &lt;=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TO_CHAR(TO_DATE('2023-11-31 23:59:59', 'YYYY-MM-DD HH24:MI:SS'), 'YYYYMMDD')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Z.ZLXMID IN (SELECT C.ZLXMID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FROM BM_YYSFXM B, XT_ZLSFGX C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WHERE B.SFXMID = C.SFXMID</w:t>
      </w:r>
    </w:p>
    <w:p w:rsidR="00F1588E" w:rsidRP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SUBSTR(B.BH0000, 1, 3) IN ('043','044','04</w:t>
      </w:r>
      <w:r>
        <w:rPr>
          <w:sz w:val="21"/>
          <w:szCs w:val="21"/>
        </w:rPr>
        <w:t>5</w:t>
      </w:r>
      <w:r w:rsidRPr="00F1588E">
        <w:rPr>
          <w:sz w:val="21"/>
          <w:szCs w:val="21"/>
        </w:rPr>
        <w:t>'))</w:t>
      </w:r>
    </w:p>
    <w:p w:rsidR="00F1588E" w:rsidRDefault="00F1588E" w:rsidP="00F1588E">
      <w:pPr>
        <w:shd w:val="clear" w:color="auto" w:fill="FFFFFF"/>
        <w:spacing w:line="450" w:lineRule="atLeast"/>
        <w:rPr>
          <w:sz w:val="21"/>
          <w:szCs w:val="21"/>
        </w:rPr>
      </w:pPr>
      <w:r w:rsidRPr="00F1588E">
        <w:rPr>
          <w:sz w:val="21"/>
          <w:szCs w:val="21"/>
        </w:rPr>
        <w:t>and exists(select 1 from YJ_YW0000 yj where yj.ZYGHID= Z.ZYGHID and yj.zlxmjc = Z.Zlxmmc);</w:t>
      </w:r>
    </w:p>
    <w:p w:rsidR="00636FCE" w:rsidRDefault="00636FCE" w:rsidP="00F1588E">
      <w:pPr>
        <w:shd w:val="clear" w:color="auto" w:fill="FFFFFF"/>
        <w:spacing w:line="450" w:lineRule="atLeast"/>
        <w:rPr>
          <w:b/>
          <w:bCs/>
        </w:rPr>
      </w:pPr>
      <w:r>
        <w:rPr>
          <w:rFonts w:hint="eastAsia"/>
          <w:b/>
          <w:bCs/>
        </w:rPr>
        <w:t xml:space="preserve">SQL注释： </w:t>
      </w:r>
    </w:p>
    <w:p w:rsidR="00636FCE" w:rsidRDefault="00636FCE" w:rsidP="00636FCE">
      <w:pPr>
        <w:shd w:val="clear" w:color="auto" w:fill="FFFFFF"/>
        <w:spacing w:line="45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治疗业务表：YJ_YW0000, 查询逻辑：治疗业务表（YJ_YW0000)中的ZLXMJC(治疗项目名称）不为空的数据   </w:t>
      </w:r>
    </w:p>
    <w:p w:rsidR="004F7218" w:rsidRDefault="003E72F3"/>
    <w:sectPr w:rsidR="004F7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F3" w:rsidRDefault="003E72F3" w:rsidP="00034672">
      <w:r>
        <w:separator/>
      </w:r>
    </w:p>
  </w:endnote>
  <w:endnote w:type="continuationSeparator" w:id="0">
    <w:p w:rsidR="003E72F3" w:rsidRDefault="003E72F3" w:rsidP="0003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F3" w:rsidRDefault="003E72F3" w:rsidP="00034672">
      <w:r>
        <w:separator/>
      </w:r>
    </w:p>
  </w:footnote>
  <w:footnote w:type="continuationSeparator" w:id="0">
    <w:p w:rsidR="003E72F3" w:rsidRDefault="003E72F3" w:rsidP="0003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20"/>
    <w:rsid w:val="00030C20"/>
    <w:rsid w:val="00034672"/>
    <w:rsid w:val="00171BCA"/>
    <w:rsid w:val="003918AF"/>
    <w:rsid w:val="003E72F3"/>
    <w:rsid w:val="00466F17"/>
    <w:rsid w:val="005D204F"/>
    <w:rsid w:val="00636FCE"/>
    <w:rsid w:val="006A7337"/>
    <w:rsid w:val="008F63AB"/>
    <w:rsid w:val="00CD3956"/>
    <w:rsid w:val="00D743F1"/>
    <w:rsid w:val="00D81492"/>
    <w:rsid w:val="00F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2B837"/>
  <w15:chartTrackingRefBased/>
  <w15:docId w15:val="{4B98AB2B-D1CA-4314-A0A9-8B878BAC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CE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636F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636F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636FC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36FC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636FC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semiHidden/>
    <w:rsid w:val="00636FCE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36FCE"/>
    <w:rPr>
      <w:b/>
      <w:bCs/>
    </w:rPr>
  </w:style>
  <w:style w:type="paragraph" w:styleId="a4">
    <w:name w:val="header"/>
    <w:basedOn w:val="a"/>
    <w:link w:val="a5"/>
    <w:uiPriority w:val="99"/>
    <w:unhideWhenUsed/>
    <w:rsid w:val="00034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4672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46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467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12</cp:revision>
  <dcterms:created xsi:type="dcterms:W3CDTF">2023-12-11T04:00:00Z</dcterms:created>
  <dcterms:modified xsi:type="dcterms:W3CDTF">2023-12-12T08:31:00Z</dcterms:modified>
</cp:coreProperties>
</file>