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信用就医HIS内部改造说明</w:t>
      </w:r>
    </w:p>
    <w:p>
      <w:pPr>
        <w:jc w:val="left"/>
        <w:outlineLvl w:val="1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一:内部字典参数</w:t>
      </w:r>
    </w:p>
    <w:p>
      <w:pPr>
        <w:jc w:val="left"/>
        <w:outlineLvl w:val="2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1:通用字典</w:t>
      </w:r>
    </w:p>
    <w:p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1.1:查询语句</w:t>
      </w:r>
    </w:p>
    <w:p>
      <w:pPr>
        <w:spacing w:beforeLines="0" w:afterLines="0"/>
        <w:jc w:val="left"/>
        <w:rPr>
          <w:rFonts w:hint="eastAsia" w:ascii="Courier New" w:hAnsi="Courier New"/>
          <w:color w:val="000000"/>
          <w:sz w:val="20"/>
          <w:szCs w:val="24"/>
        </w:rPr>
      </w:pPr>
      <w:r>
        <w:rPr>
          <w:rFonts w:hint="eastAsia"/>
          <w:b w:val="0"/>
          <w:bCs w:val="0"/>
          <w:lang w:val="en-US" w:eastAsia="zh-CN"/>
        </w:rPr>
        <w:t xml:space="preserve"> </w:t>
      </w:r>
      <w:r>
        <w:rPr>
          <w:rFonts w:hint="eastAsia" w:ascii="Courier New" w:hAnsi="Courier New"/>
          <w:b/>
          <w:color w:val="0000FF"/>
          <w:sz w:val="20"/>
          <w:szCs w:val="24"/>
        </w:rPr>
        <w:t xml:space="preserve">select </w:t>
      </w:r>
      <w:r>
        <w:rPr>
          <w:rFonts w:hint="eastAsia" w:ascii="Courier New" w:hAnsi="Courier New"/>
          <w:color w:val="FF0000"/>
          <w:sz w:val="20"/>
          <w:szCs w:val="24"/>
        </w:rPr>
        <w:t xml:space="preserve">*  </w:t>
      </w:r>
      <w:r>
        <w:rPr>
          <w:rFonts w:hint="eastAsia" w:ascii="Courier New" w:hAnsi="Courier New"/>
          <w:b/>
          <w:color w:val="0000FF"/>
          <w:sz w:val="20"/>
          <w:szCs w:val="24"/>
        </w:rPr>
        <w:t xml:space="preserve">from </w:t>
      </w:r>
      <w:r>
        <w:rPr>
          <w:rFonts w:hint="eastAsia" w:ascii="Courier New" w:hAnsi="Courier New"/>
          <w:color w:val="000000"/>
          <w:sz w:val="20"/>
          <w:szCs w:val="24"/>
        </w:rPr>
        <w:t xml:space="preserve">BM_TYZD00 </w:t>
      </w:r>
      <w:r>
        <w:rPr>
          <w:rFonts w:hint="eastAsia" w:ascii="Courier New" w:hAnsi="Courier New"/>
          <w:b/>
          <w:color w:val="0000FF"/>
          <w:sz w:val="20"/>
          <w:szCs w:val="24"/>
        </w:rPr>
        <w:t xml:space="preserve">where </w:t>
      </w:r>
      <w:r>
        <w:rPr>
          <w:rFonts w:hint="eastAsia" w:ascii="Courier New" w:hAnsi="Courier New"/>
          <w:color w:val="000000"/>
          <w:sz w:val="20"/>
          <w:szCs w:val="24"/>
        </w:rPr>
        <w:t>ZDMC00</w:t>
      </w:r>
      <w:r>
        <w:rPr>
          <w:rFonts w:hint="eastAsia" w:ascii="Courier New" w:hAnsi="Courier New"/>
          <w:color w:val="FF0000"/>
          <w:sz w:val="20"/>
          <w:szCs w:val="24"/>
        </w:rPr>
        <w:t>=</w:t>
      </w:r>
      <w:r>
        <w:rPr>
          <w:rFonts w:hint="eastAsia" w:ascii="Courier New" w:hAnsi="Courier New"/>
          <w:color w:val="008080"/>
          <w:sz w:val="20"/>
          <w:szCs w:val="24"/>
        </w:rPr>
        <w:t xml:space="preserve">'信用付接口参数字典'  </w:t>
      </w:r>
      <w:r>
        <w:rPr>
          <w:rFonts w:hint="eastAsia" w:ascii="Courier New" w:hAnsi="Courier New"/>
          <w:b/>
          <w:color w:val="0000FF"/>
          <w:sz w:val="20"/>
          <w:szCs w:val="24"/>
        </w:rPr>
        <w:t xml:space="preserve">order by </w:t>
      </w:r>
      <w:r>
        <w:rPr>
          <w:rFonts w:hint="eastAsia" w:ascii="Courier New" w:hAnsi="Courier New"/>
          <w:color w:val="000000"/>
          <w:sz w:val="20"/>
          <w:szCs w:val="24"/>
        </w:rPr>
        <w:t>xsxh00</w:t>
      </w:r>
    </w:p>
    <w:p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1.2:字典参数说明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505"/>
        <w:gridCol w:w="6165"/>
        <w:gridCol w:w="792"/>
        <w:gridCol w:w="4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2505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编码</w:t>
            </w:r>
          </w:p>
        </w:tc>
        <w:tc>
          <w:tcPr>
            <w:tcW w:w="6165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说明</w:t>
            </w:r>
          </w:p>
        </w:tc>
        <w:tc>
          <w:tcPr>
            <w:tcW w:w="792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必填</w:t>
            </w:r>
          </w:p>
        </w:tc>
        <w:tc>
          <w:tcPr>
            <w:tcW w:w="4923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</w:t>
            </w:r>
          </w:p>
        </w:tc>
        <w:tc>
          <w:tcPr>
            <w:tcW w:w="2505" w:type="dxa"/>
          </w:tcPr>
          <w:p>
            <w:pPr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CreditPay_Open</w:t>
            </w:r>
          </w:p>
        </w:tc>
        <w:tc>
          <w:tcPr>
            <w:tcW w:w="6165" w:type="dxa"/>
          </w:tcPr>
          <w:p>
            <w:pPr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是否开启信用付接口 0:不开启 1:门诊开启 2:住院开启 3:门诊和住院都开启  默认:0</w:t>
            </w:r>
          </w:p>
        </w:tc>
        <w:tc>
          <w:tcPr>
            <w:tcW w:w="792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Y</w:t>
            </w:r>
          </w:p>
        </w:tc>
        <w:tc>
          <w:tcPr>
            <w:tcW w:w="4923" w:type="dxa"/>
          </w:tcPr>
          <w:p>
            <w:pPr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2</w:t>
            </w:r>
          </w:p>
        </w:tc>
        <w:tc>
          <w:tcPr>
            <w:tcW w:w="2505" w:type="dxa"/>
          </w:tcPr>
          <w:p>
            <w:pPr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CreditPay_FactoryCode</w:t>
            </w:r>
          </w:p>
        </w:tc>
        <w:tc>
          <w:tcPr>
            <w:tcW w:w="6165" w:type="dxa"/>
          </w:tcPr>
          <w:p>
            <w:pPr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信用就医厂家编码 YB:医保 YL:医疗 YH:易惠</w:t>
            </w:r>
          </w:p>
        </w:tc>
        <w:tc>
          <w:tcPr>
            <w:tcW w:w="792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Y</w:t>
            </w:r>
          </w:p>
        </w:tc>
        <w:tc>
          <w:tcPr>
            <w:tcW w:w="4923" w:type="dxa"/>
          </w:tcPr>
          <w:p>
            <w:pPr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3</w:t>
            </w:r>
          </w:p>
        </w:tc>
        <w:tc>
          <w:tcPr>
            <w:tcW w:w="2505" w:type="dxa"/>
          </w:tcPr>
          <w:p>
            <w:pPr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CreditPay_ImpowerCode</w:t>
            </w:r>
          </w:p>
        </w:tc>
        <w:tc>
          <w:tcPr>
            <w:tcW w:w="6165" w:type="dxa"/>
          </w:tcPr>
          <w:p>
            <w:pPr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信用就医HIS内部授权码</w:t>
            </w:r>
          </w:p>
        </w:tc>
        <w:tc>
          <w:tcPr>
            <w:tcW w:w="792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Y</w:t>
            </w:r>
          </w:p>
        </w:tc>
        <w:tc>
          <w:tcPr>
            <w:tcW w:w="4923" w:type="dxa"/>
          </w:tcPr>
          <w:p>
            <w:pPr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由医信公司提供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4</w:t>
            </w:r>
          </w:p>
        </w:tc>
        <w:tc>
          <w:tcPr>
            <w:tcW w:w="2505" w:type="dxa"/>
          </w:tcPr>
          <w:p>
            <w:pPr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CreditPay_url</w:t>
            </w:r>
          </w:p>
        </w:tc>
        <w:tc>
          <w:tcPr>
            <w:tcW w:w="6165" w:type="dxa"/>
          </w:tcPr>
          <w:p>
            <w:pPr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信用就医服务地址</w:t>
            </w:r>
          </w:p>
        </w:tc>
        <w:tc>
          <w:tcPr>
            <w:tcW w:w="792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Y</w:t>
            </w:r>
          </w:p>
        </w:tc>
        <w:tc>
          <w:tcPr>
            <w:tcW w:w="4923" w:type="dxa"/>
          </w:tcPr>
          <w:p>
            <w:pPr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第三方厂家提供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5</w:t>
            </w:r>
          </w:p>
        </w:tc>
        <w:tc>
          <w:tcPr>
            <w:tcW w:w="2505" w:type="dxa"/>
          </w:tcPr>
          <w:p>
            <w:pPr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CreditPay_appId</w:t>
            </w:r>
          </w:p>
        </w:tc>
        <w:tc>
          <w:tcPr>
            <w:tcW w:w="6165" w:type="dxa"/>
          </w:tcPr>
          <w:p>
            <w:pPr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信用就医渠道id(医保分配固定值)</w:t>
            </w:r>
          </w:p>
        </w:tc>
        <w:tc>
          <w:tcPr>
            <w:tcW w:w="792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Y</w:t>
            </w:r>
          </w:p>
        </w:tc>
        <w:tc>
          <w:tcPr>
            <w:tcW w:w="4923" w:type="dxa"/>
          </w:tcPr>
          <w:p>
            <w:pPr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第三方厂家提供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6</w:t>
            </w:r>
          </w:p>
        </w:tc>
        <w:tc>
          <w:tcPr>
            <w:tcW w:w="2505" w:type="dxa"/>
          </w:tcPr>
          <w:p>
            <w:pPr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CreditPay_appSecret</w:t>
            </w:r>
          </w:p>
        </w:tc>
        <w:tc>
          <w:tcPr>
            <w:tcW w:w="6165" w:type="dxa"/>
          </w:tcPr>
          <w:p>
            <w:pPr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信用就医渠道私钥(医保分配固定值)</w:t>
            </w:r>
          </w:p>
        </w:tc>
        <w:tc>
          <w:tcPr>
            <w:tcW w:w="792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Y</w:t>
            </w:r>
          </w:p>
        </w:tc>
        <w:tc>
          <w:tcPr>
            <w:tcW w:w="4923" w:type="dxa"/>
          </w:tcPr>
          <w:p>
            <w:pPr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第三方厂家提供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7</w:t>
            </w:r>
          </w:p>
        </w:tc>
        <w:tc>
          <w:tcPr>
            <w:tcW w:w="2505" w:type="dxa"/>
          </w:tcPr>
          <w:p>
            <w:pPr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CreditPay_encType</w:t>
            </w:r>
          </w:p>
        </w:tc>
        <w:tc>
          <w:tcPr>
            <w:tcW w:w="6165" w:type="dxa"/>
          </w:tcPr>
          <w:p>
            <w:pPr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信用就医数据加解密方式(SM4:国密SM4算法,RSA:RSA算法,PKCS7:PKCS7算法,AES:AES算法)</w:t>
            </w:r>
          </w:p>
        </w:tc>
        <w:tc>
          <w:tcPr>
            <w:tcW w:w="792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Y</w:t>
            </w:r>
          </w:p>
        </w:tc>
        <w:tc>
          <w:tcPr>
            <w:tcW w:w="4923" w:type="dxa"/>
          </w:tcPr>
          <w:p>
            <w:pPr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系统默认:SM4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8</w:t>
            </w:r>
          </w:p>
        </w:tc>
        <w:tc>
          <w:tcPr>
            <w:tcW w:w="2505" w:type="dxa"/>
          </w:tcPr>
          <w:p>
            <w:pPr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CreditPay_encKey</w:t>
            </w:r>
          </w:p>
        </w:tc>
        <w:tc>
          <w:tcPr>
            <w:tcW w:w="6165" w:type="dxa"/>
          </w:tcPr>
          <w:p>
            <w:pPr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信用就医加加解密key</w:t>
            </w:r>
          </w:p>
        </w:tc>
        <w:tc>
          <w:tcPr>
            <w:tcW w:w="792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Y</w:t>
            </w:r>
          </w:p>
        </w:tc>
        <w:tc>
          <w:tcPr>
            <w:tcW w:w="4923" w:type="dxa"/>
          </w:tcPr>
          <w:p>
            <w:pPr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系统默认:C9C9F54F74BD35DE5242885762E99E8E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9</w:t>
            </w:r>
          </w:p>
        </w:tc>
        <w:tc>
          <w:tcPr>
            <w:tcW w:w="2505" w:type="dxa"/>
          </w:tcPr>
          <w:p>
            <w:pPr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CreditPay_signType</w:t>
            </w:r>
          </w:p>
        </w:tc>
        <w:tc>
          <w:tcPr>
            <w:tcW w:w="6165" w:type="dxa"/>
          </w:tcPr>
          <w:p>
            <w:pPr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信用就医数据签名方式(SM3:国密SM3算法,MD5:MD5算法,RSA:RSA算法)</w:t>
            </w:r>
          </w:p>
        </w:tc>
        <w:tc>
          <w:tcPr>
            <w:tcW w:w="792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Y</w:t>
            </w:r>
          </w:p>
        </w:tc>
        <w:tc>
          <w:tcPr>
            <w:tcW w:w="4923" w:type="dxa"/>
          </w:tcPr>
          <w:p>
            <w:pPr>
              <w:jc w:val="left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系统默认:SM3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10</w:t>
            </w:r>
          </w:p>
        </w:tc>
        <w:tc>
          <w:tcPr>
            <w:tcW w:w="2505" w:type="dxa"/>
          </w:tcPr>
          <w:p>
            <w:pPr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CreditPay_signKey</w:t>
            </w:r>
          </w:p>
        </w:tc>
        <w:tc>
          <w:tcPr>
            <w:tcW w:w="6165" w:type="dxa"/>
          </w:tcPr>
          <w:p>
            <w:pPr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信用就医签名key</w:t>
            </w:r>
          </w:p>
        </w:tc>
        <w:tc>
          <w:tcPr>
            <w:tcW w:w="792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Y</w:t>
            </w:r>
          </w:p>
        </w:tc>
        <w:tc>
          <w:tcPr>
            <w:tcW w:w="4923" w:type="dxa"/>
          </w:tcPr>
          <w:p>
            <w:pPr>
              <w:jc w:val="left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系统默认:C9C9F54F74BD35DE5242885762E99E8E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11</w:t>
            </w:r>
          </w:p>
        </w:tc>
        <w:tc>
          <w:tcPr>
            <w:tcW w:w="2505" w:type="dxa"/>
          </w:tcPr>
          <w:p>
            <w:pPr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CreditPay_YGBH00</w:t>
            </w:r>
          </w:p>
        </w:tc>
        <w:tc>
          <w:tcPr>
            <w:tcW w:w="6165" w:type="dxa"/>
          </w:tcPr>
          <w:p>
            <w:pPr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信用就医内部员工编码=BM_YGBM00.YGBH00</w:t>
            </w:r>
          </w:p>
        </w:tc>
        <w:tc>
          <w:tcPr>
            <w:tcW w:w="792" w:type="dxa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N</w:t>
            </w:r>
          </w:p>
        </w:tc>
        <w:tc>
          <w:tcPr>
            <w:tcW w:w="4923" w:type="dxa"/>
          </w:tcPr>
          <w:p>
            <w:pPr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E54C5E" w:themeColor="accent6"/>
                <w:vertAlign w:val="baseli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HIS内部创建个员工编码，该参数有对应的值，在有涉及到充值或结算业务时，收费员会以该设置的值写入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12</w:t>
            </w:r>
          </w:p>
        </w:tc>
        <w:tc>
          <w:tcPr>
            <w:tcW w:w="2505" w:type="dxa"/>
          </w:tcPr>
          <w:p>
            <w:pPr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CreditPay_fixmedins_code</w:t>
            </w:r>
          </w:p>
        </w:tc>
        <w:tc>
          <w:tcPr>
            <w:tcW w:w="6165" w:type="dxa"/>
          </w:tcPr>
          <w:p>
            <w:pPr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信用就医医院机构编号</w:t>
            </w:r>
          </w:p>
        </w:tc>
        <w:tc>
          <w:tcPr>
            <w:tcW w:w="792" w:type="dxa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Y</w:t>
            </w:r>
          </w:p>
        </w:tc>
        <w:tc>
          <w:tcPr>
            <w:tcW w:w="4923" w:type="dxa"/>
          </w:tcPr>
          <w:p>
            <w:pPr>
              <w:jc w:val="left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13</w:t>
            </w:r>
          </w:p>
        </w:tc>
        <w:tc>
          <w:tcPr>
            <w:tcW w:w="2505" w:type="dxa"/>
          </w:tcPr>
          <w:p>
            <w:pPr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CreditPay_FBBH00</w:t>
            </w:r>
          </w:p>
        </w:tc>
        <w:tc>
          <w:tcPr>
            <w:tcW w:w="6165" w:type="dxa"/>
          </w:tcPr>
          <w:p>
            <w:pPr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信用就医开启对应的院内的费别编码多值用|分开。参考格式(1|3)</w:t>
            </w:r>
          </w:p>
        </w:tc>
        <w:tc>
          <w:tcPr>
            <w:tcW w:w="792" w:type="dxa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Y</w:t>
            </w:r>
          </w:p>
        </w:tc>
        <w:tc>
          <w:tcPr>
            <w:tcW w:w="4923" w:type="dxa"/>
          </w:tcPr>
          <w:p>
            <w:pPr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系统初始化参数值为3（医保病人），如需要扩展支持其它费别，自行维护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14</w:t>
            </w:r>
          </w:p>
        </w:tc>
        <w:tc>
          <w:tcPr>
            <w:tcW w:w="2505" w:type="dxa"/>
          </w:tcPr>
          <w:p>
            <w:pPr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CreditPay_SFBRDB</w:t>
            </w:r>
          </w:p>
        </w:tc>
        <w:tc>
          <w:tcPr>
            <w:tcW w:w="6165" w:type="dxa"/>
          </w:tcPr>
          <w:p>
            <w:pPr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 w:eastAsia="zh-CN"/>
              </w:rPr>
              <w:t>信用就医获取银行账户信息是否担保 1:担保 0:不担保</w:t>
            </w:r>
          </w:p>
        </w:tc>
        <w:tc>
          <w:tcPr>
            <w:tcW w:w="792" w:type="dxa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Y</w:t>
            </w:r>
          </w:p>
        </w:tc>
        <w:tc>
          <w:tcPr>
            <w:tcW w:w="4923" w:type="dxa"/>
          </w:tcPr>
          <w:p>
            <w:pPr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系统初始化参数值为1</w:t>
            </w:r>
            <w:bookmarkStart w:id="0" w:name="_GoBack"/>
            <w:bookmarkEnd w:id="0"/>
          </w:p>
        </w:tc>
      </w:tr>
    </w:tbl>
    <w:p>
      <w:pPr>
        <w:jc w:val="left"/>
        <w:rPr>
          <w:rFonts w:hint="eastAsia"/>
          <w:b w:val="0"/>
          <w:bCs w:val="0"/>
          <w:lang w:val="en-US" w:eastAsia="zh-CN"/>
        </w:rPr>
      </w:pPr>
    </w:p>
    <w:p>
      <w:pPr>
        <w:jc w:val="left"/>
        <w:outlineLvl w:val="2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2:场景字典</w:t>
      </w:r>
    </w:p>
    <w:p>
      <w:pPr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2.1：字典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505"/>
        <w:gridCol w:w="6158"/>
        <w:gridCol w:w="5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2505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场景编码</w:t>
            </w:r>
          </w:p>
        </w:tc>
        <w:tc>
          <w:tcPr>
            <w:tcW w:w="6158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场景名称</w:t>
            </w:r>
          </w:p>
        </w:tc>
        <w:tc>
          <w:tcPr>
            <w:tcW w:w="5737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698" w:type="dxa"/>
          </w:tcPr>
          <w:p>
            <w:pPr>
              <w:jc w:val="left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14400" w:type="dxa"/>
            <w:gridSpan w:val="3"/>
          </w:tcPr>
          <w:p>
            <w:pPr>
              <w:jc w:val="left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入口请求过程:SP_TYJK_YB_CREDPAY_REQUEST </w:t>
            </w:r>
          </w:p>
          <w:p>
            <w:pPr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入口确认过程:SP_TYJK_YB_CREDPAY_REPLY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>
            <w:pPr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2505" w:type="dxa"/>
          </w:tcPr>
          <w:p>
            <w:pPr>
              <w:jc w:val="left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BC00.03.00.34</w:t>
            </w:r>
          </w:p>
        </w:tc>
        <w:tc>
          <w:tcPr>
            <w:tcW w:w="6158" w:type="dxa"/>
          </w:tcPr>
          <w:p>
            <w:pPr>
              <w:jc w:val="left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获取银行账户信息</w:t>
            </w:r>
          </w:p>
        </w:tc>
        <w:tc>
          <w:tcPr>
            <w:tcW w:w="5737" w:type="dxa"/>
          </w:tcPr>
          <w:p>
            <w:pPr>
              <w:jc w:val="left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门诊日志过程:SP_SF_CREDPAY_ZHXXRZ</w:t>
            </w:r>
          </w:p>
          <w:p>
            <w:pPr>
              <w:jc w:val="left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门诊确认过程:SP_SF_CREDPAY_ZHXXQR</w:t>
            </w:r>
          </w:p>
          <w:p>
            <w:pPr>
              <w:jc w:val="left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住院日志过程:SP_ZY_CREDPAY_ZHXXRZ</w:t>
            </w:r>
          </w:p>
          <w:p>
            <w:pPr>
              <w:jc w:val="left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住院确认过程:SP_ZY_CREDPAY_ZHXXQR</w:t>
            </w:r>
          </w:p>
          <w:p>
            <w:pPr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>
            <w:pPr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</w:t>
            </w:r>
          </w:p>
        </w:tc>
        <w:tc>
          <w:tcPr>
            <w:tcW w:w="2505" w:type="dxa"/>
          </w:tcPr>
          <w:p>
            <w:pPr>
              <w:jc w:val="left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BC00.03.00.05</w:t>
            </w:r>
          </w:p>
        </w:tc>
        <w:tc>
          <w:tcPr>
            <w:tcW w:w="6158" w:type="dxa"/>
          </w:tcPr>
          <w:p>
            <w:pPr>
              <w:jc w:val="left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门诊/住院预授权结算</w:t>
            </w:r>
          </w:p>
        </w:tc>
        <w:tc>
          <w:tcPr>
            <w:tcW w:w="5737" w:type="dxa"/>
          </w:tcPr>
          <w:p>
            <w:pPr>
              <w:jc w:val="left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门诊日志过程:SP_SF_CREDPAY_SQJSRZ</w:t>
            </w:r>
          </w:p>
          <w:p>
            <w:pPr>
              <w:jc w:val="left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门诊确认过程:SP_SF_CREDPAY_SQJSQR</w:t>
            </w:r>
          </w:p>
          <w:p>
            <w:pPr>
              <w:jc w:val="left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住院日志过程:SP_ZY_CREDPAY_SQJSRZ</w:t>
            </w:r>
          </w:p>
          <w:p>
            <w:pPr>
              <w:jc w:val="left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住院确认过程:SP_ZY_CREDPAY_SQJSQR</w:t>
            </w:r>
          </w:p>
          <w:p>
            <w:pPr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>
            <w:pPr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</w:t>
            </w:r>
          </w:p>
        </w:tc>
        <w:tc>
          <w:tcPr>
            <w:tcW w:w="2505" w:type="dxa"/>
          </w:tcPr>
          <w:p>
            <w:pPr>
              <w:jc w:val="left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ascii="宋体" w:hAnsi="宋体"/>
                <w:color w:val="auto"/>
                <w:sz w:val="21"/>
                <w:szCs w:val="21"/>
              </w:rPr>
              <w:t>BC00.03.00.06</w:t>
            </w:r>
          </w:p>
        </w:tc>
        <w:tc>
          <w:tcPr>
            <w:tcW w:w="6158" w:type="dxa"/>
          </w:tcPr>
          <w:p>
            <w:pPr>
              <w:jc w:val="left"/>
              <w:rPr>
                <w:rFonts w:hint="default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门诊/住院预授权结算退款</w:t>
            </w:r>
          </w:p>
        </w:tc>
        <w:tc>
          <w:tcPr>
            <w:tcW w:w="5737" w:type="dxa"/>
          </w:tcPr>
          <w:p>
            <w:pPr>
              <w:jc w:val="left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门诊日志过程:SP_SF_CREDPAY_SQTKRZ</w:t>
            </w:r>
          </w:p>
          <w:p>
            <w:pPr>
              <w:jc w:val="left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门诊确认过程:SP_SF_CREDPAY_SQTKQR</w:t>
            </w:r>
          </w:p>
          <w:p>
            <w:pPr>
              <w:jc w:val="left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住院日志过程:SP_ZY_CREDPAY_SQTKRZ</w:t>
            </w:r>
          </w:p>
          <w:p>
            <w:pPr>
              <w:jc w:val="left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住院确认过程:SP_ZY_CREDPAY_SQTKQR</w:t>
            </w:r>
          </w:p>
          <w:p>
            <w:pPr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>
            <w:pPr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2505" w:type="dxa"/>
          </w:tcPr>
          <w:p>
            <w:pPr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6158" w:type="dxa"/>
          </w:tcPr>
          <w:p>
            <w:pPr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5737" w:type="dxa"/>
          </w:tcPr>
          <w:p>
            <w:pPr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8" w:type="dxa"/>
          </w:tcPr>
          <w:p>
            <w:pPr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2505" w:type="dxa"/>
          </w:tcPr>
          <w:p>
            <w:pPr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6158" w:type="dxa"/>
          </w:tcPr>
          <w:p>
            <w:pPr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  <w:tc>
          <w:tcPr>
            <w:tcW w:w="5737" w:type="dxa"/>
          </w:tcPr>
          <w:p>
            <w:pPr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default"/>
          <w:b w:val="0"/>
          <w:bCs w:val="0"/>
          <w:lang w:val="en-US" w:eastAsia="zh-CN"/>
        </w:rPr>
      </w:pPr>
    </w:p>
    <w:p>
      <w:pPr>
        <w:jc w:val="left"/>
        <w:outlineLvl w:val="2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3：信用就医文档</w:t>
      </w:r>
    </w:p>
    <w:p>
      <w:pPr>
        <w:jc w:val="left"/>
        <w:rPr>
          <w:rFonts w:hint="eastAsia" w:ascii="宋体" w:hAnsi="宋体"/>
          <w:b/>
          <w:bCs/>
          <w:sz w:val="21"/>
          <w:szCs w:val="21"/>
        </w:rPr>
      </w:pPr>
    </w:p>
    <w:p>
      <w:pPr>
        <w:jc w:val="left"/>
        <w:outlineLvl w:val="3"/>
        <w:rPr>
          <w:rFonts w:ascii="宋体" w:hAnsi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</w:rPr>
        <w:t>获取银行账户信息（</w:t>
      </w:r>
      <w:r>
        <w:rPr>
          <w:rFonts w:ascii="宋体" w:hAnsi="宋体"/>
          <w:b/>
          <w:bCs/>
          <w:sz w:val="21"/>
          <w:szCs w:val="21"/>
        </w:rPr>
        <w:t>BC00.03.00.34</w:t>
      </w:r>
      <w:r>
        <w:rPr>
          <w:rFonts w:hint="eastAsia" w:ascii="宋体" w:hAnsi="宋体"/>
          <w:b/>
          <w:bCs/>
          <w:sz w:val="21"/>
          <w:szCs w:val="21"/>
        </w:rPr>
        <w:t>）</w:t>
      </w:r>
    </w:p>
    <w:p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  <w:lang w:bidi="ar"/>
        </w:rPr>
        <w:t>请求参数</w:t>
      </w:r>
    </w:p>
    <w:tbl>
      <w:tblPr>
        <w:tblStyle w:val="3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127"/>
        <w:gridCol w:w="1134"/>
        <w:gridCol w:w="708"/>
        <w:gridCol w:w="709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bidi="ar"/>
              </w:rPr>
              <w:t>名称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bidi="ar"/>
              </w:rPr>
              <w:t>描述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bidi="ar"/>
              </w:rPr>
              <w:t>类型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rPr>
                <w:rFonts w:ascii="宋体" w:hAnsi="宋体"/>
                <w:b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bidi="ar"/>
              </w:rPr>
              <w:t>长度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bidi="ar"/>
              </w:rPr>
              <w:t>必填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fixmedins_code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机构编号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hint="eastAsia" w:ascii="宋体" w:hAnsi="宋体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p</w:t>
            </w:r>
            <w:r>
              <w:rPr>
                <w:rFonts w:hint="eastAsia" w:ascii="宋体" w:hAnsi="宋体"/>
                <w:sz w:val="18"/>
                <w:szCs w:val="18"/>
              </w:rPr>
              <w:t>sn</w:t>
            </w:r>
            <w:r>
              <w:rPr>
                <w:rFonts w:ascii="宋体" w:hAnsi="宋体"/>
                <w:sz w:val="18"/>
                <w:szCs w:val="18"/>
              </w:rPr>
              <w:t>_name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用户姓名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hint="eastAsia" w:ascii="宋体" w:hAnsi="宋体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cert_no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用户证件号码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hint="eastAsia" w:ascii="宋体" w:hAnsi="宋体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cert_type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证件类型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hint="eastAsia" w:ascii="宋体" w:hAnsi="宋体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>
      <w:pPr>
        <w:ind w:firstLine="42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  <w:lang w:bidi="ar"/>
        </w:rPr>
        <w:t>响应数据</w:t>
      </w:r>
    </w:p>
    <w:tbl>
      <w:tblPr>
        <w:tblStyle w:val="3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127"/>
        <w:gridCol w:w="1134"/>
        <w:gridCol w:w="708"/>
        <w:gridCol w:w="709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bidi="ar"/>
              </w:rPr>
              <w:t>名称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bidi="ar"/>
              </w:rPr>
              <w:t>描述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bidi="ar"/>
              </w:rPr>
              <w:t>类型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rPr>
                <w:rFonts w:ascii="宋体" w:hAnsi="宋体"/>
                <w:b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bidi="ar"/>
              </w:rPr>
              <w:t>长度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bidi="ar"/>
              </w:rPr>
              <w:t>必填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p</w:t>
            </w:r>
            <w:r>
              <w:rPr>
                <w:rFonts w:hint="eastAsia" w:ascii="宋体" w:hAnsi="宋体"/>
                <w:sz w:val="18"/>
                <w:szCs w:val="18"/>
              </w:rPr>
              <w:t>sn</w:t>
            </w:r>
            <w:r>
              <w:rPr>
                <w:rFonts w:ascii="宋体" w:hAnsi="宋体"/>
                <w:sz w:val="18"/>
                <w:szCs w:val="18"/>
              </w:rPr>
              <w:t>_name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用户姓名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hint="eastAsia" w:ascii="宋体" w:hAnsi="宋体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cert_no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用户证件号码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hint="eastAsia" w:ascii="宋体" w:hAnsi="宋体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cert_type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证件类型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hint="eastAsia" w:ascii="宋体" w:hAnsi="宋体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hint="eastAsia" w:ascii="宋体" w:hAnsi="宋体"/>
                <w:sz w:val="18"/>
                <w:szCs w:val="18"/>
              </w:rPr>
              <w:t>ign</w:t>
            </w:r>
            <w:r>
              <w:rPr>
                <w:rFonts w:ascii="宋体" w:hAnsi="宋体"/>
                <w:sz w:val="18"/>
                <w:szCs w:val="18"/>
              </w:rPr>
              <w:t>_acct_id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银行账号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hint="eastAsia" w:ascii="宋体" w:hAnsi="宋体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sign_no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签约协议编号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hint="eastAsia" w:ascii="宋体" w:hAnsi="宋体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sign_time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签约时间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D</w:t>
            </w:r>
            <w:r>
              <w:rPr>
                <w:rFonts w:hint="eastAsia" w:ascii="宋体" w:hAnsi="宋体"/>
                <w:sz w:val="18"/>
                <w:szCs w:val="18"/>
              </w:rPr>
              <w:t>ate</w:t>
            </w:r>
            <w:r>
              <w:rPr>
                <w:rFonts w:ascii="宋体" w:hAnsi="宋体"/>
                <w:sz w:val="18"/>
                <w:szCs w:val="18"/>
              </w:rPr>
              <w:t>Time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p</w:t>
            </w:r>
            <w:r>
              <w:rPr>
                <w:rFonts w:hint="eastAsia" w:ascii="宋体" w:hAnsi="宋体"/>
                <w:sz w:val="18"/>
                <w:szCs w:val="18"/>
              </w:rPr>
              <w:t>hone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签约手机号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hint="eastAsia" w:ascii="宋体" w:hAnsi="宋体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credit_amt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信用额度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Decimal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6,2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avail_amt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可用额度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Decimal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6,2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>
      <w:pPr>
        <w:rPr>
          <w:rFonts w:hint="eastAsia" w:ascii="宋体" w:hAnsi="宋体"/>
          <w:b/>
          <w:szCs w:val="21"/>
          <w:lang w:bidi="ar"/>
        </w:rPr>
      </w:pPr>
    </w:p>
    <w:p>
      <w:pPr>
        <w:outlineLvl w:val="3"/>
        <w:rPr>
          <w:rFonts w:hint="eastAsia" w:ascii="宋体" w:hAnsi="宋体"/>
          <w:b/>
          <w:szCs w:val="21"/>
          <w:lang w:bidi="ar"/>
        </w:rPr>
      </w:pPr>
      <w:r>
        <w:rPr>
          <w:rFonts w:hint="eastAsia" w:ascii="宋体" w:hAnsi="宋体"/>
          <w:b/>
          <w:szCs w:val="21"/>
          <w:lang w:bidi="ar"/>
        </w:rPr>
        <w:t>门诊/住院预授权结算（BC00.03.00.05）</w:t>
      </w:r>
    </w:p>
    <w:p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  <w:lang w:bidi="ar"/>
        </w:rPr>
        <w:t>请求参数</w:t>
      </w:r>
    </w:p>
    <w:tbl>
      <w:tblPr>
        <w:tblStyle w:val="3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127"/>
        <w:gridCol w:w="1134"/>
        <w:gridCol w:w="708"/>
        <w:gridCol w:w="709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bidi="ar"/>
              </w:rPr>
              <w:t>名称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bidi="ar"/>
              </w:rPr>
              <w:t>描述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bidi="ar"/>
              </w:rPr>
              <w:t>类型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rPr>
                <w:rFonts w:ascii="宋体" w:hAnsi="宋体"/>
                <w:b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bidi="ar"/>
              </w:rPr>
              <w:t>长度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bidi="ar"/>
              </w:rPr>
              <w:t>必填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fixmedins_code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机构编号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hint="eastAsia" w:ascii="宋体" w:hAnsi="宋体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医疗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机构国家编码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h</w:t>
            </w:r>
            <w:r>
              <w:rPr>
                <w:rFonts w:hint="eastAsia" w:ascii="宋体" w:hAnsi="宋体"/>
                <w:sz w:val="18"/>
                <w:szCs w:val="18"/>
              </w:rPr>
              <w:t>osp</w:t>
            </w:r>
            <w:r>
              <w:rPr>
                <w:rFonts w:ascii="宋体" w:hAnsi="宋体"/>
                <w:sz w:val="18"/>
                <w:szCs w:val="18"/>
              </w:rPr>
              <w:t>_mdtrt_id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医院住院/门诊登记号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hint="eastAsia" w:ascii="宋体" w:hAnsi="宋体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mdtrt_id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医保住院/门诊登记号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hint="eastAsia" w:ascii="宋体" w:hAnsi="宋体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N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医保病人时必传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psn_name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hint="eastAsia" w:ascii="宋体" w:hAnsi="宋体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cert_no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证件号码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hint="eastAsia" w:ascii="宋体" w:hAnsi="宋体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cert_type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证件类型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hint="eastAsia" w:ascii="宋体" w:hAnsi="宋体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m</w:t>
            </w:r>
            <w:r>
              <w:rPr>
                <w:rFonts w:hint="eastAsia" w:ascii="宋体" w:hAnsi="宋体"/>
                <w:sz w:val="18"/>
                <w:szCs w:val="18"/>
              </w:rPr>
              <w:t>ed_</w:t>
            </w:r>
            <w:r>
              <w:rPr>
                <w:rFonts w:ascii="宋体" w:hAnsi="宋体"/>
                <w:sz w:val="18"/>
                <w:szCs w:val="18"/>
              </w:rPr>
              <w:t>type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就诊类型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hint="eastAsia" w:ascii="宋体" w:hAnsi="宋体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门诊固定10 住院固定20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is_own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是否自费病人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Bit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hosp_setl_id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医院结算流水号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hint="eastAsia" w:ascii="宋体" w:hAnsi="宋体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N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setl_id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医保结算流水号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hint="eastAsia" w:ascii="宋体" w:hAnsi="宋体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医保病人时必传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setl_time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结算时间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D</w:t>
            </w:r>
            <w:r>
              <w:rPr>
                <w:rFonts w:ascii="宋体" w:hAnsi="宋体"/>
                <w:sz w:val="18"/>
                <w:szCs w:val="18"/>
              </w:rPr>
              <w:t>ateTime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medfee_sumamt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医疗总费用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Decimal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6,2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fund_pay_sumamt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基金支付金额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Decimal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6,2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预交金和自费是传0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acct_pay_sumamt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个账支付金额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Decimal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6,2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预交金和自费是传0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cash_payamt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现金支付金额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Decimal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6,2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cntr</w:t>
            </w:r>
            <w:r>
              <w:rPr>
                <w:rFonts w:hint="eastAsia" w:ascii="宋体" w:hAnsi="宋体"/>
                <w:sz w:val="18"/>
                <w:szCs w:val="18"/>
              </w:rPr>
              <w:t>_</w:t>
            </w:r>
            <w:r>
              <w:rPr>
                <w:rFonts w:ascii="宋体" w:hAnsi="宋体"/>
                <w:sz w:val="18"/>
                <w:szCs w:val="18"/>
              </w:rPr>
              <w:t>act_amt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预结算实际发生金额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Decimal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6,2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opt_name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经办人姓名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hint="eastAsia" w:ascii="宋体" w:hAnsi="宋体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opt_dept</w:t>
            </w:r>
            <w:r>
              <w:rPr>
                <w:rFonts w:hint="eastAsia" w:ascii="宋体" w:hAnsi="宋体"/>
                <w:sz w:val="18"/>
                <w:szCs w:val="18"/>
              </w:rPr>
              <w:t>_</w:t>
            </w:r>
            <w:r>
              <w:rPr>
                <w:rFonts w:ascii="宋体" w:hAnsi="宋体"/>
                <w:sz w:val="18"/>
                <w:szCs w:val="18"/>
              </w:rPr>
              <w:t>name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经办人科室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hint="eastAsia" w:ascii="宋体" w:hAnsi="宋体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o</w:t>
            </w:r>
            <w:r>
              <w:rPr>
                <w:rFonts w:hint="eastAsia" w:ascii="宋体" w:hAnsi="宋体"/>
                <w:sz w:val="18"/>
                <w:szCs w:val="18"/>
              </w:rPr>
              <w:t>pt</w:t>
            </w:r>
            <w:r>
              <w:rPr>
                <w:rFonts w:ascii="宋体" w:hAnsi="宋体"/>
                <w:sz w:val="18"/>
                <w:szCs w:val="18"/>
              </w:rPr>
              <w:t>_time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经办时间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Date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>
      <w:pPr>
        <w:ind w:firstLine="42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  <w:lang w:bidi="ar"/>
        </w:rPr>
        <w:t>响应数据</w:t>
      </w:r>
    </w:p>
    <w:tbl>
      <w:tblPr>
        <w:tblStyle w:val="3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127"/>
        <w:gridCol w:w="1134"/>
        <w:gridCol w:w="708"/>
        <w:gridCol w:w="709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bidi="ar"/>
              </w:rPr>
              <w:t>名称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bidi="ar"/>
              </w:rPr>
              <w:t>描述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bidi="ar"/>
              </w:rPr>
              <w:t>类型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rPr>
                <w:rFonts w:ascii="宋体" w:hAnsi="宋体"/>
                <w:b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bidi="ar"/>
              </w:rPr>
              <w:t>长度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bidi="ar"/>
              </w:rPr>
              <w:t>必填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cntr_setl_id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预授权结算流水号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hint="eastAsia" w:ascii="宋体" w:hAnsi="宋体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cntr_setl_time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结算时间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D</w:t>
            </w:r>
            <w:r>
              <w:rPr>
                <w:rFonts w:ascii="宋体" w:hAnsi="宋体"/>
                <w:sz w:val="18"/>
                <w:szCs w:val="18"/>
              </w:rPr>
              <w:t>ateTime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cntr</w:t>
            </w:r>
            <w:r>
              <w:rPr>
                <w:rFonts w:hint="eastAsia" w:ascii="宋体" w:hAnsi="宋体"/>
                <w:sz w:val="18"/>
                <w:szCs w:val="18"/>
              </w:rPr>
              <w:t>_</w:t>
            </w:r>
            <w:r>
              <w:rPr>
                <w:rFonts w:ascii="宋体" w:hAnsi="宋体"/>
                <w:sz w:val="18"/>
                <w:szCs w:val="18"/>
              </w:rPr>
              <w:t>act_amt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预结算实际发生金额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Decimal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6,2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>
      <w:pPr>
        <w:jc w:val="left"/>
        <w:rPr>
          <w:rFonts w:hint="default"/>
          <w:b w:val="0"/>
          <w:bCs w:val="0"/>
          <w:lang w:val="en-US" w:eastAsia="zh-CN"/>
        </w:rPr>
      </w:pPr>
    </w:p>
    <w:p>
      <w:pPr>
        <w:jc w:val="left"/>
        <w:outlineLvl w:val="3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门诊/住院预授权结算退款（BC00.03.00.06）</w:t>
      </w:r>
    </w:p>
    <w:p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  <w:lang w:bidi="ar"/>
        </w:rPr>
        <w:t>请求参数</w:t>
      </w:r>
    </w:p>
    <w:tbl>
      <w:tblPr>
        <w:tblStyle w:val="3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127"/>
        <w:gridCol w:w="1134"/>
        <w:gridCol w:w="708"/>
        <w:gridCol w:w="709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bidi="ar"/>
              </w:rPr>
              <w:t>名称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bidi="ar"/>
              </w:rPr>
              <w:t>描述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bidi="ar"/>
              </w:rPr>
              <w:t>类型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rPr>
                <w:rFonts w:ascii="宋体" w:hAnsi="宋体"/>
                <w:b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bidi="ar"/>
              </w:rPr>
              <w:t>长度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bidi="ar"/>
              </w:rPr>
              <w:t>必填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fixmedins_code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机构编号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hint="eastAsia" w:ascii="宋体" w:hAnsi="宋体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h</w:t>
            </w:r>
            <w:r>
              <w:rPr>
                <w:rFonts w:hint="eastAsia" w:ascii="宋体" w:hAnsi="宋体"/>
                <w:sz w:val="18"/>
                <w:szCs w:val="18"/>
              </w:rPr>
              <w:t>osp</w:t>
            </w:r>
            <w:r>
              <w:rPr>
                <w:rFonts w:ascii="宋体" w:hAnsi="宋体"/>
                <w:sz w:val="18"/>
                <w:szCs w:val="18"/>
              </w:rPr>
              <w:t>_mdtrt_id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医院住院/门诊登记号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hint="eastAsia" w:ascii="宋体" w:hAnsi="宋体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mdtrt_id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医保住院/门诊登记号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hint="eastAsia" w:ascii="宋体" w:hAnsi="宋体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N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医保病人时必传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psn_name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hint="eastAsia" w:ascii="宋体" w:hAnsi="宋体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cert_no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证件号码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hint="eastAsia" w:ascii="宋体" w:hAnsi="宋体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cert_type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证件类型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hint="eastAsia" w:ascii="宋体" w:hAnsi="宋体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hosp_setl_id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医院结算流水号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hint="eastAsia" w:ascii="宋体" w:hAnsi="宋体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setl_id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医保结算流水号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hint="eastAsia" w:ascii="宋体" w:hAnsi="宋体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N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医保病人时必传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hosp_refd_id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医院退款流水号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hint="eastAsia" w:ascii="宋体" w:hAnsi="宋体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refd_id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医保退款流水号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hint="eastAsia" w:ascii="宋体" w:hAnsi="宋体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N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医保病人时必传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cntr_act_amt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发生金额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Decimal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6,2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opt_name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经办人姓名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hint="eastAsia" w:ascii="宋体" w:hAnsi="宋体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opt_dept</w:t>
            </w:r>
            <w:r>
              <w:rPr>
                <w:rFonts w:hint="eastAsia" w:ascii="宋体" w:hAnsi="宋体"/>
                <w:sz w:val="18"/>
                <w:szCs w:val="18"/>
              </w:rPr>
              <w:t>_</w:t>
            </w:r>
            <w:r>
              <w:rPr>
                <w:rFonts w:ascii="宋体" w:hAnsi="宋体"/>
                <w:sz w:val="18"/>
                <w:szCs w:val="18"/>
              </w:rPr>
              <w:t>name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经办人科室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hint="eastAsia" w:ascii="宋体" w:hAnsi="宋体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o</w:t>
            </w:r>
            <w:r>
              <w:rPr>
                <w:rFonts w:hint="eastAsia" w:ascii="宋体" w:hAnsi="宋体"/>
                <w:sz w:val="18"/>
                <w:szCs w:val="18"/>
              </w:rPr>
              <w:t>pt</w:t>
            </w:r>
            <w:r>
              <w:rPr>
                <w:rFonts w:ascii="宋体" w:hAnsi="宋体"/>
                <w:sz w:val="18"/>
                <w:szCs w:val="18"/>
              </w:rPr>
              <w:t>_time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经办时间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Date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>
      <w:pPr>
        <w:ind w:firstLine="420"/>
        <w:rPr>
          <w:rFonts w:ascii="宋体" w:hAnsi="宋体"/>
          <w:b/>
          <w:sz w:val="18"/>
          <w:szCs w:val="18"/>
        </w:rPr>
      </w:pPr>
    </w:p>
    <w:tbl>
      <w:tblPr>
        <w:tblStyle w:val="3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127"/>
        <w:gridCol w:w="1134"/>
        <w:gridCol w:w="708"/>
        <w:gridCol w:w="709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bidi="ar"/>
              </w:rPr>
              <w:t>名称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bidi="ar"/>
              </w:rPr>
              <w:t>描述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bidi="ar"/>
              </w:rPr>
              <w:t>类型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rPr>
                <w:rFonts w:ascii="宋体" w:hAnsi="宋体"/>
                <w:b/>
                <w:sz w:val="18"/>
                <w:szCs w:val="18"/>
                <w:lang w:bidi="ar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bidi="ar"/>
              </w:rPr>
              <w:t>长度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bidi="ar"/>
              </w:rPr>
              <w:t>必填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cntr_re_setl_id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预授权结算退费流水号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hint="eastAsia" w:ascii="宋体" w:hAnsi="宋体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cntr_setl_id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预授权结算流水号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hint="eastAsia" w:ascii="宋体" w:hAnsi="宋体"/>
                <w:sz w:val="18"/>
                <w:szCs w:val="18"/>
              </w:rPr>
              <w:t>tr</w:t>
            </w:r>
            <w:r>
              <w:rPr>
                <w:rFonts w:ascii="宋体" w:hAnsi="宋体"/>
                <w:sz w:val="18"/>
                <w:szCs w:val="18"/>
              </w:rPr>
              <w:t>ing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cntr_setl_time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退费时间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D</w:t>
            </w:r>
            <w:r>
              <w:rPr>
                <w:rFonts w:ascii="宋体" w:hAnsi="宋体"/>
                <w:sz w:val="18"/>
                <w:szCs w:val="18"/>
              </w:rPr>
              <w:t>ateTime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cntr</w:t>
            </w:r>
            <w:r>
              <w:rPr>
                <w:rFonts w:hint="eastAsia" w:ascii="宋体" w:hAnsi="宋体"/>
                <w:sz w:val="18"/>
                <w:szCs w:val="18"/>
              </w:rPr>
              <w:t>_</w:t>
            </w:r>
            <w:r>
              <w:rPr>
                <w:rFonts w:ascii="宋体" w:hAnsi="宋体"/>
                <w:sz w:val="18"/>
                <w:szCs w:val="18"/>
              </w:rPr>
              <w:t>act_amt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预结算实际退款金额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Decimal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6,2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>
      <w:pPr>
        <w:jc w:val="left"/>
        <w:rPr>
          <w:rFonts w:hint="default"/>
          <w:b w:val="0"/>
          <w:bCs w:val="0"/>
          <w:lang w:val="en-US" w:eastAsia="zh-CN"/>
        </w:rPr>
      </w:pPr>
    </w:p>
    <w:p>
      <w:pPr>
        <w:jc w:val="left"/>
        <w:rPr>
          <w:rFonts w:hint="default"/>
          <w:b w:val="0"/>
          <w:bCs w:val="0"/>
          <w:lang w:val="en-US" w:eastAsia="zh-CN"/>
        </w:rPr>
      </w:pPr>
    </w:p>
    <w:p>
      <w:pPr>
        <w:jc w:val="left"/>
        <w:rPr>
          <w:rFonts w:hint="default"/>
          <w:b w:val="0"/>
          <w:bCs w:val="0"/>
          <w:lang w:val="en-US" w:eastAsia="zh-CN"/>
        </w:rPr>
      </w:pPr>
    </w:p>
    <w:p>
      <w:pPr>
        <w:jc w:val="left"/>
        <w:outlineLvl w:val="2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4：其它相关</w:t>
      </w:r>
    </w:p>
    <w:p>
      <w:pPr>
        <w:ind w:firstLine="210" w:firstLineChars="100"/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4.1：HIs内部交换dll名称：</w:t>
      </w:r>
      <w:r>
        <w:rPr>
          <w:rFonts w:hint="default"/>
          <w:b w:val="0"/>
          <w:bCs w:val="0"/>
          <w:lang w:val="en-US" w:eastAsia="zh-CN"/>
        </w:rPr>
        <w:t>HisYlzPayPublic.dll</w:t>
      </w:r>
    </w:p>
    <w:p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4.2：通用接口lambda名称:YBCreditMedicalTreatment</w:t>
      </w:r>
    </w:p>
    <w:p>
      <w:pPr>
        <w:jc w:val="left"/>
        <w:rPr>
          <w:rFonts w:hint="eastAsia"/>
          <w:b w:val="0"/>
          <w:bCs w:val="0"/>
          <w:lang w:val="en-US" w:eastAsia="zh-CN"/>
        </w:rPr>
      </w:pPr>
    </w:p>
    <w:p>
      <w:pPr>
        <w:jc w:val="left"/>
        <w:outlineLvl w:val="2"/>
        <w:rPr>
          <w:rFonts w:hint="eastAsia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5:开发和测试本地模拟参数（该参数不对应开放）</w:t>
      </w:r>
    </w:p>
    <w:p>
      <w:pPr>
        <w:jc w:val="left"/>
        <w:rPr>
          <w:rFonts w:hint="eastAsia"/>
          <w:b w:val="0"/>
          <w:bCs w:val="0"/>
          <w:color w:val="FF0000"/>
          <w:lang w:val="en-US" w:eastAsia="zh-CN"/>
        </w:rPr>
      </w:pPr>
      <w:r>
        <w:rPr>
          <w:rFonts w:hint="eastAsia"/>
          <w:b w:val="0"/>
          <w:bCs w:val="0"/>
          <w:color w:val="FF0000"/>
          <w:lang w:val="en-US" w:eastAsia="zh-CN"/>
        </w:rPr>
        <w:t xml:space="preserve">  5.1:参数sql语句</w:t>
      </w:r>
    </w:p>
    <w:p>
      <w:pPr>
        <w:jc w:val="left"/>
        <w:rPr>
          <w:rFonts w:hint="eastAsia"/>
          <w:b w:val="0"/>
          <w:bCs w:val="0"/>
          <w:color w:val="FF0000"/>
          <w:lang w:val="en-US" w:eastAsia="zh-CN"/>
        </w:rPr>
      </w:pPr>
      <w:r>
        <w:rPr>
          <w:rFonts w:hint="eastAsia"/>
          <w:b w:val="0"/>
          <w:bCs w:val="0"/>
          <w:color w:val="FF0000"/>
          <w:lang w:val="en-US" w:eastAsia="zh-CN"/>
        </w:rPr>
        <w:t xml:space="preserve">  insert into BM_TYZD00(NBBH00,ZDMC00,BH0000,MC0000,BZ0000,XSXH00,YXBZ00,XTBZ00,WHBZ00) </w:t>
      </w:r>
    </w:p>
    <w:p>
      <w:pPr>
        <w:jc w:val="left"/>
        <w:rPr>
          <w:rFonts w:hint="eastAsia"/>
          <w:b w:val="0"/>
          <w:bCs w:val="0"/>
          <w:color w:val="FF0000"/>
          <w:lang w:val="en-US" w:eastAsia="zh-CN"/>
        </w:rPr>
      </w:pPr>
      <w:r>
        <w:rPr>
          <w:rFonts w:hint="eastAsia"/>
          <w:b w:val="0"/>
          <w:bCs w:val="0"/>
          <w:color w:val="FF0000"/>
          <w:lang w:val="en-US" w:eastAsia="zh-CN"/>
        </w:rPr>
        <w:t xml:space="preserve"> select SQ_BM_TYZD00_NBBH00.nextval,'信用付接口参数字典','CreditPay_Debug','1','信用就医是否开启本地模拟(该参数不对外开放) 0:不开启模拟测试 1:开启模拟测试',0,'1','0','1'</w:t>
      </w:r>
    </w:p>
    <w:p>
      <w:pPr>
        <w:jc w:val="left"/>
        <w:rPr>
          <w:rFonts w:hint="eastAsia"/>
          <w:b w:val="0"/>
          <w:bCs w:val="0"/>
          <w:color w:val="FF0000"/>
          <w:lang w:val="en-US" w:eastAsia="zh-CN"/>
        </w:rPr>
      </w:pPr>
      <w:r>
        <w:rPr>
          <w:rFonts w:hint="eastAsia"/>
          <w:b w:val="0"/>
          <w:bCs w:val="0"/>
          <w:color w:val="FF0000"/>
          <w:lang w:val="en-US" w:eastAsia="zh-CN"/>
        </w:rPr>
        <w:t xml:space="preserve"> from dual where not exists( select 1 from BM_TYZD00 where ZDMC00='信用付接口参数字典' and BH0000='CreditPay_Debug');</w:t>
      </w:r>
    </w:p>
    <w:p>
      <w:pPr>
        <w:ind w:firstLine="210" w:firstLineChars="100"/>
        <w:jc w:val="left"/>
        <w:rPr>
          <w:rFonts w:hint="default"/>
          <w:b w:val="0"/>
          <w:bCs w:val="0"/>
          <w:color w:val="FF0000"/>
          <w:lang w:val="en-US" w:eastAsia="zh-CN"/>
        </w:rPr>
      </w:pPr>
      <w:r>
        <w:rPr>
          <w:rFonts w:hint="default"/>
          <w:b w:val="0"/>
          <w:bCs w:val="0"/>
          <w:color w:val="FF0000"/>
          <w:lang w:val="en-US" w:eastAsia="zh-CN"/>
        </w:rPr>
        <w:t>commit;</w:t>
      </w:r>
    </w:p>
    <w:p>
      <w:pPr>
        <w:ind w:firstLine="210" w:firstLineChars="100"/>
        <w:jc w:val="left"/>
        <w:rPr>
          <w:rFonts w:hint="eastAsia"/>
          <w:b w:val="0"/>
          <w:bCs w:val="0"/>
          <w:color w:val="FF0000"/>
          <w:lang w:val="en-US" w:eastAsia="zh-CN"/>
        </w:rPr>
      </w:pPr>
      <w:r>
        <w:rPr>
          <w:rFonts w:hint="eastAsia"/>
          <w:b w:val="0"/>
          <w:bCs w:val="0"/>
          <w:color w:val="FF0000"/>
          <w:lang w:val="en-US" w:eastAsia="zh-CN"/>
        </w:rPr>
        <w:t>5.2：本地模拟参数：CreditPay_Debug=1</w:t>
      </w:r>
    </w:p>
    <w:p>
      <w:pPr>
        <w:jc w:val="left"/>
        <w:rPr>
          <w:rFonts w:hint="eastAsia"/>
          <w:b w:val="0"/>
          <w:bCs w:val="0"/>
          <w:color w:val="FF0000"/>
          <w:lang w:val="en-US" w:eastAsia="zh-CN"/>
        </w:rPr>
      </w:pPr>
      <w:r>
        <w:rPr>
          <w:rFonts w:hint="eastAsia"/>
          <w:b w:val="0"/>
          <w:bCs w:val="0"/>
          <w:color w:val="FF0000"/>
          <w:lang w:val="en-US" w:eastAsia="zh-CN"/>
        </w:rPr>
        <w:t xml:space="preserve"> </w:t>
      </w:r>
    </w:p>
    <w:p>
      <w:pPr>
        <w:jc w:val="left"/>
        <w:outlineLvl w:val="2"/>
        <w:rPr>
          <w:rFonts w:hint="eastAsia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6：本地模拟接口返回参考报文</w:t>
      </w:r>
    </w:p>
    <w:p>
      <w:pPr>
        <w:jc w:val="left"/>
        <w:rPr>
          <w:rFonts w:hint="eastAsia"/>
          <w:b w:val="0"/>
          <w:bCs w:val="0"/>
          <w:color w:val="FF0000"/>
          <w:lang w:val="en-US" w:eastAsia="zh-CN"/>
        </w:rPr>
      </w:pPr>
      <w:r>
        <w:rPr>
          <w:rFonts w:hint="eastAsia"/>
          <w:b w:val="0"/>
          <w:bCs w:val="0"/>
          <w:color w:val="FF0000"/>
          <w:lang w:val="en-US" w:eastAsia="zh-CN"/>
        </w:rPr>
        <w:t xml:space="preserve"> 6.1：门诊获取银行账户信息返回报文</w:t>
      </w:r>
    </w:p>
    <w:p>
      <w:pPr>
        <w:ind w:firstLine="210" w:firstLineChars="100"/>
        <w:jc w:val="left"/>
        <w:rPr>
          <w:rFonts w:hint="default"/>
          <w:b w:val="0"/>
          <w:bCs w:val="0"/>
          <w:color w:val="FF0000"/>
          <w:lang w:val="en-US" w:eastAsia="zh-CN"/>
        </w:rPr>
      </w:pPr>
      <w:r>
        <w:rPr>
          <w:rFonts w:hint="default"/>
          <w:b w:val="0"/>
          <w:bCs w:val="0"/>
          <w:color w:val="FF0000"/>
          <w:lang w:val="en-US" w:eastAsia="zh-CN"/>
        </w:rPr>
        <w:t>{</w:t>
      </w:r>
    </w:p>
    <w:p>
      <w:pPr>
        <w:jc w:val="left"/>
        <w:rPr>
          <w:rFonts w:hint="default"/>
          <w:b w:val="0"/>
          <w:bCs w:val="0"/>
          <w:color w:val="FF0000"/>
          <w:lang w:val="en-US" w:eastAsia="zh-CN"/>
        </w:rPr>
      </w:pPr>
      <w:r>
        <w:rPr>
          <w:rFonts w:hint="default"/>
          <w:b w:val="0"/>
          <w:bCs w:val="0"/>
          <w:color w:val="FF0000"/>
          <w:lang w:val="en-US" w:eastAsia="zh-CN"/>
        </w:rPr>
        <w:tab/>
      </w:r>
      <w:r>
        <w:rPr>
          <w:rFonts w:hint="default"/>
          <w:b w:val="0"/>
          <w:bCs w:val="0"/>
          <w:color w:val="FF0000"/>
          <w:lang w:val="en-US" w:eastAsia="zh-CN"/>
        </w:rPr>
        <w:t>"psn_name":"蔡练泉",</w:t>
      </w:r>
    </w:p>
    <w:p>
      <w:pPr>
        <w:jc w:val="left"/>
        <w:rPr>
          <w:rFonts w:hint="default"/>
          <w:b w:val="0"/>
          <w:bCs w:val="0"/>
          <w:color w:val="FF0000"/>
          <w:lang w:val="en-US" w:eastAsia="zh-CN"/>
        </w:rPr>
      </w:pPr>
      <w:r>
        <w:rPr>
          <w:rFonts w:hint="default"/>
          <w:b w:val="0"/>
          <w:bCs w:val="0"/>
          <w:color w:val="FF0000"/>
          <w:lang w:val="en-US" w:eastAsia="zh-CN"/>
        </w:rPr>
        <w:tab/>
      </w:r>
      <w:r>
        <w:rPr>
          <w:rFonts w:hint="default"/>
          <w:b w:val="0"/>
          <w:bCs w:val="0"/>
          <w:color w:val="FF0000"/>
          <w:lang w:val="en-US" w:eastAsia="zh-CN"/>
        </w:rPr>
        <w:t>"cert_no":"35058319950721071X",</w:t>
      </w:r>
    </w:p>
    <w:p>
      <w:pPr>
        <w:jc w:val="left"/>
        <w:rPr>
          <w:rFonts w:hint="default"/>
          <w:b w:val="0"/>
          <w:bCs w:val="0"/>
          <w:color w:val="FF0000"/>
          <w:lang w:val="en-US" w:eastAsia="zh-CN"/>
        </w:rPr>
      </w:pPr>
      <w:r>
        <w:rPr>
          <w:rFonts w:hint="default"/>
          <w:b w:val="0"/>
          <w:bCs w:val="0"/>
          <w:color w:val="FF0000"/>
          <w:lang w:val="en-US" w:eastAsia="zh-CN"/>
        </w:rPr>
        <w:tab/>
      </w:r>
      <w:r>
        <w:rPr>
          <w:rFonts w:hint="default"/>
          <w:b w:val="0"/>
          <w:bCs w:val="0"/>
          <w:color w:val="FF0000"/>
          <w:lang w:val="en-US" w:eastAsia="zh-CN"/>
        </w:rPr>
        <w:t>"cert_type":"01",</w:t>
      </w:r>
    </w:p>
    <w:p>
      <w:pPr>
        <w:jc w:val="left"/>
        <w:rPr>
          <w:rFonts w:hint="default"/>
          <w:b w:val="0"/>
          <w:bCs w:val="0"/>
          <w:color w:val="FF0000"/>
          <w:lang w:val="en-US" w:eastAsia="zh-CN"/>
        </w:rPr>
      </w:pPr>
      <w:r>
        <w:rPr>
          <w:rFonts w:hint="default"/>
          <w:b w:val="0"/>
          <w:bCs w:val="0"/>
          <w:color w:val="FF0000"/>
          <w:lang w:val="en-US" w:eastAsia="zh-CN"/>
        </w:rPr>
        <w:tab/>
      </w:r>
      <w:r>
        <w:rPr>
          <w:rFonts w:hint="default"/>
          <w:b w:val="0"/>
          <w:bCs w:val="0"/>
          <w:color w:val="FF0000"/>
          <w:lang w:val="en-US" w:eastAsia="zh-CN"/>
        </w:rPr>
        <w:t>"phone":"13805910591",</w:t>
      </w:r>
    </w:p>
    <w:p>
      <w:pPr>
        <w:jc w:val="left"/>
        <w:rPr>
          <w:rFonts w:hint="default"/>
          <w:b w:val="0"/>
          <w:bCs w:val="0"/>
          <w:color w:val="FF0000"/>
          <w:lang w:val="en-US" w:eastAsia="zh-CN"/>
        </w:rPr>
      </w:pPr>
      <w:r>
        <w:rPr>
          <w:rFonts w:hint="default"/>
          <w:b w:val="0"/>
          <w:bCs w:val="0"/>
          <w:color w:val="FF0000"/>
          <w:lang w:val="en-US" w:eastAsia="zh-CN"/>
        </w:rPr>
        <w:tab/>
      </w:r>
      <w:r>
        <w:rPr>
          <w:rFonts w:hint="default"/>
          <w:b w:val="0"/>
          <w:bCs w:val="0"/>
          <w:color w:val="FF0000"/>
          <w:lang w:val="en-US" w:eastAsia="zh-CN"/>
        </w:rPr>
        <w:t>"sign_acct_id":"银行账号",</w:t>
      </w:r>
    </w:p>
    <w:p>
      <w:pPr>
        <w:jc w:val="left"/>
        <w:rPr>
          <w:rFonts w:hint="default"/>
          <w:b w:val="0"/>
          <w:bCs w:val="0"/>
          <w:color w:val="FF0000"/>
          <w:lang w:val="en-US" w:eastAsia="zh-CN"/>
        </w:rPr>
      </w:pPr>
      <w:r>
        <w:rPr>
          <w:rFonts w:hint="default"/>
          <w:b w:val="0"/>
          <w:bCs w:val="0"/>
          <w:color w:val="FF0000"/>
          <w:lang w:val="en-US" w:eastAsia="zh-CN"/>
        </w:rPr>
        <w:tab/>
      </w:r>
      <w:r>
        <w:rPr>
          <w:rFonts w:hint="default"/>
          <w:b w:val="0"/>
          <w:bCs w:val="0"/>
          <w:color w:val="FF0000"/>
          <w:lang w:val="en-US" w:eastAsia="zh-CN"/>
        </w:rPr>
        <w:t>"sign_no":"签约协议编号",</w:t>
      </w:r>
    </w:p>
    <w:p>
      <w:pPr>
        <w:jc w:val="left"/>
        <w:rPr>
          <w:rFonts w:hint="default"/>
          <w:b w:val="0"/>
          <w:bCs w:val="0"/>
          <w:color w:val="FF0000"/>
          <w:lang w:val="en-US" w:eastAsia="zh-CN"/>
        </w:rPr>
      </w:pPr>
      <w:r>
        <w:rPr>
          <w:rFonts w:hint="default"/>
          <w:b w:val="0"/>
          <w:bCs w:val="0"/>
          <w:color w:val="FF0000"/>
          <w:lang w:val="en-US" w:eastAsia="zh-CN"/>
        </w:rPr>
        <w:tab/>
      </w:r>
      <w:r>
        <w:rPr>
          <w:rFonts w:hint="default"/>
          <w:b w:val="0"/>
          <w:bCs w:val="0"/>
          <w:color w:val="FF0000"/>
          <w:lang w:val="en-US" w:eastAsia="zh-CN"/>
        </w:rPr>
        <w:t>"sign_time":"2023-10-01 14:20:21",</w:t>
      </w:r>
    </w:p>
    <w:p>
      <w:pPr>
        <w:jc w:val="left"/>
        <w:rPr>
          <w:rFonts w:hint="default"/>
          <w:b w:val="0"/>
          <w:bCs w:val="0"/>
          <w:color w:val="FF0000"/>
          <w:lang w:val="en-US" w:eastAsia="zh-CN"/>
        </w:rPr>
      </w:pPr>
      <w:r>
        <w:rPr>
          <w:rFonts w:hint="default"/>
          <w:b w:val="0"/>
          <w:bCs w:val="0"/>
          <w:color w:val="FF0000"/>
          <w:lang w:val="en-US" w:eastAsia="zh-CN"/>
        </w:rPr>
        <w:tab/>
      </w:r>
      <w:r>
        <w:rPr>
          <w:rFonts w:hint="default"/>
          <w:b w:val="0"/>
          <w:bCs w:val="0"/>
          <w:color w:val="FF0000"/>
          <w:lang w:val="en-US" w:eastAsia="zh-CN"/>
        </w:rPr>
        <w:t>"credit_amt":"1000",</w:t>
      </w:r>
    </w:p>
    <w:p>
      <w:pPr>
        <w:jc w:val="left"/>
        <w:rPr>
          <w:rFonts w:hint="default"/>
          <w:b w:val="0"/>
          <w:bCs w:val="0"/>
          <w:color w:val="FF0000"/>
          <w:lang w:val="en-US" w:eastAsia="zh-CN"/>
        </w:rPr>
      </w:pPr>
      <w:r>
        <w:rPr>
          <w:rFonts w:hint="default"/>
          <w:b w:val="0"/>
          <w:bCs w:val="0"/>
          <w:color w:val="FF0000"/>
          <w:lang w:val="en-US" w:eastAsia="zh-CN"/>
        </w:rPr>
        <w:tab/>
      </w:r>
      <w:r>
        <w:rPr>
          <w:rFonts w:hint="default"/>
          <w:b w:val="0"/>
          <w:bCs w:val="0"/>
          <w:color w:val="FF0000"/>
          <w:lang w:val="en-US" w:eastAsia="zh-CN"/>
        </w:rPr>
        <w:t>"avail_amt":"880"</w:t>
      </w:r>
    </w:p>
    <w:p>
      <w:pPr>
        <w:ind w:firstLine="210" w:firstLineChars="100"/>
        <w:jc w:val="left"/>
        <w:rPr>
          <w:rFonts w:hint="default"/>
          <w:b w:val="0"/>
          <w:bCs w:val="0"/>
          <w:color w:val="FF0000"/>
          <w:lang w:val="en-US" w:eastAsia="zh-CN"/>
        </w:rPr>
      </w:pPr>
      <w:r>
        <w:rPr>
          <w:rFonts w:hint="default"/>
          <w:b w:val="0"/>
          <w:bCs w:val="0"/>
          <w:color w:val="FF0000"/>
          <w:lang w:val="en-US" w:eastAsia="zh-CN"/>
        </w:rPr>
        <w:t>}</w:t>
      </w:r>
    </w:p>
    <w:p>
      <w:pPr>
        <w:jc w:val="left"/>
        <w:rPr>
          <w:rFonts w:hint="default"/>
          <w:b w:val="0"/>
          <w:bCs w:val="0"/>
          <w:color w:val="FF0000"/>
          <w:lang w:val="en-US" w:eastAsia="zh-CN"/>
        </w:rPr>
      </w:pPr>
    </w:p>
    <w:p>
      <w:pPr>
        <w:jc w:val="left"/>
        <w:rPr>
          <w:rFonts w:hint="default"/>
          <w:b w:val="0"/>
          <w:bCs w:val="0"/>
          <w:lang w:val="en-US" w:eastAsia="zh-CN"/>
        </w:rPr>
      </w:pPr>
    </w:p>
    <w:p>
      <w:pPr>
        <w:jc w:val="left"/>
        <w:outlineLvl w:val="1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二:通用接口配置</w:t>
      </w:r>
    </w:p>
    <w:p>
      <w:pPr>
        <w:jc w:val="left"/>
        <w:outlineLvl w:val="1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1：导入lambda</w:t>
      </w:r>
    </w:p>
    <w:p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名称：YBCreditMedicalTreatment</w:t>
      </w:r>
    </w:p>
    <w:p>
      <w:pPr>
        <w:jc w:val="left"/>
        <w:outlineLvl w:val="1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2：配置事件</w:t>
      </w:r>
    </w:p>
    <w:p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路由配置--&gt;事件配置--&gt;增加（系统:医保信用就医通用接口  模块:医保信用就医通用接口 事件:YBCreditMedicalTreatment）</w:t>
      </w:r>
    </w:p>
    <w:p>
      <w:pPr>
        <w:jc w:val="left"/>
        <w:rPr>
          <w:rFonts w:hint="default"/>
          <w:b w:val="0"/>
          <w:bCs w:val="0"/>
          <w:lang w:val="en-US" w:eastAsia="zh-CN"/>
        </w:rPr>
      </w:pPr>
      <w:r>
        <w:drawing>
          <wp:inline distT="0" distB="0" distL="114300" distR="114300">
            <wp:extent cx="9767570" cy="1836420"/>
            <wp:effectExtent l="0" t="0" r="508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6757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/>
          <w:b w:val="0"/>
          <w:bCs w:val="0"/>
          <w:lang w:val="en-US" w:eastAsia="zh-CN"/>
        </w:rPr>
      </w:pPr>
    </w:p>
    <w:p>
      <w:pPr>
        <w:jc w:val="left"/>
        <w:outlineLvl w:val="1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三:HIs内部改造说明</w:t>
      </w:r>
    </w:p>
    <w:p>
      <w:pPr>
        <w:jc w:val="left"/>
        <w:outlineLvl w:val="1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</w:t>
      </w:r>
      <w:r>
        <w:rPr>
          <w:rFonts w:hint="eastAsia"/>
          <w:b/>
          <w:bCs/>
          <w:lang w:val="en-US" w:eastAsia="zh-CN"/>
        </w:rPr>
        <w:t>1:信用就医内部采用账户担保</w:t>
      </w:r>
    </w:p>
    <w:p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门诊：SF_BRDB00(DBLXB=</w:t>
      </w:r>
      <w:r>
        <w:rPr>
          <w:rFonts w:hint="default"/>
          <w:b w:val="0"/>
          <w:bCs w:val="0"/>
          <w:lang w:val="en-US" w:eastAsia="zh-CN"/>
        </w:rPr>
        <w:t>’</w:t>
      </w:r>
      <w:r>
        <w:rPr>
          <w:rFonts w:hint="eastAsia"/>
          <w:b w:val="0"/>
          <w:bCs w:val="0"/>
          <w:lang w:val="en-US" w:eastAsia="zh-CN"/>
        </w:rPr>
        <w:t>01</w:t>
      </w:r>
      <w:r>
        <w:rPr>
          <w:rFonts w:hint="default"/>
          <w:b w:val="0"/>
          <w:bCs w:val="0"/>
          <w:lang w:val="en-US" w:eastAsia="zh-CN"/>
        </w:rPr>
        <w:t>’</w:t>
      </w:r>
      <w:r>
        <w:rPr>
          <w:rFonts w:hint="eastAsia"/>
          <w:b w:val="0"/>
          <w:bCs w:val="0"/>
          <w:lang w:val="en-US" w:eastAsia="zh-CN"/>
        </w:rPr>
        <w:t>)和SF_BRZHXX.DBJE00</w:t>
      </w:r>
    </w:p>
    <w:p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住院：ZY_BRDB00(DBLXB=</w:t>
      </w:r>
      <w:r>
        <w:rPr>
          <w:rFonts w:hint="default"/>
          <w:b w:val="0"/>
          <w:bCs w:val="0"/>
          <w:lang w:val="en-US" w:eastAsia="zh-CN"/>
        </w:rPr>
        <w:t>’</w:t>
      </w:r>
      <w:r>
        <w:rPr>
          <w:rFonts w:hint="eastAsia"/>
          <w:b w:val="0"/>
          <w:bCs w:val="0"/>
          <w:lang w:val="en-US" w:eastAsia="zh-CN"/>
        </w:rPr>
        <w:t>01</w:t>
      </w:r>
      <w:r>
        <w:rPr>
          <w:rFonts w:hint="default"/>
          <w:b w:val="0"/>
          <w:bCs w:val="0"/>
          <w:lang w:val="en-US" w:eastAsia="zh-CN"/>
        </w:rPr>
        <w:t>’</w:t>
      </w:r>
      <w:r>
        <w:rPr>
          <w:rFonts w:hint="eastAsia"/>
          <w:b w:val="0"/>
          <w:bCs w:val="0"/>
          <w:lang w:val="en-US" w:eastAsia="zh-CN"/>
        </w:rPr>
        <w:t>)和ZY_BRZHXX.DBJE00</w:t>
      </w:r>
    </w:p>
    <w:p>
      <w:pPr>
        <w:jc w:val="left"/>
        <w:outlineLvl w:val="1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</w:t>
      </w:r>
      <w:r>
        <w:rPr>
          <w:rFonts w:hint="eastAsia"/>
          <w:b/>
          <w:bCs/>
          <w:lang w:val="en-US" w:eastAsia="zh-CN"/>
        </w:rPr>
        <w:t>2:调用流程说明</w:t>
      </w:r>
    </w:p>
    <w:p>
      <w:pPr>
        <w:ind w:left="210" w:hanging="210" w:hangingChars="100"/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HIS系统--&gt;读卡--&gt;获取院内病人基本信息--&gt;HisYlzPayPublic.dll--&gt;HisService.dll--&gt;通用接口（lambda：YBCreditMedicalTreatment）--&gt;调用SP_TYJK_YB_CREDPAY_REQUEST--&gt;解析返回报文--&gt;第三方交换--&gt;SP_TYJK_YB_CREDPAY_REPLY(his内部处理业务)--&gt;HisService.dll--&gt;HisYlzPayPublic.dll--&gt;HIS系统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CE7768"/>
    <w:multiLevelType w:val="multilevel"/>
    <w:tmpl w:val="1BCE7768"/>
    <w:lvl w:ilvl="0" w:tentative="0">
      <w:start w:val="1"/>
      <w:numFmt w:val="decimal"/>
      <w:lvlText w:val="%1"/>
      <w:lvlJc w:val="left"/>
      <w:pPr>
        <w:tabs>
          <w:tab w:val="left" w:pos="1282"/>
        </w:tabs>
        <w:ind w:left="850" w:firstLine="0"/>
      </w:pPr>
      <w:rPr>
        <w:rFonts w:hint="eastAsia"/>
        <w:color w:val="auto"/>
      </w:rPr>
    </w:lvl>
    <w:lvl w:ilvl="1" w:tentative="0">
      <w:start w:val="1"/>
      <w:numFmt w:val="decimal"/>
      <w:lvlText w:val="%1.%2"/>
      <w:lvlJc w:val="left"/>
      <w:pPr>
        <w:tabs>
          <w:tab w:val="left" w:pos="1282"/>
        </w:tabs>
        <w:ind w:left="510" w:firstLine="0"/>
      </w:pPr>
      <w:rPr>
        <w:rFonts w:hint="eastAsia" w:ascii="黑体" w:hAnsi="黑体" w:eastAsia="黑体"/>
        <w:b w:val="0"/>
        <w:lang w:val="en-US"/>
      </w:rPr>
    </w:lvl>
    <w:lvl w:ilvl="2" w:tentative="0">
      <w:start w:val="1"/>
      <w:numFmt w:val="decimal"/>
      <w:pStyle w:val="2"/>
      <w:lvlText w:val="%1.%2.%3"/>
      <w:lvlJc w:val="left"/>
      <w:rPr>
        <w:rFonts w:hint="eastAsia" w:ascii="黑体" w:hAnsi="黑体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sz w:val="21"/>
        <w:szCs w:val="21"/>
        <w:u w:val="none"/>
        <w:vertAlign w:val="baseline"/>
      </w:rPr>
    </w:lvl>
    <w:lvl w:ilvl="3" w:tentative="0">
      <w:start w:val="1"/>
      <w:numFmt w:val="decimal"/>
      <w:lvlText w:val="%1.%2.%3.%4"/>
      <w:lvlJc w:val="left"/>
      <w:pPr>
        <w:tabs>
          <w:tab w:val="left" w:pos="432"/>
        </w:tabs>
        <w:ind w:left="0" w:firstLine="113"/>
      </w:pPr>
      <w:rPr>
        <w:rFonts w:hint="eastAsia"/>
        <w:sz w:val="21"/>
        <w:szCs w:val="21"/>
      </w:rPr>
    </w:lvl>
    <w:lvl w:ilvl="4" w:tentative="0">
      <w:start w:val="1"/>
      <w:numFmt w:val="decimal"/>
      <w:lvlText w:val="%1.%2.%3.%4.%5"/>
      <w:lvlJc w:val="left"/>
      <w:pPr>
        <w:tabs>
          <w:tab w:val="left" w:pos="1282"/>
        </w:tabs>
        <w:ind w:left="85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282"/>
        </w:tabs>
        <w:ind w:left="85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82"/>
        </w:tabs>
        <w:ind w:left="85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282"/>
        </w:tabs>
        <w:ind w:left="85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282"/>
        </w:tabs>
        <w:ind w:left="85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4YjNhODIwZDk5ZGJiMzU0MTBkOWVkOGE2MzVmMDEifQ=="/>
  </w:docVars>
  <w:rsids>
    <w:rsidRoot w:val="00172A27"/>
    <w:rsid w:val="004A50BA"/>
    <w:rsid w:val="01871A60"/>
    <w:rsid w:val="02194BDA"/>
    <w:rsid w:val="02497414"/>
    <w:rsid w:val="03A6718F"/>
    <w:rsid w:val="03D851F9"/>
    <w:rsid w:val="03F04AFA"/>
    <w:rsid w:val="05DF0CAC"/>
    <w:rsid w:val="06C1141B"/>
    <w:rsid w:val="06F32700"/>
    <w:rsid w:val="09CF1E58"/>
    <w:rsid w:val="09E83B86"/>
    <w:rsid w:val="0A1263F7"/>
    <w:rsid w:val="0A342878"/>
    <w:rsid w:val="0A80640C"/>
    <w:rsid w:val="0A8B035E"/>
    <w:rsid w:val="0AC90245"/>
    <w:rsid w:val="0CA57A5D"/>
    <w:rsid w:val="0DBA12E6"/>
    <w:rsid w:val="0E8020D7"/>
    <w:rsid w:val="0F006C90"/>
    <w:rsid w:val="0F6A5E06"/>
    <w:rsid w:val="0FB95619"/>
    <w:rsid w:val="107B2B95"/>
    <w:rsid w:val="11813279"/>
    <w:rsid w:val="11F65839"/>
    <w:rsid w:val="1203359E"/>
    <w:rsid w:val="12404081"/>
    <w:rsid w:val="12AC5875"/>
    <w:rsid w:val="14956609"/>
    <w:rsid w:val="14C82772"/>
    <w:rsid w:val="15E47672"/>
    <w:rsid w:val="1609726C"/>
    <w:rsid w:val="164B047C"/>
    <w:rsid w:val="18F838FB"/>
    <w:rsid w:val="199C2CE5"/>
    <w:rsid w:val="19DC2558"/>
    <w:rsid w:val="1A1C6267"/>
    <w:rsid w:val="1A7C1752"/>
    <w:rsid w:val="1AD60E50"/>
    <w:rsid w:val="1B2734A4"/>
    <w:rsid w:val="1B2B4779"/>
    <w:rsid w:val="1B311E8F"/>
    <w:rsid w:val="1D5225C0"/>
    <w:rsid w:val="1E5E3B3D"/>
    <w:rsid w:val="1EC5543C"/>
    <w:rsid w:val="1F2F296F"/>
    <w:rsid w:val="1F873F17"/>
    <w:rsid w:val="1FCC149F"/>
    <w:rsid w:val="20972A26"/>
    <w:rsid w:val="20A80EE7"/>
    <w:rsid w:val="20F462BD"/>
    <w:rsid w:val="227801E0"/>
    <w:rsid w:val="231F5E4E"/>
    <w:rsid w:val="23C979B7"/>
    <w:rsid w:val="24A3267C"/>
    <w:rsid w:val="24DB1E16"/>
    <w:rsid w:val="25777EC4"/>
    <w:rsid w:val="265F50CC"/>
    <w:rsid w:val="26987C01"/>
    <w:rsid w:val="26DF450B"/>
    <w:rsid w:val="273E58BE"/>
    <w:rsid w:val="279871A5"/>
    <w:rsid w:val="27A464B6"/>
    <w:rsid w:val="27ED463A"/>
    <w:rsid w:val="27F92BDD"/>
    <w:rsid w:val="29BB2216"/>
    <w:rsid w:val="2A03774C"/>
    <w:rsid w:val="2A5B64F3"/>
    <w:rsid w:val="2A644AF2"/>
    <w:rsid w:val="2A8673CC"/>
    <w:rsid w:val="2B4C0B44"/>
    <w:rsid w:val="2B523066"/>
    <w:rsid w:val="2C651222"/>
    <w:rsid w:val="2C984D6B"/>
    <w:rsid w:val="2CE24419"/>
    <w:rsid w:val="2D102669"/>
    <w:rsid w:val="2E3E3C10"/>
    <w:rsid w:val="2E542A13"/>
    <w:rsid w:val="2E933762"/>
    <w:rsid w:val="2F1C7B2B"/>
    <w:rsid w:val="2F6E0DA7"/>
    <w:rsid w:val="2FD3457B"/>
    <w:rsid w:val="330578E0"/>
    <w:rsid w:val="33884A8E"/>
    <w:rsid w:val="33BF137E"/>
    <w:rsid w:val="342B439E"/>
    <w:rsid w:val="350512F4"/>
    <w:rsid w:val="353E27B7"/>
    <w:rsid w:val="369F11F0"/>
    <w:rsid w:val="372413FB"/>
    <w:rsid w:val="373970F4"/>
    <w:rsid w:val="37BB7471"/>
    <w:rsid w:val="37BE1676"/>
    <w:rsid w:val="380E7CEF"/>
    <w:rsid w:val="3817149D"/>
    <w:rsid w:val="38333BBA"/>
    <w:rsid w:val="38CE5AC2"/>
    <w:rsid w:val="397B454D"/>
    <w:rsid w:val="39D85952"/>
    <w:rsid w:val="3A756985"/>
    <w:rsid w:val="3ABB02C8"/>
    <w:rsid w:val="3BD4160D"/>
    <w:rsid w:val="3C322097"/>
    <w:rsid w:val="3C846F7C"/>
    <w:rsid w:val="3C8E7407"/>
    <w:rsid w:val="3CFE659F"/>
    <w:rsid w:val="3D204412"/>
    <w:rsid w:val="3FBD614B"/>
    <w:rsid w:val="40093F05"/>
    <w:rsid w:val="4246115D"/>
    <w:rsid w:val="429A3840"/>
    <w:rsid w:val="43150AFE"/>
    <w:rsid w:val="446C618F"/>
    <w:rsid w:val="446F3208"/>
    <w:rsid w:val="458E41BC"/>
    <w:rsid w:val="46592743"/>
    <w:rsid w:val="46751420"/>
    <w:rsid w:val="484F02A2"/>
    <w:rsid w:val="486814E8"/>
    <w:rsid w:val="48815313"/>
    <w:rsid w:val="48E7759C"/>
    <w:rsid w:val="48F50D38"/>
    <w:rsid w:val="4C9C7231"/>
    <w:rsid w:val="4E0F451C"/>
    <w:rsid w:val="4E5B174E"/>
    <w:rsid w:val="4E675DBB"/>
    <w:rsid w:val="4E7A6BA4"/>
    <w:rsid w:val="4FAA26A3"/>
    <w:rsid w:val="4FDA05FA"/>
    <w:rsid w:val="50057AD7"/>
    <w:rsid w:val="501648C4"/>
    <w:rsid w:val="502F2A8D"/>
    <w:rsid w:val="50494C0B"/>
    <w:rsid w:val="51266A33"/>
    <w:rsid w:val="5171382C"/>
    <w:rsid w:val="51E4760B"/>
    <w:rsid w:val="52D14E96"/>
    <w:rsid w:val="530C3017"/>
    <w:rsid w:val="532049DD"/>
    <w:rsid w:val="53EC337F"/>
    <w:rsid w:val="543C0C79"/>
    <w:rsid w:val="54D8332D"/>
    <w:rsid w:val="54EA1131"/>
    <w:rsid w:val="54F008CA"/>
    <w:rsid w:val="553D4D85"/>
    <w:rsid w:val="59FE1C9F"/>
    <w:rsid w:val="59FE5684"/>
    <w:rsid w:val="5A494B51"/>
    <w:rsid w:val="5A7C491B"/>
    <w:rsid w:val="5AAB413F"/>
    <w:rsid w:val="5ABB6DBE"/>
    <w:rsid w:val="5BF97111"/>
    <w:rsid w:val="5C66635B"/>
    <w:rsid w:val="5D0531AA"/>
    <w:rsid w:val="5DC664B8"/>
    <w:rsid w:val="5EF14693"/>
    <w:rsid w:val="5F860D1E"/>
    <w:rsid w:val="5FE00D6D"/>
    <w:rsid w:val="62767AAD"/>
    <w:rsid w:val="63276965"/>
    <w:rsid w:val="639A01CB"/>
    <w:rsid w:val="63F568CC"/>
    <w:rsid w:val="645A795A"/>
    <w:rsid w:val="645C60CA"/>
    <w:rsid w:val="64852BFC"/>
    <w:rsid w:val="64B97DA1"/>
    <w:rsid w:val="64DD2C79"/>
    <w:rsid w:val="65323E8B"/>
    <w:rsid w:val="653A158F"/>
    <w:rsid w:val="65C50576"/>
    <w:rsid w:val="66AC6B93"/>
    <w:rsid w:val="67426961"/>
    <w:rsid w:val="69C42446"/>
    <w:rsid w:val="6C203B9C"/>
    <w:rsid w:val="6C4843AF"/>
    <w:rsid w:val="6DDB5FB0"/>
    <w:rsid w:val="6DE81557"/>
    <w:rsid w:val="6E000616"/>
    <w:rsid w:val="6E165A49"/>
    <w:rsid w:val="6E6758F9"/>
    <w:rsid w:val="6EB14A39"/>
    <w:rsid w:val="6F0E4C8C"/>
    <w:rsid w:val="6F3D7060"/>
    <w:rsid w:val="6F423D82"/>
    <w:rsid w:val="70123816"/>
    <w:rsid w:val="70875F7B"/>
    <w:rsid w:val="709E5136"/>
    <w:rsid w:val="70BA00FF"/>
    <w:rsid w:val="71C85B51"/>
    <w:rsid w:val="71F04D1D"/>
    <w:rsid w:val="72DB33D1"/>
    <w:rsid w:val="72E46917"/>
    <w:rsid w:val="72FC77E5"/>
    <w:rsid w:val="733F35F9"/>
    <w:rsid w:val="73AF15FE"/>
    <w:rsid w:val="74C62370"/>
    <w:rsid w:val="750C4726"/>
    <w:rsid w:val="75172572"/>
    <w:rsid w:val="756E1E2C"/>
    <w:rsid w:val="75FD7697"/>
    <w:rsid w:val="763D1683"/>
    <w:rsid w:val="76DD5309"/>
    <w:rsid w:val="770F2861"/>
    <w:rsid w:val="77345E33"/>
    <w:rsid w:val="77D858AF"/>
    <w:rsid w:val="78C87131"/>
    <w:rsid w:val="796F2815"/>
    <w:rsid w:val="7976107F"/>
    <w:rsid w:val="79A01DE7"/>
    <w:rsid w:val="79AE6381"/>
    <w:rsid w:val="7A6415AC"/>
    <w:rsid w:val="7C734B01"/>
    <w:rsid w:val="7CB47F6B"/>
    <w:rsid w:val="7E02187F"/>
    <w:rsid w:val="7F073C75"/>
    <w:rsid w:val="7FA1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tabs>
        <w:tab w:val="left" w:pos="574"/>
        <w:tab w:val="left" w:pos="1282"/>
      </w:tabs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2023-10-08T01:11:00Z</dcterms:created>
  <dc:creator>zyczyt</dc:creator>
  <cp:lastModifiedBy>仙游东安</cp:lastModifiedBy>
  <dcterms:modified xsi:type="dcterms:W3CDTF">2023-10-19T09:02:07Z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9D3E75946CD64E6FA07AB20D904D55E2_12</vt:lpwstr>
  </property>
</Properties>
</file>