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</w:t>
            </w:r>
            <w:r w:rsidR="00CE3D0F">
              <w:t>6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CE3D0F">
            <w:pPr>
              <w:jc w:val="left"/>
            </w:pPr>
            <w:r>
              <w:rPr>
                <w:rFonts w:hint="eastAsia"/>
              </w:rPr>
              <w:t>住院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CE3D0F">
            <w:pPr>
              <w:jc w:val="left"/>
            </w:pPr>
            <w:r>
              <w:rPr>
                <w:rFonts w:hint="eastAsia"/>
              </w:rPr>
              <w:t>病区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E417E1">
            <w:pPr>
              <w:jc w:val="left"/>
            </w:pP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CE3D0F">
              <w:rPr>
                <w:rFonts w:hint="eastAsia"/>
                <w:b/>
                <w:bCs/>
                <w:iCs/>
                <w:szCs w:val="21"/>
              </w:rPr>
              <w:t>医嘱管理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:rsidR="008215EA" w:rsidRDefault="00410DE2" w:rsidP="0005510E">
            <w:r>
              <w:rPr>
                <w:rFonts w:hint="eastAsia"/>
              </w:rPr>
              <w:t>现状：</w:t>
            </w:r>
            <w:r w:rsidR="00CE3D0F">
              <w:t xml:space="preserve"> </w:t>
            </w:r>
            <w:r w:rsidR="00CE3D0F">
              <w:rPr>
                <w:rFonts w:hint="eastAsia"/>
              </w:rPr>
              <w:t>提交取消的负单</w:t>
            </w:r>
            <w:r w:rsidR="00CE3D0F">
              <w:rPr>
                <w:rFonts w:hint="eastAsia"/>
              </w:rPr>
              <w:t>药品</w:t>
            </w:r>
            <w:r w:rsidR="00CE3D0F">
              <w:rPr>
                <w:rFonts w:hint="eastAsia"/>
              </w:rPr>
              <w:t>医嘱报错（图</w:t>
            </w:r>
            <w:r w:rsidR="00CE3D0F">
              <w:rPr>
                <w:rFonts w:hint="eastAsia"/>
              </w:rPr>
              <w:t>1</w:t>
            </w:r>
            <w:r w:rsidR="00CE3D0F">
              <w:rPr>
                <w:rFonts w:hint="eastAsia"/>
              </w:rPr>
              <w:t>），</w:t>
            </w:r>
            <w:r w:rsidR="00CE3D0F" w:rsidRPr="00CE3D0F">
              <w:rPr>
                <w:rFonts w:hint="eastAsia"/>
              </w:rPr>
              <w:t>合理用药审核没有排除取消医嘱附单</w:t>
            </w:r>
          </w:p>
          <w:p w:rsidR="00A45DBF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A45DBF" w:rsidRPr="00CE3D0F">
              <w:rPr>
                <w:rFonts w:hint="eastAsia"/>
              </w:rPr>
              <w:t>合理用药审核排除取消医嘱附单</w:t>
            </w:r>
            <w:bookmarkStart w:id="0" w:name="_GoBack"/>
            <w:bookmarkEnd w:id="0"/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545621">
              <w:t>4</w:t>
            </w:r>
            <w:r w:rsidR="00F60571">
              <w:rPr>
                <w:rFonts w:hint="eastAsia"/>
              </w:rPr>
              <w:t>月</w:t>
            </w:r>
            <w:r w:rsidR="00545621">
              <w:t>1</w:t>
            </w:r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81D80">
              <w:rPr>
                <w:rFonts w:hint="eastAsia"/>
              </w:rPr>
              <w:t>2</w:t>
            </w:r>
            <w:r w:rsidR="00681D80">
              <w:t>0200324</w:t>
            </w:r>
            <w:r w:rsidR="00681D80" w:rsidRPr="00681D80">
              <w:rPr>
                <w:rFonts w:hint="eastAsia"/>
              </w:rPr>
              <w:t>门诊“病历”书写界面排版专家论证会</w:t>
            </w:r>
            <w:r w:rsidR="00BA2085">
              <w:rPr>
                <w:rFonts w:hint="eastAsia"/>
              </w:rPr>
              <w:t>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E417E1">
            <w:pPr>
              <w:rPr>
                <w:b/>
                <w:szCs w:val="21"/>
              </w:rPr>
            </w:pP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CE3D0F">
      <w:r>
        <w:rPr>
          <w:noProof/>
        </w:rPr>
        <w:lastRenderedPageBreak/>
        <w:drawing>
          <wp:inline distT="0" distB="0" distL="0" distR="0">
            <wp:extent cx="2643309" cy="5727170"/>
            <wp:effectExtent l="0" t="0" r="5080" b="6985"/>
            <wp:docPr id="2" name="图片 2" descr="F:\qq接收\1165639670\Image\C2C\2AD8B1E26242A9BDF9D71C3031BD5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2AD8B1E26242A9BDF9D71C3031BD5E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08" cy="574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ACC" w:rsidRDefault="004E1ACC">
      <w:r>
        <w:separator/>
      </w:r>
    </w:p>
  </w:endnote>
  <w:endnote w:type="continuationSeparator" w:id="0">
    <w:p w:rsidR="004E1ACC" w:rsidRDefault="004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ACC" w:rsidRDefault="004E1ACC">
      <w:r>
        <w:separator/>
      </w:r>
    </w:p>
  </w:footnote>
  <w:footnote w:type="continuationSeparator" w:id="0">
    <w:p w:rsidR="004E1ACC" w:rsidRDefault="004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12B38"/>
    <w:rsid w:val="002502B9"/>
    <w:rsid w:val="00264696"/>
    <w:rsid w:val="002E54DE"/>
    <w:rsid w:val="002E7C2C"/>
    <w:rsid w:val="003045DC"/>
    <w:rsid w:val="003E7DFC"/>
    <w:rsid w:val="00410DE2"/>
    <w:rsid w:val="00433986"/>
    <w:rsid w:val="0049327C"/>
    <w:rsid w:val="004D7F06"/>
    <w:rsid w:val="004E1ACC"/>
    <w:rsid w:val="004F434B"/>
    <w:rsid w:val="0053503B"/>
    <w:rsid w:val="00545621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7F1DB9"/>
    <w:rsid w:val="0080252E"/>
    <w:rsid w:val="00803CDA"/>
    <w:rsid w:val="008215EA"/>
    <w:rsid w:val="008675BC"/>
    <w:rsid w:val="00891E03"/>
    <w:rsid w:val="008B25BE"/>
    <w:rsid w:val="00902F3F"/>
    <w:rsid w:val="00993232"/>
    <w:rsid w:val="00A41497"/>
    <w:rsid w:val="00A4202C"/>
    <w:rsid w:val="00A45DBF"/>
    <w:rsid w:val="00A54198"/>
    <w:rsid w:val="00AC0935"/>
    <w:rsid w:val="00B648BB"/>
    <w:rsid w:val="00BA2085"/>
    <w:rsid w:val="00BE3A64"/>
    <w:rsid w:val="00C40E3E"/>
    <w:rsid w:val="00CB26C1"/>
    <w:rsid w:val="00CC4BDD"/>
    <w:rsid w:val="00CE3D0F"/>
    <w:rsid w:val="00CF6F5B"/>
    <w:rsid w:val="00D3006F"/>
    <w:rsid w:val="00D30834"/>
    <w:rsid w:val="00D312D6"/>
    <w:rsid w:val="00D63478"/>
    <w:rsid w:val="00D87C60"/>
    <w:rsid w:val="00DB44A6"/>
    <w:rsid w:val="00E16C68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872B6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46</cp:revision>
  <dcterms:created xsi:type="dcterms:W3CDTF">2016-09-20T06:32:00Z</dcterms:created>
  <dcterms:modified xsi:type="dcterms:W3CDTF">2020-03-26T09:00:00Z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