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2021年3月22日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住院收费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住院入出转管理--住院病人单病种操作</w:t>
            </w:r>
          </w:p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 xml:space="preserve">      住院收费结算管理--住院病人出院结算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住院病人单病种操作和住院病人出院结算的这几个界面的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单病种编码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目前还没有按照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国家标准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来显示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住院病人单病种操作和住院病人出院结算的这几个界面的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单病种编码的都改成国家标准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如图一，图二红色框所示，图三箭头（带结算费用，诊断信息，未扣费信息，结算信息，住院信息）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bookmarkStart w:id="0" w:name="_GoBack"/>
            <w:bookmarkEnd w:id="0"/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2021年10月1日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EA6E13"/>
    <w:rsid w:val="04546181"/>
    <w:rsid w:val="04A91792"/>
    <w:rsid w:val="05975127"/>
    <w:rsid w:val="07626917"/>
    <w:rsid w:val="0B013443"/>
    <w:rsid w:val="0BD44205"/>
    <w:rsid w:val="0C493324"/>
    <w:rsid w:val="0CE742D0"/>
    <w:rsid w:val="0DEE15A7"/>
    <w:rsid w:val="0F0B61B5"/>
    <w:rsid w:val="0FC47471"/>
    <w:rsid w:val="11EF41D6"/>
    <w:rsid w:val="13C563B6"/>
    <w:rsid w:val="14046E9C"/>
    <w:rsid w:val="14CD112F"/>
    <w:rsid w:val="169112EB"/>
    <w:rsid w:val="17FE0179"/>
    <w:rsid w:val="1B557045"/>
    <w:rsid w:val="20A27766"/>
    <w:rsid w:val="2A993B2C"/>
    <w:rsid w:val="2E142C02"/>
    <w:rsid w:val="2F18791B"/>
    <w:rsid w:val="2FB9580F"/>
    <w:rsid w:val="33FC3E4A"/>
    <w:rsid w:val="34503227"/>
    <w:rsid w:val="37C35D7D"/>
    <w:rsid w:val="3B9F36FD"/>
    <w:rsid w:val="41E70BD8"/>
    <w:rsid w:val="437C0B53"/>
    <w:rsid w:val="43F3718E"/>
    <w:rsid w:val="453C522B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5406DE"/>
    <w:rsid w:val="65F021FB"/>
    <w:rsid w:val="673B3A2B"/>
    <w:rsid w:val="699C389B"/>
    <w:rsid w:val="6C664525"/>
    <w:rsid w:val="6CFD19A5"/>
    <w:rsid w:val="6D236C79"/>
    <w:rsid w:val="6F145024"/>
    <w:rsid w:val="744712C0"/>
    <w:rsid w:val="75BC5E6E"/>
    <w:rsid w:val="75FB74A7"/>
    <w:rsid w:val="7602550F"/>
    <w:rsid w:val="7A0B5865"/>
    <w:rsid w:val="7D6765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4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2021-09-29T09:27:31Z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DC1856DD994442FC8828DBF8A0335905</vt:lpwstr>
  </property>
</Properties>
</file>