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DCADB" w14:textId="6A6700F3" w:rsidR="00E27A0A" w:rsidRDefault="00E27A0A" w:rsidP="00117B18">
      <w:pPr>
        <w:pStyle w:val="1"/>
        <w:numPr>
          <w:ilvl w:val="0"/>
          <w:numId w:val="1"/>
        </w:numPr>
        <w:spacing w:line="360" w:lineRule="auto"/>
      </w:pPr>
      <w:r>
        <w:rPr>
          <w:rFonts w:hint="eastAsia"/>
        </w:rPr>
        <w:t>应用场景</w:t>
      </w:r>
      <w:r w:rsidR="000B25B6" w:rsidRPr="000B25B6">
        <w:rPr>
          <w:rFonts w:hint="eastAsia"/>
        </w:rPr>
        <w:t>流程说明</w:t>
      </w:r>
    </w:p>
    <w:p w14:paraId="786ECEDF" w14:textId="32D04138" w:rsidR="00E27A0A" w:rsidRDefault="00E27A0A" w:rsidP="00117B18">
      <w:pPr>
        <w:pStyle w:val="2"/>
        <w:spacing w:line="360" w:lineRule="auto"/>
      </w:pPr>
      <w:r>
        <w:t>1.1门诊本科室流程</w:t>
      </w:r>
    </w:p>
    <w:p w14:paraId="4E032ACF" w14:textId="77777777" w:rsidR="00E27A0A" w:rsidRDefault="00E27A0A" w:rsidP="00117B18">
      <w:pPr>
        <w:spacing w:line="360" w:lineRule="auto"/>
      </w:pPr>
      <w:r w:rsidRPr="00E27A0A">
        <w:rPr>
          <w:rFonts w:hint="eastAsia"/>
          <w:b/>
          <w:bCs/>
        </w:rPr>
        <w:t>流程</w:t>
      </w:r>
      <w:r w:rsidRPr="00E27A0A">
        <w:rPr>
          <w:b/>
          <w:bCs/>
        </w:rPr>
        <w:t>1：</w:t>
      </w:r>
      <w:r>
        <w:t>治疗医生门诊开医嘱–系统自动指派医嘱给接诊医生-治疗系统医嘱执行扣费–治疗系统登记方案–填写记录单、评估单</w:t>
      </w:r>
    </w:p>
    <w:p w14:paraId="6A8E3352" w14:textId="77777777" w:rsidR="00E27A0A" w:rsidRDefault="00E27A0A" w:rsidP="00117B18">
      <w:pPr>
        <w:spacing w:line="360" w:lineRule="auto"/>
      </w:pPr>
      <w:r w:rsidRPr="00E27A0A">
        <w:rPr>
          <w:rFonts w:hint="eastAsia"/>
          <w:b/>
          <w:bCs/>
        </w:rPr>
        <w:t>流程</w:t>
      </w:r>
      <w:r w:rsidRPr="00E27A0A">
        <w:rPr>
          <w:b/>
          <w:bCs/>
        </w:rPr>
        <w:t>2：</w:t>
      </w:r>
      <w:r>
        <w:t>治疗医生门诊开医嘱并执行-治疗系统登记方案–填写记录单、评估单</w:t>
      </w:r>
    </w:p>
    <w:p w14:paraId="6C53AEBF" w14:textId="77777777" w:rsidR="00E27A0A" w:rsidRDefault="00E27A0A" w:rsidP="00117B18">
      <w:pPr>
        <w:spacing w:line="360" w:lineRule="auto"/>
      </w:pPr>
    </w:p>
    <w:p w14:paraId="6163CD0C" w14:textId="7A62D69C" w:rsidR="00E27A0A" w:rsidRDefault="00E27A0A" w:rsidP="00117B18">
      <w:pPr>
        <w:pStyle w:val="2"/>
        <w:spacing w:line="360" w:lineRule="auto"/>
      </w:pPr>
      <w:r>
        <w:t>1.2门诊科间流程</w:t>
      </w:r>
    </w:p>
    <w:p w14:paraId="4CBE2258" w14:textId="77777777" w:rsidR="00E27A0A" w:rsidRDefault="00E27A0A" w:rsidP="00117B18">
      <w:pPr>
        <w:spacing w:line="360" w:lineRule="auto"/>
      </w:pPr>
      <w:r w:rsidRPr="00E27A0A">
        <w:rPr>
          <w:rFonts w:hint="eastAsia"/>
          <w:b/>
          <w:bCs/>
        </w:rPr>
        <w:t>挂号接诊科室：</w:t>
      </w:r>
      <w:r>
        <w:rPr>
          <w:rFonts w:hint="eastAsia"/>
        </w:rPr>
        <w:t>治疗医生门诊开医嘱–治疗系统登记方案（有自己执行医嘱需填写记录单，流程同</w:t>
      </w:r>
      <w:r>
        <w:t>1.1）</w:t>
      </w:r>
    </w:p>
    <w:p w14:paraId="353873C5" w14:textId="77777777" w:rsidR="00E27A0A" w:rsidRDefault="00E27A0A" w:rsidP="00117B18">
      <w:pPr>
        <w:spacing w:line="360" w:lineRule="auto"/>
      </w:pPr>
    </w:p>
    <w:p w14:paraId="51BE1253" w14:textId="192176B7" w:rsidR="00E27A0A" w:rsidRDefault="00E27A0A" w:rsidP="00117B18">
      <w:pPr>
        <w:spacing w:line="360" w:lineRule="auto"/>
      </w:pPr>
      <w:r w:rsidRPr="00E27A0A">
        <w:rPr>
          <w:rFonts w:hint="eastAsia"/>
          <w:b/>
          <w:bCs/>
        </w:rPr>
        <w:t>治疗科室：</w:t>
      </w:r>
      <w:r>
        <w:rPr>
          <w:rFonts w:hint="eastAsia"/>
        </w:rPr>
        <w:t>治疗师工作站医嘱指派与受理–治疗医嘱执行扣费–治疗师给患者填写记录单（治疗医生一定要创建方案，没有这显示在待治疗</w:t>
      </w:r>
      <w:r w:rsidR="003A3F1F">
        <w:rPr>
          <w:rFonts w:hint="eastAsia"/>
        </w:rPr>
        <w:t>“缺方案”按钮，点击</w:t>
      </w:r>
      <w:r>
        <w:rPr>
          <w:rFonts w:hint="eastAsia"/>
        </w:rPr>
        <w:t>提示</w:t>
      </w:r>
      <w:r>
        <w:t>:待</w:t>
      </w:r>
      <w:r w:rsidR="00D621E3">
        <w:rPr>
          <w:rFonts w:hint="eastAsia"/>
        </w:rPr>
        <w:t>挂号接诊</w:t>
      </w:r>
      <w:r>
        <w:t>医生登记方案）</w:t>
      </w:r>
    </w:p>
    <w:p w14:paraId="03D1D81E" w14:textId="77777777" w:rsidR="00E27A0A" w:rsidRDefault="00E27A0A" w:rsidP="00117B18">
      <w:pPr>
        <w:spacing w:line="360" w:lineRule="auto"/>
      </w:pPr>
    </w:p>
    <w:p w14:paraId="245CA1D6" w14:textId="3CD013A3" w:rsidR="00E27A0A" w:rsidRDefault="00E27A0A" w:rsidP="00117B18">
      <w:pPr>
        <w:pStyle w:val="2"/>
        <w:spacing w:line="360" w:lineRule="auto"/>
      </w:pPr>
      <w:commentRangeStart w:id="0"/>
      <w:r>
        <w:t>1.3住院申请门诊流程</w:t>
      </w:r>
      <w:commentRangeEnd w:id="0"/>
      <w:r w:rsidR="003A3F1F">
        <w:rPr>
          <w:rStyle w:val="a4"/>
          <w:rFonts w:asciiTheme="minorHAnsi" w:eastAsiaTheme="minorEastAsia" w:hAnsiTheme="minorHAnsi" w:cstheme="minorBidi"/>
          <w:b w:val="0"/>
          <w:bCs w:val="0"/>
        </w:rPr>
        <w:commentReference w:id="0"/>
      </w:r>
    </w:p>
    <w:p w14:paraId="7749EF1C" w14:textId="53BB120C" w:rsidR="00E27A0A" w:rsidRDefault="00E27A0A" w:rsidP="00117B18">
      <w:pPr>
        <w:spacing w:line="360" w:lineRule="auto"/>
      </w:pPr>
      <w:r>
        <w:rPr>
          <w:rFonts w:hint="eastAsia"/>
          <w:b/>
          <w:bCs/>
        </w:rPr>
        <w:t>初诊</w:t>
      </w:r>
      <w:r w:rsidRPr="00E27A0A">
        <w:rPr>
          <w:rFonts w:hint="eastAsia"/>
          <w:b/>
          <w:bCs/>
        </w:rPr>
        <w:t>流程：</w:t>
      </w:r>
      <w:r>
        <w:rPr>
          <w:rFonts w:hint="eastAsia"/>
        </w:rPr>
        <w:t>住院医生</w:t>
      </w:r>
      <w:r w:rsidR="003A3F1F">
        <w:rPr>
          <w:rFonts w:hint="eastAsia"/>
        </w:rPr>
        <w:t>发起跨科处置流程申请单</w:t>
      </w:r>
      <w:r>
        <w:rPr>
          <w:rFonts w:hint="eastAsia"/>
        </w:rPr>
        <w:t>–</w:t>
      </w:r>
      <w:r w:rsidR="003A3F1F">
        <w:rPr>
          <w:rFonts w:hint="eastAsia"/>
        </w:rPr>
        <w:t>门诊医生受理跨科处置流程申请</w:t>
      </w:r>
      <w:r>
        <w:rPr>
          <w:rFonts w:hint="eastAsia"/>
        </w:rPr>
        <w:t>–</w:t>
      </w:r>
      <w:r w:rsidR="003A3F1F">
        <w:rPr>
          <w:rFonts w:hint="eastAsia"/>
        </w:rPr>
        <w:t>门诊医生登陆住院医生站下达治疗医嘱（执行科室为门诊医生的门诊科室）</w:t>
      </w:r>
      <w:r>
        <w:rPr>
          <w:rFonts w:hint="eastAsia"/>
        </w:rPr>
        <w:t>–</w:t>
      </w:r>
      <w:r w:rsidR="003A3F1F">
        <w:rPr>
          <w:rFonts w:hint="eastAsia"/>
        </w:rPr>
        <w:t>护士核对医嘱</w:t>
      </w:r>
      <w:r>
        <w:rPr>
          <w:rFonts w:hint="eastAsia"/>
        </w:rPr>
        <w:t>–</w:t>
      </w:r>
      <w:r w:rsidR="003A3F1F">
        <w:rPr>
          <w:rFonts w:hint="eastAsia"/>
        </w:rPr>
        <w:t>治疗系统获取医嘱</w:t>
      </w:r>
      <w:r>
        <w:rPr>
          <w:rFonts w:hint="eastAsia"/>
        </w:rPr>
        <w:t>–</w:t>
      </w:r>
      <w:r w:rsidR="003A3F1F">
        <w:rPr>
          <w:rFonts w:hint="eastAsia"/>
        </w:rPr>
        <w:t>医嘱指派（基本上跨科申请医生本人指派给自己）</w:t>
      </w:r>
      <w:r>
        <w:rPr>
          <w:rFonts w:hint="eastAsia"/>
        </w:rPr>
        <w:t>–</w:t>
      </w:r>
      <w:r w:rsidR="003A3F1F">
        <w:rPr>
          <w:rFonts w:hint="eastAsia"/>
        </w:rPr>
        <w:t>提示登记治疗方案（不论医嘱是否执行）</w:t>
      </w:r>
      <w:r>
        <w:rPr>
          <w:rFonts w:hint="eastAsia"/>
        </w:rPr>
        <w:t>–提示填写</w:t>
      </w:r>
      <w:r>
        <w:t>记录单</w:t>
      </w:r>
      <w:r w:rsidR="003A3F1F">
        <w:rPr>
          <w:rFonts w:hint="eastAsia"/>
        </w:rPr>
        <w:t>（医嘱执行才需要写记录单）</w:t>
      </w:r>
    </w:p>
    <w:p w14:paraId="65952C0F" w14:textId="26C839B5" w:rsidR="00E27A0A" w:rsidRDefault="00E27A0A" w:rsidP="00117B18">
      <w:pPr>
        <w:spacing w:line="360" w:lineRule="auto"/>
      </w:pPr>
    </w:p>
    <w:p w14:paraId="41D756B8" w14:textId="094EE2A2" w:rsidR="003A3F1F" w:rsidRDefault="00E27A0A" w:rsidP="003A3F1F">
      <w:pPr>
        <w:spacing w:line="360" w:lineRule="auto"/>
      </w:pPr>
      <w:r>
        <w:rPr>
          <w:rFonts w:hint="eastAsia"/>
          <w:b/>
          <w:bCs/>
        </w:rPr>
        <w:t>复诊</w:t>
      </w:r>
      <w:r w:rsidRPr="00E27A0A">
        <w:rPr>
          <w:rFonts w:hint="eastAsia"/>
          <w:b/>
          <w:bCs/>
        </w:rPr>
        <w:t>流程：</w:t>
      </w:r>
      <w:r w:rsidR="003A3F1F">
        <w:rPr>
          <w:rFonts w:hint="eastAsia"/>
        </w:rPr>
        <w:t>门诊医生登陆住院系统去开治疗医嘱-</w:t>
      </w:r>
      <w:r w:rsidR="003A3F1F">
        <w:rPr>
          <w:rFonts w:hint="eastAsia"/>
        </w:rPr>
        <w:t>治疗系统获取医嘱–医嘱指派（基本上跨科申请医生本人指派给自己）–</w:t>
      </w:r>
      <w:r w:rsidR="003A3F1F">
        <w:rPr>
          <w:rFonts w:hint="eastAsia"/>
        </w:rPr>
        <w:t>上次方案有效，</w:t>
      </w:r>
      <w:r w:rsidR="003A3F1F">
        <w:rPr>
          <w:rFonts w:hint="eastAsia"/>
        </w:rPr>
        <w:t>提示填写</w:t>
      </w:r>
      <w:r w:rsidR="003A3F1F">
        <w:t>记录单</w:t>
      </w:r>
      <w:r w:rsidR="003A3F1F">
        <w:rPr>
          <w:rFonts w:hint="eastAsia"/>
        </w:rPr>
        <w:t>（医嘱执行才需要写记录单）</w:t>
      </w:r>
    </w:p>
    <w:p w14:paraId="0D34593B" w14:textId="7D26AD01" w:rsidR="002E61C6" w:rsidRPr="003A3F1F" w:rsidRDefault="002E61C6" w:rsidP="00117B18">
      <w:pPr>
        <w:spacing w:line="360" w:lineRule="auto"/>
      </w:pPr>
    </w:p>
    <w:p w14:paraId="2BD17166" w14:textId="0E380AE7" w:rsidR="006D6CE5" w:rsidRPr="002E61C6" w:rsidRDefault="006D6CE5" w:rsidP="00117B18">
      <w:pPr>
        <w:spacing w:line="360" w:lineRule="auto"/>
        <w:rPr>
          <w:color w:val="00B050"/>
          <w:sz w:val="18"/>
          <w:szCs w:val="20"/>
        </w:rPr>
      </w:pPr>
      <w:r w:rsidRPr="002E61C6">
        <w:rPr>
          <w:rFonts w:hint="eastAsia"/>
          <w:color w:val="00B050"/>
          <w:sz w:val="18"/>
          <w:szCs w:val="20"/>
        </w:rPr>
        <w:t>流程说明：</w:t>
      </w:r>
      <w:r w:rsidR="003A3F1F" w:rsidRPr="002E61C6">
        <w:rPr>
          <w:color w:val="00B050"/>
          <w:sz w:val="18"/>
          <w:szCs w:val="20"/>
        </w:rPr>
        <w:t xml:space="preserve"> </w:t>
      </w:r>
      <w:r w:rsidR="003A3F1F">
        <w:rPr>
          <w:rFonts w:hint="eastAsia"/>
          <w:color w:val="00B050"/>
          <w:sz w:val="18"/>
          <w:szCs w:val="20"/>
        </w:rPr>
        <w:t>跨科处置闭环流程由住院医生站和门诊医生站承建页面。治疗诊断通过申请单的关联诊断获取，</w:t>
      </w:r>
      <w:r w:rsidR="003A3F1F">
        <w:rPr>
          <w:rFonts w:hint="eastAsia"/>
          <w:color w:val="00B050"/>
          <w:sz w:val="18"/>
          <w:szCs w:val="20"/>
        </w:rPr>
        <w:lastRenderedPageBreak/>
        <w:t>跨科申请受理的门诊医生才能给患者登记方案，后台数据可以保留关联申请单id。跨科处置流程那边对申请单点击完成治疗后，门诊医生就不再有权限去登陆住院医生站开医嘱。</w:t>
      </w:r>
    </w:p>
    <w:p w14:paraId="6A5A8AB3" w14:textId="77777777" w:rsidR="00E27A0A" w:rsidRPr="00E27A0A" w:rsidRDefault="00E27A0A" w:rsidP="00117B18">
      <w:pPr>
        <w:spacing w:line="360" w:lineRule="auto"/>
      </w:pPr>
    </w:p>
    <w:p w14:paraId="103E10C6" w14:textId="0DF9103C" w:rsidR="00E27A0A" w:rsidRDefault="00E27A0A" w:rsidP="00117B18">
      <w:pPr>
        <w:pStyle w:val="1"/>
        <w:spacing w:line="360" w:lineRule="auto"/>
      </w:pPr>
      <w:r>
        <w:rPr>
          <w:rFonts w:hint="eastAsia"/>
        </w:rPr>
        <w:t>二、新增功能页面</w:t>
      </w:r>
      <w:r w:rsidR="00D3429A">
        <w:rPr>
          <w:rFonts w:hint="eastAsia"/>
        </w:rPr>
        <w:t>与改造</w:t>
      </w:r>
    </w:p>
    <w:p w14:paraId="19DA5F13" w14:textId="7008423D" w:rsidR="00E27A0A" w:rsidRDefault="00E27A0A" w:rsidP="00117B18">
      <w:pPr>
        <w:pStyle w:val="2"/>
        <w:spacing w:line="360" w:lineRule="auto"/>
      </w:pPr>
      <w:r>
        <w:rPr>
          <w:rFonts w:hint="eastAsia"/>
        </w:rPr>
        <w:t>2.</w:t>
      </w:r>
      <w:r>
        <w:t>1</w:t>
      </w:r>
      <w:r>
        <w:rPr>
          <w:rFonts w:hint="eastAsia"/>
        </w:rPr>
        <w:t>医嘱指派</w:t>
      </w:r>
      <w:r w:rsidR="00F770BE">
        <w:rPr>
          <w:rFonts w:hint="eastAsia"/>
        </w:rPr>
        <w:t>与执行-医嘱指派受理</w:t>
      </w:r>
    </w:p>
    <w:p w14:paraId="2323D94B" w14:textId="27EA3F07" w:rsidR="00E27A0A" w:rsidRPr="00E27A0A" w:rsidRDefault="00E27A0A" w:rsidP="00117B18">
      <w:pPr>
        <w:pStyle w:val="3"/>
        <w:spacing w:line="360" w:lineRule="auto"/>
      </w:pPr>
      <w:r>
        <w:rPr>
          <w:rFonts w:hint="eastAsia"/>
        </w:rPr>
        <w:t>原型设计</w:t>
      </w:r>
    </w:p>
    <w:p w14:paraId="6747B071" w14:textId="53626557" w:rsidR="00E27A0A" w:rsidRDefault="00E27A0A" w:rsidP="00117B18">
      <w:pPr>
        <w:spacing w:line="360" w:lineRule="auto"/>
      </w:pPr>
      <w:r>
        <w:rPr>
          <w:noProof/>
        </w:rPr>
        <w:drawing>
          <wp:inline distT="0" distB="0" distL="0" distR="0" wp14:anchorId="6FCC17FC" wp14:editId="10EF5272">
            <wp:extent cx="5274310" cy="23101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10130"/>
                    </a:xfrm>
                    <a:prstGeom prst="rect">
                      <a:avLst/>
                    </a:prstGeom>
                  </pic:spPr>
                </pic:pic>
              </a:graphicData>
            </a:graphic>
          </wp:inline>
        </w:drawing>
      </w:r>
    </w:p>
    <w:p w14:paraId="00D68CBB" w14:textId="2C29FDA2" w:rsidR="00E27A0A" w:rsidRDefault="00573334" w:rsidP="00117B18">
      <w:pPr>
        <w:spacing w:line="360" w:lineRule="auto"/>
      </w:pPr>
      <w:r>
        <w:rPr>
          <w:noProof/>
        </w:rPr>
        <w:drawing>
          <wp:inline distT="0" distB="0" distL="0" distR="0" wp14:anchorId="61F3F875" wp14:editId="7A94F054">
            <wp:extent cx="5274310" cy="23564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56485"/>
                    </a:xfrm>
                    <a:prstGeom prst="rect">
                      <a:avLst/>
                    </a:prstGeom>
                  </pic:spPr>
                </pic:pic>
              </a:graphicData>
            </a:graphic>
          </wp:inline>
        </w:drawing>
      </w:r>
    </w:p>
    <w:p w14:paraId="57737873" w14:textId="2A453945" w:rsidR="00E27A0A" w:rsidRDefault="00E27A0A" w:rsidP="00117B18">
      <w:pPr>
        <w:pStyle w:val="3"/>
        <w:spacing w:line="360" w:lineRule="auto"/>
      </w:pPr>
      <w:commentRangeStart w:id="1"/>
      <w:r>
        <w:rPr>
          <w:rFonts w:hint="eastAsia"/>
        </w:rPr>
        <w:t>功能说明</w:t>
      </w:r>
      <w:commentRangeEnd w:id="1"/>
      <w:r w:rsidR="00A862E7">
        <w:rPr>
          <w:rStyle w:val="a4"/>
          <w:b w:val="0"/>
          <w:bCs w:val="0"/>
        </w:rPr>
        <w:commentReference w:id="1"/>
      </w:r>
    </w:p>
    <w:p w14:paraId="3CB2CC0E" w14:textId="31FDE7C0" w:rsidR="00F770BE" w:rsidRPr="00F770BE" w:rsidRDefault="00F770BE" w:rsidP="00117B18">
      <w:pPr>
        <w:pStyle w:val="a3"/>
        <w:numPr>
          <w:ilvl w:val="0"/>
          <w:numId w:val="2"/>
        </w:numPr>
        <w:spacing w:line="360" w:lineRule="auto"/>
        <w:ind w:firstLineChars="0"/>
      </w:pPr>
      <w:r>
        <w:rPr>
          <w:rFonts w:hint="eastAsia"/>
        </w:rPr>
        <w:t>医嘱可以由科室治疗组组长指派或者医生自行受理</w:t>
      </w:r>
    </w:p>
    <w:p w14:paraId="74D279BB" w14:textId="1C8B28E1" w:rsidR="00E27A0A" w:rsidRDefault="008C6FB6" w:rsidP="00117B18">
      <w:pPr>
        <w:pStyle w:val="a3"/>
        <w:numPr>
          <w:ilvl w:val="0"/>
          <w:numId w:val="2"/>
        </w:numPr>
        <w:spacing w:line="360" w:lineRule="auto"/>
        <w:ind w:firstLineChars="0"/>
      </w:pPr>
      <w:r>
        <w:rPr>
          <w:rFonts w:hint="eastAsia"/>
        </w:rPr>
        <w:t>本页面可以接收</w:t>
      </w:r>
      <w:r w:rsidR="00A862E7">
        <w:rPr>
          <w:rFonts w:hint="eastAsia"/>
        </w:rPr>
        <w:t>当前用户登陆</w:t>
      </w:r>
      <w:r>
        <w:rPr>
          <w:rFonts w:hint="eastAsia"/>
        </w:rPr>
        <w:t>科室</w:t>
      </w:r>
      <w:r w:rsidR="00A862E7">
        <w:rPr>
          <w:rFonts w:hint="eastAsia"/>
        </w:rPr>
        <w:t>执行的治疗医嘱</w:t>
      </w:r>
      <w:r>
        <w:rPr>
          <w:rFonts w:hint="eastAsia"/>
        </w:rPr>
        <w:t>+其他科室开治疗医嘱，执行科室为</w:t>
      </w:r>
      <w:r>
        <w:rPr>
          <w:rFonts w:hint="eastAsia"/>
        </w:rPr>
        <w:lastRenderedPageBreak/>
        <w:t>当前用户登陆科室的医嘱。</w:t>
      </w:r>
      <w:r w:rsidR="00A862E7">
        <w:rPr>
          <w:rFonts w:hint="eastAsia"/>
        </w:rPr>
        <w:t>（</w:t>
      </w:r>
      <w:r w:rsidR="00A862E7" w:rsidRPr="00A862E7">
        <w:rPr>
          <w:rFonts w:hint="eastAsia"/>
          <w:color w:val="FF0000"/>
        </w:rPr>
        <w:t>注意，仅获取有上治疗系统的科室</w:t>
      </w:r>
      <w:r w:rsidR="00A862E7">
        <w:rPr>
          <w:rFonts w:hint="eastAsia"/>
        </w:rPr>
        <w:t>）</w:t>
      </w:r>
    </w:p>
    <w:p w14:paraId="28EEF998" w14:textId="77C65663" w:rsidR="00A862E7" w:rsidRPr="00402DCE" w:rsidRDefault="00A862E7" w:rsidP="00117B18">
      <w:pPr>
        <w:spacing w:line="360" w:lineRule="auto"/>
        <w:rPr>
          <w:b/>
          <w:bCs/>
        </w:rPr>
      </w:pPr>
      <w:r w:rsidRPr="00402DCE">
        <w:rPr>
          <w:rFonts w:hint="eastAsia"/>
          <w:b/>
          <w:bCs/>
        </w:rPr>
        <w:t>门诊：</w:t>
      </w:r>
    </w:p>
    <w:p w14:paraId="1F8AC9B7" w14:textId="4DCA3123" w:rsidR="00E27A0A" w:rsidRDefault="00A862E7" w:rsidP="00117B18">
      <w:pPr>
        <w:pStyle w:val="a3"/>
        <w:numPr>
          <w:ilvl w:val="0"/>
          <w:numId w:val="2"/>
        </w:numPr>
        <w:spacing w:line="360" w:lineRule="auto"/>
        <w:ind w:firstLineChars="0"/>
      </w:pPr>
      <w:r>
        <w:rPr>
          <w:rFonts w:hint="eastAsia"/>
        </w:rPr>
        <w:t>门诊</w:t>
      </w:r>
      <w:r w:rsidR="008C6FB6">
        <w:rPr>
          <w:rFonts w:hint="eastAsia"/>
        </w:rPr>
        <w:t>本科室下达且本科室执行的医嘱默认直接指派给接诊医生（即医嘱下达医生）</w:t>
      </w:r>
    </w:p>
    <w:p w14:paraId="4D3CA0AD" w14:textId="6074A43F" w:rsidR="008C6FB6" w:rsidRDefault="00F770BE" w:rsidP="00117B18">
      <w:pPr>
        <w:pStyle w:val="a3"/>
        <w:numPr>
          <w:ilvl w:val="0"/>
          <w:numId w:val="2"/>
        </w:numPr>
        <w:spacing w:line="360" w:lineRule="auto"/>
        <w:ind w:firstLineChars="0"/>
      </w:pPr>
      <w:r>
        <w:rPr>
          <w:rFonts w:hint="eastAsia"/>
        </w:rPr>
        <w:t>其他科室申请的医嘱需要进一步指派</w:t>
      </w:r>
    </w:p>
    <w:p w14:paraId="3A44F14B" w14:textId="0EECFC7E" w:rsidR="00F770BE" w:rsidRDefault="00F770BE" w:rsidP="00117B18">
      <w:pPr>
        <w:pStyle w:val="a3"/>
        <w:numPr>
          <w:ilvl w:val="0"/>
          <w:numId w:val="2"/>
        </w:numPr>
        <w:spacing w:line="360" w:lineRule="auto"/>
        <w:ind w:firstLineChars="0"/>
      </w:pPr>
      <w:r>
        <w:rPr>
          <w:rFonts w:hint="eastAsia"/>
        </w:rPr>
        <w:t>已执行的医嘱不再允许更改指派或者取消受理</w:t>
      </w:r>
    </w:p>
    <w:p w14:paraId="349F303C" w14:textId="1306BB3B" w:rsidR="00A862E7" w:rsidRPr="00402DCE" w:rsidRDefault="00A862E7" w:rsidP="00117B18">
      <w:pPr>
        <w:spacing w:line="360" w:lineRule="auto"/>
        <w:rPr>
          <w:b/>
          <w:bCs/>
        </w:rPr>
      </w:pPr>
      <w:r w:rsidRPr="00402DCE">
        <w:rPr>
          <w:rFonts w:hint="eastAsia"/>
          <w:b/>
          <w:bCs/>
        </w:rPr>
        <w:t>住院</w:t>
      </w:r>
      <w:r w:rsidR="00402DCE">
        <w:rPr>
          <w:rFonts w:hint="eastAsia"/>
          <w:b/>
          <w:bCs/>
        </w:rPr>
        <w:t>申请门诊受理治疗</w:t>
      </w:r>
      <w:r w:rsidR="00402DCE" w:rsidRPr="00402DCE">
        <w:rPr>
          <w:rFonts w:hint="eastAsia"/>
          <w:b/>
          <w:bCs/>
        </w:rPr>
        <w:t>：</w:t>
      </w:r>
    </w:p>
    <w:p w14:paraId="4A377480" w14:textId="7CC9214F" w:rsidR="00A862E7" w:rsidRDefault="00A862E7" w:rsidP="00117B18">
      <w:pPr>
        <w:pStyle w:val="a3"/>
        <w:numPr>
          <w:ilvl w:val="0"/>
          <w:numId w:val="12"/>
        </w:numPr>
        <w:spacing w:line="360" w:lineRule="auto"/>
        <w:ind w:firstLineChars="0"/>
      </w:pPr>
      <w:r>
        <w:rPr>
          <w:rFonts w:hint="eastAsia"/>
        </w:rPr>
        <w:t>获取所有住院病区执行科室</w:t>
      </w:r>
      <w:r w:rsidR="00402DCE">
        <w:rPr>
          <w:rFonts w:hint="eastAsia"/>
        </w:rPr>
        <w:t>为门诊医生</w:t>
      </w:r>
      <w:r>
        <w:rPr>
          <w:rFonts w:hint="eastAsia"/>
        </w:rPr>
        <w:t>当前登陆科室的治疗医嘱</w:t>
      </w:r>
    </w:p>
    <w:p w14:paraId="5C145CDC" w14:textId="20CEE387" w:rsidR="00A862E7" w:rsidRDefault="00A862E7" w:rsidP="00117B18">
      <w:pPr>
        <w:pStyle w:val="a3"/>
        <w:numPr>
          <w:ilvl w:val="0"/>
          <w:numId w:val="12"/>
        </w:numPr>
        <w:spacing w:line="360" w:lineRule="auto"/>
        <w:ind w:firstLineChars="0"/>
      </w:pPr>
      <w:r>
        <w:rPr>
          <w:rFonts w:hint="eastAsia"/>
        </w:rPr>
        <w:t>不做默认指派，接诊医生在住院医生站开治疗医嘱后，如果自己执行则在治疗系统这边指派给自己，或者需要其他医生执行，则指派给</w:t>
      </w:r>
      <w:r w:rsidR="00402DCE">
        <w:rPr>
          <w:rFonts w:hint="eastAsia"/>
        </w:rPr>
        <w:t>同科室组内</w:t>
      </w:r>
      <w:r>
        <w:rPr>
          <w:rFonts w:hint="eastAsia"/>
        </w:rPr>
        <w:t>其他医生。</w:t>
      </w:r>
    </w:p>
    <w:p w14:paraId="3005CF88" w14:textId="48072D50" w:rsidR="00F770BE" w:rsidRDefault="00F770BE" w:rsidP="00117B18">
      <w:pPr>
        <w:spacing w:line="360" w:lineRule="auto"/>
      </w:pPr>
    </w:p>
    <w:p w14:paraId="56623DB0" w14:textId="54D14A18" w:rsidR="00F770BE" w:rsidRDefault="00F770BE" w:rsidP="00117B18">
      <w:pPr>
        <w:pStyle w:val="2"/>
        <w:spacing w:line="360" w:lineRule="auto"/>
      </w:pPr>
      <w:r>
        <w:rPr>
          <w:rFonts w:hint="eastAsia"/>
        </w:rPr>
        <w:t>2.</w:t>
      </w:r>
      <w:r>
        <w:t>2</w:t>
      </w:r>
      <w:r>
        <w:rPr>
          <w:rFonts w:hint="eastAsia"/>
        </w:rPr>
        <w:t>医嘱指派与执行-医嘱执行</w:t>
      </w:r>
    </w:p>
    <w:p w14:paraId="7C145FDE" w14:textId="791EEA52" w:rsidR="00F770BE" w:rsidRDefault="00F770BE" w:rsidP="00117B18">
      <w:pPr>
        <w:pStyle w:val="3"/>
        <w:spacing w:line="360" w:lineRule="auto"/>
      </w:pPr>
      <w:r>
        <w:rPr>
          <w:rFonts w:hint="eastAsia"/>
        </w:rPr>
        <w:t>原型设计</w:t>
      </w:r>
    </w:p>
    <w:p w14:paraId="32103630" w14:textId="7DB8F5BC" w:rsidR="00F770BE" w:rsidRDefault="00573334" w:rsidP="00117B18">
      <w:pPr>
        <w:spacing w:line="360" w:lineRule="auto"/>
      </w:pPr>
      <w:r>
        <w:rPr>
          <w:noProof/>
        </w:rPr>
        <w:drawing>
          <wp:inline distT="0" distB="0" distL="0" distR="0" wp14:anchorId="3BB82602" wp14:editId="58782380">
            <wp:extent cx="5274310" cy="24403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40305"/>
                    </a:xfrm>
                    <a:prstGeom prst="rect">
                      <a:avLst/>
                    </a:prstGeom>
                  </pic:spPr>
                </pic:pic>
              </a:graphicData>
            </a:graphic>
          </wp:inline>
        </w:drawing>
      </w:r>
    </w:p>
    <w:p w14:paraId="5F8AF628" w14:textId="77777777" w:rsidR="00F770BE" w:rsidRDefault="00F770BE" w:rsidP="00117B18">
      <w:pPr>
        <w:spacing w:line="360" w:lineRule="auto"/>
      </w:pPr>
    </w:p>
    <w:p w14:paraId="26ADD5FC" w14:textId="0F8494C5" w:rsidR="00F770BE" w:rsidRDefault="00F770BE" w:rsidP="00117B18">
      <w:pPr>
        <w:pStyle w:val="3"/>
        <w:spacing w:line="360" w:lineRule="auto"/>
      </w:pPr>
      <w:commentRangeStart w:id="2"/>
      <w:r>
        <w:rPr>
          <w:rFonts w:hint="eastAsia"/>
        </w:rPr>
        <w:t>功能说明</w:t>
      </w:r>
      <w:commentRangeEnd w:id="2"/>
      <w:r w:rsidR="00294BEF">
        <w:rPr>
          <w:rStyle w:val="a4"/>
          <w:b w:val="0"/>
          <w:bCs w:val="0"/>
        </w:rPr>
        <w:commentReference w:id="2"/>
      </w:r>
    </w:p>
    <w:p w14:paraId="48C34446" w14:textId="49A820A2" w:rsidR="00F770BE" w:rsidRDefault="00F770BE" w:rsidP="00117B18">
      <w:pPr>
        <w:pStyle w:val="a3"/>
        <w:numPr>
          <w:ilvl w:val="0"/>
          <w:numId w:val="3"/>
        </w:numPr>
        <w:spacing w:line="360" w:lineRule="auto"/>
        <w:ind w:firstLineChars="0"/>
      </w:pPr>
      <w:r>
        <w:rPr>
          <w:rFonts w:hint="eastAsia"/>
        </w:rPr>
        <w:t>本页面显示医生本人需要执行的医嘱，医嘱指派后就体现在医嘱执行的未执行医嘱里。</w:t>
      </w:r>
    </w:p>
    <w:p w14:paraId="51F8C39D" w14:textId="0CBD162D" w:rsidR="00F770BE" w:rsidRDefault="00F770BE" w:rsidP="00117B18">
      <w:pPr>
        <w:pStyle w:val="a3"/>
        <w:numPr>
          <w:ilvl w:val="0"/>
          <w:numId w:val="3"/>
        </w:numPr>
        <w:spacing w:line="360" w:lineRule="auto"/>
        <w:ind w:firstLineChars="0"/>
      </w:pPr>
      <w:r>
        <w:rPr>
          <w:rFonts w:hint="eastAsia"/>
        </w:rPr>
        <w:t>执行后记录具体的执行人、执行时间。</w:t>
      </w:r>
    </w:p>
    <w:p w14:paraId="4D0862C9" w14:textId="0377A258" w:rsidR="00F770BE" w:rsidRDefault="00F770BE" w:rsidP="00117B18">
      <w:pPr>
        <w:pStyle w:val="a3"/>
        <w:numPr>
          <w:ilvl w:val="0"/>
          <w:numId w:val="3"/>
        </w:numPr>
        <w:spacing w:line="360" w:lineRule="auto"/>
        <w:ind w:firstLineChars="0"/>
      </w:pPr>
      <w:r>
        <w:rPr>
          <w:rFonts w:hint="eastAsia"/>
        </w:rPr>
        <w:t>时间精确到分</w:t>
      </w:r>
    </w:p>
    <w:p w14:paraId="1F9BBF05" w14:textId="54DC70DB" w:rsidR="00F770BE" w:rsidRDefault="00F770BE" w:rsidP="00117B18">
      <w:pPr>
        <w:pStyle w:val="a3"/>
        <w:numPr>
          <w:ilvl w:val="0"/>
          <w:numId w:val="3"/>
        </w:numPr>
        <w:spacing w:line="360" w:lineRule="auto"/>
        <w:ind w:firstLineChars="0"/>
      </w:pPr>
      <w:r>
        <w:rPr>
          <w:rFonts w:hint="eastAsia"/>
        </w:rPr>
        <w:lastRenderedPageBreak/>
        <w:t>医嘱执行后</w:t>
      </w:r>
      <w:r w:rsidR="00D3429A">
        <w:rPr>
          <w:rFonts w:hint="eastAsia"/>
        </w:rPr>
        <w:t>在病人管理（改成治疗医生工作站）、治疗师工作站，那边体现患者需要登记方案或者补记录单</w:t>
      </w:r>
    </w:p>
    <w:p w14:paraId="27E25ABA" w14:textId="6935B027" w:rsidR="00294BEF" w:rsidRPr="00402DCE" w:rsidRDefault="00294BEF" w:rsidP="00117B18">
      <w:pPr>
        <w:spacing w:line="360" w:lineRule="auto"/>
        <w:rPr>
          <w:b/>
          <w:bCs/>
        </w:rPr>
      </w:pPr>
      <w:r w:rsidRPr="00402DCE">
        <w:rPr>
          <w:rFonts w:hint="eastAsia"/>
          <w:b/>
          <w:bCs/>
        </w:rPr>
        <w:t>门诊：</w:t>
      </w:r>
      <w:r w:rsidR="00117B18">
        <w:rPr>
          <w:rFonts w:hint="eastAsia"/>
          <w:b/>
          <w:bCs/>
        </w:rPr>
        <w:t>（以皮肤科和推拿科为例）</w:t>
      </w:r>
    </w:p>
    <w:p w14:paraId="257B5F81" w14:textId="4D3D8BCD" w:rsidR="00D3429A" w:rsidRDefault="00294BEF" w:rsidP="00117B18">
      <w:pPr>
        <w:pStyle w:val="a3"/>
        <w:numPr>
          <w:ilvl w:val="0"/>
          <w:numId w:val="13"/>
        </w:numPr>
        <w:spacing w:line="360" w:lineRule="auto"/>
        <w:ind w:firstLineChars="0"/>
      </w:pPr>
      <w:r>
        <w:rPr>
          <w:rFonts w:hint="eastAsia"/>
        </w:rPr>
        <w:t>如果是本科室</w:t>
      </w:r>
      <w:r w:rsidR="00117B18">
        <w:rPr>
          <w:rFonts w:hint="eastAsia"/>
        </w:rPr>
        <w:t>（推拿科）</w:t>
      </w:r>
      <w:r>
        <w:rPr>
          <w:rFonts w:hint="eastAsia"/>
        </w:rPr>
        <w:t>的患者，且接诊医生（治疗医嘱开单医生）本人执行医嘱，则患者在</w:t>
      </w:r>
      <w:r w:rsidR="00117B18">
        <w:rPr>
          <w:rFonts w:hint="eastAsia"/>
        </w:rPr>
        <w:t>（推拿科）</w:t>
      </w:r>
      <w:r>
        <w:rPr>
          <w:rFonts w:hint="eastAsia"/>
        </w:rPr>
        <w:t>治疗医生工作站显示需要补登记方案或者记录单</w:t>
      </w:r>
    </w:p>
    <w:p w14:paraId="417C31BF" w14:textId="77777777" w:rsidR="00753F09" w:rsidRDefault="00294BEF" w:rsidP="00117B18">
      <w:pPr>
        <w:pStyle w:val="a3"/>
        <w:numPr>
          <w:ilvl w:val="0"/>
          <w:numId w:val="13"/>
        </w:numPr>
        <w:spacing w:line="360" w:lineRule="auto"/>
        <w:ind w:firstLineChars="0"/>
      </w:pPr>
      <w:r>
        <w:rPr>
          <w:rFonts w:hint="eastAsia"/>
        </w:rPr>
        <w:t>如果是其他科室</w:t>
      </w:r>
      <w:r w:rsidR="00117B18">
        <w:rPr>
          <w:rFonts w:hint="eastAsia"/>
        </w:rPr>
        <w:t>（皮肤科）</w:t>
      </w:r>
      <w:r>
        <w:rPr>
          <w:rFonts w:hint="eastAsia"/>
        </w:rPr>
        <w:t>的患者，</w:t>
      </w:r>
      <w:r w:rsidR="00431E5D">
        <w:rPr>
          <w:rFonts w:hint="eastAsia"/>
        </w:rPr>
        <w:t>皮肤科医生下达医嘱，</w:t>
      </w:r>
      <w:r>
        <w:rPr>
          <w:rFonts w:hint="eastAsia"/>
        </w:rPr>
        <w:t>则在</w:t>
      </w:r>
      <w:r w:rsidR="00117B18">
        <w:rPr>
          <w:rFonts w:hint="eastAsia"/>
        </w:rPr>
        <w:t>（皮肤科）</w:t>
      </w:r>
      <w:r>
        <w:rPr>
          <w:rFonts w:hint="eastAsia"/>
        </w:rPr>
        <w:t>治疗医生工作站显示需要补登记方案</w:t>
      </w:r>
      <w:r w:rsidR="00431E5D">
        <w:rPr>
          <w:rFonts w:hint="eastAsia"/>
        </w:rPr>
        <w:t>。</w:t>
      </w:r>
      <w:r w:rsidR="0050776E">
        <w:rPr>
          <w:rFonts w:hint="eastAsia"/>
        </w:rPr>
        <w:t>皮肤科医生</w:t>
      </w:r>
      <w:r>
        <w:rPr>
          <w:rFonts w:hint="eastAsia"/>
        </w:rPr>
        <w:t>方案登记</w:t>
      </w:r>
      <w:r w:rsidR="00117B18">
        <w:rPr>
          <w:rFonts w:hint="eastAsia"/>
        </w:rPr>
        <w:t>完成</w:t>
      </w:r>
      <w:r w:rsidR="00431E5D">
        <w:rPr>
          <w:rFonts w:hint="eastAsia"/>
        </w:rPr>
        <w:t>，</w:t>
      </w:r>
      <w:r w:rsidR="0050776E">
        <w:rPr>
          <w:rFonts w:hint="eastAsia"/>
        </w:rPr>
        <w:t>推拿科</w:t>
      </w:r>
      <w:r w:rsidR="00117B18">
        <w:rPr>
          <w:rFonts w:hint="eastAsia"/>
        </w:rPr>
        <w:t>治疗师医嘱执行后，（推拿科）</w:t>
      </w:r>
      <w:r>
        <w:rPr>
          <w:rFonts w:hint="eastAsia"/>
        </w:rPr>
        <w:t>治疗师工作站显示需要补记录单。医生没登记</w:t>
      </w:r>
      <w:r w:rsidR="0050776E">
        <w:rPr>
          <w:rFonts w:hint="eastAsia"/>
        </w:rPr>
        <w:t>方案，</w:t>
      </w:r>
      <w:r>
        <w:rPr>
          <w:rFonts w:hint="eastAsia"/>
        </w:rPr>
        <w:t>则</w:t>
      </w:r>
      <w:r w:rsidR="00391DF9">
        <w:rPr>
          <w:rFonts w:hint="eastAsia"/>
        </w:rPr>
        <w:t>原来“登记方案”</w:t>
      </w:r>
      <w:r w:rsidR="0050776E">
        <w:rPr>
          <w:rFonts w:hint="eastAsia"/>
        </w:rPr>
        <w:t>按钮</w:t>
      </w:r>
      <w:r>
        <w:rPr>
          <w:rFonts w:hint="eastAsia"/>
        </w:rPr>
        <w:t>显示</w:t>
      </w:r>
      <w:r w:rsidR="0050776E">
        <w:rPr>
          <w:rFonts w:hint="eastAsia"/>
        </w:rPr>
        <w:t>“缺</w:t>
      </w:r>
      <w:r>
        <w:rPr>
          <w:rFonts w:hint="eastAsia"/>
        </w:rPr>
        <w:t>方案</w:t>
      </w:r>
      <w:r w:rsidR="0050776E">
        <w:rPr>
          <w:rFonts w:hint="eastAsia"/>
        </w:rPr>
        <w:t>”</w:t>
      </w:r>
      <w:r>
        <w:rPr>
          <w:rFonts w:hint="eastAsia"/>
        </w:rPr>
        <w:t>，点击提示“等待挂号</w:t>
      </w:r>
      <w:r w:rsidR="0050776E">
        <w:rPr>
          <w:rFonts w:hint="eastAsia"/>
        </w:rPr>
        <w:t>接诊</w:t>
      </w:r>
      <w:r>
        <w:rPr>
          <w:rFonts w:hint="eastAsia"/>
        </w:rPr>
        <w:t>医生登记方案”</w:t>
      </w:r>
      <w:r w:rsidR="0050776E">
        <w:rPr>
          <w:rFonts w:hint="eastAsia"/>
        </w:rPr>
        <w:t>。</w:t>
      </w:r>
    </w:p>
    <w:p w14:paraId="48C06768" w14:textId="1B01984C" w:rsidR="00402DCE" w:rsidRDefault="00AF3FA1" w:rsidP="00AF3FA1">
      <w:pPr>
        <w:spacing w:line="360" w:lineRule="auto"/>
      </w:pPr>
      <w:r>
        <w:rPr>
          <w:rFonts w:hint="eastAsia"/>
        </w:rPr>
        <w:t>总结：门诊本科的患者本科登记方案写记录单，门诊他科的患者他科登记方案本科写记录单。</w:t>
      </w:r>
    </w:p>
    <w:p w14:paraId="273C5E72" w14:textId="77777777" w:rsidR="00AF3FA1" w:rsidRPr="00AF3FA1" w:rsidRDefault="00AF3FA1" w:rsidP="00AF3FA1">
      <w:pPr>
        <w:spacing w:line="360" w:lineRule="auto"/>
      </w:pPr>
    </w:p>
    <w:p w14:paraId="2F0EF230" w14:textId="09E3A0AE" w:rsidR="00294BEF" w:rsidRPr="00402DCE" w:rsidRDefault="00294BEF" w:rsidP="00117B18">
      <w:pPr>
        <w:spacing w:line="360" w:lineRule="auto"/>
        <w:rPr>
          <w:b/>
          <w:bCs/>
        </w:rPr>
      </w:pPr>
      <w:r w:rsidRPr="00402DCE">
        <w:rPr>
          <w:rFonts w:hint="eastAsia"/>
          <w:b/>
          <w:bCs/>
        </w:rPr>
        <w:t>住院</w:t>
      </w:r>
      <w:r w:rsidR="00402DCE" w:rsidRPr="00402DCE">
        <w:rPr>
          <w:rFonts w:hint="eastAsia"/>
          <w:b/>
          <w:bCs/>
        </w:rPr>
        <w:t>申请门诊受理治疗</w:t>
      </w:r>
      <w:r w:rsidRPr="00402DCE">
        <w:rPr>
          <w:rFonts w:hint="eastAsia"/>
          <w:b/>
          <w:bCs/>
        </w:rPr>
        <w:t>：</w:t>
      </w:r>
    </w:p>
    <w:p w14:paraId="3900721E" w14:textId="26E3B646" w:rsidR="00294BEF" w:rsidRDefault="00294BEF" w:rsidP="00117B18">
      <w:pPr>
        <w:pStyle w:val="a3"/>
        <w:numPr>
          <w:ilvl w:val="0"/>
          <w:numId w:val="14"/>
        </w:numPr>
        <w:spacing w:line="360" w:lineRule="auto"/>
        <w:ind w:firstLineChars="0"/>
      </w:pPr>
      <w:r>
        <w:rPr>
          <w:rFonts w:hint="eastAsia"/>
        </w:rPr>
        <w:t>门诊受理跨科处置流程申请的医生接诊患者后，去住院医生站开治疗医嘱，如果是接诊医生</w:t>
      </w:r>
      <w:r w:rsidR="00EE4B1C">
        <w:rPr>
          <w:rFonts w:hint="eastAsia"/>
        </w:rPr>
        <w:t>A</w:t>
      </w:r>
      <w:r>
        <w:rPr>
          <w:rFonts w:hint="eastAsia"/>
        </w:rPr>
        <w:t>（</w:t>
      </w:r>
      <w:r w:rsidR="00EE4B1C">
        <w:rPr>
          <w:rFonts w:hint="eastAsia"/>
        </w:rPr>
        <w:t>跨科处置流程受理医生</w:t>
      </w:r>
      <w:r>
        <w:rPr>
          <w:rFonts w:hint="eastAsia"/>
        </w:rPr>
        <w:t>）自己执行</w:t>
      </w:r>
      <w:r w:rsidR="00296920">
        <w:rPr>
          <w:rFonts w:hint="eastAsia"/>
        </w:rPr>
        <w:t>治疗医嘱</w:t>
      </w:r>
      <w:r>
        <w:rPr>
          <w:rFonts w:hint="eastAsia"/>
        </w:rPr>
        <w:t>，则在治疗医生工作站显示需要补登记方案</w:t>
      </w:r>
      <w:r w:rsidR="00296920">
        <w:rPr>
          <w:rFonts w:hint="eastAsia"/>
        </w:rPr>
        <w:t>写</w:t>
      </w:r>
      <w:r>
        <w:rPr>
          <w:rFonts w:hint="eastAsia"/>
        </w:rPr>
        <w:t>记录单</w:t>
      </w:r>
      <w:r w:rsidR="00402DCE">
        <w:rPr>
          <w:rFonts w:hint="eastAsia"/>
        </w:rPr>
        <w:t>。</w:t>
      </w:r>
      <w:r w:rsidR="00EE4B1C">
        <w:rPr>
          <w:rFonts w:hint="eastAsia"/>
        </w:rPr>
        <w:t>(跨科处置流程那边会限制门诊这边只有申请受理医生才有权限去住院医生站开医嘱</w:t>
      </w:r>
      <w:r w:rsidR="00296920">
        <w:rPr>
          <w:rFonts w:hint="eastAsia"/>
        </w:rPr>
        <w:t>，需要获取到跨科流程申请单的门诊接诊医生</w:t>
      </w:r>
      <w:r w:rsidR="00EE4B1C">
        <w:t>)</w:t>
      </w:r>
    </w:p>
    <w:p w14:paraId="04278838" w14:textId="29BC5642" w:rsidR="00294BEF" w:rsidRDefault="00117B18" w:rsidP="00117B18">
      <w:pPr>
        <w:pStyle w:val="a3"/>
        <w:numPr>
          <w:ilvl w:val="0"/>
          <w:numId w:val="14"/>
        </w:numPr>
        <w:spacing w:line="360" w:lineRule="auto"/>
        <w:ind w:firstLineChars="0"/>
      </w:pPr>
      <w:r>
        <w:rPr>
          <w:rFonts w:hint="eastAsia"/>
        </w:rPr>
        <w:t>门诊受理跨科处置流程申请的医生接诊患者后，去住院医生站开治疗医嘱，如果接诊医生A下达医嘱后，指派给科内的其他医生B</w:t>
      </w:r>
      <w:r w:rsidR="00EE4B1C">
        <w:rPr>
          <w:rFonts w:hint="eastAsia"/>
        </w:rPr>
        <w:t>（治疗师角色）</w:t>
      </w:r>
      <w:r w:rsidR="00AF3FA1">
        <w:rPr>
          <w:rFonts w:hint="eastAsia"/>
        </w:rPr>
        <w:t>。</w:t>
      </w:r>
      <w:r>
        <w:rPr>
          <w:rFonts w:hint="eastAsia"/>
        </w:rPr>
        <w:t>则接诊医生</w:t>
      </w:r>
      <w:r w:rsidR="00EE4B1C">
        <w:rPr>
          <w:rFonts w:hint="eastAsia"/>
        </w:rPr>
        <w:t>A的治疗医生工作站需要显示补登记方案</w:t>
      </w:r>
      <w:r>
        <w:rPr>
          <w:rFonts w:hint="eastAsia"/>
        </w:rPr>
        <w:t>，</w:t>
      </w:r>
      <w:r w:rsidR="00EE4B1C">
        <w:rPr>
          <w:rFonts w:hint="eastAsia"/>
        </w:rPr>
        <w:t>医生B在治疗师工作站</w:t>
      </w:r>
      <w:r>
        <w:rPr>
          <w:rFonts w:hint="eastAsia"/>
        </w:rPr>
        <w:t>显示需要补记录单。</w:t>
      </w:r>
      <w:r w:rsidR="009D77FB">
        <w:rPr>
          <w:rFonts w:hint="eastAsia"/>
        </w:rPr>
        <w:t>（</w:t>
      </w:r>
      <w:r w:rsidR="00312AE7">
        <w:rPr>
          <w:rFonts w:hint="eastAsia"/>
        </w:rPr>
        <w:t>场景</w:t>
      </w:r>
      <w:r w:rsidR="00325784">
        <w:rPr>
          <w:rFonts w:hint="eastAsia"/>
        </w:rPr>
        <w:t>比较少见</w:t>
      </w:r>
      <w:r w:rsidR="009D77FB">
        <w:rPr>
          <w:rFonts w:hint="eastAsia"/>
        </w:rPr>
        <w:t>但是需要考虑）</w:t>
      </w:r>
    </w:p>
    <w:p w14:paraId="3945E08B" w14:textId="7E56376E" w:rsidR="00753F09" w:rsidRDefault="00753F09" w:rsidP="00753F09">
      <w:pPr>
        <w:spacing w:line="360" w:lineRule="auto"/>
      </w:pPr>
    </w:p>
    <w:p w14:paraId="46533BB2" w14:textId="275264B6" w:rsidR="00632118" w:rsidRDefault="00753F09" w:rsidP="00753F09">
      <w:pPr>
        <w:spacing w:line="360" w:lineRule="auto"/>
        <w:rPr>
          <w:color w:val="FF0000"/>
        </w:rPr>
      </w:pPr>
      <w:r w:rsidRPr="00753F09">
        <w:rPr>
          <w:rFonts w:hint="eastAsia"/>
          <w:color w:val="FF0000"/>
        </w:rPr>
        <w:t>（</w:t>
      </w:r>
      <w:r w:rsidR="00632118">
        <w:rPr>
          <w:rFonts w:hint="eastAsia"/>
          <w:color w:val="FF0000"/>
        </w:rPr>
        <w:t>设计调整：</w:t>
      </w:r>
      <w:r w:rsidRPr="00753F09">
        <w:rPr>
          <w:rFonts w:hint="eastAsia"/>
          <w:color w:val="FF0000"/>
        </w:rPr>
        <w:t>之前</w:t>
      </w:r>
      <w:r w:rsidR="00632118">
        <w:rPr>
          <w:rFonts w:hint="eastAsia"/>
          <w:color w:val="FF0000"/>
        </w:rPr>
        <w:t>设计</w:t>
      </w:r>
      <w:r w:rsidRPr="00753F09">
        <w:rPr>
          <w:rFonts w:hint="eastAsia"/>
          <w:color w:val="FF0000"/>
        </w:rPr>
        <w:t>是有执行医嘱才显示需要补登记方案和补记录单，需要整改：如果今天给患者下了治疗医嘱，如果当前诊断不存在有效方案，不论治疗医嘱有没有执行医生都要登记方案，但是记录单是医嘱执行后才需要登记。目的是防止科间流程医嘱状态未执行医生忘记登记方案</w:t>
      </w:r>
      <w:r w:rsidR="00632118">
        <w:rPr>
          <w:rFonts w:hint="eastAsia"/>
          <w:color w:val="FF0000"/>
        </w:rPr>
        <w:t>治疗师无法写记录单。</w:t>
      </w:r>
    </w:p>
    <w:p w14:paraId="1EEE5D08" w14:textId="77777777" w:rsidR="00771328" w:rsidRDefault="00771328" w:rsidP="00753F09">
      <w:pPr>
        <w:spacing w:line="360" w:lineRule="auto"/>
        <w:rPr>
          <w:color w:val="FF0000"/>
        </w:rPr>
      </w:pPr>
    </w:p>
    <w:p w14:paraId="07C36AF5" w14:textId="77777777" w:rsidR="00632118" w:rsidRDefault="00632118" w:rsidP="00753F09">
      <w:pPr>
        <w:spacing w:line="360" w:lineRule="auto"/>
        <w:rPr>
          <w:color w:val="FF0000"/>
        </w:rPr>
      </w:pPr>
      <w:r>
        <w:rPr>
          <w:rFonts w:hint="eastAsia"/>
          <w:color w:val="FF0000"/>
        </w:rPr>
        <w:t>当前现场的现状：只要下了治疗医嘱不管医嘱有没有执行，都要登记方案写记录单</w:t>
      </w:r>
    </w:p>
    <w:p w14:paraId="3618BC75" w14:textId="47954B29" w:rsidR="00753F09" w:rsidRDefault="00632118" w:rsidP="00753F09">
      <w:pPr>
        <w:spacing w:line="360" w:lineRule="auto"/>
      </w:pPr>
      <w:r>
        <w:rPr>
          <w:rFonts w:hint="eastAsia"/>
          <w:color w:val="FF0000"/>
        </w:rPr>
        <w:t>改造后的效果：只要下了治疗医嘱不管有没有执行，都要登记方案</w:t>
      </w:r>
      <w:r w:rsidR="002E0947">
        <w:rPr>
          <w:rFonts w:hint="eastAsia"/>
          <w:color w:val="FF0000"/>
        </w:rPr>
        <w:t>（目前就是这样，已完成</w:t>
      </w:r>
      <w:r>
        <w:rPr>
          <w:rFonts w:hint="eastAsia"/>
          <w:color w:val="FF0000"/>
        </w:rPr>
        <w:t>，但是记录单要医嘱有执行才需登记</w:t>
      </w:r>
      <w:r w:rsidR="00753F09" w:rsidRPr="00753F09">
        <w:rPr>
          <w:rFonts w:hint="eastAsia"/>
          <w:color w:val="FF0000"/>
        </w:rPr>
        <w:t>）</w:t>
      </w:r>
    </w:p>
    <w:p w14:paraId="4C99748A" w14:textId="77777777" w:rsidR="00753F09" w:rsidRPr="001074E0" w:rsidRDefault="00753F09" w:rsidP="00753F09">
      <w:pPr>
        <w:spacing w:line="360" w:lineRule="auto"/>
      </w:pPr>
    </w:p>
    <w:p w14:paraId="3D358609" w14:textId="29BCD8FA" w:rsidR="00D3429A" w:rsidRPr="00A862E7" w:rsidRDefault="00D3429A" w:rsidP="00117B18">
      <w:pPr>
        <w:pStyle w:val="2"/>
        <w:spacing w:line="360" w:lineRule="auto"/>
        <w:rPr>
          <w:strike/>
        </w:rPr>
      </w:pPr>
      <w:r w:rsidRPr="00A862E7">
        <w:rPr>
          <w:rFonts w:hint="eastAsia"/>
          <w:strike/>
        </w:rPr>
        <w:lastRenderedPageBreak/>
        <w:t>2.</w:t>
      </w:r>
      <w:r w:rsidRPr="00A862E7">
        <w:rPr>
          <w:strike/>
        </w:rPr>
        <w:t>3</w:t>
      </w:r>
      <w:r w:rsidRPr="00A862E7">
        <w:rPr>
          <w:rFonts w:hint="eastAsia"/>
          <w:strike/>
        </w:rPr>
        <w:t>跨科处置申请处理</w:t>
      </w:r>
      <w:commentRangeStart w:id="3"/>
      <w:r w:rsidR="00A862E7" w:rsidRPr="00A862E7">
        <w:rPr>
          <w:rFonts w:hint="eastAsia"/>
          <w:color w:val="FF0000"/>
        </w:rPr>
        <w:t>（</w:t>
      </w:r>
      <w:r w:rsidR="00A862E7">
        <w:rPr>
          <w:rFonts w:hint="eastAsia"/>
          <w:color w:val="FF0000"/>
        </w:rPr>
        <w:t>模块</w:t>
      </w:r>
      <w:r w:rsidR="00A862E7" w:rsidRPr="00A862E7">
        <w:rPr>
          <w:rFonts w:hint="eastAsia"/>
          <w:color w:val="FF0000"/>
        </w:rPr>
        <w:t>去除，由跨科处置流程那边完成内嵌到门诊电子病历）</w:t>
      </w:r>
      <w:commentRangeEnd w:id="3"/>
      <w:r w:rsidR="00294BEF">
        <w:rPr>
          <w:rStyle w:val="a4"/>
          <w:rFonts w:asciiTheme="minorHAnsi" w:eastAsiaTheme="minorEastAsia" w:hAnsiTheme="minorHAnsi" w:cstheme="minorBidi"/>
          <w:b w:val="0"/>
          <w:bCs w:val="0"/>
        </w:rPr>
        <w:commentReference w:id="3"/>
      </w:r>
    </w:p>
    <w:p w14:paraId="73D5D7EC" w14:textId="1B1D5D49" w:rsidR="00D3429A" w:rsidRPr="00A862E7" w:rsidRDefault="00D3429A" w:rsidP="00117B18">
      <w:pPr>
        <w:pStyle w:val="3"/>
        <w:spacing w:line="360" w:lineRule="auto"/>
        <w:rPr>
          <w:strike/>
        </w:rPr>
      </w:pPr>
      <w:r w:rsidRPr="00A862E7">
        <w:rPr>
          <w:rFonts w:hint="eastAsia"/>
          <w:strike/>
        </w:rPr>
        <w:t>原型设计</w:t>
      </w:r>
    </w:p>
    <w:p w14:paraId="50906B0C" w14:textId="08A7414E" w:rsidR="00D3429A" w:rsidRPr="00A862E7" w:rsidRDefault="002C6FD2" w:rsidP="00117B18">
      <w:pPr>
        <w:spacing w:line="360" w:lineRule="auto"/>
        <w:rPr>
          <w:strike/>
        </w:rPr>
      </w:pPr>
      <w:r w:rsidRPr="00A862E7">
        <w:rPr>
          <w:strike/>
          <w:noProof/>
        </w:rPr>
        <w:drawing>
          <wp:inline distT="0" distB="0" distL="0" distR="0" wp14:anchorId="1380F247" wp14:editId="70167313">
            <wp:extent cx="5274310" cy="2268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68855"/>
                    </a:xfrm>
                    <a:prstGeom prst="rect">
                      <a:avLst/>
                    </a:prstGeom>
                  </pic:spPr>
                </pic:pic>
              </a:graphicData>
            </a:graphic>
          </wp:inline>
        </w:drawing>
      </w:r>
    </w:p>
    <w:p w14:paraId="6AC2361F" w14:textId="7209659D" w:rsidR="00B873B5" w:rsidRPr="00A862E7" w:rsidRDefault="00B873B5" w:rsidP="00117B18">
      <w:pPr>
        <w:spacing w:line="360" w:lineRule="auto"/>
        <w:rPr>
          <w:strike/>
        </w:rPr>
      </w:pPr>
      <w:r w:rsidRPr="00A862E7">
        <w:rPr>
          <w:strike/>
          <w:noProof/>
        </w:rPr>
        <w:drawing>
          <wp:inline distT="0" distB="0" distL="0" distR="0" wp14:anchorId="6D8C3D1B" wp14:editId="75ABDC5F">
            <wp:extent cx="5274310" cy="15595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59560"/>
                    </a:xfrm>
                    <a:prstGeom prst="rect">
                      <a:avLst/>
                    </a:prstGeom>
                  </pic:spPr>
                </pic:pic>
              </a:graphicData>
            </a:graphic>
          </wp:inline>
        </w:drawing>
      </w:r>
    </w:p>
    <w:p w14:paraId="731A1E3B" w14:textId="73993CC3" w:rsidR="00D3429A" w:rsidRPr="00A862E7" w:rsidRDefault="00D3429A" w:rsidP="00117B18">
      <w:pPr>
        <w:spacing w:line="360" w:lineRule="auto"/>
        <w:rPr>
          <w:strike/>
        </w:rPr>
      </w:pPr>
    </w:p>
    <w:p w14:paraId="58BCEC3D" w14:textId="3487B70A" w:rsidR="00D3429A" w:rsidRPr="00A862E7" w:rsidRDefault="00D3429A" w:rsidP="00117B18">
      <w:pPr>
        <w:pStyle w:val="3"/>
        <w:spacing w:line="360" w:lineRule="auto"/>
        <w:rPr>
          <w:strike/>
        </w:rPr>
      </w:pPr>
      <w:r w:rsidRPr="00A862E7">
        <w:rPr>
          <w:rFonts w:hint="eastAsia"/>
          <w:strike/>
        </w:rPr>
        <w:t>功能说明</w:t>
      </w:r>
    </w:p>
    <w:p w14:paraId="5585D080" w14:textId="34A01B37" w:rsidR="00D3429A" w:rsidRPr="00A862E7" w:rsidRDefault="005C0A32" w:rsidP="00117B18">
      <w:pPr>
        <w:pStyle w:val="a3"/>
        <w:numPr>
          <w:ilvl w:val="0"/>
          <w:numId w:val="5"/>
        </w:numPr>
        <w:spacing w:line="360" w:lineRule="auto"/>
        <w:ind w:firstLineChars="0"/>
        <w:rPr>
          <w:strike/>
        </w:rPr>
      </w:pPr>
      <w:r w:rsidRPr="00A862E7">
        <w:rPr>
          <w:rFonts w:hint="eastAsia"/>
          <w:strike/>
        </w:rPr>
        <w:t>住院医生端进行跨科处置流程申请单填写，治疗系统进行跨科处置流程受理。</w:t>
      </w:r>
    </w:p>
    <w:p w14:paraId="12A211FB" w14:textId="33F3B5D6" w:rsidR="005C0A32" w:rsidRPr="00A862E7" w:rsidRDefault="005C0A32" w:rsidP="00117B18">
      <w:pPr>
        <w:pStyle w:val="a3"/>
        <w:numPr>
          <w:ilvl w:val="0"/>
          <w:numId w:val="5"/>
        </w:numPr>
        <w:spacing w:line="360" w:lineRule="auto"/>
        <w:ind w:firstLineChars="0"/>
        <w:rPr>
          <w:strike/>
        </w:rPr>
      </w:pPr>
      <w:r w:rsidRPr="00A862E7">
        <w:rPr>
          <w:rFonts w:hint="eastAsia"/>
          <w:strike/>
        </w:rPr>
        <w:t>受理后</w:t>
      </w:r>
      <w:r w:rsidR="001C2CFE" w:rsidRPr="00A862E7">
        <w:rPr>
          <w:rFonts w:hint="eastAsia"/>
          <w:strike/>
        </w:rPr>
        <w:t>住院</w:t>
      </w:r>
      <w:r w:rsidRPr="00A862E7">
        <w:rPr>
          <w:rFonts w:hint="eastAsia"/>
          <w:strike/>
        </w:rPr>
        <w:t>患者的治疗医嘱，治疗系统自动指派给受理医生，受理医生执行医嘱后进行患者的方案登记和治疗记录填写</w:t>
      </w:r>
      <w:r w:rsidR="00F31979" w:rsidRPr="00A862E7">
        <w:rPr>
          <w:rFonts w:hint="eastAsia"/>
          <w:strike/>
        </w:rPr>
        <w:t>。</w:t>
      </w:r>
      <w:r w:rsidR="001C2CFE" w:rsidRPr="00A862E7">
        <w:rPr>
          <w:rFonts w:hint="eastAsia"/>
          <w:strike/>
        </w:rPr>
        <w:t>如过患者既有针灸也有推拿的治疗，则需要分别给门诊针灸、门诊推拿发起跨科处置流程申请。</w:t>
      </w:r>
    </w:p>
    <w:p w14:paraId="3C57EA8E" w14:textId="04CEC43D" w:rsidR="005C0A32" w:rsidRPr="00A862E7" w:rsidRDefault="005C0A32" w:rsidP="00117B18">
      <w:pPr>
        <w:pStyle w:val="a3"/>
        <w:numPr>
          <w:ilvl w:val="0"/>
          <w:numId w:val="5"/>
        </w:numPr>
        <w:spacing w:line="360" w:lineRule="auto"/>
        <w:ind w:firstLineChars="0"/>
        <w:rPr>
          <w:strike/>
        </w:rPr>
      </w:pPr>
      <w:r w:rsidRPr="00A862E7">
        <w:rPr>
          <w:rFonts w:hint="eastAsia"/>
          <w:strike/>
        </w:rPr>
        <w:t>系统有涉及到人员的需要记录工号，但不需要在页面上展示</w:t>
      </w:r>
      <w:r w:rsidR="00F31979" w:rsidRPr="00A862E7">
        <w:rPr>
          <w:rFonts w:hint="eastAsia"/>
          <w:strike/>
        </w:rPr>
        <w:t>。</w:t>
      </w:r>
    </w:p>
    <w:p w14:paraId="23A56693" w14:textId="1933094C" w:rsidR="00D3429A" w:rsidRDefault="00D3429A" w:rsidP="00117B18">
      <w:pPr>
        <w:pStyle w:val="2"/>
        <w:spacing w:line="360" w:lineRule="auto"/>
      </w:pPr>
      <w:r>
        <w:rPr>
          <w:rFonts w:hint="eastAsia"/>
        </w:rPr>
        <w:lastRenderedPageBreak/>
        <w:t>2.</w:t>
      </w:r>
      <w:r>
        <w:t>4</w:t>
      </w:r>
      <w:r>
        <w:rPr>
          <w:rFonts w:hint="eastAsia"/>
        </w:rPr>
        <w:t>治疗医生工作站改造</w:t>
      </w:r>
    </w:p>
    <w:p w14:paraId="3622101C" w14:textId="65265618" w:rsidR="00D3429A" w:rsidRDefault="00D3429A" w:rsidP="00117B18">
      <w:pPr>
        <w:pStyle w:val="3"/>
        <w:spacing w:line="360" w:lineRule="auto"/>
      </w:pPr>
      <w:r>
        <w:rPr>
          <w:rFonts w:hint="eastAsia"/>
        </w:rPr>
        <w:t>原型设计</w:t>
      </w:r>
    </w:p>
    <w:p w14:paraId="0AC1BA60" w14:textId="7EA810C1" w:rsidR="00D3429A" w:rsidRDefault="001C2CFE" w:rsidP="00117B18">
      <w:pPr>
        <w:spacing w:line="360" w:lineRule="auto"/>
      </w:pPr>
      <w:r>
        <w:rPr>
          <w:noProof/>
        </w:rPr>
        <w:drawing>
          <wp:inline distT="0" distB="0" distL="0" distR="0" wp14:anchorId="00AE2D83" wp14:editId="003281A5">
            <wp:extent cx="5274310" cy="26104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10485"/>
                    </a:xfrm>
                    <a:prstGeom prst="rect">
                      <a:avLst/>
                    </a:prstGeom>
                  </pic:spPr>
                </pic:pic>
              </a:graphicData>
            </a:graphic>
          </wp:inline>
        </w:drawing>
      </w:r>
    </w:p>
    <w:p w14:paraId="1097AAC9" w14:textId="39F2AA8C" w:rsidR="006478D9" w:rsidRDefault="006478D9" w:rsidP="00117B18">
      <w:pPr>
        <w:spacing w:line="360" w:lineRule="auto"/>
      </w:pPr>
      <w:r>
        <w:rPr>
          <w:noProof/>
        </w:rPr>
        <w:drawing>
          <wp:inline distT="0" distB="0" distL="0" distR="0" wp14:anchorId="68717930" wp14:editId="0596888D">
            <wp:extent cx="5274310" cy="23291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29180"/>
                    </a:xfrm>
                    <a:prstGeom prst="rect">
                      <a:avLst/>
                    </a:prstGeom>
                  </pic:spPr>
                </pic:pic>
              </a:graphicData>
            </a:graphic>
          </wp:inline>
        </w:drawing>
      </w:r>
    </w:p>
    <w:p w14:paraId="2D8583AB" w14:textId="0C57D02A" w:rsidR="008E2A70" w:rsidRDefault="008E2A70" w:rsidP="00117B18">
      <w:pPr>
        <w:spacing w:line="360" w:lineRule="auto"/>
      </w:pPr>
      <w:r>
        <w:rPr>
          <w:noProof/>
        </w:rPr>
        <w:drawing>
          <wp:inline distT="0" distB="0" distL="0" distR="0" wp14:anchorId="1FD99195" wp14:editId="7AC25225">
            <wp:extent cx="5274310" cy="243649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36495"/>
                    </a:xfrm>
                    <a:prstGeom prst="rect">
                      <a:avLst/>
                    </a:prstGeom>
                  </pic:spPr>
                </pic:pic>
              </a:graphicData>
            </a:graphic>
          </wp:inline>
        </w:drawing>
      </w:r>
    </w:p>
    <w:p w14:paraId="3AFAEFD4" w14:textId="0FE0A402" w:rsidR="00D3429A" w:rsidRDefault="00D3429A" w:rsidP="00117B18">
      <w:pPr>
        <w:pStyle w:val="3"/>
        <w:spacing w:line="360" w:lineRule="auto"/>
      </w:pPr>
      <w:r>
        <w:rPr>
          <w:rFonts w:hint="eastAsia"/>
        </w:rPr>
        <w:lastRenderedPageBreak/>
        <w:t>功能说明</w:t>
      </w:r>
    </w:p>
    <w:p w14:paraId="38009BFF" w14:textId="0BBDD164" w:rsidR="001A3305" w:rsidRPr="001A3305" w:rsidRDefault="001A3305" w:rsidP="00117B18">
      <w:pPr>
        <w:spacing w:line="360" w:lineRule="auto"/>
        <w:rPr>
          <w:b/>
          <w:bCs/>
        </w:rPr>
      </w:pPr>
      <w:r w:rsidRPr="001A3305">
        <w:rPr>
          <w:rFonts w:hint="eastAsia"/>
          <w:b/>
          <w:bCs/>
        </w:rPr>
        <w:t>批量处理</w:t>
      </w:r>
    </w:p>
    <w:p w14:paraId="47C825DD" w14:textId="49D38FCC" w:rsidR="00D3429A" w:rsidRDefault="00D3429A" w:rsidP="00117B18">
      <w:pPr>
        <w:pStyle w:val="a3"/>
        <w:numPr>
          <w:ilvl w:val="0"/>
          <w:numId w:val="4"/>
        </w:numPr>
        <w:spacing w:line="360" w:lineRule="auto"/>
        <w:ind w:firstLineChars="0"/>
      </w:pPr>
      <w:r>
        <w:rPr>
          <w:rFonts w:hint="eastAsia"/>
        </w:rPr>
        <w:t>将“病人管理”名称改为“治疗医生工作站”</w:t>
      </w:r>
    </w:p>
    <w:p w14:paraId="5440707B" w14:textId="179D17C9" w:rsidR="007747C6" w:rsidRDefault="007747C6" w:rsidP="00117B18">
      <w:pPr>
        <w:pStyle w:val="a3"/>
        <w:numPr>
          <w:ilvl w:val="0"/>
          <w:numId w:val="4"/>
        </w:numPr>
        <w:spacing w:line="360" w:lineRule="auto"/>
        <w:ind w:firstLineChars="0"/>
      </w:pPr>
      <w:r>
        <w:rPr>
          <w:rFonts w:hint="eastAsia"/>
        </w:rPr>
        <w:t>病人类型切换的时候，自动刷新页面数据，并切换统计口径。</w:t>
      </w:r>
    </w:p>
    <w:p w14:paraId="2D2A20FA" w14:textId="4C5BC46E" w:rsidR="00D3429A" w:rsidRDefault="00D3429A" w:rsidP="00117B18">
      <w:pPr>
        <w:pStyle w:val="a3"/>
        <w:numPr>
          <w:ilvl w:val="0"/>
          <w:numId w:val="4"/>
        </w:numPr>
        <w:spacing w:line="360" w:lineRule="auto"/>
        <w:ind w:firstLineChars="0"/>
      </w:pPr>
      <w:r>
        <w:rPr>
          <w:rFonts w:hint="eastAsia"/>
        </w:rPr>
        <w:t>批量处理统计口径调整</w:t>
      </w:r>
    </w:p>
    <w:p w14:paraId="1DF39B25" w14:textId="7261CE83" w:rsidR="00D3429A" w:rsidRPr="00ED5BC1" w:rsidRDefault="00D3429A" w:rsidP="00117B18">
      <w:pPr>
        <w:pStyle w:val="a3"/>
        <w:spacing w:line="360" w:lineRule="auto"/>
        <w:ind w:left="420" w:firstLineChars="0" w:firstLine="0"/>
        <w:rPr>
          <w:b/>
          <w:bCs/>
        </w:rPr>
      </w:pPr>
      <w:r w:rsidRPr="00ED5BC1">
        <w:rPr>
          <w:rFonts w:hint="eastAsia"/>
          <w:b/>
          <w:bCs/>
        </w:rPr>
        <w:t>原有口径</w:t>
      </w:r>
      <w:r w:rsidR="00ED5BC1">
        <w:rPr>
          <w:rFonts w:hint="eastAsia"/>
          <w:b/>
          <w:bCs/>
        </w:rPr>
        <w:t>（门诊患者）：</w:t>
      </w:r>
    </w:p>
    <w:p w14:paraId="2A99E62F" w14:textId="5526C2D2" w:rsidR="00D3429A" w:rsidRDefault="00D3429A" w:rsidP="00117B18">
      <w:pPr>
        <w:pStyle w:val="a3"/>
        <w:spacing w:line="360" w:lineRule="auto"/>
        <w:ind w:left="420"/>
      </w:pPr>
      <w:r>
        <w:rPr>
          <w:rFonts w:hint="eastAsia"/>
        </w:rPr>
        <w:t>待治疗数据</w:t>
      </w:r>
      <w:r>
        <w:t>=</w:t>
      </w:r>
      <w:r>
        <w:rPr>
          <w:rFonts w:hint="eastAsia"/>
        </w:rPr>
        <w:t>医生接诊的患者没登记方案的（补登记方案）</w:t>
      </w:r>
      <w:r>
        <w:t>+医生接诊登记过方案的（只补记录单）+医生接诊，诊断与科室内上一个医生下的一样，上一个医生已经登记方案（只补记录单）</w:t>
      </w:r>
    </w:p>
    <w:p w14:paraId="6D206C2B" w14:textId="77777777" w:rsidR="00D3429A" w:rsidRDefault="00D3429A" w:rsidP="00117B18">
      <w:pPr>
        <w:pStyle w:val="a3"/>
        <w:spacing w:line="360" w:lineRule="auto"/>
        <w:ind w:left="420"/>
      </w:pPr>
    </w:p>
    <w:p w14:paraId="7380CA80" w14:textId="1FE5F6BF" w:rsidR="00ED5BC1" w:rsidRDefault="00D3429A" w:rsidP="00117B18">
      <w:pPr>
        <w:pStyle w:val="a3"/>
        <w:spacing w:line="360" w:lineRule="auto"/>
        <w:ind w:left="420"/>
      </w:pPr>
      <w:r>
        <w:rPr>
          <w:rFonts w:hint="eastAsia"/>
        </w:rPr>
        <w:t>已治疗</w:t>
      </w:r>
      <w:r>
        <w:t>=查询时间段内，患者在这个医生这里接诊治疗，且有写记录单的数据</w:t>
      </w:r>
    </w:p>
    <w:p w14:paraId="5437BA01" w14:textId="77777777" w:rsidR="00ED5BC1" w:rsidRDefault="00ED5BC1" w:rsidP="00117B18">
      <w:pPr>
        <w:pStyle w:val="a3"/>
        <w:spacing w:line="360" w:lineRule="auto"/>
        <w:ind w:left="420"/>
      </w:pPr>
    </w:p>
    <w:p w14:paraId="7D054A13" w14:textId="0B4B896C" w:rsidR="00ED5BC1" w:rsidRDefault="00D3429A" w:rsidP="00117B18">
      <w:pPr>
        <w:pStyle w:val="a3"/>
        <w:spacing w:line="360" w:lineRule="auto"/>
        <w:ind w:left="420"/>
      </w:pPr>
      <w:r>
        <w:rPr>
          <w:rFonts w:hint="eastAsia"/>
        </w:rPr>
        <w:t>预约未就诊的数据</w:t>
      </w:r>
      <w:r>
        <w:t>= （查询日范围内，医生接诊过的患者里存在有效方案，且方案里查询日期范围内当天有预约的 ）-  （这些患者里查询日期内有来科室挂号的且接诊医生开了治疗医嘱）</w:t>
      </w:r>
    </w:p>
    <w:p w14:paraId="6BE39C65" w14:textId="77777777" w:rsidR="00ED5BC1" w:rsidRDefault="00ED5BC1" w:rsidP="00117B18">
      <w:pPr>
        <w:pStyle w:val="a3"/>
        <w:spacing w:line="360" w:lineRule="auto"/>
        <w:ind w:left="420"/>
      </w:pPr>
    </w:p>
    <w:p w14:paraId="262CF5C8" w14:textId="34BE2103" w:rsidR="00ED5BC1" w:rsidRPr="00ED5BC1" w:rsidRDefault="00ED5BC1" w:rsidP="00117B18">
      <w:pPr>
        <w:pStyle w:val="a3"/>
        <w:spacing w:line="360" w:lineRule="auto"/>
        <w:ind w:left="420" w:firstLineChars="0" w:firstLine="0"/>
        <w:rPr>
          <w:b/>
          <w:bCs/>
        </w:rPr>
      </w:pPr>
      <w:r w:rsidRPr="00ED5BC1">
        <w:rPr>
          <w:rFonts w:hint="eastAsia"/>
          <w:b/>
          <w:bCs/>
        </w:rPr>
        <w:t>改造后的统计口径（门诊患者）：</w:t>
      </w:r>
    </w:p>
    <w:p w14:paraId="41C70D2C" w14:textId="71CE5F81" w:rsidR="00ED5BC1" w:rsidRDefault="00ED5BC1" w:rsidP="00117B18">
      <w:pPr>
        <w:pStyle w:val="a3"/>
        <w:spacing w:line="360" w:lineRule="auto"/>
        <w:ind w:left="420"/>
        <w:rPr>
          <w:b/>
          <w:bCs/>
          <w:color w:val="FF0000"/>
        </w:rPr>
      </w:pPr>
      <w:r>
        <w:rPr>
          <w:rFonts w:hint="eastAsia"/>
        </w:rPr>
        <w:t>待治疗数据</w:t>
      </w:r>
      <w:r>
        <w:t>=</w:t>
      </w:r>
      <w:r>
        <w:rPr>
          <w:rFonts w:hint="eastAsia"/>
        </w:rPr>
        <w:t>医生接诊的患者</w:t>
      </w:r>
      <w:r w:rsidR="005E13E0" w:rsidRPr="005E13E0">
        <w:rPr>
          <w:rFonts w:hint="eastAsia"/>
          <w:color w:val="FF0000"/>
        </w:rPr>
        <w:t>有执行</w:t>
      </w:r>
      <w:r w:rsidR="005E13E0">
        <w:rPr>
          <w:rFonts w:hint="eastAsia"/>
          <w:color w:val="FF0000"/>
        </w:rPr>
        <w:t>治疗</w:t>
      </w:r>
      <w:r w:rsidR="005E13E0" w:rsidRPr="005E13E0">
        <w:rPr>
          <w:rFonts w:hint="eastAsia"/>
          <w:color w:val="FF0000"/>
        </w:rPr>
        <w:t>医嘱</w:t>
      </w:r>
      <w:r>
        <w:rPr>
          <w:rFonts w:hint="eastAsia"/>
        </w:rPr>
        <w:t>没登记方案的（补登记方案）</w:t>
      </w:r>
      <w:commentRangeStart w:id="4"/>
      <w:r w:rsidR="000E53B9">
        <w:rPr>
          <w:rFonts w:hint="eastAsia"/>
        </w:rPr>
        <w:t>+本科医生开医嘱</w:t>
      </w:r>
      <w:r w:rsidR="002A01A3">
        <w:rPr>
          <w:rFonts w:hint="eastAsia"/>
        </w:rPr>
        <w:t>给他科执行的</w:t>
      </w:r>
      <w:r w:rsidR="000E53B9">
        <w:rPr>
          <w:rFonts w:hint="eastAsia"/>
        </w:rPr>
        <w:t>患者没登记过方案的（补登记方案）</w:t>
      </w:r>
      <w:commentRangeEnd w:id="4"/>
      <w:r w:rsidR="002A01A3">
        <w:rPr>
          <w:rStyle w:val="a4"/>
        </w:rPr>
        <w:commentReference w:id="4"/>
      </w:r>
      <w:r>
        <w:t>+医生接诊</w:t>
      </w:r>
      <w:r w:rsidR="005E13E0" w:rsidRPr="005E13E0">
        <w:rPr>
          <w:rFonts w:hint="eastAsia"/>
          <w:color w:val="FF0000"/>
        </w:rPr>
        <w:t>有执行治疗医嘱</w:t>
      </w:r>
      <w:r>
        <w:t>登记过方案的（只补记录单）+医生接诊</w:t>
      </w:r>
      <w:r w:rsidR="005E13E0" w:rsidRPr="005E13E0">
        <w:rPr>
          <w:rFonts w:hint="eastAsia"/>
          <w:color w:val="FF0000"/>
        </w:rPr>
        <w:t>有执行治疗医嘱</w:t>
      </w:r>
      <w:r>
        <w:t>，诊断与科室内上一个医生下的一样，上一个医生已经登记方案（只补记录单）</w:t>
      </w:r>
      <w:r w:rsidR="00A734D1" w:rsidRPr="002811E0">
        <w:rPr>
          <w:rFonts w:hint="eastAsia"/>
          <w:b/>
          <w:bCs/>
          <w:color w:val="FF0000"/>
        </w:rPr>
        <w:t>-在科室内诊断已存在有效方案但没有需要本科执行医嘱的患者</w:t>
      </w:r>
    </w:p>
    <w:p w14:paraId="710347F1" w14:textId="79AFC2B8" w:rsidR="005E13E0" w:rsidRPr="005E13E0" w:rsidRDefault="005E13E0" w:rsidP="00117B18">
      <w:pPr>
        <w:pStyle w:val="a3"/>
        <w:spacing w:line="360" w:lineRule="auto"/>
        <w:ind w:left="780" w:firstLineChars="0" w:firstLine="0"/>
        <w:rPr>
          <w:color w:val="00B050"/>
          <w:sz w:val="18"/>
          <w:szCs w:val="20"/>
          <w:u w:val="single"/>
        </w:rPr>
      </w:pPr>
      <w:r w:rsidRPr="005E13E0">
        <w:rPr>
          <w:rFonts w:hint="eastAsia"/>
          <w:color w:val="00B050"/>
          <w:sz w:val="18"/>
          <w:szCs w:val="20"/>
          <w:u w:val="single"/>
        </w:rPr>
        <w:t>待治疗数据口径说明：如果本次治疗，患者的治疗医嘱都是其他科室执行的，医生保存方案后，患者直接显示在已治疗页签。因为对于接诊医生本人来说，治疗工作已完成。</w:t>
      </w:r>
    </w:p>
    <w:p w14:paraId="0C51341E" w14:textId="77777777" w:rsidR="00ED5BC1" w:rsidRDefault="00ED5BC1" w:rsidP="00117B18">
      <w:pPr>
        <w:pStyle w:val="a3"/>
        <w:spacing w:line="360" w:lineRule="auto"/>
        <w:ind w:left="420"/>
      </w:pPr>
    </w:p>
    <w:p w14:paraId="2249224A" w14:textId="6E881000" w:rsidR="00ED5BC1" w:rsidRDefault="00ED5BC1" w:rsidP="00117B18">
      <w:pPr>
        <w:pStyle w:val="a3"/>
        <w:spacing w:line="360" w:lineRule="auto"/>
        <w:ind w:left="420"/>
      </w:pPr>
      <w:r>
        <w:rPr>
          <w:rFonts w:hint="eastAsia"/>
        </w:rPr>
        <w:t>已治疗</w:t>
      </w:r>
      <w:r>
        <w:t>=查询时间段内，患者在这个医生这里接诊治疗，且有写记录单的数据</w:t>
      </w:r>
      <w:r w:rsidR="00A734D1">
        <w:rPr>
          <w:rFonts w:hint="eastAsia"/>
          <w:b/>
          <w:bCs/>
          <w:color w:val="FF0000"/>
        </w:rPr>
        <w:t>+</w:t>
      </w:r>
      <w:r w:rsidR="00A734D1" w:rsidRPr="002811E0">
        <w:rPr>
          <w:rFonts w:hint="eastAsia"/>
          <w:b/>
          <w:bCs/>
          <w:color w:val="FF0000"/>
        </w:rPr>
        <w:t>在科室内诊断已存在有效方案但没有需要本科执行医嘱的患者</w:t>
      </w:r>
    </w:p>
    <w:p w14:paraId="189B7BB8" w14:textId="77777777" w:rsidR="00ED5BC1" w:rsidRPr="00A734D1" w:rsidRDefault="00ED5BC1" w:rsidP="00117B18">
      <w:pPr>
        <w:pStyle w:val="a3"/>
        <w:spacing w:line="360" w:lineRule="auto"/>
        <w:ind w:left="420"/>
      </w:pPr>
    </w:p>
    <w:p w14:paraId="40342DE3" w14:textId="7DB3F1B5" w:rsidR="00CF7EB7" w:rsidRDefault="00ED5BC1" w:rsidP="00117B18">
      <w:pPr>
        <w:pStyle w:val="a3"/>
        <w:spacing w:line="360" w:lineRule="auto"/>
        <w:ind w:left="420"/>
      </w:pPr>
      <w:r>
        <w:rPr>
          <w:rFonts w:hint="eastAsia"/>
        </w:rPr>
        <w:t>预约未就诊的数据</w:t>
      </w:r>
      <w:r>
        <w:t>= （查询日范围内，医生接诊过的患者里存在有效方案，且方案</w:t>
      </w:r>
      <w:r>
        <w:lastRenderedPageBreak/>
        <w:t>里查询日期范围内当天有预约的 ）-  （这些患者里查询日期内有来科室挂号的且接诊医生开了治疗医嘱）</w:t>
      </w:r>
    </w:p>
    <w:p w14:paraId="7B4CB5F2" w14:textId="77777777" w:rsidR="00CF7EB7" w:rsidRDefault="00CF7EB7" w:rsidP="00117B18">
      <w:pPr>
        <w:pStyle w:val="a3"/>
        <w:spacing w:line="360" w:lineRule="auto"/>
        <w:ind w:left="420"/>
      </w:pPr>
    </w:p>
    <w:p w14:paraId="05151B42" w14:textId="4E58F5B3" w:rsidR="00CF7EB7" w:rsidRPr="00CF7EB7" w:rsidRDefault="007747C6" w:rsidP="00117B18">
      <w:pPr>
        <w:pStyle w:val="a3"/>
        <w:spacing w:line="360" w:lineRule="auto"/>
        <w:ind w:left="420" w:firstLineChars="0" w:firstLine="0"/>
        <w:rPr>
          <w:b/>
          <w:bCs/>
        </w:rPr>
      </w:pPr>
      <w:r>
        <w:rPr>
          <w:rFonts w:hint="eastAsia"/>
          <w:b/>
          <w:bCs/>
        </w:rPr>
        <w:t>新增</w:t>
      </w:r>
      <w:r w:rsidR="00CF7EB7" w:rsidRPr="00ED5BC1">
        <w:rPr>
          <w:rFonts w:hint="eastAsia"/>
          <w:b/>
          <w:bCs/>
        </w:rPr>
        <w:t>的统计口径（</w:t>
      </w:r>
      <w:r w:rsidR="00CF7EB7">
        <w:rPr>
          <w:rFonts w:hint="eastAsia"/>
          <w:b/>
          <w:bCs/>
        </w:rPr>
        <w:t>住院</w:t>
      </w:r>
      <w:r w:rsidR="002A01A3">
        <w:rPr>
          <w:rFonts w:hint="eastAsia"/>
          <w:b/>
          <w:bCs/>
        </w:rPr>
        <w:t>申请门诊治疗的</w:t>
      </w:r>
      <w:r w:rsidR="00CF7EB7" w:rsidRPr="00ED5BC1">
        <w:rPr>
          <w:rFonts w:hint="eastAsia"/>
          <w:b/>
          <w:bCs/>
        </w:rPr>
        <w:t>患者）：</w:t>
      </w:r>
    </w:p>
    <w:p w14:paraId="5A047A58" w14:textId="7951BC66" w:rsidR="00CF7EB7" w:rsidRDefault="00CF7EB7" w:rsidP="00117B18">
      <w:pPr>
        <w:pStyle w:val="a3"/>
        <w:spacing w:line="360" w:lineRule="auto"/>
        <w:ind w:left="420"/>
        <w:rPr>
          <w:b/>
          <w:bCs/>
          <w:color w:val="FF0000"/>
        </w:rPr>
      </w:pPr>
      <w:r>
        <w:rPr>
          <w:rFonts w:hint="eastAsia"/>
        </w:rPr>
        <w:t>待治疗数据</w:t>
      </w:r>
      <w:r>
        <w:t>=</w:t>
      </w:r>
      <w:r w:rsidR="00D659BA">
        <w:rPr>
          <w:rFonts w:hint="eastAsia"/>
        </w:rPr>
        <w:t>跨科治疗申请受理</w:t>
      </w:r>
      <w:r>
        <w:rPr>
          <w:rFonts w:hint="eastAsia"/>
        </w:rPr>
        <w:t>医生</w:t>
      </w:r>
      <w:r w:rsidR="00C9419B">
        <w:rPr>
          <w:rFonts w:hint="eastAsia"/>
        </w:rPr>
        <w:t>在医嘱执行页面执行医嘱后，没有方案的患者（登记方案）+</w:t>
      </w:r>
      <w:commentRangeStart w:id="5"/>
      <w:r w:rsidR="00D659BA">
        <w:rPr>
          <w:rFonts w:hint="eastAsia"/>
        </w:rPr>
        <w:t>跨科治疗申请受理医生在医嘱指派页面指派给别人后，没有方案的患者（登记方案）</w:t>
      </w:r>
      <w:commentRangeEnd w:id="5"/>
      <w:r w:rsidR="00D659BA">
        <w:rPr>
          <w:rStyle w:val="a4"/>
        </w:rPr>
        <w:commentReference w:id="5"/>
      </w:r>
      <w:r w:rsidR="00D659BA">
        <w:rPr>
          <w:rFonts w:hint="eastAsia"/>
        </w:rPr>
        <w:t>+</w:t>
      </w:r>
      <w:r w:rsidR="00C9419B">
        <w:rPr>
          <w:rFonts w:hint="eastAsia"/>
        </w:rPr>
        <w:t>医生在医嘱执行页面执行医嘱后，没有填写记录单的患者（补记录单）</w:t>
      </w:r>
    </w:p>
    <w:p w14:paraId="5305A070" w14:textId="792453A5" w:rsidR="00CF7EB7" w:rsidRDefault="00CF7EB7" w:rsidP="00117B18">
      <w:pPr>
        <w:spacing w:line="360" w:lineRule="auto"/>
      </w:pPr>
    </w:p>
    <w:p w14:paraId="19E8D4D0" w14:textId="4808BA19" w:rsidR="00CF7EB7" w:rsidRDefault="00CF7EB7" w:rsidP="00117B18">
      <w:pPr>
        <w:pStyle w:val="a3"/>
        <w:spacing w:line="360" w:lineRule="auto"/>
        <w:ind w:left="420"/>
      </w:pPr>
      <w:r>
        <w:rPr>
          <w:rFonts w:hint="eastAsia"/>
        </w:rPr>
        <w:t>已治疗</w:t>
      </w:r>
      <w:r>
        <w:t>=查询时间段内，患者在这个医生这里接诊治疗，且有写记录单的数据</w:t>
      </w:r>
    </w:p>
    <w:p w14:paraId="1438E72A" w14:textId="77777777" w:rsidR="00CF7EB7" w:rsidRPr="00A734D1" w:rsidRDefault="00CF7EB7" w:rsidP="00117B18">
      <w:pPr>
        <w:pStyle w:val="a3"/>
        <w:spacing w:line="360" w:lineRule="auto"/>
        <w:ind w:left="420"/>
      </w:pPr>
    </w:p>
    <w:p w14:paraId="6AB06FA6" w14:textId="297BEEB1" w:rsidR="001A3305" w:rsidRDefault="00CF7EB7" w:rsidP="00117B18">
      <w:pPr>
        <w:pStyle w:val="a3"/>
        <w:spacing w:line="360" w:lineRule="auto"/>
        <w:ind w:left="420"/>
      </w:pPr>
      <w:r>
        <w:rPr>
          <w:rFonts w:hint="eastAsia"/>
        </w:rPr>
        <w:t>预约未就诊的数据</w:t>
      </w:r>
      <w:r>
        <w:t>= （查询日范围内，医生接诊过的患者里存在有效方案，且方案里查询日期范围内当天有预约的 ）-  （这些患者里查询日期内有来科室挂号的且接诊医生开了治疗医嘱）</w:t>
      </w:r>
    </w:p>
    <w:p w14:paraId="1280C1C3" w14:textId="77777777" w:rsidR="001A3305" w:rsidRPr="00CF7EB7" w:rsidRDefault="001A3305" w:rsidP="00117B18">
      <w:pPr>
        <w:pStyle w:val="a3"/>
        <w:spacing w:line="360" w:lineRule="auto"/>
        <w:ind w:left="420"/>
      </w:pPr>
    </w:p>
    <w:p w14:paraId="5BD7BB0F" w14:textId="648B5A99" w:rsidR="006F023B" w:rsidRDefault="006F023B" w:rsidP="00117B18">
      <w:pPr>
        <w:pStyle w:val="a3"/>
        <w:numPr>
          <w:ilvl w:val="0"/>
          <w:numId w:val="4"/>
        </w:numPr>
        <w:spacing w:line="360" w:lineRule="auto"/>
        <w:ind w:firstLineChars="0"/>
      </w:pPr>
      <w:r>
        <w:rPr>
          <w:rFonts w:hint="eastAsia"/>
        </w:rPr>
        <w:t>原有的医嘱信息</w:t>
      </w:r>
      <w:r w:rsidR="00CF7EB7">
        <w:rPr>
          <w:rFonts w:hint="eastAsia"/>
        </w:rPr>
        <w:t>，仅做已执行医嘱查看，显示与记录单同步关联的医嘱。</w:t>
      </w:r>
    </w:p>
    <w:p w14:paraId="60931E75" w14:textId="57E8AA9F" w:rsidR="001A3305" w:rsidRDefault="00CF7EB7" w:rsidP="00117B18">
      <w:pPr>
        <w:pStyle w:val="a3"/>
        <w:numPr>
          <w:ilvl w:val="0"/>
          <w:numId w:val="4"/>
        </w:numPr>
        <w:spacing w:line="360" w:lineRule="auto"/>
        <w:ind w:firstLineChars="0"/>
      </w:pPr>
      <w:r>
        <w:rPr>
          <w:rFonts w:hint="eastAsia"/>
        </w:rPr>
        <w:t>治疗</w:t>
      </w:r>
      <w:r w:rsidR="006F023B">
        <w:rPr>
          <w:rFonts w:hint="eastAsia"/>
        </w:rPr>
        <w:t>记录单同步的医嘱</w:t>
      </w:r>
      <w:r>
        <w:rPr>
          <w:rFonts w:hint="eastAsia"/>
        </w:rPr>
        <w:t>，</w:t>
      </w:r>
      <w:r w:rsidR="006F023B">
        <w:rPr>
          <w:rFonts w:hint="eastAsia"/>
        </w:rPr>
        <w:t>仅</w:t>
      </w:r>
      <w:r>
        <w:rPr>
          <w:rFonts w:hint="eastAsia"/>
        </w:rPr>
        <w:t>同步记录单创建人给患者执行的医嘱。</w:t>
      </w:r>
    </w:p>
    <w:p w14:paraId="13E6724D" w14:textId="77777777" w:rsidR="001A3305" w:rsidRDefault="001A3305" w:rsidP="00117B18">
      <w:pPr>
        <w:pStyle w:val="a3"/>
        <w:spacing w:line="360" w:lineRule="auto"/>
        <w:ind w:left="420" w:firstLineChars="0" w:firstLine="0"/>
      </w:pPr>
    </w:p>
    <w:p w14:paraId="0894533B" w14:textId="1FC1958E" w:rsidR="001A3305" w:rsidRPr="001A3305" w:rsidRDefault="001A3305" w:rsidP="00117B18">
      <w:pPr>
        <w:spacing w:line="360" w:lineRule="auto"/>
      </w:pPr>
      <w:r w:rsidRPr="001A3305">
        <w:rPr>
          <w:rFonts w:hint="eastAsia"/>
          <w:b/>
          <w:bCs/>
        </w:rPr>
        <w:t>批量处理</w:t>
      </w:r>
    </w:p>
    <w:p w14:paraId="136EAFAF" w14:textId="548E3139" w:rsidR="00ED5BC1" w:rsidRDefault="001A3305" w:rsidP="00117B18">
      <w:pPr>
        <w:pStyle w:val="a3"/>
        <w:numPr>
          <w:ilvl w:val="0"/>
          <w:numId w:val="11"/>
        </w:numPr>
        <w:spacing w:line="360" w:lineRule="auto"/>
        <w:ind w:firstLineChars="0"/>
      </w:pPr>
      <w:r w:rsidRPr="001A3305">
        <w:rPr>
          <w:rFonts w:hint="eastAsia"/>
        </w:rPr>
        <w:t>增加病人类型查询条件</w:t>
      </w:r>
    </w:p>
    <w:p w14:paraId="6E033B22" w14:textId="77777777" w:rsidR="00D34065" w:rsidRDefault="00D34065" w:rsidP="00117B18">
      <w:pPr>
        <w:spacing w:line="360" w:lineRule="auto"/>
      </w:pPr>
    </w:p>
    <w:p w14:paraId="163CDAC9" w14:textId="195DDC84" w:rsidR="00D34065" w:rsidRPr="00D34065" w:rsidRDefault="00D34065" w:rsidP="00117B18">
      <w:pPr>
        <w:spacing w:line="360" w:lineRule="auto"/>
        <w:rPr>
          <w:b/>
          <w:bCs/>
        </w:rPr>
      </w:pPr>
      <w:r w:rsidRPr="00D34065">
        <w:rPr>
          <w:rFonts w:hint="eastAsia"/>
          <w:b/>
          <w:bCs/>
        </w:rPr>
        <w:t>今日病人</w:t>
      </w:r>
    </w:p>
    <w:p w14:paraId="40E18327" w14:textId="267148C9" w:rsidR="00D34065" w:rsidRDefault="00D34065" w:rsidP="00117B18">
      <w:pPr>
        <w:spacing w:line="360" w:lineRule="auto"/>
      </w:pPr>
    </w:p>
    <w:p w14:paraId="630203C9" w14:textId="59F9D12B" w:rsidR="00D34065" w:rsidRPr="00D34065" w:rsidRDefault="00D34065" w:rsidP="00117B18">
      <w:pPr>
        <w:spacing w:line="360" w:lineRule="auto"/>
        <w:rPr>
          <w:b/>
          <w:bCs/>
        </w:rPr>
      </w:pPr>
      <w:r w:rsidRPr="00D34065">
        <w:rPr>
          <w:rFonts w:hint="eastAsia"/>
          <w:b/>
          <w:bCs/>
        </w:rPr>
        <w:t>历史病人</w:t>
      </w:r>
    </w:p>
    <w:p w14:paraId="522E4808" w14:textId="0872A4C9" w:rsidR="00D34065" w:rsidRPr="00D34065" w:rsidRDefault="00D34065" w:rsidP="00117B18">
      <w:pPr>
        <w:pStyle w:val="a3"/>
        <w:numPr>
          <w:ilvl w:val="0"/>
          <w:numId w:val="9"/>
        </w:numPr>
        <w:spacing w:line="360" w:lineRule="auto"/>
        <w:ind w:firstLineChars="0"/>
      </w:pPr>
      <w:r>
        <w:rPr>
          <w:rFonts w:hint="eastAsia"/>
        </w:rPr>
        <w:t>历史患者查询同批量处理的历史患者查询，增加治疗师列数据。</w:t>
      </w:r>
    </w:p>
    <w:p w14:paraId="18BB1495" w14:textId="58191ED3" w:rsidR="00CF7EB7" w:rsidRDefault="00CF7EB7" w:rsidP="00117B18">
      <w:pPr>
        <w:pStyle w:val="2"/>
        <w:spacing w:line="360" w:lineRule="auto"/>
      </w:pPr>
      <w:r>
        <w:rPr>
          <w:rFonts w:hint="eastAsia"/>
        </w:rPr>
        <w:lastRenderedPageBreak/>
        <w:t>2.</w:t>
      </w:r>
      <w:r>
        <w:t>5</w:t>
      </w:r>
      <w:r>
        <w:rPr>
          <w:rFonts w:hint="eastAsia"/>
        </w:rPr>
        <w:t>治疗师工作站-患者治疗</w:t>
      </w:r>
    </w:p>
    <w:p w14:paraId="56C068AF" w14:textId="0DE67BD9" w:rsidR="00CF7EB7" w:rsidRDefault="00CF7EB7" w:rsidP="00117B18">
      <w:pPr>
        <w:pStyle w:val="3"/>
        <w:spacing w:line="360" w:lineRule="auto"/>
      </w:pPr>
      <w:r>
        <w:rPr>
          <w:rFonts w:hint="eastAsia"/>
        </w:rPr>
        <w:t>原型设计</w:t>
      </w:r>
    </w:p>
    <w:p w14:paraId="5E29F026" w14:textId="291BBCDC" w:rsidR="00CF7EB7" w:rsidRDefault="00377025" w:rsidP="00117B18">
      <w:pPr>
        <w:spacing w:line="360" w:lineRule="auto"/>
      </w:pPr>
      <w:r>
        <w:rPr>
          <w:noProof/>
        </w:rPr>
        <w:drawing>
          <wp:inline distT="0" distB="0" distL="0" distR="0" wp14:anchorId="282901E4" wp14:editId="35061AA2">
            <wp:extent cx="5274310" cy="23241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24100"/>
                    </a:xfrm>
                    <a:prstGeom prst="rect">
                      <a:avLst/>
                    </a:prstGeom>
                  </pic:spPr>
                </pic:pic>
              </a:graphicData>
            </a:graphic>
          </wp:inline>
        </w:drawing>
      </w:r>
    </w:p>
    <w:p w14:paraId="27E64C00" w14:textId="46387D56" w:rsidR="00CF7EB7" w:rsidRDefault="00CF7EB7" w:rsidP="00117B18">
      <w:pPr>
        <w:pStyle w:val="3"/>
        <w:spacing w:line="360" w:lineRule="auto"/>
      </w:pPr>
      <w:r>
        <w:rPr>
          <w:rFonts w:hint="eastAsia"/>
        </w:rPr>
        <w:t>功能说明</w:t>
      </w:r>
    </w:p>
    <w:p w14:paraId="3448D8CF" w14:textId="27D84C1D" w:rsidR="004E2A72" w:rsidRDefault="004E2A72" w:rsidP="00117B18">
      <w:pPr>
        <w:pStyle w:val="a3"/>
        <w:numPr>
          <w:ilvl w:val="0"/>
          <w:numId w:val="8"/>
        </w:numPr>
        <w:spacing w:line="360" w:lineRule="auto"/>
        <w:ind w:firstLineChars="0"/>
      </w:pPr>
      <w:r>
        <w:rPr>
          <w:rFonts w:hint="eastAsia"/>
        </w:rPr>
        <w:t>数据展示列与原有的批量处理一致</w:t>
      </w:r>
    </w:p>
    <w:p w14:paraId="54892A0E" w14:textId="60487D52" w:rsidR="00413654" w:rsidRDefault="004E2A72" w:rsidP="00117B18">
      <w:pPr>
        <w:pStyle w:val="a3"/>
        <w:numPr>
          <w:ilvl w:val="0"/>
          <w:numId w:val="8"/>
        </w:numPr>
        <w:spacing w:line="360" w:lineRule="auto"/>
        <w:ind w:firstLineChars="0"/>
      </w:pPr>
      <w:r>
        <w:rPr>
          <w:rFonts w:hint="eastAsia"/>
        </w:rPr>
        <w:t>统计口径：</w:t>
      </w:r>
    </w:p>
    <w:p w14:paraId="737C9AF9" w14:textId="4599D510" w:rsidR="004E2A72" w:rsidRPr="004E2A72" w:rsidRDefault="004E2A72" w:rsidP="00117B18">
      <w:pPr>
        <w:pStyle w:val="a3"/>
        <w:spacing w:line="360" w:lineRule="auto"/>
        <w:ind w:left="420" w:firstLineChars="0" w:firstLine="0"/>
      </w:pPr>
      <w:r>
        <w:rPr>
          <w:rFonts w:hint="eastAsia"/>
        </w:rPr>
        <w:t>待治疗=医嘱执行界面，非本人下达的医嘱执行后显示在治疗师工作站待治疗没有记录单的（患者没有记录单，方案由挂号接诊医生下达）+医嘱执行界面，非本人下达的医嘱执行后显示在治疗师工作站待治疗没有方案的</w:t>
      </w:r>
      <w:r w:rsidR="00413654">
        <w:rPr>
          <w:rFonts w:hint="eastAsia"/>
        </w:rPr>
        <w:t>，治疗师点击“方案登记”按钮提示显示“待接诊医生登记方案”</w:t>
      </w:r>
      <w:r>
        <w:rPr>
          <w:rFonts w:hint="eastAsia"/>
        </w:rPr>
        <w:t>（</w:t>
      </w:r>
      <w:r w:rsidR="00413654">
        <w:rPr>
          <w:rFonts w:hint="eastAsia"/>
        </w:rPr>
        <w:t>此时治疗师无法填写记录单</w:t>
      </w:r>
      <w:r>
        <w:rPr>
          <w:rFonts w:hint="eastAsia"/>
        </w:rPr>
        <w:t>，方案由挂号接诊医生下达</w:t>
      </w:r>
      <w:r w:rsidR="00413654">
        <w:rPr>
          <w:rFonts w:hint="eastAsia"/>
        </w:rPr>
        <w:t>，当天没登记会自动生成方案</w:t>
      </w:r>
      <w:r>
        <w:rPr>
          <w:rFonts w:hint="eastAsia"/>
        </w:rPr>
        <w:t>）</w:t>
      </w:r>
    </w:p>
    <w:p w14:paraId="70A8AB9A" w14:textId="11CC1960" w:rsidR="004E2A72" w:rsidRPr="004E2A72" w:rsidRDefault="004E2A72" w:rsidP="00117B18">
      <w:pPr>
        <w:pStyle w:val="a3"/>
        <w:spacing w:line="360" w:lineRule="auto"/>
        <w:ind w:left="420" w:firstLineChars="0" w:firstLine="0"/>
      </w:pPr>
    </w:p>
    <w:p w14:paraId="5DF6370A" w14:textId="36E3A3E8" w:rsidR="004E2A72" w:rsidRPr="004E2A72" w:rsidRDefault="004E2A72" w:rsidP="00117B18">
      <w:pPr>
        <w:pStyle w:val="a3"/>
        <w:spacing w:line="360" w:lineRule="auto"/>
        <w:ind w:left="420" w:firstLineChars="0" w:firstLine="0"/>
      </w:pPr>
      <w:r>
        <w:rPr>
          <w:rFonts w:hint="eastAsia"/>
        </w:rPr>
        <w:t>已治疗=</w:t>
      </w:r>
      <w:r>
        <w:t>查询时间段内，患者在这个</w:t>
      </w:r>
      <w:r>
        <w:rPr>
          <w:rFonts w:hint="eastAsia"/>
        </w:rPr>
        <w:t>治疗师</w:t>
      </w:r>
      <w:r>
        <w:t>这里接诊治疗，且有写记录单的数据</w:t>
      </w:r>
    </w:p>
    <w:p w14:paraId="57FC9937" w14:textId="616D64D4" w:rsidR="00413654" w:rsidRDefault="00BD3C07" w:rsidP="00117B18">
      <w:pPr>
        <w:pStyle w:val="a3"/>
        <w:numPr>
          <w:ilvl w:val="0"/>
          <w:numId w:val="8"/>
        </w:numPr>
        <w:spacing w:line="360" w:lineRule="auto"/>
        <w:ind w:firstLineChars="0"/>
      </w:pPr>
      <w:r>
        <w:rPr>
          <w:rFonts w:hint="eastAsia"/>
        </w:rPr>
        <w:t>门诊科间治疗</w:t>
      </w:r>
      <w:r w:rsidR="00563AF7">
        <w:rPr>
          <w:rFonts w:hint="eastAsia"/>
        </w:rPr>
        <w:t>流程</w:t>
      </w:r>
      <w:r w:rsidR="00413654">
        <w:rPr>
          <w:rFonts w:hint="eastAsia"/>
        </w:rPr>
        <w:t>案例：</w:t>
      </w:r>
    </w:p>
    <w:p w14:paraId="108EB870" w14:textId="77777777" w:rsidR="00413654" w:rsidRDefault="00413654" w:rsidP="00117B18">
      <w:pPr>
        <w:pStyle w:val="a3"/>
        <w:numPr>
          <w:ilvl w:val="0"/>
          <w:numId w:val="10"/>
        </w:numPr>
        <w:spacing w:line="360" w:lineRule="auto"/>
        <w:ind w:firstLine="420"/>
      </w:pPr>
      <w:r>
        <w:t>骨科医生给患者小明开电针、梅花针、耳针三个治疗医嘱给针灸科执行。</w:t>
      </w:r>
    </w:p>
    <w:p w14:paraId="4E4651EA" w14:textId="77777777" w:rsidR="00413654" w:rsidRDefault="00413654" w:rsidP="00117B18">
      <w:pPr>
        <w:pStyle w:val="a3"/>
        <w:numPr>
          <w:ilvl w:val="0"/>
          <w:numId w:val="10"/>
        </w:numPr>
        <w:spacing w:line="360" w:lineRule="auto"/>
        <w:ind w:firstLine="420"/>
      </w:pPr>
      <w:r>
        <w:t>针灸科治疗组组长指派“电针”给治疗师A，指派“梅花针、耳针”给治疗师B</w:t>
      </w:r>
    </w:p>
    <w:p w14:paraId="7AC164CE" w14:textId="5E33D5B6" w:rsidR="00413654" w:rsidRDefault="00413654" w:rsidP="00117B18">
      <w:pPr>
        <w:pStyle w:val="a3"/>
        <w:numPr>
          <w:ilvl w:val="0"/>
          <w:numId w:val="10"/>
        </w:numPr>
        <w:spacing w:line="360" w:lineRule="auto"/>
        <w:ind w:firstLine="420"/>
      </w:pPr>
      <w:r>
        <w:t>治疗师A和B在"</w:t>
      </w:r>
      <w:r>
        <w:rPr>
          <w:rFonts w:hint="eastAsia"/>
        </w:rPr>
        <w:t>医嘱执行</w:t>
      </w:r>
      <w:r>
        <w:t>"页签</w:t>
      </w:r>
      <w:r w:rsidR="00510287">
        <w:rPr>
          <w:rFonts w:hint="eastAsia"/>
        </w:rPr>
        <w:t>显示</w:t>
      </w:r>
      <w:r>
        <w:rPr>
          <w:rFonts w:hint="eastAsia"/>
        </w:rPr>
        <w:t>各自需要执行的医嘱（此时去治疗师工作站待治疗</w:t>
      </w:r>
      <w:r w:rsidR="00510287">
        <w:rPr>
          <w:rFonts w:hint="eastAsia"/>
        </w:rPr>
        <w:t>页签看不见患者</w:t>
      </w:r>
      <w:r>
        <w:rPr>
          <w:rFonts w:hint="eastAsia"/>
        </w:rPr>
        <w:t>）</w:t>
      </w:r>
    </w:p>
    <w:p w14:paraId="68453B21" w14:textId="6F1E227F" w:rsidR="00413654" w:rsidRDefault="00413654" w:rsidP="00117B18">
      <w:pPr>
        <w:pStyle w:val="a3"/>
        <w:numPr>
          <w:ilvl w:val="0"/>
          <w:numId w:val="10"/>
        </w:numPr>
        <w:spacing w:line="360" w:lineRule="auto"/>
        <w:ind w:firstLine="420"/>
      </w:pPr>
      <w:r>
        <w:t>患者小明先去治疗师A处接受治疗，治疗师A给小明</w:t>
      </w:r>
      <w:r w:rsidR="00510287">
        <w:rPr>
          <w:rFonts w:hint="eastAsia"/>
        </w:rPr>
        <w:t>在“医嘱执行”对</w:t>
      </w:r>
      <w:r w:rsidR="00510287">
        <w:t>电针</w:t>
      </w:r>
      <w:r w:rsidR="00510287">
        <w:rPr>
          <w:rFonts w:hint="eastAsia"/>
        </w:rPr>
        <w:t>医</w:t>
      </w:r>
      <w:r w:rsidR="00510287">
        <w:rPr>
          <w:rFonts w:hint="eastAsia"/>
        </w:rPr>
        <w:lastRenderedPageBreak/>
        <w:t>嘱进行扣费后，在治疗师工作站可以给</w:t>
      </w:r>
      <w:r>
        <w:t>填写治疗记录单，记录单里的医嘱只有电针。</w:t>
      </w:r>
      <w:r w:rsidR="00510287">
        <w:rPr>
          <w:rFonts w:hint="eastAsia"/>
        </w:rPr>
        <w:t>记录单</w:t>
      </w:r>
      <w:r>
        <w:t>保存后在治疗师A的界面，小明的数据</w:t>
      </w:r>
      <w:r w:rsidR="00510287">
        <w:rPr>
          <w:rFonts w:hint="eastAsia"/>
        </w:rPr>
        <w:t>显示</w:t>
      </w:r>
      <w:r>
        <w:t>在已治疗页签。</w:t>
      </w:r>
    </w:p>
    <w:p w14:paraId="42FA4A6A" w14:textId="61AE319C" w:rsidR="00413654" w:rsidRDefault="00413654" w:rsidP="00117B18">
      <w:pPr>
        <w:pStyle w:val="a3"/>
        <w:numPr>
          <w:ilvl w:val="0"/>
          <w:numId w:val="10"/>
        </w:numPr>
        <w:spacing w:line="360" w:lineRule="auto"/>
        <w:ind w:firstLine="420"/>
      </w:pPr>
      <w:r>
        <w:t>紧接着小明去治疗师B处接受治疗，</w:t>
      </w:r>
      <w:r w:rsidR="00510287">
        <w:t>治疗师</w:t>
      </w:r>
      <w:r w:rsidR="00510287">
        <w:rPr>
          <w:rFonts w:hint="eastAsia"/>
        </w:rPr>
        <w:t>B</w:t>
      </w:r>
      <w:r w:rsidR="00510287">
        <w:t>给小明</w:t>
      </w:r>
      <w:r w:rsidR="00510287">
        <w:rPr>
          <w:rFonts w:hint="eastAsia"/>
        </w:rPr>
        <w:t>在“医嘱执行”对</w:t>
      </w:r>
      <w:r w:rsidR="00510287">
        <w:t>梅花针、耳针</w:t>
      </w:r>
      <w:r w:rsidR="00510287">
        <w:rPr>
          <w:rFonts w:hint="eastAsia"/>
        </w:rPr>
        <w:t>医嘱进行扣费后，</w:t>
      </w:r>
      <w:r>
        <w:t>小明在治疗师B的界面显示在待治疗页签。</w:t>
      </w:r>
      <w:r w:rsidR="00510287">
        <w:rPr>
          <w:rFonts w:hint="eastAsia"/>
        </w:rPr>
        <w:t>提示治疗师B进行治疗记录单补录</w:t>
      </w:r>
      <w:r>
        <w:t>，</w:t>
      </w:r>
      <w:r w:rsidR="00510287">
        <w:t>记录单里的医嘱只有梅花针、耳针</w:t>
      </w:r>
      <w:r w:rsidR="00510287">
        <w:rPr>
          <w:rFonts w:hint="eastAsia"/>
        </w:rPr>
        <w:t>。记录单保存后</w:t>
      </w:r>
      <w:r>
        <w:t>小明的数据在治疗师B的界面</w:t>
      </w:r>
      <w:r w:rsidR="00510287">
        <w:rPr>
          <w:rFonts w:hint="eastAsia"/>
        </w:rPr>
        <w:t>，</w:t>
      </w:r>
      <w:r w:rsidR="00510287">
        <w:t>小明的数据</w:t>
      </w:r>
      <w:r w:rsidR="00510287">
        <w:rPr>
          <w:rFonts w:hint="eastAsia"/>
        </w:rPr>
        <w:t>显示</w:t>
      </w:r>
      <w:r>
        <w:t>在已治疗页签。</w:t>
      </w:r>
    </w:p>
    <w:p w14:paraId="17058DCA" w14:textId="77777777" w:rsidR="00413654" w:rsidRDefault="00413654" w:rsidP="00117B18">
      <w:pPr>
        <w:pStyle w:val="a3"/>
        <w:numPr>
          <w:ilvl w:val="0"/>
          <w:numId w:val="10"/>
        </w:numPr>
        <w:spacing w:line="360" w:lineRule="auto"/>
        <w:ind w:firstLine="420"/>
      </w:pPr>
      <w:r>
        <w:t>最终小明的治疗记录单要有治疗师A和治疗师B分别保存的两个治疗记录单，门诊号都为骨科挂号的门诊号。</w:t>
      </w:r>
    </w:p>
    <w:p w14:paraId="235B40B2" w14:textId="7ECDC2FA" w:rsidR="009C2109" w:rsidRPr="00413654" w:rsidRDefault="009C2109" w:rsidP="00117B18">
      <w:pPr>
        <w:spacing w:line="360" w:lineRule="auto"/>
      </w:pPr>
    </w:p>
    <w:p w14:paraId="36BDFA9D" w14:textId="31443460" w:rsidR="009C2109" w:rsidRDefault="009C2109" w:rsidP="00117B18">
      <w:pPr>
        <w:spacing w:line="360" w:lineRule="auto"/>
      </w:pPr>
    </w:p>
    <w:p w14:paraId="50902490" w14:textId="45DA1776" w:rsidR="009C2109" w:rsidRDefault="009C2109" w:rsidP="00117B18">
      <w:pPr>
        <w:pStyle w:val="2"/>
        <w:spacing w:line="360" w:lineRule="auto"/>
      </w:pPr>
      <w:r>
        <w:rPr>
          <w:rFonts w:hint="eastAsia"/>
        </w:rPr>
        <w:t>2.</w:t>
      </w:r>
      <w:r>
        <w:t>6</w:t>
      </w:r>
      <w:r>
        <w:rPr>
          <w:rFonts w:hint="eastAsia"/>
        </w:rPr>
        <w:t>治疗师工作站-历史患者查询</w:t>
      </w:r>
    </w:p>
    <w:p w14:paraId="24D12A8F" w14:textId="77777777" w:rsidR="009C2109" w:rsidRDefault="009C2109" w:rsidP="00117B18">
      <w:pPr>
        <w:pStyle w:val="3"/>
        <w:spacing w:line="360" w:lineRule="auto"/>
      </w:pPr>
      <w:r>
        <w:rPr>
          <w:rFonts w:hint="eastAsia"/>
        </w:rPr>
        <w:t>原型设计</w:t>
      </w:r>
    </w:p>
    <w:p w14:paraId="364848DC" w14:textId="24E6BAA2" w:rsidR="009C2109" w:rsidRDefault="009C2109" w:rsidP="00117B18">
      <w:pPr>
        <w:pStyle w:val="3"/>
        <w:spacing w:line="360" w:lineRule="auto"/>
      </w:pPr>
      <w:r>
        <w:rPr>
          <w:noProof/>
        </w:rPr>
        <w:drawing>
          <wp:inline distT="0" distB="0" distL="0" distR="0" wp14:anchorId="4292A74D" wp14:editId="571D881D">
            <wp:extent cx="5274310" cy="23050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05050"/>
                    </a:xfrm>
                    <a:prstGeom prst="rect">
                      <a:avLst/>
                    </a:prstGeom>
                  </pic:spPr>
                </pic:pic>
              </a:graphicData>
            </a:graphic>
          </wp:inline>
        </w:drawing>
      </w:r>
      <w:r>
        <w:rPr>
          <w:rFonts w:hint="eastAsia"/>
        </w:rPr>
        <w:t>功能说明</w:t>
      </w:r>
    </w:p>
    <w:p w14:paraId="209A0A76" w14:textId="452CD995" w:rsidR="009C2109" w:rsidRDefault="00413654" w:rsidP="00117B18">
      <w:pPr>
        <w:pStyle w:val="a3"/>
        <w:numPr>
          <w:ilvl w:val="0"/>
          <w:numId w:val="9"/>
        </w:numPr>
        <w:spacing w:line="360" w:lineRule="auto"/>
        <w:ind w:firstLineChars="0"/>
      </w:pPr>
      <w:r>
        <w:rPr>
          <w:rFonts w:hint="eastAsia"/>
        </w:rPr>
        <w:t>历史患者查询同批量处理的历史患者查询，增加治疗师列数据。</w:t>
      </w:r>
    </w:p>
    <w:p w14:paraId="64A3F5EE" w14:textId="5CCFB07B" w:rsidR="00653571" w:rsidRDefault="00653571" w:rsidP="00653571">
      <w:pPr>
        <w:pStyle w:val="2"/>
        <w:spacing w:line="360" w:lineRule="auto"/>
      </w:pPr>
      <w:r>
        <w:rPr>
          <w:rFonts w:hint="eastAsia"/>
        </w:rPr>
        <w:t>2.</w:t>
      </w:r>
      <w:r>
        <w:t>7</w:t>
      </w:r>
      <w:r>
        <w:rPr>
          <w:rFonts w:hint="eastAsia"/>
        </w:rPr>
        <w:t>治疗登记</w:t>
      </w:r>
      <w:r>
        <w:t>-</w:t>
      </w:r>
      <w:r>
        <w:rPr>
          <w:rFonts w:hint="eastAsia"/>
        </w:rPr>
        <w:t>增加诊断录入</w:t>
      </w:r>
      <w:commentRangeStart w:id="6"/>
      <w:r>
        <w:rPr>
          <w:rFonts w:hint="eastAsia"/>
        </w:rPr>
        <w:t>功能</w:t>
      </w:r>
      <w:commentRangeEnd w:id="6"/>
      <w:r w:rsidR="00A01804">
        <w:rPr>
          <w:rStyle w:val="a4"/>
          <w:rFonts w:asciiTheme="minorHAnsi" w:eastAsiaTheme="minorEastAsia" w:hAnsiTheme="minorHAnsi" w:cstheme="minorBidi"/>
          <w:b w:val="0"/>
          <w:bCs w:val="0"/>
        </w:rPr>
        <w:commentReference w:id="6"/>
      </w:r>
      <w:r w:rsidR="0086188F">
        <w:rPr>
          <w:rFonts w:hint="eastAsia"/>
        </w:rPr>
        <w:t>（暂不开发）</w:t>
      </w:r>
    </w:p>
    <w:p w14:paraId="26B2469C" w14:textId="130E381A" w:rsidR="0086188F" w:rsidRPr="0086188F" w:rsidRDefault="0086188F" w:rsidP="0086188F">
      <w:r>
        <w:rPr>
          <w:rFonts w:hint="eastAsia"/>
        </w:rPr>
        <w:t>暂不开放，住院病人的治疗诊断取跨科处置流程申请单上的“关联诊断”。</w:t>
      </w:r>
    </w:p>
    <w:p w14:paraId="2B9F595A" w14:textId="112D9F88" w:rsidR="00653571" w:rsidRPr="00653571" w:rsidRDefault="00653571" w:rsidP="00653571"/>
    <w:sectPr w:rsidR="00653571" w:rsidRPr="0065357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 Q" w:date="2021-06-25T15:38:00Z" w:initials="LQ">
    <w:p w14:paraId="30FC2E74" w14:textId="2DC2CD23" w:rsidR="003A3F1F" w:rsidRDefault="003A3F1F">
      <w:pPr>
        <w:pStyle w:val="a5"/>
        <w:rPr>
          <w:rFonts w:hint="eastAsia"/>
        </w:rPr>
      </w:pPr>
      <w:r>
        <w:rPr>
          <w:rStyle w:val="a4"/>
        </w:rPr>
        <w:annotationRef/>
      </w:r>
      <w:r>
        <w:rPr>
          <w:rFonts w:hint="eastAsia"/>
        </w:rPr>
        <w:t>根据跨科处置流程定稿修订</w:t>
      </w:r>
    </w:p>
  </w:comment>
  <w:comment w:id="1" w:author="L Q" w:date="2021-06-24T16:22:00Z" w:initials="LQ">
    <w:p w14:paraId="0E6C58F9" w14:textId="19985314" w:rsidR="00A862E7" w:rsidRDefault="00A862E7">
      <w:pPr>
        <w:pStyle w:val="a5"/>
      </w:pPr>
      <w:r>
        <w:rPr>
          <w:rStyle w:val="a4"/>
        </w:rPr>
        <w:annotationRef/>
      </w:r>
      <w:r>
        <w:rPr>
          <w:rFonts w:hint="eastAsia"/>
        </w:rPr>
        <w:t>2</w:t>
      </w:r>
      <w:r>
        <w:t>021</w:t>
      </w:r>
      <w:r>
        <w:rPr>
          <w:rFonts w:hint="eastAsia"/>
        </w:rPr>
        <w:t>年6月2</w:t>
      </w:r>
      <w:r>
        <w:t>4</w:t>
      </w:r>
      <w:r>
        <w:rPr>
          <w:rFonts w:hint="eastAsia"/>
        </w:rPr>
        <w:t>日编辑调整</w:t>
      </w:r>
      <w:r w:rsidR="006E6CC9">
        <w:rPr>
          <w:rFonts w:hint="eastAsia"/>
        </w:rPr>
        <w:t>，重点！！！</w:t>
      </w:r>
    </w:p>
  </w:comment>
  <w:comment w:id="2" w:author="L Q" w:date="2021-06-24T16:35:00Z" w:initials="LQ">
    <w:p w14:paraId="2B52291D" w14:textId="5851F2F3" w:rsidR="00294BEF" w:rsidRDefault="00294BEF">
      <w:pPr>
        <w:pStyle w:val="a5"/>
      </w:pPr>
      <w:r>
        <w:rPr>
          <w:rStyle w:val="a4"/>
        </w:rPr>
        <w:annotationRef/>
      </w:r>
      <w:r>
        <w:rPr>
          <w:rFonts w:hint="eastAsia"/>
        </w:rPr>
        <w:t>2</w:t>
      </w:r>
      <w:r>
        <w:t>021</w:t>
      </w:r>
      <w:r>
        <w:rPr>
          <w:rFonts w:hint="eastAsia"/>
        </w:rPr>
        <w:t>年6月2</w:t>
      </w:r>
      <w:r>
        <w:t>4</w:t>
      </w:r>
      <w:r>
        <w:rPr>
          <w:rFonts w:hint="eastAsia"/>
        </w:rPr>
        <w:t>日编辑调整</w:t>
      </w:r>
      <w:r w:rsidR="006E6CC9">
        <w:rPr>
          <w:rFonts w:hint="eastAsia"/>
        </w:rPr>
        <w:t>，补充案例说明，重点！！！</w:t>
      </w:r>
    </w:p>
  </w:comment>
  <w:comment w:id="3" w:author="L Q" w:date="2021-06-24T16:35:00Z" w:initials="LQ">
    <w:p w14:paraId="312101D6" w14:textId="10AD8375" w:rsidR="00294BEF" w:rsidRDefault="00294BEF">
      <w:pPr>
        <w:pStyle w:val="a5"/>
      </w:pPr>
      <w:r>
        <w:rPr>
          <w:rStyle w:val="a4"/>
        </w:rPr>
        <w:annotationRef/>
      </w:r>
      <w:r>
        <w:rPr>
          <w:rFonts w:hint="eastAsia"/>
        </w:rPr>
        <w:t>2</w:t>
      </w:r>
      <w:r>
        <w:t>021</w:t>
      </w:r>
      <w:r>
        <w:rPr>
          <w:rFonts w:hint="eastAsia"/>
        </w:rPr>
        <w:t>年6月2</w:t>
      </w:r>
      <w:r>
        <w:t>4</w:t>
      </w:r>
      <w:r>
        <w:rPr>
          <w:rFonts w:hint="eastAsia"/>
        </w:rPr>
        <w:t>日删除此模块内容</w:t>
      </w:r>
    </w:p>
  </w:comment>
  <w:comment w:id="4" w:author="L Q" w:date="2021-06-24T17:30:00Z" w:initials="LQ">
    <w:p w14:paraId="1ED2B1E6" w14:textId="09DC37C3" w:rsidR="001074E0" w:rsidRDefault="002A01A3" w:rsidP="001074E0">
      <w:pPr>
        <w:spacing w:line="360" w:lineRule="auto"/>
      </w:pPr>
      <w:r>
        <w:rPr>
          <w:rStyle w:val="a4"/>
        </w:rPr>
        <w:annotationRef/>
      </w:r>
      <w:r>
        <w:rPr>
          <w:rFonts w:hint="eastAsia"/>
        </w:rPr>
        <w:t>2</w:t>
      </w:r>
      <w:r>
        <w:t>021</w:t>
      </w:r>
      <w:r>
        <w:rPr>
          <w:rFonts w:hint="eastAsia"/>
        </w:rPr>
        <w:t>年6月2</w:t>
      </w:r>
      <w:r>
        <w:t>4</w:t>
      </w:r>
      <w:r>
        <w:rPr>
          <w:rFonts w:hint="eastAsia"/>
        </w:rPr>
        <w:t>号补充，关联2.</w:t>
      </w:r>
      <w:r>
        <w:t>2</w:t>
      </w:r>
      <w:r w:rsidR="00643716">
        <w:rPr>
          <w:rFonts w:hint="eastAsia"/>
        </w:rPr>
        <w:t>科间流程</w:t>
      </w:r>
      <w:r w:rsidR="001074E0" w:rsidRPr="00753F09">
        <w:rPr>
          <w:rFonts w:hint="eastAsia"/>
          <w:color w:val="FF0000"/>
        </w:rPr>
        <w:t>（之前是有执行医嘱才显示需要补登记方案和补记录单，需要整改：如果今天给患者下了治疗医嘱，如果当前诊断不存在有效方案，不论治疗医嘱有没有执行医生都要登记方案，但是记录单是医嘱执行后才需要登记。目的是防止科间流程医嘱状态未执行医生忘记登记方案）</w:t>
      </w:r>
    </w:p>
    <w:p w14:paraId="0FC4C438" w14:textId="13FF8811" w:rsidR="002A01A3" w:rsidRPr="001074E0" w:rsidRDefault="002A01A3">
      <w:pPr>
        <w:pStyle w:val="a5"/>
      </w:pPr>
    </w:p>
  </w:comment>
  <w:comment w:id="5" w:author="L Q" w:date="2021-06-24T17:35:00Z" w:initials="LQ">
    <w:p w14:paraId="4FB58DEA" w14:textId="4D3DEB5C" w:rsidR="00D659BA" w:rsidRDefault="00D659BA">
      <w:pPr>
        <w:pStyle w:val="a5"/>
      </w:pPr>
      <w:r>
        <w:rPr>
          <w:rStyle w:val="a4"/>
        </w:rPr>
        <w:annotationRef/>
      </w:r>
      <w:r>
        <w:rPr>
          <w:rFonts w:hint="eastAsia"/>
        </w:rPr>
        <w:t>2</w:t>
      </w:r>
      <w:r>
        <w:t>021</w:t>
      </w:r>
      <w:r>
        <w:rPr>
          <w:rFonts w:hint="eastAsia"/>
        </w:rPr>
        <w:t>年6月2</w:t>
      </w:r>
      <w:r>
        <w:t>4</w:t>
      </w:r>
      <w:r>
        <w:rPr>
          <w:rFonts w:hint="eastAsia"/>
        </w:rPr>
        <w:t>号补充。</w:t>
      </w:r>
      <w:r w:rsidR="00CC5F09">
        <w:rPr>
          <w:rFonts w:hint="eastAsia"/>
        </w:rPr>
        <w:t>关联2.</w:t>
      </w:r>
      <w:r w:rsidR="00CC5F09">
        <w:t>2</w:t>
      </w:r>
      <w:r w:rsidR="00CC5F09">
        <w:rPr>
          <w:rFonts w:hint="eastAsia"/>
        </w:rPr>
        <w:t>科间流程</w:t>
      </w:r>
      <w:r w:rsidR="00CC5F09" w:rsidRPr="00753F09">
        <w:rPr>
          <w:rFonts w:hint="eastAsia"/>
          <w:color w:val="FF0000"/>
        </w:rPr>
        <w:t>（之前是有执行医嘱才显示需要补登记方案和补记录单，需要整改：如果今天给患者下了治疗医嘱，如果当前诊断不存在有效方案，不论治疗医嘱有没有执行医生都要登记方案，但是记录单是医嘱执行后才需要登记。目的是防止科间流程医嘱状态未执行医生忘记登记方案）</w:t>
      </w:r>
      <w:r>
        <w:rPr>
          <w:rFonts w:hint="eastAsia"/>
        </w:rPr>
        <w:t>医生接诊开医嘱但是</w:t>
      </w:r>
      <w:r w:rsidR="00CC5F09">
        <w:rPr>
          <w:rFonts w:hint="eastAsia"/>
        </w:rPr>
        <w:t>又</w:t>
      </w:r>
      <w:r>
        <w:rPr>
          <w:rFonts w:hint="eastAsia"/>
        </w:rPr>
        <w:t>指派给</w:t>
      </w:r>
      <w:r w:rsidR="00CC5F09">
        <w:rPr>
          <w:rFonts w:hint="eastAsia"/>
        </w:rPr>
        <w:t>组内</w:t>
      </w:r>
      <w:r>
        <w:rPr>
          <w:rFonts w:hint="eastAsia"/>
        </w:rPr>
        <w:t>其他治疗师执行医嘱的场景</w:t>
      </w:r>
      <w:r w:rsidR="009E6814">
        <w:rPr>
          <w:rFonts w:hint="eastAsia"/>
        </w:rPr>
        <w:t>，比较少见，但是需要考虑</w:t>
      </w:r>
    </w:p>
  </w:comment>
  <w:comment w:id="6" w:author="L Q" w:date="2021-06-24T17:58:00Z" w:initials="LQ">
    <w:p w14:paraId="0BC401F7" w14:textId="03B70BB3" w:rsidR="00A01804" w:rsidRDefault="00A01804">
      <w:pPr>
        <w:pStyle w:val="a5"/>
      </w:pPr>
      <w:r>
        <w:rPr>
          <w:rStyle w:val="a4"/>
        </w:rPr>
        <w:annotationRef/>
      </w:r>
      <w:r>
        <w:rPr>
          <w:rFonts w:hint="eastAsia"/>
        </w:rPr>
        <w:t>2</w:t>
      </w:r>
      <w:r>
        <w:t>021</w:t>
      </w:r>
      <w:r>
        <w:rPr>
          <w:rFonts w:hint="eastAsia"/>
        </w:rPr>
        <w:t>年6月2</w:t>
      </w:r>
      <w:r>
        <w:t>4</w:t>
      </w:r>
      <w:r>
        <w:rPr>
          <w:rFonts w:hint="eastAsia"/>
        </w:rPr>
        <w:t>号新增功能</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FC2E74" w15:done="0"/>
  <w15:commentEx w15:paraId="0E6C58F9" w15:done="0"/>
  <w15:commentEx w15:paraId="2B52291D" w15:done="0"/>
  <w15:commentEx w15:paraId="312101D6" w15:done="0"/>
  <w15:commentEx w15:paraId="0FC4C438" w15:done="0"/>
  <w15:commentEx w15:paraId="4FB58DEA" w15:done="0"/>
  <w15:commentEx w15:paraId="0BC401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076F0" w16cex:dateUtc="2021-06-25T07:38:00Z"/>
  <w16cex:commentExtensible w16cex:durableId="247F2FE1" w16cex:dateUtc="2021-06-24T08:22:00Z"/>
  <w16cex:commentExtensible w16cex:durableId="247F32BF" w16cex:dateUtc="2021-06-24T08:35:00Z"/>
  <w16cex:commentExtensible w16cex:durableId="247F32DB" w16cex:dateUtc="2021-06-24T08:35:00Z"/>
  <w16cex:commentExtensible w16cex:durableId="247F3FB3" w16cex:dateUtc="2021-06-24T09:30:00Z"/>
  <w16cex:commentExtensible w16cex:durableId="247F40FB" w16cex:dateUtc="2021-06-24T09:35:00Z"/>
  <w16cex:commentExtensible w16cex:durableId="247F464B" w16cex:dateUtc="2021-06-24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FC2E74" w16cid:durableId="248076F0"/>
  <w16cid:commentId w16cid:paraId="0E6C58F9" w16cid:durableId="247F2FE1"/>
  <w16cid:commentId w16cid:paraId="2B52291D" w16cid:durableId="247F32BF"/>
  <w16cid:commentId w16cid:paraId="312101D6" w16cid:durableId="247F32DB"/>
  <w16cid:commentId w16cid:paraId="0FC4C438" w16cid:durableId="247F3FB3"/>
  <w16cid:commentId w16cid:paraId="4FB58DEA" w16cid:durableId="247F40FB"/>
  <w16cid:commentId w16cid:paraId="0BC401F7" w16cid:durableId="247F464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5DF3"/>
    <w:multiLevelType w:val="hybridMultilevel"/>
    <w:tmpl w:val="D70C6A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9C6814"/>
    <w:multiLevelType w:val="hybridMultilevel"/>
    <w:tmpl w:val="44DE4CA8"/>
    <w:lvl w:ilvl="0" w:tplc="BCB862AE">
      <w:start w:val="1"/>
      <w:numFmt w:val="japaneseCounting"/>
      <w:lvlText w:val="%1、"/>
      <w:lvlJc w:val="left"/>
      <w:pPr>
        <w:ind w:left="880" w:hanging="8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EB6478"/>
    <w:multiLevelType w:val="hybridMultilevel"/>
    <w:tmpl w:val="50F42C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32F1769"/>
    <w:multiLevelType w:val="hybridMultilevel"/>
    <w:tmpl w:val="A3AA3E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7C276B4"/>
    <w:multiLevelType w:val="hybridMultilevel"/>
    <w:tmpl w:val="3648E8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CB60F66"/>
    <w:multiLevelType w:val="hybridMultilevel"/>
    <w:tmpl w:val="F0B62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A102CA8"/>
    <w:multiLevelType w:val="hybridMultilevel"/>
    <w:tmpl w:val="BF14D2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BD4011F"/>
    <w:multiLevelType w:val="hybridMultilevel"/>
    <w:tmpl w:val="80BAC6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010DA2"/>
    <w:multiLevelType w:val="hybridMultilevel"/>
    <w:tmpl w:val="64940A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AF81FCB"/>
    <w:multiLevelType w:val="hybridMultilevel"/>
    <w:tmpl w:val="5D6EBC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366FCF"/>
    <w:multiLevelType w:val="hybridMultilevel"/>
    <w:tmpl w:val="3A32F2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4600AD9"/>
    <w:multiLevelType w:val="hybridMultilevel"/>
    <w:tmpl w:val="C8B694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AF75D4D"/>
    <w:multiLevelType w:val="hybridMultilevel"/>
    <w:tmpl w:val="1CE86E0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75366324"/>
    <w:multiLevelType w:val="hybridMultilevel"/>
    <w:tmpl w:val="69FC43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8"/>
  </w:num>
  <w:num w:numId="3">
    <w:abstractNumId w:val="7"/>
  </w:num>
  <w:num w:numId="4">
    <w:abstractNumId w:val="11"/>
  </w:num>
  <w:num w:numId="5">
    <w:abstractNumId w:val="5"/>
  </w:num>
  <w:num w:numId="6">
    <w:abstractNumId w:val="12"/>
  </w:num>
  <w:num w:numId="7">
    <w:abstractNumId w:val="10"/>
  </w:num>
  <w:num w:numId="8">
    <w:abstractNumId w:val="9"/>
  </w:num>
  <w:num w:numId="9">
    <w:abstractNumId w:val="2"/>
  </w:num>
  <w:num w:numId="10">
    <w:abstractNumId w:val="6"/>
  </w:num>
  <w:num w:numId="11">
    <w:abstractNumId w:val="0"/>
  </w:num>
  <w:num w:numId="12">
    <w:abstractNumId w:val="4"/>
  </w:num>
  <w:num w:numId="13">
    <w:abstractNumId w:val="13"/>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 Q">
    <w15:presenceInfo w15:providerId="Windows Live" w15:userId="7032cd86e434a3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892"/>
    <w:rsid w:val="000B25B6"/>
    <w:rsid w:val="000E53B9"/>
    <w:rsid w:val="001074E0"/>
    <w:rsid w:val="00117B18"/>
    <w:rsid w:val="001A3305"/>
    <w:rsid w:val="001C2CFE"/>
    <w:rsid w:val="00294BEF"/>
    <w:rsid w:val="00296920"/>
    <w:rsid w:val="002A01A3"/>
    <w:rsid w:val="002C6FD2"/>
    <w:rsid w:val="002E0947"/>
    <w:rsid w:val="002E61C6"/>
    <w:rsid w:val="00312AE7"/>
    <w:rsid w:val="00325784"/>
    <w:rsid w:val="00377025"/>
    <w:rsid w:val="00391DF9"/>
    <w:rsid w:val="003A3F1F"/>
    <w:rsid w:val="00402DCE"/>
    <w:rsid w:val="00413654"/>
    <w:rsid w:val="00431E5D"/>
    <w:rsid w:val="00463A18"/>
    <w:rsid w:val="004E2A72"/>
    <w:rsid w:val="0050776E"/>
    <w:rsid w:val="00510287"/>
    <w:rsid w:val="00563AF7"/>
    <w:rsid w:val="00573334"/>
    <w:rsid w:val="005C0A32"/>
    <w:rsid w:val="005E13E0"/>
    <w:rsid w:val="00632118"/>
    <w:rsid w:val="00643716"/>
    <w:rsid w:val="006478D9"/>
    <w:rsid w:val="00653571"/>
    <w:rsid w:val="006D6CE5"/>
    <w:rsid w:val="006E6CC9"/>
    <w:rsid w:val="006F023B"/>
    <w:rsid w:val="007110F2"/>
    <w:rsid w:val="00753F09"/>
    <w:rsid w:val="00771328"/>
    <w:rsid w:val="007747C6"/>
    <w:rsid w:val="0086188F"/>
    <w:rsid w:val="008C6FB6"/>
    <w:rsid w:val="008E2A70"/>
    <w:rsid w:val="00906892"/>
    <w:rsid w:val="009C1CD7"/>
    <w:rsid w:val="009C2109"/>
    <w:rsid w:val="009D77FB"/>
    <w:rsid w:val="009E6814"/>
    <w:rsid w:val="00A01804"/>
    <w:rsid w:val="00A734D1"/>
    <w:rsid w:val="00A862E7"/>
    <w:rsid w:val="00AC3D8D"/>
    <w:rsid w:val="00AF3FA1"/>
    <w:rsid w:val="00AF5B99"/>
    <w:rsid w:val="00B6555E"/>
    <w:rsid w:val="00B65EF5"/>
    <w:rsid w:val="00B873B5"/>
    <w:rsid w:val="00BD3C07"/>
    <w:rsid w:val="00C9419B"/>
    <w:rsid w:val="00CC5F09"/>
    <w:rsid w:val="00CF7EB7"/>
    <w:rsid w:val="00D34065"/>
    <w:rsid w:val="00D3429A"/>
    <w:rsid w:val="00D621E3"/>
    <w:rsid w:val="00D659BA"/>
    <w:rsid w:val="00E003B5"/>
    <w:rsid w:val="00E27A0A"/>
    <w:rsid w:val="00ED5BC1"/>
    <w:rsid w:val="00EE4B1C"/>
    <w:rsid w:val="00F31979"/>
    <w:rsid w:val="00F77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02CA0"/>
  <w15:chartTrackingRefBased/>
  <w15:docId w15:val="{5C1ECECE-81AB-4930-974B-64C52272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B25B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B25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27A0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B25B6"/>
    <w:rPr>
      <w:b/>
      <w:bCs/>
      <w:kern w:val="44"/>
      <w:sz w:val="44"/>
      <w:szCs w:val="44"/>
    </w:rPr>
  </w:style>
  <w:style w:type="character" w:customStyle="1" w:styleId="20">
    <w:name w:val="标题 2 字符"/>
    <w:basedOn w:val="a0"/>
    <w:link w:val="2"/>
    <w:uiPriority w:val="9"/>
    <w:rsid w:val="000B25B6"/>
    <w:rPr>
      <w:rFonts w:asciiTheme="majorHAnsi" w:eastAsiaTheme="majorEastAsia" w:hAnsiTheme="majorHAnsi" w:cstheme="majorBidi"/>
      <w:b/>
      <w:bCs/>
      <w:sz w:val="32"/>
      <w:szCs w:val="32"/>
    </w:rPr>
  </w:style>
  <w:style w:type="character" w:customStyle="1" w:styleId="30">
    <w:name w:val="标题 3 字符"/>
    <w:basedOn w:val="a0"/>
    <w:link w:val="3"/>
    <w:uiPriority w:val="9"/>
    <w:rsid w:val="00E27A0A"/>
    <w:rPr>
      <w:b/>
      <w:bCs/>
      <w:sz w:val="32"/>
      <w:szCs w:val="32"/>
    </w:rPr>
  </w:style>
  <w:style w:type="paragraph" w:styleId="a3">
    <w:name w:val="List Paragraph"/>
    <w:basedOn w:val="a"/>
    <w:uiPriority w:val="34"/>
    <w:qFormat/>
    <w:rsid w:val="008C6FB6"/>
    <w:pPr>
      <w:ind w:firstLineChars="200" w:firstLine="420"/>
    </w:pPr>
  </w:style>
  <w:style w:type="character" w:styleId="a4">
    <w:name w:val="annotation reference"/>
    <w:basedOn w:val="a0"/>
    <w:uiPriority w:val="99"/>
    <w:semiHidden/>
    <w:unhideWhenUsed/>
    <w:rsid w:val="00A862E7"/>
    <w:rPr>
      <w:sz w:val="21"/>
      <w:szCs w:val="21"/>
    </w:rPr>
  </w:style>
  <w:style w:type="paragraph" w:styleId="a5">
    <w:name w:val="annotation text"/>
    <w:basedOn w:val="a"/>
    <w:link w:val="a6"/>
    <w:uiPriority w:val="99"/>
    <w:semiHidden/>
    <w:unhideWhenUsed/>
    <w:rsid w:val="00A862E7"/>
    <w:pPr>
      <w:jc w:val="left"/>
    </w:pPr>
  </w:style>
  <w:style w:type="character" w:customStyle="1" w:styleId="a6">
    <w:name w:val="批注文字 字符"/>
    <w:basedOn w:val="a0"/>
    <w:link w:val="a5"/>
    <w:uiPriority w:val="99"/>
    <w:semiHidden/>
    <w:rsid w:val="00A862E7"/>
  </w:style>
  <w:style w:type="paragraph" w:styleId="a7">
    <w:name w:val="annotation subject"/>
    <w:basedOn w:val="a5"/>
    <w:next w:val="a5"/>
    <w:link w:val="a8"/>
    <w:uiPriority w:val="99"/>
    <w:semiHidden/>
    <w:unhideWhenUsed/>
    <w:rsid w:val="00A862E7"/>
    <w:rPr>
      <w:b/>
      <w:bCs/>
    </w:rPr>
  </w:style>
  <w:style w:type="character" w:customStyle="1" w:styleId="a8">
    <w:name w:val="批注主题 字符"/>
    <w:basedOn w:val="a6"/>
    <w:link w:val="a7"/>
    <w:uiPriority w:val="99"/>
    <w:semiHidden/>
    <w:rsid w:val="00A862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67288-9524-487A-9549-AABC1DA32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10</Pages>
  <Words>595</Words>
  <Characters>3396</Characters>
  <Application>Microsoft Office Word</Application>
  <DocSecurity>0</DocSecurity>
  <Lines>28</Lines>
  <Paragraphs>7</Paragraphs>
  <ScaleCrop>false</ScaleCrop>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Q</dc:creator>
  <cp:keywords/>
  <dc:description/>
  <cp:lastModifiedBy>L Q</cp:lastModifiedBy>
  <cp:revision>102</cp:revision>
  <dcterms:created xsi:type="dcterms:W3CDTF">2021-05-18T07:19:00Z</dcterms:created>
  <dcterms:modified xsi:type="dcterms:W3CDTF">2021-06-25T07:47:00Z</dcterms:modified>
</cp:coreProperties>
</file>