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numPr>
          <w:ilvl w:val="0"/>
          <w:numId w:val="1"/>
        </w:numPr>
        <w:bidi w:val="0"/>
        <w:ind w:left="420" w:leftChars="0" w:hanging="42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特殊护理评估结果与护理计划联动解决方案</w:t>
      </w:r>
    </w:p>
    <w:p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1、当患者的跌倒、坠床风险评估单评估结果为0分或</w:t>
      </w:r>
      <w:r>
        <w:rPr>
          <w:rFonts w:hint="eastAsia" w:ascii="微软雅黑" w:hAnsi="微软雅黑" w:eastAsia="微软雅黑" w:cs="微软雅黑"/>
          <w:sz w:val="28"/>
          <w:szCs w:val="28"/>
          <w:highlight w:val="none"/>
          <w:lang w:val="en-US" w:eastAsia="zh-CN"/>
        </w:rPr>
        <w:t>压疮风险评估单评估结果为17~23分时；</w: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73040" cy="2966085"/>
            <wp:effectExtent l="0" t="0" r="10160" b="5715"/>
            <wp:docPr id="1" name="图片 1" descr="跌倒、坠床评估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跌倒、坠床评估表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73040" cy="2966085"/>
            <wp:effectExtent l="0" t="0" r="10160" b="5715"/>
            <wp:docPr id="3" name="图片 3" descr="压疮评估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压疮评估表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  <w:lang w:val="en-US" w:eastAsia="zh-CN"/>
        </w:rPr>
      </w:pPr>
    </w:p>
    <w:p>
      <w:pPr>
        <w:rPr>
          <w:rFonts w:hint="default"/>
          <w:sz w:val="28"/>
          <w:szCs w:val="28"/>
          <w:lang w:val="en-US" w:eastAsia="zh-CN"/>
        </w:rPr>
      </w:pPr>
    </w:p>
    <w:p>
      <w:pPr>
        <w:rPr>
          <w:rFonts w:hint="default"/>
          <w:sz w:val="28"/>
          <w:szCs w:val="28"/>
          <w:lang w:val="en-US" w:eastAsia="zh-CN"/>
        </w:rPr>
      </w:pPr>
    </w:p>
    <w:p>
      <w:pPr>
        <w:numPr>
          <w:ilvl w:val="0"/>
          <w:numId w:val="2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在【保存】后，直接弹出“新增计划”，并自主选择护理计划模板；</w:t>
      </w:r>
    </w:p>
    <w:p>
      <w:pPr>
        <w:numPr>
          <w:numId w:val="0"/>
        </w:num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9865" cy="3997960"/>
            <wp:effectExtent l="0" t="0" r="635" b="254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9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补充：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住院护士站护理计划模板顺序（图2）应与护理计划系统中的顺序（图1</w:t>
      </w:r>
      <w:bookmarkStart w:id="0" w:name="_GoBack"/>
      <w:bookmarkEnd w:id="0"/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）保持一致（图1有科室属性，但是图2没有科室属性）。</w:t>
      </w:r>
    </w:p>
    <w:p>
      <w:pPr>
        <w:numPr>
          <w:numId w:val="0"/>
        </w:numPr>
        <w:ind w:leftChars="0"/>
        <w:jc w:val="center"/>
        <w:rPr>
          <w:rFonts w:hint="default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4785360" cy="2691765"/>
            <wp:effectExtent l="0" t="0" r="2540" b="635"/>
            <wp:docPr id="12" name="图片 12" descr="护理计划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护理计划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85360" cy="269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center"/>
        <w:rPr>
          <w:rFonts w:hint="default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图1</w:t>
      </w:r>
    </w:p>
    <w:p>
      <w:pPr>
        <w:numPr>
          <w:numId w:val="0"/>
        </w:numPr>
        <w:ind w:leftChars="0"/>
        <w:rPr>
          <w:rFonts w:hint="default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73040" cy="2966085"/>
            <wp:effectExtent l="0" t="0" r="10160" b="5715"/>
            <wp:docPr id="13" name="图片 13" descr="护理计划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护理计划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center"/>
        <w:rPr>
          <w:rFonts w:hint="default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图2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40EC4BC"/>
    <w:multiLevelType w:val="singleLevel"/>
    <w:tmpl w:val="940EC4BC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39B2AE66"/>
    <w:multiLevelType w:val="singleLevel"/>
    <w:tmpl w:val="39B2AE66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A8516BD"/>
    <w:rsid w:val="00D378CA"/>
    <w:rsid w:val="01492908"/>
    <w:rsid w:val="063220EA"/>
    <w:rsid w:val="065025BF"/>
    <w:rsid w:val="075B774F"/>
    <w:rsid w:val="085A2D76"/>
    <w:rsid w:val="0A8516BD"/>
    <w:rsid w:val="0AFC0E26"/>
    <w:rsid w:val="12F11274"/>
    <w:rsid w:val="1A0515BD"/>
    <w:rsid w:val="1B597EE6"/>
    <w:rsid w:val="1EB80017"/>
    <w:rsid w:val="247205A0"/>
    <w:rsid w:val="2FE462F2"/>
    <w:rsid w:val="303E324A"/>
    <w:rsid w:val="305220C2"/>
    <w:rsid w:val="372C54E0"/>
    <w:rsid w:val="3996453D"/>
    <w:rsid w:val="3BB307BA"/>
    <w:rsid w:val="4616760B"/>
    <w:rsid w:val="4764190B"/>
    <w:rsid w:val="4AC21A6D"/>
    <w:rsid w:val="50C330FD"/>
    <w:rsid w:val="51794B64"/>
    <w:rsid w:val="521B7407"/>
    <w:rsid w:val="558D5F01"/>
    <w:rsid w:val="594D5061"/>
    <w:rsid w:val="5BA12F2F"/>
    <w:rsid w:val="5CB406DA"/>
    <w:rsid w:val="614A5F12"/>
    <w:rsid w:val="62F83CC4"/>
    <w:rsid w:val="6A2C5452"/>
    <w:rsid w:val="6A7C65EE"/>
    <w:rsid w:val="6E336A06"/>
    <w:rsid w:val="6F750BD7"/>
    <w:rsid w:val="6FC3272F"/>
    <w:rsid w:val="70215D38"/>
    <w:rsid w:val="70B924DC"/>
    <w:rsid w:val="72216708"/>
    <w:rsid w:val="770C4CE7"/>
    <w:rsid w:val="77D14560"/>
    <w:rsid w:val="77D37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Office_11.1.0.9192_F1E327BC-269C-435d-A152-05C5408002CA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2021-05-27T01:42:00Z</dcterms:created>
  <dc:creator>沐</dc:creator>
  <cp:lastModifiedBy>沐</cp:lastModifiedBy>
  <dcterms:modified xsi:type="dcterms:W3CDTF">2021-05-27T08:10:52Z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2052-11.1.0.9192</vt:lpwstr>
  </property>
</Properties>
</file>