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bCs/>
          <w:kern w:val="44"/>
          <w:sz w:val="30"/>
          <w:szCs w:val="30"/>
        </w:rPr>
      </w:pP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803503060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1"/>
          </w:pPr>
          <w:r>
            <w:rPr>
              <w:lang w:val="zh-CN"/>
            </w:rPr>
            <w:t>目录</w:t>
          </w:r>
        </w:p>
        <w:p>
          <w:pPr>
            <w:pStyle w:val="10"/>
            <w:tabs>
              <w:tab w:val="left" w:pos="840"/>
              <w:tab w:val="right" w:leader="dot" w:pos="829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"_Toc79158205" </w:instrText>
          </w:r>
          <w:r>
            <w:fldChar w:fldCharType="separate"/>
          </w:r>
          <w:r>
            <w:rPr>
              <w:rStyle w:val="16"/>
              <w:rFonts w:ascii="黑体" w:hAnsi="黑体" w:eastAsia="黑体"/>
            </w:rPr>
            <w:t>1．</w:t>
          </w:r>
          <w:r>
            <w:tab/>
          </w:r>
          <w:r>
            <w:rPr>
              <w:rStyle w:val="16"/>
              <w:rFonts w:ascii="黑体" w:hAnsi="黑体" w:eastAsia="黑体"/>
            </w:rPr>
            <w:t>签到接口</w:t>
          </w:r>
          <w:r>
            <w:tab/>
          </w:r>
          <w:r>
            <w:fldChar w:fldCharType="begin"/>
          </w:r>
          <w:r>
            <w:instrText xml:space="preserve"> PAGEREF _Toc79158205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left" w:pos="840"/>
              <w:tab w:val="right" w:leader="dot" w:pos="8296"/>
            </w:tabs>
          </w:pPr>
          <w:r>
            <w:fldChar w:fldCharType="begin"/>
          </w:r>
          <w:r>
            <w:instrText xml:space="preserve"> HYPERLINK \l "_Toc79158206" </w:instrText>
          </w:r>
          <w:r>
            <w:fldChar w:fldCharType="separate"/>
          </w:r>
          <w:r>
            <w:rPr>
              <w:rStyle w:val="16"/>
              <w:rFonts w:ascii="黑体" w:hAnsi="黑体" w:eastAsia="黑体"/>
            </w:rPr>
            <w:t>2．</w:t>
          </w:r>
          <w:r>
            <w:tab/>
          </w:r>
          <w:r>
            <w:rPr>
              <w:rStyle w:val="16"/>
              <w:rFonts w:ascii="黑体" w:hAnsi="黑体" w:eastAsia="黑体"/>
            </w:rPr>
            <w:t>候诊查询</w:t>
          </w:r>
          <w:r>
            <w:tab/>
          </w:r>
          <w:r>
            <w:fldChar w:fldCharType="begin"/>
          </w:r>
          <w:r>
            <w:instrText xml:space="preserve"> PAGEREF _Toc79158206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left" w:pos="840"/>
              <w:tab w:val="right" w:leader="dot" w:pos="8296"/>
            </w:tabs>
          </w:pPr>
          <w:r>
            <w:fldChar w:fldCharType="begin"/>
          </w:r>
          <w:r>
            <w:instrText xml:space="preserve"> HYPERLINK \l "_Toc79158207" </w:instrText>
          </w:r>
          <w:r>
            <w:fldChar w:fldCharType="separate"/>
          </w:r>
          <w:r>
            <w:rPr>
              <w:rStyle w:val="16"/>
              <w:rFonts w:ascii="黑体" w:hAnsi="黑体" w:eastAsia="黑体"/>
            </w:rPr>
            <w:t>3．</w:t>
          </w:r>
          <w:r>
            <w:tab/>
          </w:r>
          <w:r>
            <w:rPr>
              <w:rStyle w:val="16"/>
              <w:rFonts w:ascii="黑体" w:hAnsi="黑体" w:eastAsia="黑体"/>
            </w:rPr>
            <w:t>门诊就诊记录</w:t>
          </w:r>
          <w:r>
            <w:tab/>
          </w:r>
          <w:r>
            <w:fldChar w:fldCharType="begin"/>
          </w:r>
          <w:r>
            <w:instrText xml:space="preserve"> PAGEREF _Toc79158207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left" w:pos="840"/>
              <w:tab w:val="right" w:leader="dot" w:pos="8296"/>
            </w:tabs>
          </w:pPr>
          <w:r>
            <w:fldChar w:fldCharType="begin"/>
          </w:r>
          <w:r>
            <w:instrText xml:space="preserve"> HYPERLINK \l "_Toc79158208" </w:instrText>
          </w:r>
          <w:r>
            <w:fldChar w:fldCharType="separate"/>
          </w:r>
          <w:r>
            <w:rPr>
              <w:rStyle w:val="16"/>
              <w:rFonts w:ascii="黑体" w:hAnsi="黑体" w:eastAsia="黑体"/>
            </w:rPr>
            <w:t>4．</w:t>
          </w:r>
          <w:r>
            <w:tab/>
          </w:r>
          <w:r>
            <w:rPr>
              <w:rStyle w:val="16"/>
              <w:rFonts w:ascii="黑体" w:hAnsi="黑体" w:eastAsia="黑体"/>
            </w:rPr>
            <w:t>查询电子病历</w:t>
          </w:r>
          <w:r>
            <w:tab/>
          </w:r>
          <w:r>
            <w:fldChar w:fldCharType="begin"/>
          </w:r>
          <w:r>
            <w:instrText xml:space="preserve"> PAGEREF _Toc79158208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left" w:pos="840"/>
              <w:tab w:val="right" w:leader="dot" w:pos="8296"/>
            </w:tabs>
          </w:pPr>
          <w:r>
            <w:fldChar w:fldCharType="begin"/>
          </w:r>
          <w:r>
            <w:instrText xml:space="preserve"> HYPERLINK \l "_Toc79158209" </w:instrText>
          </w:r>
          <w:r>
            <w:fldChar w:fldCharType="separate"/>
          </w:r>
          <w:r>
            <w:rPr>
              <w:rStyle w:val="16"/>
              <w:rFonts w:ascii="黑体" w:hAnsi="黑体" w:eastAsia="黑体"/>
            </w:rPr>
            <w:t>5．</w:t>
          </w:r>
          <w:r>
            <w:tab/>
          </w:r>
          <w:r>
            <w:rPr>
              <w:rStyle w:val="16"/>
              <w:rFonts w:ascii="黑体" w:hAnsi="黑体" w:eastAsia="黑体"/>
            </w:rPr>
            <w:t>住院就诊记录</w:t>
          </w:r>
          <w:r>
            <w:tab/>
          </w:r>
          <w:r>
            <w:fldChar w:fldCharType="begin"/>
          </w:r>
          <w:r>
            <w:instrText xml:space="preserve"> PAGEREF _Toc79158209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"_Toc79158210" </w:instrText>
          </w:r>
          <w:r>
            <w:fldChar w:fldCharType="separate"/>
          </w:r>
          <w:r>
            <w:rPr>
              <w:rStyle w:val="16"/>
              <w:rFonts w:ascii="微软雅黑" w:hAnsi="微软雅黑" w:eastAsia="微软雅黑"/>
            </w:rPr>
            <w:t>查询住院记录（QueryInpatientList）</w:t>
          </w:r>
          <w:r>
            <w:tab/>
          </w:r>
          <w:r>
            <w:fldChar w:fldCharType="begin"/>
          </w:r>
          <w:r>
            <w:instrText xml:space="preserve"> PAGEREF _Toc79158210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"_Toc79158211" </w:instrText>
          </w:r>
          <w:r>
            <w:fldChar w:fldCharType="separate"/>
          </w:r>
          <w:r>
            <w:rPr>
              <w:rStyle w:val="16"/>
              <w:rFonts w:ascii="微软雅黑" w:hAnsi="微软雅黑" w:eastAsia="微软雅黑"/>
            </w:rPr>
            <w:t>查询住院医嘱（QueryInpatientDocAdviceList）</w:t>
          </w:r>
          <w:r>
            <w:tab/>
          </w:r>
          <w:r>
            <w:fldChar w:fldCharType="begin"/>
          </w:r>
          <w:r>
            <w:instrText xml:space="preserve"> PAGEREF _Toc79158211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left" w:pos="840"/>
              <w:tab w:val="right" w:leader="dot" w:pos="8296"/>
            </w:tabs>
          </w:pPr>
          <w:r>
            <w:fldChar w:fldCharType="begin"/>
          </w:r>
          <w:r>
            <w:instrText xml:space="preserve"> HYPERLINK \l "_Toc79158212" </w:instrText>
          </w:r>
          <w:r>
            <w:fldChar w:fldCharType="separate"/>
          </w:r>
          <w:r>
            <w:rPr>
              <w:rStyle w:val="16"/>
              <w:rFonts w:ascii="黑体" w:hAnsi="黑体" w:eastAsia="黑体"/>
            </w:rPr>
            <w:t>6．</w:t>
          </w:r>
          <w:r>
            <w:tab/>
          </w:r>
          <w:r>
            <w:rPr>
              <w:rStyle w:val="16"/>
              <w:rFonts w:ascii="黑体" w:hAnsi="黑体" w:eastAsia="黑体"/>
            </w:rPr>
            <w:t>出院带药</w:t>
          </w:r>
          <w:r>
            <w:tab/>
          </w:r>
          <w:r>
            <w:fldChar w:fldCharType="begin"/>
          </w:r>
          <w:r>
            <w:instrText xml:space="preserve"> PAGEREF _Toc79158212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"_Toc79158213" </w:instrText>
          </w:r>
          <w:r>
            <w:fldChar w:fldCharType="separate"/>
          </w:r>
          <w:r>
            <w:rPr>
              <w:rStyle w:val="16"/>
            </w:rPr>
            <w:t>请求消息：</w:t>
          </w:r>
          <w:r>
            <w:tab/>
          </w:r>
          <w:r>
            <w:fldChar w:fldCharType="begin"/>
          </w:r>
          <w:r>
            <w:instrText xml:space="preserve"> PAGEREF _Toc79158213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"_Toc79158214" </w:instrText>
          </w:r>
          <w:r>
            <w:fldChar w:fldCharType="separate"/>
          </w:r>
          <w:r>
            <w:rPr>
              <w:rStyle w:val="16"/>
            </w:rPr>
            <w:t>应答消息：</w:t>
          </w:r>
          <w:r>
            <w:tab/>
          </w:r>
          <w:r>
            <w:fldChar w:fldCharType="begin"/>
          </w:r>
          <w:r>
            <w:instrText xml:space="preserve"> PAGEREF _Toc79158214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"_Toc79158215" </w:instrText>
          </w:r>
          <w:r>
            <w:fldChar w:fldCharType="separate"/>
          </w:r>
          <w:r>
            <w:rPr>
              <w:rStyle w:val="16"/>
            </w:rPr>
            <w:t>第二种方式，返回xml</w:t>
          </w:r>
          <w:r>
            <w:tab/>
          </w:r>
          <w:r>
            <w:fldChar w:fldCharType="begin"/>
          </w:r>
          <w:r>
            <w:instrText xml:space="preserve"> PAGEREF _Toc79158215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left" w:pos="840"/>
              <w:tab w:val="right" w:leader="dot" w:pos="8296"/>
            </w:tabs>
          </w:pPr>
          <w:r>
            <w:fldChar w:fldCharType="begin"/>
          </w:r>
          <w:r>
            <w:instrText xml:space="preserve"> HYPERLINK \l "_Toc79158216" </w:instrText>
          </w:r>
          <w:r>
            <w:fldChar w:fldCharType="separate"/>
          </w:r>
          <w:r>
            <w:rPr>
              <w:rStyle w:val="16"/>
              <w:rFonts w:ascii="黑体" w:hAnsi="黑体" w:eastAsia="黑体"/>
            </w:rPr>
            <w:t>7．</w:t>
          </w:r>
          <w:r>
            <w:tab/>
          </w:r>
          <w:r>
            <w:rPr>
              <w:rStyle w:val="16"/>
              <w:rFonts w:ascii="黑体" w:hAnsi="黑体" w:eastAsia="黑体"/>
            </w:rPr>
            <w:t>ICD-10疾病诊断编码查询</w:t>
          </w:r>
          <w:r>
            <w:tab/>
          </w:r>
          <w:r>
            <w:fldChar w:fldCharType="begin"/>
          </w:r>
          <w:r>
            <w:instrText xml:space="preserve"> PAGEREF _Toc79158216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left" w:pos="840"/>
              <w:tab w:val="right" w:leader="dot" w:pos="8296"/>
            </w:tabs>
          </w:pPr>
          <w:r>
            <w:fldChar w:fldCharType="begin"/>
          </w:r>
          <w:r>
            <w:instrText xml:space="preserve"> HYPERLINK \l "_Toc79158217" </w:instrText>
          </w:r>
          <w:r>
            <w:fldChar w:fldCharType="separate"/>
          </w:r>
          <w:r>
            <w:rPr>
              <w:rStyle w:val="16"/>
              <w:rFonts w:ascii="黑体" w:hAnsi="黑体" w:eastAsia="黑体"/>
            </w:rPr>
            <w:t>8．</w:t>
          </w:r>
          <w:r>
            <w:tab/>
          </w:r>
          <w:r>
            <w:rPr>
              <w:rStyle w:val="16"/>
              <w:rFonts w:ascii="黑体" w:hAnsi="黑体" w:eastAsia="黑体"/>
            </w:rPr>
            <w:t>开单项目查询</w:t>
          </w:r>
          <w:r>
            <w:tab/>
          </w:r>
          <w:r>
            <w:fldChar w:fldCharType="begin"/>
          </w:r>
          <w:r>
            <w:instrText xml:space="preserve"> PAGEREF _Toc79158217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left" w:pos="840"/>
              <w:tab w:val="right" w:leader="dot" w:pos="8296"/>
            </w:tabs>
          </w:pPr>
          <w:r>
            <w:fldChar w:fldCharType="begin"/>
          </w:r>
          <w:r>
            <w:instrText xml:space="preserve"> HYPERLINK \l "_Toc79158218" </w:instrText>
          </w:r>
          <w:r>
            <w:fldChar w:fldCharType="separate"/>
          </w:r>
          <w:r>
            <w:rPr>
              <w:rStyle w:val="16"/>
              <w:rFonts w:ascii="黑体" w:hAnsi="黑体" w:eastAsia="黑体"/>
            </w:rPr>
            <w:t>9．</w:t>
          </w:r>
          <w:r>
            <w:tab/>
          </w:r>
          <w:r>
            <w:rPr>
              <w:rStyle w:val="16"/>
              <w:rFonts w:ascii="黑体" w:hAnsi="黑体" w:eastAsia="黑体"/>
            </w:rPr>
            <w:t>在线开单</w:t>
          </w:r>
          <w:r>
            <w:tab/>
          </w:r>
          <w:r>
            <w:fldChar w:fldCharType="begin"/>
          </w:r>
          <w:r>
            <w:instrText xml:space="preserve"> PAGEREF _Toc79158218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left" w:pos="840"/>
              <w:tab w:val="right" w:leader="dot" w:pos="8296"/>
            </w:tabs>
          </w:pPr>
          <w:r>
            <w:fldChar w:fldCharType="begin"/>
          </w:r>
          <w:r>
            <w:instrText xml:space="preserve"> HYPERLINK \l "_Toc79158219" </w:instrText>
          </w:r>
          <w:r>
            <w:fldChar w:fldCharType="separate"/>
          </w:r>
          <w:r>
            <w:rPr>
              <w:rStyle w:val="16"/>
              <w:rFonts w:ascii="黑体" w:hAnsi="黑体" w:eastAsia="黑体"/>
            </w:rPr>
            <w:t>10．</w:t>
          </w:r>
          <w:r>
            <w:tab/>
          </w:r>
          <w:r>
            <w:rPr>
              <w:rStyle w:val="16"/>
              <w:rFonts w:ascii="黑体" w:hAnsi="黑体" w:eastAsia="黑体"/>
            </w:rPr>
            <w:t>查询可退单据</w:t>
          </w:r>
          <w:r>
            <w:tab/>
          </w:r>
          <w:r>
            <w:fldChar w:fldCharType="begin"/>
          </w:r>
          <w:r>
            <w:instrText xml:space="preserve"> PAGEREF _Toc79158219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left" w:pos="840"/>
              <w:tab w:val="right" w:leader="dot" w:pos="8296"/>
            </w:tabs>
          </w:pPr>
          <w:r>
            <w:fldChar w:fldCharType="begin"/>
          </w:r>
          <w:r>
            <w:instrText xml:space="preserve"> HYPERLINK \l "_Toc79158220" </w:instrText>
          </w:r>
          <w:r>
            <w:fldChar w:fldCharType="separate"/>
          </w:r>
          <w:r>
            <w:rPr>
              <w:rStyle w:val="16"/>
              <w:rFonts w:ascii="黑体" w:hAnsi="黑体" w:eastAsia="黑体"/>
            </w:rPr>
            <w:t>11．</w:t>
          </w:r>
          <w:r>
            <w:tab/>
          </w:r>
          <w:r>
            <w:rPr>
              <w:rStyle w:val="16"/>
              <w:rFonts w:ascii="黑体" w:hAnsi="黑体" w:eastAsia="黑体"/>
            </w:rPr>
            <w:t>单据退费</w:t>
          </w:r>
          <w:r>
            <w:tab/>
          </w:r>
          <w:r>
            <w:fldChar w:fldCharType="begin"/>
          </w:r>
          <w:r>
            <w:instrText xml:space="preserve"> PAGEREF _Toc79158220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left" w:pos="840"/>
              <w:tab w:val="right" w:leader="dot" w:pos="8296"/>
            </w:tabs>
          </w:pPr>
          <w:r>
            <w:fldChar w:fldCharType="begin"/>
          </w:r>
          <w:r>
            <w:instrText xml:space="preserve"> HYPERLINK \l "_Toc79158221" </w:instrText>
          </w:r>
          <w:r>
            <w:fldChar w:fldCharType="separate"/>
          </w:r>
          <w:r>
            <w:rPr>
              <w:rStyle w:val="16"/>
              <w:rFonts w:ascii="黑体" w:hAnsi="黑体" w:eastAsia="黑体"/>
            </w:rPr>
            <w:t>12．</w:t>
          </w:r>
          <w:r>
            <w:tab/>
          </w:r>
          <w:r>
            <w:rPr>
              <w:rStyle w:val="16"/>
              <w:rFonts w:ascii="黑体" w:hAnsi="黑体" w:eastAsia="黑体"/>
            </w:rPr>
            <w:t>互联网免费预约申请</w:t>
          </w:r>
          <w:r>
            <w:tab/>
          </w:r>
          <w:r>
            <w:fldChar w:fldCharType="begin"/>
          </w:r>
          <w:r>
            <w:instrText xml:space="preserve"> PAGEREF _Toc79158221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left" w:pos="840"/>
              <w:tab w:val="right" w:leader="dot" w:pos="8296"/>
            </w:tabs>
          </w:pPr>
          <w:r>
            <w:fldChar w:fldCharType="begin"/>
          </w:r>
          <w:r>
            <w:instrText xml:space="preserve"> HYPERLINK \l "_Toc79158222" </w:instrText>
          </w:r>
          <w:r>
            <w:fldChar w:fldCharType="separate"/>
          </w:r>
          <w:r>
            <w:rPr>
              <w:rStyle w:val="16"/>
              <w:rFonts w:ascii="黑体" w:hAnsi="黑体" w:eastAsia="黑体"/>
            </w:rPr>
            <w:t>13．</w:t>
          </w:r>
          <w:r>
            <w:tab/>
          </w:r>
          <w:r>
            <w:rPr>
              <w:rStyle w:val="16"/>
              <w:rFonts w:ascii="黑体" w:hAnsi="黑体" w:eastAsia="黑体"/>
            </w:rPr>
            <w:t>监管平台对接</w:t>
          </w:r>
          <w:r>
            <w:tab/>
          </w:r>
          <w:r>
            <w:fldChar w:fldCharType="begin"/>
          </w:r>
          <w:r>
            <w:instrText xml:space="preserve"> PAGEREF _Toc79158222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left" w:pos="840"/>
              <w:tab w:val="right" w:leader="dot" w:pos="8296"/>
            </w:tabs>
          </w:pPr>
          <w:r>
            <w:fldChar w:fldCharType="begin"/>
          </w:r>
          <w:r>
            <w:instrText xml:space="preserve"> HYPERLINK \l "_Toc79158223" </w:instrText>
          </w:r>
          <w:r>
            <w:fldChar w:fldCharType="separate"/>
          </w:r>
          <w:r>
            <w:rPr>
              <w:rStyle w:val="16"/>
              <w:rFonts w:ascii="黑体" w:hAnsi="黑体" w:eastAsia="黑体"/>
            </w:rPr>
            <w:t>14．</w:t>
          </w:r>
          <w:r>
            <w:tab/>
          </w:r>
          <w:r>
            <w:rPr>
              <w:rStyle w:val="16"/>
              <w:rFonts w:ascii="黑体" w:hAnsi="黑体" w:eastAsia="黑体"/>
            </w:rPr>
            <w:t>医生门诊管理接口</w:t>
          </w:r>
          <w:r>
            <w:tab/>
          </w:r>
          <w:r>
            <w:fldChar w:fldCharType="begin"/>
          </w:r>
          <w:r>
            <w:instrText xml:space="preserve"> PAGEREF _Toc79158223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rFonts w:ascii="黑体" w:hAnsi="黑体" w:eastAsia="黑体"/>
          <w:b/>
          <w:bCs/>
          <w:kern w:val="44"/>
          <w:sz w:val="30"/>
          <w:szCs w:val="30"/>
        </w:rPr>
      </w:pPr>
      <w:r>
        <w:rPr>
          <w:rFonts w:ascii="黑体" w:hAnsi="黑体" w:eastAsia="黑体"/>
          <w:b/>
          <w:bCs/>
          <w:kern w:val="44"/>
          <w:sz w:val="30"/>
          <w:szCs w:val="30"/>
        </w:rPr>
        <w:br w:type="page"/>
      </w:r>
    </w:p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bookmarkStart w:id="0" w:name="_Toc79158205"/>
      <w:bookmarkStart w:id="21" w:name="_GoBack"/>
      <w:bookmarkEnd w:id="21"/>
      <w:r>
        <w:rPr>
          <w:rFonts w:hint="eastAsia" w:ascii="黑体" w:hAnsi="黑体" w:eastAsia="黑体"/>
          <w:sz w:val="30"/>
          <w:szCs w:val="30"/>
        </w:rPr>
        <w:t>签到接口</w:t>
      </w:r>
      <w:bookmarkEnd w:id="0"/>
      <w:r>
        <w:rPr>
          <w:rFonts w:hint="eastAsia" w:ascii="黑体" w:hAnsi="黑体" w:eastAsia="黑体"/>
          <w:sz w:val="30"/>
          <w:szCs w:val="30"/>
        </w:rPr>
        <w:t>(</w:t>
      </w:r>
      <w:r>
        <w:rPr>
          <w:rFonts w:ascii="黑体" w:hAnsi="黑体" w:eastAsia="黑体"/>
          <w:color w:val="FF0000"/>
          <w:sz w:val="30"/>
          <w:szCs w:val="30"/>
        </w:rPr>
        <w:t>HIS</w:t>
      </w:r>
      <w:r>
        <w:rPr>
          <w:rFonts w:hint="eastAsia" w:ascii="黑体" w:hAnsi="黑体" w:eastAsia="黑体"/>
          <w:color w:val="FF0000"/>
          <w:sz w:val="30"/>
          <w:szCs w:val="30"/>
          <w:lang w:val="en-US" w:eastAsia="zh-CN"/>
        </w:rPr>
        <w:t xml:space="preserve">-按预约现场取号过程返回 ，同时提供闸机二唯码内容给平台 </w:t>
      </w:r>
      <w:r>
        <w:rPr>
          <w:rFonts w:hint="eastAsia" w:ascii="黑体" w:hAnsi="黑体" w:eastAsia="黑体"/>
          <w:sz w:val="30"/>
          <w:szCs w:val="30"/>
        </w:rPr>
        <w:t>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632"/>
        <w:gridCol w:w="920"/>
        <w:gridCol w:w="1221"/>
        <w:gridCol w:w="1070"/>
        <w:gridCol w:w="920"/>
        <w:gridCol w:w="92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接口名称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排队签到</w:t>
            </w:r>
          </w:p>
        </w:tc>
        <w:tc>
          <w:tcPr>
            <w:tcW w:w="969" w:type="dxa"/>
            <w:noWrap/>
          </w:tcPr>
          <w:p>
            <w:r>
              <w:fldChar w:fldCharType="begin"/>
            </w:r>
            <w:r>
              <w:instrText xml:space="preserve"> HYPERLINK "file:///E:\\工作\\福建省人民\\图文咨询\\接口文档.xlsx" \l "目录!A1" </w:instrText>
            </w:r>
            <w:r>
              <w:fldChar w:fldCharType="separate"/>
            </w:r>
            <w:r>
              <w:rPr>
                <w:rStyle w:val="16"/>
                <w:rFonts w:hint="eastAsia"/>
              </w:rPr>
              <w:t>返回目录</w:t>
            </w:r>
            <w:r>
              <w:rPr>
                <w:rStyle w:val="16"/>
                <w:rFonts w:hint="eastAsia"/>
              </w:rPr>
              <w:fldChar w:fldCharType="end"/>
            </w:r>
          </w:p>
        </w:tc>
        <w:tc>
          <w:tcPr>
            <w:tcW w:w="129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接口提供方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医院HIS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9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标识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QUEUE_SIGN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9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接口描述</w:t>
            </w:r>
          </w:p>
        </w:tc>
        <w:tc>
          <w:tcPr>
            <w:tcW w:w="7328" w:type="dxa"/>
            <w:gridSpan w:val="7"/>
            <w:noWrap/>
          </w:tcPr>
          <w:p>
            <w:r>
              <w:rPr>
                <w:rFonts w:hint="eastAsia"/>
              </w:rPr>
              <w:t>对指定队列进行签到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7328" w:type="dxa"/>
            <w:gridSpan w:val="7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请求参数示例</w:t>
            </w:r>
          </w:p>
        </w:tc>
        <w:tc>
          <w:tcPr>
            <w:tcW w:w="7328" w:type="dxa"/>
            <w:gridSpan w:val="7"/>
          </w:tcPr>
          <w:p>
            <w:r>
              <w:rPr>
                <w:rFonts w:hint="eastAsia"/>
              </w:rPr>
              <w:t xml:space="preserve">&lt;Req&gt;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&lt;TransactionCode&gt;&lt;/TransactionCode&gt;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&lt;QueueNo&gt;预约ID&lt;/QueueNo&gt;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&lt;CardNo&gt;卡号&lt;/CardNo&gt;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&lt;CardType&gt;卡类型&lt;/CardType&gt;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&lt;/Req&gt;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92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参数定义</w:t>
            </w:r>
          </w:p>
        </w:tc>
        <w:tc>
          <w:tcPr>
            <w:tcW w:w="969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父级节点</w:t>
            </w:r>
          </w:p>
        </w:tc>
        <w:tc>
          <w:tcPr>
            <w:tcW w:w="1291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参数描述</w:t>
            </w:r>
          </w:p>
        </w:tc>
        <w:tc>
          <w:tcPr>
            <w:tcW w:w="969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列类型</w:t>
            </w:r>
          </w:p>
        </w:tc>
        <w:tc>
          <w:tcPr>
            <w:tcW w:w="969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列长度</w:t>
            </w:r>
          </w:p>
        </w:tc>
        <w:tc>
          <w:tcPr>
            <w:tcW w:w="969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主键</w:t>
            </w:r>
          </w:p>
        </w:tc>
        <w:tc>
          <w:tcPr>
            <w:tcW w:w="969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根节点</w:t>
            </w:r>
          </w:p>
        </w:tc>
        <w:tc>
          <w:tcPr>
            <w:tcW w:w="129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TransactionCode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1291" w:type="dxa"/>
            <w:noWrap/>
          </w:tcPr>
          <w:p>
            <w:r>
              <w:rPr>
                <w:rFonts w:hint="eastAsia"/>
              </w:rPr>
              <w:t>交易代码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数据节点</w:t>
            </w:r>
          </w:p>
        </w:tc>
        <w:tc>
          <w:tcPr>
            <w:tcW w:w="129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QueueNo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91" w:type="dxa"/>
          </w:tcPr>
          <w:p>
            <w:r>
              <w:rPr>
                <w:rFonts w:hint="eastAsia"/>
              </w:rPr>
              <w:t>预约ID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CardNo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91" w:type="dxa"/>
            <w:noWrap/>
          </w:tcPr>
          <w:p>
            <w:r>
              <w:rPr>
                <w:rFonts w:hint="eastAsia"/>
              </w:rPr>
              <w:t>卡号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CardType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91" w:type="dxa"/>
            <w:noWrap/>
          </w:tcPr>
          <w:p>
            <w:r>
              <w:fldChar w:fldCharType="begin"/>
            </w:r>
            <w:r>
              <w:instrText xml:space="preserve"> HYPERLINK "file:///E:\\工作\\福建省人民\\图文咨询\\接口文档.xlsx" \l "RANGE!_卡类型业务字典(ctype)" </w:instrText>
            </w:r>
            <w:r>
              <w:fldChar w:fldCharType="separate"/>
            </w:r>
            <w:r>
              <w:rPr>
                <w:rStyle w:val="16"/>
                <w:rFonts w:hint="eastAsia"/>
              </w:rPr>
              <w:t>卡类型</w:t>
            </w:r>
            <w:r>
              <w:rPr>
                <w:rStyle w:val="16"/>
                <w:rFonts w:hint="eastAsia"/>
              </w:rPr>
              <w:fldChar w:fldCharType="end"/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/>
        </w:tc>
        <w:tc>
          <w:tcPr>
            <w:tcW w:w="1192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1291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969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/>
        </w:tc>
        <w:tc>
          <w:tcPr>
            <w:tcW w:w="1192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1291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969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968" w:type="dxa"/>
            <w:noWrap/>
          </w:tcPr>
          <w:p/>
        </w:tc>
        <w:tc>
          <w:tcPr>
            <w:tcW w:w="1192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1291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969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/>
        </w:tc>
        <w:tc>
          <w:tcPr>
            <w:tcW w:w="1192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1291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969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/>
        </w:tc>
        <w:tc>
          <w:tcPr>
            <w:tcW w:w="1192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1291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969" w:type="dxa"/>
            <w:noWrap/>
          </w:tcPr>
          <w:p/>
        </w:tc>
        <w:tc>
          <w:tcPr>
            <w:tcW w:w="969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返回结果示例</w:t>
            </w:r>
          </w:p>
        </w:tc>
        <w:tc>
          <w:tcPr>
            <w:tcW w:w="7328" w:type="dxa"/>
            <w:gridSpan w:val="7"/>
          </w:tcPr>
          <w:p>
            <w:r>
              <w:rPr>
                <w:rFonts w:hint="eastAsia"/>
              </w:rPr>
              <w:t xml:space="preserve">&lt;Resp&gt;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&lt;TransactionCode&gt;&lt;/TransactionCode&gt;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&lt;RespMessage&gt;成功&lt;/RespMessage&gt;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&lt;CurrentNo&gt;&lt;/CurrentNo&gt;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&lt;NextNo&gt;&lt;/NextNo&gt;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&lt;MaxNo&gt;&lt;/MaxNo&gt;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&lt;Remark&gt;&lt;/Remark&gt;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&lt;/Resp&gt;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92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参数定义</w:t>
            </w:r>
          </w:p>
        </w:tc>
        <w:tc>
          <w:tcPr>
            <w:tcW w:w="969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父级节点</w:t>
            </w:r>
          </w:p>
        </w:tc>
        <w:tc>
          <w:tcPr>
            <w:tcW w:w="1291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参数描述</w:t>
            </w:r>
          </w:p>
        </w:tc>
        <w:tc>
          <w:tcPr>
            <w:tcW w:w="969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列类型</w:t>
            </w:r>
          </w:p>
        </w:tc>
        <w:tc>
          <w:tcPr>
            <w:tcW w:w="969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列长度</w:t>
            </w:r>
          </w:p>
        </w:tc>
        <w:tc>
          <w:tcPr>
            <w:tcW w:w="969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主键</w:t>
            </w:r>
          </w:p>
        </w:tc>
        <w:tc>
          <w:tcPr>
            <w:tcW w:w="969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根节点</w:t>
            </w:r>
          </w:p>
        </w:tc>
        <w:tc>
          <w:tcPr>
            <w:tcW w:w="129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TransactionCode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1291" w:type="dxa"/>
            <w:noWrap/>
          </w:tcPr>
          <w:p>
            <w:r>
              <w:rPr>
                <w:rFonts w:hint="eastAsia"/>
              </w:rPr>
              <w:t xml:space="preserve">交易代码：1001 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RespCode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1291" w:type="dxa"/>
            <w:noWrap/>
          </w:tcPr>
          <w:p>
            <w:r>
              <w:rPr>
                <w:rFonts w:hint="eastAsia"/>
              </w:rPr>
              <w:t>返回状态：10000成功，负数失败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RespMessage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1291" w:type="dxa"/>
            <w:noWrap/>
          </w:tcPr>
          <w:p>
            <w:r>
              <w:rPr>
                <w:rFonts w:hint="eastAsia"/>
              </w:rPr>
              <w:t>对错误/异常的详细描述信息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200</w:t>
            </w:r>
          </w:p>
        </w:tc>
        <w:tc>
          <w:tcPr>
            <w:tcW w:w="969" w:type="dxa"/>
            <w:noWrap/>
          </w:tcPr>
          <w:p/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1291" w:type="dxa"/>
          </w:tcPr>
          <w:p>
            <w:r>
              <w:rPr>
                <w:rFonts w:hint="eastAsia"/>
              </w:rPr>
              <w:t>返回数据集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CurrentNo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91" w:type="dxa"/>
          </w:tcPr>
          <w:p>
            <w:r>
              <w:rPr>
                <w:rFonts w:hint="eastAsia"/>
              </w:rPr>
              <w:t>当前就诊号序:队列的当前已在看诊的号序。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Integer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NextNo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91" w:type="dxa"/>
          </w:tcPr>
          <w:p>
            <w:r>
              <w:rPr>
                <w:rFonts w:hint="eastAsia"/>
              </w:rPr>
              <w:t>下一就诊号序:队列当前在通知等待就诊的下一号序。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Integer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MaxNo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91" w:type="dxa"/>
          </w:tcPr>
          <w:p>
            <w:r>
              <w:rPr>
                <w:rFonts w:hint="eastAsia"/>
              </w:rPr>
              <w:t>当前排队最大号序:队列当前已经取到最大号序。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Integer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192" w:type="dxa"/>
            <w:noWrap/>
          </w:tcPr>
          <w:p>
            <w:r>
              <w:rPr>
                <w:rFonts w:hint="eastAsia"/>
              </w:rPr>
              <w:t>Remark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91" w:type="dxa"/>
          </w:tcPr>
          <w:p>
            <w:r>
              <w:rPr>
                <w:rFonts w:hint="eastAsia"/>
              </w:rPr>
              <w:t>备注信息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</w:tbl>
    <w:p/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bookmarkStart w:id="1" w:name="_Toc79158206"/>
      <w:r>
        <w:rPr>
          <w:rFonts w:hint="eastAsia" w:ascii="黑体" w:hAnsi="黑体" w:eastAsia="黑体"/>
          <w:sz w:val="30"/>
          <w:szCs w:val="30"/>
        </w:rPr>
        <w:t>候诊查询</w:t>
      </w:r>
      <w:bookmarkEnd w:id="1"/>
      <w:r>
        <w:rPr>
          <w:rFonts w:hint="eastAsia" w:ascii="黑体" w:hAnsi="黑体" w:eastAsia="黑体"/>
          <w:sz w:val="30"/>
          <w:szCs w:val="30"/>
        </w:rPr>
        <w:t>(</w:t>
      </w:r>
      <w:r>
        <w:rPr>
          <w:rFonts w:ascii="黑体" w:hAnsi="黑体" w:eastAsia="黑体"/>
          <w:sz w:val="30"/>
          <w:szCs w:val="30"/>
        </w:rPr>
        <w:t>HIS</w:t>
      </w:r>
      <w:r>
        <w:rPr>
          <w:rFonts w:hint="eastAsia" w:ascii="黑体" w:hAnsi="黑体" w:eastAsia="黑体"/>
          <w:sz w:val="30"/>
          <w:szCs w:val="30"/>
        </w:rPr>
        <w:t>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225"/>
        <w:gridCol w:w="995"/>
        <w:gridCol w:w="1328"/>
        <w:gridCol w:w="995"/>
        <w:gridCol w:w="995"/>
        <w:gridCol w:w="99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接口名称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查询队列信息</w:t>
            </w:r>
          </w:p>
        </w:tc>
        <w:tc>
          <w:tcPr>
            <w:tcW w:w="1900" w:type="dxa"/>
            <w:noWrap/>
          </w:tcPr>
          <w:p>
            <w:r>
              <w:fldChar w:fldCharType="begin"/>
            </w:r>
            <w:r>
              <w:instrText xml:space="preserve"> HYPERLINK "file:///E:\\工作\\福建省人民\\图文咨询\\接口文档.xlsx" \l "目录!A1" </w:instrText>
            </w:r>
            <w:r>
              <w:fldChar w:fldCharType="separate"/>
            </w:r>
            <w:r>
              <w:rPr>
                <w:rStyle w:val="16"/>
                <w:rFonts w:hint="eastAsia"/>
              </w:rPr>
              <w:t>返回目录</w:t>
            </w:r>
            <w:r>
              <w:rPr>
                <w:rStyle w:val="16"/>
                <w:rFonts w:hint="eastAsia"/>
              </w:rPr>
              <w:fldChar w:fldCharType="end"/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接口提供方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医院HIS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标识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QUEUE_LIST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接口描述</w:t>
            </w:r>
          </w:p>
        </w:tc>
        <w:tc>
          <w:tcPr>
            <w:tcW w:w="14520" w:type="dxa"/>
            <w:gridSpan w:val="7"/>
          </w:tcPr>
          <w:p>
            <w:r>
              <w:rPr>
                <w:rFonts w:hint="eastAsia"/>
              </w:rPr>
              <w:t>获取排队队列的信息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返回列表类型的查询结果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应用场景 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1.查询所有排队信息：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默认查询所有排队参数都不传，只传分页参数。查询所有院内的排队。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请求入参：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&lt;Req&gt;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&lt;TransactionCode&gt;&lt;/TransactionCode&gt;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&lt;Page&gt;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&lt;PSize&gt;&lt;PSize&gt;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&lt;PIndex&gt;&lt;/PIndex&gt;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&lt;/Page&gt;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&lt;/Req&gt;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2.查询指定队列的信息：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该中查询是为了订阅排队的时候频繁检索这个队列的信息。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请求入参：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&lt;Req&gt;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&lt;TransactionCode&gt;&lt;/TransactionCode&gt;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&lt;QueueNo&gt;队列号：必填&lt;/QueueNo&gt;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&lt;/Req&gt;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3.查询指定就诊卡、姓名等接口：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用于用户直接查询排队信息。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请求入参：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&lt;Req&gt;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&lt;TransactionCode&gt;4001&lt;/TransactionCode&gt;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&lt;Data&gt;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&lt;CardType&gt;卡类型(默认就诊卡类型)：必填&lt;/CardType&gt;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&lt;CardNo&gt;卡号(默认就诊卡)：必填&lt;/CardNo&gt;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&lt;PatientName&gt;姓名：非必填&lt;/PatientName&gt;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&lt;/Req&gt;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该接口要求医院his提供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14520" w:type="dxa"/>
            <w:gridSpan w:val="7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请求参数示例</w:t>
            </w:r>
          </w:p>
        </w:tc>
        <w:tc>
          <w:tcPr>
            <w:tcW w:w="14520" w:type="dxa"/>
            <w:gridSpan w:val="7"/>
          </w:tcPr>
          <w:p>
            <w:r>
              <w:rPr>
                <w:rFonts w:hint="eastAsia"/>
              </w:rPr>
              <w:t xml:space="preserve">&lt;Req&gt;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&lt;TransactionCode&gt;&lt;/TransactionCode&gt;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&lt;QueueNo&gt;队列号&lt;/QueueNo&gt;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&lt;CardType&gt;卡类型(默认就诊卡类型)&lt;/CardType&gt;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&lt;CardNo&gt;卡号(默认就诊卡)&lt;/CardNo&gt;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&lt;PhoneNo&gt;联系电话&lt;/PhoneNo&gt;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&lt;PatientName&gt;姓名&lt;/PatientName&gt;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&lt;DoctorCode&gt;医生编号&lt;/DoctorCode&gt;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&lt;DeptCode&gt;科室编号&lt;/DeptCode&gt;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&lt;/Req&gt;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4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参数定义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父级节点</w:t>
            </w:r>
          </w:p>
        </w:tc>
        <w:tc>
          <w:tcPr>
            <w:tcW w:w="262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参数描述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列类型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列长度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主键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根节点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TransactionCode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交易代码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数据节点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CardType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卡类型: @业务字典 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Integer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CardNo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卡号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PhoneNo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PatientName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QueueNo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队列号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DoctorCode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医生编号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DeptCode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科室编号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/>
        </w:tc>
        <w:tc>
          <w:tcPr>
            <w:tcW w:w="240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262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返回结果示例</w:t>
            </w:r>
          </w:p>
        </w:tc>
        <w:tc>
          <w:tcPr>
            <w:tcW w:w="14520" w:type="dxa"/>
            <w:gridSpan w:val="7"/>
          </w:tcPr>
          <w:p>
            <w:r>
              <w:rPr>
                <w:rFonts w:hint="eastAsia"/>
              </w:rPr>
              <w:t>&lt;Resp&gt;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&lt;TransactionCode&gt;&lt;/TransactionCode&gt;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&lt;RespCode&gt;10000&lt;/RespCode&gt;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&lt;RespMessage&gt;成功。&lt;/RespMessage&gt;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&lt;QueueNo&gt;队列号&lt;/QueueNo&gt;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&lt;CurrentNo&gt;当前就诊序号&lt;/CurrentNo&gt;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&lt;NextNo&gt;下一就诊序号&lt;/NextNo&gt;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&lt;MaxNo&gt;当前排队最大号&lt;/MaxNo&gt;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&lt;DeptName&gt;内分泌科&lt;/DeptName&gt;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&lt;DoctorName&gt;医生姓名&lt;/DoctorName&gt;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&lt;Location&gt;门诊一楼导诊台&lt;/Location&gt;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&lt;PatientNo&gt;患者就诊序号12&lt;/PatientNo&gt;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&lt;PatientNoState&gt;签到状态：1签到，0未签到&lt;/PatientNoState&gt;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&lt;Remark&gt;备注&lt;/Remark&gt;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&lt;QueueNo&gt;队列号&lt;/QueueNo&gt;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&lt;CurrentNo&gt;当前就诊序号&lt;/CurrentNo&gt;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&lt;NextNo&gt;下一就诊序号&lt;/NextNo&gt;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&lt;MaxNo&gt;当前排队最大号&lt;/MaxNo&gt;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&lt;DeptName&gt;内分泌科&lt;/DeptName&gt;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&lt;DoctorName&gt;医生姓名&lt;/DoctorName&gt;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&lt;Location&gt;门诊一楼导诊台&lt;/Location&gt;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&lt;PatientNo&gt;患者就诊序号12&lt;/PatientNo&gt;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&lt;PatientNoState&gt;签到状态：1签到，0未签到&lt;/PatientNoState&gt;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&lt;Remark&gt;备注&lt;/Remark&gt;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&lt;LeftNum&gt;前面还有几个&lt;/LeftNum&gt;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&lt;/Resp&gt;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4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参数定义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父级节点</w:t>
            </w:r>
          </w:p>
        </w:tc>
        <w:tc>
          <w:tcPr>
            <w:tcW w:w="262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参数描述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列类型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列长度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主键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根节点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TransactionCode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 xml:space="preserve">交易代码：1001 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RespCode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返回状态：10000成功，负数失败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RespMessage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对错误/异常的详细描述信息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200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2620" w:type="dxa"/>
          </w:tcPr>
          <w:p>
            <w:r>
              <w:rPr>
                <w:rFonts w:hint="eastAsia"/>
              </w:rPr>
              <w:t>返回数据集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QueueNo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</w:tcPr>
          <w:p>
            <w:r>
              <w:rPr>
                <w:rFonts w:hint="eastAsia"/>
              </w:rPr>
              <w:t>队列号:指患者所在队列的编号。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DeptName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</w:tcPr>
          <w:p>
            <w:r>
              <w:rPr>
                <w:rFonts w:hint="eastAsia"/>
              </w:rPr>
              <w:t>科室名称:患者排队队列所属的科室。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DoctorName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</w:tcPr>
          <w:p>
            <w:r>
              <w:rPr>
                <w:rFonts w:hint="eastAsia"/>
              </w:rPr>
              <w:t>医生名称:患者排队队列所属的医生。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Location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</w:tcPr>
          <w:p>
            <w:r>
              <w:rPr>
                <w:rFonts w:hint="eastAsia"/>
              </w:rPr>
              <w:t>位置信息:队列所属诊室位置的文字描述，如门诊楼三楼消化内科101诊室。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CurrentNo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</w:tcPr>
          <w:p>
            <w:r>
              <w:rPr>
                <w:rFonts w:hint="eastAsia"/>
              </w:rPr>
              <w:t>当前就诊号序:患者所在队列的当前已在看诊的号序。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NextNo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</w:tcPr>
          <w:p>
            <w:r>
              <w:rPr>
                <w:rFonts w:hint="eastAsia"/>
              </w:rPr>
              <w:t>下一就诊号序:患者所在队列当前在通知等待就诊的下一号序。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MaxNo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</w:tcPr>
          <w:p>
            <w:r>
              <w:rPr>
                <w:rFonts w:hint="eastAsia"/>
              </w:rPr>
              <w:t>当前排队最大号序:患者所在队列当前已经取到最大号序。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PatientNo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</w:tcPr>
          <w:p>
            <w:r>
              <w:rPr>
                <w:rFonts w:hint="eastAsia"/>
              </w:rPr>
              <w:t>患者就诊号序:入参所指的患者所持有的号序。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PatientNoState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</w:tcPr>
          <w:p>
            <w:r>
              <w:rPr>
                <w:rFonts w:hint="eastAsia"/>
              </w:rPr>
              <w:t>患者签到状态:患者所持号序的签到状态，1-签到；0-未签到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Remark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</w:tcPr>
          <w:p>
            <w:r>
              <w:rPr>
                <w:rFonts w:hint="eastAsia"/>
              </w:rPr>
              <w:t>备注信息。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LeftNum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</w:tcPr>
          <w:p>
            <w:r>
              <w:rPr>
                <w:rFonts w:hint="eastAsia"/>
              </w:rPr>
              <w:t>前面还有几个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</w:tbl>
    <w:p/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bookmarkStart w:id="2" w:name="_Toc79158207"/>
      <w:r>
        <w:rPr>
          <w:rFonts w:hint="eastAsia" w:ascii="黑体" w:hAnsi="黑体" w:eastAsia="黑体"/>
          <w:sz w:val="30"/>
          <w:szCs w:val="30"/>
        </w:rPr>
        <w:t>门诊就诊记录</w:t>
      </w:r>
      <w:bookmarkEnd w:id="2"/>
      <w:r>
        <w:rPr>
          <w:rFonts w:hint="eastAsia" w:ascii="黑体" w:hAnsi="黑体" w:eastAsia="黑体"/>
          <w:sz w:val="30"/>
          <w:szCs w:val="30"/>
        </w:rPr>
        <w:t>(</w:t>
      </w:r>
      <w:r>
        <w:rPr>
          <w:rFonts w:ascii="黑体" w:hAnsi="黑体" w:eastAsia="黑体"/>
          <w:sz w:val="30"/>
          <w:szCs w:val="30"/>
        </w:rPr>
        <w:t>EMR</w:t>
      </w:r>
      <w:r>
        <w:rPr>
          <w:rFonts w:hint="eastAsia" w:ascii="黑体" w:hAnsi="黑体" w:eastAsia="黑体"/>
          <w:sz w:val="30"/>
          <w:szCs w:val="30"/>
        </w:rPr>
        <w:t>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285"/>
        <w:gridCol w:w="987"/>
        <w:gridCol w:w="1316"/>
        <w:gridCol w:w="987"/>
        <w:gridCol w:w="987"/>
        <w:gridCol w:w="987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bookmarkStart w:id="3" w:name="RANGE!A1"/>
            <w:r>
              <w:rPr>
                <w:rFonts w:hint="eastAsia"/>
              </w:rPr>
              <w:t>接口名称</w:t>
            </w:r>
            <w:bookmarkEnd w:id="3"/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查询门诊就诊记录</w:t>
            </w:r>
          </w:p>
        </w:tc>
        <w:tc>
          <w:tcPr>
            <w:tcW w:w="1900" w:type="dxa"/>
            <w:noWrap/>
          </w:tcPr>
          <w:p>
            <w:r>
              <w:fldChar w:fldCharType="begin"/>
            </w:r>
            <w:r>
              <w:instrText xml:space="preserve"> HYPERLINK "file:///E:\\工作\\福建省人民\\图文咨询\\接口文档.xlsx" \l "目录!A1" </w:instrText>
            </w:r>
            <w:r>
              <w:fldChar w:fldCharType="separate"/>
            </w:r>
            <w:r>
              <w:rPr>
                <w:rStyle w:val="16"/>
                <w:rFonts w:hint="eastAsia"/>
              </w:rPr>
              <w:t>返回目录</w:t>
            </w:r>
            <w:r>
              <w:rPr>
                <w:rStyle w:val="16"/>
                <w:rFonts w:hint="eastAsia"/>
              </w:rPr>
              <w:fldChar w:fldCharType="end"/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接口提供方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医院HIS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标识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CLINIC_OUTPATIENTVISIT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接口描述</w:t>
            </w:r>
          </w:p>
        </w:tc>
        <w:tc>
          <w:tcPr>
            <w:tcW w:w="14520" w:type="dxa"/>
            <w:gridSpan w:val="7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14520" w:type="dxa"/>
            <w:gridSpan w:val="7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请求参数示例</w:t>
            </w:r>
          </w:p>
        </w:tc>
        <w:tc>
          <w:tcPr>
            <w:tcW w:w="14520" w:type="dxa"/>
            <w:gridSpan w:val="7"/>
          </w:tcPr>
          <w:p>
            <w:r>
              <w:rPr>
                <w:rFonts w:hint="eastAsia"/>
              </w:rPr>
              <w:t xml:space="preserve">&lt;Req&gt;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&lt;TransactionCode&gt;&lt;/TransactionCode&gt;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&lt;PatientId&gt;用户ID&lt;/PatientId&gt;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&lt;PatientName&gt;用户名&lt;/WorkDateStart&gt;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&lt;ClinicCard&gt;就诊卡&lt;/ClinicCard&gt;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&lt;StartDate&gt;开始时间&lt;/StartDate&gt;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&lt;EndDate&gt;结束时间&lt;/EndDate&gt;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&lt;/Req&gt;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4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参数定义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父级节点</w:t>
            </w:r>
          </w:p>
        </w:tc>
        <w:tc>
          <w:tcPr>
            <w:tcW w:w="262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参数描述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列类型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列长度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主键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根节点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TransactionCode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交易代码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数据节点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PatientId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用户ID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PatientName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用户名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ClinicCard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就诊卡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IdCardNo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身份证号码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StartDate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开始时间yyyy-MM-dd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EndDate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结束时间yyyy-MM-dd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/>
        </w:tc>
        <w:tc>
          <w:tcPr>
            <w:tcW w:w="240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262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/>
        </w:tc>
        <w:tc>
          <w:tcPr>
            <w:tcW w:w="240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262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返回结果示例</w:t>
            </w:r>
          </w:p>
        </w:tc>
        <w:tc>
          <w:tcPr>
            <w:tcW w:w="14520" w:type="dxa"/>
            <w:gridSpan w:val="7"/>
          </w:tcPr>
          <w:p>
            <w:r>
              <w:rPr>
                <w:rFonts w:hint="eastAsia"/>
              </w:rPr>
              <w:t xml:space="preserve">&lt;Resp&gt;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&lt;TransactionCode&gt;&lt;/TransactionCode&gt;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&lt;RespCode&gt;10000 &lt;/RespCode&gt;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&lt;RespMessage&gt;成功/失败&lt;/RespMessage&gt;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&lt;PatientId&gt;用户ID&lt;/PatientId&gt;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&lt;ClinicCard&gt;就诊卡&lt;/ClinicCard&gt;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&lt;VisitNo&gt;就诊号&lt;/VisitNo&gt;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&lt;PatientName&gt;患者名称&lt;/PatientName&gt;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&lt;VisitTime&gt;就诊时间&lt;/VisitTime&gt;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&lt;CaseNo&gt;病历号&lt;/CaseNo&gt;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&lt;/Resp&gt;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4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参数定义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父级节点</w:t>
            </w:r>
          </w:p>
        </w:tc>
        <w:tc>
          <w:tcPr>
            <w:tcW w:w="262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参数描述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列类型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列长度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主键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根节点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TransactionCode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 xml:space="preserve">交易代码：1001 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RespCode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返回状态：10000成功，负数失败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RespMessage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对错误/异常的详细描述信息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200</w:t>
            </w:r>
          </w:p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返回请求结果集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PatientId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用户ID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ClinicCard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就诊卡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VisitNo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就诊号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PatientName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患者名称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VisitTime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就诊时间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CaseNo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2620" w:type="dxa"/>
            <w:noWrap/>
          </w:tcPr>
          <w:p>
            <w:r>
              <w:rPr>
                <w:rFonts w:hint="eastAsia"/>
              </w:rPr>
              <w:t>病历号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</w:tbl>
    <w:p/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bookmarkStart w:id="4" w:name="_Toc79158208"/>
      <w:r>
        <w:rPr>
          <w:rFonts w:hint="eastAsia" w:ascii="黑体" w:hAnsi="黑体" w:eastAsia="黑体"/>
          <w:sz w:val="30"/>
          <w:szCs w:val="30"/>
        </w:rPr>
        <w:t>查询电子病历</w:t>
      </w:r>
      <w:bookmarkEnd w:id="4"/>
      <w:r>
        <w:rPr>
          <w:rFonts w:hint="eastAsia" w:ascii="黑体" w:hAnsi="黑体" w:eastAsia="黑体"/>
          <w:sz w:val="30"/>
          <w:szCs w:val="30"/>
        </w:rPr>
        <w:t>(</w:t>
      </w:r>
      <w:r>
        <w:rPr>
          <w:rFonts w:ascii="黑体" w:hAnsi="黑体" w:eastAsia="黑体"/>
          <w:sz w:val="30"/>
          <w:szCs w:val="30"/>
        </w:rPr>
        <w:t>EMR</w:t>
      </w:r>
      <w:r>
        <w:rPr>
          <w:rFonts w:hint="eastAsia" w:ascii="黑体" w:hAnsi="黑体" w:eastAsia="黑体"/>
          <w:sz w:val="30"/>
          <w:szCs w:val="30"/>
        </w:rPr>
        <w:t>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1"/>
        <w:gridCol w:w="794"/>
        <w:gridCol w:w="1040"/>
        <w:gridCol w:w="1083"/>
        <w:gridCol w:w="794"/>
        <w:gridCol w:w="794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4" w:type="dxa"/>
            <w:noWrap/>
          </w:tcPr>
          <w:p>
            <w:r>
              <w:rPr>
                <w:rFonts w:hint="eastAsia"/>
              </w:rPr>
              <w:t>接口名称</w:t>
            </w:r>
          </w:p>
        </w:tc>
        <w:tc>
          <w:tcPr>
            <w:tcW w:w="2124" w:type="dxa"/>
            <w:noWrap/>
          </w:tcPr>
          <w:p>
            <w:r>
              <w:rPr>
                <w:rFonts w:hint="eastAsia"/>
              </w:rPr>
              <w:t>查询门诊电子病历</w:t>
            </w:r>
          </w:p>
        </w:tc>
        <w:tc>
          <w:tcPr>
            <w:tcW w:w="825" w:type="dxa"/>
            <w:noWrap/>
          </w:tcPr>
          <w:p>
            <w:r>
              <w:fldChar w:fldCharType="begin"/>
            </w:r>
            <w:r>
              <w:instrText xml:space="preserve"> HYPERLINK "file:///E:\\工作\\福建省人民\\图文咨询\\接口文档.xlsx" \l "目录!A1" </w:instrText>
            </w:r>
            <w:r>
              <w:fldChar w:fldCharType="separate"/>
            </w:r>
            <w:r>
              <w:rPr>
                <w:rStyle w:val="16"/>
                <w:rFonts w:hint="eastAsia"/>
              </w:rPr>
              <w:t>返回目录</w:t>
            </w:r>
            <w:r>
              <w:rPr>
                <w:rStyle w:val="16"/>
                <w:rFonts w:hint="eastAsia"/>
              </w:rPr>
              <w:fldChar w:fldCharType="end"/>
            </w:r>
          </w:p>
        </w:tc>
        <w:tc>
          <w:tcPr>
            <w:tcW w:w="108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3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4" w:type="dxa"/>
            <w:noWrap/>
          </w:tcPr>
          <w:p>
            <w:r>
              <w:rPr>
                <w:rFonts w:hint="eastAsia"/>
              </w:rPr>
              <w:t>接口提供方</w:t>
            </w:r>
          </w:p>
        </w:tc>
        <w:tc>
          <w:tcPr>
            <w:tcW w:w="2124" w:type="dxa"/>
            <w:noWrap/>
          </w:tcPr>
          <w:p>
            <w:r>
              <w:rPr>
                <w:rFonts w:hint="eastAsia"/>
              </w:rPr>
              <w:t>医院HIS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8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3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4" w:type="dxa"/>
            <w:noWrap/>
          </w:tcPr>
          <w:p>
            <w:r>
              <w:rPr>
                <w:rFonts w:hint="eastAsia"/>
              </w:rPr>
              <w:t>标识</w:t>
            </w:r>
          </w:p>
        </w:tc>
        <w:tc>
          <w:tcPr>
            <w:tcW w:w="2124" w:type="dxa"/>
            <w:noWrap/>
          </w:tcPr>
          <w:p>
            <w:r>
              <w:rPr>
                <w:rFonts w:hint="eastAsia"/>
              </w:rPr>
              <w:t>CLINIC_OUTPATIENTVISIT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8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3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4" w:type="dxa"/>
            <w:noWrap/>
          </w:tcPr>
          <w:p>
            <w:r>
              <w:rPr>
                <w:rFonts w:hint="eastAsia"/>
              </w:rPr>
              <w:t>接口描述</w:t>
            </w:r>
          </w:p>
        </w:tc>
        <w:tc>
          <w:tcPr>
            <w:tcW w:w="7472" w:type="dxa"/>
            <w:gridSpan w:val="7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4" w:type="dxa"/>
            <w:noWrap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7472" w:type="dxa"/>
            <w:gridSpan w:val="7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24" w:type="dxa"/>
            <w:noWrap/>
          </w:tcPr>
          <w:p>
            <w:r>
              <w:rPr>
                <w:rFonts w:hint="eastAsia"/>
              </w:rPr>
              <w:t>请求参数示例</w:t>
            </w:r>
          </w:p>
        </w:tc>
        <w:tc>
          <w:tcPr>
            <w:tcW w:w="7472" w:type="dxa"/>
            <w:gridSpan w:val="7"/>
          </w:tcPr>
          <w:p>
            <w:r>
              <w:rPr>
                <w:rFonts w:hint="eastAsia"/>
              </w:rPr>
              <w:t xml:space="preserve">&lt;Req&gt;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&lt;TransactionCode&gt;&lt;/TransactionCode&gt;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&lt;CaseNo&gt;病历号&lt;/CaseNo&gt;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&lt;/Req&gt;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2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参数定义</w:t>
            </w:r>
          </w:p>
        </w:tc>
        <w:tc>
          <w:tcPr>
            <w:tcW w:w="82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父级节点</w:t>
            </w:r>
          </w:p>
        </w:tc>
        <w:tc>
          <w:tcPr>
            <w:tcW w:w="108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参数描述</w:t>
            </w:r>
          </w:p>
        </w:tc>
        <w:tc>
          <w:tcPr>
            <w:tcW w:w="963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列类型</w:t>
            </w:r>
          </w:p>
        </w:tc>
        <w:tc>
          <w:tcPr>
            <w:tcW w:w="82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列长度</w:t>
            </w:r>
          </w:p>
        </w:tc>
        <w:tc>
          <w:tcPr>
            <w:tcW w:w="82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主键</w:t>
            </w:r>
          </w:p>
        </w:tc>
        <w:tc>
          <w:tcPr>
            <w:tcW w:w="82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4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124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根节点</w:t>
            </w:r>
          </w:p>
        </w:tc>
        <w:tc>
          <w:tcPr>
            <w:tcW w:w="108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3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4" w:type="dxa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124" w:type="dxa"/>
            <w:noWrap/>
          </w:tcPr>
          <w:p>
            <w:r>
              <w:rPr>
                <w:rFonts w:hint="eastAsia"/>
              </w:rPr>
              <w:t>TransactionCode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1085" w:type="dxa"/>
            <w:noWrap/>
          </w:tcPr>
          <w:p>
            <w:r>
              <w:rPr>
                <w:rFonts w:hint="eastAsia"/>
              </w:rPr>
              <w:t>交易代码</w:t>
            </w:r>
          </w:p>
        </w:tc>
        <w:tc>
          <w:tcPr>
            <w:tcW w:w="963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4" w:type="dxa"/>
            <w:noWrap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124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数据节点</w:t>
            </w:r>
          </w:p>
        </w:tc>
        <w:tc>
          <w:tcPr>
            <w:tcW w:w="108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3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4" w:type="dxa"/>
            <w:noWrap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124" w:type="dxa"/>
            <w:noWrap/>
          </w:tcPr>
          <w:p>
            <w:r>
              <w:rPr>
                <w:rFonts w:hint="eastAsia"/>
              </w:rPr>
              <w:t>CaseNo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085" w:type="dxa"/>
            <w:noWrap/>
          </w:tcPr>
          <w:p>
            <w:r>
              <w:rPr>
                <w:rFonts w:hint="eastAsia"/>
              </w:rPr>
              <w:t>病历ID</w:t>
            </w:r>
          </w:p>
        </w:tc>
        <w:tc>
          <w:tcPr>
            <w:tcW w:w="963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5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4" w:type="dxa"/>
            <w:noWrap/>
          </w:tcPr>
          <w:p/>
        </w:tc>
        <w:tc>
          <w:tcPr>
            <w:tcW w:w="2124" w:type="dxa"/>
            <w:noWrap/>
          </w:tcPr>
          <w:p/>
        </w:tc>
        <w:tc>
          <w:tcPr>
            <w:tcW w:w="825" w:type="dxa"/>
            <w:noWrap/>
          </w:tcPr>
          <w:p/>
        </w:tc>
        <w:tc>
          <w:tcPr>
            <w:tcW w:w="1085" w:type="dxa"/>
            <w:noWrap/>
          </w:tcPr>
          <w:p/>
        </w:tc>
        <w:tc>
          <w:tcPr>
            <w:tcW w:w="963" w:type="dxa"/>
            <w:noWrap/>
          </w:tcPr>
          <w:p/>
        </w:tc>
        <w:tc>
          <w:tcPr>
            <w:tcW w:w="825" w:type="dxa"/>
            <w:noWrap/>
          </w:tcPr>
          <w:p/>
        </w:tc>
        <w:tc>
          <w:tcPr>
            <w:tcW w:w="825" w:type="dxa"/>
            <w:noWrap/>
          </w:tcPr>
          <w:p/>
        </w:tc>
        <w:tc>
          <w:tcPr>
            <w:tcW w:w="825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24" w:type="dxa"/>
            <w:noWrap/>
          </w:tcPr>
          <w:p>
            <w:r>
              <w:rPr>
                <w:rFonts w:hint="eastAsia"/>
              </w:rPr>
              <w:t>返回结果示例</w:t>
            </w:r>
          </w:p>
        </w:tc>
        <w:tc>
          <w:tcPr>
            <w:tcW w:w="7472" w:type="dxa"/>
            <w:gridSpan w:val="7"/>
          </w:tcPr>
          <w:p>
            <w:r>
              <w:rPr>
                <w:rFonts w:hint="eastAsia"/>
              </w:rPr>
              <w:t>P</w:t>
            </w:r>
            <w:r>
              <w:t>DF</w:t>
            </w:r>
            <w:r>
              <w:rPr>
                <w:rFonts w:hint="eastAsia"/>
              </w:rPr>
              <w:t>或者base</w:t>
            </w:r>
            <w:r>
              <w:t>64</w:t>
            </w:r>
            <w:r>
              <w:rPr>
                <w:rFonts w:hint="eastAsia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2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参数定义</w:t>
            </w:r>
          </w:p>
        </w:tc>
        <w:tc>
          <w:tcPr>
            <w:tcW w:w="82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父级节点</w:t>
            </w:r>
          </w:p>
        </w:tc>
        <w:tc>
          <w:tcPr>
            <w:tcW w:w="108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参数描述</w:t>
            </w:r>
          </w:p>
        </w:tc>
        <w:tc>
          <w:tcPr>
            <w:tcW w:w="963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列类型</w:t>
            </w:r>
          </w:p>
        </w:tc>
        <w:tc>
          <w:tcPr>
            <w:tcW w:w="82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列长度</w:t>
            </w:r>
          </w:p>
        </w:tc>
        <w:tc>
          <w:tcPr>
            <w:tcW w:w="82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主键</w:t>
            </w:r>
          </w:p>
        </w:tc>
        <w:tc>
          <w:tcPr>
            <w:tcW w:w="82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不为空</w:t>
            </w:r>
          </w:p>
        </w:tc>
      </w:tr>
    </w:tbl>
    <w:p/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bookmarkStart w:id="5" w:name="_Toc79158209"/>
      <w:r>
        <w:rPr>
          <w:rFonts w:hint="eastAsia" w:ascii="黑体" w:hAnsi="黑体" w:eastAsia="黑体"/>
          <w:sz w:val="30"/>
          <w:szCs w:val="30"/>
        </w:rPr>
        <w:t>住院就诊记录</w:t>
      </w:r>
      <w:bookmarkEnd w:id="5"/>
      <w:r>
        <w:rPr>
          <w:rFonts w:hint="eastAsia" w:ascii="黑体" w:hAnsi="黑体" w:eastAsia="黑体"/>
          <w:sz w:val="30"/>
          <w:szCs w:val="30"/>
        </w:rPr>
        <w:t>(</w:t>
      </w:r>
      <w:r>
        <w:rPr>
          <w:rFonts w:ascii="黑体" w:hAnsi="黑体" w:eastAsia="黑体"/>
          <w:sz w:val="30"/>
          <w:szCs w:val="30"/>
        </w:rPr>
        <w:t>EMR</w:t>
      </w:r>
      <w:r>
        <w:rPr>
          <w:rFonts w:hint="eastAsia" w:ascii="黑体" w:hAnsi="黑体" w:eastAsia="黑体"/>
          <w:sz w:val="30"/>
          <w:szCs w:val="30"/>
        </w:rPr>
        <w:t>)</w:t>
      </w:r>
    </w:p>
    <w:p>
      <w:pPr>
        <w:pStyle w:val="4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 xml:space="preserve">  </w:t>
      </w:r>
      <w:bookmarkStart w:id="6" w:name="_Toc79158210"/>
      <w:r>
        <w:rPr>
          <w:rFonts w:hint="eastAsia" w:ascii="微软雅黑" w:hAnsi="微软雅黑" w:eastAsia="微软雅黑"/>
          <w:sz w:val="18"/>
          <w:szCs w:val="18"/>
        </w:rPr>
        <w:t>查询住院记录（QueryInpatientList）</w:t>
      </w:r>
      <w:bookmarkEnd w:id="6"/>
    </w:p>
    <w:tbl>
      <w:tblPr>
        <w:tblStyle w:val="13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7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接口名称</w:t>
            </w:r>
          </w:p>
        </w:tc>
        <w:tc>
          <w:tcPr>
            <w:tcW w:w="7123" w:type="dxa"/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查询住院记录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接口方法</w:t>
            </w:r>
          </w:p>
        </w:tc>
        <w:tc>
          <w:tcPr>
            <w:tcW w:w="7123" w:type="dxa"/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basic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.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InHos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Api.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QueryInpatientList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接口描述</w:t>
            </w:r>
          </w:p>
        </w:tc>
        <w:tc>
          <w:tcPr>
            <w:tcW w:w="7123" w:type="dxa"/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pStyle w:val="5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请求参数说明: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请求字段详细说明，</w:t>
      </w:r>
      <w:r>
        <w:rPr>
          <w:rFonts w:hint="eastAsia" w:ascii="微软雅黑" w:hAnsi="微软雅黑" w:eastAsia="微软雅黑"/>
          <w:color w:val="FF0000"/>
          <w:sz w:val="18"/>
          <w:szCs w:val="18"/>
        </w:rPr>
        <w:t>区分大小写</w:t>
      </w:r>
    </w:p>
    <w:tbl>
      <w:tblPr>
        <w:tblStyle w:val="13"/>
        <w:tblW w:w="852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93"/>
        <w:gridCol w:w="3260"/>
        <w:gridCol w:w="992"/>
        <w:gridCol w:w="709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&lt;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Req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&gt; 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&lt;TransactionCode&gt;&lt;/TransactionCode&gt;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Data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&gt;</w:t>
            </w:r>
          </w:p>
          <w:p>
            <w:pPr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atientId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&gt;用户ID&lt;/P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atientId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&gt;</w:t>
            </w:r>
          </w:p>
          <w:p>
            <w:pPr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&lt;PatientName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&gt;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用户名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&lt;/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WorkDate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Start&gt;</w:t>
            </w:r>
          </w:p>
          <w:p>
            <w:pPr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&lt;HospitalNo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&gt;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住院号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&lt;/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HospitalNo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&gt;</w:t>
            </w:r>
          </w:p>
          <w:p>
            <w:pPr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&lt;StartDate&gt;开始时间&lt;/StartDate&gt;</w:t>
            </w:r>
          </w:p>
          <w:p>
            <w:pPr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&lt;EndDate&gt;结束时间&lt;/EndDate&gt;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&lt;/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Data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&gt;</w:t>
            </w:r>
          </w:p>
          <w:p>
            <w:pPr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&lt;/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Req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父级节点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说明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数据类型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长度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TransactionCode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Req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交易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代码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Int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eger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color w:val="FFFF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Req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请求参数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lement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atientId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用户ID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PatientName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用户名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HospitalNo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住院号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StartDate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开始时间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EndDate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结束时间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pStyle w:val="5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返回参数说明: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ascii="微软雅黑" w:hAnsi="微软雅黑" w:eastAsia="微软雅黑" w:cs="Calibri"/>
                <w:sz w:val="18"/>
                <w:szCs w:val="18"/>
              </w:rPr>
              <w:t xml:space="preserve">&lt;Resp&gt; </w:t>
            </w:r>
          </w:p>
          <w:p>
            <w:pPr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ascii="微软雅黑" w:hAnsi="微软雅黑" w:eastAsia="微软雅黑" w:cs="Calibri"/>
                <w:sz w:val="18"/>
                <w:szCs w:val="18"/>
              </w:rPr>
              <w:t xml:space="preserve">&lt;TransactionCode&gt;&lt;/TransactionCode&gt; </w:t>
            </w:r>
          </w:p>
          <w:p>
            <w:pPr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ascii="微软雅黑" w:hAnsi="微软雅黑" w:eastAsia="微软雅黑" w:cs="Calibri"/>
                <w:sz w:val="18"/>
                <w:szCs w:val="18"/>
              </w:rPr>
              <w:t>&lt;</w:t>
            </w: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Re</w:t>
            </w:r>
            <w:r>
              <w:rPr>
                <w:rFonts w:ascii="微软雅黑" w:hAnsi="微软雅黑" w:eastAsia="微软雅黑" w:cs="Calibri"/>
                <w:sz w:val="18"/>
                <w:szCs w:val="18"/>
              </w:rPr>
              <w:t>spCode&gt;10000&lt;/</w:t>
            </w: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Re</w:t>
            </w:r>
            <w:r>
              <w:rPr>
                <w:rFonts w:ascii="微软雅黑" w:hAnsi="微软雅黑" w:eastAsia="微软雅黑" w:cs="Calibri"/>
                <w:sz w:val="18"/>
                <w:szCs w:val="18"/>
              </w:rPr>
              <w:t>spCode&gt;</w:t>
            </w:r>
          </w:p>
          <w:p>
            <w:pPr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ascii="微软雅黑" w:hAnsi="微软雅黑" w:eastAsia="微软雅黑" w:cs="Calibri"/>
                <w:sz w:val="18"/>
                <w:szCs w:val="18"/>
              </w:rPr>
              <w:t>&lt;</w:t>
            </w: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RespMessage</w:t>
            </w:r>
            <w:r>
              <w:rPr>
                <w:rFonts w:ascii="微软雅黑" w:hAnsi="微软雅黑" w:eastAsia="微软雅黑" w:cs="Calibri"/>
                <w:sz w:val="18"/>
                <w:szCs w:val="18"/>
              </w:rPr>
              <w:t>&gt;成功&lt;/RespMessage&gt;</w:t>
            </w:r>
          </w:p>
          <w:p>
            <w:pPr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&lt;</w:t>
            </w:r>
            <w:r>
              <w:rPr>
                <w:rFonts w:ascii="微软雅黑" w:hAnsi="微软雅黑" w:eastAsia="微软雅黑" w:cs="Calibri"/>
                <w:sz w:val="18"/>
                <w:szCs w:val="18"/>
              </w:rPr>
              <w:t>Data</w:t>
            </w: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&gt;</w:t>
            </w:r>
          </w:p>
          <w:p>
            <w:pPr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 xml:space="preserve">    &lt;PatientId&gt;患者ID&lt;/PatientId&gt;</w:t>
            </w:r>
          </w:p>
          <w:p>
            <w:pPr>
              <w:ind w:firstLine="360" w:firstLineChars="200"/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&lt;PatientName&gt;患者姓名&lt;/PatientName&gt;</w:t>
            </w:r>
          </w:p>
          <w:p>
            <w:pPr>
              <w:ind w:firstLine="360" w:firstLineChars="200"/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&lt;HospitalNo&gt;住院号&lt;/HospitalNo&gt;</w:t>
            </w:r>
          </w:p>
          <w:p>
            <w:pPr>
              <w:ind w:firstLine="360" w:firstLineChars="200"/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&lt;CaseNo&gt;病历号&lt;/CaseNo&gt;</w:t>
            </w:r>
          </w:p>
          <w:p>
            <w:pPr>
              <w:ind w:firstLine="360" w:firstLineChars="200"/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&lt;InTime&gt;住院时间&lt;/InTime&gt;</w:t>
            </w:r>
          </w:p>
          <w:p>
            <w:pPr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&lt;/</w:t>
            </w:r>
            <w:r>
              <w:rPr>
                <w:rFonts w:ascii="微软雅黑" w:hAnsi="微软雅黑" w:eastAsia="微软雅黑" w:cs="Calibri"/>
                <w:sz w:val="18"/>
                <w:szCs w:val="18"/>
              </w:rPr>
              <w:t>Data</w:t>
            </w: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&gt;</w:t>
            </w:r>
          </w:p>
          <w:p>
            <w:pPr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&lt;</w:t>
            </w:r>
            <w:r>
              <w:rPr>
                <w:rFonts w:ascii="微软雅黑" w:hAnsi="微软雅黑" w:eastAsia="微软雅黑" w:cs="Calibri"/>
                <w:sz w:val="18"/>
                <w:szCs w:val="18"/>
              </w:rPr>
              <w:t>Data</w:t>
            </w: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&gt;</w:t>
            </w:r>
          </w:p>
          <w:p>
            <w:pPr>
              <w:ind w:firstLine="360" w:firstLineChars="200"/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..........</w:t>
            </w:r>
          </w:p>
          <w:p>
            <w:pPr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&lt;/</w:t>
            </w:r>
            <w:r>
              <w:rPr>
                <w:rFonts w:ascii="微软雅黑" w:hAnsi="微软雅黑" w:eastAsia="微软雅黑" w:cs="Calibri"/>
                <w:sz w:val="18"/>
                <w:szCs w:val="18"/>
              </w:rPr>
              <w:t>Data</w:t>
            </w: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&gt;</w:t>
            </w:r>
          </w:p>
          <w:p>
            <w:pPr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ascii="微软雅黑" w:hAnsi="微软雅黑" w:eastAsia="微软雅黑" w:cs="Calibri"/>
                <w:sz w:val="18"/>
                <w:szCs w:val="18"/>
              </w:rPr>
              <w:t>&lt;/Resp&gt;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Calibri"/>
                <w:sz w:val="18"/>
                <w:szCs w:val="18"/>
              </w:rPr>
            </w:pPr>
          </w:p>
        </w:tc>
      </w:tr>
    </w:tbl>
    <w:p/>
    <w:p/>
    <w:tbl>
      <w:tblPr>
        <w:tblStyle w:val="1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1000"/>
        <w:gridCol w:w="2450"/>
        <w:gridCol w:w="1170"/>
        <w:gridCol w:w="579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名称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父级节点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说明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数据类型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长度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是否必须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 w:cs="Calibri"/>
                <w:sz w:val="18"/>
                <w:szCs w:val="18"/>
              </w:rPr>
              <w:t>TransactionCode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 w:cs="Calibri"/>
                <w:sz w:val="18"/>
                <w:szCs w:val="18"/>
              </w:rPr>
              <w:t>Resp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交易代码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Re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spCode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 w:cs="Calibri"/>
                <w:sz w:val="18"/>
                <w:szCs w:val="18"/>
              </w:rPr>
              <w:t>Resp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返回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状态：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10000成功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负数失败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Integer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 w:cs="Calibri"/>
                <w:sz w:val="18"/>
                <w:szCs w:val="18"/>
              </w:rPr>
              <w:t>RespMessage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 w:cs="Calibri"/>
                <w:sz w:val="18"/>
                <w:szCs w:val="18"/>
              </w:rPr>
              <w:t>Resp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对错误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异常的详细描述信息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256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Data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 w:cs="Calibri"/>
                <w:sz w:val="18"/>
                <w:szCs w:val="18"/>
              </w:rPr>
              <w:t>Resp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返回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数据集合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Element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PatientId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患者ID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PatientName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患者姓名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HospitalNo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住院号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CaseNo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Item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病历号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InTime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Item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sz w:val="18"/>
                <w:szCs w:val="18"/>
              </w:rPr>
              <w:t>住院时间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/>
    <w:p>
      <w:pPr>
        <w:pStyle w:val="4"/>
        <w:rPr>
          <w:rFonts w:ascii="微软雅黑" w:hAnsi="微软雅黑" w:eastAsia="微软雅黑"/>
          <w:sz w:val="18"/>
          <w:szCs w:val="18"/>
        </w:rPr>
      </w:pPr>
      <w:bookmarkStart w:id="7" w:name="_Toc79158211"/>
      <w:r>
        <w:rPr>
          <w:rFonts w:hint="eastAsia" w:ascii="微软雅黑" w:hAnsi="微软雅黑" w:eastAsia="微软雅黑"/>
          <w:sz w:val="18"/>
          <w:szCs w:val="18"/>
        </w:rPr>
        <w:t>查询住院医嘱（QueryInpatientDocAdviceList）</w:t>
      </w:r>
      <w:bookmarkEnd w:id="7"/>
    </w:p>
    <w:tbl>
      <w:tblPr>
        <w:tblStyle w:val="13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7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接口名称</w:t>
            </w:r>
          </w:p>
        </w:tc>
        <w:tc>
          <w:tcPr>
            <w:tcW w:w="7123" w:type="dxa"/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查询住院医嘱处方信息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接口方法</w:t>
            </w:r>
          </w:p>
        </w:tc>
        <w:tc>
          <w:tcPr>
            <w:tcW w:w="7123" w:type="dxa"/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basic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.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InHos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Api.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QueryInpatientDocAdviceList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接口描述</w:t>
            </w:r>
          </w:p>
        </w:tc>
        <w:tc>
          <w:tcPr>
            <w:tcW w:w="7123" w:type="dxa"/>
            <w:shd w:val="clear" w:color="auto" w:fill="FFFFF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pStyle w:val="5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请求参数说明:</w:t>
      </w:r>
    </w:p>
    <w:p>
      <w:pPr>
        <w:rPr>
          <w:rFonts w:ascii="微软雅黑" w:hAnsi="微软雅黑" w:eastAsia="微软雅黑"/>
          <w:sz w:val="18"/>
          <w:szCs w:val="18"/>
        </w:rPr>
      </w:pP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038"/>
        <w:gridCol w:w="2268"/>
        <w:gridCol w:w="1134"/>
        <w:gridCol w:w="993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&lt;Req&gt; 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&lt;TransactionCode&gt;&lt;/TransactionCode&gt;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&lt;Data&gt;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atientId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&gt;用户ID&lt;/P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atientId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&gt;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&lt;PatientName&gt;用户名&lt;/WorkDateStart&gt;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&lt;HospitalNo&gt;住院号&lt;/HospitalNo&gt;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&lt;StartDate&gt;开始时间&lt;/StartDate&gt;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&lt;EndDate&gt;结束时间&lt;/EndDate&gt;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&lt;PrescribeProperty&gt;医嘱性质 &lt;/PrescribeProperty&gt;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&lt;/Data&gt;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&lt;/Req&gt;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名称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父级节点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说明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数据类型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长度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TransactionCode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Req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交易代码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Integer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Req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请求参数集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Element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atientId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用户ID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用户ID和用户名、就诊卡、身份证号码二者必填其一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PatientName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用户名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HospitalNo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住院号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IdCardNo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身份证号码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StartDate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开始时间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EndDate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结束时间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CaseNo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病历号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PrescribeProperty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医嘱性质   0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ab/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临时医嘱 1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ab/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长期医嘱  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ab/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出院带药 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2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入院记录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3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出院小结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rPr>
          <w:rFonts w:ascii="微软雅黑" w:hAnsi="微软雅黑" w:eastAsia="微软雅黑"/>
          <w:sz w:val="18"/>
          <w:szCs w:val="18"/>
        </w:rPr>
      </w:pPr>
    </w:p>
    <w:p>
      <w:pPr>
        <w:pStyle w:val="5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返回参数说明: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&lt;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Resp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&gt; 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&lt;TransactionCode&gt;&lt;/TransactionCode&gt; 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&lt;RespCode&gt;10000 &lt;/RespCode&gt;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&lt;RespMessage&gt;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成功/失败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&lt;/RespMessage&gt;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Data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&gt;</w:t>
            </w:r>
          </w:p>
          <w:p>
            <w:pPr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&lt;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PrescribeType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&gt;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处方类别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&lt;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/PrescribeType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&gt;</w:t>
            </w:r>
          </w:p>
          <w:p>
            <w:pPr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&lt;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PrescribeTypeName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&gt;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处方类别名称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&lt;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/PrescribeTypeName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&gt;</w:t>
            </w:r>
          </w:p>
          <w:p>
            <w:pPr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&lt;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PrescribeNo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&gt;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处方号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&lt;/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PrescribeNo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&gt;</w:t>
            </w:r>
          </w:p>
          <w:p>
            <w:pPr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&lt;HospitalNo&gt;住院号&lt;/HospitalNo&gt;</w:t>
            </w:r>
          </w:p>
          <w:p>
            <w:pPr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&lt;DeptName&gt;住院科室&lt;/DeptName&gt;</w:t>
            </w:r>
          </w:p>
          <w:p>
            <w:pPr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&lt;DoctorName&gt;住院医生&lt;/DoctorName&gt;</w:t>
            </w:r>
          </w:p>
          <w:p>
            <w:pPr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&lt;Data_1&gt;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     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&lt;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ItemCode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&gt;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项目代码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&lt;/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ItemCode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&gt;</w:t>
            </w:r>
          </w:p>
          <w:p>
            <w:pPr>
              <w:ind w:firstLine="720" w:firstLineChars="4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&lt;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ItemName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&gt;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项目名称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&lt;/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ItemName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&gt;</w:t>
            </w:r>
          </w:p>
          <w:p>
            <w:pPr>
              <w:ind w:firstLine="720" w:firstLineChars="4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&lt;ItemSpec&gt;规格&lt;/ItemSpec&gt;</w:t>
            </w:r>
          </w:p>
          <w:p>
            <w:pPr>
              <w:ind w:firstLine="720" w:firstLineChars="4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&lt;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Quantity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&gt;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数量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&lt;/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Quantity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&gt;</w:t>
            </w:r>
          </w:p>
          <w:p>
            <w:pPr>
              <w:ind w:firstLine="720" w:firstLineChars="4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&lt;UsageName&gt;用药方法&lt;/UsageName&gt;</w:t>
            </w:r>
          </w:p>
          <w:p>
            <w:pPr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&lt;/Data_1&gt;</w:t>
            </w:r>
          </w:p>
          <w:p>
            <w:pPr>
              <w:ind w:firstLine="90" w:firstLineChars="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&lt;/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Data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&gt;</w:t>
            </w:r>
          </w:p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&lt;/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Resp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rPr>
          <w:rFonts w:ascii="微软雅黑" w:hAnsi="微软雅黑" w:eastAsia="微软雅黑"/>
          <w:sz w:val="18"/>
          <w:szCs w:val="18"/>
        </w:rPr>
      </w:pPr>
    </w:p>
    <w:tbl>
      <w:tblPr>
        <w:tblStyle w:val="1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134"/>
        <w:gridCol w:w="2693"/>
        <w:gridCol w:w="99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父级节点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说明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数据类型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长度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TransactionCode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Resp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交易代码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RespCode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Resp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10000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: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成功、负数为失败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Integer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RespMessage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Resp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对错误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异常的详细描述信息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Resp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返回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请求结果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lement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PrescribeType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处方类别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PrescribeTypeName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处方类别名称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PrescribeNo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HospitalNo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住院号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DeptName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住院科室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DoctorName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住院医生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ItemCode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Data_1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项目代码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ItemName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Data_1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项目名称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ItemSpec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Data_1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规格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quantity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Data_1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UnitPrice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Data_1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单价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UsageName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Data_1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用药方法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TotalCost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Data_1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总价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PrescribeProperty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Data_1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医嘱性质   0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ab/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临时医嘱 1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ab/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长期医嘱  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ab/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出院带药 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2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入院记录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3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出院小结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Int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/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bookmarkStart w:id="8" w:name="_Toc79158212"/>
      <w:r>
        <w:rPr>
          <w:rFonts w:hint="eastAsia" w:ascii="黑体" w:hAnsi="黑体" w:eastAsia="黑体"/>
          <w:sz w:val="30"/>
          <w:szCs w:val="30"/>
        </w:rPr>
        <w:t>出院带药</w:t>
      </w:r>
      <w:bookmarkEnd w:id="8"/>
      <w:r>
        <w:rPr>
          <w:rFonts w:hint="eastAsia" w:ascii="黑体" w:hAnsi="黑体" w:eastAsia="黑体"/>
          <w:sz w:val="30"/>
          <w:szCs w:val="30"/>
        </w:rPr>
        <w:t>(</w:t>
      </w:r>
      <w:r>
        <w:rPr>
          <w:rFonts w:ascii="黑体" w:hAnsi="黑体" w:eastAsia="黑体"/>
          <w:sz w:val="30"/>
          <w:szCs w:val="30"/>
        </w:rPr>
        <w:t>EMR</w:t>
      </w:r>
      <w:r>
        <w:rPr>
          <w:rFonts w:hint="eastAsia" w:ascii="黑体" w:hAnsi="黑体" w:eastAsia="黑体"/>
          <w:sz w:val="30"/>
          <w:szCs w:val="30"/>
        </w:rPr>
        <w:t>)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--不用做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7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接口名称</w:t>
            </w:r>
          </w:p>
        </w:tc>
        <w:tc>
          <w:tcPr>
            <w:tcW w:w="7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DischargedMedicine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接口描述</w:t>
            </w:r>
          </w:p>
        </w:tc>
        <w:tc>
          <w:tcPr>
            <w:tcW w:w="7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kern w:val="0"/>
                <w:sz w:val="24"/>
              </w:rPr>
              <w:t>患者可在线查出院带药信息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接口协议</w:t>
            </w:r>
          </w:p>
        </w:tc>
        <w:tc>
          <w:tcPr>
            <w:tcW w:w="7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cs="Arial"/>
                <w:color w:val="000000"/>
                <w:szCs w:val="21"/>
              </w:rPr>
              <w:t>Web Service+</w:t>
            </w:r>
            <w:r>
              <w:rPr>
                <w:rFonts w:hint="eastAsia" w:cs="Arial"/>
                <w:color w:val="000000"/>
                <w:szCs w:val="21"/>
              </w:rPr>
              <w:t>Xml</w:t>
            </w:r>
          </w:p>
        </w:tc>
      </w:tr>
    </w:tbl>
    <w:p>
      <w:pPr>
        <w:rPr>
          <w:color w:val="000000"/>
        </w:rPr>
      </w:pPr>
    </w:p>
    <w:p>
      <w:pPr>
        <w:pStyle w:val="3"/>
      </w:pPr>
      <w:bookmarkStart w:id="9" w:name="_Toc79158213"/>
      <w:r>
        <w:rPr>
          <w:rFonts w:hint="eastAsia"/>
        </w:rPr>
        <w:t>请求消息：</w:t>
      </w:r>
      <w:bookmarkEnd w:id="9"/>
    </w:p>
    <w:tbl>
      <w:tblPr>
        <w:tblStyle w:val="1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37"/>
        <w:gridCol w:w="1985"/>
        <w:gridCol w:w="1417"/>
        <w:gridCol w:w="866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92D050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Req</w:t>
            </w: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&gt;</w:t>
            </w:r>
          </w:p>
          <w:p>
            <w:pPr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&lt;TransactionCode&gt;&lt;/TransactionCode&gt;</w:t>
            </w:r>
          </w:p>
          <w:p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Data</w:t>
            </w: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&gt;</w:t>
            </w:r>
          </w:p>
          <w:p>
            <w:pPr>
              <w:ind w:firstLine="360" w:firstLineChars="200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eastAsia="宋体" w:cs="Calibri"/>
                <w:szCs w:val="18"/>
              </w:rPr>
              <w:t>HisMemberId</w:t>
            </w: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/>
              </w:rPr>
              <w:t>病人唯一码</w:t>
            </w: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&lt;/</w:t>
            </w:r>
            <w:r>
              <w:rPr>
                <w:rFonts w:hint="eastAsia" w:eastAsia="宋体" w:cs="Calibri"/>
                <w:szCs w:val="18"/>
              </w:rPr>
              <w:t>HisMemberId</w:t>
            </w: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&gt;</w:t>
            </w:r>
          </w:p>
          <w:p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&lt;/</w:t>
            </w: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Data</w:t>
            </w: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&gt;</w:t>
            </w:r>
          </w:p>
          <w:p>
            <w:pPr>
              <w:pStyle w:val="6"/>
              <w:spacing w:line="240" w:lineRule="auto"/>
              <w:ind w:firstLine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92D050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请求消息成员定义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父级节点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数据类型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Req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Element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TransactionCode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Req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交易代码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Integer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Data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Req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请求参数集合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Element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Calibri"/>
                <w:szCs w:val="18"/>
              </w:rPr>
              <w:t>HisMemberId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Data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病人唯一码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必须</w:t>
            </w:r>
          </w:p>
        </w:tc>
      </w:tr>
    </w:tbl>
    <w:p>
      <w:pPr>
        <w:tabs>
          <w:tab w:val="left" w:pos="900"/>
        </w:tabs>
        <w:rPr>
          <w:b/>
          <w:color w:val="000000"/>
        </w:rPr>
      </w:pPr>
    </w:p>
    <w:p>
      <w:pPr>
        <w:pStyle w:val="3"/>
      </w:pPr>
      <w:bookmarkStart w:id="10" w:name="_Toc79158214"/>
      <w:r>
        <w:rPr>
          <w:rFonts w:hint="eastAsia"/>
        </w:rPr>
        <w:t>应答消息：</w:t>
      </w:r>
      <w:bookmarkEnd w:id="10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3686"/>
        <w:gridCol w:w="1419"/>
        <w:gridCol w:w="1276"/>
        <w:gridCol w:w="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1" w:name="OLE_LINK8"/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&lt;Resp&gt;</w:t>
            </w:r>
          </w:p>
          <w:p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&lt;TransactionCode&gt;&lt;/TransactionCode&gt;</w:t>
            </w:r>
          </w:p>
          <w:p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&lt;RespCode&gt;10000&lt;/RespCode&gt;</w:t>
            </w:r>
          </w:p>
          <w:p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&lt;RespMessage&gt;成功&lt;/RespMessage&gt;</w:t>
            </w:r>
          </w:p>
          <w:p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&lt;Data&gt;</w:t>
            </w:r>
          </w:p>
          <w:p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&lt;base64&gt;返回pdf或者图片的base64&lt;/base64&gt;</w:t>
            </w:r>
          </w:p>
          <w:p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&lt;/Data&gt;</w:t>
            </w:r>
          </w:p>
          <w:p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line="240" w:lineRule="auto"/>
              <w:ind w:firstLine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&lt;/Resp&gt;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92D050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应答消息成员定义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数据类型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TransactionCode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交易代码 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RespCode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返回状态：10000成功，负数失败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Integer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RespMessage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对错误/异常的详细描述信息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Data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Element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base64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返回pdf或者图片的base64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</w:pPr>
      <w:bookmarkStart w:id="12" w:name="_Toc79158215"/>
      <w:r>
        <w:rPr>
          <w:rFonts w:hint="eastAsia"/>
        </w:rPr>
        <w:t>第二种方式，返回xml</w:t>
      </w:r>
      <w:bookmarkEnd w:id="12"/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>&lt;root&gt;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&lt;returnContents&gt;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&lt;returnContent&gt;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&lt;prescribeNo&gt;医嘱号&lt;/prescribeNo&gt;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&lt;prescribeSubNo&gt;医嘱子序号&lt;/prescribeSubNo&gt;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&lt;patientId&gt;病人ID&lt;/patientId&gt;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&lt;visitCount&gt;住院次数&lt;/visitCount&gt;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&lt;visitNo&gt;住院号&lt;/visitNo&gt;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&lt;visitDept&gt;病人所在科室&lt;/visitDept&gt;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&lt;subjectClass&gt;科目类别&lt;/subjectClass&gt;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&lt;prescribeProperty&gt;医嘱性质&lt;/prescribeProperty&gt;</w:t>
      </w:r>
    </w:p>
    <w:p>
      <w:pPr>
        <w:ind w:firstLine="1033" w:firstLineChars="492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>&lt;prescribePropertyName&gt;医嘱性质名称&lt;/prescribePropertyName&gt;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&lt;prescribeStatus&gt;医嘱状态&lt;/prescribeStatus&gt;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&lt;itemCode&gt;医嘱项目代码&lt;/itemCode&gt;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&lt;itemName&gt;医嘱项目名称&lt;/itemName&gt;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&lt;itemPrice&gt;医嘱项目单价&lt;/itemPrice&gt;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&lt;itemSpec&gt;项目规格&lt;/itemSpec&gt;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&lt;itemDesc&gt;医嘱项目描述&lt;/itemDesc&gt;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&lt;applyOperator&gt;下医嘱医生&lt;/applyOperator&gt;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&lt;applyTime&gt;下医嘱时间&lt;/applyTime&gt;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&lt;applyDept&gt;下医嘱科室&lt;/applyDept&gt;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&lt;proofOperator&gt;医嘱校对护士&lt;/proofOperator&gt;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&lt;proofTime&gt;医嘱校对时间&lt;/proofTime&gt;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&lt;prescribeStartTime&gt;医嘱开始时间&lt;/prescribeStartTime&gt;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&lt;planEndTime&gt;医嘱计划停止时间&lt;/planEndTime&gt;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&lt;prescribeStopTime&gt;医嘱停止时间&lt;/prescribeStopTime&gt;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&lt;stopOperator&gt;停医嘱医生&lt;/stopOperator&gt;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&lt;agencyStopOperator&gt;代理停嘱护士&lt;/agencyStopOperator&gt;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&lt;stopOperatorTime&gt;停医嘱时间&lt;/stopOperatorTime&gt;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&lt;inputTime&gt;医嘱录入时间&lt;/inputTime&gt;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&lt;inputOperator&gt;医嘱录入操作人&lt;/inputOperator&gt;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&lt;performOperator&gt;医嘱执行人&lt;/performOperator&gt;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&lt;performDept&gt;医嘱执行科室&lt;/performDept&gt;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&lt;performCount&gt;长嘱执行次数&lt;/performCount&gt;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&lt;nextPerformTime&gt;长嘱下次申请时间&lt;/nextPerformTime&gt;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&lt;emergencyFlag&gt;紧急医嘱标志&lt;/emergencyFlag&gt;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&lt;prescribeGroupNo&gt;医嘱组号&lt;/prescribeGroupNo&gt;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&lt;physicPrintType&gt;药品打印剂型&lt;/physicPrintType&gt;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&lt;performFreq&gt;医嘱执行频次&lt;/performFreq&gt;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&lt;physicDosage&gt;用药剂量&lt;/physicDosage&gt;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&lt;physicDosageUnit&gt;剂量单位&lt;/physicDosageUnit&gt;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&lt;physicDays&gt;用药天数&lt;/physicDays&gt;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&lt;usageCode&gt;用药方法代码&lt;/usageCode&gt;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&lt;usageName&gt;用药方法名称&lt;/usageName&gt;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&lt;performSchedule&gt;执行时间安排&lt;/performSchedule&gt;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&lt;physicAmount&gt;用药数量&lt;/physicAmount&gt;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&lt;physicAmountUnit&gt;用药数量单位&lt;/physicAmountUnit&gt;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&lt;herbFryType&gt;中药剪煮方式&lt;/herbFryType&gt;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&lt;physicSkinTest&gt;皮试类型&lt;/physicSkinTest&gt;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&lt;examPart&gt;检查部位&lt;/examPart&gt;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&lt;physicOneselfFlag&gt;自备药标志&lt;/physicOneselfFlag&gt;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&lt;babyFlag&gt;婴儿标志&lt;/babyFlag&gt;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&lt;applyFeeDept&gt;申请费用核算科室&lt;/applyFeeDept&gt;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   &lt;dataCreateTime&gt;数据生成日&lt;/dataCreateTime&gt;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>  &lt;/returnContent&gt;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   ........</w:t>
      </w:r>
    </w:p>
    <w:p>
      <w:pPr>
        <w:ind w:firstLine="199" w:firstLineChars="95"/>
        <w:rPr>
          <w:rFonts w:ascii="Calibri Light" w:hAnsi="Calibri Light" w:cs="Calibri Light"/>
          <w:szCs w:val="21"/>
        </w:rPr>
      </w:pPr>
      <w:r>
        <w:rPr>
          <w:rFonts w:hint="eastAsia" w:ascii="Calibri Light" w:hAnsi="Calibri Light" w:cs="Calibri Light"/>
          <w:szCs w:val="21"/>
        </w:rPr>
        <w:t xml:space="preserve"> &lt;/ returnContents&gt;</w:t>
      </w:r>
    </w:p>
    <w:p>
      <w:r>
        <w:rPr>
          <w:rFonts w:hint="eastAsia" w:ascii="Calibri Light" w:hAnsi="Calibri Light" w:cs="Calibri Light"/>
          <w:szCs w:val="21"/>
        </w:rPr>
        <w:t>&lt;/root&gt;</w:t>
      </w:r>
    </w:p>
    <w:p/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bookmarkStart w:id="13" w:name="_Toc79158216"/>
      <w:r>
        <w:rPr>
          <w:rFonts w:ascii="黑体" w:hAnsi="黑体" w:eastAsia="黑体"/>
          <w:sz w:val="30"/>
          <w:szCs w:val="30"/>
        </w:rPr>
        <w:t>ICD-10疾病诊断编码查询</w:t>
      </w:r>
      <w:bookmarkEnd w:id="13"/>
      <w:r>
        <w:rPr>
          <w:rFonts w:hint="eastAsia" w:ascii="黑体" w:hAnsi="黑体" w:eastAsia="黑体"/>
          <w:sz w:val="30"/>
          <w:szCs w:val="30"/>
        </w:rPr>
        <w:t>(</w:t>
      </w:r>
      <w:r>
        <w:rPr>
          <w:rFonts w:ascii="黑体" w:hAnsi="黑体" w:eastAsia="黑体"/>
          <w:sz w:val="30"/>
          <w:szCs w:val="30"/>
        </w:rPr>
        <w:t>HIS</w:t>
      </w:r>
      <w:r>
        <w:rPr>
          <w:rFonts w:hint="eastAsia" w:ascii="黑体" w:hAnsi="黑体" w:eastAsia="黑体"/>
          <w:sz w:val="30"/>
          <w:szCs w:val="30"/>
        </w:rPr>
        <w:t>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191"/>
        <w:gridCol w:w="968"/>
        <w:gridCol w:w="1522"/>
        <w:gridCol w:w="968"/>
        <w:gridCol w:w="968"/>
        <w:gridCol w:w="968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接口名称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ICD-10疾病诊断编码查询</w:t>
            </w:r>
          </w:p>
        </w:tc>
        <w:tc>
          <w:tcPr>
            <w:tcW w:w="1900" w:type="dxa"/>
            <w:noWrap/>
          </w:tcPr>
          <w:p>
            <w:r>
              <w:fldChar w:fldCharType="begin"/>
            </w:r>
            <w:r>
              <w:instrText xml:space="preserve"> HYPERLINK "file:///E:\\工作\\福建医科大学附属第二医院\\互联网医院\\互联网医院接口清单20200622(1)(1)(1).xlsx" \l "目录!A1" </w:instrText>
            </w:r>
            <w:r>
              <w:fldChar w:fldCharType="separate"/>
            </w:r>
            <w:r>
              <w:rPr>
                <w:rStyle w:val="16"/>
                <w:rFonts w:hint="eastAsia"/>
              </w:rPr>
              <w:t>返回目录</w:t>
            </w:r>
            <w:r>
              <w:rPr>
                <w:rStyle w:val="16"/>
                <w:rFonts w:hint="eastAsia"/>
              </w:rPr>
              <w:fldChar w:fldCharType="end"/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接口提供方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集成开放平台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标识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WSGW_DIAGNOSE_GET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接口描述</w:t>
            </w:r>
          </w:p>
        </w:tc>
        <w:tc>
          <w:tcPr>
            <w:tcW w:w="15040" w:type="dxa"/>
            <w:gridSpan w:val="7"/>
            <w:noWrap/>
          </w:tcPr>
          <w:p>
            <w:r>
              <w:rPr>
                <w:rFonts w:hint="eastAsia"/>
              </w:rPr>
              <w:t>查询ICD-10疾病诊断编码，支持分页查询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15040" w:type="dxa"/>
            <w:gridSpan w:val="7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9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请求参数示例</w:t>
            </w:r>
          </w:p>
        </w:tc>
        <w:tc>
          <w:tcPr>
            <w:tcW w:w="15040" w:type="dxa"/>
            <w:gridSpan w:val="7"/>
          </w:tcPr>
          <w:p>
            <w:r>
              <w:rPr>
                <w:rFonts w:hint="eastAsia"/>
              </w:rPr>
              <w:t>&lt;Req&gt;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&lt;TransactionCode&gt;&lt;/TransactionCode&gt;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&lt;Page&gt;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&lt;PIndex&gt;0&lt;/PIndex&gt;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&lt;PSize&gt;10&lt;/PSize&gt;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&lt;/Page&gt;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&lt;DiagnoseCode&gt;诊断编码&lt;/DiagnoseCode&gt;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&lt;/Req&gt;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4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参数定义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父级节点</w:t>
            </w:r>
          </w:p>
        </w:tc>
        <w:tc>
          <w:tcPr>
            <w:tcW w:w="3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参数描述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列类型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列长度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主键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根节点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TransactionCode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交易代码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数据节点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Page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分页数据节点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PIndex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Page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页码 从0开始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Integer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PSize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Page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每页条数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Integer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DiagnoseCode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诊断编码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/>
        </w:tc>
        <w:tc>
          <w:tcPr>
            <w:tcW w:w="240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314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返回结果示例</w:t>
            </w:r>
          </w:p>
        </w:tc>
        <w:tc>
          <w:tcPr>
            <w:tcW w:w="15040" w:type="dxa"/>
            <w:gridSpan w:val="7"/>
          </w:tcPr>
          <w:p>
            <w:r>
              <w:rPr>
                <w:rFonts w:hint="eastAsia"/>
              </w:rPr>
              <w:t>&lt;Resp&gt;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&lt;TransactionCode&gt;&lt;/TransactionCode&gt;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&lt;RespCode&gt;10000&lt;/RespCode&gt;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&lt;RespMessage&gt;成功&lt;/RespMessage&gt;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&lt;Page&gt;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&lt;PIndex&gt;当前页码&lt;/PIndex&gt;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&lt;PSize&gt;每页条数&lt;/PSize&gt;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&lt;PCount&gt;总记录数&lt;/PCount&gt;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&lt;/Page&gt;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&lt;DiagnoseCode&gt;诊断编码&lt;/DiagnoseCode&gt;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&lt;DiagnoseName&gt;诊断名称&lt;/TotalFee&gt;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&lt;/Resp&gt;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4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参数定义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父级节点</w:t>
            </w:r>
          </w:p>
        </w:tc>
        <w:tc>
          <w:tcPr>
            <w:tcW w:w="3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参数描述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列类型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列长度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主键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根节点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TransactionCode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 xml:space="preserve">交易代码：1001 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RespCode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返回状态：10000成功，负数失败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RespMessage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对错误/异常的详细描述信息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200</w:t>
            </w:r>
          </w:p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Page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分页数据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PIndex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当前页码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Integer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PSize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每页条数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Integer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PCount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总记录数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Integer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返回数据集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DiagnoseCode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诊断编码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DiagnoseName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诊断名称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</w:tbl>
    <w:p/>
    <w:p/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bookmarkStart w:id="14" w:name="_Toc79158217"/>
      <w:r>
        <w:rPr>
          <w:rFonts w:hint="eastAsia" w:ascii="黑体" w:hAnsi="黑体" w:eastAsia="黑体"/>
          <w:sz w:val="30"/>
          <w:szCs w:val="30"/>
        </w:rPr>
        <w:t>开单项目查询</w:t>
      </w:r>
      <w:bookmarkEnd w:id="14"/>
      <w:r>
        <w:rPr>
          <w:rFonts w:hint="eastAsia" w:ascii="黑体" w:hAnsi="黑体" w:eastAsia="黑体"/>
          <w:sz w:val="30"/>
          <w:szCs w:val="30"/>
        </w:rPr>
        <w:t>(HIS)</w:t>
      </w:r>
    </w:p>
    <w:p>
      <w:r>
        <w:rPr>
          <w:rFonts w:hint="eastAsia"/>
        </w:rPr>
        <w:t>HOS_BILLITEM_QUERY</w:t>
      </w:r>
    </w:p>
    <w:p>
      <w:r>
        <w:rPr>
          <w:rFonts w:hint="eastAsia"/>
        </w:rPr>
        <w:t>在原有基础上增加返回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191"/>
        <w:gridCol w:w="968"/>
        <w:gridCol w:w="1522"/>
        <w:gridCol w:w="968"/>
        <w:gridCol w:w="968"/>
        <w:gridCol w:w="968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91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参数定义</w:t>
            </w:r>
          </w:p>
        </w:tc>
        <w:tc>
          <w:tcPr>
            <w:tcW w:w="968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父级节点</w:t>
            </w:r>
          </w:p>
        </w:tc>
        <w:tc>
          <w:tcPr>
            <w:tcW w:w="1522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参数描述</w:t>
            </w:r>
          </w:p>
        </w:tc>
        <w:tc>
          <w:tcPr>
            <w:tcW w:w="968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列类型</w:t>
            </w:r>
          </w:p>
        </w:tc>
        <w:tc>
          <w:tcPr>
            <w:tcW w:w="968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列长度</w:t>
            </w:r>
          </w:p>
        </w:tc>
        <w:tc>
          <w:tcPr>
            <w:tcW w:w="968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主键</w:t>
            </w:r>
          </w:p>
        </w:tc>
        <w:tc>
          <w:tcPr>
            <w:tcW w:w="969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91" w:type="dxa"/>
            <w:noWrap/>
          </w:tcPr>
          <w:p>
            <w:r>
              <w:rPr>
                <w:rFonts w:hint="eastAsia"/>
              </w:rPr>
              <w:t>ItemDeptCode</w:t>
            </w:r>
          </w:p>
        </w:tc>
        <w:tc>
          <w:tcPr>
            <w:tcW w:w="968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522" w:type="dxa"/>
            <w:noWrap/>
          </w:tcPr>
          <w:p>
            <w:r>
              <w:rPr>
                <w:rFonts w:hint="eastAsia"/>
              </w:rPr>
              <w:t>项目默认执行科室</w:t>
            </w:r>
          </w:p>
        </w:tc>
        <w:tc>
          <w:tcPr>
            <w:tcW w:w="96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68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8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</w:tbl>
    <w:p>
      <w:r>
        <w:rPr>
          <w:rFonts w:hint="eastAsia"/>
        </w:rPr>
        <w:t>返回的例子</w:t>
      </w:r>
    </w:p>
    <w:p/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ascii="Consolas" w:hAnsi="Consolas" w:cs="Consolas"/>
          <w:b/>
          <w:color w:val="00AA00"/>
          <w:sz w:val="18"/>
          <w:szCs w:val="18"/>
          <w:shd w:val="clear" w:color="auto" w:fill="F5F5F5"/>
        </w:rPr>
        <w:tab/>
      </w:r>
      <w:r>
        <w:rPr>
          <w:rFonts w:hint="default" w:ascii="Consolas" w:hAnsi="Consolas" w:eastAsia="Consolas" w:cs="Consolas"/>
          <w:b/>
          <w:color w:val="00AA00"/>
          <w:sz w:val="18"/>
          <w:szCs w:val="18"/>
          <w:shd w:val="clear" w:color="auto" w:fill="F5F5F5"/>
        </w:rPr>
        <w:t>{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drawing>
          <wp:inline distT="0" distB="0" distL="114300" distR="114300">
            <wp:extent cx="266700" cy="1047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        </w:t>
      </w: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"ITEMCODE"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color w:val="AA00AA"/>
          <w:sz w:val="18"/>
          <w:szCs w:val="18"/>
          <w:shd w:val="clear" w:color="auto" w:fill="F5F5F5"/>
        </w:rPr>
        <w:t>16067</w:t>
      </w:r>
      <w:r>
        <w:rPr>
          <w:rFonts w:hint="default" w:ascii="Consolas" w:hAnsi="Consolas" w:eastAsia="Consolas" w:cs="Consolas"/>
          <w:b/>
          <w:color w:val="000000"/>
          <w:sz w:val="18"/>
          <w:szCs w:val="18"/>
          <w:shd w:val="clear" w:color="auto" w:fill="F5F5F5"/>
        </w:rPr>
        <w:t>,</w:t>
      </w:r>
      <w:r>
        <w:rPr>
          <w:rFonts w:hint="default" w:ascii="Consolas" w:hAnsi="Consolas" w:eastAsia="Consolas" w:cs="Consolas"/>
          <w:color w:val="AA00AA"/>
          <w:sz w:val="18"/>
          <w:szCs w:val="18"/>
          <w:shd w:val="clear" w:color="auto" w:fill="F5F5F5"/>
        </w:rPr>
        <w:t xml:space="preserve"> 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        </w:t>
      </w: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"ITEMNAME"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color w:val="007777"/>
          <w:sz w:val="18"/>
          <w:szCs w:val="18"/>
          <w:shd w:val="clear" w:color="auto" w:fill="F5F5F5"/>
        </w:rPr>
        <w:t>"X</w:t>
      </w:r>
      <w:r>
        <w:rPr>
          <w:rFonts w:cs="宋体"/>
          <w:color w:val="007777"/>
          <w:sz w:val="18"/>
          <w:szCs w:val="18"/>
          <w:shd w:val="clear" w:color="auto" w:fill="F5F5F5"/>
        </w:rPr>
        <w:t>光</w:t>
      </w:r>
      <w:r>
        <w:rPr>
          <w:rFonts w:hint="default" w:ascii="Consolas" w:hAnsi="Consolas" w:eastAsia="Consolas" w:cs="Consolas"/>
          <w:color w:val="007777"/>
          <w:sz w:val="18"/>
          <w:szCs w:val="18"/>
          <w:shd w:val="clear" w:color="auto" w:fill="F5F5F5"/>
        </w:rPr>
        <w:t>-</w:t>
      </w:r>
      <w:r>
        <w:rPr>
          <w:rFonts w:cs="宋体"/>
          <w:color w:val="007777"/>
          <w:sz w:val="18"/>
          <w:szCs w:val="18"/>
          <w:shd w:val="clear" w:color="auto" w:fill="F5F5F5"/>
        </w:rPr>
        <w:t>钡灌肠大肠造影</w:t>
      </w:r>
      <w:r>
        <w:rPr>
          <w:rFonts w:hint="default" w:ascii="Consolas" w:hAnsi="Consolas" w:eastAsia="Consolas" w:cs="Consolas"/>
          <w:color w:val="007777"/>
          <w:sz w:val="18"/>
          <w:szCs w:val="18"/>
          <w:shd w:val="clear" w:color="auto" w:fill="F5F5F5"/>
        </w:rPr>
        <w:t>[</w:t>
      </w:r>
      <w:r>
        <w:rPr>
          <w:rFonts w:cs="宋体"/>
          <w:color w:val="007777"/>
          <w:sz w:val="18"/>
          <w:szCs w:val="18"/>
          <w:shd w:val="clear" w:color="auto" w:fill="F5F5F5"/>
        </w:rPr>
        <w:t>使用数字化</w:t>
      </w:r>
      <w:r>
        <w:rPr>
          <w:rFonts w:hint="default" w:ascii="Consolas" w:hAnsi="Consolas" w:eastAsia="Consolas" w:cs="Consolas"/>
          <w:color w:val="007777"/>
          <w:sz w:val="18"/>
          <w:szCs w:val="18"/>
          <w:shd w:val="clear" w:color="auto" w:fill="F5F5F5"/>
        </w:rPr>
        <w:t>X</w:t>
      </w:r>
      <w:r>
        <w:rPr>
          <w:rFonts w:cs="宋体"/>
          <w:color w:val="007777"/>
          <w:sz w:val="18"/>
          <w:szCs w:val="18"/>
          <w:shd w:val="clear" w:color="auto" w:fill="F5F5F5"/>
        </w:rPr>
        <w:t>线机</w:t>
      </w:r>
      <w:r>
        <w:rPr>
          <w:rFonts w:hint="default" w:ascii="Consolas" w:hAnsi="Consolas" w:eastAsia="Consolas" w:cs="Consolas"/>
          <w:color w:val="007777"/>
          <w:sz w:val="18"/>
          <w:szCs w:val="18"/>
          <w:shd w:val="clear" w:color="auto" w:fill="F5F5F5"/>
        </w:rPr>
        <w:t>]"</w:t>
      </w:r>
      <w:r>
        <w:rPr>
          <w:rFonts w:hint="default" w:ascii="Consolas" w:hAnsi="Consolas" w:eastAsia="Consolas" w:cs="Consolas"/>
          <w:b/>
          <w:color w:val="000000"/>
          <w:sz w:val="18"/>
          <w:szCs w:val="18"/>
          <w:shd w:val="clear" w:color="auto" w:fill="F5F5F5"/>
        </w:rPr>
        <w:t>,</w:t>
      </w:r>
      <w:r>
        <w:rPr>
          <w:rFonts w:hint="default" w:ascii="Consolas" w:hAnsi="Consolas" w:eastAsia="Consolas" w:cs="Consolas"/>
          <w:color w:val="007777"/>
          <w:sz w:val="18"/>
          <w:szCs w:val="18"/>
          <w:shd w:val="clear" w:color="auto" w:fill="F5F5F5"/>
        </w:rPr>
        <w:t xml:space="preserve"> 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        </w:t>
      </w: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"ITEMTYPE"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color w:val="AA00AA"/>
          <w:sz w:val="18"/>
          <w:szCs w:val="18"/>
          <w:shd w:val="clear" w:color="auto" w:fill="F5F5F5"/>
        </w:rPr>
        <w:t>3</w:t>
      </w:r>
      <w:r>
        <w:rPr>
          <w:rFonts w:hint="default" w:ascii="Consolas" w:hAnsi="Consolas" w:eastAsia="Consolas" w:cs="Consolas"/>
          <w:b/>
          <w:color w:val="000000"/>
          <w:sz w:val="18"/>
          <w:szCs w:val="18"/>
          <w:shd w:val="clear" w:color="auto" w:fill="F5F5F5"/>
        </w:rPr>
        <w:t>,</w:t>
      </w:r>
      <w:r>
        <w:rPr>
          <w:rFonts w:hint="default" w:ascii="Consolas" w:hAnsi="Consolas" w:eastAsia="Consolas" w:cs="Consolas"/>
          <w:color w:val="AA00AA"/>
          <w:sz w:val="18"/>
          <w:szCs w:val="18"/>
          <w:shd w:val="clear" w:color="auto" w:fill="F5F5F5"/>
        </w:rPr>
        <w:t xml:space="preserve"> 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        </w:t>
      </w: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"ABBRENAME"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color w:val="007777"/>
          <w:sz w:val="18"/>
          <w:szCs w:val="18"/>
          <w:shd w:val="clear" w:color="auto" w:fill="F5F5F5"/>
        </w:rPr>
        <w:t>"xgbgcdczys"</w:t>
      </w:r>
      <w:r>
        <w:rPr>
          <w:rFonts w:hint="default" w:ascii="Consolas" w:hAnsi="Consolas" w:eastAsia="Consolas" w:cs="Consolas"/>
          <w:b/>
          <w:color w:val="000000"/>
          <w:sz w:val="18"/>
          <w:szCs w:val="18"/>
          <w:shd w:val="clear" w:color="auto" w:fill="F5F5F5"/>
        </w:rPr>
        <w:t>,</w:t>
      </w:r>
      <w:r>
        <w:rPr>
          <w:rFonts w:hint="default" w:ascii="Consolas" w:hAnsi="Consolas" w:eastAsia="Consolas" w:cs="Consolas"/>
          <w:color w:val="007777"/>
          <w:sz w:val="18"/>
          <w:szCs w:val="18"/>
          <w:shd w:val="clear" w:color="auto" w:fill="F5F5F5"/>
        </w:rPr>
        <w:t xml:space="preserve"> 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        </w:t>
      </w: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"ITEMDEPTCODE"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color w:val="AA00AA"/>
          <w:sz w:val="18"/>
          <w:szCs w:val="18"/>
          <w:shd w:val="clear" w:color="auto" w:fill="F5F5F5"/>
        </w:rPr>
        <w:t>48</w:t>
      </w:r>
      <w:r>
        <w:rPr>
          <w:rFonts w:hint="default" w:ascii="Consolas" w:hAnsi="Consolas" w:eastAsia="Consolas" w:cs="Consolas"/>
          <w:b/>
          <w:color w:val="000000"/>
          <w:sz w:val="18"/>
          <w:szCs w:val="18"/>
          <w:shd w:val="clear" w:color="auto" w:fill="F5F5F5"/>
        </w:rPr>
        <w:t>,</w:t>
      </w:r>
      <w:r>
        <w:rPr>
          <w:rFonts w:hint="default" w:ascii="Consolas" w:hAnsi="Consolas" w:eastAsia="Consolas" w:cs="Consolas"/>
          <w:color w:val="AA00AA"/>
          <w:sz w:val="18"/>
          <w:szCs w:val="18"/>
          <w:shd w:val="clear" w:color="auto" w:fill="F5F5F5"/>
        </w:rPr>
        <w:t xml:space="preserve"> 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        </w:t>
      </w: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"UNITPRICE"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color w:val="AA00AA"/>
          <w:sz w:val="18"/>
          <w:szCs w:val="18"/>
          <w:shd w:val="clear" w:color="auto" w:fill="F5F5F5"/>
        </w:rPr>
        <w:t>145</w:t>
      </w:r>
      <w:r>
        <w:rPr>
          <w:rFonts w:hint="default" w:ascii="Consolas" w:hAnsi="Consolas" w:eastAsia="Consolas" w:cs="Consolas"/>
          <w:b/>
          <w:color w:val="000000"/>
          <w:sz w:val="18"/>
          <w:szCs w:val="18"/>
          <w:shd w:val="clear" w:color="auto" w:fill="F5F5F5"/>
        </w:rPr>
        <w:t>,</w:t>
      </w:r>
      <w:r>
        <w:rPr>
          <w:rFonts w:hint="default" w:ascii="Consolas" w:hAnsi="Consolas" w:eastAsia="Consolas" w:cs="Consolas"/>
          <w:color w:val="AA00AA"/>
          <w:sz w:val="18"/>
          <w:szCs w:val="18"/>
          <w:shd w:val="clear" w:color="auto" w:fill="F5F5F5"/>
        </w:rPr>
        <w:t xml:space="preserve"> 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        </w:t>
      </w: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"REMARK"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color w:val="0000FF"/>
          <w:sz w:val="18"/>
          <w:szCs w:val="18"/>
          <w:shd w:val="clear" w:color="auto" w:fill="F5F5F5"/>
        </w:rPr>
        <w:t>null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b/>
          <w:color w:val="000000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    </w:t>
      </w:r>
      <w:r>
        <w:rPr>
          <w:rFonts w:hint="default" w:ascii="Consolas" w:hAnsi="Consolas" w:eastAsia="Consolas" w:cs="Consolas"/>
          <w:b/>
          <w:color w:val="00AA00"/>
          <w:sz w:val="18"/>
          <w:szCs w:val="18"/>
          <w:shd w:val="clear" w:color="auto" w:fill="F5F5F5"/>
        </w:rPr>
        <w:t>}</w:t>
      </w:r>
      <w:r>
        <w:rPr>
          <w:rFonts w:hint="default" w:ascii="Consolas" w:hAnsi="Consolas" w:eastAsia="Consolas" w:cs="Consolas"/>
          <w:b/>
          <w:color w:val="000000"/>
          <w:sz w:val="18"/>
          <w:szCs w:val="18"/>
          <w:shd w:val="clear" w:color="auto" w:fill="F5F5F5"/>
        </w:rPr>
        <w:t>,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ascii="Consolas" w:hAnsi="Consolas" w:cs="Consolas"/>
          <w:b/>
          <w:color w:val="000000"/>
          <w:sz w:val="18"/>
          <w:szCs w:val="18"/>
          <w:shd w:val="clear" w:color="auto" w:fill="F5F5F5"/>
        </w:rPr>
        <w:tab/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</w:t>
      </w:r>
      <w:r>
        <w:rPr>
          <w:rFonts w:hint="default" w:ascii="Consolas" w:hAnsi="Consolas" w:eastAsia="Consolas" w:cs="Consolas"/>
          <w:b/>
          <w:color w:val="00AA00"/>
          <w:sz w:val="18"/>
          <w:szCs w:val="18"/>
          <w:shd w:val="clear" w:color="auto" w:fill="F5F5F5"/>
        </w:rPr>
        <w:t>{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drawing>
          <wp:inline distT="0" distB="0" distL="114300" distR="114300">
            <wp:extent cx="266700" cy="10477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        </w:t>
      </w: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"ITEMCODE"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color w:val="AA00AA"/>
          <w:sz w:val="18"/>
          <w:szCs w:val="18"/>
          <w:shd w:val="clear" w:color="auto" w:fill="F5F5F5"/>
        </w:rPr>
        <w:t>16068</w:t>
      </w:r>
      <w:r>
        <w:rPr>
          <w:rFonts w:hint="default" w:ascii="Consolas" w:hAnsi="Consolas" w:eastAsia="Consolas" w:cs="Consolas"/>
          <w:b/>
          <w:color w:val="000000"/>
          <w:sz w:val="18"/>
          <w:szCs w:val="18"/>
          <w:shd w:val="clear" w:color="auto" w:fill="F5F5F5"/>
        </w:rPr>
        <w:t>,</w:t>
      </w:r>
      <w:r>
        <w:rPr>
          <w:rFonts w:hint="default" w:ascii="Consolas" w:hAnsi="Consolas" w:eastAsia="Consolas" w:cs="Consolas"/>
          <w:color w:val="AA00AA"/>
          <w:sz w:val="18"/>
          <w:szCs w:val="18"/>
          <w:shd w:val="clear" w:color="auto" w:fill="F5F5F5"/>
        </w:rPr>
        <w:t xml:space="preserve"> 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        </w:t>
      </w: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"ITEMNAME"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color w:val="007777"/>
          <w:sz w:val="18"/>
          <w:szCs w:val="18"/>
          <w:shd w:val="clear" w:color="auto" w:fill="F5F5F5"/>
        </w:rPr>
        <w:t>"</w:t>
      </w:r>
      <w:r>
        <w:rPr>
          <w:rFonts w:cs="宋体"/>
          <w:color w:val="007777"/>
          <w:sz w:val="18"/>
          <w:szCs w:val="18"/>
          <w:shd w:val="clear" w:color="auto" w:fill="F5F5F5"/>
        </w:rPr>
        <w:t>腹膜后充气造影</w:t>
      </w:r>
      <w:r>
        <w:rPr>
          <w:rFonts w:hint="default" w:ascii="Consolas" w:hAnsi="Consolas" w:eastAsia="Consolas" w:cs="Consolas"/>
          <w:color w:val="007777"/>
          <w:sz w:val="18"/>
          <w:szCs w:val="18"/>
          <w:shd w:val="clear" w:color="auto" w:fill="F5F5F5"/>
        </w:rPr>
        <w:t>"</w:t>
      </w:r>
      <w:r>
        <w:rPr>
          <w:rFonts w:hint="default" w:ascii="Consolas" w:hAnsi="Consolas" w:eastAsia="Consolas" w:cs="Consolas"/>
          <w:b/>
          <w:color w:val="000000"/>
          <w:sz w:val="18"/>
          <w:szCs w:val="18"/>
          <w:shd w:val="clear" w:color="auto" w:fill="F5F5F5"/>
        </w:rPr>
        <w:t>,</w:t>
      </w:r>
      <w:r>
        <w:rPr>
          <w:rFonts w:hint="default" w:ascii="Consolas" w:hAnsi="Consolas" w:eastAsia="Consolas" w:cs="Consolas"/>
          <w:color w:val="007777"/>
          <w:sz w:val="18"/>
          <w:szCs w:val="18"/>
          <w:shd w:val="clear" w:color="auto" w:fill="F5F5F5"/>
        </w:rPr>
        <w:t xml:space="preserve"> 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        </w:t>
      </w: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"ITEMTYPE"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color w:val="AA00AA"/>
          <w:sz w:val="18"/>
          <w:szCs w:val="18"/>
          <w:shd w:val="clear" w:color="auto" w:fill="F5F5F5"/>
        </w:rPr>
        <w:t>3</w:t>
      </w:r>
      <w:r>
        <w:rPr>
          <w:rFonts w:hint="default" w:ascii="Consolas" w:hAnsi="Consolas" w:eastAsia="Consolas" w:cs="Consolas"/>
          <w:b/>
          <w:color w:val="000000"/>
          <w:sz w:val="18"/>
          <w:szCs w:val="18"/>
          <w:shd w:val="clear" w:color="auto" w:fill="F5F5F5"/>
        </w:rPr>
        <w:t>,</w:t>
      </w:r>
      <w:r>
        <w:rPr>
          <w:rFonts w:hint="default" w:ascii="Consolas" w:hAnsi="Consolas" w:eastAsia="Consolas" w:cs="Consolas"/>
          <w:color w:val="AA00AA"/>
          <w:sz w:val="18"/>
          <w:szCs w:val="18"/>
          <w:shd w:val="clear" w:color="auto" w:fill="F5F5F5"/>
        </w:rPr>
        <w:t xml:space="preserve"> 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        </w:t>
      </w: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"ABBRENAME"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color w:val="007777"/>
          <w:sz w:val="18"/>
          <w:szCs w:val="18"/>
          <w:shd w:val="clear" w:color="auto" w:fill="F5F5F5"/>
        </w:rPr>
        <w:t>"fmhcqzy"</w:t>
      </w:r>
      <w:r>
        <w:rPr>
          <w:rFonts w:hint="default" w:ascii="Consolas" w:hAnsi="Consolas" w:eastAsia="Consolas" w:cs="Consolas"/>
          <w:b/>
          <w:color w:val="000000"/>
          <w:sz w:val="18"/>
          <w:szCs w:val="18"/>
          <w:shd w:val="clear" w:color="auto" w:fill="F5F5F5"/>
        </w:rPr>
        <w:t>,</w:t>
      </w:r>
      <w:r>
        <w:rPr>
          <w:rFonts w:hint="default" w:ascii="Consolas" w:hAnsi="Consolas" w:eastAsia="Consolas" w:cs="Consolas"/>
          <w:color w:val="007777"/>
          <w:sz w:val="18"/>
          <w:szCs w:val="18"/>
          <w:shd w:val="clear" w:color="auto" w:fill="F5F5F5"/>
        </w:rPr>
        <w:t xml:space="preserve"> 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        </w:t>
      </w: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"ITEMDEPTCODE"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color w:val="0000FF"/>
          <w:sz w:val="18"/>
          <w:szCs w:val="18"/>
          <w:shd w:val="clear" w:color="auto" w:fill="F5F5F5"/>
        </w:rPr>
        <w:t>null</w:t>
      </w:r>
      <w:r>
        <w:rPr>
          <w:rFonts w:hint="default" w:ascii="Consolas" w:hAnsi="Consolas" w:eastAsia="Consolas" w:cs="Consolas"/>
          <w:b/>
          <w:color w:val="000000"/>
          <w:sz w:val="18"/>
          <w:szCs w:val="18"/>
          <w:shd w:val="clear" w:color="auto" w:fill="F5F5F5"/>
        </w:rPr>
        <w:t>,</w:t>
      </w:r>
      <w:r>
        <w:rPr>
          <w:rFonts w:hint="default" w:ascii="Consolas" w:hAnsi="Consolas" w:eastAsia="Consolas" w:cs="Consolas"/>
          <w:color w:val="0000FF"/>
          <w:sz w:val="18"/>
          <w:szCs w:val="18"/>
          <w:shd w:val="clear" w:color="auto" w:fill="F5F5F5"/>
        </w:rPr>
        <w:t xml:space="preserve"> 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        </w:t>
      </w: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"UNITPRICE"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color w:val="AA00AA"/>
          <w:sz w:val="18"/>
          <w:szCs w:val="18"/>
          <w:shd w:val="clear" w:color="auto" w:fill="F5F5F5"/>
        </w:rPr>
        <w:t>45</w:t>
      </w:r>
      <w:r>
        <w:rPr>
          <w:rFonts w:hint="default" w:ascii="Consolas" w:hAnsi="Consolas" w:eastAsia="Consolas" w:cs="Consolas"/>
          <w:b/>
          <w:color w:val="000000"/>
          <w:sz w:val="18"/>
          <w:szCs w:val="18"/>
          <w:shd w:val="clear" w:color="auto" w:fill="F5F5F5"/>
        </w:rPr>
        <w:t>,</w:t>
      </w:r>
      <w:r>
        <w:rPr>
          <w:rFonts w:hint="default" w:ascii="Consolas" w:hAnsi="Consolas" w:eastAsia="Consolas" w:cs="Consolas"/>
          <w:color w:val="AA00AA"/>
          <w:sz w:val="18"/>
          <w:szCs w:val="18"/>
          <w:shd w:val="clear" w:color="auto" w:fill="F5F5F5"/>
        </w:rPr>
        <w:t xml:space="preserve"> 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        </w:t>
      </w: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"REMARK"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color w:val="0000FF"/>
          <w:sz w:val="18"/>
          <w:szCs w:val="18"/>
          <w:shd w:val="clear" w:color="auto" w:fill="F5F5F5"/>
        </w:rPr>
        <w:t>null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    </w:t>
      </w:r>
      <w:r>
        <w:rPr>
          <w:rFonts w:hint="default" w:ascii="Consolas" w:hAnsi="Consolas" w:eastAsia="Consolas" w:cs="Consolas"/>
          <w:b/>
          <w:color w:val="00AA00"/>
          <w:sz w:val="18"/>
          <w:szCs w:val="18"/>
          <w:shd w:val="clear" w:color="auto" w:fill="F5F5F5"/>
        </w:rPr>
        <w:t>}</w:t>
      </w:r>
      <w:r>
        <w:rPr>
          <w:rFonts w:hint="default" w:ascii="Consolas" w:hAnsi="Consolas" w:eastAsia="Consolas" w:cs="Consolas"/>
          <w:b/>
          <w:color w:val="000000"/>
          <w:sz w:val="18"/>
          <w:szCs w:val="18"/>
          <w:shd w:val="clear" w:color="auto" w:fill="F5F5F5"/>
        </w:rPr>
        <w:t>,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</w:t>
      </w:r>
    </w:p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bookmarkStart w:id="15" w:name="_Toc79158218"/>
      <w:r>
        <w:rPr>
          <w:rFonts w:hint="eastAsia" w:ascii="黑体" w:hAnsi="黑体" w:eastAsia="黑体"/>
          <w:sz w:val="30"/>
          <w:szCs w:val="30"/>
        </w:rPr>
        <w:t>在线开单</w:t>
      </w:r>
      <w:bookmarkEnd w:id="15"/>
      <w:r>
        <w:rPr>
          <w:rFonts w:hint="eastAsia" w:ascii="黑体" w:hAnsi="黑体" w:eastAsia="黑体"/>
          <w:sz w:val="30"/>
          <w:szCs w:val="30"/>
        </w:rPr>
        <w:t>(HIS)</w:t>
      </w:r>
    </w:p>
    <w:p>
      <w:r>
        <w:rPr>
          <w:rFonts w:hint="eastAsia"/>
        </w:rPr>
        <w:t>WSGW_ONLINEBILL_ADD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479"/>
        <w:gridCol w:w="1171"/>
        <w:gridCol w:w="1379"/>
        <w:gridCol w:w="948"/>
        <w:gridCol w:w="654"/>
        <w:gridCol w:w="542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请求参数示例</w:t>
            </w:r>
          </w:p>
        </w:tc>
        <w:tc>
          <w:tcPr>
            <w:tcW w:w="7636" w:type="dxa"/>
            <w:gridSpan w:val="7"/>
          </w:tcPr>
          <w:p>
            <w:r>
              <w:rPr>
                <w:rFonts w:hint="eastAsia"/>
              </w:rPr>
              <w:t>&lt;Req&gt;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&lt;TransactionCode&gt;&lt;/TransactionCode&gt;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&lt;PatientId&gt;患者ID&lt;/PatientId&gt;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&lt;PatientName&gt;患者名称&lt;/PatientName&gt;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&lt;CardNo&gt;患者卡号&lt;/CardNo&gt;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&lt;DeptCode&gt;诊断科室代码&lt;/DeptCode&gt;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&lt;DeptName&gt;诊断科室名称&lt;/DeptName&gt;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&lt;DoctorCode&gt;诊断医生编码&lt;/DoctorCode&gt;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&lt;DoctorName&gt;诊断医生名称&lt;/DoctorName&gt;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&lt;TotalAmount&gt;费用总额&lt;/TotalAmount&gt;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&lt;VisitType&gt;就诊类型&lt;/VisitType&gt;</w:t>
            </w:r>
          </w:p>
          <w:p>
            <w:r>
              <w:rPr>
                <w:rFonts w:hint="eastAsia"/>
                <w:highlight w:val="green"/>
              </w:rPr>
              <w:t>&lt;QueueNo&gt;挂号号&lt;/QueueNo&gt;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highlight w:val="green"/>
              </w:rPr>
              <w:t>&lt;DiagnoseList&gt;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&lt;AllergiesHistory&gt;过敏史&lt;/AllergiesHistory&gt;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&lt;DiagnoseCode&gt;诊断编码&lt;/DiagnoseCode&gt;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&lt;DiagnoseName&gt;诊断名称&lt;/DiagnoseName&gt;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highlight w:val="green"/>
              </w:rPr>
              <w:t>&lt;DiagnoseType&gt;诊断标识&lt;/DiagnoseType&gt;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highlight w:val="green"/>
              </w:rPr>
              <w:t>&lt;/DiagnoseList&gt;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highlight w:val="green"/>
              </w:rPr>
              <w:t>&lt;ItemList&gt;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&lt;ItemCode&gt;项目编码&lt;/ItemCode&gt;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&lt;ItemName&gt;项目名称&lt;/ItemName&gt;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&lt;ItemType&gt;项目类型&lt;/ItemType&gt;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&lt;AbbreName&gt;缩写&lt;/AbbreName&gt;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&lt;Quantity&gt;数量&lt;/Quantity&gt;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&lt;UnitPrice&gt;单价&lt;/UnitPrice&gt;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&lt;TotalCost&gt;总金额&lt;/TotalCost&gt;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&lt;Remark&gt;备注&lt;/Remark&gt;</w:t>
            </w:r>
          </w:p>
          <w:p>
            <w:r>
              <w:rPr>
                <w:rFonts w:hint="eastAsia"/>
                <w:highlight w:val="green"/>
              </w:rPr>
              <w:t>&lt;ItemDeptCode&gt;项目执行科室编号&lt;/ItemDeptCode&gt;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highlight w:val="green"/>
              </w:rPr>
              <w:t>&lt;/ItemList&gt;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&lt;/Req&gt;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79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参数定义</w:t>
            </w:r>
          </w:p>
        </w:tc>
        <w:tc>
          <w:tcPr>
            <w:tcW w:w="1171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父级节点</w:t>
            </w:r>
          </w:p>
        </w:tc>
        <w:tc>
          <w:tcPr>
            <w:tcW w:w="1379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参数描述</w:t>
            </w:r>
          </w:p>
        </w:tc>
        <w:tc>
          <w:tcPr>
            <w:tcW w:w="948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列类型</w:t>
            </w:r>
          </w:p>
        </w:tc>
        <w:tc>
          <w:tcPr>
            <w:tcW w:w="65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列长度</w:t>
            </w:r>
          </w:p>
        </w:tc>
        <w:tc>
          <w:tcPr>
            <w:tcW w:w="542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主键</w:t>
            </w:r>
          </w:p>
        </w:tc>
        <w:tc>
          <w:tcPr>
            <w:tcW w:w="1463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根节点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65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54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63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TransactionCode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交易代码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54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63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数据节点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65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54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63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PatientId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患者ID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54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63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PatientName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患者名称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54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63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CardNo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患者卡号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54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63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DeptCode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诊断科室代码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54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63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DeptName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诊断科室名称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54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63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DoctorCode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诊断医生编码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/>
        </w:tc>
        <w:tc>
          <w:tcPr>
            <w:tcW w:w="542" w:type="dxa"/>
            <w:noWrap/>
          </w:tcPr>
          <w:p/>
        </w:tc>
        <w:tc>
          <w:tcPr>
            <w:tcW w:w="1463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DoctorName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诊断医生名称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/>
        </w:tc>
        <w:tc>
          <w:tcPr>
            <w:tcW w:w="542" w:type="dxa"/>
            <w:noWrap/>
          </w:tcPr>
          <w:p/>
        </w:tc>
        <w:tc>
          <w:tcPr>
            <w:tcW w:w="1463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TotalAmount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费用总额（分）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/>
        </w:tc>
        <w:tc>
          <w:tcPr>
            <w:tcW w:w="542" w:type="dxa"/>
            <w:noWrap/>
          </w:tcPr>
          <w:p/>
        </w:tc>
        <w:tc>
          <w:tcPr>
            <w:tcW w:w="1463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VisitType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就诊类型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/>
        </w:tc>
        <w:tc>
          <w:tcPr>
            <w:tcW w:w="542" w:type="dxa"/>
            <w:noWrap/>
          </w:tcPr>
          <w:p/>
        </w:tc>
        <w:tc>
          <w:tcPr>
            <w:tcW w:w="1463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13</w:t>
            </w:r>
          </w:p>
        </w:tc>
        <w:tc>
          <w:tcPr>
            <w:tcW w:w="1479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QueueNo</w:t>
            </w:r>
          </w:p>
        </w:tc>
        <w:tc>
          <w:tcPr>
            <w:tcW w:w="1171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Data</w:t>
            </w:r>
          </w:p>
        </w:tc>
        <w:tc>
          <w:tcPr>
            <w:tcW w:w="1379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挂号号</w:t>
            </w:r>
          </w:p>
        </w:tc>
        <w:tc>
          <w:tcPr>
            <w:tcW w:w="948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VARCHAR</w:t>
            </w:r>
          </w:p>
        </w:tc>
        <w:tc>
          <w:tcPr>
            <w:tcW w:w="654" w:type="dxa"/>
            <w:noWrap/>
          </w:tcPr>
          <w:p>
            <w:pPr>
              <w:rPr>
                <w:highlight w:val="green"/>
              </w:rPr>
            </w:pPr>
          </w:p>
        </w:tc>
        <w:tc>
          <w:tcPr>
            <w:tcW w:w="542" w:type="dxa"/>
            <w:noWrap/>
          </w:tcPr>
          <w:p>
            <w:pPr>
              <w:rPr>
                <w:highlight w:val="green"/>
              </w:rPr>
            </w:pPr>
          </w:p>
        </w:tc>
        <w:tc>
          <w:tcPr>
            <w:tcW w:w="1463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由33.NET_MFYY_APPLY生成，或正常的挂号号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  <w:highlight w:val="green"/>
              </w:rPr>
              <w:t>DiagnoseList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诊断列表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/>
        </w:tc>
        <w:tc>
          <w:tcPr>
            <w:tcW w:w="542" w:type="dxa"/>
            <w:noWrap/>
          </w:tcPr>
          <w:p/>
        </w:tc>
        <w:tc>
          <w:tcPr>
            <w:tcW w:w="1463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AllergiesHistory</w:t>
            </w:r>
          </w:p>
        </w:tc>
        <w:tc>
          <w:tcPr>
            <w:tcW w:w="1171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DiagnoseList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过敏史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/>
        </w:tc>
        <w:tc>
          <w:tcPr>
            <w:tcW w:w="542" w:type="dxa"/>
            <w:noWrap/>
          </w:tcPr>
          <w:p/>
        </w:tc>
        <w:tc>
          <w:tcPr>
            <w:tcW w:w="1463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DiagnoseCode</w:t>
            </w:r>
          </w:p>
        </w:tc>
        <w:tc>
          <w:tcPr>
            <w:tcW w:w="1171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DiagnoseList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诊断编码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/>
        </w:tc>
        <w:tc>
          <w:tcPr>
            <w:tcW w:w="542" w:type="dxa"/>
            <w:noWrap/>
          </w:tcPr>
          <w:p/>
        </w:tc>
        <w:tc>
          <w:tcPr>
            <w:tcW w:w="1463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DiagnoseName</w:t>
            </w:r>
          </w:p>
        </w:tc>
        <w:tc>
          <w:tcPr>
            <w:tcW w:w="1171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DiagnoseList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诊断名称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/>
        </w:tc>
        <w:tc>
          <w:tcPr>
            <w:tcW w:w="542" w:type="dxa"/>
            <w:noWrap/>
          </w:tcPr>
          <w:p/>
        </w:tc>
        <w:tc>
          <w:tcPr>
            <w:tcW w:w="1463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18</w:t>
            </w:r>
          </w:p>
        </w:tc>
        <w:tc>
          <w:tcPr>
            <w:tcW w:w="1479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DiagnoseType</w:t>
            </w:r>
          </w:p>
        </w:tc>
        <w:tc>
          <w:tcPr>
            <w:tcW w:w="1171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DiagnoseList</w:t>
            </w:r>
          </w:p>
        </w:tc>
        <w:tc>
          <w:tcPr>
            <w:tcW w:w="1379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诊断标识</w:t>
            </w:r>
          </w:p>
        </w:tc>
        <w:tc>
          <w:tcPr>
            <w:tcW w:w="948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VARCHAR</w:t>
            </w:r>
          </w:p>
        </w:tc>
        <w:tc>
          <w:tcPr>
            <w:tcW w:w="654" w:type="dxa"/>
            <w:noWrap/>
          </w:tcPr>
          <w:p>
            <w:pPr>
              <w:rPr>
                <w:highlight w:val="green"/>
              </w:rPr>
            </w:pPr>
          </w:p>
        </w:tc>
        <w:tc>
          <w:tcPr>
            <w:tcW w:w="542" w:type="dxa"/>
            <w:noWrap/>
          </w:tcPr>
          <w:p>
            <w:pPr>
              <w:rPr>
                <w:highlight w:val="green"/>
              </w:rPr>
            </w:pPr>
          </w:p>
        </w:tc>
        <w:tc>
          <w:tcPr>
            <w:tcW w:w="1463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1中医诊断</w:t>
            </w:r>
          </w:p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3西医主诊断</w:t>
            </w:r>
          </w:p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4西医辅诊断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ItemList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处方列表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/>
        </w:tc>
        <w:tc>
          <w:tcPr>
            <w:tcW w:w="542" w:type="dxa"/>
            <w:noWrap/>
          </w:tcPr>
          <w:p/>
        </w:tc>
        <w:tc>
          <w:tcPr>
            <w:tcW w:w="1463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ItemCode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ItemList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项目代码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/>
        </w:tc>
        <w:tc>
          <w:tcPr>
            <w:tcW w:w="542" w:type="dxa"/>
            <w:noWrap/>
          </w:tcPr>
          <w:p/>
        </w:tc>
        <w:tc>
          <w:tcPr>
            <w:tcW w:w="1463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ItemName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ItemList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项目名称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/>
        </w:tc>
        <w:tc>
          <w:tcPr>
            <w:tcW w:w="542" w:type="dxa"/>
            <w:noWrap/>
          </w:tcPr>
          <w:p/>
        </w:tc>
        <w:tc>
          <w:tcPr>
            <w:tcW w:w="1463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ItemType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ItemList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项目类型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/>
        </w:tc>
        <w:tc>
          <w:tcPr>
            <w:tcW w:w="542" w:type="dxa"/>
            <w:noWrap/>
          </w:tcPr>
          <w:p/>
        </w:tc>
        <w:tc>
          <w:tcPr>
            <w:tcW w:w="1463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AbbreName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ItemList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缩写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/>
        </w:tc>
        <w:tc>
          <w:tcPr>
            <w:tcW w:w="542" w:type="dxa"/>
            <w:noWrap/>
          </w:tcPr>
          <w:p/>
        </w:tc>
        <w:tc>
          <w:tcPr>
            <w:tcW w:w="1463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Quantity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ItemList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/>
        </w:tc>
        <w:tc>
          <w:tcPr>
            <w:tcW w:w="542" w:type="dxa"/>
            <w:noWrap/>
          </w:tcPr>
          <w:p/>
        </w:tc>
        <w:tc>
          <w:tcPr>
            <w:tcW w:w="1463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UnitPrice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ItemList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单价（分）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/>
        </w:tc>
        <w:tc>
          <w:tcPr>
            <w:tcW w:w="542" w:type="dxa"/>
            <w:noWrap/>
          </w:tcPr>
          <w:p/>
        </w:tc>
        <w:tc>
          <w:tcPr>
            <w:tcW w:w="1463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Remark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ItemList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/>
        </w:tc>
        <w:tc>
          <w:tcPr>
            <w:tcW w:w="542" w:type="dxa"/>
            <w:noWrap/>
          </w:tcPr>
          <w:p/>
        </w:tc>
        <w:tc>
          <w:tcPr>
            <w:tcW w:w="1463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1479" w:type="dxa"/>
            <w:noWrap/>
          </w:tcPr>
          <w:p>
            <w:r>
              <w:rPr>
                <w:rFonts w:hint="eastAsia"/>
              </w:rPr>
              <w:t>TotalCost</w:t>
            </w:r>
          </w:p>
        </w:tc>
        <w:tc>
          <w:tcPr>
            <w:tcW w:w="1171" w:type="dxa"/>
            <w:noWrap/>
          </w:tcPr>
          <w:p>
            <w:r>
              <w:rPr>
                <w:rFonts w:hint="eastAsia"/>
              </w:rPr>
              <w:t>ItemList</w:t>
            </w:r>
          </w:p>
        </w:tc>
        <w:tc>
          <w:tcPr>
            <w:tcW w:w="1379" w:type="dxa"/>
            <w:noWrap/>
          </w:tcPr>
          <w:p>
            <w:r>
              <w:rPr>
                <w:rFonts w:hint="eastAsia"/>
              </w:rPr>
              <w:t>总价（分）</w:t>
            </w:r>
          </w:p>
        </w:tc>
        <w:tc>
          <w:tcPr>
            <w:tcW w:w="948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654" w:type="dxa"/>
            <w:noWrap/>
          </w:tcPr>
          <w:p/>
        </w:tc>
        <w:tc>
          <w:tcPr>
            <w:tcW w:w="542" w:type="dxa"/>
            <w:noWrap/>
          </w:tcPr>
          <w:p/>
        </w:tc>
        <w:tc>
          <w:tcPr>
            <w:tcW w:w="1463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6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28</w:t>
            </w:r>
          </w:p>
        </w:tc>
        <w:tc>
          <w:tcPr>
            <w:tcW w:w="1479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ItemDeptCode</w:t>
            </w:r>
          </w:p>
        </w:tc>
        <w:tc>
          <w:tcPr>
            <w:tcW w:w="1171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ItemList</w:t>
            </w:r>
          </w:p>
        </w:tc>
        <w:tc>
          <w:tcPr>
            <w:tcW w:w="1379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项目执行科室编号</w:t>
            </w:r>
          </w:p>
        </w:tc>
        <w:tc>
          <w:tcPr>
            <w:tcW w:w="948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VARCHAR</w:t>
            </w:r>
          </w:p>
        </w:tc>
        <w:tc>
          <w:tcPr>
            <w:tcW w:w="654" w:type="dxa"/>
            <w:noWrap/>
          </w:tcPr>
          <w:p>
            <w:pPr>
              <w:rPr>
                <w:highlight w:val="green"/>
              </w:rPr>
            </w:pPr>
          </w:p>
        </w:tc>
        <w:tc>
          <w:tcPr>
            <w:tcW w:w="542" w:type="dxa"/>
            <w:noWrap/>
          </w:tcPr>
          <w:p>
            <w:pPr>
              <w:rPr>
                <w:highlight w:val="green"/>
              </w:rPr>
            </w:pPr>
          </w:p>
        </w:tc>
        <w:tc>
          <w:tcPr>
            <w:tcW w:w="1463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为空则默认为诊断科室</w:t>
            </w:r>
          </w:p>
        </w:tc>
      </w:tr>
    </w:tbl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bookmarkStart w:id="16" w:name="_Toc79158219"/>
      <w:r>
        <w:rPr>
          <w:rFonts w:hint="eastAsia" w:ascii="黑体" w:hAnsi="黑体" w:eastAsia="黑体"/>
          <w:sz w:val="30"/>
          <w:szCs w:val="30"/>
        </w:rPr>
        <w:t>查询可退单据</w:t>
      </w:r>
      <w:bookmarkEnd w:id="16"/>
      <w:r>
        <w:rPr>
          <w:rFonts w:hint="eastAsia" w:ascii="黑体" w:hAnsi="黑体" w:eastAsia="黑体"/>
          <w:sz w:val="30"/>
          <w:szCs w:val="30"/>
        </w:rPr>
        <w:t>(HIS)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191"/>
        <w:gridCol w:w="968"/>
        <w:gridCol w:w="1522"/>
        <w:gridCol w:w="968"/>
        <w:gridCol w:w="968"/>
        <w:gridCol w:w="968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返回结果示例</w:t>
            </w:r>
          </w:p>
        </w:tc>
        <w:tc>
          <w:tcPr>
            <w:tcW w:w="15040" w:type="dxa"/>
            <w:gridSpan w:val="7"/>
          </w:tcPr>
          <w:p>
            <w:r>
              <w:rPr>
                <w:rFonts w:hint="eastAsia"/>
              </w:rPr>
              <w:t xml:space="preserve">&lt;Resp&gt;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&lt;TransactionCode&gt;&lt;/TransactionCode&gt;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&lt;RespCode&gt;10000&lt;/RespCode&gt;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&lt;RespMessage&gt;成功&lt;/RespMessage&gt;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&lt;BillNo&gt;单据号&lt;/BillNo&gt;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&lt;BillPrice&gt;单据金额&lt;/BillPrice&gt;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&lt;ItemCode&gt;项目代码&lt;/ItemCode&gt;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&lt;ItemName&gt;项目名称&lt;/ItemName&gt;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&lt;ApplyTime&gt;申请时间&lt;/ApplyTime&gt;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&lt;DeductionTime&gt;扣费时间&lt;/DeductionTime&gt;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&lt;BillType&gt;单据类型&lt;/BillType&gt;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&lt;BillState&gt;单据状态&lt;/BillState&gt;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&lt;RefundFlag&gt;退费标识&lt;/RefundFlag&gt;</w:t>
            </w:r>
          </w:p>
          <w:p>
            <w:r>
              <w:rPr>
                <w:rFonts w:hint="eastAsia"/>
                <w:highlight w:val="green"/>
              </w:rPr>
              <w:t>&lt;DeptCode&gt;执行科室ID&lt;/DeptCode&gt;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&lt;/Resp&gt;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4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参数定义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父级节点</w:t>
            </w:r>
          </w:p>
        </w:tc>
        <w:tc>
          <w:tcPr>
            <w:tcW w:w="3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参数描述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列类型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列长度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主键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根节点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TransactionCode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 xml:space="preserve">交易代码：1001 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RespCode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返回状态：10000成功，负数失败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/>
        </w:tc>
        <w:tc>
          <w:tcPr>
            <w:tcW w:w="240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314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RespMessage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对错误/异常的详细描述信息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200</w:t>
            </w:r>
          </w:p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返回数据集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BillNo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单据号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BillPrice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单据金额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ItemCode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项目编码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ItemName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项目名称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BillType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单据类型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ApplyTime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申请时间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DeductionTime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扣款时间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BillState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单据状态1正常2退费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RefundFlag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退费标识0可退1不可退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15</w:t>
            </w:r>
          </w:p>
        </w:tc>
        <w:tc>
          <w:tcPr>
            <w:tcW w:w="2400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DeptCode</w:t>
            </w:r>
          </w:p>
        </w:tc>
        <w:tc>
          <w:tcPr>
            <w:tcW w:w="1900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Data</w:t>
            </w:r>
          </w:p>
        </w:tc>
        <w:tc>
          <w:tcPr>
            <w:tcW w:w="3140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执行科室ID</w:t>
            </w:r>
          </w:p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（退费时需要传入）</w:t>
            </w:r>
          </w:p>
        </w:tc>
        <w:tc>
          <w:tcPr>
            <w:tcW w:w="1900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Number</w:t>
            </w:r>
          </w:p>
        </w:tc>
        <w:tc>
          <w:tcPr>
            <w:tcW w:w="1900" w:type="dxa"/>
            <w:noWrap/>
          </w:tcPr>
          <w:p>
            <w:pPr>
              <w:rPr>
                <w:highlight w:val="green"/>
              </w:rPr>
            </w:pPr>
          </w:p>
        </w:tc>
        <w:tc>
          <w:tcPr>
            <w:tcW w:w="1900" w:type="dxa"/>
            <w:noWrap/>
          </w:tcPr>
          <w:p>
            <w:pPr>
              <w:rPr>
                <w:highlight w:val="green"/>
              </w:rPr>
            </w:pPr>
          </w:p>
        </w:tc>
        <w:tc>
          <w:tcPr>
            <w:tcW w:w="1900" w:type="dxa"/>
            <w:noWrap/>
          </w:tcPr>
          <w:p>
            <w:pPr>
              <w:rPr>
                <w:highlight w:val="green"/>
              </w:rPr>
            </w:pPr>
          </w:p>
        </w:tc>
      </w:tr>
    </w:tbl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bookmarkStart w:id="17" w:name="_Toc79158220"/>
      <w:r>
        <w:rPr>
          <w:rFonts w:hint="eastAsia" w:ascii="黑体" w:hAnsi="黑体" w:eastAsia="黑体"/>
          <w:sz w:val="30"/>
          <w:szCs w:val="30"/>
        </w:rPr>
        <w:t>单据退费</w:t>
      </w:r>
      <w:bookmarkEnd w:id="17"/>
      <w:r>
        <w:rPr>
          <w:rFonts w:hint="eastAsia" w:ascii="黑体" w:hAnsi="黑体" w:eastAsia="黑体"/>
          <w:sz w:val="30"/>
          <w:szCs w:val="30"/>
        </w:rPr>
        <w:t>(HIS)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191"/>
        <w:gridCol w:w="968"/>
        <w:gridCol w:w="1522"/>
        <w:gridCol w:w="968"/>
        <w:gridCol w:w="968"/>
        <w:gridCol w:w="968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请求参数示例</w:t>
            </w:r>
          </w:p>
        </w:tc>
        <w:tc>
          <w:tcPr>
            <w:tcW w:w="15040" w:type="dxa"/>
            <w:gridSpan w:val="7"/>
          </w:tcPr>
          <w:p>
            <w:pPr>
              <w:rPr>
                <w:highlight w:val="green"/>
              </w:rPr>
            </w:pPr>
            <w:r>
              <w:rPr>
                <w:rFonts w:hint="eastAsia"/>
              </w:rPr>
              <w:t>&lt;Req&gt;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&lt;TransactionCode&gt;&lt;/TransactionCode&gt;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&lt;BillNo&gt;单据号&lt;/BillNo&gt;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highlight w:val="green"/>
              </w:rPr>
              <w:t xml:space="preserve">&lt;DeptCode&gt;执行科室&lt;/DeptCode&gt; </w:t>
            </w:r>
          </w:p>
          <w:p>
            <w:r>
              <w:rPr>
                <w:rFonts w:hint="eastAsia"/>
                <w:highlight w:val="green"/>
              </w:rPr>
              <w:t xml:space="preserve">&lt;DoctorCode&gt;执行人&lt;/DoctorCode&gt;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&lt;/Req&gt;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4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参数定义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父级节点</w:t>
            </w:r>
          </w:p>
        </w:tc>
        <w:tc>
          <w:tcPr>
            <w:tcW w:w="3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参数描述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列类型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列长度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主键</w:t>
            </w:r>
          </w:p>
        </w:tc>
        <w:tc>
          <w:tcPr>
            <w:tcW w:w="19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根节点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TransactionCode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交易代码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3140" w:type="dxa"/>
            <w:noWrap/>
          </w:tcPr>
          <w:p>
            <w:r>
              <w:rPr>
                <w:rFonts w:hint="eastAsia"/>
              </w:rPr>
              <w:t>数据节点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  <w:highlight w:val="green"/>
              </w:rPr>
              <w:t>DeptCode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执行科室</w:t>
            </w:r>
          </w:p>
          <w:p>
            <w:r>
              <w:rPr>
                <w:rFonts w:hint="eastAsia"/>
                <w:highlight w:val="green"/>
              </w:rPr>
              <w:t>（传接口查询可退单据所返回的值）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0" w:type="dxa"/>
            <w:noWrap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2400" w:type="dxa"/>
            <w:noWrap/>
          </w:tcPr>
          <w:p>
            <w:r>
              <w:rPr>
                <w:rFonts w:hint="eastAsia"/>
                <w:highlight w:val="green"/>
              </w:rPr>
              <w:t>DoctorCode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3140" w:type="dxa"/>
            <w:noWrap/>
          </w:tcPr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执行人</w:t>
            </w:r>
          </w:p>
          <w:p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（调用这接口的员工ID）</w:t>
            </w:r>
          </w:p>
        </w:tc>
        <w:tc>
          <w:tcPr>
            <w:tcW w:w="1900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/>
        </w:tc>
        <w:tc>
          <w:tcPr>
            <w:tcW w:w="1900" w:type="dxa"/>
            <w:noWrap/>
          </w:tcPr>
          <w:p/>
        </w:tc>
      </w:tr>
    </w:tbl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bookmarkStart w:id="18" w:name="_Toc79158221"/>
      <w:r>
        <w:rPr>
          <w:rFonts w:hint="eastAsia" w:ascii="黑体" w:hAnsi="黑体" w:eastAsia="黑体"/>
          <w:sz w:val="30"/>
          <w:szCs w:val="30"/>
        </w:rPr>
        <w:t>互联网免费预约申请</w:t>
      </w:r>
      <w:bookmarkEnd w:id="18"/>
      <w:r>
        <w:rPr>
          <w:rFonts w:hint="eastAsia" w:ascii="黑体" w:hAnsi="黑体" w:eastAsia="黑体"/>
          <w:sz w:val="30"/>
          <w:szCs w:val="30"/>
        </w:rPr>
        <w:t>(HI</w:t>
      </w:r>
      <w:r>
        <w:rPr>
          <w:rFonts w:ascii="黑体" w:hAnsi="黑体" w:eastAsia="黑体"/>
          <w:sz w:val="30"/>
          <w:szCs w:val="30"/>
        </w:rPr>
        <w:t>S-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挂互联网咨询号</w:t>
      </w:r>
      <w:r>
        <w:rPr>
          <w:rFonts w:hint="eastAsia" w:ascii="黑体" w:hAnsi="黑体" w:eastAsia="黑体"/>
          <w:sz w:val="30"/>
          <w:szCs w:val="30"/>
        </w:rPr>
        <w:t>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26"/>
        <w:gridCol w:w="857"/>
        <w:gridCol w:w="1131"/>
        <w:gridCol w:w="1032"/>
        <w:gridCol w:w="857"/>
        <w:gridCol w:w="857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接口名称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互联网免费预约申请</w:t>
            </w:r>
          </w:p>
        </w:tc>
        <w:tc>
          <w:tcPr>
            <w:tcW w:w="934" w:type="dxa"/>
            <w:noWrap/>
          </w:tcPr>
          <w:p>
            <w:r>
              <w:fldChar w:fldCharType="begin"/>
            </w:r>
            <w:r>
              <w:instrText xml:space="preserve"> HYPERLINK "file:///E:\\工作\\福建医科大学附属第二医院\\互联网医院\\互联网医院接口清单20200622(1)(1)(1).xlsx" \l "目录!A1" </w:instrText>
            </w:r>
            <w:r>
              <w:fldChar w:fldCharType="separate"/>
            </w:r>
            <w:r>
              <w:rPr>
                <w:rStyle w:val="16"/>
                <w:rFonts w:hint="eastAsia"/>
              </w:rPr>
              <w:t>返回目录</w:t>
            </w:r>
            <w:r>
              <w:rPr>
                <w:rStyle w:val="16"/>
                <w:rFonts w:hint="eastAsia"/>
              </w:rPr>
              <w:fldChar w:fldCharType="end"/>
            </w:r>
          </w:p>
        </w:tc>
        <w:tc>
          <w:tcPr>
            <w:tcW w:w="124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接口提供方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医院HIS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4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标识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NET_MFYY_APPLY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4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接口描述</w:t>
            </w:r>
          </w:p>
        </w:tc>
        <w:tc>
          <w:tcPr>
            <w:tcW w:w="7589" w:type="dxa"/>
            <w:gridSpan w:val="7"/>
          </w:tcPr>
          <w:p>
            <w:r>
              <w:rPr>
                <w:rFonts w:hint="eastAsia"/>
              </w:rPr>
              <w:t>根据病人ID、当前日期、挂号医生查询今日的挂号号，若今日无挂号则自动挂号并返回挂号号，一天只会生成一次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7589" w:type="dxa"/>
            <w:gridSpan w:val="7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请求参数示例</w:t>
            </w:r>
          </w:p>
        </w:tc>
        <w:tc>
          <w:tcPr>
            <w:tcW w:w="7589" w:type="dxa"/>
            <w:gridSpan w:val="7"/>
          </w:tcPr>
          <w:p>
            <w:r>
              <w:rPr>
                <w:rFonts w:hint="eastAsia"/>
              </w:rPr>
              <w:t xml:space="preserve">&lt;Req&gt;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&lt;TransactionCode&gt;&lt;/TransactionCode&gt;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&lt;PatientId&gt;患者ID&lt;/PatientId&gt;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&lt;PatientName&gt;患者名称&lt;/PatientName&gt;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&lt;CardNo&gt;患者卡号&lt;/CardNo&gt;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&lt;Sex&gt;性别&lt;/Sex&gt;</w:t>
            </w:r>
          </w:p>
          <w:p>
            <w:r>
              <w:rPr>
                <w:rFonts w:hint="eastAsia"/>
              </w:rPr>
              <w:t>&lt;BirthDay&gt;出生年月&lt;/BirthDay&gt;</w:t>
            </w:r>
          </w:p>
          <w:p>
            <w:r>
              <w:rPr>
                <w:rFonts w:hint="eastAsia"/>
              </w:rPr>
              <w:t>&lt;OperatorID&gt;操作员ID&lt;/OperatorID&gt;</w:t>
            </w:r>
          </w:p>
          <w:p>
            <w:r>
              <w:rPr>
                <w:rFonts w:hint="eastAsia"/>
              </w:rPr>
              <w:t>&lt;OperatorName&gt;操作员名称&lt;/OperatorName&gt;</w:t>
            </w:r>
          </w:p>
          <w:p>
            <w:r>
              <w:rPr>
                <w:rFonts w:hint="eastAsia"/>
              </w:rPr>
              <w:t>&lt;OperatorDeptCode&gt;操作员科室编号&lt;/OperatorDeptCode&gt;</w:t>
            </w:r>
          </w:p>
          <w:p>
            <w:r>
              <w:rPr>
                <w:rFonts w:hint="eastAsia"/>
              </w:rPr>
              <w:t>&lt;OperatorDeptName&gt;操作员科室名称&lt;/OperatorDeptName&gt;</w:t>
            </w:r>
          </w:p>
          <w:p>
            <w:r>
              <w:rPr>
                <w:rFonts w:hint="eastAsia"/>
              </w:rPr>
              <w:t>&lt;DoctorCode&gt;就诊医生编码&lt;/DoctorCode&gt;</w:t>
            </w:r>
          </w:p>
          <w:p>
            <w:r>
              <w:rPr>
                <w:rFonts w:hint="eastAsia"/>
              </w:rPr>
              <w:t>&lt;DoctorName&gt;就诊医生名称&lt;/DoctorName&gt;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&lt;/Req&gt;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38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参数定义</w:t>
            </w:r>
          </w:p>
        </w:tc>
        <w:tc>
          <w:tcPr>
            <w:tcW w:w="93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父级节点</w:t>
            </w:r>
          </w:p>
        </w:tc>
        <w:tc>
          <w:tcPr>
            <w:tcW w:w="1241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参数描述</w:t>
            </w:r>
          </w:p>
        </w:tc>
        <w:tc>
          <w:tcPr>
            <w:tcW w:w="97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列类型</w:t>
            </w:r>
          </w:p>
        </w:tc>
        <w:tc>
          <w:tcPr>
            <w:tcW w:w="93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列长度</w:t>
            </w:r>
          </w:p>
        </w:tc>
        <w:tc>
          <w:tcPr>
            <w:tcW w:w="93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主键</w:t>
            </w:r>
          </w:p>
        </w:tc>
        <w:tc>
          <w:tcPr>
            <w:tcW w:w="93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根节点</w:t>
            </w:r>
          </w:p>
        </w:tc>
        <w:tc>
          <w:tcPr>
            <w:tcW w:w="124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TransactionCode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Req</w:t>
            </w:r>
          </w:p>
        </w:tc>
        <w:tc>
          <w:tcPr>
            <w:tcW w:w="1241" w:type="dxa"/>
            <w:noWrap/>
          </w:tcPr>
          <w:p>
            <w:r>
              <w:rPr>
                <w:rFonts w:hint="eastAsia"/>
              </w:rPr>
              <w:t>交易代码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数据节点</w:t>
            </w:r>
          </w:p>
        </w:tc>
        <w:tc>
          <w:tcPr>
            <w:tcW w:w="124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PatientId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41" w:type="dxa"/>
            <w:noWrap/>
          </w:tcPr>
          <w:p>
            <w:r>
              <w:rPr>
                <w:rFonts w:hint="eastAsia"/>
              </w:rPr>
              <w:t>患者ID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Integer</w:t>
            </w:r>
          </w:p>
        </w:tc>
        <w:tc>
          <w:tcPr>
            <w:tcW w:w="934" w:type="dxa"/>
            <w:noWrap/>
          </w:tcPr>
          <w:p/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PatientName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41" w:type="dxa"/>
            <w:noWrap/>
          </w:tcPr>
          <w:p>
            <w:r>
              <w:rPr>
                <w:rFonts w:hint="eastAsia"/>
              </w:rPr>
              <w:t>患者名称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CardNo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41" w:type="dxa"/>
            <w:noWrap/>
          </w:tcPr>
          <w:p>
            <w:r>
              <w:rPr>
                <w:rFonts w:hint="eastAsia"/>
              </w:rPr>
              <w:t>患者卡号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/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Sex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41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/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BirthDay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41" w:type="dxa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34" w:type="dxa"/>
            <w:noWrap/>
          </w:tcPr>
          <w:p/>
        </w:tc>
        <w:tc>
          <w:tcPr>
            <w:tcW w:w="934" w:type="dxa"/>
            <w:noWrap/>
          </w:tcPr>
          <w:p/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yyyyMMdd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OperatorID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41" w:type="dxa"/>
          </w:tcPr>
          <w:p>
            <w:r>
              <w:rPr>
                <w:rFonts w:hint="eastAsia"/>
              </w:rPr>
              <w:t>操作员ID</w:t>
            </w:r>
          </w:p>
        </w:tc>
        <w:tc>
          <w:tcPr>
            <w:tcW w:w="974" w:type="dxa"/>
            <w:noWrap/>
          </w:tcPr>
          <w:p>
            <w:pPr>
              <w:jc w:val="left"/>
            </w:pPr>
            <w:r>
              <w:rPr>
                <w:rFonts w:hint="eastAsia"/>
              </w:rPr>
              <w:t>Integer</w:t>
            </w:r>
          </w:p>
        </w:tc>
        <w:tc>
          <w:tcPr>
            <w:tcW w:w="934" w:type="dxa"/>
            <w:noWrap/>
          </w:tcPr>
          <w:p/>
        </w:tc>
        <w:tc>
          <w:tcPr>
            <w:tcW w:w="934" w:type="dxa"/>
            <w:noWrap/>
          </w:tcPr>
          <w:p/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OperatorName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41" w:type="dxa"/>
          </w:tcPr>
          <w:p>
            <w:r>
              <w:rPr>
                <w:rFonts w:hint="eastAsia"/>
              </w:rPr>
              <w:t>操作员名称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34" w:type="dxa"/>
            <w:noWrap/>
          </w:tcPr>
          <w:p/>
        </w:tc>
        <w:tc>
          <w:tcPr>
            <w:tcW w:w="934" w:type="dxa"/>
            <w:noWrap/>
          </w:tcPr>
          <w:p/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OperatorDeptCode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41" w:type="dxa"/>
          </w:tcPr>
          <w:p>
            <w:r>
              <w:rPr>
                <w:rFonts w:hint="eastAsia"/>
              </w:rPr>
              <w:t>操作员科室编号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Integer</w:t>
            </w:r>
          </w:p>
        </w:tc>
        <w:tc>
          <w:tcPr>
            <w:tcW w:w="934" w:type="dxa"/>
            <w:noWrap/>
          </w:tcPr>
          <w:p/>
        </w:tc>
        <w:tc>
          <w:tcPr>
            <w:tcW w:w="934" w:type="dxa"/>
            <w:noWrap/>
          </w:tcPr>
          <w:p/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OperatorDeptName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41" w:type="dxa"/>
          </w:tcPr>
          <w:p>
            <w:r>
              <w:rPr>
                <w:rFonts w:hint="eastAsia"/>
              </w:rPr>
              <w:t>操作员科室名称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34" w:type="dxa"/>
            <w:noWrap/>
          </w:tcPr>
          <w:p/>
        </w:tc>
        <w:tc>
          <w:tcPr>
            <w:tcW w:w="934" w:type="dxa"/>
            <w:noWrap/>
          </w:tcPr>
          <w:p/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DoctorCode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41" w:type="dxa"/>
          </w:tcPr>
          <w:p>
            <w:r>
              <w:rPr>
                <w:rFonts w:hint="eastAsia"/>
              </w:rPr>
              <w:t>就诊医生编码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Integer</w:t>
            </w:r>
          </w:p>
        </w:tc>
        <w:tc>
          <w:tcPr>
            <w:tcW w:w="934" w:type="dxa"/>
            <w:noWrap/>
          </w:tcPr>
          <w:p/>
        </w:tc>
        <w:tc>
          <w:tcPr>
            <w:tcW w:w="934" w:type="dxa"/>
            <w:noWrap/>
          </w:tcPr>
          <w:p/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DoctorName</w:t>
            </w:r>
          </w:p>
        </w:tc>
        <w:tc>
          <w:tcPr>
            <w:tcW w:w="934" w:type="dxa"/>
            <w:noWrap/>
          </w:tcPr>
          <w:p>
            <w:pPr>
              <w:jc w:val="left"/>
            </w:pPr>
            <w:r>
              <w:rPr>
                <w:rFonts w:hint="eastAsia"/>
              </w:rPr>
              <w:t>Data</w:t>
            </w:r>
          </w:p>
        </w:tc>
        <w:tc>
          <w:tcPr>
            <w:tcW w:w="1241" w:type="dxa"/>
          </w:tcPr>
          <w:p>
            <w:r>
              <w:rPr>
                <w:rFonts w:hint="eastAsia"/>
              </w:rPr>
              <w:t>就诊医生名称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34" w:type="dxa"/>
            <w:noWrap/>
          </w:tcPr>
          <w:p/>
        </w:tc>
        <w:tc>
          <w:tcPr>
            <w:tcW w:w="934" w:type="dxa"/>
            <w:noWrap/>
          </w:tcPr>
          <w:p/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返回结果示例</w:t>
            </w:r>
          </w:p>
        </w:tc>
        <w:tc>
          <w:tcPr>
            <w:tcW w:w="7589" w:type="dxa"/>
            <w:gridSpan w:val="7"/>
          </w:tcPr>
          <w:p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&lt;Resp&gt;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&lt;TransactionCode&gt;&lt;/TransactionCode&gt;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&lt;RespCode&gt;10000 &lt;/RespCode&gt;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&lt;RespMessage&gt;成功&lt;/RespMessage&gt;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highlight w:val="green"/>
              </w:rPr>
              <w:t xml:space="preserve">  &lt;</w:t>
            </w:r>
            <w:r>
              <w:rPr>
                <w:highlight w:val="green"/>
              </w:rPr>
              <w:t>QueueNo</w:t>
            </w:r>
            <w:r>
              <w:rPr>
                <w:rFonts w:hint="eastAsia"/>
                <w:highlight w:val="green"/>
              </w:rPr>
              <w:t>&gt;&lt;/</w:t>
            </w:r>
            <w:r>
              <w:rPr>
                <w:highlight w:val="green"/>
              </w:rPr>
              <w:t>QueueNo</w:t>
            </w:r>
            <w:r>
              <w:rPr>
                <w:rFonts w:hint="eastAsia"/>
                <w:highlight w:val="green"/>
              </w:rPr>
              <w:t>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&lt;/Data&gt;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&lt;/Resp&gt;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38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参数定义</w:t>
            </w:r>
          </w:p>
        </w:tc>
        <w:tc>
          <w:tcPr>
            <w:tcW w:w="93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父级节点</w:t>
            </w:r>
          </w:p>
        </w:tc>
        <w:tc>
          <w:tcPr>
            <w:tcW w:w="1241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参数描述</w:t>
            </w:r>
          </w:p>
        </w:tc>
        <w:tc>
          <w:tcPr>
            <w:tcW w:w="97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列类型</w:t>
            </w:r>
          </w:p>
        </w:tc>
        <w:tc>
          <w:tcPr>
            <w:tcW w:w="93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列长度</w:t>
            </w:r>
          </w:p>
        </w:tc>
        <w:tc>
          <w:tcPr>
            <w:tcW w:w="93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主键</w:t>
            </w:r>
          </w:p>
        </w:tc>
        <w:tc>
          <w:tcPr>
            <w:tcW w:w="93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根节点</w:t>
            </w:r>
          </w:p>
        </w:tc>
        <w:tc>
          <w:tcPr>
            <w:tcW w:w="124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TransactionCode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1241" w:type="dxa"/>
            <w:noWrap/>
          </w:tcPr>
          <w:p>
            <w:r>
              <w:rPr>
                <w:rFonts w:hint="eastAsia"/>
              </w:rPr>
              <w:t xml:space="preserve">交易代码：1001 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RespCode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1241" w:type="dxa"/>
          </w:tcPr>
          <w:p>
            <w:r>
              <w:rPr>
                <w:rFonts w:hint="eastAsia"/>
              </w:rPr>
              <w:t>返回状态：10000成功，负数失败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RespMessage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1241" w:type="dxa"/>
          </w:tcPr>
          <w:p>
            <w:r>
              <w:rPr>
                <w:rFonts w:hint="eastAsia"/>
              </w:rPr>
              <w:t>对错误/异常的详细描述信息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200</w:t>
            </w:r>
          </w:p>
        </w:tc>
        <w:tc>
          <w:tcPr>
            <w:tcW w:w="934" w:type="dxa"/>
            <w:noWrap/>
          </w:tcPr>
          <w:p/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638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Resp</w:t>
            </w:r>
          </w:p>
        </w:tc>
        <w:tc>
          <w:tcPr>
            <w:tcW w:w="1241" w:type="dxa"/>
          </w:tcPr>
          <w:p>
            <w:r>
              <w:rPr>
                <w:rFonts w:hint="eastAsia"/>
              </w:rPr>
              <w:t>返回数据集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Element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" w:type="dxa"/>
            <w:noWrap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638" w:type="dxa"/>
            <w:noWrap/>
          </w:tcPr>
          <w:p>
            <w:r>
              <w:rPr>
                <w:highlight w:val="green"/>
              </w:rPr>
              <w:t>QueueNo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Data</w:t>
            </w:r>
          </w:p>
        </w:tc>
        <w:tc>
          <w:tcPr>
            <w:tcW w:w="1241" w:type="dxa"/>
          </w:tcPr>
          <w:p>
            <w:r>
              <w:rPr>
                <w:rFonts w:hint="eastAsia"/>
              </w:rPr>
              <w:t>挂号号</w:t>
            </w:r>
          </w:p>
        </w:tc>
        <w:tc>
          <w:tcPr>
            <w:tcW w:w="974" w:type="dxa"/>
            <w:noWrap/>
          </w:tcPr>
          <w:p>
            <w:r>
              <w:rPr>
                <w:rFonts w:hint="eastAsia"/>
              </w:rPr>
              <w:t>VARCHAR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4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</w:tbl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b/>
          <w:color w:val="00AA00"/>
          <w:sz w:val="18"/>
          <w:szCs w:val="18"/>
          <w:shd w:val="clear" w:color="auto" w:fill="F5F5F5"/>
        </w:rPr>
        <w:t>{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drawing>
          <wp:inline distT="0" distB="0" distL="114300" distR="114300">
            <wp:extent cx="266700" cy="1047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</w:t>
      </w: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"payload"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b/>
          <w:color w:val="00AA00"/>
          <w:sz w:val="18"/>
          <w:szCs w:val="18"/>
          <w:shd w:val="clear" w:color="auto" w:fill="F5F5F5"/>
        </w:rPr>
        <w:t>{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drawing>
          <wp:inline distT="0" distB="0" distL="114300" distR="114300">
            <wp:extent cx="266700" cy="104775"/>
            <wp:effectExtent l="0" t="0" r="0" b="9525"/>
            <wp:docPr id="2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    </w:t>
      </w: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"QueueNo"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color w:val="007777"/>
          <w:sz w:val="18"/>
          <w:szCs w:val="18"/>
          <w:shd w:val="clear" w:color="auto" w:fill="F5F5F5"/>
        </w:rPr>
        <w:t>"25220383    "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</w:t>
      </w:r>
      <w:r>
        <w:rPr>
          <w:rFonts w:hint="default" w:ascii="Consolas" w:hAnsi="Consolas" w:eastAsia="Consolas" w:cs="Consolas"/>
          <w:b/>
          <w:color w:val="00AA00"/>
          <w:sz w:val="18"/>
          <w:szCs w:val="18"/>
          <w:shd w:val="clear" w:color="auto" w:fill="F5F5F5"/>
        </w:rPr>
        <w:t>}</w:t>
      </w:r>
      <w:r>
        <w:rPr>
          <w:rFonts w:hint="default" w:ascii="Consolas" w:hAnsi="Consolas" w:eastAsia="Consolas" w:cs="Consolas"/>
          <w:b/>
          <w:color w:val="000000"/>
          <w:sz w:val="18"/>
          <w:szCs w:val="18"/>
          <w:shd w:val="clear" w:color="auto" w:fill="F5F5F5"/>
        </w:rPr>
        <w:t>,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    </w:t>
      </w: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"status"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color w:val="AA00AA"/>
          <w:sz w:val="18"/>
          <w:szCs w:val="18"/>
          <w:shd w:val="clear" w:color="auto" w:fill="F5F5F5"/>
        </w:rPr>
        <w:t>200</w:t>
      </w:r>
      <w:r>
        <w:rPr>
          <w:rFonts w:hint="default" w:ascii="Consolas" w:hAnsi="Consolas" w:eastAsia="Consolas" w:cs="Consolas"/>
          <w:b/>
          <w:color w:val="000000"/>
          <w:sz w:val="18"/>
          <w:szCs w:val="18"/>
          <w:shd w:val="clear" w:color="auto" w:fill="F5F5F5"/>
        </w:rPr>
        <w:t>,</w:t>
      </w:r>
      <w:r>
        <w:rPr>
          <w:rFonts w:hint="default" w:ascii="Consolas" w:hAnsi="Consolas" w:eastAsia="Consolas" w:cs="Consolas"/>
          <w:color w:val="AA00AA"/>
          <w:sz w:val="18"/>
          <w:szCs w:val="18"/>
          <w:shd w:val="clear" w:color="auto" w:fill="F5F5F5"/>
        </w:rPr>
        <w:t xml:space="preserve"> </w:t>
      </w:r>
    </w:p>
    <w:p>
      <w:pPr>
        <w:pStyle w:val="12"/>
        <w:widowControl/>
        <w:shd w:val="clear" w:color="auto" w:fill="F5F5F5"/>
        <w:wordWrap w:val="0"/>
        <w:spacing w:line="270" w:lineRule="atLeast"/>
        <w:ind w:firstLine="360"/>
        <w:rPr>
          <w:rFonts w:hint="default" w:ascii="Consolas" w:hAnsi="Consolas" w:eastAsia="Consolas" w:cs="Consolas"/>
          <w:color w:val="007777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b/>
          <w:color w:val="CC0000"/>
          <w:sz w:val="18"/>
          <w:szCs w:val="18"/>
          <w:shd w:val="clear" w:color="auto" w:fill="F5F5F5"/>
        </w:rPr>
        <w:t>"title"</w:t>
      </w:r>
      <w:r>
        <w:rPr>
          <w:rFonts w:hint="default" w:ascii="Consolas" w:hAnsi="Consolas" w:eastAsia="Consolas" w:cs="Consolas"/>
          <w:color w:val="333333"/>
          <w:sz w:val="18"/>
          <w:szCs w:val="18"/>
          <w:shd w:val="clear" w:color="auto" w:fill="F5F5F5"/>
        </w:rPr>
        <w:t xml:space="preserve">: </w:t>
      </w:r>
      <w:r>
        <w:rPr>
          <w:rFonts w:hint="default" w:ascii="Consolas" w:hAnsi="Consolas" w:eastAsia="Consolas" w:cs="Consolas"/>
          <w:color w:val="007777"/>
          <w:sz w:val="18"/>
          <w:szCs w:val="18"/>
          <w:shd w:val="clear" w:color="auto" w:fill="F5F5F5"/>
        </w:rPr>
        <w:t>"ok"</w:t>
      </w:r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ascii="Consolas" w:hAnsi="Consolas" w:eastAsia="Consolas" w:cs="Consolas"/>
          <w:b/>
          <w:color w:val="00AA00"/>
          <w:sz w:val="18"/>
          <w:szCs w:val="18"/>
          <w:shd w:val="clear" w:color="auto" w:fill="F5F5F5"/>
        </w:rPr>
      </w:pPr>
      <w:r>
        <w:rPr>
          <w:rFonts w:hint="default" w:ascii="Consolas" w:hAnsi="Consolas" w:eastAsia="Consolas" w:cs="Consolas"/>
          <w:b/>
          <w:color w:val="00AA00"/>
          <w:sz w:val="18"/>
          <w:szCs w:val="18"/>
          <w:shd w:val="clear" w:color="auto" w:fill="F5F5F5"/>
        </w:rPr>
        <w:t>}</w:t>
      </w:r>
    </w:p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bookmarkStart w:id="19" w:name="_Toc79158222"/>
      <w:r>
        <w:rPr>
          <w:rFonts w:hint="eastAsia" w:ascii="黑体" w:hAnsi="黑体" w:eastAsia="黑体"/>
          <w:sz w:val="30"/>
          <w:szCs w:val="30"/>
        </w:rPr>
        <w:t>监管平台对接</w:t>
      </w:r>
      <w:bookmarkEnd w:id="19"/>
    </w:p>
    <w:p>
      <w:pPr>
        <w:pStyle w:val="12"/>
        <w:widowControl/>
        <w:shd w:val="clear" w:color="auto" w:fill="F5F5F5"/>
        <w:wordWrap w:val="0"/>
        <w:spacing w:line="270" w:lineRule="atLeast"/>
        <w:rPr>
          <w:rFonts w:hint="default" w:cs="宋体"/>
          <w:color w:val="333333"/>
          <w:sz w:val="28"/>
          <w:szCs w:val="28"/>
        </w:rPr>
      </w:pPr>
      <w:r>
        <w:rPr>
          <w:rFonts w:cs="宋体"/>
          <w:color w:val="333333"/>
          <w:sz w:val="28"/>
          <w:szCs w:val="28"/>
        </w:rPr>
        <w:t>互联网图文咨询对接监管平台</w:t>
      </w:r>
    </w:p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bookmarkStart w:id="20" w:name="_Toc79158223"/>
      <w:r>
        <w:rPr>
          <w:rFonts w:hint="eastAsia" w:ascii="黑体" w:hAnsi="黑体" w:eastAsia="黑体"/>
          <w:sz w:val="30"/>
          <w:szCs w:val="30"/>
        </w:rPr>
        <w:t>医生门诊管理接口</w:t>
      </w:r>
      <w:bookmarkEnd w:id="20"/>
      <w:r>
        <w:rPr>
          <w:rFonts w:hint="eastAsia" w:ascii="黑体" w:hAnsi="黑体" w:eastAsia="黑体"/>
          <w:sz w:val="30"/>
          <w:szCs w:val="30"/>
        </w:rPr>
        <w:t>(</w:t>
      </w:r>
      <w:r>
        <w:rPr>
          <w:rFonts w:hint="eastAsia" w:ascii="黑体" w:hAnsi="黑体" w:eastAsia="黑体"/>
          <w:color w:val="FF0000"/>
          <w:sz w:val="30"/>
          <w:szCs w:val="30"/>
        </w:rPr>
        <w:t>HIS</w:t>
      </w:r>
      <w:r>
        <w:rPr>
          <w:rFonts w:hint="eastAsia" w:ascii="黑体" w:hAnsi="黑体" w:eastAsia="黑体"/>
          <w:color w:val="FF0000"/>
          <w:sz w:val="30"/>
          <w:szCs w:val="30"/>
          <w:lang w:val="en-US" w:eastAsia="zh-CN"/>
        </w:rPr>
        <w:t>提供接口文档</w:t>
      </w:r>
      <w:r>
        <w:rPr>
          <w:rFonts w:hint="eastAsia" w:ascii="黑体" w:hAnsi="黑体" w:eastAsia="黑体"/>
          <w:sz w:val="30"/>
          <w:szCs w:val="30"/>
        </w:rPr>
        <w:t>)</w:t>
      </w:r>
    </w:p>
    <w:p>
      <w:pPr>
        <w:pStyle w:val="12"/>
        <w:widowControl/>
        <w:numPr>
          <w:ilvl w:val="0"/>
          <w:numId w:val="2"/>
        </w:numPr>
        <w:shd w:val="clear" w:color="auto" w:fill="F5F5F5"/>
        <w:wordWrap w:val="0"/>
        <w:spacing w:line="270" w:lineRule="atLeast"/>
        <w:rPr>
          <w:rFonts w:hint="default" w:cs="宋体"/>
          <w:color w:val="333333"/>
          <w:sz w:val="28"/>
          <w:szCs w:val="28"/>
        </w:rPr>
      </w:pPr>
      <w:r>
        <w:rPr>
          <w:rFonts w:cs="宋体"/>
          <w:color w:val="333333"/>
          <w:sz w:val="28"/>
          <w:szCs w:val="28"/>
        </w:rPr>
        <w:t>医生加号接口，场景：医生可以在手机端传入用户名字、身份证、卡号、手机号等信息进行加号</w:t>
      </w:r>
    </w:p>
    <w:p>
      <w:pPr>
        <w:pStyle w:val="12"/>
        <w:widowControl/>
        <w:numPr>
          <w:ilvl w:val="0"/>
          <w:numId w:val="2"/>
        </w:numPr>
        <w:shd w:val="clear" w:color="auto" w:fill="F5F5F5"/>
        <w:wordWrap w:val="0"/>
        <w:spacing w:line="270" w:lineRule="atLeast"/>
        <w:rPr>
          <w:rFonts w:hint="default" w:cs="宋体"/>
          <w:color w:val="333333"/>
          <w:sz w:val="28"/>
          <w:szCs w:val="28"/>
        </w:rPr>
      </w:pPr>
      <w:r>
        <w:rPr>
          <w:rFonts w:cs="宋体"/>
          <w:color w:val="333333"/>
          <w:sz w:val="28"/>
          <w:szCs w:val="28"/>
        </w:rPr>
        <w:t>预约记录查询，场景：医生可以在手机端查看自己某天排班的预约患者记录</w:t>
      </w:r>
      <w:r>
        <w:rPr>
          <w:rFonts w:hint="eastAsia" w:cs="宋体"/>
          <w:color w:val="333333"/>
          <w:sz w:val="28"/>
          <w:szCs w:val="28"/>
          <w:lang w:eastAsia="zh-CN"/>
        </w:rPr>
        <w:t>（</w:t>
      </w:r>
      <w:r>
        <w:rPr>
          <w:rFonts w:hint="eastAsia" w:cs="宋体"/>
          <w:color w:val="FF0000"/>
          <w:sz w:val="28"/>
          <w:szCs w:val="28"/>
          <w:lang w:val="en-US" w:eastAsia="zh-CN"/>
        </w:rPr>
        <w:t>按医生信息查询当前医生的预约记录</w:t>
      </w:r>
      <w:r>
        <w:rPr>
          <w:rFonts w:hint="eastAsia" w:cs="宋体"/>
          <w:color w:val="333333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5918BD"/>
    <w:multiLevelType w:val="multilevel"/>
    <w:tmpl w:val="4D5918BD"/>
    <w:lvl w:ilvl="0" w:tentative="0">
      <w:start w:val="1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5A2E29"/>
    <w:multiLevelType w:val="multilevel"/>
    <w:tmpl w:val="555A2E29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87"/>
    <w:rsid w:val="00001F97"/>
    <w:rsid w:val="00040FE1"/>
    <w:rsid w:val="000625C9"/>
    <w:rsid w:val="00132C09"/>
    <w:rsid w:val="00162092"/>
    <w:rsid w:val="002124D5"/>
    <w:rsid w:val="0022429B"/>
    <w:rsid w:val="00240C2F"/>
    <w:rsid w:val="00261952"/>
    <w:rsid w:val="002956B7"/>
    <w:rsid w:val="003C28FE"/>
    <w:rsid w:val="003F1EEC"/>
    <w:rsid w:val="003F4D74"/>
    <w:rsid w:val="00440D87"/>
    <w:rsid w:val="004762EE"/>
    <w:rsid w:val="004B1ADD"/>
    <w:rsid w:val="00520792"/>
    <w:rsid w:val="00582B30"/>
    <w:rsid w:val="00583DAC"/>
    <w:rsid w:val="005A7494"/>
    <w:rsid w:val="005B0B5C"/>
    <w:rsid w:val="005B532A"/>
    <w:rsid w:val="00605E22"/>
    <w:rsid w:val="00607AF2"/>
    <w:rsid w:val="00621747"/>
    <w:rsid w:val="00623DCB"/>
    <w:rsid w:val="00634DEB"/>
    <w:rsid w:val="006702C7"/>
    <w:rsid w:val="00673E6E"/>
    <w:rsid w:val="006F641E"/>
    <w:rsid w:val="0078342B"/>
    <w:rsid w:val="00795ADA"/>
    <w:rsid w:val="00874DF0"/>
    <w:rsid w:val="00894160"/>
    <w:rsid w:val="00957EE1"/>
    <w:rsid w:val="00976C09"/>
    <w:rsid w:val="00990A13"/>
    <w:rsid w:val="00995635"/>
    <w:rsid w:val="009B42DE"/>
    <w:rsid w:val="009B71B3"/>
    <w:rsid w:val="009D2A81"/>
    <w:rsid w:val="009F57F8"/>
    <w:rsid w:val="00A60873"/>
    <w:rsid w:val="00AD3E2C"/>
    <w:rsid w:val="00B27A09"/>
    <w:rsid w:val="00BA3513"/>
    <w:rsid w:val="00BB7A0F"/>
    <w:rsid w:val="00BC3AB9"/>
    <w:rsid w:val="00CA6B27"/>
    <w:rsid w:val="00D25EC1"/>
    <w:rsid w:val="00D857EB"/>
    <w:rsid w:val="00D86B9E"/>
    <w:rsid w:val="00E27C8F"/>
    <w:rsid w:val="00E34018"/>
    <w:rsid w:val="00EC1E4C"/>
    <w:rsid w:val="00EF0CD8"/>
    <w:rsid w:val="00F11A9E"/>
    <w:rsid w:val="00F36E98"/>
    <w:rsid w:val="00F6069D"/>
    <w:rsid w:val="00FC27D7"/>
    <w:rsid w:val="049E3682"/>
    <w:rsid w:val="1D383FD6"/>
    <w:rsid w:val="414B4FFA"/>
    <w:rsid w:val="4B43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spacing w:line="360" w:lineRule="auto"/>
      <w:ind w:firstLine="420"/>
    </w:pPr>
    <w:rPr>
      <w:sz w:val="24"/>
      <w:szCs w:val="20"/>
    </w:rPr>
  </w:style>
  <w:style w:type="paragraph" w:styleId="7">
    <w:name w:val="toc 3"/>
    <w:basedOn w:val="1"/>
    <w:next w:val="1"/>
    <w:unhideWhenUsed/>
    <w:uiPriority w:val="39"/>
    <w:pPr>
      <w:ind w:left="840" w:leftChars="400"/>
    </w:pPr>
  </w:style>
  <w:style w:type="paragraph" w:styleId="8">
    <w:name w:val="footer"/>
    <w:basedOn w:val="1"/>
    <w:link w:val="1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uiPriority w:val="39"/>
  </w:style>
  <w:style w:type="paragraph" w:styleId="11">
    <w:name w:val="toc 2"/>
    <w:basedOn w:val="1"/>
    <w:next w:val="1"/>
    <w:unhideWhenUsed/>
    <w:uiPriority w:val="39"/>
    <w:pPr>
      <w:ind w:left="420" w:leftChars="200"/>
    </w:pPr>
  </w:style>
  <w:style w:type="paragraph" w:styleId="12">
    <w:name w:val="HTML Preformatted"/>
    <w:basedOn w:val="1"/>
    <w:link w:val="2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563C1"/>
      <w:u w:val="single"/>
    </w:rPr>
  </w:style>
  <w:style w:type="character" w:customStyle="1" w:styleId="17">
    <w:name w:val="页眉 Char"/>
    <w:basedOn w:val="15"/>
    <w:link w:val="9"/>
    <w:uiPriority w:val="0"/>
    <w:rPr>
      <w:sz w:val="18"/>
      <w:szCs w:val="18"/>
    </w:rPr>
  </w:style>
  <w:style w:type="character" w:customStyle="1" w:styleId="18">
    <w:name w:val="页脚 Char"/>
    <w:basedOn w:val="15"/>
    <w:link w:val="8"/>
    <w:uiPriority w:val="0"/>
    <w:rPr>
      <w:sz w:val="18"/>
      <w:szCs w:val="18"/>
    </w:rPr>
  </w:style>
  <w:style w:type="character" w:customStyle="1" w:styleId="19">
    <w:name w:val="Unresolved Mention"/>
    <w:basedOn w:val="15"/>
    <w:semiHidden/>
    <w:unhideWhenUsed/>
    <w:uiPriority w:val="99"/>
    <w:rPr>
      <w:color w:val="605E5C"/>
      <w:shd w:val="clear" w:color="auto" w:fill="E1DFDD"/>
    </w:rPr>
  </w:style>
  <w:style w:type="character" w:customStyle="1" w:styleId="20">
    <w:name w:val="标题 1 Char"/>
    <w:basedOn w:val="15"/>
    <w:link w:val="2"/>
    <w:uiPriority w:val="9"/>
    <w:rPr>
      <w:b/>
      <w:bCs/>
      <w:kern w:val="44"/>
      <w:sz w:val="44"/>
      <w:szCs w:val="44"/>
    </w:rPr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2">
    <w:name w:val="HTML 预设格式 Char"/>
    <w:basedOn w:val="15"/>
    <w:link w:val="12"/>
    <w:uiPriority w:val="0"/>
    <w:rPr>
      <w:rFonts w:ascii="宋体" w:hAnsi="宋体" w:eastAsia="宋体" w:cs="Times New Roman"/>
      <w:kern w:val="0"/>
      <w:sz w:val="24"/>
      <w:szCs w:val="2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2 Char"/>
    <w:basedOn w:val="15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">
    <w:name w:val="标题 3 Char"/>
    <w:basedOn w:val="15"/>
    <w:link w:val="4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6">
    <w:name w:val="标题 4 Char"/>
    <w:basedOn w:val="15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CF0E31-7FAD-46E5-800B-4E5BB35B9B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3174</Words>
  <Characters>18098</Characters>
  <Lines>150</Lines>
  <Paragraphs>42</Paragraphs>
  <TotalTime>585</TotalTime>
  <ScaleCrop>false</ScaleCrop>
  <LinksUpToDate>false</LinksUpToDate>
  <CharactersWithSpaces>21230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2020-06-24T05:32:00Z</dcterms:created>
  <dc:creator>陈 立荣</dc:creator>
  <cp:lastModifiedBy>龙天</cp:lastModifiedBy>
  <dcterms:modified xsi:type="dcterms:W3CDTF">2021-10-12T01:40:32Z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544AD3702CBF4C628305B6DEA086BE68</vt:lpwstr>
  </property>
</Properties>
</file>