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A75FB">
              <w:t>5</w:t>
            </w:r>
            <w:r>
              <w:rPr>
                <w:rFonts w:hint="eastAsia"/>
              </w:rPr>
              <w:t>月</w:t>
            </w:r>
            <w:r>
              <w:t>1</w:t>
            </w:r>
            <w:r w:rsidR="00EC2E71">
              <w:t>8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EC2E71">
            <w:pPr>
              <w:jc w:val="left"/>
            </w:pPr>
            <w:r>
              <w:rPr>
                <w:rFonts w:hint="eastAsia"/>
              </w:rPr>
              <w:t>信息</w:t>
            </w:r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EC2E71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EC2E71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EC2E71" w:rsidRDefault="00EC2E71" w:rsidP="00EC2E7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菜单：【系统维护】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西医诊断维护</w:t>
            </w:r>
          </w:p>
          <w:p w:rsidR="00EC2E71" w:rsidRPr="00BB64C0" w:rsidRDefault="00EC2E71" w:rsidP="00EC2E71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目前维护的传染病类型是一类传染病，二类传染病，三类传染病和其他传染病等，医生开诊断显示的是甲类传染病，乙类传染病，丙类传染病，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期望实现内容：西医诊断维护界面要显示成：</w:t>
            </w:r>
            <w:r>
              <w:rPr>
                <w:rFonts w:hint="eastAsia"/>
                <w:color w:val="000000"/>
                <w:sz w:val="18"/>
                <w:szCs w:val="18"/>
              </w:rPr>
              <w:t>甲类传染病，乙类传染病，丙类传染病</w:t>
            </w:r>
          </w:p>
          <w:p w:rsidR="00E62BC0" w:rsidRDefault="00EC2E71" w:rsidP="00EC2E7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5</w:t>
            </w:r>
            <w:r>
              <w:rPr>
                <w:rFonts w:hint="eastAsia"/>
              </w:rPr>
              <w:t>月</w:t>
            </w:r>
            <w:r>
              <w:t>20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2F64BC"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C2E71" w:rsidRDefault="00EC2E71" w:rsidP="00EC2E71">
      <w:r w:rsidRPr="00BB64C0">
        <w:rPr>
          <w:noProof/>
        </w:rPr>
        <w:drawing>
          <wp:inline distT="0" distB="0" distL="0" distR="0" wp14:anchorId="19132A67" wp14:editId="0F4E6845">
            <wp:extent cx="5759450" cy="3032411"/>
            <wp:effectExtent l="0" t="0" r="0" b="0"/>
            <wp:docPr id="1" name="图片 1" descr="C:\Users\ASUS\AppData\Local\Temp\WeChat Files\7309d223f968a5d88b0fb6d7bc429e07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WeChat Files\7309d223f968a5d88b0fb6d7bc429e07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3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E71" w:rsidRDefault="00EC2E71" w:rsidP="00EC2E71">
      <w:r>
        <w:rPr>
          <w:noProof/>
        </w:rPr>
        <w:lastRenderedPageBreak/>
        <w:drawing>
          <wp:inline distT="0" distB="0" distL="0" distR="0" wp14:anchorId="4E02D10B" wp14:editId="5D1A72C1">
            <wp:extent cx="5759450" cy="281686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BC0" w:rsidRDefault="00E62BC0">
      <w:bookmarkStart w:id="0" w:name="_GoBack"/>
      <w:bookmarkEnd w:id="0"/>
    </w:p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B51" w:rsidRDefault="00B05B51">
      <w:r>
        <w:separator/>
      </w:r>
    </w:p>
  </w:endnote>
  <w:endnote w:type="continuationSeparator" w:id="0">
    <w:p w:rsidR="00B05B51" w:rsidRDefault="00B0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B51" w:rsidRDefault="00B05B51">
      <w:r>
        <w:separator/>
      </w:r>
    </w:p>
  </w:footnote>
  <w:footnote w:type="continuationSeparator" w:id="0">
    <w:p w:rsidR="00B05B51" w:rsidRDefault="00B0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C650B"/>
    <w:rsid w:val="002F64BC"/>
    <w:rsid w:val="006F29CA"/>
    <w:rsid w:val="00B042DE"/>
    <w:rsid w:val="00B05B51"/>
    <w:rsid w:val="00BA75FB"/>
    <w:rsid w:val="00D26FB9"/>
    <w:rsid w:val="00E62BC0"/>
    <w:rsid w:val="00E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6D1B9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56</cp:revision>
  <dcterms:created xsi:type="dcterms:W3CDTF">2016-09-20T06:32:00Z</dcterms:created>
  <dcterms:modified xsi:type="dcterms:W3CDTF">2020-05-18T03:41:00Z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