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66B3" w:rsidRDefault="00FF5DAE">
      <w:pPr>
        <w:rPr>
          <w:rStyle w:val="apple-converted-space"/>
          <w:color w:val="000000" w:themeColor="text1"/>
          <w:sz w:val="24"/>
          <w:szCs w:val="24"/>
        </w:rPr>
      </w:pPr>
      <w:bookmarkStart w:id="0" w:name="_Toc15397"/>
      <w:bookmarkStart w:id="1" w:name="_Toc531628915"/>
      <w:r>
        <w:rPr>
          <w:rStyle w:val="apple-converted-space"/>
          <w:rFonts w:hint="eastAsia"/>
          <w:color w:val="000000" w:themeColor="text1"/>
          <w:sz w:val="24"/>
          <w:szCs w:val="24"/>
        </w:rPr>
        <w:t>（内部资料，请勿外传）</w:t>
      </w:r>
      <w:bookmarkEnd w:id="0"/>
      <w:bookmarkEnd w:id="1"/>
    </w:p>
    <w:p w:rsidR="00EC66B3" w:rsidRDefault="00EC66B3">
      <w:pPr>
        <w:tabs>
          <w:tab w:val="left" w:pos="7560"/>
        </w:tabs>
        <w:spacing w:line="360" w:lineRule="auto"/>
        <w:jc w:val="center"/>
        <w:rPr>
          <w:rFonts w:ascii="隶书" w:eastAsia="隶书" w:hAnsi="华文中宋"/>
          <w:color w:val="000000" w:themeColor="text1"/>
          <w:sz w:val="84"/>
          <w:szCs w:val="84"/>
        </w:rPr>
      </w:pPr>
    </w:p>
    <w:p w:rsidR="00EC66B3" w:rsidRDefault="00FF5DAE">
      <w:pPr>
        <w:jc w:val="center"/>
        <w:rPr>
          <w:color w:val="000000" w:themeColor="text1"/>
          <w:sz w:val="52"/>
          <w:szCs w:val="52"/>
        </w:rPr>
      </w:pPr>
      <w:r>
        <w:rPr>
          <w:rFonts w:hint="eastAsia"/>
          <w:color w:val="000000" w:themeColor="text1"/>
          <w:sz w:val="52"/>
          <w:szCs w:val="52"/>
        </w:rPr>
        <w:t>厦门</w:t>
      </w:r>
      <w:proofErr w:type="gramStart"/>
      <w:r>
        <w:rPr>
          <w:rFonts w:hint="eastAsia"/>
          <w:color w:val="000000" w:themeColor="text1"/>
          <w:sz w:val="52"/>
          <w:szCs w:val="52"/>
        </w:rPr>
        <w:t>医</w:t>
      </w:r>
      <w:proofErr w:type="gramEnd"/>
      <w:r>
        <w:rPr>
          <w:rFonts w:hint="eastAsia"/>
          <w:color w:val="000000" w:themeColor="text1"/>
          <w:sz w:val="52"/>
          <w:szCs w:val="52"/>
        </w:rPr>
        <w:t>保接口规范</w:t>
      </w:r>
      <w:r>
        <w:rPr>
          <w:rFonts w:hint="eastAsia"/>
          <w:color w:val="000000" w:themeColor="text1"/>
          <w:sz w:val="52"/>
          <w:szCs w:val="52"/>
        </w:rPr>
        <w:t>2</w:t>
      </w:r>
      <w:r>
        <w:rPr>
          <w:color w:val="000000" w:themeColor="text1"/>
          <w:sz w:val="52"/>
          <w:szCs w:val="52"/>
        </w:rPr>
        <w:t>018</w:t>
      </w:r>
      <w:r>
        <w:rPr>
          <w:rFonts w:hint="eastAsia"/>
          <w:color w:val="000000" w:themeColor="text1"/>
          <w:sz w:val="52"/>
          <w:szCs w:val="52"/>
        </w:rPr>
        <w:t>版</w:t>
      </w:r>
    </w:p>
    <w:p w:rsidR="00EC66B3" w:rsidRDefault="00FF5DAE">
      <w:pPr>
        <w:tabs>
          <w:tab w:val="left" w:pos="7560"/>
        </w:tabs>
        <w:spacing w:line="360" w:lineRule="auto"/>
        <w:jc w:val="center"/>
        <w:rPr>
          <w:rFonts w:ascii="隶书" w:eastAsia="隶书" w:hAnsi="华文中宋"/>
          <w:color w:val="000000" w:themeColor="text1"/>
          <w:sz w:val="44"/>
          <w:szCs w:val="44"/>
        </w:rPr>
      </w:pPr>
      <w:r>
        <w:rPr>
          <w:rFonts w:hint="eastAsia"/>
          <w:color w:val="000000" w:themeColor="text1"/>
          <w:sz w:val="52"/>
          <w:szCs w:val="52"/>
        </w:rPr>
        <w:t>（病案首页）</w:t>
      </w:r>
    </w:p>
    <w:p w:rsidR="00EC66B3" w:rsidRDefault="00EC66B3">
      <w:pPr>
        <w:tabs>
          <w:tab w:val="left" w:pos="7560"/>
        </w:tabs>
        <w:spacing w:line="360" w:lineRule="auto"/>
        <w:jc w:val="center"/>
        <w:rPr>
          <w:rFonts w:ascii="隶书" w:eastAsia="隶书" w:hAnsi="华文中宋"/>
          <w:color w:val="000000" w:themeColor="text1"/>
          <w:sz w:val="44"/>
          <w:szCs w:val="44"/>
        </w:rPr>
      </w:pPr>
    </w:p>
    <w:p w:rsidR="00EC66B3" w:rsidRDefault="00EC66B3">
      <w:pPr>
        <w:tabs>
          <w:tab w:val="left" w:pos="7560"/>
        </w:tabs>
        <w:spacing w:line="360" w:lineRule="auto"/>
        <w:jc w:val="center"/>
        <w:rPr>
          <w:rFonts w:ascii="隶书" w:eastAsia="隶书" w:hAnsi="华文中宋"/>
          <w:color w:val="000000" w:themeColor="text1"/>
          <w:sz w:val="84"/>
          <w:szCs w:val="84"/>
        </w:rPr>
      </w:pPr>
    </w:p>
    <w:p w:rsidR="00EC66B3" w:rsidRDefault="00EC66B3">
      <w:pPr>
        <w:tabs>
          <w:tab w:val="left" w:pos="7560"/>
        </w:tabs>
        <w:spacing w:line="360" w:lineRule="auto"/>
        <w:jc w:val="center"/>
        <w:rPr>
          <w:rFonts w:ascii="隶书" w:eastAsia="隶书" w:hAnsi="华文中宋"/>
          <w:color w:val="000000" w:themeColor="text1"/>
          <w:sz w:val="84"/>
          <w:szCs w:val="84"/>
        </w:rPr>
      </w:pPr>
    </w:p>
    <w:p w:rsidR="00EC66B3" w:rsidRDefault="00EC66B3">
      <w:pPr>
        <w:tabs>
          <w:tab w:val="left" w:pos="7560"/>
        </w:tabs>
        <w:spacing w:line="360" w:lineRule="auto"/>
        <w:jc w:val="center"/>
        <w:rPr>
          <w:rFonts w:ascii="隶书" w:eastAsia="隶书" w:hAnsi="华文中宋"/>
          <w:color w:val="000000" w:themeColor="text1"/>
          <w:sz w:val="84"/>
          <w:szCs w:val="84"/>
        </w:rPr>
      </w:pPr>
    </w:p>
    <w:p w:rsidR="00EC66B3" w:rsidRDefault="00EC66B3">
      <w:pPr>
        <w:pStyle w:val="a3"/>
        <w:spacing w:line="360" w:lineRule="auto"/>
        <w:ind w:firstLine="0"/>
        <w:rPr>
          <w:color w:val="000000" w:themeColor="text1"/>
          <w:sz w:val="21"/>
          <w:szCs w:val="21"/>
        </w:rPr>
      </w:pPr>
    </w:p>
    <w:p w:rsidR="00EC66B3" w:rsidRDefault="00FF5DAE">
      <w:pPr>
        <w:pStyle w:val="a3"/>
        <w:spacing w:line="360" w:lineRule="auto"/>
        <w:ind w:firstLine="0"/>
        <w:jc w:val="center"/>
        <w:rPr>
          <w:rFonts w:ascii="黑体" w:eastAsia="黑体" w:hAnsi="华文中宋"/>
          <w:color w:val="000000" w:themeColor="text1"/>
          <w:sz w:val="30"/>
          <w:szCs w:val="30"/>
        </w:rPr>
      </w:pPr>
      <w:r>
        <w:rPr>
          <w:rFonts w:ascii="黑体" w:eastAsia="黑体" w:hAnsi="华文中宋" w:hint="eastAsia"/>
          <w:color w:val="000000" w:themeColor="text1"/>
          <w:sz w:val="30"/>
          <w:szCs w:val="30"/>
        </w:rPr>
        <w:t>厦门市医疗保障基金管理中心</w:t>
      </w:r>
    </w:p>
    <w:p w:rsidR="00EC66B3" w:rsidRDefault="00FF5DAE">
      <w:pPr>
        <w:pStyle w:val="a3"/>
        <w:spacing w:line="360" w:lineRule="auto"/>
        <w:ind w:firstLine="0"/>
        <w:jc w:val="center"/>
        <w:rPr>
          <w:rFonts w:ascii="黑体" w:eastAsia="黑体" w:hAnsi="华文中宋"/>
          <w:color w:val="000000" w:themeColor="text1"/>
          <w:sz w:val="30"/>
          <w:szCs w:val="30"/>
        </w:rPr>
      </w:pPr>
      <w:r>
        <w:rPr>
          <w:rFonts w:ascii="黑体" w:eastAsia="黑体" w:hAnsi="华文中宋" w:hint="eastAsia"/>
          <w:color w:val="000000" w:themeColor="text1"/>
          <w:sz w:val="30"/>
          <w:szCs w:val="30"/>
        </w:rPr>
        <w:t>二○</w:t>
      </w:r>
      <w:proofErr w:type="gramStart"/>
      <w:r>
        <w:rPr>
          <w:rFonts w:ascii="黑体" w:eastAsia="黑体" w:hAnsi="华文中宋" w:hint="eastAsia"/>
          <w:color w:val="000000" w:themeColor="text1"/>
          <w:sz w:val="30"/>
          <w:szCs w:val="30"/>
        </w:rPr>
        <w:t>一</w:t>
      </w:r>
      <w:proofErr w:type="gramEnd"/>
      <w:r>
        <w:rPr>
          <w:rFonts w:ascii="黑体" w:eastAsia="黑体" w:hAnsi="华文中宋" w:hint="eastAsia"/>
          <w:color w:val="000000" w:themeColor="text1"/>
          <w:sz w:val="30"/>
          <w:szCs w:val="30"/>
        </w:rPr>
        <w:t>八年十二月</w:t>
      </w:r>
    </w:p>
    <w:p w:rsidR="00EC66B3" w:rsidRDefault="00EC66B3">
      <w:pPr>
        <w:widowControl/>
        <w:jc w:val="center"/>
        <w:rPr>
          <w:color w:val="000000" w:themeColor="text1"/>
        </w:rPr>
      </w:pPr>
    </w:p>
    <w:p w:rsidR="00EC66B3" w:rsidRDefault="00EC66B3">
      <w:pPr>
        <w:widowControl/>
        <w:jc w:val="center"/>
        <w:rPr>
          <w:color w:val="000000" w:themeColor="text1"/>
        </w:rPr>
      </w:pPr>
    </w:p>
    <w:p w:rsidR="00EC66B3" w:rsidRDefault="00EC66B3">
      <w:pPr>
        <w:widowControl/>
        <w:jc w:val="center"/>
        <w:rPr>
          <w:color w:val="000000" w:themeColor="text1"/>
        </w:rPr>
      </w:pPr>
    </w:p>
    <w:p w:rsidR="00EC66B3" w:rsidRDefault="00EC66B3">
      <w:pPr>
        <w:widowControl/>
        <w:jc w:val="center"/>
        <w:rPr>
          <w:color w:val="000000" w:themeColor="text1"/>
        </w:rPr>
      </w:pPr>
    </w:p>
    <w:p w:rsidR="00EC66B3" w:rsidRDefault="00EC66B3">
      <w:pPr>
        <w:widowControl/>
        <w:jc w:val="center"/>
        <w:rPr>
          <w:color w:val="000000" w:themeColor="text1"/>
        </w:rPr>
      </w:pPr>
    </w:p>
    <w:p w:rsidR="00EC66B3" w:rsidRDefault="00EC66B3">
      <w:pPr>
        <w:widowControl/>
        <w:jc w:val="center"/>
        <w:rPr>
          <w:color w:val="000000" w:themeColor="text1"/>
        </w:rPr>
      </w:pPr>
    </w:p>
    <w:p w:rsidR="00EC66B3" w:rsidRDefault="00EC66B3">
      <w:pPr>
        <w:widowControl/>
        <w:jc w:val="center"/>
        <w:rPr>
          <w:color w:val="000000" w:themeColor="text1"/>
        </w:rPr>
      </w:pPr>
    </w:p>
    <w:p w:rsidR="00EC66B3" w:rsidRDefault="00EC66B3">
      <w:pPr>
        <w:widowControl/>
        <w:jc w:val="center"/>
        <w:rPr>
          <w:color w:val="000000" w:themeColor="text1"/>
        </w:rPr>
      </w:pPr>
    </w:p>
    <w:p w:rsidR="00EC66B3" w:rsidRDefault="00EC66B3">
      <w:pPr>
        <w:widowControl/>
        <w:jc w:val="center"/>
        <w:rPr>
          <w:color w:val="000000" w:themeColor="text1"/>
        </w:rPr>
      </w:pPr>
    </w:p>
    <w:p w:rsidR="00EC66B3" w:rsidRDefault="00FF5DAE">
      <w:pPr>
        <w:widowControl/>
        <w:jc w:val="center"/>
        <w:rPr>
          <w:color w:val="000000" w:themeColor="text1"/>
        </w:rPr>
      </w:pPr>
      <w:r>
        <w:rPr>
          <w:color w:val="000000" w:themeColor="text1"/>
        </w:rPr>
        <w:br/>
      </w:r>
    </w:p>
    <w:p w:rsidR="00EC66B3" w:rsidRDefault="00FF5DAE">
      <w:pPr>
        <w:widowControl/>
        <w:jc w:val="left"/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EC66B3" w:rsidRDefault="00EC66B3">
      <w:pPr>
        <w:widowControl/>
        <w:jc w:val="center"/>
        <w:rPr>
          <w:color w:val="000000" w:themeColor="text1"/>
        </w:rPr>
      </w:pPr>
    </w:p>
    <w:p w:rsidR="00EC66B3" w:rsidRDefault="00FF5DAE">
      <w:pPr>
        <w:widowControl/>
        <w:jc w:val="left"/>
        <w:rPr>
          <w:b/>
          <w:bCs/>
          <w:color w:val="000000" w:themeColor="text1"/>
          <w:sz w:val="30"/>
          <w:szCs w:val="30"/>
        </w:rPr>
      </w:pPr>
      <w:r>
        <w:rPr>
          <w:rFonts w:hint="eastAsia"/>
          <w:b/>
          <w:bCs/>
          <w:color w:val="000000" w:themeColor="text1"/>
          <w:sz w:val="30"/>
          <w:szCs w:val="30"/>
        </w:rPr>
        <w:t>文档历史</w:t>
      </w:r>
    </w:p>
    <w:tbl>
      <w:tblPr>
        <w:tblStyle w:val="afe"/>
        <w:tblW w:w="9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270"/>
        <w:gridCol w:w="1020"/>
        <w:gridCol w:w="900"/>
        <w:gridCol w:w="900"/>
        <w:gridCol w:w="5124"/>
      </w:tblGrid>
      <w:tr w:rsidR="00EC66B3">
        <w:tc>
          <w:tcPr>
            <w:tcW w:w="1270" w:type="dxa"/>
          </w:tcPr>
          <w:p w:rsidR="00EC66B3" w:rsidRDefault="00FF5DAE">
            <w:pPr>
              <w:widowControl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日期</w:t>
            </w:r>
          </w:p>
        </w:tc>
        <w:tc>
          <w:tcPr>
            <w:tcW w:w="1020" w:type="dxa"/>
          </w:tcPr>
          <w:p w:rsidR="00EC66B3" w:rsidRDefault="00FF5DAE">
            <w:pPr>
              <w:widowControl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作者</w:t>
            </w:r>
          </w:p>
        </w:tc>
        <w:tc>
          <w:tcPr>
            <w:tcW w:w="900" w:type="dxa"/>
          </w:tcPr>
          <w:p w:rsidR="00EC66B3" w:rsidRDefault="00FF5DAE">
            <w:pPr>
              <w:widowControl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审核</w:t>
            </w:r>
          </w:p>
        </w:tc>
        <w:tc>
          <w:tcPr>
            <w:tcW w:w="900" w:type="dxa"/>
          </w:tcPr>
          <w:p w:rsidR="00EC66B3" w:rsidRDefault="00FF5DAE">
            <w:pPr>
              <w:widowControl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版本</w:t>
            </w:r>
          </w:p>
        </w:tc>
        <w:tc>
          <w:tcPr>
            <w:tcW w:w="5124" w:type="dxa"/>
          </w:tcPr>
          <w:p w:rsidR="00EC66B3" w:rsidRDefault="00FF5DAE">
            <w:pPr>
              <w:widowControl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备注</w:t>
            </w:r>
          </w:p>
        </w:tc>
      </w:tr>
      <w:tr w:rsidR="00EC66B3">
        <w:tc>
          <w:tcPr>
            <w:tcW w:w="1270" w:type="dxa"/>
          </w:tcPr>
          <w:p w:rsidR="00EC66B3" w:rsidRDefault="00FF5DAE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2018.1</w:t>
            </w:r>
            <w:r>
              <w:rPr>
                <w:color w:val="000000" w:themeColor="text1"/>
              </w:rPr>
              <w:t>2</w:t>
            </w:r>
            <w:r>
              <w:rPr>
                <w:rFonts w:hint="eastAsia"/>
                <w:color w:val="000000" w:themeColor="text1"/>
              </w:rPr>
              <w:t>.0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1020" w:type="dxa"/>
          </w:tcPr>
          <w:p w:rsidR="00EC66B3" w:rsidRDefault="00FF5DAE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王宝红</w:t>
            </w:r>
          </w:p>
        </w:tc>
        <w:tc>
          <w:tcPr>
            <w:tcW w:w="900" w:type="dxa"/>
          </w:tcPr>
          <w:p w:rsidR="00EC66B3" w:rsidRDefault="00FF5DAE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庄建阳</w:t>
            </w:r>
          </w:p>
        </w:tc>
        <w:tc>
          <w:tcPr>
            <w:tcW w:w="900" w:type="dxa"/>
          </w:tcPr>
          <w:p w:rsidR="00EC66B3" w:rsidRDefault="00FF5DAE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1.0</w:t>
            </w:r>
          </w:p>
        </w:tc>
        <w:tc>
          <w:tcPr>
            <w:tcW w:w="5124" w:type="dxa"/>
          </w:tcPr>
          <w:p w:rsidR="00EC66B3" w:rsidRDefault="00FF5DAE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创建</w:t>
            </w:r>
          </w:p>
        </w:tc>
      </w:tr>
      <w:tr w:rsidR="00EC66B3">
        <w:tc>
          <w:tcPr>
            <w:tcW w:w="1270" w:type="dxa"/>
          </w:tcPr>
          <w:p w:rsidR="00EC66B3" w:rsidRDefault="00FF5DAE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2018.12.1</w:t>
            </w:r>
            <w:r>
              <w:rPr>
                <w:color w:val="000000" w:themeColor="text1"/>
              </w:rPr>
              <w:t>2</w:t>
            </w:r>
          </w:p>
        </w:tc>
        <w:tc>
          <w:tcPr>
            <w:tcW w:w="1020" w:type="dxa"/>
          </w:tcPr>
          <w:p w:rsidR="00EC66B3" w:rsidRDefault="00FF5DAE">
            <w:pPr>
              <w:widowControl/>
              <w:jc w:val="left"/>
              <w:rPr>
                <w:color w:val="000000" w:themeColor="text1"/>
              </w:rPr>
            </w:pPr>
            <w:proofErr w:type="gramStart"/>
            <w:r>
              <w:rPr>
                <w:rFonts w:hint="eastAsia"/>
                <w:color w:val="000000" w:themeColor="text1"/>
              </w:rPr>
              <w:t>颜</w:t>
            </w:r>
            <w:proofErr w:type="gramEnd"/>
            <w:r>
              <w:rPr>
                <w:rFonts w:hint="eastAsia"/>
                <w:color w:val="000000" w:themeColor="text1"/>
              </w:rPr>
              <w:t>荣华</w:t>
            </w:r>
          </w:p>
          <w:p w:rsidR="00EC66B3" w:rsidRDefault="00FF5DAE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王宝红</w:t>
            </w:r>
            <w:r>
              <w:rPr>
                <w:color w:val="000000" w:themeColor="text1"/>
              </w:rPr>
              <w:tab/>
            </w:r>
          </w:p>
        </w:tc>
        <w:tc>
          <w:tcPr>
            <w:tcW w:w="900" w:type="dxa"/>
          </w:tcPr>
          <w:p w:rsidR="00EC66B3" w:rsidRDefault="00FF5DAE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庄建阳</w:t>
            </w:r>
          </w:p>
        </w:tc>
        <w:tc>
          <w:tcPr>
            <w:tcW w:w="900" w:type="dxa"/>
          </w:tcPr>
          <w:p w:rsidR="00EC66B3" w:rsidRDefault="00FF5DAE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1.1</w:t>
            </w:r>
          </w:p>
        </w:tc>
        <w:tc>
          <w:tcPr>
            <w:tcW w:w="5124" w:type="dxa"/>
          </w:tcPr>
          <w:p w:rsidR="00EC66B3" w:rsidRDefault="00FF5DAE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、制定调取接口传输格式；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rFonts w:hint="eastAsia"/>
                <w:color w:val="000000" w:themeColor="text1"/>
              </w:rPr>
              <w:t>、补充工伤相关内容；</w:t>
            </w:r>
            <w:r>
              <w:rPr>
                <w:rFonts w:hint="eastAsia"/>
                <w:color w:val="000000" w:themeColor="text1"/>
              </w:rPr>
              <w:t>3</w:t>
            </w:r>
            <w:r>
              <w:rPr>
                <w:rFonts w:hint="eastAsia"/>
                <w:color w:val="000000" w:themeColor="text1"/>
              </w:rPr>
              <w:t>、必</w:t>
            </w:r>
            <w:proofErr w:type="gramStart"/>
            <w:r>
              <w:rPr>
                <w:rFonts w:hint="eastAsia"/>
                <w:color w:val="000000" w:themeColor="text1"/>
              </w:rPr>
              <w:t>填项根据</w:t>
            </w:r>
            <w:proofErr w:type="gramEnd"/>
            <w:r>
              <w:rPr>
                <w:rFonts w:hint="eastAsia"/>
                <w:color w:val="000000" w:themeColor="text1"/>
              </w:rPr>
              <w:t>数据情况调整；</w:t>
            </w:r>
            <w:r>
              <w:rPr>
                <w:rFonts w:hint="eastAsia"/>
                <w:color w:val="000000" w:themeColor="text1"/>
              </w:rPr>
              <w:t>4</w:t>
            </w:r>
            <w:r>
              <w:rPr>
                <w:rFonts w:hint="eastAsia"/>
                <w:color w:val="000000" w:themeColor="text1"/>
              </w:rPr>
              <w:t>、明确部分字段传输格式及描述内容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；</w:t>
            </w:r>
            <w:r>
              <w:rPr>
                <w:color w:val="000000" w:themeColor="text1"/>
              </w:rPr>
              <w:t>5</w:t>
            </w:r>
            <w:r>
              <w:rPr>
                <w:rFonts w:hint="eastAsia"/>
                <w:color w:val="000000" w:themeColor="text1"/>
              </w:rPr>
              <w:t>、证件类型指标更正；</w:t>
            </w:r>
            <w:r>
              <w:rPr>
                <w:rFonts w:hint="eastAsia"/>
                <w:color w:val="000000" w:themeColor="text1"/>
              </w:rPr>
              <w:t>6</w:t>
            </w:r>
            <w:r>
              <w:rPr>
                <w:rFonts w:hint="eastAsia"/>
                <w:color w:val="000000" w:themeColor="text1"/>
              </w:rPr>
              <w:t>、作废服务补充“作废原因”入参等</w:t>
            </w:r>
          </w:p>
          <w:p w:rsidR="00EC66B3" w:rsidRDefault="00FF5DAE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调整内容全部以红色字体展现</w:t>
            </w:r>
          </w:p>
        </w:tc>
      </w:tr>
      <w:tr w:rsidR="00EC66B3">
        <w:tc>
          <w:tcPr>
            <w:tcW w:w="1270" w:type="dxa"/>
          </w:tcPr>
          <w:p w:rsidR="00EC66B3" w:rsidRDefault="00FF5DAE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2018.12.</w:t>
            </w:r>
            <w:r>
              <w:rPr>
                <w:color w:val="000000" w:themeColor="text1"/>
              </w:rPr>
              <w:t>25</w:t>
            </w:r>
          </w:p>
        </w:tc>
        <w:tc>
          <w:tcPr>
            <w:tcW w:w="1020" w:type="dxa"/>
          </w:tcPr>
          <w:p w:rsidR="00EC66B3" w:rsidRDefault="00FF5DAE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王宝红</w:t>
            </w:r>
            <w:r>
              <w:rPr>
                <w:color w:val="000000" w:themeColor="text1"/>
              </w:rPr>
              <w:tab/>
            </w:r>
          </w:p>
        </w:tc>
        <w:tc>
          <w:tcPr>
            <w:tcW w:w="900" w:type="dxa"/>
          </w:tcPr>
          <w:p w:rsidR="00EC66B3" w:rsidRDefault="00FF5DAE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庄建阳</w:t>
            </w:r>
          </w:p>
        </w:tc>
        <w:tc>
          <w:tcPr>
            <w:tcW w:w="900" w:type="dxa"/>
          </w:tcPr>
          <w:p w:rsidR="00EC66B3" w:rsidRDefault="00FF5DAE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1.2</w:t>
            </w:r>
          </w:p>
        </w:tc>
        <w:tc>
          <w:tcPr>
            <w:tcW w:w="5124" w:type="dxa"/>
          </w:tcPr>
          <w:p w:rsidR="00EC66B3" w:rsidRDefault="00FF5DAE">
            <w:pPr>
              <w:widowControl/>
              <w:jc w:val="left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、</w:t>
            </w:r>
            <w:r>
              <w:rPr>
                <w:rFonts w:hint="eastAsia"/>
                <w:color w:val="000000" w:themeColor="text1"/>
                <w:sz w:val="20"/>
              </w:rPr>
              <w:t>随诊期限变更为字符类型</w:t>
            </w:r>
          </w:p>
          <w:p w:rsidR="00EC66B3" w:rsidRDefault="00FF5DAE">
            <w:pPr>
              <w:widowControl/>
              <w:jc w:val="left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rFonts w:hint="eastAsia"/>
                <w:color w:val="000000" w:themeColor="text1"/>
              </w:rPr>
              <w:t>、</w:t>
            </w:r>
            <w:r>
              <w:rPr>
                <w:rFonts w:hint="eastAsia"/>
                <w:color w:val="000000" w:themeColor="text1"/>
                <w:sz w:val="20"/>
              </w:rPr>
              <w:t>确诊日期变更为非必填项</w:t>
            </w:r>
          </w:p>
          <w:p w:rsidR="00EC66B3" w:rsidRDefault="00FF5DAE">
            <w:pPr>
              <w:widowControl/>
              <w:jc w:val="left"/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</w:rPr>
              <w:t>3</w:t>
            </w:r>
            <w:r>
              <w:rPr>
                <w:rFonts w:hint="eastAsia"/>
                <w:color w:val="000000" w:themeColor="text1"/>
              </w:rPr>
              <w:t>、增加“</w:t>
            </w:r>
            <w:r>
              <w:rPr>
                <w:rFonts w:hint="eastAsia"/>
                <w:color w:val="000000" w:themeColor="text1"/>
                <w:szCs w:val="18"/>
              </w:rPr>
              <w:t>出院诊断或症状附加编码”采集项信息</w:t>
            </w:r>
          </w:p>
          <w:p w:rsidR="00EC66B3" w:rsidRDefault="00FF5DAE">
            <w:pPr>
              <w:widowControl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>
              <w:rPr>
                <w:rFonts w:hint="eastAsia"/>
                <w:color w:val="000000" w:themeColor="text1"/>
              </w:rPr>
              <w:t>、更新</w:t>
            </w:r>
            <w:r>
              <w:rPr>
                <w:rFonts w:hint="eastAsia"/>
                <w:color w:val="000000" w:themeColor="text1"/>
              </w:rPr>
              <w:t>json</w:t>
            </w:r>
            <w:r>
              <w:rPr>
                <w:rFonts w:hint="eastAsia"/>
                <w:color w:val="000000" w:themeColor="text1"/>
              </w:rPr>
              <w:t>示例</w:t>
            </w:r>
          </w:p>
        </w:tc>
      </w:tr>
      <w:tr w:rsidR="00EC66B3">
        <w:tc>
          <w:tcPr>
            <w:tcW w:w="1270" w:type="dxa"/>
          </w:tcPr>
          <w:p w:rsidR="00EC66B3" w:rsidRDefault="00FF5DAE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2019.1.11</w:t>
            </w:r>
          </w:p>
        </w:tc>
        <w:tc>
          <w:tcPr>
            <w:tcW w:w="1020" w:type="dxa"/>
          </w:tcPr>
          <w:p w:rsidR="00EC66B3" w:rsidRDefault="00FF5DAE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王宝红</w:t>
            </w:r>
            <w:r>
              <w:rPr>
                <w:color w:val="000000" w:themeColor="text1"/>
              </w:rPr>
              <w:tab/>
            </w:r>
          </w:p>
        </w:tc>
        <w:tc>
          <w:tcPr>
            <w:tcW w:w="900" w:type="dxa"/>
          </w:tcPr>
          <w:p w:rsidR="00EC66B3" w:rsidRDefault="00FF5DAE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庄建阳</w:t>
            </w:r>
          </w:p>
        </w:tc>
        <w:tc>
          <w:tcPr>
            <w:tcW w:w="900" w:type="dxa"/>
          </w:tcPr>
          <w:p w:rsidR="00EC66B3" w:rsidRDefault="00FF5DAE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1.3</w:t>
            </w:r>
          </w:p>
        </w:tc>
        <w:tc>
          <w:tcPr>
            <w:tcW w:w="5124" w:type="dxa"/>
          </w:tcPr>
          <w:p w:rsidR="00EC66B3" w:rsidRDefault="00FF5DA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、调整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1"/>
                <w:szCs w:val="21"/>
              </w:rPr>
              <w:t>昏迷时间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字符类型</w:t>
            </w:r>
          </w:p>
          <w:p w:rsidR="00EC66B3" w:rsidRDefault="00FF5DA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、调整部分指标长度、注释</w:t>
            </w:r>
          </w:p>
          <w:p w:rsidR="00EC66B3" w:rsidRDefault="00FF5DAE">
            <w:pPr>
              <w:widowControl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1"/>
                <w:szCs w:val="21"/>
              </w:rPr>
              <w:t>3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、证件号码针对新生儿无证件情况，增加默认值</w:t>
            </w:r>
          </w:p>
        </w:tc>
      </w:tr>
      <w:tr w:rsidR="00EC66B3">
        <w:tc>
          <w:tcPr>
            <w:tcW w:w="1270" w:type="dxa"/>
          </w:tcPr>
          <w:p w:rsidR="00EC66B3" w:rsidRDefault="00FF5DAE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019.1.18</w:t>
            </w:r>
          </w:p>
        </w:tc>
        <w:tc>
          <w:tcPr>
            <w:tcW w:w="1020" w:type="dxa"/>
          </w:tcPr>
          <w:p w:rsidR="00EC66B3" w:rsidRDefault="00FF5DAE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王宝红</w:t>
            </w:r>
            <w:r>
              <w:rPr>
                <w:color w:val="000000" w:themeColor="text1"/>
              </w:rPr>
              <w:tab/>
            </w:r>
          </w:p>
        </w:tc>
        <w:tc>
          <w:tcPr>
            <w:tcW w:w="900" w:type="dxa"/>
          </w:tcPr>
          <w:p w:rsidR="00EC66B3" w:rsidRDefault="00FF5DAE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庄建阳</w:t>
            </w:r>
          </w:p>
        </w:tc>
        <w:tc>
          <w:tcPr>
            <w:tcW w:w="900" w:type="dxa"/>
          </w:tcPr>
          <w:p w:rsidR="00EC66B3" w:rsidRDefault="00FF5DAE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1.</w:t>
            </w:r>
            <w:r>
              <w:rPr>
                <w:color w:val="000000" w:themeColor="text1"/>
              </w:rPr>
              <w:t>4</w:t>
            </w:r>
          </w:p>
        </w:tc>
        <w:tc>
          <w:tcPr>
            <w:tcW w:w="5124" w:type="dxa"/>
          </w:tcPr>
          <w:p w:rsidR="00EC66B3" w:rsidRDefault="00FF5DA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、应各医院要求，将病案首页与小结合并上传，重新调整接口规范。</w:t>
            </w:r>
          </w:p>
          <w:p w:rsidR="00EC66B3" w:rsidRDefault="00FF5DA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、部分医院，同一个病人多次住院，生成的</w:t>
            </w:r>
            <w:r>
              <w:rPr>
                <w:color w:val="000000" w:themeColor="text1"/>
                <w:sz w:val="21"/>
                <w:szCs w:val="21"/>
              </w:rPr>
              <w:t>HIS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病案号与</w:t>
            </w:r>
            <w:r>
              <w:rPr>
                <w:color w:val="000000" w:themeColor="text1"/>
                <w:sz w:val="21"/>
                <w:szCs w:val="21"/>
              </w:rPr>
              <w:t>HIS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住院号全相同情况，增设</w:t>
            </w:r>
            <w:proofErr w:type="gramStart"/>
            <w:r>
              <w:rPr>
                <w:color w:val="000000" w:themeColor="text1"/>
                <w:sz w:val="21"/>
                <w:szCs w:val="21"/>
              </w:rPr>
              <w:t>”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HIS</w:t>
            </w:r>
            <w:r>
              <w:rPr>
                <w:rFonts w:hint="eastAsia"/>
                <w:color w:val="000000" w:themeColor="text1"/>
                <w:sz w:val="20"/>
              </w:rPr>
              <w:t>住院流水号</w:t>
            </w:r>
            <w:proofErr w:type="gramStart"/>
            <w:r>
              <w:rPr>
                <w:color w:val="000000" w:themeColor="text1"/>
                <w:sz w:val="20"/>
              </w:rPr>
              <w:t>”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唯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一标识入参。</w:t>
            </w:r>
          </w:p>
          <w:p w:rsidR="00EC66B3" w:rsidRDefault="00FF5DAE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、出院小结的“出院诊断”与病案首页的含义不同，因本次接口合并（同一服务中不可有重复指标项），所以指标重新做了定义</w:t>
            </w:r>
          </w:p>
        </w:tc>
      </w:tr>
      <w:tr w:rsidR="00F649DA">
        <w:tc>
          <w:tcPr>
            <w:tcW w:w="1270" w:type="dxa"/>
          </w:tcPr>
          <w:p w:rsidR="00F649DA" w:rsidRPr="00F649DA" w:rsidRDefault="00F649DA">
            <w:pPr>
              <w:widowControl/>
              <w:jc w:val="left"/>
              <w:rPr>
                <w:rFonts w:hint="eastAsia"/>
              </w:rPr>
            </w:pPr>
            <w:r w:rsidRPr="00F649DA">
              <w:rPr>
                <w:rFonts w:hint="eastAsia"/>
              </w:rPr>
              <w:t>2</w:t>
            </w:r>
            <w:r w:rsidRPr="00F649DA">
              <w:t>019</w:t>
            </w:r>
            <w:r w:rsidRPr="00F649DA">
              <w:rPr>
                <w:rFonts w:hint="eastAsia"/>
              </w:rPr>
              <w:t>.</w:t>
            </w:r>
            <w:r w:rsidRPr="00F649DA">
              <w:t>4</w:t>
            </w:r>
            <w:r w:rsidRPr="00F649DA">
              <w:rPr>
                <w:rFonts w:hint="eastAsia"/>
              </w:rPr>
              <w:t>.</w:t>
            </w:r>
            <w:r w:rsidRPr="00F649DA">
              <w:t>26</w:t>
            </w:r>
          </w:p>
        </w:tc>
        <w:tc>
          <w:tcPr>
            <w:tcW w:w="1020" w:type="dxa"/>
          </w:tcPr>
          <w:p w:rsidR="00F649DA" w:rsidRPr="00F649DA" w:rsidRDefault="00F649DA">
            <w:pPr>
              <w:widowControl/>
              <w:jc w:val="left"/>
              <w:rPr>
                <w:rFonts w:hint="eastAsia"/>
              </w:rPr>
            </w:pPr>
            <w:r w:rsidRPr="00F649DA">
              <w:rPr>
                <w:rFonts w:hint="eastAsia"/>
              </w:rPr>
              <w:t>王宝红</w:t>
            </w:r>
          </w:p>
        </w:tc>
        <w:tc>
          <w:tcPr>
            <w:tcW w:w="900" w:type="dxa"/>
          </w:tcPr>
          <w:p w:rsidR="00F649DA" w:rsidRPr="00F649DA" w:rsidRDefault="00F649DA">
            <w:pPr>
              <w:widowControl/>
              <w:jc w:val="left"/>
            </w:pPr>
          </w:p>
        </w:tc>
        <w:tc>
          <w:tcPr>
            <w:tcW w:w="900" w:type="dxa"/>
          </w:tcPr>
          <w:p w:rsidR="00F649DA" w:rsidRPr="00F649DA" w:rsidRDefault="00F649DA">
            <w:pPr>
              <w:widowControl/>
              <w:jc w:val="left"/>
              <w:rPr>
                <w:rFonts w:hint="eastAsia"/>
              </w:rPr>
            </w:pPr>
            <w:r w:rsidRPr="00F649DA">
              <w:rPr>
                <w:rFonts w:hint="eastAsia"/>
              </w:rPr>
              <w:t>1</w:t>
            </w:r>
            <w:r w:rsidRPr="00F649DA">
              <w:t>.5</w:t>
            </w:r>
          </w:p>
        </w:tc>
        <w:tc>
          <w:tcPr>
            <w:tcW w:w="5124" w:type="dxa"/>
          </w:tcPr>
          <w:p w:rsidR="00F649DA" w:rsidRPr="00F649DA" w:rsidRDefault="00F649DA">
            <w:pPr>
              <w:widowControl/>
              <w:jc w:val="left"/>
              <w:rPr>
                <w:rFonts w:hint="eastAsia"/>
              </w:rPr>
            </w:pPr>
            <w:r w:rsidRPr="00F649DA">
              <w:rPr>
                <w:rFonts w:hint="eastAsia"/>
              </w:rPr>
              <w:t>调整手术</w:t>
            </w:r>
            <w:r w:rsidRPr="00F649DA">
              <w:rPr>
                <w:rFonts w:hint="eastAsia"/>
              </w:rPr>
              <w:t>/</w:t>
            </w:r>
            <w:r w:rsidRPr="00F649DA">
              <w:rPr>
                <w:rFonts w:hint="eastAsia"/>
              </w:rPr>
              <w:t>诊断明细中部分指标的必</w:t>
            </w:r>
            <w:proofErr w:type="gramStart"/>
            <w:r w:rsidRPr="00F649DA">
              <w:rPr>
                <w:rFonts w:hint="eastAsia"/>
              </w:rPr>
              <w:t>填限制</w:t>
            </w:r>
            <w:proofErr w:type="gramEnd"/>
          </w:p>
        </w:tc>
      </w:tr>
      <w:tr w:rsidR="00EC66B3">
        <w:tc>
          <w:tcPr>
            <w:tcW w:w="1270" w:type="dxa"/>
          </w:tcPr>
          <w:p w:rsidR="00EC66B3" w:rsidRDefault="00FF5DAE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2019.07.01</w:t>
            </w:r>
          </w:p>
        </w:tc>
        <w:tc>
          <w:tcPr>
            <w:tcW w:w="1020" w:type="dxa"/>
          </w:tcPr>
          <w:p w:rsidR="00EC66B3" w:rsidRDefault="00FF5DAE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陈敏</w:t>
            </w: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900" w:type="dxa"/>
          </w:tcPr>
          <w:p w:rsidR="00EC66B3" w:rsidRDefault="00FF5DAE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1.</w:t>
            </w:r>
            <w:r w:rsidR="00F649DA">
              <w:rPr>
                <w:color w:val="FF0000"/>
              </w:rPr>
              <w:t>6</w:t>
            </w:r>
          </w:p>
        </w:tc>
        <w:tc>
          <w:tcPr>
            <w:tcW w:w="5124" w:type="dxa"/>
          </w:tcPr>
          <w:p w:rsidR="00EC66B3" w:rsidRDefault="00FF5DAE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病案首页增加“手术是否双侧”</w:t>
            </w:r>
          </w:p>
          <w:p w:rsidR="00EC66B3" w:rsidRDefault="00FF5DAE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 xml:space="preserve">            </w:t>
            </w:r>
            <w:r>
              <w:rPr>
                <w:rFonts w:hint="eastAsia"/>
                <w:color w:val="FF0000"/>
              </w:rPr>
              <w:t>“付费方式”</w:t>
            </w:r>
          </w:p>
          <w:p w:rsidR="00EC66B3" w:rsidRDefault="00FF5DAE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 xml:space="preserve">            </w:t>
            </w:r>
            <w:r>
              <w:rPr>
                <w:rFonts w:hint="eastAsia"/>
                <w:color w:val="FF0000"/>
              </w:rPr>
              <w:t>“分值付费项目”</w:t>
            </w:r>
          </w:p>
        </w:tc>
      </w:tr>
      <w:tr w:rsidR="00EC66B3">
        <w:tc>
          <w:tcPr>
            <w:tcW w:w="127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102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5124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  <w:bookmarkStart w:id="2" w:name="_GoBack"/>
            <w:bookmarkEnd w:id="2"/>
          </w:p>
        </w:tc>
      </w:tr>
      <w:tr w:rsidR="00EC66B3">
        <w:tc>
          <w:tcPr>
            <w:tcW w:w="127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102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5124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</w:tr>
      <w:tr w:rsidR="00EC66B3">
        <w:tc>
          <w:tcPr>
            <w:tcW w:w="127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102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5124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</w:tr>
      <w:tr w:rsidR="00EC66B3">
        <w:tc>
          <w:tcPr>
            <w:tcW w:w="127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102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5124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</w:tr>
      <w:tr w:rsidR="00EC66B3">
        <w:tc>
          <w:tcPr>
            <w:tcW w:w="127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102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5124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</w:tr>
      <w:tr w:rsidR="00EC66B3">
        <w:tc>
          <w:tcPr>
            <w:tcW w:w="127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102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5124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</w:tr>
      <w:tr w:rsidR="00EC66B3">
        <w:tc>
          <w:tcPr>
            <w:tcW w:w="127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102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5124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</w:tr>
      <w:tr w:rsidR="00EC66B3">
        <w:tc>
          <w:tcPr>
            <w:tcW w:w="127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102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5124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</w:tr>
      <w:tr w:rsidR="00EC66B3">
        <w:tc>
          <w:tcPr>
            <w:tcW w:w="127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102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5124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</w:tr>
      <w:tr w:rsidR="00EC66B3">
        <w:tc>
          <w:tcPr>
            <w:tcW w:w="127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102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5124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</w:tr>
      <w:tr w:rsidR="00EC66B3">
        <w:tc>
          <w:tcPr>
            <w:tcW w:w="127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102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5124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</w:tr>
      <w:tr w:rsidR="00EC66B3">
        <w:tc>
          <w:tcPr>
            <w:tcW w:w="127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102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5124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</w:tr>
      <w:tr w:rsidR="00EC66B3">
        <w:tc>
          <w:tcPr>
            <w:tcW w:w="127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102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5124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</w:tr>
      <w:tr w:rsidR="00EC66B3">
        <w:tc>
          <w:tcPr>
            <w:tcW w:w="127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102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5124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</w:tr>
      <w:tr w:rsidR="00EC66B3">
        <w:tc>
          <w:tcPr>
            <w:tcW w:w="127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102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5124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</w:tr>
      <w:tr w:rsidR="00EC66B3">
        <w:tc>
          <w:tcPr>
            <w:tcW w:w="127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102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5124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</w:tr>
      <w:tr w:rsidR="00EC66B3">
        <w:tc>
          <w:tcPr>
            <w:tcW w:w="127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102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900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  <w:tc>
          <w:tcPr>
            <w:tcW w:w="5124" w:type="dxa"/>
          </w:tcPr>
          <w:p w:rsidR="00EC66B3" w:rsidRDefault="00EC66B3">
            <w:pPr>
              <w:widowControl/>
              <w:jc w:val="left"/>
              <w:rPr>
                <w:color w:val="000000" w:themeColor="text1"/>
              </w:rPr>
            </w:pPr>
          </w:p>
        </w:tc>
      </w:tr>
    </w:tbl>
    <w:p w:rsidR="00EC66B3" w:rsidRDefault="00FF5DAE">
      <w:pPr>
        <w:widowControl/>
        <w:jc w:val="center"/>
        <w:rPr>
          <w:b/>
          <w:color w:val="000000" w:themeColor="text1"/>
          <w:sz w:val="30"/>
          <w:szCs w:val="30"/>
        </w:rPr>
      </w:pPr>
      <w:r>
        <w:rPr>
          <w:color w:val="000000" w:themeColor="text1"/>
        </w:rPr>
        <w:br w:type="page"/>
      </w:r>
      <w:r>
        <w:rPr>
          <w:b/>
          <w:color w:val="000000" w:themeColor="text1"/>
          <w:sz w:val="30"/>
          <w:szCs w:val="30"/>
          <w:lang w:val="zh-CN"/>
        </w:rPr>
        <w:lastRenderedPageBreak/>
        <w:t>目录</w:t>
      </w:r>
    </w:p>
    <w:p w:rsidR="00EC66B3" w:rsidRDefault="00FF5DAE">
      <w:pPr>
        <w:pStyle w:val="TOC1"/>
        <w:tabs>
          <w:tab w:val="left" w:pos="420"/>
          <w:tab w:val="right" w:leader="dot" w:pos="9736"/>
        </w:tabs>
        <w:rPr>
          <w:rFonts w:asciiTheme="minorHAnsi" w:eastAsiaTheme="minorEastAsia" w:hAnsiTheme="minorHAnsi" w:cstheme="minorBidi"/>
          <w:sz w:val="21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TOC \o "1-3" \h \z \u </w:instrText>
      </w:r>
      <w:r>
        <w:rPr>
          <w:color w:val="000000" w:themeColor="text1"/>
        </w:rPr>
        <w:fldChar w:fldCharType="separate"/>
      </w:r>
      <w:hyperlink w:anchor="_Toc535510353" w:history="1">
        <w:r>
          <w:rPr>
            <w:rStyle w:val="aff1"/>
          </w:rPr>
          <w:t>1</w:t>
        </w:r>
        <w:r>
          <w:rPr>
            <w:rFonts w:asciiTheme="minorHAnsi" w:eastAsiaTheme="minorEastAsia" w:hAnsiTheme="minorHAnsi" w:cstheme="minorBidi"/>
            <w:sz w:val="21"/>
          </w:rPr>
          <w:tab/>
        </w:r>
        <w:r>
          <w:rPr>
            <w:rStyle w:val="aff1"/>
          </w:rPr>
          <w:t>背景</w:t>
        </w:r>
        <w:r>
          <w:tab/>
        </w:r>
        <w:r>
          <w:fldChar w:fldCharType="begin"/>
        </w:r>
        <w:r>
          <w:instrText xml:space="preserve"> PAGEREF _Toc535510353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EC66B3" w:rsidRDefault="00FF5DAE">
      <w:pPr>
        <w:pStyle w:val="TOC1"/>
        <w:tabs>
          <w:tab w:val="left" w:pos="420"/>
          <w:tab w:val="right" w:leader="dot" w:pos="9736"/>
        </w:tabs>
        <w:rPr>
          <w:rFonts w:asciiTheme="minorHAnsi" w:eastAsiaTheme="minorEastAsia" w:hAnsiTheme="minorHAnsi" w:cstheme="minorBidi"/>
          <w:sz w:val="21"/>
        </w:rPr>
      </w:pPr>
      <w:hyperlink w:anchor="_Toc535510354" w:history="1">
        <w:r>
          <w:rPr>
            <w:rStyle w:val="aff1"/>
          </w:rPr>
          <w:t>2</w:t>
        </w:r>
        <w:r>
          <w:rPr>
            <w:rFonts w:asciiTheme="minorHAnsi" w:eastAsiaTheme="minorEastAsia" w:hAnsiTheme="minorHAnsi" w:cstheme="minorBidi"/>
            <w:sz w:val="21"/>
          </w:rPr>
          <w:tab/>
        </w:r>
        <w:r>
          <w:rPr>
            <w:rStyle w:val="aff1"/>
          </w:rPr>
          <w:t>调取接口规范</w:t>
        </w:r>
        <w:r>
          <w:tab/>
        </w:r>
        <w:r>
          <w:fldChar w:fldCharType="begin"/>
        </w:r>
        <w:r>
          <w:instrText xml:space="preserve"> PAGEREF _Toc535510354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EC66B3" w:rsidRDefault="00FF5DAE">
      <w:pPr>
        <w:pStyle w:val="TOC2"/>
        <w:tabs>
          <w:tab w:val="left" w:pos="1050"/>
          <w:tab w:val="right" w:leader="dot" w:pos="9736"/>
        </w:tabs>
        <w:ind w:left="360"/>
        <w:rPr>
          <w:rFonts w:asciiTheme="minorHAnsi" w:eastAsiaTheme="minorEastAsia" w:hAnsiTheme="minorHAnsi" w:cstheme="minorBidi"/>
          <w:sz w:val="21"/>
        </w:rPr>
      </w:pPr>
      <w:hyperlink w:anchor="_Toc535510355" w:history="1">
        <w:r>
          <w:rPr>
            <w:rStyle w:val="aff1"/>
          </w:rPr>
          <w:t>2.1</w:t>
        </w:r>
        <w:r>
          <w:rPr>
            <w:rFonts w:asciiTheme="minorHAnsi" w:eastAsiaTheme="minorEastAsia" w:hAnsiTheme="minorHAnsi" w:cstheme="minorBidi"/>
            <w:sz w:val="21"/>
          </w:rPr>
          <w:tab/>
        </w:r>
        <w:r>
          <w:rPr>
            <w:rStyle w:val="aff1"/>
          </w:rPr>
          <w:t>接口标准</w:t>
        </w:r>
        <w:r>
          <w:tab/>
        </w:r>
        <w:r>
          <w:fldChar w:fldCharType="begin"/>
        </w:r>
        <w:r>
          <w:instrText xml:space="preserve"> PAGEREF _Toc535510355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EC66B3" w:rsidRDefault="00FF5DAE">
      <w:pPr>
        <w:pStyle w:val="TOC3"/>
        <w:tabs>
          <w:tab w:val="left" w:pos="1470"/>
          <w:tab w:val="right" w:leader="dot" w:pos="9736"/>
        </w:tabs>
        <w:ind w:left="720"/>
        <w:rPr>
          <w:rFonts w:asciiTheme="minorHAnsi" w:eastAsiaTheme="minorEastAsia" w:hAnsiTheme="minorHAnsi" w:cstheme="minorBidi"/>
          <w:sz w:val="21"/>
        </w:rPr>
      </w:pPr>
      <w:hyperlink w:anchor="_Toc535510356" w:history="1">
        <w:r>
          <w:rPr>
            <w:rStyle w:val="aff1"/>
          </w:rPr>
          <w:t>2.1.1</w:t>
        </w:r>
        <w:r>
          <w:rPr>
            <w:rFonts w:asciiTheme="minorHAnsi" w:eastAsiaTheme="minorEastAsia" w:hAnsiTheme="minorHAnsi" w:cstheme="minorBidi"/>
            <w:sz w:val="21"/>
          </w:rPr>
          <w:tab/>
        </w:r>
        <w:r>
          <w:rPr>
            <w:rStyle w:val="aff1"/>
          </w:rPr>
          <w:t>协议</w:t>
        </w:r>
        <w:r>
          <w:tab/>
        </w:r>
        <w:r>
          <w:fldChar w:fldCharType="begin"/>
        </w:r>
        <w:r>
          <w:instrText xml:space="preserve"> PAGEREF _Toc535510356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EC66B3" w:rsidRDefault="00FF5DAE">
      <w:pPr>
        <w:pStyle w:val="TOC3"/>
        <w:tabs>
          <w:tab w:val="left" w:pos="1470"/>
          <w:tab w:val="right" w:leader="dot" w:pos="9736"/>
        </w:tabs>
        <w:ind w:left="720"/>
        <w:rPr>
          <w:rFonts w:asciiTheme="minorHAnsi" w:eastAsiaTheme="minorEastAsia" w:hAnsiTheme="minorHAnsi" w:cstheme="minorBidi"/>
          <w:sz w:val="21"/>
        </w:rPr>
      </w:pPr>
      <w:hyperlink w:anchor="_Toc535510357" w:history="1">
        <w:r>
          <w:rPr>
            <w:rStyle w:val="aff1"/>
          </w:rPr>
          <w:t>2.1.2</w:t>
        </w:r>
        <w:r>
          <w:rPr>
            <w:rFonts w:asciiTheme="minorHAnsi" w:eastAsiaTheme="minorEastAsia" w:hAnsiTheme="minorHAnsi" w:cstheme="minorBidi"/>
            <w:sz w:val="21"/>
          </w:rPr>
          <w:tab/>
        </w:r>
        <w:r>
          <w:rPr>
            <w:rStyle w:val="aff1"/>
          </w:rPr>
          <w:t>约定</w:t>
        </w:r>
        <w:r>
          <w:tab/>
        </w:r>
        <w:r>
          <w:fldChar w:fldCharType="begin"/>
        </w:r>
        <w:r>
          <w:instrText xml:space="preserve"> PAGEREF _Toc535510357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EC66B3" w:rsidRDefault="00FF5DAE">
      <w:pPr>
        <w:pStyle w:val="TOC3"/>
        <w:tabs>
          <w:tab w:val="left" w:pos="1470"/>
          <w:tab w:val="right" w:leader="dot" w:pos="9736"/>
        </w:tabs>
        <w:ind w:left="720"/>
        <w:rPr>
          <w:rFonts w:asciiTheme="minorHAnsi" w:eastAsiaTheme="minorEastAsia" w:hAnsiTheme="minorHAnsi" w:cstheme="minorBidi"/>
          <w:sz w:val="21"/>
        </w:rPr>
      </w:pPr>
      <w:hyperlink w:anchor="_Toc535510358" w:history="1">
        <w:r>
          <w:rPr>
            <w:rStyle w:val="aff1"/>
          </w:rPr>
          <w:t>2.1.3</w:t>
        </w:r>
        <w:r>
          <w:rPr>
            <w:rFonts w:asciiTheme="minorHAnsi" w:eastAsiaTheme="minorEastAsia" w:hAnsiTheme="minorHAnsi" w:cstheme="minorBidi"/>
            <w:sz w:val="21"/>
          </w:rPr>
          <w:tab/>
        </w:r>
        <w:r>
          <w:rPr>
            <w:rStyle w:val="aff1"/>
          </w:rPr>
          <w:t>请求数据结构</w:t>
        </w:r>
        <w:r>
          <w:tab/>
        </w:r>
        <w:r>
          <w:fldChar w:fldCharType="begin"/>
        </w:r>
        <w:r>
          <w:instrText xml:space="preserve"> PAGEREF _Toc535510358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EC66B3" w:rsidRDefault="00FF5DAE">
      <w:pPr>
        <w:pStyle w:val="TOC3"/>
        <w:tabs>
          <w:tab w:val="left" w:pos="1470"/>
          <w:tab w:val="right" w:leader="dot" w:pos="9736"/>
        </w:tabs>
        <w:ind w:left="720"/>
        <w:rPr>
          <w:rFonts w:asciiTheme="minorHAnsi" w:eastAsiaTheme="minorEastAsia" w:hAnsiTheme="minorHAnsi" w:cstheme="minorBidi"/>
          <w:sz w:val="21"/>
        </w:rPr>
      </w:pPr>
      <w:hyperlink w:anchor="_Toc535510359" w:history="1">
        <w:r>
          <w:rPr>
            <w:rStyle w:val="aff1"/>
          </w:rPr>
          <w:t>2.1.4</w:t>
        </w:r>
        <w:r>
          <w:rPr>
            <w:rFonts w:asciiTheme="minorHAnsi" w:eastAsiaTheme="minorEastAsia" w:hAnsiTheme="minorHAnsi" w:cstheme="minorBidi"/>
            <w:sz w:val="21"/>
          </w:rPr>
          <w:tab/>
        </w:r>
        <w:r>
          <w:rPr>
            <w:rStyle w:val="aff1"/>
          </w:rPr>
          <w:t>返回码约定</w:t>
        </w:r>
        <w:r>
          <w:tab/>
        </w:r>
        <w:r>
          <w:fldChar w:fldCharType="begin"/>
        </w:r>
        <w:r>
          <w:instrText xml:space="preserve"> PAGEREF _Toc535510359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EC66B3" w:rsidRDefault="00FF5DAE">
      <w:pPr>
        <w:pStyle w:val="TOC2"/>
        <w:tabs>
          <w:tab w:val="left" w:pos="1050"/>
          <w:tab w:val="right" w:leader="dot" w:pos="9736"/>
        </w:tabs>
        <w:ind w:left="360"/>
        <w:rPr>
          <w:rFonts w:asciiTheme="minorHAnsi" w:eastAsiaTheme="minorEastAsia" w:hAnsiTheme="minorHAnsi" w:cstheme="minorBidi"/>
          <w:sz w:val="21"/>
        </w:rPr>
      </w:pPr>
      <w:hyperlink w:anchor="_Toc535510360" w:history="1">
        <w:r>
          <w:rPr>
            <w:rStyle w:val="aff1"/>
          </w:rPr>
          <w:t>2.2</w:t>
        </w:r>
        <w:r>
          <w:rPr>
            <w:rFonts w:asciiTheme="minorHAnsi" w:eastAsiaTheme="minorEastAsia" w:hAnsiTheme="minorHAnsi" w:cstheme="minorBidi"/>
            <w:sz w:val="21"/>
          </w:rPr>
          <w:tab/>
        </w:r>
        <w:r>
          <w:rPr>
            <w:rStyle w:val="aff1"/>
          </w:rPr>
          <w:t>调取接口</w:t>
        </w:r>
        <w:r>
          <w:tab/>
        </w:r>
        <w:r>
          <w:fldChar w:fldCharType="begin"/>
        </w:r>
        <w:r>
          <w:instrText xml:space="preserve"> PAGEREF _Toc535510360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EC66B3" w:rsidRDefault="00FF5DAE">
      <w:pPr>
        <w:pStyle w:val="TOC3"/>
        <w:tabs>
          <w:tab w:val="left" w:pos="1470"/>
          <w:tab w:val="right" w:leader="dot" w:pos="9736"/>
        </w:tabs>
        <w:ind w:left="720"/>
        <w:rPr>
          <w:rFonts w:asciiTheme="minorHAnsi" w:eastAsiaTheme="minorEastAsia" w:hAnsiTheme="minorHAnsi" w:cstheme="minorBidi"/>
          <w:sz w:val="21"/>
        </w:rPr>
      </w:pPr>
      <w:hyperlink w:anchor="_Toc535510361" w:history="1">
        <w:r>
          <w:rPr>
            <w:rStyle w:val="aff1"/>
          </w:rPr>
          <w:t>2.2.1</w:t>
        </w:r>
        <w:r>
          <w:rPr>
            <w:rFonts w:asciiTheme="minorHAnsi" w:eastAsiaTheme="minorEastAsia" w:hAnsiTheme="minorHAnsi" w:cstheme="minorBidi"/>
            <w:sz w:val="21"/>
          </w:rPr>
          <w:tab/>
        </w:r>
        <w:r>
          <w:rPr>
            <w:rStyle w:val="aff1"/>
          </w:rPr>
          <w:t>医疗费用明细查询</w:t>
        </w:r>
        <w:r>
          <w:tab/>
        </w:r>
        <w:r>
          <w:fldChar w:fldCharType="begin"/>
        </w:r>
        <w:r>
          <w:instrText xml:space="preserve"> PAGEREF _Toc535510361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EC66B3" w:rsidRDefault="00FF5DAE">
      <w:pPr>
        <w:pStyle w:val="TOC2"/>
        <w:tabs>
          <w:tab w:val="left" w:pos="1050"/>
          <w:tab w:val="right" w:leader="dot" w:pos="9736"/>
        </w:tabs>
        <w:ind w:left="360"/>
        <w:rPr>
          <w:rFonts w:asciiTheme="minorHAnsi" w:eastAsiaTheme="minorEastAsia" w:hAnsiTheme="minorHAnsi" w:cstheme="minorBidi"/>
          <w:sz w:val="21"/>
        </w:rPr>
      </w:pPr>
      <w:hyperlink w:anchor="_Toc535510362" w:history="1">
        <w:r>
          <w:rPr>
            <w:rStyle w:val="aff1"/>
          </w:rPr>
          <w:t>2.3</w:t>
        </w:r>
        <w:r>
          <w:rPr>
            <w:rFonts w:asciiTheme="minorHAnsi" w:eastAsiaTheme="minorEastAsia" w:hAnsiTheme="minorHAnsi" w:cstheme="minorBidi"/>
            <w:sz w:val="21"/>
          </w:rPr>
          <w:tab/>
        </w:r>
        <w:r>
          <w:rPr>
            <w:rStyle w:val="aff1"/>
          </w:rPr>
          <w:t>示例</w:t>
        </w:r>
        <w:r>
          <w:tab/>
        </w:r>
        <w:r>
          <w:fldChar w:fldCharType="begin"/>
        </w:r>
        <w:r>
          <w:instrText xml:space="preserve"> PAGEREF _Toc535510362 \h </w:instrText>
        </w:r>
        <w:r>
          <w:fldChar w:fldCharType="separate"/>
        </w:r>
        <w:r>
          <w:t>5</w:t>
        </w:r>
        <w:r>
          <w:fldChar w:fldCharType="end"/>
        </w:r>
      </w:hyperlink>
    </w:p>
    <w:p w:rsidR="00EC66B3" w:rsidRDefault="00FF5DAE">
      <w:pPr>
        <w:pStyle w:val="TOC1"/>
        <w:tabs>
          <w:tab w:val="left" w:pos="420"/>
          <w:tab w:val="right" w:leader="dot" w:pos="9736"/>
        </w:tabs>
        <w:rPr>
          <w:rFonts w:asciiTheme="minorHAnsi" w:eastAsiaTheme="minorEastAsia" w:hAnsiTheme="minorHAnsi" w:cstheme="minorBidi"/>
          <w:sz w:val="21"/>
        </w:rPr>
      </w:pPr>
      <w:hyperlink w:anchor="_Toc535510363" w:history="1">
        <w:r>
          <w:rPr>
            <w:rStyle w:val="aff1"/>
          </w:rPr>
          <w:t>3</w:t>
        </w:r>
        <w:r>
          <w:rPr>
            <w:rFonts w:asciiTheme="minorHAnsi" w:eastAsiaTheme="minorEastAsia" w:hAnsiTheme="minorHAnsi" w:cstheme="minorBidi"/>
            <w:sz w:val="21"/>
          </w:rPr>
          <w:tab/>
        </w:r>
        <w:r>
          <w:rPr>
            <w:rStyle w:val="aff1"/>
          </w:rPr>
          <w:t>提供接口规范</w:t>
        </w:r>
        <w:r>
          <w:tab/>
        </w:r>
        <w:r>
          <w:fldChar w:fldCharType="begin"/>
        </w:r>
        <w:r>
          <w:instrText xml:space="preserve"> PAGEREF _Toc535510363 \h </w:instrText>
        </w:r>
        <w:r>
          <w:fldChar w:fldCharType="separate"/>
        </w:r>
        <w:r>
          <w:t>7</w:t>
        </w:r>
        <w:r>
          <w:fldChar w:fldCharType="end"/>
        </w:r>
      </w:hyperlink>
    </w:p>
    <w:p w:rsidR="00EC66B3" w:rsidRDefault="00FF5DAE">
      <w:pPr>
        <w:pStyle w:val="TOC2"/>
        <w:tabs>
          <w:tab w:val="left" w:pos="1050"/>
          <w:tab w:val="right" w:leader="dot" w:pos="9736"/>
        </w:tabs>
        <w:ind w:left="360"/>
        <w:rPr>
          <w:rFonts w:asciiTheme="minorHAnsi" w:eastAsiaTheme="minorEastAsia" w:hAnsiTheme="minorHAnsi" w:cstheme="minorBidi"/>
          <w:sz w:val="21"/>
        </w:rPr>
      </w:pPr>
      <w:hyperlink w:anchor="_Toc535510364" w:history="1">
        <w:r>
          <w:rPr>
            <w:rStyle w:val="aff1"/>
          </w:rPr>
          <w:t>3.1</w:t>
        </w:r>
        <w:r>
          <w:rPr>
            <w:rFonts w:asciiTheme="minorHAnsi" w:eastAsiaTheme="minorEastAsia" w:hAnsiTheme="minorHAnsi" w:cstheme="minorBidi"/>
            <w:sz w:val="21"/>
          </w:rPr>
          <w:tab/>
        </w:r>
        <w:r>
          <w:rPr>
            <w:rStyle w:val="aff1"/>
          </w:rPr>
          <w:t>接口标准</w:t>
        </w:r>
        <w:r>
          <w:tab/>
        </w:r>
        <w:r>
          <w:fldChar w:fldCharType="begin"/>
        </w:r>
        <w:r>
          <w:instrText xml:space="preserve"> PAGEREF _Toc535510364 \h </w:instrText>
        </w:r>
        <w:r>
          <w:fldChar w:fldCharType="separate"/>
        </w:r>
        <w:r>
          <w:t>7</w:t>
        </w:r>
        <w:r>
          <w:fldChar w:fldCharType="end"/>
        </w:r>
      </w:hyperlink>
    </w:p>
    <w:p w:rsidR="00EC66B3" w:rsidRDefault="00FF5DAE">
      <w:pPr>
        <w:pStyle w:val="TOC3"/>
        <w:tabs>
          <w:tab w:val="left" w:pos="1470"/>
          <w:tab w:val="right" w:leader="dot" w:pos="9736"/>
        </w:tabs>
        <w:ind w:left="720"/>
        <w:rPr>
          <w:rFonts w:asciiTheme="minorHAnsi" w:eastAsiaTheme="minorEastAsia" w:hAnsiTheme="minorHAnsi" w:cstheme="minorBidi"/>
          <w:sz w:val="21"/>
        </w:rPr>
      </w:pPr>
      <w:hyperlink w:anchor="_Toc535510365" w:history="1">
        <w:r>
          <w:rPr>
            <w:rStyle w:val="aff1"/>
          </w:rPr>
          <w:t>3.1.1</w:t>
        </w:r>
        <w:r>
          <w:rPr>
            <w:rFonts w:asciiTheme="minorHAnsi" w:eastAsiaTheme="minorEastAsia" w:hAnsiTheme="minorHAnsi" w:cstheme="minorBidi"/>
            <w:sz w:val="21"/>
          </w:rPr>
          <w:tab/>
        </w:r>
        <w:r>
          <w:rPr>
            <w:rStyle w:val="aff1"/>
          </w:rPr>
          <w:t>协议</w:t>
        </w:r>
        <w:r>
          <w:tab/>
        </w:r>
        <w:r>
          <w:fldChar w:fldCharType="begin"/>
        </w:r>
        <w:r>
          <w:instrText xml:space="preserve"> PAGEREF _Toc535510365 \h </w:instrText>
        </w:r>
        <w:r>
          <w:fldChar w:fldCharType="separate"/>
        </w:r>
        <w:r>
          <w:t>7</w:t>
        </w:r>
        <w:r>
          <w:fldChar w:fldCharType="end"/>
        </w:r>
      </w:hyperlink>
    </w:p>
    <w:p w:rsidR="00EC66B3" w:rsidRDefault="00FF5DAE">
      <w:pPr>
        <w:pStyle w:val="TOC3"/>
        <w:tabs>
          <w:tab w:val="left" w:pos="1470"/>
          <w:tab w:val="right" w:leader="dot" w:pos="9736"/>
        </w:tabs>
        <w:ind w:left="720"/>
        <w:rPr>
          <w:rFonts w:asciiTheme="minorHAnsi" w:eastAsiaTheme="minorEastAsia" w:hAnsiTheme="minorHAnsi" w:cstheme="minorBidi"/>
          <w:sz w:val="21"/>
        </w:rPr>
      </w:pPr>
      <w:hyperlink w:anchor="_Toc535510366" w:history="1">
        <w:r>
          <w:rPr>
            <w:rStyle w:val="aff1"/>
          </w:rPr>
          <w:t>3.1.2</w:t>
        </w:r>
        <w:r>
          <w:rPr>
            <w:rFonts w:asciiTheme="minorHAnsi" w:eastAsiaTheme="minorEastAsia" w:hAnsiTheme="minorHAnsi" w:cstheme="minorBidi"/>
            <w:sz w:val="21"/>
          </w:rPr>
          <w:tab/>
        </w:r>
        <w:r>
          <w:rPr>
            <w:rStyle w:val="aff1"/>
          </w:rPr>
          <w:t>约定</w:t>
        </w:r>
        <w:r>
          <w:tab/>
        </w:r>
        <w:r>
          <w:fldChar w:fldCharType="begin"/>
        </w:r>
        <w:r>
          <w:instrText xml:space="preserve"> PAGEREF _Toc535510366 \h </w:instrText>
        </w:r>
        <w:r>
          <w:fldChar w:fldCharType="separate"/>
        </w:r>
        <w:r>
          <w:t>7</w:t>
        </w:r>
        <w:r>
          <w:fldChar w:fldCharType="end"/>
        </w:r>
      </w:hyperlink>
    </w:p>
    <w:p w:rsidR="00EC66B3" w:rsidRDefault="00FF5DAE">
      <w:pPr>
        <w:pStyle w:val="TOC3"/>
        <w:tabs>
          <w:tab w:val="left" w:pos="1470"/>
          <w:tab w:val="right" w:leader="dot" w:pos="9736"/>
        </w:tabs>
        <w:ind w:left="720"/>
        <w:rPr>
          <w:rFonts w:asciiTheme="minorHAnsi" w:eastAsiaTheme="minorEastAsia" w:hAnsiTheme="minorHAnsi" w:cstheme="minorBidi"/>
          <w:sz w:val="21"/>
        </w:rPr>
      </w:pPr>
      <w:hyperlink w:anchor="_Toc535510367" w:history="1">
        <w:r>
          <w:rPr>
            <w:rStyle w:val="aff1"/>
          </w:rPr>
          <w:t>3.1.3</w:t>
        </w:r>
        <w:r>
          <w:rPr>
            <w:rFonts w:asciiTheme="minorHAnsi" w:eastAsiaTheme="minorEastAsia" w:hAnsiTheme="minorHAnsi" w:cstheme="minorBidi"/>
            <w:sz w:val="21"/>
          </w:rPr>
          <w:tab/>
        </w:r>
        <w:r>
          <w:rPr>
            <w:rStyle w:val="aff1"/>
          </w:rPr>
          <w:t>请求数据结构</w:t>
        </w:r>
        <w:r>
          <w:tab/>
        </w:r>
        <w:r>
          <w:fldChar w:fldCharType="begin"/>
        </w:r>
        <w:r>
          <w:instrText xml:space="preserve"> PAGEREF _Toc535510367 \h </w:instrText>
        </w:r>
        <w:r>
          <w:fldChar w:fldCharType="separate"/>
        </w:r>
        <w:r>
          <w:t>7</w:t>
        </w:r>
        <w:r>
          <w:fldChar w:fldCharType="end"/>
        </w:r>
      </w:hyperlink>
    </w:p>
    <w:p w:rsidR="00EC66B3" w:rsidRDefault="00FF5DAE">
      <w:pPr>
        <w:pStyle w:val="TOC3"/>
        <w:tabs>
          <w:tab w:val="left" w:pos="1470"/>
          <w:tab w:val="right" w:leader="dot" w:pos="9736"/>
        </w:tabs>
        <w:ind w:left="720"/>
        <w:rPr>
          <w:rFonts w:asciiTheme="minorHAnsi" w:eastAsiaTheme="minorEastAsia" w:hAnsiTheme="minorHAnsi" w:cstheme="minorBidi"/>
          <w:sz w:val="21"/>
        </w:rPr>
      </w:pPr>
      <w:hyperlink w:anchor="_Toc535510368" w:history="1">
        <w:r>
          <w:rPr>
            <w:rStyle w:val="aff1"/>
          </w:rPr>
          <w:t>3.1.4</w:t>
        </w:r>
        <w:r>
          <w:rPr>
            <w:rFonts w:asciiTheme="minorHAnsi" w:eastAsiaTheme="minorEastAsia" w:hAnsiTheme="minorHAnsi" w:cstheme="minorBidi"/>
            <w:sz w:val="21"/>
          </w:rPr>
          <w:tab/>
        </w:r>
        <w:r>
          <w:rPr>
            <w:rStyle w:val="aff1"/>
          </w:rPr>
          <w:t>响应数据结构</w:t>
        </w:r>
        <w:r>
          <w:tab/>
        </w:r>
        <w:r>
          <w:fldChar w:fldCharType="begin"/>
        </w:r>
        <w:r>
          <w:instrText xml:space="preserve"> PAGEREF _Toc535510368 \h </w:instrText>
        </w:r>
        <w:r>
          <w:fldChar w:fldCharType="separate"/>
        </w:r>
        <w:r>
          <w:t>7</w:t>
        </w:r>
        <w:r>
          <w:fldChar w:fldCharType="end"/>
        </w:r>
      </w:hyperlink>
    </w:p>
    <w:p w:rsidR="00EC66B3" w:rsidRDefault="00FF5DAE">
      <w:pPr>
        <w:pStyle w:val="TOC3"/>
        <w:tabs>
          <w:tab w:val="left" w:pos="1470"/>
          <w:tab w:val="right" w:leader="dot" w:pos="9736"/>
        </w:tabs>
        <w:ind w:left="720"/>
        <w:rPr>
          <w:rFonts w:asciiTheme="minorHAnsi" w:eastAsiaTheme="minorEastAsia" w:hAnsiTheme="minorHAnsi" w:cstheme="minorBidi"/>
          <w:sz w:val="21"/>
        </w:rPr>
      </w:pPr>
      <w:hyperlink w:anchor="_Toc535510369" w:history="1">
        <w:r>
          <w:rPr>
            <w:rStyle w:val="aff1"/>
          </w:rPr>
          <w:t>3.1.5</w:t>
        </w:r>
        <w:r>
          <w:rPr>
            <w:rFonts w:asciiTheme="minorHAnsi" w:eastAsiaTheme="minorEastAsia" w:hAnsiTheme="minorHAnsi" w:cstheme="minorBidi"/>
            <w:sz w:val="21"/>
          </w:rPr>
          <w:tab/>
        </w:r>
        <w:r>
          <w:rPr>
            <w:rStyle w:val="aff1"/>
          </w:rPr>
          <w:t>返回码约定</w:t>
        </w:r>
        <w:r>
          <w:tab/>
        </w:r>
        <w:r>
          <w:fldChar w:fldCharType="begin"/>
        </w:r>
        <w:r>
          <w:instrText xml:space="preserve"> PAGEREF _Toc535510369 \h </w:instrText>
        </w:r>
        <w:r>
          <w:fldChar w:fldCharType="separate"/>
        </w:r>
        <w:r>
          <w:t>8</w:t>
        </w:r>
        <w:r>
          <w:fldChar w:fldCharType="end"/>
        </w:r>
      </w:hyperlink>
    </w:p>
    <w:p w:rsidR="00EC66B3" w:rsidRDefault="00FF5DAE">
      <w:pPr>
        <w:pStyle w:val="TOC2"/>
        <w:tabs>
          <w:tab w:val="left" w:pos="1050"/>
          <w:tab w:val="right" w:leader="dot" w:pos="9736"/>
        </w:tabs>
        <w:ind w:left="360"/>
        <w:rPr>
          <w:rFonts w:asciiTheme="minorHAnsi" w:eastAsiaTheme="minorEastAsia" w:hAnsiTheme="minorHAnsi" w:cstheme="minorBidi"/>
          <w:sz w:val="21"/>
        </w:rPr>
      </w:pPr>
      <w:hyperlink w:anchor="_Toc535510370" w:history="1">
        <w:r>
          <w:rPr>
            <w:rStyle w:val="aff1"/>
          </w:rPr>
          <w:t>3.2</w:t>
        </w:r>
        <w:r>
          <w:rPr>
            <w:rFonts w:asciiTheme="minorHAnsi" w:eastAsiaTheme="minorEastAsia" w:hAnsiTheme="minorHAnsi" w:cstheme="minorBidi"/>
            <w:sz w:val="21"/>
          </w:rPr>
          <w:tab/>
        </w:r>
        <w:r>
          <w:rPr>
            <w:rStyle w:val="aff1"/>
          </w:rPr>
          <w:t>提供接口</w:t>
        </w:r>
        <w:r>
          <w:tab/>
        </w:r>
        <w:r>
          <w:fldChar w:fldCharType="begin"/>
        </w:r>
        <w:r>
          <w:instrText xml:space="preserve"> PAGEREF _Toc535510370 \h </w:instrText>
        </w:r>
        <w:r>
          <w:fldChar w:fldCharType="separate"/>
        </w:r>
        <w:r>
          <w:t>8</w:t>
        </w:r>
        <w:r>
          <w:fldChar w:fldCharType="end"/>
        </w:r>
      </w:hyperlink>
    </w:p>
    <w:p w:rsidR="00EC66B3" w:rsidRDefault="00FF5DAE">
      <w:pPr>
        <w:pStyle w:val="TOC3"/>
        <w:tabs>
          <w:tab w:val="left" w:pos="1470"/>
          <w:tab w:val="right" w:leader="dot" w:pos="9736"/>
        </w:tabs>
        <w:ind w:left="720"/>
        <w:rPr>
          <w:rFonts w:asciiTheme="minorHAnsi" w:eastAsiaTheme="minorEastAsia" w:hAnsiTheme="minorHAnsi" w:cstheme="minorBidi"/>
          <w:sz w:val="21"/>
        </w:rPr>
      </w:pPr>
      <w:hyperlink w:anchor="_Toc535510371" w:history="1">
        <w:r>
          <w:rPr>
            <w:rStyle w:val="aff1"/>
          </w:rPr>
          <w:t>3.2.1</w:t>
        </w:r>
        <w:r>
          <w:rPr>
            <w:rFonts w:asciiTheme="minorHAnsi" w:eastAsiaTheme="minorEastAsia" w:hAnsiTheme="minorHAnsi" w:cstheme="minorBidi"/>
            <w:sz w:val="21"/>
          </w:rPr>
          <w:tab/>
        </w:r>
        <w:r>
          <w:rPr>
            <w:rStyle w:val="aff1"/>
          </w:rPr>
          <w:t>病案首页上传</w:t>
        </w:r>
        <w:r>
          <w:tab/>
        </w:r>
        <w:r>
          <w:fldChar w:fldCharType="begin"/>
        </w:r>
        <w:r>
          <w:instrText xml:space="preserve"> PAGEREF _Toc535510371 \h </w:instrText>
        </w:r>
        <w:r>
          <w:fldChar w:fldCharType="separate"/>
        </w:r>
        <w:r>
          <w:t>8</w:t>
        </w:r>
        <w:r>
          <w:fldChar w:fldCharType="end"/>
        </w:r>
      </w:hyperlink>
    </w:p>
    <w:p w:rsidR="00EC66B3" w:rsidRDefault="00FF5DAE">
      <w:pPr>
        <w:pStyle w:val="TOC3"/>
        <w:tabs>
          <w:tab w:val="left" w:pos="1470"/>
          <w:tab w:val="right" w:leader="dot" w:pos="9736"/>
        </w:tabs>
        <w:ind w:left="720"/>
        <w:rPr>
          <w:rFonts w:asciiTheme="minorHAnsi" w:eastAsiaTheme="minorEastAsia" w:hAnsiTheme="minorHAnsi" w:cstheme="minorBidi"/>
          <w:sz w:val="21"/>
        </w:rPr>
      </w:pPr>
      <w:hyperlink w:anchor="_Toc535510372" w:history="1">
        <w:r>
          <w:rPr>
            <w:rStyle w:val="aff1"/>
          </w:rPr>
          <w:t>3.2.2</w:t>
        </w:r>
        <w:r>
          <w:rPr>
            <w:rFonts w:asciiTheme="minorHAnsi" w:eastAsiaTheme="minorEastAsia" w:hAnsiTheme="minorHAnsi" w:cstheme="minorBidi"/>
            <w:sz w:val="21"/>
          </w:rPr>
          <w:tab/>
        </w:r>
        <w:r>
          <w:rPr>
            <w:rStyle w:val="aff1"/>
          </w:rPr>
          <w:t>病案首页作废</w:t>
        </w:r>
        <w:r>
          <w:tab/>
        </w:r>
        <w:r>
          <w:fldChar w:fldCharType="begin"/>
        </w:r>
        <w:r>
          <w:instrText xml:space="preserve"> PAGEREF _Toc535510372 \h </w:instrText>
        </w:r>
        <w:r>
          <w:fldChar w:fldCharType="separate"/>
        </w:r>
        <w:r>
          <w:t>15</w:t>
        </w:r>
        <w:r>
          <w:fldChar w:fldCharType="end"/>
        </w:r>
      </w:hyperlink>
    </w:p>
    <w:p w:rsidR="00EC66B3" w:rsidRDefault="00FF5DAE">
      <w:pPr>
        <w:pStyle w:val="TOC2"/>
        <w:tabs>
          <w:tab w:val="left" w:pos="1050"/>
          <w:tab w:val="right" w:leader="dot" w:pos="9736"/>
        </w:tabs>
        <w:ind w:left="360"/>
        <w:rPr>
          <w:rFonts w:asciiTheme="minorHAnsi" w:eastAsiaTheme="minorEastAsia" w:hAnsiTheme="minorHAnsi" w:cstheme="minorBidi"/>
          <w:sz w:val="21"/>
        </w:rPr>
      </w:pPr>
      <w:hyperlink w:anchor="_Toc535510373" w:history="1">
        <w:r>
          <w:rPr>
            <w:rStyle w:val="aff1"/>
          </w:rPr>
          <w:t>3.3</w:t>
        </w:r>
        <w:r>
          <w:rPr>
            <w:rFonts w:asciiTheme="minorHAnsi" w:eastAsiaTheme="minorEastAsia" w:hAnsiTheme="minorHAnsi" w:cstheme="minorBidi"/>
            <w:sz w:val="21"/>
          </w:rPr>
          <w:tab/>
        </w:r>
        <w:r>
          <w:rPr>
            <w:rStyle w:val="aff1"/>
          </w:rPr>
          <w:t>示例</w:t>
        </w:r>
        <w:r>
          <w:tab/>
        </w:r>
        <w:r>
          <w:fldChar w:fldCharType="begin"/>
        </w:r>
        <w:r>
          <w:instrText xml:space="preserve"> PAGEREF _Toc535510373 \h </w:instrText>
        </w:r>
        <w:r>
          <w:fldChar w:fldCharType="separate"/>
        </w:r>
        <w:r>
          <w:t>15</w:t>
        </w:r>
        <w:r>
          <w:fldChar w:fldCharType="end"/>
        </w:r>
      </w:hyperlink>
    </w:p>
    <w:p w:rsidR="00EC66B3" w:rsidRDefault="00FF5DAE">
      <w:pPr>
        <w:pStyle w:val="TOC1"/>
        <w:tabs>
          <w:tab w:val="left" w:pos="420"/>
          <w:tab w:val="right" w:leader="dot" w:pos="9736"/>
        </w:tabs>
        <w:rPr>
          <w:rFonts w:asciiTheme="minorHAnsi" w:eastAsiaTheme="minorEastAsia" w:hAnsiTheme="minorHAnsi" w:cstheme="minorBidi"/>
          <w:sz w:val="21"/>
        </w:rPr>
      </w:pPr>
      <w:hyperlink w:anchor="_Toc535510374" w:history="1">
        <w:r>
          <w:rPr>
            <w:rStyle w:val="aff1"/>
          </w:rPr>
          <w:t>4</w:t>
        </w:r>
        <w:r>
          <w:rPr>
            <w:rFonts w:asciiTheme="minorHAnsi" w:eastAsiaTheme="minorEastAsia" w:hAnsiTheme="minorHAnsi" w:cstheme="minorBidi"/>
            <w:sz w:val="21"/>
          </w:rPr>
          <w:tab/>
        </w:r>
        <w:r>
          <w:rPr>
            <w:rStyle w:val="aff1"/>
          </w:rPr>
          <w:t>编码附件</w:t>
        </w:r>
        <w:r>
          <w:tab/>
        </w:r>
        <w:r>
          <w:fldChar w:fldCharType="begin"/>
        </w:r>
        <w:r>
          <w:instrText xml:space="preserve"> PAGEREF _Toc535510374 \h </w:instrText>
        </w:r>
        <w:r>
          <w:fldChar w:fldCharType="separate"/>
        </w:r>
        <w:r>
          <w:t>15</w:t>
        </w:r>
        <w:r>
          <w:fldChar w:fldCharType="end"/>
        </w:r>
      </w:hyperlink>
    </w:p>
    <w:p w:rsidR="00EC66B3" w:rsidRDefault="00FF5DAE">
      <w:pPr>
        <w:rPr>
          <w:b/>
          <w:bCs/>
          <w:color w:val="000000" w:themeColor="text1"/>
          <w:lang w:val="zh-CN"/>
        </w:rPr>
      </w:pPr>
      <w:r>
        <w:rPr>
          <w:bCs/>
          <w:color w:val="000000" w:themeColor="text1"/>
          <w:lang w:val="zh-CN"/>
        </w:rPr>
        <w:fldChar w:fldCharType="end"/>
      </w:r>
    </w:p>
    <w:p w:rsidR="00EC66B3" w:rsidRDefault="00FF5DAE">
      <w:pPr>
        <w:rPr>
          <w:color w:val="000000" w:themeColor="text1"/>
        </w:rPr>
      </w:pPr>
      <w:r>
        <w:rPr>
          <w:b/>
          <w:bCs/>
          <w:color w:val="000000" w:themeColor="text1"/>
          <w:lang w:val="zh-CN"/>
        </w:rPr>
        <w:br w:type="page"/>
      </w:r>
    </w:p>
    <w:p w:rsidR="00EC66B3" w:rsidRDefault="00FF5DAE">
      <w:pPr>
        <w:pStyle w:val="1"/>
        <w:rPr>
          <w:color w:val="000000" w:themeColor="text1"/>
        </w:rPr>
      </w:pPr>
      <w:bookmarkStart w:id="3" w:name="_Toc535510353"/>
      <w:r>
        <w:rPr>
          <w:rFonts w:hint="eastAsia"/>
          <w:color w:val="000000" w:themeColor="text1"/>
        </w:rPr>
        <w:lastRenderedPageBreak/>
        <w:t>背景</w:t>
      </w:r>
      <w:bookmarkEnd w:id="3"/>
    </w:p>
    <w:p w:rsidR="00EC66B3" w:rsidRDefault="00FF5DAE">
      <w:pPr>
        <w:ind w:firstLineChars="300" w:firstLine="540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为了实现医疗保险系统与定点医疗机构信息系统的平稳对接，实现住院患者病案首页信息采及医疗机构明细数据查询</w:t>
      </w:r>
      <w:r>
        <w:rPr>
          <w:rFonts w:hint="eastAsia"/>
          <w:color w:val="000000" w:themeColor="text1"/>
        </w:rPr>
        <w:t>。</w:t>
      </w:r>
      <w:r>
        <w:rPr>
          <w:rFonts w:ascii="宋体" w:hAnsi="宋体" w:hint="eastAsia"/>
          <w:color w:val="000000" w:themeColor="text1"/>
          <w:szCs w:val="21"/>
        </w:rPr>
        <w:t>厦门市医疗保险管理信息系统提供了《厦门医保接口规范</w:t>
      </w:r>
      <w:r>
        <w:rPr>
          <w:rFonts w:ascii="宋体" w:hAnsi="宋体" w:hint="eastAsia"/>
          <w:color w:val="000000" w:themeColor="text1"/>
          <w:szCs w:val="21"/>
        </w:rPr>
        <w:t>2</w:t>
      </w:r>
      <w:r>
        <w:rPr>
          <w:rFonts w:ascii="宋体" w:hAnsi="宋体"/>
          <w:color w:val="000000" w:themeColor="text1"/>
          <w:szCs w:val="21"/>
        </w:rPr>
        <w:t>018</w:t>
      </w:r>
      <w:r>
        <w:rPr>
          <w:rFonts w:ascii="宋体" w:hAnsi="宋体" w:hint="eastAsia"/>
          <w:color w:val="000000" w:themeColor="text1"/>
          <w:szCs w:val="21"/>
        </w:rPr>
        <w:t>版</w:t>
      </w:r>
      <w:r>
        <w:rPr>
          <w:rFonts w:ascii="宋体" w:hAnsi="宋体" w:hint="eastAsia"/>
          <w:color w:val="000000" w:themeColor="text1"/>
          <w:szCs w:val="21"/>
        </w:rPr>
        <w:t>-</w:t>
      </w:r>
      <w:r>
        <w:rPr>
          <w:rFonts w:ascii="宋体" w:hAnsi="宋体" w:hint="eastAsia"/>
          <w:color w:val="000000" w:themeColor="text1"/>
          <w:szCs w:val="21"/>
        </w:rPr>
        <w:t>病案首页》接口规范，该接口规范严格遵循劳动部核心平台三版的技术规范。</w:t>
      </w:r>
    </w:p>
    <w:p w:rsidR="00EC66B3" w:rsidRDefault="00FF5DAE">
      <w:pPr>
        <w:ind w:firstLineChars="250" w:firstLine="450"/>
        <w:rPr>
          <w:rFonts w:ascii="宋体" w:hAnsi="宋体"/>
          <w:color w:val="000000" w:themeColor="text1"/>
          <w:szCs w:val="21"/>
          <w:lang w:val="en-GB"/>
        </w:rPr>
      </w:pPr>
      <w:r>
        <w:rPr>
          <w:rFonts w:ascii="宋体" w:hAnsi="宋体" w:hint="eastAsia"/>
          <w:color w:val="000000" w:themeColor="text1"/>
          <w:szCs w:val="21"/>
        </w:rPr>
        <w:t>后期提供</w:t>
      </w:r>
      <w:r>
        <w:rPr>
          <w:rFonts w:ascii="宋体" w:hAnsi="宋体"/>
          <w:color w:val="000000" w:themeColor="text1"/>
          <w:szCs w:val="21"/>
        </w:rPr>
        <w:t>动态库</w:t>
      </w:r>
      <w:r>
        <w:rPr>
          <w:rFonts w:ascii="宋体" w:hAnsi="宋体" w:hint="eastAsia"/>
          <w:color w:val="000000" w:themeColor="text1"/>
          <w:szCs w:val="21"/>
        </w:rPr>
        <w:t>接口服</w:t>
      </w:r>
      <w:r>
        <w:rPr>
          <w:rFonts w:ascii="宋体" w:hAnsi="宋体"/>
          <w:color w:val="000000" w:themeColor="text1"/>
          <w:szCs w:val="21"/>
        </w:rPr>
        <w:t>务</w:t>
      </w:r>
      <w:r>
        <w:rPr>
          <w:rFonts w:ascii="宋体" w:hAnsi="宋体" w:hint="eastAsia"/>
          <w:color w:val="000000" w:themeColor="text1"/>
          <w:szCs w:val="21"/>
        </w:rPr>
        <w:t>交互方式，对核心交易模块封装，</w:t>
      </w:r>
      <w:r>
        <w:rPr>
          <w:rFonts w:ascii="宋体" w:hAnsi="宋体" w:hint="eastAsia"/>
          <w:color w:val="000000" w:themeColor="text1"/>
          <w:szCs w:val="21"/>
          <w:lang w:val="en-GB"/>
        </w:rPr>
        <w:t>方便医院（药店）安全接入使用。</w:t>
      </w:r>
    </w:p>
    <w:p w:rsidR="00EC66B3" w:rsidRDefault="00FF5DAE">
      <w:pPr>
        <w:pStyle w:val="1"/>
        <w:rPr>
          <w:color w:val="000000" w:themeColor="text1"/>
        </w:rPr>
      </w:pPr>
      <w:bookmarkStart w:id="4" w:name="_Toc535510354"/>
      <w:r>
        <w:rPr>
          <w:rFonts w:hint="eastAsia"/>
          <w:color w:val="000000" w:themeColor="text1"/>
        </w:rPr>
        <w:t>调取接口规范</w:t>
      </w:r>
      <w:bookmarkEnd w:id="4"/>
    </w:p>
    <w:p w:rsidR="00EC66B3" w:rsidRDefault="00FF5DAE">
      <w:pPr>
        <w:pStyle w:val="2"/>
        <w:rPr>
          <w:color w:val="000000" w:themeColor="text1"/>
        </w:rPr>
      </w:pPr>
      <w:bookmarkStart w:id="5" w:name="_Toc535510355"/>
      <w:r>
        <w:rPr>
          <w:rFonts w:hint="eastAsia"/>
          <w:color w:val="000000" w:themeColor="text1"/>
        </w:rPr>
        <w:t>接口标准</w:t>
      </w:r>
      <w:bookmarkEnd w:id="5"/>
    </w:p>
    <w:p w:rsidR="00EC66B3" w:rsidRDefault="00FF5DAE">
      <w:pPr>
        <w:pStyle w:val="3"/>
        <w:rPr>
          <w:color w:val="000000" w:themeColor="text1"/>
        </w:rPr>
      </w:pPr>
      <w:bookmarkStart w:id="6" w:name="_Toc535510356"/>
      <w:r>
        <w:rPr>
          <w:rFonts w:hint="eastAsia"/>
          <w:color w:val="000000" w:themeColor="text1"/>
        </w:rPr>
        <w:t>协议</w:t>
      </w:r>
      <w:bookmarkEnd w:id="6"/>
    </w:p>
    <w:p w:rsidR="00EC66B3" w:rsidRDefault="00FF5DAE">
      <w:pPr>
        <w:ind w:left="42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采用</w:t>
      </w:r>
      <w:r>
        <w:rPr>
          <w:color w:val="000000" w:themeColor="text1"/>
        </w:rPr>
        <w:t>HTTP</w:t>
      </w:r>
      <w:r>
        <w:rPr>
          <w:rFonts w:hint="eastAsia"/>
          <w:color w:val="000000" w:themeColor="text1"/>
        </w:rPr>
        <w:t>协议传输</w:t>
      </w:r>
      <w:r>
        <w:rPr>
          <w:color w:val="000000" w:themeColor="text1"/>
        </w:rPr>
        <w:t>数据</w:t>
      </w:r>
    </w:p>
    <w:p w:rsidR="00EC66B3" w:rsidRDefault="00FF5DAE">
      <w:pPr>
        <w:ind w:left="420"/>
        <w:jc w:val="left"/>
        <w:rPr>
          <w:color w:val="000000" w:themeColor="text1"/>
        </w:rPr>
      </w:pPr>
      <w:r>
        <w:rPr>
          <w:color w:val="000000" w:themeColor="text1"/>
        </w:rPr>
        <w:t>采用</w:t>
      </w:r>
      <w:r>
        <w:rPr>
          <w:color w:val="000000" w:themeColor="text1"/>
        </w:rPr>
        <w:t>POST</w:t>
      </w:r>
      <w:r>
        <w:rPr>
          <w:rFonts w:hint="eastAsia"/>
          <w:color w:val="000000" w:themeColor="text1"/>
        </w:rPr>
        <w:t>方法提交数据</w:t>
      </w:r>
    </w:p>
    <w:p w:rsidR="00EC66B3" w:rsidRDefault="00FF5DAE">
      <w:pPr>
        <w:ind w:left="42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请求</w:t>
      </w:r>
      <w:r>
        <w:rPr>
          <w:color w:val="000000" w:themeColor="text1"/>
        </w:rPr>
        <w:t>和返回</w:t>
      </w:r>
      <w:r>
        <w:rPr>
          <w:rFonts w:hint="eastAsia"/>
          <w:color w:val="000000" w:themeColor="text1"/>
        </w:rPr>
        <w:t>数据格式</w:t>
      </w:r>
      <w:r>
        <w:rPr>
          <w:color w:val="000000" w:themeColor="text1"/>
        </w:rPr>
        <w:t>都为</w:t>
      </w:r>
      <w:r>
        <w:rPr>
          <w:rFonts w:hint="eastAsia"/>
          <w:color w:val="000000" w:themeColor="text1"/>
        </w:rPr>
        <w:t>SOAP</w:t>
      </w:r>
    </w:p>
    <w:p w:rsidR="00EC66B3" w:rsidRDefault="00FF5DAE">
      <w:pPr>
        <w:ind w:left="420"/>
        <w:jc w:val="left"/>
        <w:rPr>
          <w:color w:val="000000" w:themeColor="text1"/>
        </w:rPr>
      </w:pPr>
      <w:r>
        <w:rPr>
          <w:color w:val="000000" w:themeColor="text1"/>
        </w:rPr>
        <w:t>字符统一采用</w:t>
      </w:r>
      <w:r>
        <w:rPr>
          <w:rFonts w:hint="eastAsia"/>
          <w:color w:val="000000" w:themeColor="text1"/>
        </w:rPr>
        <w:t>UTF-8</w:t>
      </w:r>
      <w:r>
        <w:rPr>
          <w:rFonts w:hint="eastAsia"/>
          <w:color w:val="000000" w:themeColor="text1"/>
        </w:rPr>
        <w:t>编码</w:t>
      </w:r>
    </w:p>
    <w:p w:rsidR="00EC66B3" w:rsidRDefault="00FF5DAE">
      <w:pPr>
        <w:ind w:left="42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请求和接收数据均需要校验签名，签名算法</w:t>
      </w:r>
      <w:r>
        <w:rPr>
          <w:rFonts w:hint="eastAsia"/>
          <w:color w:val="000000" w:themeColor="text1"/>
        </w:rPr>
        <w:t>MD5</w:t>
      </w:r>
      <w:r>
        <w:rPr>
          <w:rFonts w:hint="eastAsia"/>
          <w:color w:val="000000" w:themeColor="text1"/>
        </w:rPr>
        <w:t>（或</w:t>
      </w:r>
      <w:r>
        <w:rPr>
          <w:color w:val="000000" w:themeColor="text1"/>
        </w:rPr>
        <w:t>其它）</w:t>
      </w:r>
    </w:p>
    <w:p w:rsidR="00EC66B3" w:rsidRDefault="00FF5DAE">
      <w:pPr>
        <w:ind w:left="42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判断</w:t>
      </w:r>
      <w:r>
        <w:rPr>
          <w:color w:val="000000" w:themeColor="text1"/>
        </w:rPr>
        <w:t>协议</w:t>
      </w:r>
      <w:r>
        <w:rPr>
          <w:rFonts w:hint="eastAsia"/>
          <w:color w:val="000000" w:themeColor="text1"/>
        </w:rPr>
        <w:t>返回码</w:t>
      </w:r>
      <w:r>
        <w:rPr>
          <w:color w:val="000000" w:themeColor="text1"/>
        </w:rPr>
        <w:t>，再判断业务返回</w:t>
      </w:r>
      <w:r>
        <w:rPr>
          <w:rFonts w:hint="eastAsia"/>
          <w:color w:val="000000" w:themeColor="text1"/>
        </w:rPr>
        <w:t>码</w:t>
      </w:r>
    </w:p>
    <w:p w:rsidR="00EC66B3" w:rsidRDefault="00EC66B3">
      <w:pPr>
        <w:ind w:left="420"/>
        <w:jc w:val="left"/>
        <w:rPr>
          <w:color w:val="000000" w:themeColor="text1"/>
        </w:rPr>
      </w:pPr>
    </w:p>
    <w:p w:rsidR="00EC66B3" w:rsidRDefault="00FF5DAE">
      <w:pPr>
        <w:pStyle w:val="3"/>
        <w:rPr>
          <w:color w:val="000000" w:themeColor="text1"/>
        </w:rPr>
      </w:pPr>
      <w:bookmarkStart w:id="7" w:name="_Toc535510357"/>
      <w:r>
        <w:rPr>
          <w:rFonts w:hint="eastAsia"/>
          <w:color w:val="000000" w:themeColor="text1"/>
        </w:rPr>
        <w:t>约定</w:t>
      </w:r>
      <w:bookmarkEnd w:id="7"/>
    </w:p>
    <w:p w:rsidR="00EC66B3" w:rsidRDefault="00FF5DAE">
      <w:pPr>
        <w:rPr>
          <w:color w:val="000000" w:themeColor="text1"/>
        </w:rPr>
      </w:pPr>
      <w:r>
        <w:rPr>
          <w:rFonts w:hint="eastAsia"/>
          <w:color w:val="000000" w:themeColor="text1"/>
        </w:rPr>
        <w:t>无</w:t>
      </w:r>
    </w:p>
    <w:p w:rsidR="00EC66B3" w:rsidRDefault="00FF5DAE">
      <w:pPr>
        <w:pStyle w:val="3"/>
        <w:rPr>
          <w:color w:val="000000" w:themeColor="text1"/>
        </w:rPr>
      </w:pPr>
      <w:bookmarkStart w:id="8" w:name="_Toc532479657"/>
      <w:bookmarkStart w:id="9" w:name="_Toc532920798"/>
      <w:bookmarkStart w:id="10" w:name="_Toc532479658"/>
      <w:bookmarkStart w:id="11" w:name="_Toc532920797"/>
      <w:bookmarkStart w:id="12" w:name="_Toc532916817"/>
      <w:bookmarkStart w:id="13" w:name="_Toc532916816"/>
      <w:bookmarkStart w:id="14" w:name="_Toc532976866"/>
      <w:bookmarkStart w:id="15" w:name="_Toc532976867"/>
      <w:bookmarkStart w:id="16" w:name="_Toc535510358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hint="eastAsia"/>
          <w:color w:val="000000" w:themeColor="text1"/>
        </w:rPr>
        <w:t>请求数据</w:t>
      </w:r>
      <w:r>
        <w:rPr>
          <w:color w:val="000000" w:themeColor="text1"/>
        </w:rPr>
        <w:t>结构</w:t>
      </w:r>
      <w:bookmarkEnd w:id="16"/>
    </w:p>
    <w:p w:rsidR="00EC66B3" w:rsidRDefault="00FF5DAE">
      <w:pPr>
        <w:ind w:left="420"/>
        <w:rPr>
          <w:color w:val="000000" w:themeColor="text1"/>
        </w:rPr>
      </w:pPr>
      <w:r>
        <w:rPr>
          <w:color w:val="000000" w:themeColor="text1"/>
        </w:rPr>
        <w:t>接口地址</w:t>
      </w:r>
      <w:r>
        <w:rPr>
          <w:rFonts w:hint="eastAsia"/>
          <w:color w:val="000000" w:themeColor="text1"/>
        </w:rPr>
        <w:t>：各医疗机构提供</w:t>
      </w:r>
    </w:p>
    <w:p w:rsidR="00EC66B3" w:rsidRDefault="00FF5DAE">
      <w:pPr>
        <w:ind w:left="420"/>
        <w:rPr>
          <w:color w:val="000000" w:themeColor="text1"/>
        </w:rPr>
      </w:pPr>
      <w:r>
        <w:rPr>
          <w:rFonts w:hint="eastAsia"/>
          <w:color w:val="000000" w:themeColor="text1"/>
        </w:rPr>
        <w:t>头部</w:t>
      </w:r>
      <w:r>
        <w:rPr>
          <w:color w:val="000000" w:themeColor="text1"/>
        </w:rPr>
        <w:t>结构</w:t>
      </w:r>
    </w:p>
    <w:tbl>
      <w:tblPr>
        <w:tblW w:w="97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693"/>
        <w:gridCol w:w="1276"/>
        <w:gridCol w:w="709"/>
        <w:gridCol w:w="2653"/>
      </w:tblGrid>
      <w:tr w:rsidR="00EC66B3">
        <w:trPr>
          <w:trHeight w:val="90"/>
        </w:trPr>
        <w:tc>
          <w:tcPr>
            <w:tcW w:w="2405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名</w:t>
            </w:r>
            <w:r>
              <w:rPr>
                <w:rFonts w:hint="eastAsia"/>
                <w:b/>
                <w:color w:val="000000" w:themeColor="text1"/>
              </w:rPr>
              <w:t>称</w:t>
            </w:r>
          </w:p>
        </w:tc>
        <w:tc>
          <w:tcPr>
            <w:tcW w:w="2693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描述</w:t>
            </w:r>
          </w:p>
        </w:tc>
        <w:tc>
          <w:tcPr>
            <w:tcW w:w="1276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类型</w:t>
            </w:r>
          </w:p>
        </w:tc>
        <w:tc>
          <w:tcPr>
            <w:tcW w:w="709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必</w:t>
            </w:r>
            <w:r>
              <w:rPr>
                <w:b/>
                <w:color w:val="000000" w:themeColor="text1"/>
              </w:rPr>
              <w:t>填</w:t>
            </w:r>
          </w:p>
        </w:tc>
        <w:tc>
          <w:tcPr>
            <w:tcW w:w="2653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备注</w:t>
            </w: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proofErr w:type="spellStart"/>
            <w:r>
              <w:rPr>
                <w:rFonts w:hint="eastAsia"/>
                <w:color w:val="000000" w:themeColor="text1"/>
              </w:rPr>
              <w:t>usr</w:t>
            </w:r>
            <w:proofErr w:type="spellEnd"/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用户名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proofErr w:type="spellStart"/>
            <w:r>
              <w:rPr>
                <w:rFonts w:hint="eastAsia"/>
                <w:color w:val="000000" w:themeColor="text1"/>
              </w:rPr>
              <w:t>pwd</w:t>
            </w:r>
            <w:proofErr w:type="spellEnd"/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密码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proofErr w:type="spellStart"/>
            <w:r>
              <w:rPr>
                <w:rFonts w:hint="eastAsia"/>
                <w:color w:val="000000" w:themeColor="text1"/>
              </w:rPr>
              <w:t>funid</w:t>
            </w:r>
            <w:proofErr w:type="spellEnd"/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功能编号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</w:tbl>
    <w:p w:rsidR="00EC66B3" w:rsidRDefault="00FF5DAE">
      <w:pPr>
        <w:ind w:left="420"/>
        <w:rPr>
          <w:color w:val="000000" w:themeColor="text1"/>
        </w:rPr>
      </w:pPr>
      <w:r>
        <w:rPr>
          <w:rFonts w:hint="eastAsia"/>
          <w:color w:val="000000" w:themeColor="text1"/>
        </w:rPr>
        <w:t>包体</w:t>
      </w:r>
      <w:r>
        <w:rPr>
          <w:color w:val="000000" w:themeColor="text1"/>
        </w:rPr>
        <w:t>结构</w:t>
      </w:r>
    </w:p>
    <w:tbl>
      <w:tblPr>
        <w:tblW w:w="97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693"/>
        <w:gridCol w:w="1276"/>
        <w:gridCol w:w="709"/>
        <w:gridCol w:w="2653"/>
      </w:tblGrid>
      <w:tr w:rsidR="00EC66B3">
        <w:trPr>
          <w:trHeight w:val="90"/>
        </w:trPr>
        <w:tc>
          <w:tcPr>
            <w:tcW w:w="2405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名</w:t>
            </w:r>
            <w:r>
              <w:rPr>
                <w:rFonts w:hint="eastAsia"/>
                <w:b/>
                <w:color w:val="000000" w:themeColor="text1"/>
              </w:rPr>
              <w:t>称</w:t>
            </w:r>
          </w:p>
        </w:tc>
        <w:tc>
          <w:tcPr>
            <w:tcW w:w="2693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描述</w:t>
            </w:r>
          </w:p>
        </w:tc>
        <w:tc>
          <w:tcPr>
            <w:tcW w:w="1276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类型</w:t>
            </w:r>
          </w:p>
        </w:tc>
        <w:tc>
          <w:tcPr>
            <w:tcW w:w="709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必</w:t>
            </w:r>
            <w:r>
              <w:rPr>
                <w:b/>
                <w:color w:val="000000" w:themeColor="text1"/>
              </w:rPr>
              <w:t>填</w:t>
            </w:r>
          </w:p>
        </w:tc>
        <w:tc>
          <w:tcPr>
            <w:tcW w:w="2653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备注</w:t>
            </w: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proofErr w:type="spellStart"/>
            <w:r>
              <w:rPr>
                <w:rFonts w:hint="eastAsia"/>
                <w:color w:val="000000" w:themeColor="text1"/>
              </w:rPr>
              <w:t>usr</w:t>
            </w:r>
            <w:proofErr w:type="spellEnd"/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用户名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proofErr w:type="spellStart"/>
            <w:r>
              <w:rPr>
                <w:rFonts w:hint="eastAsia"/>
                <w:color w:val="000000" w:themeColor="text1"/>
              </w:rPr>
              <w:t>pwd</w:t>
            </w:r>
            <w:proofErr w:type="spellEnd"/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密码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</w:tbl>
    <w:p w:rsidR="00EC66B3" w:rsidRDefault="00FF5DAE">
      <w:pPr>
        <w:ind w:left="420"/>
        <w:rPr>
          <w:color w:val="000000" w:themeColor="text1"/>
        </w:rPr>
      </w:pPr>
      <w:r>
        <w:rPr>
          <w:rFonts w:hint="eastAsia"/>
          <w:color w:val="000000" w:themeColor="text1"/>
        </w:rPr>
        <w:t>响应数据结构</w:t>
      </w:r>
    </w:p>
    <w:tbl>
      <w:tblPr>
        <w:tblW w:w="97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693"/>
        <w:gridCol w:w="1276"/>
        <w:gridCol w:w="709"/>
        <w:gridCol w:w="2653"/>
      </w:tblGrid>
      <w:tr w:rsidR="00EC66B3">
        <w:tc>
          <w:tcPr>
            <w:tcW w:w="2405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名</w:t>
            </w:r>
            <w:r>
              <w:rPr>
                <w:rFonts w:hint="eastAsia"/>
                <w:b/>
                <w:color w:val="000000" w:themeColor="text1"/>
              </w:rPr>
              <w:t>称</w:t>
            </w:r>
          </w:p>
        </w:tc>
        <w:tc>
          <w:tcPr>
            <w:tcW w:w="2693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描述</w:t>
            </w:r>
          </w:p>
        </w:tc>
        <w:tc>
          <w:tcPr>
            <w:tcW w:w="1276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类型</w:t>
            </w:r>
          </w:p>
        </w:tc>
        <w:tc>
          <w:tcPr>
            <w:tcW w:w="709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必</w:t>
            </w:r>
            <w:r>
              <w:rPr>
                <w:b/>
                <w:color w:val="000000" w:themeColor="text1"/>
              </w:rPr>
              <w:t>填</w:t>
            </w:r>
          </w:p>
        </w:tc>
        <w:tc>
          <w:tcPr>
            <w:tcW w:w="2653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备注</w:t>
            </w: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flag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操作成功标志（</w:t>
            </w:r>
            <w:r>
              <w:rPr>
                <w:rFonts w:hint="eastAsia"/>
                <w:color w:val="000000" w:themeColor="text1"/>
              </w:rPr>
              <w:t>1=</w:t>
            </w:r>
            <w:r>
              <w:rPr>
                <w:rFonts w:hint="eastAsia"/>
                <w:color w:val="000000" w:themeColor="text1"/>
              </w:rPr>
              <w:t>成功）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cause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失败原因说明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data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请求返回数据体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</w:tbl>
    <w:p w:rsidR="00EC66B3" w:rsidRDefault="00FF5DAE">
      <w:pPr>
        <w:pStyle w:val="3"/>
        <w:rPr>
          <w:color w:val="000000" w:themeColor="text1"/>
        </w:rPr>
      </w:pPr>
      <w:bookmarkStart w:id="17" w:name="_Toc535510359"/>
      <w:r>
        <w:rPr>
          <w:rFonts w:hint="eastAsia"/>
          <w:color w:val="000000" w:themeColor="text1"/>
        </w:rPr>
        <w:lastRenderedPageBreak/>
        <w:t>返回</w:t>
      </w:r>
      <w:r>
        <w:rPr>
          <w:color w:val="000000" w:themeColor="text1"/>
        </w:rPr>
        <w:t>码</w:t>
      </w:r>
      <w:r>
        <w:rPr>
          <w:rFonts w:hint="eastAsia"/>
          <w:color w:val="000000" w:themeColor="text1"/>
        </w:rPr>
        <w:t>约定</w:t>
      </w:r>
      <w:bookmarkEnd w:id="17"/>
    </w:p>
    <w:tbl>
      <w:tblPr>
        <w:tblW w:w="97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418"/>
        <w:gridCol w:w="2551"/>
        <w:gridCol w:w="3402"/>
      </w:tblGrid>
      <w:tr w:rsidR="00EC66B3">
        <w:tc>
          <w:tcPr>
            <w:tcW w:w="2405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返回码</w:t>
            </w:r>
          </w:p>
        </w:tc>
        <w:tc>
          <w:tcPr>
            <w:tcW w:w="1418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状态</w:t>
            </w:r>
          </w:p>
        </w:tc>
        <w:tc>
          <w:tcPr>
            <w:tcW w:w="2551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描述</w:t>
            </w:r>
          </w:p>
        </w:tc>
        <w:tc>
          <w:tcPr>
            <w:tcW w:w="3402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说明</w:t>
            </w: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418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失败</w:t>
            </w:r>
          </w:p>
        </w:tc>
        <w:tc>
          <w:tcPr>
            <w:tcW w:w="2551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系统执行</w:t>
            </w:r>
            <w:r>
              <w:rPr>
                <w:color w:val="000000" w:themeColor="text1"/>
              </w:rPr>
              <w:t>失败</w:t>
            </w:r>
          </w:p>
        </w:tc>
        <w:tc>
          <w:tcPr>
            <w:tcW w:w="3402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联系</w:t>
            </w:r>
            <w:r>
              <w:rPr>
                <w:rFonts w:hint="eastAsia"/>
                <w:color w:val="000000" w:themeColor="text1"/>
              </w:rPr>
              <w:t>开发</w:t>
            </w:r>
            <w:r>
              <w:rPr>
                <w:color w:val="000000" w:themeColor="text1"/>
              </w:rPr>
              <w:t>人</w:t>
            </w:r>
            <w:r>
              <w:rPr>
                <w:rFonts w:hint="eastAsia"/>
                <w:color w:val="000000" w:themeColor="text1"/>
              </w:rPr>
              <w:t>员，</w:t>
            </w:r>
            <w:r>
              <w:rPr>
                <w:color w:val="000000" w:themeColor="text1"/>
              </w:rPr>
              <w:t>或者</w:t>
            </w:r>
            <w:r>
              <w:rPr>
                <w:rFonts w:hint="eastAsia"/>
                <w:color w:val="000000" w:themeColor="text1"/>
              </w:rPr>
              <w:t>稍</w:t>
            </w:r>
            <w:r>
              <w:rPr>
                <w:color w:val="000000" w:themeColor="text1"/>
              </w:rPr>
              <w:t>后再试</w:t>
            </w: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418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成功</w:t>
            </w:r>
          </w:p>
        </w:tc>
        <w:tc>
          <w:tcPr>
            <w:tcW w:w="2551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业务</w:t>
            </w:r>
            <w:r>
              <w:rPr>
                <w:rFonts w:hint="eastAsia"/>
                <w:color w:val="000000" w:themeColor="text1"/>
              </w:rPr>
              <w:t>处理成功</w:t>
            </w:r>
          </w:p>
        </w:tc>
        <w:tc>
          <w:tcPr>
            <w:tcW w:w="3402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正常处理</w:t>
            </w: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大于</w:t>
            </w:r>
            <w:r>
              <w:rPr>
                <w:color w:val="000000" w:themeColor="text1"/>
              </w:rPr>
              <w:t>1</w:t>
            </w:r>
          </w:p>
        </w:tc>
        <w:tc>
          <w:tcPr>
            <w:tcW w:w="1418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错误</w:t>
            </w:r>
          </w:p>
        </w:tc>
        <w:tc>
          <w:tcPr>
            <w:tcW w:w="2551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业务处理出错</w:t>
            </w:r>
          </w:p>
        </w:tc>
        <w:tc>
          <w:tcPr>
            <w:tcW w:w="3402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业务</w:t>
            </w:r>
            <w:r>
              <w:rPr>
                <w:color w:val="000000" w:themeColor="text1"/>
              </w:rPr>
              <w:t>逻辑错误，需要</w:t>
            </w:r>
            <w:r>
              <w:rPr>
                <w:rFonts w:hint="eastAsia"/>
                <w:color w:val="000000" w:themeColor="text1"/>
              </w:rPr>
              <w:t>相应</w:t>
            </w:r>
            <w:r>
              <w:rPr>
                <w:color w:val="000000" w:themeColor="text1"/>
              </w:rPr>
              <w:t>处理</w:t>
            </w:r>
          </w:p>
        </w:tc>
      </w:tr>
    </w:tbl>
    <w:p w:rsidR="00EC66B3" w:rsidRDefault="00EC66B3">
      <w:pPr>
        <w:ind w:left="420"/>
        <w:rPr>
          <w:color w:val="000000" w:themeColor="text1"/>
        </w:rPr>
      </w:pPr>
    </w:p>
    <w:p w:rsidR="00EC66B3" w:rsidRDefault="00FF5DAE">
      <w:pPr>
        <w:ind w:left="420"/>
        <w:rPr>
          <w:color w:val="000000" w:themeColor="text1"/>
        </w:rPr>
      </w:pPr>
      <w:r>
        <w:rPr>
          <w:rFonts w:hint="eastAsia"/>
          <w:color w:val="000000" w:themeColor="text1"/>
        </w:rPr>
        <w:t>通用</w:t>
      </w:r>
      <w:r>
        <w:rPr>
          <w:color w:val="000000" w:themeColor="text1"/>
        </w:rPr>
        <w:t>错误码定义</w:t>
      </w:r>
    </w:p>
    <w:tbl>
      <w:tblPr>
        <w:tblW w:w="97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693"/>
        <w:gridCol w:w="4678"/>
      </w:tblGrid>
      <w:tr w:rsidR="00EC66B3">
        <w:tc>
          <w:tcPr>
            <w:tcW w:w="2405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返回码</w:t>
            </w:r>
          </w:p>
        </w:tc>
        <w:tc>
          <w:tcPr>
            <w:tcW w:w="2693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描述</w:t>
            </w:r>
          </w:p>
        </w:tc>
        <w:tc>
          <w:tcPr>
            <w:tcW w:w="4678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说明</w:t>
            </w: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失败</w:t>
            </w:r>
          </w:p>
        </w:tc>
        <w:tc>
          <w:tcPr>
            <w:tcW w:w="4678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系统</w:t>
            </w:r>
            <w:r>
              <w:rPr>
                <w:color w:val="000000" w:themeColor="text1"/>
              </w:rPr>
              <w:t>繁忙</w:t>
            </w:r>
            <w:r>
              <w:rPr>
                <w:rFonts w:hint="eastAsia"/>
                <w:color w:val="000000" w:themeColor="text1"/>
              </w:rPr>
              <w:t>或</w:t>
            </w:r>
            <w:r>
              <w:rPr>
                <w:color w:val="000000" w:themeColor="text1"/>
              </w:rPr>
              <w:t>异常</w:t>
            </w: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请求成功</w:t>
            </w:r>
          </w:p>
        </w:tc>
        <w:tc>
          <w:tcPr>
            <w:tcW w:w="4678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没有权限</w:t>
            </w:r>
          </w:p>
        </w:tc>
        <w:tc>
          <w:tcPr>
            <w:tcW w:w="4678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</w:tbl>
    <w:p w:rsidR="00EC66B3" w:rsidRDefault="00FF5DAE">
      <w:pPr>
        <w:pStyle w:val="2"/>
        <w:rPr>
          <w:color w:val="000000" w:themeColor="text1"/>
        </w:rPr>
      </w:pPr>
      <w:bookmarkStart w:id="18" w:name="_Toc535510360"/>
      <w:r>
        <w:rPr>
          <w:rFonts w:hint="eastAsia"/>
          <w:color w:val="000000" w:themeColor="text1"/>
        </w:rPr>
        <w:t>调取接口</w:t>
      </w:r>
      <w:bookmarkEnd w:id="18"/>
    </w:p>
    <w:p w:rsidR="00EC66B3" w:rsidRDefault="00FF5DAE">
      <w:pPr>
        <w:pStyle w:val="3"/>
        <w:rPr>
          <w:color w:val="000000" w:themeColor="text1"/>
        </w:rPr>
      </w:pPr>
      <w:bookmarkStart w:id="19" w:name="_Toc535510361"/>
      <w:bookmarkStart w:id="20" w:name="_职工参保情况"/>
      <w:r>
        <w:rPr>
          <w:rFonts w:hint="eastAsia"/>
          <w:color w:val="000000" w:themeColor="text1"/>
        </w:rPr>
        <w:t>医疗费用明细查询</w:t>
      </w:r>
      <w:bookmarkEnd w:id="19"/>
    </w:p>
    <w:p w:rsidR="00EC66B3" w:rsidRDefault="00FF5DAE"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    </w:t>
      </w:r>
      <w:r>
        <w:rPr>
          <w:rFonts w:hint="eastAsia"/>
          <w:color w:val="000000" w:themeColor="text1"/>
        </w:rPr>
        <w:t>服务号：各医疗机构提供</w:t>
      </w:r>
    </w:p>
    <w:bookmarkEnd w:id="20"/>
    <w:p w:rsidR="00EC66B3" w:rsidRDefault="00FF5DAE">
      <w:pPr>
        <w:ind w:firstLineChars="200" w:firstLine="360"/>
        <w:rPr>
          <w:color w:val="000000" w:themeColor="text1"/>
        </w:rPr>
      </w:pPr>
      <w:r>
        <w:rPr>
          <w:rFonts w:hint="eastAsia"/>
          <w:color w:val="000000" w:themeColor="text1"/>
        </w:rPr>
        <w:t>请求类型：</w:t>
      </w:r>
      <w:proofErr w:type="spellStart"/>
      <w:r>
        <w:rPr>
          <w:rFonts w:hint="eastAsia"/>
          <w:color w:val="000000" w:themeColor="text1"/>
        </w:rPr>
        <w:t>HttpPost</w:t>
      </w:r>
      <w:proofErr w:type="spellEnd"/>
    </w:p>
    <w:p w:rsidR="00EC66B3" w:rsidRDefault="00FF5DAE">
      <w:pPr>
        <w:ind w:firstLineChars="200" w:firstLine="360"/>
        <w:rPr>
          <w:color w:val="000000" w:themeColor="text1"/>
        </w:rPr>
      </w:pPr>
      <w:r>
        <w:rPr>
          <w:rFonts w:hint="eastAsia"/>
          <w:color w:val="000000" w:themeColor="text1"/>
        </w:rPr>
        <w:t>数据格式：</w:t>
      </w:r>
      <w:r>
        <w:rPr>
          <w:rFonts w:hint="eastAsia"/>
          <w:color w:val="000000" w:themeColor="text1"/>
        </w:rPr>
        <w:t>JSON</w:t>
      </w:r>
    </w:p>
    <w:p w:rsidR="00EC66B3" w:rsidRDefault="00FF5DAE">
      <w:pPr>
        <w:ind w:firstLineChars="200" w:firstLine="360"/>
        <w:rPr>
          <w:color w:val="000000" w:themeColor="text1"/>
        </w:rPr>
      </w:pPr>
      <w:r>
        <w:rPr>
          <w:color w:val="000000" w:themeColor="text1"/>
        </w:rPr>
        <w:t>接口地址</w:t>
      </w:r>
      <w:r>
        <w:rPr>
          <w:rFonts w:hint="eastAsia"/>
          <w:color w:val="000000" w:themeColor="text1"/>
        </w:rPr>
        <w:t>：各医疗机构提供</w:t>
      </w:r>
    </w:p>
    <w:p w:rsidR="00EC66B3" w:rsidRDefault="00FF5DAE">
      <w:pPr>
        <w:ind w:firstLineChars="200" w:firstLine="361"/>
        <w:rPr>
          <w:color w:val="000000" w:themeColor="text1"/>
        </w:rPr>
      </w:pPr>
      <w:r>
        <w:rPr>
          <w:rFonts w:hint="eastAsia"/>
          <w:b/>
          <w:color w:val="000000" w:themeColor="text1"/>
        </w:rPr>
        <w:t>请求参数：</w:t>
      </w:r>
      <w:r>
        <w:rPr>
          <w:color w:val="000000" w:themeColor="text1"/>
        </w:rPr>
        <w:t xml:space="preserve"> </w:t>
      </w:r>
    </w:p>
    <w:p w:rsidR="00EC66B3" w:rsidRDefault="00FF5DAE">
      <w:pPr>
        <w:ind w:left="420"/>
        <w:rPr>
          <w:color w:val="000000" w:themeColor="text1"/>
        </w:rPr>
      </w:pPr>
      <w:r>
        <w:rPr>
          <w:rFonts w:hint="eastAsia"/>
          <w:color w:val="000000" w:themeColor="text1"/>
        </w:rPr>
        <w:t>包体</w:t>
      </w:r>
      <w:r>
        <w:rPr>
          <w:color w:val="000000" w:themeColor="text1"/>
        </w:rPr>
        <w:t>结构</w:t>
      </w:r>
    </w:p>
    <w:tbl>
      <w:tblPr>
        <w:tblW w:w="97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693"/>
        <w:gridCol w:w="1276"/>
        <w:gridCol w:w="709"/>
        <w:gridCol w:w="2653"/>
      </w:tblGrid>
      <w:tr w:rsidR="00EC66B3">
        <w:trPr>
          <w:trHeight w:val="90"/>
        </w:trPr>
        <w:tc>
          <w:tcPr>
            <w:tcW w:w="2405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名</w:t>
            </w:r>
            <w:r>
              <w:rPr>
                <w:rFonts w:hint="eastAsia"/>
                <w:b/>
                <w:color w:val="000000" w:themeColor="text1"/>
              </w:rPr>
              <w:t>称</w:t>
            </w:r>
          </w:p>
        </w:tc>
        <w:tc>
          <w:tcPr>
            <w:tcW w:w="2693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描述</w:t>
            </w:r>
          </w:p>
        </w:tc>
        <w:tc>
          <w:tcPr>
            <w:tcW w:w="1276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类型</w:t>
            </w:r>
          </w:p>
        </w:tc>
        <w:tc>
          <w:tcPr>
            <w:tcW w:w="709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必</w:t>
            </w:r>
            <w:r>
              <w:rPr>
                <w:b/>
                <w:color w:val="000000" w:themeColor="text1"/>
              </w:rPr>
              <w:t>填</w:t>
            </w:r>
          </w:p>
        </w:tc>
        <w:tc>
          <w:tcPr>
            <w:tcW w:w="2653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备注</w:t>
            </w: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akb020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网点编号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aka078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就诊方式（</w:t>
            </w:r>
            <w:r>
              <w:rPr>
                <w:color w:val="000000" w:themeColor="text1"/>
              </w:rPr>
              <w:t>10</w:t>
            </w:r>
            <w:r>
              <w:rPr>
                <w:rFonts w:hint="eastAsia"/>
                <w:color w:val="000000" w:themeColor="text1"/>
              </w:rPr>
              <w:t>：门诊、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0</w:t>
            </w:r>
            <w:r>
              <w:rPr>
                <w:rFonts w:hint="eastAsia"/>
                <w:color w:val="000000" w:themeColor="text1"/>
              </w:rPr>
              <w:t>：住院）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bke591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发票号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aac</w:t>
            </w:r>
            <w:r>
              <w:rPr>
                <w:rFonts w:hint="eastAsia"/>
                <w:color w:val="000000" w:themeColor="text1"/>
              </w:rPr>
              <w:t>002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证件号码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bke969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开票日期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cpage</w:t>
            </w:r>
            <w:proofErr w:type="spellEnd"/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页码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</w:tbl>
    <w:p w:rsidR="00EC66B3" w:rsidRDefault="00FF5DAE">
      <w:pPr>
        <w:ind w:left="420"/>
        <w:rPr>
          <w:color w:val="000000" w:themeColor="text1"/>
        </w:rPr>
      </w:pPr>
      <w:r>
        <w:rPr>
          <w:rFonts w:hint="eastAsia"/>
          <w:color w:val="000000" w:themeColor="text1"/>
        </w:rPr>
        <w:t>响应数据结构</w:t>
      </w:r>
    </w:p>
    <w:tbl>
      <w:tblPr>
        <w:tblW w:w="97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693"/>
        <w:gridCol w:w="1276"/>
        <w:gridCol w:w="709"/>
        <w:gridCol w:w="2653"/>
      </w:tblGrid>
      <w:tr w:rsidR="00EC66B3">
        <w:tc>
          <w:tcPr>
            <w:tcW w:w="2405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名</w:t>
            </w:r>
            <w:r>
              <w:rPr>
                <w:rFonts w:hint="eastAsia"/>
                <w:b/>
                <w:color w:val="000000" w:themeColor="text1"/>
              </w:rPr>
              <w:t>称</w:t>
            </w:r>
          </w:p>
        </w:tc>
        <w:tc>
          <w:tcPr>
            <w:tcW w:w="2693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描述</w:t>
            </w:r>
          </w:p>
        </w:tc>
        <w:tc>
          <w:tcPr>
            <w:tcW w:w="1276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类型</w:t>
            </w:r>
          </w:p>
        </w:tc>
        <w:tc>
          <w:tcPr>
            <w:tcW w:w="709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必</w:t>
            </w:r>
            <w:r>
              <w:rPr>
                <w:b/>
                <w:color w:val="000000" w:themeColor="text1"/>
              </w:rPr>
              <w:t>填</w:t>
            </w:r>
          </w:p>
        </w:tc>
        <w:tc>
          <w:tcPr>
            <w:tcW w:w="2653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备注</w:t>
            </w: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flag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操作成功标志（</w:t>
            </w:r>
            <w:r>
              <w:rPr>
                <w:rFonts w:hint="eastAsia"/>
                <w:color w:val="000000" w:themeColor="text1"/>
              </w:rPr>
              <w:t>0-</w:t>
            </w:r>
            <w:r>
              <w:rPr>
                <w:rFonts w:hint="eastAsia"/>
                <w:color w:val="000000" w:themeColor="text1"/>
              </w:rPr>
              <w:t>失败</w:t>
            </w:r>
            <w:r>
              <w:rPr>
                <w:rFonts w:hint="eastAsia"/>
                <w:color w:val="000000" w:themeColor="text1"/>
              </w:rPr>
              <w:t xml:space="preserve"> 1-</w:t>
            </w:r>
            <w:r>
              <w:rPr>
                <w:rFonts w:hint="eastAsia"/>
                <w:color w:val="000000" w:themeColor="text1"/>
              </w:rPr>
              <w:t>成功）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cause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失败原因说明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9736" w:type="dxa"/>
            <w:gridSpan w:val="5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数据</w:t>
            </w:r>
            <w:r>
              <w:rPr>
                <w:rFonts w:hint="eastAsia"/>
                <w:color w:val="000000" w:themeColor="text1"/>
              </w:rPr>
              <w:t>data</w:t>
            </w:r>
            <w:r>
              <w:rPr>
                <w:rFonts w:hint="eastAsia"/>
                <w:color w:val="000000" w:themeColor="text1"/>
              </w:rPr>
              <w:t>体</w:t>
            </w: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bke591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发票号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aac</w:t>
            </w:r>
            <w:r>
              <w:rPr>
                <w:rFonts w:hint="eastAsia"/>
                <w:color w:val="000000" w:themeColor="text1"/>
              </w:rPr>
              <w:t>002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证件号码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aac</w:t>
            </w:r>
            <w:r>
              <w:rPr>
                <w:rFonts w:hint="eastAsia"/>
                <w:color w:val="000000" w:themeColor="text1"/>
              </w:rPr>
              <w:t>003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姓名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  <w:vAlign w:val="bottom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ake</w:t>
            </w:r>
            <w:r>
              <w:rPr>
                <w:rFonts w:hint="eastAsia"/>
                <w:color w:val="000000" w:themeColor="text1"/>
              </w:rPr>
              <w:t>007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费用发生日期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aka</w:t>
            </w:r>
            <w:r>
              <w:rPr>
                <w:rFonts w:hint="eastAsia"/>
                <w:color w:val="000000" w:themeColor="text1"/>
              </w:rPr>
              <w:t>078</w:t>
            </w:r>
          </w:p>
        </w:tc>
        <w:tc>
          <w:tcPr>
            <w:tcW w:w="2693" w:type="dxa"/>
          </w:tcPr>
          <w:p w:rsidR="00EC66B3" w:rsidRDefault="00FF5DAE">
            <w:pPr>
              <w:adjustRightInd w:val="0"/>
              <w:spacing w:before="20" w:after="20"/>
              <w:ind w:right="4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就诊方式</w:t>
            </w:r>
            <w:r>
              <w:rPr>
                <w:rFonts w:hint="eastAsia"/>
                <w:color w:val="000000" w:themeColor="text1"/>
              </w:rPr>
              <w:t>(</w:t>
            </w:r>
            <w:r>
              <w:rPr>
                <w:color w:val="000000" w:themeColor="text1"/>
              </w:rPr>
              <w:t>10</w:t>
            </w:r>
            <w:r>
              <w:rPr>
                <w:rFonts w:hint="eastAsia"/>
                <w:color w:val="000000" w:themeColor="text1"/>
              </w:rPr>
              <w:t>门急诊</w:t>
            </w:r>
            <w:r>
              <w:rPr>
                <w:rFonts w:hint="eastAsia"/>
                <w:color w:val="000000" w:themeColor="text1"/>
              </w:rPr>
              <w:t>20</w:t>
            </w:r>
            <w:r>
              <w:rPr>
                <w:rFonts w:hint="eastAsia"/>
                <w:color w:val="000000" w:themeColor="text1"/>
              </w:rPr>
              <w:t>住院</w:t>
            </w:r>
            <w:r>
              <w:rPr>
                <w:color w:val="000000" w:themeColor="text1"/>
              </w:rPr>
              <w:t>6</w:t>
            </w:r>
            <w:r>
              <w:rPr>
                <w:rFonts w:hint="eastAsia"/>
                <w:color w:val="000000" w:themeColor="text1"/>
              </w:rPr>
              <w:t>0</w:t>
            </w:r>
            <w:r>
              <w:rPr>
                <w:rFonts w:hint="eastAsia"/>
                <w:color w:val="000000" w:themeColor="text1"/>
              </w:rPr>
              <w:t>体检</w:t>
            </w:r>
            <w:r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bke042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医院门诊号（住院号）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</w:t>
            </w:r>
            <w:r>
              <w:rPr>
                <w:color w:val="000000" w:themeColor="text1"/>
              </w:rPr>
              <w:t>kc227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总金额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lastRenderedPageBreak/>
              <w:t>totalcount</w:t>
            </w:r>
            <w:proofErr w:type="spellEnd"/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总行数（一共返回多少条）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proofErr w:type="spellStart"/>
            <w:r>
              <w:rPr>
                <w:rFonts w:hint="eastAsia"/>
                <w:color w:val="000000" w:themeColor="text1"/>
              </w:rPr>
              <w:t>t</w:t>
            </w:r>
            <w:r>
              <w:rPr>
                <w:color w:val="000000" w:themeColor="text1"/>
              </w:rPr>
              <w:t>otalcpage</w:t>
            </w:r>
            <w:proofErr w:type="spellEnd"/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总页数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rowcount</w:t>
            </w:r>
            <w:proofErr w:type="spellEnd"/>
            <w:r>
              <w:rPr>
                <w:rFonts w:hint="eastAsia"/>
                <w:color w:val="000000" w:themeColor="text1"/>
              </w:rPr>
              <w:t xml:space="preserve"> 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页行数（本次返回多少条）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cpage</w:t>
            </w:r>
            <w:proofErr w:type="spellEnd"/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页码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9736" w:type="dxa"/>
            <w:gridSpan w:val="5"/>
            <w:shd w:val="clear" w:color="auto" w:fill="B6DDE8" w:themeFill="accent5" w:themeFillTint="66"/>
            <w:vAlign w:val="bottom"/>
          </w:tcPr>
          <w:p w:rsidR="00EC66B3" w:rsidRDefault="00FF5DAE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明细</w:t>
            </w:r>
            <w:r>
              <w:rPr>
                <w:rFonts w:hint="eastAsia"/>
                <w:color w:val="000000" w:themeColor="text1"/>
              </w:rPr>
              <w:t>r</w:t>
            </w:r>
            <w:r>
              <w:rPr>
                <w:color w:val="000000" w:themeColor="text1"/>
              </w:rPr>
              <w:t>ows</w:t>
            </w: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bke045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目录统一编码（</w:t>
            </w:r>
            <w:proofErr w:type="gramStart"/>
            <w:r>
              <w:rPr>
                <w:rFonts w:hint="eastAsia"/>
                <w:color w:val="000000" w:themeColor="text1"/>
              </w:rPr>
              <w:t>医</w:t>
            </w:r>
            <w:proofErr w:type="gramEnd"/>
            <w:r>
              <w:rPr>
                <w:rFonts w:hint="eastAsia"/>
                <w:color w:val="000000" w:themeColor="text1"/>
              </w:rPr>
              <w:t>保目录）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bke046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目录统一名称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aka070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剂型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aka074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规格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aka067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单位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akc225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单价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akc226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数量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akc227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金额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aka071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每次用量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bke506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每次用量单位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aka072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使用频次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aka073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用法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akc229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执行天数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bkc006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处方医生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bkc007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处方医生证件号码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akc221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处方日期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bke256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给药途径（注射、口服等）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9736" w:type="dxa"/>
            <w:gridSpan w:val="5"/>
            <w:shd w:val="clear" w:color="auto" w:fill="B6DDE8" w:themeFill="accent5" w:themeFillTint="66"/>
          </w:tcPr>
          <w:p w:rsidR="00EC66B3" w:rsidRDefault="00FF5DA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明细</w:t>
            </w:r>
            <w:r>
              <w:rPr>
                <w:color w:val="000000" w:themeColor="text1"/>
              </w:rPr>
              <w:t>ro</w:t>
            </w:r>
            <w:r>
              <w:rPr>
                <w:rFonts w:hint="eastAsia"/>
                <w:color w:val="000000" w:themeColor="text1"/>
              </w:rPr>
              <w:t>ws</w:t>
            </w:r>
          </w:p>
        </w:tc>
      </w:tr>
      <w:tr w:rsidR="00EC66B3">
        <w:tc>
          <w:tcPr>
            <w:tcW w:w="9736" w:type="dxa"/>
            <w:gridSpan w:val="5"/>
            <w:shd w:val="clear" w:color="auto" w:fill="B6DDE8" w:themeFill="accent5" w:themeFillTint="66"/>
          </w:tcPr>
          <w:p w:rsidR="00EC66B3" w:rsidRDefault="00FF5DA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数据体</w:t>
            </w:r>
            <w:r>
              <w:rPr>
                <w:color w:val="000000" w:themeColor="text1"/>
              </w:rPr>
              <w:t>data</w:t>
            </w:r>
          </w:p>
        </w:tc>
      </w:tr>
    </w:tbl>
    <w:p w:rsidR="00EC66B3" w:rsidRDefault="00FF5DAE">
      <w:pPr>
        <w:ind w:firstLine="360"/>
        <w:rPr>
          <w:color w:val="000000" w:themeColor="text1"/>
        </w:rPr>
      </w:pPr>
      <w:r>
        <w:rPr>
          <w:rFonts w:hint="eastAsia"/>
          <w:b/>
          <w:color w:val="000000" w:themeColor="text1"/>
        </w:rPr>
        <w:t xml:space="preserve">    </w:t>
      </w:r>
    </w:p>
    <w:p w:rsidR="00EC66B3" w:rsidRDefault="00FF5DAE">
      <w:pPr>
        <w:pStyle w:val="2"/>
        <w:rPr>
          <w:color w:val="000000" w:themeColor="text1"/>
        </w:rPr>
      </w:pPr>
      <w:bookmarkStart w:id="21" w:name="_Toc535510362"/>
      <w:r>
        <w:rPr>
          <w:rFonts w:hint="eastAsia"/>
          <w:color w:val="000000" w:themeColor="text1"/>
        </w:rPr>
        <w:t>示例</w:t>
      </w:r>
      <w:bookmarkEnd w:id="21"/>
    </w:p>
    <w:p w:rsidR="00EC66B3" w:rsidRDefault="00FF5DAE">
      <w:pPr>
        <w:rPr>
          <w:color w:val="000000" w:themeColor="text1"/>
        </w:rPr>
      </w:pPr>
      <w:r>
        <w:rPr>
          <w:rFonts w:hint="eastAsia"/>
          <w:color w:val="000000" w:themeColor="text1"/>
        </w:rPr>
        <w:t>入参：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>{</w:t>
      </w:r>
    </w:p>
    <w:p w:rsidR="00EC66B3" w:rsidRDefault="00FF5DAE">
      <w:pPr>
        <w:rPr>
          <w:color w:val="000000" w:themeColor="text1"/>
        </w:rPr>
      </w:pPr>
      <w:r>
        <w:rPr>
          <w:rFonts w:hint="eastAsia"/>
          <w:color w:val="000000" w:themeColor="text1"/>
        </w:rPr>
        <w:tab/>
        <w:t>"akb020":"</w:t>
      </w:r>
      <w:r>
        <w:rPr>
          <w:rFonts w:hint="eastAsia"/>
          <w:color w:val="000000" w:themeColor="text1"/>
        </w:rPr>
        <w:t>网点编号</w:t>
      </w:r>
      <w:r>
        <w:rPr>
          <w:rFonts w:hint="eastAsia"/>
          <w:color w:val="000000" w:themeColor="text1"/>
        </w:rPr>
        <w:t>",</w:t>
      </w:r>
    </w:p>
    <w:p w:rsidR="00EC66B3" w:rsidRDefault="00FF5DAE">
      <w:pPr>
        <w:rPr>
          <w:color w:val="000000" w:themeColor="text1"/>
        </w:rPr>
      </w:pPr>
      <w:r>
        <w:rPr>
          <w:rFonts w:hint="eastAsia"/>
          <w:color w:val="000000" w:themeColor="text1"/>
        </w:rPr>
        <w:tab/>
        <w:t>"bke591":"</w:t>
      </w:r>
      <w:r>
        <w:rPr>
          <w:rFonts w:hint="eastAsia"/>
          <w:color w:val="000000" w:themeColor="text1"/>
        </w:rPr>
        <w:t>发票号</w:t>
      </w:r>
      <w:r>
        <w:rPr>
          <w:rFonts w:hint="eastAsia"/>
          <w:color w:val="000000" w:themeColor="text1"/>
        </w:rPr>
        <w:t>",</w:t>
      </w:r>
    </w:p>
    <w:p w:rsidR="00EC66B3" w:rsidRDefault="00FF5DAE">
      <w:pPr>
        <w:rPr>
          <w:color w:val="000000" w:themeColor="text1"/>
        </w:rPr>
      </w:pPr>
      <w:r>
        <w:rPr>
          <w:rFonts w:hint="eastAsia"/>
          <w:color w:val="000000" w:themeColor="text1"/>
        </w:rPr>
        <w:tab/>
        <w:t>"aac002":"</w:t>
      </w:r>
      <w:r>
        <w:rPr>
          <w:rFonts w:hint="eastAsia"/>
          <w:color w:val="000000" w:themeColor="text1"/>
        </w:rPr>
        <w:t>证件号码</w:t>
      </w:r>
      <w:r>
        <w:rPr>
          <w:rFonts w:hint="eastAsia"/>
          <w:color w:val="000000" w:themeColor="text1"/>
        </w:rPr>
        <w:t>",</w:t>
      </w:r>
    </w:p>
    <w:p w:rsidR="00EC66B3" w:rsidRDefault="00FF5DAE">
      <w:pPr>
        <w:rPr>
          <w:color w:val="000000" w:themeColor="text1"/>
        </w:rPr>
      </w:pPr>
      <w:r>
        <w:rPr>
          <w:rFonts w:hint="eastAsia"/>
          <w:color w:val="000000" w:themeColor="text1"/>
        </w:rPr>
        <w:tab/>
        <w:t>"bke969":"</w:t>
      </w:r>
      <w:r>
        <w:rPr>
          <w:rFonts w:hint="eastAsia"/>
          <w:color w:val="000000" w:themeColor="text1"/>
        </w:rPr>
        <w:t>开票日期</w:t>
      </w:r>
      <w:r>
        <w:rPr>
          <w:rFonts w:hint="eastAsia"/>
          <w:color w:val="000000" w:themeColor="text1"/>
        </w:rPr>
        <w:t>",</w:t>
      </w:r>
    </w:p>
    <w:p w:rsidR="00EC66B3" w:rsidRDefault="00FF5DAE">
      <w:pPr>
        <w:rPr>
          <w:color w:val="000000" w:themeColor="text1"/>
        </w:rPr>
      </w:pP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>"</w:t>
      </w:r>
      <w:proofErr w:type="spellStart"/>
      <w:r>
        <w:rPr>
          <w:rFonts w:hint="eastAsia"/>
          <w:color w:val="000000" w:themeColor="text1"/>
        </w:rPr>
        <w:t>cpage</w:t>
      </w:r>
      <w:proofErr w:type="spellEnd"/>
      <w:r>
        <w:rPr>
          <w:rFonts w:hint="eastAsia"/>
          <w:color w:val="000000" w:themeColor="text1"/>
        </w:rPr>
        <w:t>":"</w:t>
      </w:r>
      <w:r>
        <w:rPr>
          <w:rFonts w:hint="eastAsia"/>
          <w:color w:val="000000" w:themeColor="text1"/>
        </w:rPr>
        <w:t>页码</w:t>
      </w:r>
      <w:r>
        <w:rPr>
          <w:rFonts w:hint="eastAsia"/>
          <w:color w:val="000000" w:themeColor="text1"/>
        </w:rPr>
        <w:t>"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>}</w:t>
      </w:r>
    </w:p>
    <w:p w:rsidR="00EC66B3" w:rsidRDefault="00FF5DAE">
      <w:pPr>
        <w:rPr>
          <w:color w:val="000000" w:themeColor="text1"/>
        </w:rPr>
      </w:pPr>
      <w:r>
        <w:rPr>
          <w:rFonts w:hint="eastAsia"/>
          <w:color w:val="000000" w:themeColor="text1"/>
        </w:rPr>
        <w:t>出参：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>{</w:t>
      </w:r>
    </w:p>
    <w:p w:rsidR="00EC66B3" w:rsidRDefault="00FF5DAE">
      <w:pPr>
        <w:rPr>
          <w:color w:val="000000" w:themeColor="text1"/>
        </w:rPr>
      </w:pPr>
      <w:r>
        <w:rPr>
          <w:rFonts w:hint="eastAsia"/>
          <w:color w:val="000000" w:themeColor="text1"/>
        </w:rPr>
        <w:tab/>
        <w:t>"flag": "1=</w:t>
      </w:r>
      <w:r>
        <w:rPr>
          <w:rFonts w:hint="eastAsia"/>
          <w:color w:val="000000" w:themeColor="text1"/>
        </w:rPr>
        <w:t>成功，其他</w:t>
      </w:r>
      <w:r>
        <w:rPr>
          <w:rFonts w:hint="eastAsia"/>
          <w:color w:val="000000" w:themeColor="text1"/>
        </w:rPr>
        <w:t>=</w:t>
      </w:r>
      <w:r>
        <w:rPr>
          <w:rFonts w:hint="eastAsia"/>
          <w:color w:val="000000" w:themeColor="text1"/>
        </w:rPr>
        <w:t>失败</w:t>
      </w:r>
      <w:r>
        <w:rPr>
          <w:rFonts w:hint="eastAsia"/>
          <w:color w:val="000000" w:themeColor="text1"/>
        </w:rPr>
        <w:t>",</w:t>
      </w:r>
    </w:p>
    <w:p w:rsidR="00EC66B3" w:rsidRDefault="00FF5DAE">
      <w:pPr>
        <w:rPr>
          <w:color w:val="000000" w:themeColor="text1"/>
        </w:rPr>
      </w:pPr>
      <w:r>
        <w:rPr>
          <w:rFonts w:hint="eastAsia"/>
          <w:color w:val="000000" w:themeColor="text1"/>
        </w:rPr>
        <w:tab/>
        <w:t>"cause": "</w:t>
      </w:r>
      <w:r>
        <w:rPr>
          <w:rFonts w:hint="eastAsia"/>
          <w:color w:val="000000" w:themeColor="text1"/>
        </w:rPr>
        <w:t>错误消息</w:t>
      </w:r>
      <w:r>
        <w:rPr>
          <w:rFonts w:hint="eastAsia"/>
          <w:color w:val="000000" w:themeColor="text1"/>
        </w:rPr>
        <w:t>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  <w:t>"data": {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>"bke591": "00154294",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>"aac002": "350524195701113018",</w:t>
      </w:r>
    </w:p>
    <w:p w:rsidR="00EC66B3" w:rsidRDefault="00FF5DAE">
      <w:pPr>
        <w:rPr>
          <w:color w:val="000000" w:themeColor="text1"/>
        </w:rPr>
      </w:pP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  <w:t>"aac003": "</w:t>
      </w:r>
      <w:r>
        <w:rPr>
          <w:rFonts w:hint="eastAsia"/>
          <w:color w:val="000000" w:themeColor="text1"/>
        </w:rPr>
        <w:t>白永强</w:t>
      </w:r>
      <w:r>
        <w:rPr>
          <w:rFonts w:hint="eastAsia"/>
          <w:color w:val="000000" w:themeColor="text1"/>
        </w:rPr>
        <w:t>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lastRenderedPageBreak/>
        <w:tab/>
      </w:r>
      <w:r>
        <w:rPr>
          <w:color w:val="000000" w:themeColor="text1"/>
        </w:rPr>
        <w:tab/>
        <w:t>"aka070": "</w:t>
      </w:r>
      <w:proofErr w:type="spellStart"/>
      <w:r>
        <w:rPr>
          <w:color w:val="000000" w:themeColor="text1"/>
        </w:rPr>
        <w:t>na</w:t>
      </w:r>
      <w:proofErr w:type="spellEnd"/>
      <w:r>
        <w:rPr>
          <w:color w:val="000000" w:themeColor="text1"/>
        </w:rPr>
        <w:t>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>"ake007": "2018-09-03 14:31:42.68",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>"aka078": "20",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>"bke042": "561636",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>"akc227": "34822.46",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>"</w:t>
      </w:r>
      <w:proofErr w:type="spellStart"/>
      <w:r>
        <w:rPr>
          <w:color w:val="000000" w:themeColor="text1"/>
        </w:rPr>
        <w:t>totalcount</w:t>
      </w:r>
      <w:proofErr w:type="spellEnd"/>
      <w:r>
        <w:rPr>
          <w:color w:val="000000" w:themeColor="text1"/>
        </w:rPr>
        <w:t>": "2",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>"</w:t>
      </w:r>
      <w:proofErr w:type="spellStart"/>
      <w:r>
        <w:rPr>
          <w:color w:val="000000" w:themeColor="text1"/>
        </w:rPr>
        <w:t>rowcount</w:t>
      </w:r>
      <w:proofErr w:type="spellEnd"/>
      <w:r>
        <w:rPr>
          <w:color w:val="000000" w:themeColor="text1"/>
        </w:rPr>
        <w:t>": "",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>"</w:t>
      </w:r>
      <w:proofErr w:type="spellStart"/>
      <w:r>
        <w:rPr>
          <w:color w:val="000000" w:themeColor="text1"/>
        </w:rPr>
        <w:t>totalcpage</w:t>
      </w:r>
      <w:proofErr w:type="spellEnd"/>
      <w:r>
        <w:rPr>
          <w:color w:val="000000" w:themeColor="text1"/>
        </w:rPr>
        <w:t>": "1",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>"</w:t>
      </w:r>
      <w:proofErr w:type="spellStart"/>
      <w:r>
        <w:rPr>
          <w:color w:val="000000" w:themeColor="text1"/>
        </w:rPr>
        <w:t>cpage</w:t>
      </w:r>
      <w:proofErr w:type="spellEnd"/>
      <w:r>
        <w:rPr>
          <w:color w:val="000000" w:themeColor="text1"/>
        </w:rPr>
        <w:t>": "1",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>"rows": [{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"bke162": "00154294",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"bke045": "011020000500",</w:t>
      </w:r>
    </w:p>
    <w:p w:rsidR="00EC66B3" w:rsidRDefault="00FF5DAE">
      <w:pPr>
        <w:rPr>
          <w:color w:val="000000" w:themeColor="text1"/>
        </w:rPr>
      </w:pP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  <w:t>"bke046": "</w:t>
      </w:r>
      <w:r>
        <w:rPr>
          <w:rFonts w:hint="eastAsia"/>
          <w:color w:val="000000" w:themeColor="text1"/>
        </w:rPr>
        <w:t>住院诊察费</w:t>
      </w:r>
      <w:r>
        <w:rPr>
          <w:rFonts w:hint="eastAsia"/>
          <w:color w:val="000000" w:themeColor="text1"/>
        </w:rPr>
        <w:t>(</w:t>
      </w:r>
      <w:r>
        <w:rPr>
          <w:rFonts w:hint="eastAsia"/>
          <w:color w:val="000000" w:themeColor="text1"/>
        </w:rPr>
        <w:t>三级</w:t>
      </w:r>
      <w:r>
        <w:rPr>
          <w:rFonts w:hint="eastAsia"/>
          <w:color w:val="000000" w:themeColor="text1"/>
        </w:rPr>
        <w:t>9)",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"ake007": "2018-09-03 14:31:42.68",</w:t>
      </w:r>
    </w:p>
    <w:p w:rsidR="00EC66B3" w:rsidRDefault="00FF5DAE">
      <w:pPr>
        <w:rPr>
          <w:color w:val="000000" w:themeColor="text1"/>
        </w:rPr>
      </w:pP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  <w:t>"aac003": "</w:t>
      </w:r>
      <w:r>
        <w:rPr>
          <w:rFonts w:hint="eastAsia"/>
          <w:color w:val="000000" w:themeColor="text1"/>
        </w:rPr>
        <w:t>白永强</w:t>
      </w:r>
      <w:r>
        <w:rPr>
          <w:rFonts w:hint="eastAsia"/>
          <w:color w:val="000000" w:themeColor="text1"/>
        </w:rPr>
        <w:t>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"</w:t>
      </w:r>
      <w:proofErr w:type="spellStart"/>
      <w:r>
        <w:rPr>
          <w:color w:val="000000" w:themeColor="text1"/>
        </w:rPr>
        <w:t>t</w:t>
      </w:r>
      <w:r>
        <w:rPr>
          <w:color w:val="000000" w:themeColor="text1"/>
        </w:rPr>
        <w:t>otalcpage</w:t>
      </w:r>
      <w:proofErr w:type="spellEnd"/>
      <w:r>
        <w:rPr>
          <w:color w:val="000000" w:themeColor="text1"/>
        </w:rPr>
        <w:t>": "1",</w:t>
      </w:r>
    </w:p>
    <w:p w:rsidR="00EC66B3" w:rsidRDefault="00FF5DAE">
      <w:pPr>
        <w:rPr>
          <w:color w:val="000000" w:themeColor="text1"/>
        </w:rPr>
      </w:pP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  <w:t>"aka067": "</w:t>
      </w:r>
      <w:r>
        <w:rPr>
          <w:rFonts w:hint="eastAsia"/>
          <w:color w:val="000000" w:themeColor="text1"/>
        </w:rPr>
        <w:t>日</w:t>
      </w:r>
      <w:r>
        <w:rPr>
          <w:rFonts w:hint="eastAsia"/>
          <w:color w:val="000000" w:themeColor="text1"/>
        </w:rPr>
        <w:t>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"akc227": "45.00",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"akc225": "9.0000",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"akc226": "5.00",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"akc221": "",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"bke042": "561636",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"bke591": "00154294",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"aac002": "350524195701113018",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"</w:t>
      </w:r>
      <w:proofErr w:type="spellStart"/>
      <w:r>
        <w:rPr>
          <w:color w:val="000000" w:themeColor="text1"/>
        </w:rPr>
        <w:t>totalcount</w:t>
      </w:r>
      <w:proofErr w:type="spellEnd"/>
      <w:r>
        <w:rPr>
          <w:color w:val="000000" w:themeColor="text1"/>
        </w:rPr>
        <w:t>": "66",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"</w:t>
      </w:r>
      <w:proofErr w:type="spellStart"/>
      <w:r>
        <w:rPr>
          <w:color w:val="000000" w:themeColor="text1"/>
        </w:rPr>
        <w:t>rowcount</w:t>
      </w:r>
      <w:proofErr w:type="spellEnd"/>
      <w:r>
        <w:rPr>
          <w:color w:val="000000" w:themeColor="text1"/>
        </w:rPr>
        <w:t>": "",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>"aka078": "20",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"bke256": "",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"aka074": "</w:t>
      </w:r>
      <w:proofErr w:type="spellStart"/>
      <w:r>
        <w:rPr>
          <w:color w:val="000000" w:themeColor="text1"/>
        </w:rPr>
        <w:t>na</w:t>
      </w:r>
      <w:proofErr w:type="spellEnd"/>
      <w:r>
        <w:rPr>
          <w:color w:val="000000" w:themeColor="text1"/>
        </w:rPr>
        <w:t>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"aka073": "",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"aka072": "9999",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"aka071": "",</w:t>
      </w:r>
    </w:p>
    <w:p w:rsidR="00EC66B3" w:rsidRDefault="00FF5DAE">
      <w:pPr>
        <w:rPr>
          <w:color w:val="000000" w:themeColor="text1"/>
        </w:rPr>
      </w:pP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  <w:t>"bkc006": "</w:t>
      </w:r>
      <w:r>
        <w:rPr>
          <w:rFonts w:hint="eastAsia"/>
          <w:color w:val="000000" w:themeColor="text1"/>
        </w:rPr>
        <w:t>赵一麟</w:t>
      </w:r>
      <w:r>
        <w:rPr>
          <w:rFonts w:hint="eastAsia"/>
          <w:color w:val="000000" w:themeColor="text1"/>
        </w:rPr>
        <w:t>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"</w:t>
      </w:r>
      <w:proofErr w:type="spellStart"/>
      <w:r>
        <w:rPr>
          <w:color w:val="000000" w:themeColor="text1"/>
        </w:rPr>
        <w:t>cpage</w:t>
      </w:r>
      <w:proofErr w:type="spellEnd"/>
      <w:r>
        <w:rPr>
          <w:color w:val="000000" w:themeColor="text1"/>
        </w:rPr>
        <w:t>": "1",</w:t>
      </w:r>
    </w:p>
    <w:p w:rsidR="00EC66B3" w:rsidRDefault="00FF5DAE">
      <w:pPr>
        <w:rPr>
          <w:color w:val="000000" w:themeColor="text1"/>
        </w:rPr>
      </w:pP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  <w:t>"bkc007": "</w:t>
      </w:r>
      <w:r>
        <w:rPr>
          <w:rFonts w:hint="eastAsia"/>
          <w:color w:val="000000" w:themeColor="text1"/>
        </w:rPr>
        <w:t>赵一麟</w:t>
      </w:r>
      <w:r>
        <w:rPr>
          <w:rFonts w:hint="eastAsia"/>
          <w:color w:val="000000" w:themeColor="text1"/>
        </w:rPr>
        <w:t>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"bke506": "",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"flag": "1",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"akc229": "1"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>}]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ab/>
        <w:t>}</w:t>
      </w:r>
    </w:p>
    <w:p w:rsidR="00EC66B3" w:rsidRDefault="00FF5DAE">
      <w:pPr>
        <w:rPr>
          <w:color w:val="000000" w:themeColor="text1"/>
        </w:rPr>
      </w:pPr>
      <w:r>
        <w:rPr>
          <w:color w:val="000000" w:themeColor="text1"/>
        </w:rPr>
        <w:t>}</w:t>
      </w:r>
    </w:p>
    <w:p w:rsidR="00EC66B3" w:rsidRDefault="00EC66B3">
      <w:pPr>
        <w:rPr>
          <w:color w:val="000000" w:themeColor="text1"/>
        </w:rPr>
      </w:pPr>
    </w:p>
    <w:p w:rsidR="00EC66B3" w:rsidRDefault="00EC66B3">
      <w:pPr>
        <w:rPr>
          <w:color w:val="000000" w:themeColor="text1"/>
        </w:rPr>
      </w:pPr>
    </w:p>
    <w:p w:rsidR="00EC66B3" w:rsidRDefault="00EC66B3">
      <w:pPr>
        <w:rPr>
          <w:color w:val="000000" w:themeColor="text1"/>
        </w:rPr>
      </w:pPr>
    </w:p>
    <w:p w:rsidR="00EC66B3" w:rsidRDefault="00EC66B3">
      <w:pPr>
        <w:rPr>
          <w:color w:val="000000" w:themeColor="text1"/>
        </w:rPr>
      </w:pPr>
    </w:p>
    <w:p w:rsidR="00EC66B3" w:rsidRDefault="00FF5DAE">
      <w:pPr>
        <w:pStyle w:val="1"/>
        <w:rPr>
          <w:color w:val="000000" w:themeColor="text1"/>
        </w:rPr>
      </w:pPr>
      <w:bookmarkStart w:id="22" w:name="_Toc535510363"/>
      <w:r>
        <w:rPr>
          <w:rFonts w:hint="eastAsia"/>
          <w:color w:val="000000" w:themeColor="text1"/>
        </w:rPr>
        <w:t>提供接口规范</w:t>
      </w:r>
      <w:bookmarkEnd w:id="22"/>
    </w:p>
    <w:p w:rsidR="00EC66B3" w:rsidRDefault="00FF5DAE">
      <w:pPr>
        <w:pStyle w:val="2"/>
        <w:rPr>
          <w:color w:val="000000" w:themeColor="text1"/>
        </w:rPr>
      </w:pPr>
      <w:bookmarkStart w:id="23" w:name="_Toc535510364"/>
      <w:bookmarkStart w:id="24" w:name="_Toc527655207"/>
      <w:r>
        <w:rPr>
          <w:rFonts w:hint="eastAsia"/>
          <w:color w:val="000000" w:themeColor="text1"/>
        </w:rPr>
        <w:t>接口标准</w:t>
      </w:r>
      <w:bookmarkEnd w:id="23"/>
      <w:bookmarkEnd w:id="24"/>
    </w:p>
    <w:p w:rsidR="00EC66B3" w:rsidRDefault="00FF5DAE">
      <w:pPr>
        <w:pStyle w:val="3"/>
        <w:rPr>
          <w:color w:val="000000" w:themeColor="text1"/>
        </w:rPr>
      </w:pPr>
      <w:bookmarkStart w:id="25" w:name="_Toc527655209"/>
      <w:bookmarkStart w:id="26" w:name="_Toc535510365"/>
      <w:r>
        <w:rPr>
          <w:rFonts w:hint="eastAsia"/>
          <w:color w:val="000000" w:themeColor="text1"/>
        </w:rPr>
        <w:t>协议</w:t>
      </w:r>
      <w:bookmarkEnd w:id="25"/>
      <w:bookmarkEnd w:id="26"/>
    </w:p>
    <w:p w:rsidR="00EC66B3" w:rsidRDefault="00FF5DAE">
      <w:pPr>
        <w:ind w:left="42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采用</w:t>
      </w:r>
      <w:r>
        <w:rPr>
          <w:color w:val="000000" w:themeColor="text1"/>
        </w:rPr>
        <w:t>HTTPS</w:t>
      </w:r>
      <w:r>
        <w:rPr>
          <w:rFonts w:hint="eastAsia"/>
          <w:color w:val="000000" w:themeColor="text1"/>
        </w:rPr>
        <w:t>协议传输</w:t>
      </w:r>
      <w:r>
        <w:rPr>
          <w:color w:val="000000" w:themeColor="text1"/>
        </w:rPr>
        <w:t>数据</w:t>
      </w:r>
    </w:p>
    <w:p w:rsidR="00EC66B3" w:rsidRDefault="00FF5DAE">
      <w:pPr>
        <w:ind w:left="420"/>
        <w:jc w:val="left"/>
        <w:rPr>
          <w:color w:val="000000" w:themeColor="text1"/>
        </w:rPr>
      </w:pPr>
      <w:r>
        <w:rPr>
          <w:color w:val="000000" w:themeColor="text1"/>
        </w:rPr>
        <w:t>采用</w:t>
      </w:r>
      <w:r>
        <w:rPr>
          <w:color w:val="000000" w:themeColor="text1"/>
        </w:rPr>
        <w:t>POST</w:t>
      </w:r>
      <w:r>
        <w:rPr>
          <w:rFonts w:hint="eastAsia"/>
          <w:color w:val="000000" w:themeColor="text1"/>
        </w:rPr>
        <w:t>方法提交数据</w:t>
      </w:r>
    </w:p>
    <w:p w:rsidR="00EC66B3" w:rsidRDefault="00FF5DAE">
      <w:pPr>
        <w:ind w:left="42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请求</w:t>
      </w:r>
      <w:r>
        <w:rPr>
          <w:color w:val="000000" w:themeColor="text1"/>
        </w:rPr>
        <w:t>和返回</w:t>
      </w:r>
      <w:r>
        <w:rPr>
          <w:rFonts w:hint="eastAsia"/>
          <w:color w:val="000000" w:themeColor="text1"/>
        </w:rPr>
        <w:t>数据格式</w:t>
      </w:r>
      <w:r>
        <w:rPr>
          <w:color w:val="000000" w:themeColor="text1"/>
        </w:rPr>
        <w:t>都为</w:t>
      </w:r>
      <w:r>
        <w:rPr>
          <w:rFonts w:hint="eastAsia"/>
          <w:color w:val="000000" w:themeColor="text1"/>
        </w:rPr>
        <w:t>JSON</w:t>
      </w:r>
    </w:p>
    <w:p w:rsidR="00EC66B3" w:rsidRDefault="00FF5DAE">
      <w:pPr>
        <w:ind w:left="420"/>
        <w:jc w:val="left"/>
        <w:rPr>
          <w:color w:val="000000" w:themeColor="text1"/>
        </w:rPr>
      </w:pPr>
      <w:r>
        <w:rPr>
          <w:color w:val="000000" w:themeColor="text1"/>
        </w:rPr>
        <w:t>字符统一采用</w:t>
      </w:r>
      <w:r>
        <w:rPr>
          <w:rFonts w:hint="eastAsia"/>
          <w:color w:val="000000" w:themeColor="text1"/>
        </w:rPr>
        <w:t>UTF-8</w:t>
      </w:r>
      <w:r>
        <w:rPr>
          <w:rFonts w:hint="eastAsia"/>
          <w:color w:val="000000" w:themeColor="text1"/>
        </w:rPr>
        <w:t>编码</w:t>
      </w:r>
    </w:p>
    <w:p w:rsidR="00EC66B3" w:rsidRDefault="00FF5DAE">
      <w:pPr>
        <w:ind w:left="42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请求和接收数据均需要校验签名，签名算法</w:t>
      </w:r>
      <w:r>
        <w:rPr>
          <w:rFonts w:hint="eastAsia"/>
          <w:color w:val="000000" w:themeColor="text1"/>
        </w:rPr>
        <w:t>MD5</w:t>
      </w:r>
      <w:r>
        <w:rPr>
          <w:rFonts w:hint="eastAsia"/>
          <w:color w:val="000000" w:themeColor="text1"/>
        </w:rPr>
        <w:t>（或</w:t>
      </w:r>
      <w:r>
        <w:rPr>
          <w:color w:val="000000" w:themeColor="text1"/>
        </w:rPr>
        <w:t>其它）</w:t>
      </w:r>
    </w:p>
    <w:p w:rsidR="00EC66B3" w:rsidRDefault="00FF5DAE">
      <w:pPr>
        <w:ind w:left="42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判断</w:t>
      </w:r>
      <w:r>
        <w:rPr>
          <w:color w:val="000000" w:themeColor="text1"/>
        </w:rPr>
        <w:t>协议</w:t>
      </w:r>
      <w:r>
        <w:rPr>
          <w:rFonts w:hint="eastAsia"/>
          <w:color w:val="000000" w:themeColor="text1"/>
        </w:rPr>
        <w:t>返回码</w:t>
      </w:r>
      <w:r>
        <w:rPr>
          <w:color w:val="000000" w:themeColor="text1"/>
        </w:rPr>
        <w:t>，再判断业务返回</w:t>
      </w:r>
      <w:r>
        <w:rPr>
          <w:rFonts w:hint="eastAsia"/>
          <w:color w:val="000000" w:themeColor="text1"/>
        </w:rPr>
        <w:t>码</w:t>
      </w:r>
    </w:p>
    <w:p w:rsidR="00EC66B3" w:rsidRDefault="00FF5DAE">
      <w:pPr>
        <w:pStyle w:val="3"/>
        <w:rPr>
          <w:color w:val="000000" w:themeColor="text1"/>
        </w:rPr>
      </w:pPr>
      <w:bookmarkStart w:id="27" w:name="_Toc535510366"/>
      <w:bookmarkStart w:id="28" w:name="_Toc527655210"/>
      <w:r>
        <w:rPr>
          <w:rFonts w:hint="eastAsia"/>
          <w:color w:val="000000" w:themeColor="text1"/>
        </w:rPr>
        <w:t>约定</w:t>
      </w:r>
      <w:bookmarkEnd w:id="27"/>
      <w:bookmarkEnd w:id="28"/>
    </w:p>
    <w:p w:rsidR="00EC66B3" w:rsidRDefault="00FF5DAE">
      <w:pPr>
        <w:ind w:firstLine="420"/>
        <w:rPr>
          <w:color w:val="000000" w:themeColor="text1"/>
        </w:rPr>
      </w:pPr>
      <w:proofErr w:type="gramStart"/>
      <w:r>
        <w:rPr>
          <w:rFonts w:hint="eastAsia"/>
          <w:color w:val="000000" w:themeColor="text1"/>
        </w:rPr>
        <w:t>医</w:t>
      </w:r>
      <w:proofErr w:type="gramEnd"/>
      <w:r>
        <w:rPr>
          <w:rFonts w:hint="eastAsia"/>
          <w:color w:val="000000" w:themeColor="text1"/>
        </w:rPr>
        <w:t>保中心与各医疗机构的数据交换采用</w:t>
      </w:r>
      <w:proofErr w:type="spellStart"/>
      <w:r>
        <w:rPr>
          <w:rFonts w:hint="eastAsia"/>
          <w:color w:val="000000" w:themeColor="text1"/>
        </w:rPr>
        <w:t>WebService</w:t>
      </w:r>
      <w:proofErr w:type="spellEnd"/>
      <w:r>
        <w:rPr>
          <w:rFonts w:hint="eastAsia"/>
          <w:color w:val="000000" w:themeColor="text1"/>
        </w:rPr>
        <w:t>方式，各医疗机构应允许</w:t>
      </w:r>
      <w:proofErr w:type="gramStart"/>
      <w:r>
        <w:rPr>
          <w:rFonts w:hint="eastAsia"/>
          <w:color w:val="000000" w:themeColor="text1"/>
        </w:rPr>
        <w:t>医</w:t>
      </w:r>
      <w:proofErr w:type="gramEnd"/>
      <w:r>
        <w:rPr>
          <w:rFonts w:hint="eastAsia"/>
          <w:color w:val="000000" w:themeColor="text1"/>
        </w:rPr>
        <w:t>保中心的服务器访问。</w:t>
      </w:r>
    </w:p>
    <w:p w:rsidR="00EC66B3" w:rsidRDefault="00FF5DAE">
      <w:pPr>
        <w:ind w:firstLine="420"/>
        <w:rPr>
          <w:color w:val="000000" w:themeColor="text1"/>
        </w:rPr>
      </w:pPr>
      <w:proofErr w:type="gramStart"/>
      <w:r>
        <w:rPr>
          <w:rFonts w:hint="eastAsia"/>
          <w:color w:val="000000" w:themeColor="text1"/>
        </w:rPr>
        <w:t>医</w:t>
      </w:r>
      <w:proofErr w:type="gramEnd"/>
      <w:r>
        <w:rPr>
          <w:rFonts w:hint="eastAsia"/>
          <w:color w:val="000000" w:themeColor="text1"/>
        </w:rPr>
        <w:t>保中心设置的服务调用服务器为：</w:t>
      </w:r>
      <w:r>
        <w:rPr>
          <w:rFonts w:hint="eastAsia"/>
          <w:color w:val="000000" w:themeColor="text1"/>
        </w:rPr>
        <w:t xml:space="preserve">172.18.1.150   </w:t>
      </w:r>
      <w:r>
        <w:rPr>
          <w:rFonts w:hint="eastAsia"/>
          <w:color w:val="000000" w:themeColor="text1"/>
        </w:rPr>
        <w:t>端口：</w:t>
      </w:r>
      <w:r>
        <w:rPr>
          <w:rFonts w:hint="eastAsia"/>
          <w:color w:val="000000" w:themeColor="text1"/>
        </w:rPr>
        <w:t>9040</w:t>
      </w:r>
      <w:r>
        <w:rPr>
          <w:rFonts w:hint="eastAsia"/>
          <w:color w:val="000000" w:themeColor="text1"/>
        </w:rPr>
        <w:t>。</w:t>
      </w:r>
    </w:p>
    <w:p w:rsidR="00EC66B3" w:rsidRDefault="00EC66B3">
      <w:pPr>
        <w:ind w:firstLine="420"/>
        <w:rPr>
          <w:color w:val="000000" w:themeColor="text1"/>
        </w:rPr>
      </w:pPr>
    </w:p>
    <w:p w:rsidR="00EC66B3" w:rsidRDefault="00FF5DAE">
      <w:pPr>
        <w:pStyle w:val="3"/>
        <w:rPr>
          <w:color w:val="000000" w:themeColor="text1"/>
        </w:rPr>
      </w:pPr>
      <w:bookmarkStart w:id="29" w:name="_Toc527655211"/>
      <w:bookmarkStart w:id="30" w:name="_Toc535510367"/>
      <w:r>
        <w:rPr>
          <w:rFonts w:hint="eastAsia"/>
          <w:color w:val="000000" w:themeColor="text1"/>
        </w:rPr>
        <w:t>请求数据</w:t>
      </w:r>
      <w:r>
        <w:rPr>
          <w:color w:val="000000" w:themeColor="text1"/>
        </w:rPr>
        <w:t>结构</w:t>
      </w:r>
      <w:bookmarkEnd w:id="29"/>
      <w:bookmarkEnd w:id="30"/>
    </w:p>
    <w:p w:rsidR="00EC66B3" w:rsidRDefault="00FF5DAE">
      <w:pPr>
        <w:ind w:left="420"/>
        <w:rPr>
          <w:color w:val="000000" w:themeColor="text1"/>
        </w:rPr>
      </w:pPr>
      <w:r>
        <w:rPr>
          <w:color w:val="000000" w:themeColor="text1"/>
        </w:rPr>
        <w:t>接口地址</w:t>
      </w:r>
      <w:r>
        <w:rPr>
          <w:rFonts w:hint="eastAsia"/>
          <w:color w:val="000000" w:themeColor="text1"/>
        </w:rPr>
        <w:t>，</w:t>
      </w:r>
      <w:r>
        <w:rPr>
          <w:rFonts w:hint="eastAsia"/>
          <w:color w:val="000000" w:themeColor="text1"/>
        </w:rPr>
        <w:t>https://xx.xxx.xxx.xxx/api/gafe/rest</w:t>
      </w:r>
    </w:p>
    <w:p w:rsidR="00EC66B3" w:rsidRDefault="00FF5DAE">
      <w:pPr>
        <w:ind w:left="420"/>
        <w:rPr>
          <w:color w:val="000000" w:themeColor="text1"/>
        </w:rPr>
      </w:pPr>
      <w:r>
        <w:rPr>
          <w:rFonts w:hint="eastAsia"/>
          <w:color w:val="000000" w:themeColor="text1"/>
        </w:rPr>
        <w:t>包体</w:t>
      </w:r>
      <w:r>
        <w:rPr>
          <w:color w:val="000000" w:themeColor="text1"/>
        </w:rPr>
        <w:t>结构</w:t>
      </w:r>
      <w:r>
        <w:rPr>
          <w:rFonts w:hint="eastAsia"/>
          <w:color w:val="000000" w:themeColor="text1"/>
        </w:rPr>
        <w:t>采用</w:t>
      </w:r>
      <w:r>
        <w:rPr>
          <w:rFonts w:hint="eastAsia"/>
          <w:color w:val="000000" w:themeColor="text1"/>
        </w:rPr>
        <w:t>json</w:t>
      </w:r>
      <w:r>
        <w:rPr>
          <w:rFonts w:hint="eastAsia"/>
          <w:color w:val="000000" w:themeColor="text1"/>
        </w:rPr>
        <w:t>格式</w:t>
      </w:r>
    </w:p>
    <w:tbl>
      <w:tblPr>
        <w:tblW w:w="97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693"/>
        <w:gridCol w:w="1276"/>
        <w:gridCol w:w="709"/>
        <w:gridCol w:w="2653"/>
      </w:tblGrid>
      <w:tr w:rsidR="00EC66B3">
        <w:tc>
          <w:tcPr>
            <w:tcW w:w="2405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名</w:t>
            </w:r>
            <w:r>
              <w:rPr>
                <w:rFonts w:hint="eastAsia"/>
                <w:b/>
                <w:color w:val="000000" w:themeColor="text1"/>
              </w:rPr>
              <w:t>称</w:t>
            </w:r>
          </w:p>
        </w:tc>
        <w:tc>
          <w:tcPr>
            <w:tcW w:w="2693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描述</w:t>
            </w:r>
          </w:p>
        </w:tc>
        <w:tc>
          <w:tcPr>
            <w:tcW w:w="1276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类型</w:t>
            </w:r>
          </w:p>
        </w:tc>
        <w:tc>
          <w:tcPr>
            <w:tcW w:w="709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必</w:t>
            </w:r>
            <w:r>
              <w:rPr>
                <w:b/>
                <w:color w:val="000000" w:themeColor="text1"/>
              </w:rPr>
              <w:t>填</w:t>
            </w:r>
          </w:p>
        </w:tc>
        <w:tc>
          <w:tcPr>
            <w:tcW w:w="2653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备注</w:t>
            </w: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proofErr w:type="spellStart"/>
            <w:r>
              <w:rPr>
                <w:rFonts w:hint="eastAsia"/>
                <w:color w:val="000000" w:themeColor="text1"/>
              </w:rPr>
              <w:t>funid</w:t>
            </w:r>
            <w:proofErr w:type="spellEnd"/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服务编号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proofErr w:type="spellStart"/>
            <w:r>
              <w:rPr>
                <w:rFonts w:hint="eastAsia"/>
                <w:color w:val="000000" w:themeColor="text1"/>
              </w:rPr>
              <w:t>cid</w:t>
            </w:r>
            <w:proofErr w:type="spellEnd"/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应用编号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proofErr w:type="spellStart"/>
            <w:r>
              <w:rPr>
                <w:rFonts w:hint="eastAsia"/>
                <w:color w:val="000000" w:themeColor="text1"/>
              </w:rPr>
              <w:t>csign</w:t>
            </w:r>
            <w:proofErr w:type="spellEnd"/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应用密钥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data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请求参数体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</w:tbl>
    <w:p w:rsidR="00EC66B3" w:rsidRDefault="00EC66B3">
      <w:pPr>
        <w:ind w:left="420"/>
        <w:rPr>
          <w:color w:val="000000" w:themeColor="text1"/>
        </w:rPr>
      </w:pPr>
    </w:p>
    <w:p w:rsidR="00EC66B3" w:rsidRDefault="00FF5DAE">
      <w:pPr>
        <w:ind w:left="420"/>
        <w:rPr>
          <w:color w:val="000000" w:themeColor="text1"/>
        </w:rPr>
      </w:pPr>
      <w:r>
        <w:rPr>
          <w:rFonts w:hint="eastAsia"/>
          <w:color w:val="000000" w:themeColor="text1"/>
        </w:rPr>
        <w:t>例</w:t>
      </w:r>
    </w:p>
    <w:p w:rsidR="00EC66B3" w:rsidRDefault="00FF5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360"/>
        <w:rPr>
          <w:color w:val="000000" w:themeColor="text1"/>
        </w:rPr>
      </w:pPr>
      <w:r>
        <w:rPr>
          <w:rFonts w:hint="eastAsia"/>
          <w:color w:val="000000" w:themeColor="text1"/>
        </w:rPr>
        <w:t>{</w:t>
      </w:r>
    </w:p>
    <w:p w:rsidR="00EC66B3" w:rsidRDefault="00FF5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360"/>
        <w:rPr>
          <w:color w:val="000000" w:themeColor="text1"/>
        </w:rPr>
      </w:pPr>
      <w:r>
        <w:rPr>
          <w:rFonts w:hint="eastAsia"/>
          <w:color w:val="000000" w:themeColor="text1"/>
        </w:rPr>
        <w:tab/>
        <w:t xml:space="preserve">    </w:t>
      </w:r>
      <w:r>
        <w:rPr>
          <w:color w:val="000000" w:themeColor="text1"/>
        </w:rPr>
        <w:t>“</w:t>
      </w:r>
      <w:proofErr w:type="spellStart"/>
      <w:r>
        <w:rPr>
          <w:rFonts w:hint="eastAsia"/>
          <w:color w:val="000000" w:themeColor="text1"/>
        </w:rPr>
        <w:t>funid</w:t>
      </w:r>
      <w:proofErr w:type="spellEnd"/>
      <w:r>
        <w:rPr>
          <w:color w:val="000000" w:themeColor="text1"/>
        </w:rPr>
        <w:t>”</w:t>
      </w:r>
      <w:r>
        <w:rPr>
          <w:rFonts w:hint="eastAsia"/>
          <w:color w:val="000000" w:themeColor="text1"/>
        </w:rPr>
        <w:t>:</w:t>
      </w:r>
      <w:r>
        <w:rPr>
          <w:color w:val="000000" w:themeColor="text1"/>
        </w:rPr>
        <w:t>””</w:t>
      </w:r>
      <w:r>
        <w:rPr>
          <w:rFonts w:hint="eastAsia"/>
          <w:color w:val="000000" w:themeColor="text1"/>
        </w:rPr>
        <w:t>,</w:t>
      </w:r>
    </w:p>
    <w:p w:rsidR="00EC66B3" w:rsidRDefault="00FF5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400" w:firstLine="720"/>
        <w:rPr>
          <w:color w:val="000000" w:themeColor="text1"/>
        </w:rPr>
      </w:pPr>
      <w:r>
        <w:rPr>
          <w:color w:val="000000" w:themeColor="text1"/>
        </w:rPr>
        <w:t>“</w:t>
      </w:r>
      <w:r>
        <w:rPr>
          <w:rFonts w:hint="eastAsia"/>
          <w:color w:val="000000" w:themeColor="text1"/>
        </w:rPr>
        <w:t>cid</w:t>
      </w:r>
      <w:r>
        <w:rPr>
          <w:color w:val="000000" w:themeColor="text1"/>
        </w:rPr>
        <w:t>”:”9A0A8659F005D6984697E2CA0A9CF3B7”,</w:t>
      </w:r>
    </w:p>
    <w:p w:rsidR="00EC66B3" w:rsidRDefault="00FF5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400" w:firstLine="720"/>
        <w:rPr>
          <w:color w:val="000000" w:themeColor="text1"/>
        </w:rPr>
      </w:pPr>
      <w:r>
        <w:rPr>
          <w:color w:val="000000" w:themeColor="text1"/>
        </w:rPr>
        <w:t>“</w:t>
      </w:r>
      <w:proofErr w:type="spellStart"/>
      <w:r>
        <w:rPr>
          <w:rFonts w:hint="eastAsia"/>
          <w:color w:val="000000" w:themeColor="text1"/>
        </w:rPr>
        <w:t>csign</w:t>
      </w:r>
      <w:proofErr w:type="spellEnd"/>
      <w:r>
        <w:rPr>
          <w:color w:val="000000" w:themeColor="text1"/>
        </w:rPr>
        <w:t xml:space="preserve">”:” </w:t>
      </w:r>
      <w:r>
        <w:rPr>
          <w:color w:val="000000" w:themeColor="text1"/>
        </w:rPr>
        <w:t>8659F005D694697E2CA0A9CF3B7”</w:t>
      </w:r>
      <w:r>
        <w:rPr>
          <w:rFonts w:hint="eastAsia"/>
          <w:color w:val="000000" w:themeColor="text1"/>
        </w:rPr>
        <w:t>,</w:t>
      </w:r>
    </w:p>
    <w:p w:rsidR="00EC66B3" w:rsidRDefault="00FF5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332" w:firstLine="598"/>
        <w:rPr>
          <w:color w:val="000000" w:themeColor="text1"/>
        </w:rPr>
      </w:pPr>
      <w:r>
        <w:rPr>
          <w:color w:val="000000" w:themeColor="text1"/>
        </w:rPr>
        <w:t xml:space="preserve"> “</w:t>
      </w:r>
      <w:r>
        <w:rPr>
          <w:rFonts w:hint="eastAsia"/>
          <w:color w:val="000000" w:themeColor="text1"/>
        </w:rPr>
        <w:t>data</w:t>
      </w:r>
      <w:proofErr w:type="gramStart"/>
      <w:r>
        <w:rPr>
          <w:color w:val="000000" w:themeColor="text1"/>
        </w:rPr>
        <w:t>”:</w:t>
      </w:r>
      <w:r>
        <w:rPr>
          <w:rFonts w:hint="eastAsia"/>
          <w:color w:val="000000" w:themeColor="text1"/>
        </w:rPr>
        <w:t>{</w:t>
      </w:r>
      <w:proofErr w:type="gramEnd"/>
    </w:p>
    <w:p w:rsidR="00EC66B3" w:rsidRDefault="00FF5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332" w:firstLine="598"/>
        <w:rPr>
          <w:color w:val="000000" w:themeColor="text1"/>
        </w:rPr>
      </w:pPr>
      <w:r>
        <w:rPr>
          <w:rFonts w:hint="eastAsia"/>
          <w:color w:val="000000" w:themeColor="text1"/>
        </w:rPr>
        <w:tab/>
      </w:r>
      <w:r>
        <w:rPr>
          <w:color w:val="000000" w:themeColor="text1"/>
        </w:rPr>
        <w:t>“</w:t>
      </w:r>
      <w:r>
        <w:rPr>
          <w:rFonts w:hint="eastAsia"/>
          <w:color w:val="000000" w:themeColor="text1"/>
        </w:rPr>
        <w:t>user_id</w:t>
      </w:r>
      <w:r>
        <w:rPr>
          <w:color w:val="000000" w:themeColor="text1"/>
        </w:rPr>
        <w:t>”</w:t>
      </w:r>
      <w:r>
        <w:rPr>
          <w:rFonts w:hint="eastAsia"/>
          <w:color w:val="000000" w:themeColor="text1"/>
        </w:rPr>
        <w:t>:</w:t>
      </w:r>
      <w:r>
        <w:rPr>
          <w:color w:val="000000" w:themeColor="text1"/>
        </w:rPr>
        <w:t>”</w:t>
      </w:r>
      <w:r>
        <w:rPr>
          <w:rFonts w:hint="eastAsia"/>
          <w:color w:val="000000" w:themeColor="text1"/>
        </w:rPr>
        <w:t>1</w:t>
      </w:r>
      <w:r>
        <w:rPr>
          <w:color w:val="000000" w:themeColor="text1"/>
        </w:rPr>
        <w:t>”</w:t>
      </w:r>
    </w:p>
    <w:p w:rsidR="00EC66B3" w:rsidRDefault="00FF5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400" w:firstLine="720"/>
        <w:rPr>
          <w:color w:val="000000" w:themeColor="text1"/>
        </w:rPr>
      </w:pPr>
      <w:r>
        <w:rPr>
          <w:rFonts w:hint="eastAsia"/>
          <w:color w:val="000000" w:themeColor="text1"/>
        </w:rPr>
        <w:t>}</w:t>
      </w:r>
    </w:p>
    <w:p w:rsidR="00EC66B3" w:rsidRDefault="00FF5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360"/>
        <w:rPr>
          <w:color w:val="000000" w:themeColor="text1"/>
        </w:rPr>
      </w:pPr>
      <w:r>
        <w:rPr>
          <w:color w:val="000000" w:themeColor="text1"/>
        </w:rPr>
        <w:t>}</w:t>
      </w:r>
    </w:p>
    <w:p w:rsidR="00EC66B3" w:rsidRDefault="00FF5DAE">
      <w:pPr>
        <w:pStyle w:val="3"/>
        <w:rPr>
          <w:color w:val="000000" w:themeColor="text1"/>
        </w:rPr>
      </w:pPr>
      <w:bookmarkStart w:id="31" w:name="_Toc527655212"/>
      <w:bookmarkStart w:id="32" w:name="_Toc535510368"/>
      <w:r>
        <w:rPr>
          <w:rFonts w:hint="eastAsia"/>
          <w:color w:val="000000" w:themeColor="text1"/>
        </w:rPr>
        <w:t>响应数据结构</w:t>
      </w:r>
      <w:bookmarkEnd w:id="31"/>
      <w:bookmarkEnd w:id="32"/>
    </w:p>
    <w:tbl>
      <w:tblPr>
        <w:tblW w:w="97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693"/>
        <w:gridCol w:w="1276"/>
        <w:gridCol w:w="709"/>
        <w:gridCol w:w="2653"/>
      </w:tblGrid>
      <w:tr w:rsidR="00EC66B3">
        <w:tc>
          <w:tcPr>
            <w:tcW w:w="2405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名</w:t>
            </w:r>
            <w:r>
              <w:rPr>
                <w:rFonts w:hint="eastAsia"/>
                <w:b/>
                <w:color w:val="000000" w:themeColor="text1"/>
              </w:rPr>
              <w:t>称</w:t>
            </w:r>
          </w:p>
        </w:tc>
        <w:tc>
          <w:tcPr>
            <w:tcW w:w="2693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描述</w:t>
            </w:r>
          </w:p>
        </w:tc>
        <w:tc>
          <w:tcPr>
            <w:tcW w:w="1276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类型</w:t>
            </w:r>
          </w:p>
        </w:tc>
        <w:tc>
          <w:tcPr>
            <w:tcW w:w="709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必</w:t>
            </w:r>
            <w:r>
              <w:rPr>
                <w:b/>
                <w:color w:val="000000" w:themeColor="text1"/>
              </w:rPr>
              <w:t>填</w:t>
            </w:r>
          </w:p>
        </w:tc>
        <w:tc>
          <w:tcPr>
            <w:tcW w:w="2653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备注</w:t>
            </w: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flag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操作成功标志（</w:t>
            </w:r>
            <w:r>
              <w:rPr>
                <w:rFonts w:hint="eastAsia"/>
                <w:color w:val="000000" w:themeColor="text1"/>
              </w:rPr>
              <w:t>1=</w:t>
            </w:r>
            <w:r>
              <w:rPr>
                <w:rFonts w:hint="eastAsia"/>
                <w:color w:val="000000" w:themeColor="text1"/>
              </w:rPr>
              <w:t>成功）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cause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失败原因说明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data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请求返回数据体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653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</w:tbl>
    <w:p w:rsidR="00EC66B3" w:rsidRDefault="00EC66B3">
      <w:pPr>
        <w:ind w:left="420"/>
        <w:rPr>
          <w:color w:val="000000" w:themeColor="text1"/>
        </w:rPr>
      </w:pPr>
    </w:p>
    <w:p w:rsidR="00EC66B3" w:rsidRDefault="00FF5DAE">
      <w:pPr>
        <w:ind w:left="420"/>
        <w:rPr>
          <w:color w:val="000000" w:themeColor="text1"/>
        </w:rPr>
      </w:pPr>
      <w:r>
        <w:rPr>
          <w:rFonts w:hint="eastAsia"/>
          <w:color w:val="000000" w:themeColor="text1"/>
        </w:rPr>
        <w:t>例</w:t>
      </w:r>
    </w:p>
    <w:p w:rsidR="00EC66B3" w:rsidRDefault="00FF5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360"/>
        <w:rPr>
          <w:color w:val="000000" w:themeColor="text1"/>
        </w:rPr>
      </w:pPr>
      <w:r>
        <w:rPr>
          <w:rFonts w:hint="eastAsia"/>
          <w:color w:val="000000" w:themeColor="text1"/>
        </w:rPr>
        <w:t>{</w:t>
      </w:r>
    </w:p>
    <w:p w:rsidR="00EC66B3" w:rsidRDefault="00FF5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400" w:firstLine="720"/>
        <w:rPr>
          <w:color w:val="000000" w:themeColor="text1"/>
        </w:rPr>
      </w:pPr>
      <w:r>
        <w:rPr>
          <w:color w:val="000000" w:themeColor="text1"/>
        </w:rPr>
        <w:t>“</w:t>
      </w:r>
      <w:r>
        <w:rPr>
          <w:rFonts w:hint="eastAsia"/>
          <w:color w:val="000000" w:themeColor="text1"/>
        </w:rPr>
        <w:t>flag</w:t>
      </w:r>
      <w:r>
        <w:rPr>
          <w:color w:val="000000" w:themeColor="text1"/>
        </w:rPr>
        <w:t>”:”</w:t>
      </w:r>
      <w:r>
        <w:rPr>
          <w:rFonts w:hint="eastAsia"/>
          <w:color w:val="000000" w:themeColor="text1"/>
        </w:rPr>
        <w:t>1</w:t>
      </w:r>
      <w:r>
        <w:rPr>
          <w:color w:val="000000" w:themeColor="text1"/>
        </w:rPr>
        <w:t>”,</w:t>
      </w:r>
    </w:p>
    <w:p w:rsidR="00EC66B3" w:rsidRDefault="00FF5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400" w:firstLine="720"/>
        <w:rPr>
          <w:color w:val="000000" w:themeColor="text1"/>
        </w:rPr>
      </w:pPr>
      <w:r>
        <w:rPr>
          <w:color w:val="000000" w:themeColor="text1"/>
        </w:rPr>
        <w:t>“</w:t>
      </w:r>
      <w:proofErr w:type="spellStart"/>
      <w:r>
        <w:rPr>
          <w:rFonts w:hint="eastAsia"/>
          <w:color w:val="000000" w:themeColor="text1"/>
        </w:rPr>
        <w:t>casue</w:t>
      </w:r>
      <w:proofErr w:type="spellEnd"/>
      <w:r>
        <w:rPr>
          <w:color w:val="000000" w:themeColor="text1"/>
        </w:rPr>
        <w:t>”:””,</w:t>
      </w:r>
    </w:p>
    <w:p w:rsidR="00EC66B3" w:rsidRDefault="00FF5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400" w:firstLine="720"/>
        <w:rPr>
          <w:color w:val="000000" w:themeColor="text1"/>
        </w:rPr>
      </w:pPr>
      <w:r>
        <w:rPr>
          <w:color w:val="000000" w:themeColor="text1"/>
        </w:rPr>
        <w:t>“</w:t>
      </w:r>
      <w:r>
        <w:rPr>
          <w:rFonts w:hint="eastAsia"/>
          <w:color w:val="000000" w:themeColor="text1"/>
        </w:rPr>
        <w:t>data</w:t>
      </w:r>
      <w:r>
        <w:rPr>
          <w:color w:val="000000" w:themeColor="text1"/>
        </w:rPr>
        <w:t>”: {</w:t>
      </w:r>
    </w:p>
    <w:p w:rsidR="00EC66B3" w:rsidRDefault="00FF5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600" w:firstLine="1080"/>
        <w:rPr>
          <w:color w:val="000000" w:themeColor="text1"/>
        </w:rPr>
      </w:pPr>
      <w:r>
        <w:rPr>
          <w:color w:val="000000" w:themeColor="text1"/>
        </w:rPr>
        <w:t>“appid”</w:t>
      </w:r>
      <w:proofErr w:type="gramStart"/>
      <w:r>
        <w:rPr>
          <w:color w:val="000000" w:themeColor="text1"/>
        </w:rPr>
        <w:t>:”wxd</w:t>
      </w:r>
      <w:proofErr w:type="gramEnd"/>
      <w:r>
        <w:rPr>
          <w:color w:val="000000" w:themeColor="text1"/>
        </w:rPr>
        <w:t xml:space="preserve">930ea5d5a258f4f”, </w:t>
      </w:r>
    </w:p>
    <w:p w:rsidR="00EC66B3" w:rsidRDefault="00FF5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600" w:firstLine="1080"/>
        <w:rPr>
          <w:color w:val="000000" w:themeColor="text1"/>
        </w:rPr>
      </w:pPr>
      <w:r>
        <w:rPr>
          <w:color w:val="000000" w:themeColor="text1"/>
        </w:rPr>
        <w:t>“use_id”</w:t>
      </w:r>
      <w:proofErr w:type="gramStart"/>
      <w:r>
        <w:rPr>
          <w:color w:val="000000" w:themeColor="text1"/>
        </w:rPr>
        <w:t>:”ofxP</w:t>
      </w:r>
      <w:proofErr w:type="gramEnd"/>
      <w:r>
        <w:rPr>
          <w:color w:val="000000" w:themeColor="text1"/>
        </w:rPr>
        <w:t>2tyMZ6kBm42YU1S2aXjh3Fk8”</w:t>
      </w:r>
    </w:p>
    <w:p w:rsidR="00EC66B3" w:rsidRDefault="00FF5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400" w:firstLine="720"/>
        <w:rPr>
          <w:color w:val="000000" w:themeColor="text1"/>
        </w:rPr>
      </w:pPr>
      <w:r>
        <w:rPr>
          <w:color w:val="000000" w:themeColor="text1"/>
        </w:rPr>
        <w:t>}</w:t>
      </w:r>
      <w:r>
        <w:rPr>
          <w:rFonts w:hint="eastAsia"/>
          <w:color w:val="000000" w:themeColor="text1"/>
        </w:rPr>
        <w:t>,</w:t>
      </w:r>
    </w:p>
    <w:p w:rsidR="00EC66B3" w:rsidRDefault="00FF5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400" w:firstLine="720"/>
        <w:rPr>
          <w:color w:val="000000" w:themeColor="text1"/>
        </w:rPr>
      </w:pPr>
      <w:r>
        <w:rPr>
          <w:color w:val="000000" w:themeColor="text1"/>
        </w:rPr>
        <w:t>“</w:t>
      </w:r>
      <w:proofErr w:type="spellStart"/>
      <w:r>
        <w:rPr>
          <w:rFonts w:hint="eastAsia"/>
          <w:color w:val="000000" w:themeColor="text1"/>
        </w:rPr>
        <w:t>traceid</w:t>
      </w:r>
      <w:proofErr w:type="spellEnd"/>
      <w:r>
        <w:rPr>
          <w:color w:val="000000" w:themeColor="text1"/>
        </w:rPr>
        <w:t>”</w:t>
      </w:r>
      <w:r>
        <w:rPr>
          <w:rFonts w:hint="eastAsia"/>
          <w:color w:val="000000" w:themeColor="text1"/>
        </w:rPr>
        <w:t>:</w:t>
      </w:r>
      <w:r>
        <w:rPr>
          <w:color w:val="000000" w:themeColor="text1"/>
        </w:rPr>
        <w:t>””</w:t>
      </w:r>
    </w:p>
    <w:p w:rsidR="00EC66B3" w:rsidRDefault="00FF5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360"/>
        <w:rPr>
          <w:color w:val="000000" w:themeColor="text1"/>
        </w:rPr>
      </w:pPr>
      <w:r>
        <w:rPr>
          <w:color w:val="000000" w:themeColor="text1"/>
        </w:rPr>
        <w:t>}</w:t>
      </w:r>
    </w:p>
    <w:p w:rsidR="00EC66B3" w:rsidRDefault="00FF5DAE">
      <w:pPr>
        <w:pStyle w:val="3"/>
        <w:rPr>
          <w:b w:val="0"/>
          <w:color w:val="000000" w:themeColor="text1"/>
        </w:rPr>
      </w:pPr>
      <w:bookmarkStart w:id="33" w:name="_Toc535510369"/>
      <w:bookmarkStart w:id="34" w:name="_Toc527655213"/>
      <w:r>
        <w:rPr>
          <w:rFonts w:hint="eastAsia"/>
          <w:color w:val="000000" w:themeColor="text1"/>
        </w:rPr>
        <w:t>返回</w:t>
      </w:r>
      <w:r>
        <w:rPr>
          <w:color w:val="000000" w:themeColor="text1"/>
        </w:rPr>
        <w:t>码</w:t>
      </w:r>
      <w:r>
        <w:rPr>
          <w:rFonts w:hint="eastAsia"/>
          <w:color w:val="000000" w:themeColor="text1"/>
        </w:rPr>
        <w:t>约定</w:t>
      </w:r>
      <w:bookmarkEnd w:id="33"/>
      <w:bookmarkEnd w:id="34"/>
    </w:p>
    <w:tbl>
      <w:tblPr>
        <w:tblW w:w="97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418"/>
        <w:gridCol w:w="2551"/>
        <w:gridCol w:w="3402"/>
      </w:tblGrid>
      <w:tr w:rsidR="00EC66B3">
        <w:tc>
          <w:tcPr>
            <w:tcW w:w="2405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返回码</w:t>
            </w:r>
          </w:p>
        </w:tc>
        <w:tc>
          <w:tcPr>
            <w:tcW w:w="1418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状态</w:t>
            </w:r>
          </w:p>
        </w:tc>
        <w:tc>
          <w:tcPr>
            <w:tcW w:w="2551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描述</w:t>
            </w:r>
          </w:p>
        </w:tc>
        <w:tc>
          <w:tcPr>
            <w:tcW w:w="3402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说明</w:t>
            </w: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418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失败</w:t>
            </w:r>
          </w:p>
        </w:tc>
        <w:tc>
          <w:tcPr>
            <w:tcW w:w="2551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系统执行</w:t>
            </w:r>
            <w:r>
              <w:rPr>
                <w:color w:val="000000" w:themeColor="text1"/>
              </w:rPr>
              <w:t>失败</w:t>
            </w:r>
          </w:p>
        </w:tc>
        <w:tc>
          <w:tcPr>
            <w:tcW w:w="3402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联系</w:t>
            </w:r>
            <w:r>
              <w:rPr>
                <w:rFonts w:hint="eastAsia"/>
                <w:color w:val="000000" w:themeColor="text1"/>
              </w:rPr>
              <w:t>开发</w:t>
            </w:r>
            <w:r>
              <w:rPr>
                <w:color w:val="000000" w:themeColor="text1"/>
              </w:rPr>
              <w:t>人</w:t>
            </w:r>
            <w:r>
              <w:rPr>
                <w:rFonts w:hint="eastAsia"/>
                <w:color w:val="000000" w:themeColor="text1"/>
              </w:rPr>
              <w:t>员，</w:t>
            </w:r>
            <w:r>
              <w:rPr>
                <w:color w:val="000000" w:themeColor="text1"/>
              </w:rPr>
              <w:t>或者</w:t>
            </w:r>
            <w:r>
              <w:rPr>
                <w:rFonts w:hint="eastAsia"/>
                <w:color w:val="000000" w:themeColor="text1"/>
              </w:rPr>
              <w:t>稍</w:t>
            </w:r>
            <w:r>
              <w:rPr>
                <w:color w:val="000000" w:themeColor="text1"/>
              </w:rPr>
              <w:t>后再试</w:t>
            </w: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418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成功</w:t>
            </w:r>
          </w:p>
        </w:tc>
        <w:tc>
          <w:tcPr>
            <w:tcW w:w="2551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业务</w:t>
            </w:r>
            <w:r>
              <w:rPr>
                <w:rFonts w:hint="eastAsia"/>
                <w:color w:val="000000" w:themeColor="text1"/>
              </w:rPr>
              <w:t>处理成功</w:t>
            </w:r>
          </w:p>
        </w:tc>
        <w:tc>
          <w:tcPr>
            <w:tcW w:w="3402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正常处理</w:t>
            </w: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大于</w:t>
            </w:r>
            <w:r>
              <w:rPr>
                <w:color w:val="000000" w:themeColor="text1"/>
              </w:rPr>
              <w:t>1</w:t>
            </w:r>
          </w:p>
        </w:tc>
        <w:tc>
          <w:tcPr>
            <w:tcW w:w="1418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错误</w:t>
            </w:r>
          </w:p>
        </w:tc>
        <w:tc>
          <w:tcPr>
            <w:tcW w:w="2551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业务处理出错</w:t>
            </w:r>
          </w:p>
        </w:tc>
        <w:tc>
          <w:tcPr>
            <w:tcW w:w="3402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业务</w:t>
            </w:r>
            <w:r>
              <w:rPr>
                <w:color w:val="000000" w:themeColor="text1"/>
              </w:rPr>
              <w:t>逻辑错误，需要</w:t>
            </w:r>
            <w:r>
              <w:rPr>
                <w:rFonts w:hint="eastAsia"/>
                <w:color w:val="000000" w:themeColor="text1"/>
              </w:rPr>
              <w:t>相应</w:t>
            </w:r>
            <w:r>
              <w:rPr>
                <w:color w:val="000000" w:themeColor="text1"/>
              </w:rPr>
              <w:t>处理</w:t>
            </w:r>
          </w:p>
        </w:tc>
      </w:tr>
    </w:tbl>
    <w:p w:rsidR="00EC66B3" w:rsidRDefault="00EC66B3">
      <w:pPr>
        <w:ind w:left="420"/>
        <w:rPr>
          <w:color w:val="000000" w:themeColor="text1"/>
        </w:rPr>
      </w:pPr>
    </w:p>
    <w:p w:rsidR="00EC66B3" w:rsidRDefault="00FF5DAE">
      <w:pPr>
        <w:ind w:left="420"/>
        <w:rPr>
          <w:color w:val="000000" w:themeColor="text1"/>
        </w:rPr>
      </w:pPr>
      <w:r>
        <w:rPr>
          <w:rFonts w:hint="eastAsia"/>
          <w:color w:val="000000" w:themeColor="text1"/>
        </w:rPr>
        <w:t>通用</w:t>
      </w:r>
      <w:r>
        <w:rPr>
          <w:color w:val="000000" w:themeColor="text1"/>
        </w:rPr>
        <w:t>错误码定义</w:t>
      </w:r>
    </w:p>
    <w:tbl>
      <w:tblPr>
        <w:tblW w:w="97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693"/>
        <w:gridCol w:w="4678"/>
      </w:tblGrid>
      <w:tr w:rsidR="00EC66B3">
        <w:tc>
          <w:tcPr>
            <w:tcW w:w="2405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返回码</w:t>
            </w:r>
          </w:p>
        </w:tc>
        <w:tc>
          <w:tcPr>
            <w:tcW w:w="2693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描述</w:t>
            </w:r>
          </w:p>
        </w:tc>
        <w:tc>
          <w:tcPr>
            <w:tcW w:w="4678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说明</w:t>
            </w: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失败</w:t>
            </w:r>
          </w:p>
        </w:tc>
        <w:tc>
          <w:tcPr>
            <w:tcW w:w="4678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系统</w:t>
            </w:r>
            <w:r>
              <w:rPr>
                <w:color w:val="000000" w:themeColor="text1"/>
              </w:rPr>
              <w:t>繁忙</w:t>
            </w:r>
            <w:r>
              <w:rPr>
                <w:rFonts w:hint="eastAsia"/>
                <w:color w:val="000000" w:themeColor="text1"/>
              </w:rPr>
              <w:t>或</w:t>
            </w:r>
            <w:r>
              <w:rPr>
                <w:color w:val="000000" w:themeColor="text1"/>
              </w:rPr>
              <w:t>异常</w:t>
            </w: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请求成功</w:t>
            </w:r>
          </w:p>
        </w:tc>
        <w:tc>
          <w:tcPr>
            <w:tcW w:w="4678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405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没有权限</w:t>
            </w:r>
          </w:p>
        </w:tc>
        <w:tc>
          <w:tcPr>
            <w:tcW w:w="4678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</w:tbl>
    <w:p w:rsidR="00EC66B3" w:rsidRDefault="00FF5DAE">
      <w:pPr>
        <w:pStyle w:val="2"/>
        <w:rPr>
          <w:color w:val="000000" w:themeColor="text1"/>
        </w:rPr>
      </w:pPr>
      <w:bookmarkStart w:id="35" w:name="_Toc535510370"/>
      <w:r>
        <w:rPr>
          <w:rFonts w:hint="eastAsia"/>
          <w:color w:val="000000" w:themeColor="text1"/>
        </w:rPr>
        <w:t>提供接口</w:t>
      </w:r>
      <w:bookmarkEnd w:id="35"/>
    </w:p>
    <w:p w:rsidR="00EC66B3" w:rsidRDefault="00FF5DAE">
      <w:pPr>
        <w:pStyle w:val="3"/>
        <w:rPr>
          <w:color w:val="000000" w:themeColor="text1"/>
        </w:rPr>
      </w:pPr>
      <w:bookmarkStart w:id="36" w:name="_Toc535510371"/>
      <w:bookmarkStart w:id="37" w:name="_Toc531095199"/>
      <w:r>
        <w:rPr>
          <w:rFonts w:hint="eastAsia"/>
          <w:color w:val="000000" w:themeColor="text1"/>
        </w:rPr>
        <w:t>病案首页上传</w:t>
      </w:r>
      <w:bookmarkEnd w:id="36"/>
      <w:bookmarkEnd w:id="37"/>
    </w:p>
    <w:p w:rsidR="00EC66B3" w:rsidRDefault="00FF5DAE"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   </w:t>
      </w:r>
      <w:r>
        <w:rPr>
          <w:rFonts w:hint="eastAsia"/>
          <w:color w:val="000000" w:themeColor="text1"/>
        </w:rPr>
        <w:t>服务号：</w:t>
      </w:r>
      <w:r>
        <w:rPr>
          <w:rFonts w:ascii="宋体" w:hAnsi="宋体"/>
          <w:b/>
          <w:color w:val="000000" w:themeColor="text1"/>
          <w:sz w:val="21"/>
          <w:szCs w:val="21"/>
        </w:rPr>
        <w:t>F04.07.04.03</w:t>
      </w:r>
      <w:r>
        <w:rPr>
          <w:rFonts w:ascii="宋体" w:hAnsi="宋体" w:hint="eastAsia"/>
          <w:b/>
          <w:color w:val="000000" w:themeColor="text1"/>
          <w:sz w:val="21"/>
          <w:szCs w:val="21"/>
        </w:rPr>
        <w:t>（测试服务号：</w:t>
      </w:r>
      <w:r>
        <w:rPr>
          <w:rFonts w:ascii="宋体" w:hAnsi="宋体" w:hint="eastAsia"/>
          <w:b/>
          <w:color w:val="000000" w:themeColor="text1"/>
          <w:sz w:val="21"/>
          <w:szCs w:val="21"/>
        </w:rPr>
        <w:t>T</w:t>
      </w:r>
      <w:r>
        <w:rPr>
          <w:rFonts w:ascii="宋体" w:hAnsi="宋体"/>
          <w:b/>
          <w:color w:val="000000" w:themeColor="text1"/>
          <w:sz w:val="21"/>
          <w:szCs w:val="21"/>
        </w:rPr>
        <w:t>04.07.04.03</w:t>
      </w:r>
      <w:r>
        <w:rPr>
          <w:rFonts w:ascii="宋体" w:hAnsi="宋体" w:hint="eastAsia"/>
          <w:b/>
          <w:color w:val="000000" w:themeColor="text1"/>
          <w:sz w:val="21"/>
          <w:szCs w:val="21"/>
        </w:rPr>
        <w:t>）</w:t>
      </w:r>
    </w:p>
    <w:p w:rsidR="00EC66B3" w:rsidRDefault="00FF5DAE">
      <w:pPr>
        <w:ind w:firstLineChars="200" w:firstLine="360"/>
        <w:rPr>
          <w:color w:val="000000" w:themeColor="text1"/>
        </w:rPr>
      </w:pPr>
      <w:r>
        <w:rPr>
          <w:rFonts w:hint="eastAsia"/>
          <w:color w:val="000000" w:themeColor="text1"/>
        </w:rPr>
        <w:t>请求类型：</w:t>
      </w:r>
      <w:r>
        <w:rPr>
          <w:rFonts w:hint="eastAsia"/>
          <w:color w:val="000000" w:themeColor="text1"/>
        </w:rPr>
        <w:t>post</w:t>
      </w:r>
    </w:p>
    <w:p w:rsidR="00EC66B3" w:rsidRDefault="00FF5DAE">
      <w:pPr>
        <w:ind w:firstLineChars="200" w:firstLine="360"/>
        <w:rPr>
          <w:color w:val="000000" w:themeColor="text1"/>
        </w:rPr>
      </w:pPr>
      <w:r>
        <w:rPr>
          <w:color w:val="000000" w:themeColor="text1"/>
        </w:rPr>
        <w:t>接口地址</w:t>
      </w:r>
      <w:r>
        <w:rPr>
          <w:rFonts w:hint="eastAsia"/>
          <w:color w:val="000000" w:themeColor="text1"/>
        </w:rPr>
        <w:t>，</w:t>
      </w:r>
      <w:hyperlink r:id="rId9" w:history="1">
        <w:r>
          <w:rPr>
            <w:rStyle w:val="aff1"/>
            <w:rFonts w:hint="eastAsia"/>
            <w:color w:val="000000" w:themeColor="text1"/>
          </w:rPr>
          <w:t>http://172.18.</w:t>
        </w:r>
        <w:r>
          <w:rPr>
            <w:rStyle w:val="aff1"/>
            <w:color w:val="000000" w:themeColor="text1"/>
          </w:rPr>
          <w:t>1.</w:t>
        </w:r>
        <w:r>
          <w:rPr>
            <w:rStyle w:val="aff1"/>
            <w:rFonts w:hint="eastAsia"/>
            <w:color w:val="000000" w:themeColor="text1"/>
          </w:rPr>
          <w:t>150:9040/api/gafe/rest</w:t>
        </w:r>
      </w:hyperlink>
    </w:p>
    <w:p w:rsidR="00EC66B3" w:rsidRDefault="00EC66B3">
      <w:pPr>
        <w:ind w:firstLineChars="200" w:firstLine="360"/>
        <w:rPr>
          <w:color w:val="000000" w:themeColor="text1"/>
        </w:rPr>
      </w:pPr>
    </w:p>
    <w:p w:rsidR="00EC66B3" w:rsidRDefault="00FF5DAE">
      <w:pPr>
        <w:ind w:firstLineChars="200" w:firstLine="361"/>
        <w:rPr>
          <w:color w:val="000000" w:themeColor="text1"/>
        </w:rPr>
      </w:pPr>
      <w:r>
        <w:rPr>
          <w:rFonts w:hint="eastAsia"/>
          <w:b/>
          <w:color w:val="000000" w:themeColor="text1"/>
        </w:rPr>
        <w:t>请求参数：</w:t>
      </w:r>
      <w:r>
        <w:rPr>
          <w:color w:val="000000" w:themeColor="text1"/>
        </w:rPr>
        <w:t xml:space="preserve"> </w:t>
      </w:r>
    </w:p>
    <w:p w:rsidR="00EC66B3" w:rsidRDefault="00FF5DAE">
      <w:pPr>
        <w:ind w:left="420"/>
        <w:rPr>
          <w:color w:val="000000" w:themeColor="text1"/>
        </w:rPr>
      </w:pPr>
      <w:r>
        <w:rPr>
          <w:rFonts w:hint="eastAsia"/>
          <w:color w:val="000000" w:themeColor="text1"/>
        </w:rPr>
        <w:t>头部</w:t>
      </w:r>
      <w:r>
        <w:rPr>
          <w:color w:val="000000" w:themeColor="text1"/>
        </w:rPr>
        <w:t>结构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2693"/>
        <w:gridCol w:w="1276"/>
        <w:gridCol w:w="709"/>
        <w:gridCol w:w="2302"/>
      </w:tblGrid>
      <w:tr w:rsidR="00EC66B3">
        <w:trPr>
          <w:trHeight w:val="90"/>
        </w:trPr>
        <w:tc>
          <w:tcPr>
            <w:tcW w:w="2234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名</w:t>
            </w:r>
            <w:r>
              <w:rPr>
                <w:rFonts w:hint="eastAsia"/>
                <w:b/>
                <w:color w:val="000000" w:themeColor="text1"/>
              </w:rPr>
              <w:t>称</w:t>
            </w:r>
          </w:p>
        </w:tc>
        <w:tc>
          <w:tcPr>
            <w:tcW w:w="2693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描述</w:t>
            </w:r>
          </w:p>
        </w:tc>
        <w:tc>
          <w:tcPr>
            <w:tcW w:w="1276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类型</w:t>
            </w:r>
          </w:p>
        </w:tc>
        <w:tc>
          <w:tcPr>
            <w:tcW w:w="709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必</w:t>
            </w:r>
            <w:r>
              <w:rPr>
                <w:b/>
                <w:color w:val="000000" w:themeColor="text1"/>
              </w:rPr>
              <w:t>填</w:t>
            </w:r>
          </w:p>
        </w:tc>
        <w:tc>
          <w:tcPr>
            <w:tcW w:w="2302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备注</w:t>
            </w:r>
          </w:p>
        </w:tc>
      </w:tr>
      <w:tr w:rsidR="00EC66B3">
        <w:tc>
          <w:tcPr>
            <w:tcW w:w="2234" w:type="dxa"/>
          </w:tcPr>
          <w:p w:rsidR="00EC66B3" w:rsidRDefault="00FF5DAE">
            <w:pPr>
              <w:rPr>
                <w:color w:val="000000" w:themeColor="text1"/>
              </w:rPr>
            </w:pPr>
            <w:proofErr w:type="spellStart"/>
            <w:r>
              <w:rPr>
                <w:rFonts w:hint="eastAsia"/>
                <w:color w:val="000000" w:themeColor="text1"/>
              </w:rPr>
              <w:t>usr</w:t>
            </w:r>
            <w:proofErr w:type="spellEnd"/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用户名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302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234" w:type="dxa"/>
          </w:tcPr>
          <w:p w:rsidR="00EC66B3" w:rsidRDefault="00FF5DAE">
            <w:pPr>
              <w:rPr>
                <w:color w:val="000000" w:themeColor="text1"/>
              </w:rPr>
            </w:pPr>
            <w:proofErr w:type="spellStart"/>
            <w:r>
              <w:rPr>
                <w:rFonts w:hint="eastAsia"/>
                <w:color w:val="000000" w:themeColor="text1"/>
              </w:rPr>
              <w:t>pwd</w:t>
            </w:r>
            <w:proofErr w:type="spellEnd"/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密码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302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  <w:tr w:rsidR="00EC66B3">
        <w:tc>
          <w:tcPr>
            <w:tcW w:w="2234" w:type="dxa"/>
          </w:tcPr>
          <w:p w:rsidR="00EC66B3" w:rsidRDefault="00FF5DAE">
            <w:pPr>
              <w:rPr>
                <w:color w:val="000000" w:themeColor="text1"/>
              </w:rPr>
            </w:pPr>
            <w:proofErr w:type="spellStart"/>
            <w:r>
              <w:rPr>
                <w:rFonts w:hint="eastAsia"/>
                <w:color w:val="000000" w:themeColor="text1"/>
              </w:rPr>
              <w:t>funid</w:t>
            </w:r>
            <w:proofErr w:type="spellEnd"/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功能编号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</w:t>
            </w:r>
          </w:p>
        </w:tc>
        <w:tc>
          <w:tcPr>
            <w:tcW w:w="2302" w:type="dxa"/>
          </w:tcPr>
          <w:p w:rsidR="00EC66B3" w:rsidRDefault="00EC66B3">
            <w:pPr>
              <w:rPr>
                <w:color w:val="000000" w:themeColor="text1"/>
              </w:rPr>
            </w:pPr>
          </w:p>
        </w:tc>
      </w:tr>
    </w:tbl>
    <w:p w:rsidR="00EC66B3" w:rsidRDefault="00FF5DAE">
      <w:pPr>
        <w:ind w:left="420"/>
        <w:rPr>
          <w:color w:val="000000" w:themeColor="text1"/>
        </w:rPr>
      </w:pPr>
      <w:r>
        <w:rPr>
          <w:rFonts w:hint="eastAsia"/>
          <w:color w:val="000000" w:themeColor="text1"/>
        </w:rPr>
        <w:t>包体</w:t>
      </w:r>
      <w:r>
        <w:rPr>
          <w:color w:val="000000" w:themeColor="text1"/>
        </w:rPr>
        <w:t>结构</w:t>
      </w:r>
    </w:p>
    <w:tbl>
      <w:tblPr>
        <w:tblW w:w="924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2"/>
        <w:gridCol w:w="1417"/>
        <w:gridCol w:w="1701"/>
        <w:gridCol w:w="3827"/>
        <w:gridCol w:w="1452"/>
      </w:tblGrid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C66B3" w:rsidRDefault="00FF5DAE">
            <w:pPr>
              <w:jc w:val="center"/>
              <w:rPr>
                <w:b/>
                <w:color w:val="000000" w:themeColor="text1"/>
                <w:szCs w:val="18"/>
              </w:rPr>
            </w:pPr>
            <w:r>
              <w:rPr>
                <w:rFonts w:hint="eastAsia"/>
                <w:b/>
                <w:color w:val="000000" w:themeColor="text1"/>
                <w:szCs w:val="18"/>
              </w:rPr>
              <w:t>顺序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C66B3" w:rsidRDefault="00FF5DAE">
            <w:pPr>
              <w:jc w:val="center"/>
              <w:rPr>
                <w:b/>
                <w:color w:val="000000" w:themeColor="text1"/>
                <w:szCs w:val="18"/>
              </w:rPr>
            </w:pPr>
            <w:r>
              <w:rPr>
                <w:rFonts w:hint="eastAsia"/>
                <w:b/>
                <w:color w:val="000000" w:themeColor="text1"/>
                <w:szCs w:val="18"/>
              </w:rPr>
              <w:t>参数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C66B3" w:rsidRDefault="00FF5DAE">
            <w:pPr>
              <w:jc w:val="center"/>
              <w:rPr>
                <w:b/>
                <w:color w:val="000000" w:themeColor="text1"/>
                <w:szCs w:val="18"/>
              </w:rPr>
            </w:pPr>
            <w:r>
              <w:rPr>
                <w:rFonts w:hint="eastAsia"/>
                <w:b/>
                <w:color w:val="000000" w:themeColor="text1"/>
                <w:szCs w:val="18"/>
              </w:rPr>
              <w:t>类型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C66B3" w:rsidRDefault="00FF5DAE">
            <w:pPr>
              <w:jc w:val="center"/>
              <w:rPr>
                <w:b/>
                <w:color w:val="000000" w:themeColor="text1"/>
                <w:szCs w:val="18"/>
              </w:rPr>
            </w:pPr>
            <w:r>
              <w:rPr>
                <w:rFonts w:hint="eastAsia"/>
                <w:b/>
                <w:color w:val="000000" w:themeColor="text1"/>
                <w:szCs w:val="18"/>
              </w:rPr>
              <w:t>说明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C66B3" w:rsidRDefault="00FF5DAE">
            <w:pPr>
              <w:jc w:val="center"/>
              <w:rPr>
                <w:b/>
                <w:color w:val="000000" w:themeColor="text1"/>
                <w:szCs w:val="18"/>
              </w:rPr>
            </w:pPr>
            <w:r>
              <w:rPr>
                <w:rFonts w:hint="eastAsia"/>
                <w:b/>
                <w:color w:val="000000" w:themeColor="text1"/>
                <w:szCs w:val="18"/>
              </w:rPr>
              <w:t>是否必填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rPr>
                <w:color w:val="000000" w:themeColor="text1"/>
                <w:kern w:val="0"/>
                <w:sz w:val="20"/>
              </w:rPr>
            </w:pPr>
            <w:r>
              <w:rPr>
                <w:color w:val="000000" w:themeColor="text1"/>
                <w:sz w:val="20"/>
              </w:rPr>
              <w:t>bke050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VARCHAR2(16)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HIS</w:t>
            </w:r>
            <w:r>
              <w:rPr>
                <w:rFonts w:hint="eastAsia"/>
                <w:color w:val="000000" w:themeColor="text1"/>
                <w:sz w:val="20"/>
              </w:rPr>
              <w:t>住院病案号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bke042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VARCHAR2(50)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HIS</w:t>
            </w:r>
            <w:r>
              <w:rPr>
                <w:rFonts w:hint="eastAsia"/>
                <w:color w:val="000000" w:themeColor="text1"/>
                <w:sz w:val="20"/>
              </w:rPr>
              <w:t>住院号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sz w:val="22"/>
              </w:rPr>
            </w:pPr>
            <w:r w:rsidRPr="004D32DA">
              <w:rPr>
                <w:rFonts w:hint="eastAsia"/>
                <w:sz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 w:val="20"/>
              </w:rPr>
            </w:pPr>
            <w:r w:rsidRPr="004D32DA">
              <w:rPr>
                <w:sz w:val="20"/>
              </w:rPr>
              <w:t>bkea29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 w:val="20"/>
              </w:rPr>
            </w:pPr>
            <w:r w:rsidRPr="004D32DA">
              <w:rPr>
                <w:rFonts w:hint="eastAsia"/>
                <w:sz w:val="20"/>
              </w:rPr>
              <w:t>VARCHAR2(50)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 w:val="20"/>
              </w:rPr>
            </w:pPr>
            <w:r w:rsidRPr="004D32DA">
              <w:rPr>
                <w:rFonts w:hint="eastAsia"/>
                <w:sz w:val="20"/>
              </w:rPr>
              <w:t>HIS</w:t>
            </w:r>
            <w:r w:rsidRPr="004D32DA">
              <w:rPr>
                <w:rFonts w:hint="eastAsia"/>
                <w:sz w:val="20"/>
              </w:rPr>
              <w:t>住院流水号（院内住院唯一识别码，不可重复）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sz w:val="20"/>
              </w:rPr>
            </w:pPr>
            <w:r w:rsidRPr="004D32DA">
              <w:rPr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bkz553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VARCHAR2(20)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HIS</w:t>
            </w:r>
            <w:r>
              <w:rPr>
                <w:rFonts w:hint="eastAsia"/>
                <w:color w:val="000000" w:themeColor="text1"/>
                <w:sz w:val="20"/>
              </w:rPr>
              <w:t>健康卡号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akc190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VARCHAR2(20)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医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保住院号（工伤住院号）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医保参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保人</w:t>
            </w: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bkz554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医疗付费方式，编码：</w:t>
            </w:r>
            <w:r>
              <w:rPr>
                <w:rStyle w:val="aff1"/>
                <w:color w:val="000000" w:themeColor="text1"/>
                <w:sz w:val="20"/>
              </w:rPr>
              <w:fldChar w:fldCharType="begin"/>
            </w:r>
            <w:r>
              <w:rPr>
                <w:rStyle w:val="aff1"/>
                <w:color w:val="000000" w:themeColor="text1"/>
                <w:sz w:val="20"/>
              </w:rPr>
              <w:instrText xml:space="preserve"> HYPERLINK \l "_</w:instrText>
            </w:r>
            <w:r>
              <w:rPr>
                <w:rStyle w:val="aff1"/>
                <w:color w:val="000000" w:themeColor="text1"/>
                <w:sz w:val="20"/>
              </w:rPr>
              <w:instrText>医疗付款方式（</w:instrText>
            </w:r>
            <w:r>
              <w:rPr>
                <w:rStyle w:val="aff1"/>
                <w:color w:val="000000" w:themeColor="text1"/>
                <w:sz w:val="20"/>
              </w:rPr>
              <w:instrText>BKZ554</w:instrText>
            </w:r>
            <w:r>
              <w:rPr>
                <w:rStyle w:val="aff1"/>
                <w:color w:val="000000" w:themeColor="text1"/>
                <w:sz w:val="20"/>
              </w:rPr>
              <w:instrText>）</w:instrText>
            </w:r>
            <w:r>
              <w:rPr>
                <w:rStyle w:val="aff1"/>
                <w:color w:val="000000" w:themeColor="text1"/>
                <w:sz w:val="20"/>
              </w:rPr>
              <w:instrText xml:space="preserve">" </w:instrText>
            </w:r>
            <w:r>
              <w:rPr>
                <w:rStyle w:val="aff1"/>
                <w:color w:val="000000" w:themeColor="text1"/>
                <w:sz w:val="20"/>
              </w:rPr>
              <w:fldChar w:fldCharType="separate"/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医疗付费方式（</w:t>
            </w:r>
            <w:r>
              <w:rPr>
                <w:rStyle w:val="aff1"/>
                <w:color w:val="000000" w:themeColor="text1"/>
                <w:sz w:val="20"/>
              </w:rPr>
              <w:t>BKZ554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）</w:t>
            </w:r>
            <w:r>
              <w:rPr>
                <w:rStyle w:val="aff1"/>
                <w:color w:val="000000" w:themeColor="text1"/>
                <w:sz w:val="20"/>
              </w:rPr>
              <w:fldChar w:fldCharType="end"/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（</w:t>
            </w:r>
            <w:proofErr w:type="gramStart"/>
            <w:r>
              <w:rPr>
                <w:rStyle w:val="aff1"/>
                <w:rFonts w:hint="eastAsia"/>
                <w:color w:val="000000" w:themeColor="text1"/>
                <w:sz w:val="20"/>
              </w:rPr>
              <w:t>医保</w:t>
            </w:r>
            <w:r>
              <w:rPr>
                <w:rStyle w:val="aff1"/>
                <w:rFonts w:hint="eastAsia"/>
                <w:color w:val="000000" w:themeColor="text1"/>
                <w:sz w:val="20"/>
                <w:u w:val="none"/>
              </w:rPr>
              <w:t>病人</w:t>
            </w:r>
            <w:proofErr w:type="gramEnd"/>
            <w:r>
              <w:rPr>
                <w:rStyle w:val="aff1"/>
                <w:rFonts w:hint="eastAsia"/>
                <w:color w:val="000000" w:themeColor="text1"/>
                <w:sz w:val="20"/>
                <w:u w:val="none"/>
              </w:rPr>
              <w:t>默认选择</w:t>
            </w:r>
            <w:r>
              <w:rPr>
                <w:rStyle w:val="aff1"/>
                <w:color w:val="000000" w:themeColor="text1"/>
                <w:sz w:val="20"/>
                <w:u w:val="none"/>
              </w:rPr>
              <w:t>1</w:t>
            </w:r>
            <w:r>
              <w:rPr>
                <w:rStyle w:val="aff1"/>
                <w:rFonts w:hint="eastAsia"/>
                <w:color w:val="000000" w:themeColor="text1"/>
                <w:sz w:val="20"/>
                <w:u w:val="none"/>
              </w:rPr>
              <w:t>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aka150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就诊次数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id0000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</w:t>
            </w:r>
            <w:r>
              <w:rPr>
                <w:rFonts w:hint="eastAsia"/>
                <w:sz w:val="20"/>
              </w:rPr>
              <w:t>2(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社会保险号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医保参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保人</w:t>
            </w: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aac058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证件类型，编码：</w:t>
            </w:r>
            <w:r>
              <w:rPr>
                <w:rFonts w:hint="eastAsia"/>
                <w:color w:val="000000" w:themeColor="text1"/>
                <w:sz w:val="20"/>
              </w:rPr>
              <w:t xml:space="preserve"> </w:t>
            </w:r>
            <w:hyperlink w:anchor="_证件类型（AAC058）" w:history="1">
              <w:r>
                <w:rPr>
                  <w:rStyle w:val="aff1"/>
                  <w:rFonts w:hint="eastAsia"/>
                  <w:color w:val="000000" w:themeColor="text1"/>
                  <w:sz w:val="20"/>
                </w:rPr>
                <w:t>证件类型（</w:t>
              </w:r>
              <w:r>
                <w:rPr>
                  <w:rStyle w:val="aff1"/>
                  <w:rFonts w:hint="eastAsia"/>
                  <w:color w:val="000000" w:themeColor="text1"/>
                  <w:sz w:val="20"/>
                </w:rPr>
                <w:t>AAC058</w:t>
              </w:r>
              <w:r>
                <w:rPr>
                  <w:rStyle w:val="aff1"/>
                  <w:rFonts w:hint="eastAsia"/>
                  <w:color w:val="000000" w:themeColor="text1"/>
                  <w:sz w:val="20"/>
                </w:rPr>
                <w:t>）</w:t>
              </w:r>
            </w:hyperlink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aac002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VARCHAR2(18)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证件号码，新生儿无证件的</w:t>
            </w:r>
            <w:r>
              <w:rPr>
                <w:rFonts w:hint="eastAsia"/>
                <w:color w:val="000000" w:themeColor="text1"/>
                <w:szCs w:val="18"/>
              </w:rPr>
              <w:t>默认</w:t>
            </w:r>
            <w:proofErr w:type="gramStart"/>
            <w:r>
              <w:rPr>
                <w:color w:val="000000" w:themeColor="text1"/>
                <w:szCs w:val="18"/>
              </w:rPr>
              <w:t>’</w:t>
            </w:r>
            <w:proofErr w:type="gramEnd"/>
            <w:r>
              <w:rPr>
                <w:color w:val="000000" w:themeColor="text1"/>
                <w:szCs w:val="18"/>
              </w:rPr>
              <w:t>-</w:t>
            </w:r>
            <w:proofErr w:type="gramStart"/>
            <w:r>
              <w:rPr>
                <w:color w:val="000000" w:themeColor="text1"/>
                <w:szCs w:val="18"/>
              </w:rPr>
              <w:t>’</w:t>
            </w:r>
            <w:proofErr w:type="gramEnd"/>
            <w:r>
              <w:rPr>
                <w:rFonts w:hint="eastAsia"/>
                <w:color w:val="000000" w:themeColor="text1"/>
                <w:szCs w:val="18"/>
              </w:rPr>
              <w:t>（半角</w:t>
            </w:r>
            <w:r>
              <w:rPr>
                <w:rFonts w:hint="eastAsia"/>
                <w:color w:val="000000" w:themeColor="text1"/>
                <w:sz w:val="20"/>
              </w:rPr>
              <w:t>横杠）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aaz501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VARCHAR2(20)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社保卡号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医保参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保人</w:t>
            </w: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5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aac003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VARCHAR2(50)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姓名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5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aac004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性别，编码：</w:t>
            </w:r>
            <w:r>
              <w:rPr>
                <w:rStyle w:val="aff1"/>
                <w:color w:val="000000" w:themeColor="text1"/>
                <w:sz w:val="20"/>
              </w:rPr>
              <w:fldChar w:fldCharType="begin"/>
            </w:r>
            <w:r>
              <w:rPr>
                <w:rStyle w:val="aff1"/>
                <w:color w:val="000000" w:themeColor="text1"/>
                <w:sz w:val="20"/>
              </w:rPr>
              <w:instrText xml:space="preserve"> HYPERLINK \l "_</w:instrText>
            </w:r>
            <w:r>
              <w:rPr>
                <w:rStyle w:val="aff1"/>
                <w:color w:val="000000" w:themeColor="text1"/>
                <w:sz w:val="20"/>
              </w:rPr>
              <w:instrText>性别（</w:instrText>
            </w:r>
            <w:r>
              <w:rPr>
                <w:rStyle w:val="aff1"/>
                <w:color w:val="000000" w:themeColor="text1"/>
                <w:sz w:val="20"/>
              </w:rPr>
              <w:instrText>AAC004</w:instrText>
            </w:r>
            <w:r>
              <w:rPr>
                <w:rStyle w:val="aff1"/>
                <w:color w:val="000000" w:themeColor="text1"/>
                <w:sz w:val="20"/>
              </w:rPr>
              <w:instrText>）</w:instrText>
            </w:r>
            <w:r>
              <w:rPr>
                <w:rStyle w:val="aff1"/>
                <w:color w:val="000000" w:themeColor="text1"/>
                <w:sz w:val="20"/>
              </w:rPr>
              <w:instrText xml:space="preserve">" </w:instrText>
            </w:r>
            <w:r>
              <w:rPr>
                <w:rStyle w:val="aff1"/>
                <w:color w:val="000000" w:themeColor="text1"/>
                <w:sz w:val="20"/>
              </w:rPr>
              <w:fldChar w:fldCharType="separate"/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性别（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AAC004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）</w:t>
            </w:r>
            <w:r>
              <w:rPr>
                <w:rStyle w:val="aff1"/>
                <w:color w:val="000000" w:themeColor="text1"/>
                <w:sz w:val="20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aac006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8)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出生日期（格式</w:t>
            </w:r>
            <w:r>
              <w:rPr>
                <w:rFonts w:hint="eastAsia"/>
                <w:color w:val="000000" w:themeColor="text1"/>
                <w:sz w:val="20"/>
              </w:rPr>
              <w:t>YYYYMMDD</w:t>
            </w:r>
            <w:r>
              <w:rPr>
                <w:rFonts w:hint="eastAsia"/>
                <w:color w:val="000000" w:themeColor="text1"/>
                <w:sz w:val="20"/>
              </w:rPr>
              <w:t>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akc023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年龄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非新生儿</w:t>
            </w: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bae349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国籍，编码：</w:t>
            </w:r>
            <w:r>
              <w:rPr>
                <w:rStyle w:val="aff1"/>
                <w:color w:val="000000" w:themeColor="text1"/>
                <w:sz w:val="20"/>
              </w:rPr>
              <w:fldChar w:fldCharType="begin"/>
            </w:r>
            <w:r>
              <w:rPr>
                <w:rStyle w:val="aff1"/>
                <w:color w:val="000000" w:themeColor="text1"/>
                <w:sz w:val="20"/>
              </w:rPr>
              <w:instrText xml:space="preserve"> HYPERLINK \l "_</w:instrText>
            </w:r>
            <w:r>
              <w:rPr>
                <w:rStyle w:val="aff1"/>
                <w:color w:val="000000" w:themeColor="text1"/>
                <w:sz w:val="20"/>
              </w:rPr>
              <w:instrText>国籍（</w:instrText>
            </w:r>
            <w:r>
              <w:rPr>
                <w:rStyle w:val="aff1"/>
                <w:color w:val="000000" w:themeColor="text1"/>
                <w:sz w:val="20"/>
              </w:rPr>
              <w:instrText>BAE349</w:instrText>
            </w:r>
            <w:r>
              <w:rPr>
                <w:rStyle w:val="aff1"/>
                <w:color w:val="000000" w:themeColor="text1"/>
                <w:sz w:val="20"/>
              </w:rPr>
              <w:instrText>）</w:instrText>
            </w:r>
            <w:r>
              <w:rPr>
                <w:rStyle w:val="aff1"/>
                <w:color w:val="000000" w:themeColor="text1"/>
                <w:sz w:val="20"/>
              </w:rPr>
              <w:instrText xml:space="preserve">" </w:instrText>
            </w:r>
            <w:r>
              <w:rPr>
                <w:rStyle w:val="aff1"/>
                <w:color w:val="000000" w:themeColor="text1"/>
                <w:sz w:val="20"/>
              </w:rPr>
              <w:fldChar w:fldCharType="separate"/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国籍（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BAE349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）</w:t>
            </w:r>
            <w:r>
              <w:rPr>
                <w:rStyle w:val="aff1"/>
                <w:color w:val="000000" w:themeColor="text1"/>
                <w:sz w:val="20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bae407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VARCHAR2(100)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出生地（省市县）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bae408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VARCHAR2(100)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籍贯（省市）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aac005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民族，编码：</w:t>
            </w:r>
            <w:r>
              <w:rPr>
                <w:rStyle w:val="aff1"/>
                <w:color w:val="000000" w:themeColor="text1"/>
                <w:sz w:val="20"/>
              </w:rPr>
              <w:fldChar w:fldCharType="begin"/>
            </w:r>
            <w:r>
              <w:rPr>
                <w:rStyle w:val="aff1"/>
                <w:color w:val="000000" w:themeColor="text1"/>
                <w:sz w:val="20"/>
              </w:rPr>
              <w:instrText xml:space="preserve"> HYPERLINK \l "_</w:instrText>
            </w:r>
            <w:r>
              <w:rPr>
                <w:rStyle w:val="aff1"/>
                <w:color w:val="000000" w:themeColor="text1"/>
                <w:sz w:val="20"/>
              </w:rPr>
              <w:instrText>民族（</w:instrText>
            </w:r>
            <w:r>
              <w:rPr>
                <w:rStyle w:val="aff1"/>
                <w:color w:val="000000" w:themeColor="text1"/>
                <w:sz w:val="20"/>
              </w:rPr>
              <w:instrText>AAC005</w:instrText>
            </w:r>
            <w:r>
              <w:rPr>
                <w:rStyle w:val="aff1"/>
                <w:color w:val="000000" w:themeColor="text1"/>
                <w:sz w:val="20"/>
              </w:rPr>
              <w:instrText>）</w:instrText>
            </w:r>
            <w:r>
              <w:rPr>
                <w:rStyle w:val="aff1"/>
                <w:color w:val="000000" w:themeColor="text1"/>
                <w:sz w:val="20"/>
              </w:rPr>
              <w:instrText xml:space="preserve">" </w:instrText>
            </w:r>
            <w:r>
              <w:rPr>
                <w:rStyle w:val="aff1"/>
                <w:color w:val="000000" w:themeColor="text1"/>
                <w:sz w:val="20"/>
              </w:rPr>
              <w:fldChar w:fldCharType="separate"/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民族（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AAC005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）</w:t>
            </w:r>
            <w:r>
              <w:rPr>
                <w:rStyle w:val="aff1"/>
                <w:color w:val="000000" w:themeColor="text1"/>
                <w:sz w:val="20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bae305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职业，编码：</w:t>
            </w:r>
            <w:r>
              <w:rPr>
                <w:rStyle w:val="aff1"/>
                <w:color w:val="000000" w:themeColor="text1"/>
                <w:sz w:val="20"/>
              </w:rPr>
              <w:fldChar w:fldCharType="begin"/>
            </w:r>
            <w:r>
              <w:rPr>
                <w:rStyle w:val="aff1"/>
                <w:color w:val="000000" w:themeColor="text1"/>
                <w:sz w:val="20"/>
              </w:rPr>
              <w:instrText xml:space="preserve"> HYPERLINK \l "_</w:instrText>
            </w:r>
            <w:r>
              <w:rPr>
                <w:rStyle w:val="aff1"/>
                <w:color w:val="000000" w:themeColor="text1"/>
                <w:sz w:val="20"/>
              </w:rPr>
              <w:instrText>职业（</w:instrText>
            </w:r>
            <w:r>
              <w:rPr>
                <w:rStyle w:val="aff1"/>
                <w:color w:val="000000" w:themeColor="text1"/>
                <w:sz w:val="20"/>
              </w:rPr>
              <w:instrText>BAE305</w:instrText>
            </w:r>
            <w:r>
              <w:rPr>
                <w:rStyle w:val="aff1"/>
                <w:color w:val="000000" w:themeColor="text1"/>
                <w:sz w:val="20"/>
              </w:rPr>
              <w:instrText>）</w:instrText>
            </w:r>
            <w:r>
              <w:rPr>
                <w:rStyle w:val="aff1"/>
                <w:color w:val="000000" w:themeColor="text1"/>
                <w:sz w:val="20"/>
              </w:rPr>
              <w:instrText xml:space="preserve">" </w:instrText>
            </w:r>
            <w:r>
              <w:rPr>
                <w:rStyle w:val="aff1"/>
                <w:color w:val="000000" w:themeColor="text1"/>
                <w:sz w:val="20"/>
              </w:rPr>
              <w:fldChar w:fldCharType="separate"/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职业（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BAE305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）</w:t>
            </w:r>
            <w:r>
              <w:rPr>
                <w:rStyle w:val="aff1"/>
                <w:color w:val="000000" w:themeColor="text1"/>
                <w:sz w:val="20"/>
              </w:rPr>
              <w:fldChar w:fldCharType="end"/>
            </w:r>
            <w:r>
              <w:rPr>
                <w:rStyle w:val="aff1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aac017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婚姻状况，编码：</w:t>
            </w:r>
            <w:r>
              <w:rPr>
                <w:rStyle w:val="aff1"/>
                <w:color w:val="000000" w:themeColor="text1"/>
                <w:sz w:val="20"/>
              </w:rPr>
              <w:fldChar w:fldCharType="begin"/>
            </w:r>
            <w:r>
              <w:rPr>
                <w:rStyle w:val="aff1"/>
                <w:color w:val="000000" w:themeColor="text1"/>
                <w:sz w:val="20"/>
              </w:rPr>
              <w:instrText xml:space="preserve"> HYPERLINK \l "_</w:instrText>
            </w:r>
            <w:r>
              <w:rPr>
                <w:rStyle w:val="aff1"/>
                <w:color w:val="000000" w:themeColor="text1"/>
                <w:sz w:val="20"/>
              </w:rPr>
              <w:instrText>婚姻状况（</w:instrText>
            </w:r>
            <w:r>
              <w:rPr>
                <w:rStyle w:val="aff1"/>
                <w:color w:val="000000" w:themeColor="text1"/>
                <w:sz w:val="20"/>
              </w:rPr>
              <w:instrText>AAC017</w:instrText>
            </w:r>
            <w:r>
              <w:rPr>
                <w:rStyle w:val="aff1"/>
                <w:color w:val="000000" w:themeColor="text1"/>
                <w:sz w:val="20"/>
              </w:rPr>
              <w:instrText>）</w:instrText>
            </w:r>
            <w:r>
              <w:rPr>
                <w:rStyle w:val="aff1"/>
                <w:color w:val="000000" w:themeColor="text1"/>
                <w:sz w:val="20"/>
              </w:rPr>
              <w:instrText xml:space="preserve">" </w:instrText>
            </w:r>
            <w:r>
              <w:rPr>
                <w:rStyle w:val="aff1"/>
                <w:color w:val="000000" w:themeColor="text1"/>
                <w:sz w:val="20"/>
              </w:rPr>
              <w:fldChar w:fldCharType="separate"/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婚姻状况（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AAC017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）</w:t>
            </w:r>
            <w:r>
              <w:rPr>
                <w:rStyle w:val="aff1"/>
                <w:color w:val="000000" w:themeColor="text1"/>
                <w:sz w:val="20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aae006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VARCHAR2(50)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通讯地址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aab005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VARCHAR2(20)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联系电话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aae007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VARCHAR2(6)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邮政编码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aac010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VARCHAR2(100)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户口所在地址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bae409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VARCHAR2(6)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户口地址邮编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bae411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VARCHAR2(100)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单位名称及地址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bae410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VARCHAR2(20)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单位联系电话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bae412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VARCHAR2(6)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单位地址邮编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bae303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VARCHAR2(50)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联系人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aaa060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关系代码，编码：</w:t>
            </w:r>
            <w:r>
              <w:rPr>
                <w:rFonts w:hint="eastAsia"/>
                <w:color w:val="000000" w:themeColor="text1"/>
                <w:sz w:val="20"/>
              </w:rPr>
              <w:t xml:space="preserve"> </w:t>
            </w:r>
            <w:hyperlink w:anchor="_关系代码（AAA060）" w:history="1">
              <w:r>
                <w:rPr>
                  <w:rStyle w:val="aff1"/>
                  <w:rFonts w:hint="eastAsia"/>
                  <w:color w:val="000000" w:themeColor="text1"/>
                  <w:sz w:val="20"/>
                </w:rPr>
                <w:t>关系代码（</w:t>
              </w:r>
              <w:r>
                <w:rPr>
                  <w:rStyle w:val="aff1"/>
                  <w:rFonts w:hint="eastAsia"/>
                  <w:color w:val="000000" w:themeColor="text1"/>
                  <w:sz w:val="20"/>
                </w:rPr>
                <w:t>AAA060</w:t>
              </w:r>
              <w:r>
                <w:rPr>
                  <w:rStyle w:val="aff1"/>
                  <w:rFonts w:hint="eastAsia"/>
                  <w:color w:val="000000" w:themeColor="text1"/>
                  <w:sz w:val="20"/>
                </w:rPr>
                <w:t>）</w:t>
              </w:r>
            </w:hyperlink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bae413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VARCHAR2(100)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关系人地址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33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bae304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VARCHAR2(50)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关系人联系电话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akc192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14)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入院日期（格式应为</w:t>
            </w:r>
            <w:r>
              <w:rPr>
                <w:rFonts w:hint="eastAsia"/>
                <w:color w:val="000000" w:themeColor="text1"/>
                <w:sz w:val="20"/>
              </w:rPr>
              <w:t>Y</w:t>
            </w:r>
            <w:r>
              <w:rPr>
                <w:color w:val="000000" w:themeColor="text1"/>
                <w:sz w:val="20"/>
              </w:rPr>
              <w:t>Y</w:t>
            </w:r>
            <w:r>
              <w:rPr>
                <w:rFonts w:hint="eastAsia"/>
                <w:color w:val="000000" w:themeColor="text1"/>
                <w:sz w:val="20"/>
              </w:rPr>
              <w:t>YYMMDDHH</w:t>
            </w:r>
            <w:r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bke051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入院途径，编码：</w:t>
            </w:r>
            <w:r>
              <w:rPr>
                <w:rStyle w:val="aff1"/>
                <w:color w:val="000000" w:themeColor="text1"/>
                <w:sz w:val="20"/>
              </w:rPr>
              <w:fldChar w:fldCharType="begin"/>
            </w:r>
            <w:r>
              <w:rPr>
                <w:rStyle w:val="aff1"/>
                <w:color w:val="000000" w:themeColor="text1"/>
                <w:sz w:val="20"/>
              </w:rPr>
              <w:instrText xml:space="preserve"> HYPERLINK \l "_</w:instrText>
            </w:r>
            <w:r>
              <w:rPr>
                <w:rStyle w:val="aff1"/>
                <w:color w:val="000000" w:themeColor="text1"/>
                <w:sz w:val="20"/>
              </w:rPr>
              <w:instrText>入院途径（</w:instrText>
            </w:r>
            <w:r>
              <w:rPr>
                <w:rStyle w:val="aff1"/>
                <w:color w:val="000000" w:themeColor="text1"/>
                <w:sz w:val="20"/>
              </w:rPr>
              <w:instrText>BKE051</w:instrText>
            </w:r>
            <w:r>
              <w:rPr>
                <w:rStyle w:val="aff1"/>
                <w:color w:val="000000" w:themeColor="text1"/>
                <w:sz w:val="20"/>
              </w:rPr>
              <w:instrText>）</w:instrText>
            </w:r>
            <w:r>
              <w:rPr>
                <w:rStyle w:val="aff1"/>
                <w:color w:val="000000" w:themeColor="text1"/>
                <w:sz w:val="20"/>
              </w:rPr>
              <w:instrText xml:space="preserve">" </w:instrText>
            </w:r>
            <w:r>
              <w:rPr>
                <w:rStyle w:val="aff1"/>
                <w:color w:val="000000" w:themeColor="text1"/>
                <w:sz w:val="20"/>
              </w:rPr>
              <w:fldChar w:fldCharType="separate"/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入院途径（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BKE051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）</w:t>
            </w:r>
            <w:r>
              <w:rPr>
                <w:rStyle w:val="aff1"/>
                <w:color w:val="000000" w:themeColor="text1"/>
                <w:sz w:val="20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sz w:val="20"/>
              </w:rPr>
            </w:pPr>
            <w:r>
              <w:rPr>
                <w:sz w:val="20"/>
              </w:rPr>
              <w:t>bke053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VARCHAR2(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入院科室编码（医院内部）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37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sz w:val="20"/>
              </w:rPr>
            </w:pPr>
            <w:r>
              <w:rPr>
                <w:sz w:val="20"/>
              </w:rPr>
              <w:t>bke052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VARCHAR2(50)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sz w:val="20"/>
              </w:rPr>
            </w:pPr>
            <w:proofErr w:type="gramStart"/>
            <w:r>
              <w:rPr>
                <w:rFonts w:hint="eastAsia"/>
                <w:sz w:val="20"/>
              </w:rPr>
              <w:t>入院科</w:t>
            </w:r>
            <w:proofErr w:type="gramEnd"/>
            <w:r>
              <w:rPr>
                <w:rFonts w:hint="eastAsia"/>
                <w:sz w:val="20"/>
              </w:rPr>
              <w:t>别名称（医院内部）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38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sz w:val="20"/>
              </w:rPr>
            </w:pPr>
            <w:r>
              <w:rPr>
                <w:sz w:val="20"/>
              </w:rPr>
              <w:t>bke054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VARCHAR2(50)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入院病房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lastRenderedPageBreak/>
              <w:t>39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sz w:val="20"/>
              </w:rPr>
            </w:pPr>
            <w:r>
              <w:rPr>
                <w:sz w:val="20"/>
              </w:rPr>
              <w:t>bke060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入院情况，编码：</w:t>
            </w:r>
            <w:r>
              <w:rPr>
                <w:rStyle w:val="aff1"/>
                <w:color w:val="auto"/>
                <w:sz w:val="20"/>
              </w:rPr>
              <w:fldChar w:fldCharType="begin"/>
            </w:r>
            <w:r>
              <w:rPr>
                <w:rStyle w:val="aff1"/>
                <w:color w:val="auto"/>
                <w:sz w:val="20"/>
              </w:rPr>
              <w:instrText xml:space="preserve"> HYPERLINK \l "_</w:instrText>
            </w:r>
            <w:r>
              <w:rPr>
                <w:rStyle w:val="aff1"/>
                <w:color w:val="auto"/>
                <w:sz w:val="20"/>
              </w:rPr>
              <w:instrText>入院情况（</w:instrText>
            </w:r>
            <w:r>
              <w:rPr>
                <w:rStyle w:val="aff1"/>
                <w:color w:val="auto"/>
                <w:sz w:val="20"/>
              </w:rPr>
              <w:instrText>BKE060</w:instrText>
            </w:r>
            <w:r>
              <w:rPr>
                <w:rStyle w:val="aff1"/>
                <w:color w:val="auto"/>
                <w:sz w:val="20"/>
              </w:rPr>
              <w:instrText>）</w:instrText>
            </w:r>
            <w:r>
              <w:rPr>
                <w:rStyle w:val="aff1"/>
                <w:color w:val="auto"/>
                <w:sz w:val="20"/>
              </w:rPr>
              <w:instrText xml:space="preserve">" </w:instrText>
            </w:r>
            <w:r>
              <w:rPr>
                <w:rStyle w:val="aff1"/>
                <w:color w:val="auto"/>
                <w:sz w:val="20"/>
              </w:rPr>
              <w:fldChar w:fldCharType="separate"/>
            </w:r>
            <w:r>
              <w:rPr>
                <w:rStyle w:val="aff1"/>
                <w:rFonts w:hint="eastAsia"/>
                <w:color w:val="auto"/>
                <w:sz w:val="20"/>
              </w:rPr>
              <w:t>入院情况（</w:t>
            </w:r>
            <w:r>
              <w:rPr>
                <w:rStyle w:val="aff1"/>
                <w:rFonts w:hint="eastAsia"/>
                <w:color w:val="auto"/>
                <w:sz w:val="20"/>
              </w:rPr>
              <w:t>BKE060</w:t>
            </w:r>
            <w:r>
              <w:rPr>
                <w:rStyle w:val="aff1"/>
                <w:rFonts w:hint="eastAsia"/>
                <w:color w:val="auto"/>
                <w:sz w:val="20"/>
              </w:rPr>
              <w:t>）</w:t>
            </w:r>
            <w:r>
              <w:rPr>
                <w:rStyle w:val="aff1"/>
                <w:color w:val="auto"/>
                <w:sz w:val="20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sz w:val="20"/>
              </w:rPr>
            </w:pPr>
            <w:r>
              <w:rPr>
                <w:sz w:val="20"/>
              </w:rPr>
              <w:t>akc194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sz w:val="20"/>
              </w:rPr>
            </w:pPr>
            <w:proofErr w:type="gramStart"/>
            <w:r>
              <w:rPr>
                <w:rFonts w:hint="eastAsia"/>
                <w:sz w:val="20"/>
              </w:rPr>
              <w:t>NUMBER(</w:t>
            </w:r>
            <w:proofErr w:type="gramEnd"/>
            <w:r>
              <w:rPr>
                <w:rFonts w:hint="eastAsia"/>
                <w:sz w:val="20"/>
              </w:rPr>
              <w:t>14)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出院日期（格式应为</w:t>
            </w:r>
            <w:r>
              <w:rPr>
                <w:rFonts w:hint="eastAsia"/>
                <w:color w:val="000000" w:themeColor="text1"/>
                <w:sz w:val="20"/>
              </w:rPr>
              <w:t>Y</w:t>
            </w:r>
            <w:r>
              <w:rPr>
                <w:color w:val="000000" w:themeColor="text1"/>
                <w:sz w:val="20"/>
              </w:rPr>
              <w:t>Y</w:t>
            </w:r>
            <w:r>
              <w:rPr>
                <w:rFonts w:hint="eastAsia"/>
                <w:color w:val="000000" w:themeColor="text1"/>
                <w:sz w:val="20"/>
              </w:rPr>
              <w:t>YYMMDDHH</w:t>
            </w:r>
            <w:r>
              <w:rPr>
                <w:sz w:val="20"/>
              </w:rPr>
              <w:t>)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41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sz w:val="20"/>
              </w:rPr>
            </w:pPr>
            <w:r>
              <w:rPr>
                <w:sz w:val="20"/>
              </w:rPr>
              <w:t>bke057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VARCHAR2(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出院科室编码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42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sz w:val="20"/>
              </w:rPr>
            </w:pPr>
            <w:r>
              <w:rPr>
                <w:sz w:val="20"/>
              </w:rPr>
              <w:t>bke056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VARCHAR2(50)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sz w:val="20"/>
              </w:rPr>
            </w:pPr>
            <w:proofErr w:type="gramStart"/>
            <w:r>
              <w:rPr>
                <w:rFonts w:hint="eastAsia"/>
                <w:sz w:val="20"/>
              </w:rPr>
              <w:t>出院科</w:t>
            </w:r>
            <w:proofErr w:type="gramEnd"/>
            <w:r>
              <w:rPr>
                <w:rFonts w:hint="eastAsia"/>
                <w:sz w:val="20"/>
              </w:rPr>
              <w:t>别名称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43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bke059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VARCHAR2(50)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出院病房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bke058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4,1)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实际住院天数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45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bkz555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治疗类别，编码：</w:t>
            </w:r>
            <w:r>
              <w:rPr>
                <w:rStyle w:val="aff1"/>
                <w:color w:val="000000" w:themeColor="text1"/>
                <w:sz w:val="20"/>
              </w:rPr>
              <w:fldChar w:fldCharType="begin"/>
            </w:r>
            <w:r>
              <w:rPr>
                <w:rStyle w:val="aff1"/>
                <w:color w:val="000000" w:themeColor="text1"/>
                <w:sz w:val="20"/>
              </w:rPr>
              <w:instrText xml:space="preserve"> HYPERLINK \l "_</w:instrText>
            </w:r>
            <w:r>
              <w:rPr>
                <w:rStyle w:val="aff1"/>
                <w:color w:val="000000" w:themeColor="text1"/>
                <w:sz w:val="20"/>
              </w:rPr>
              <w:instrText>治疗类别（</w:instrText>
            </w:r>
            <w:r>
              <w:rPr>
                <w:rStyle w:val="aff1"/>
                <w:color w:val="000000" w:themeColor="text1"/>
                <w:sz w:val="20"/>
              </w:rPr>
              <w:instrText>BKZ555</w:instrText>
            </w:r>
            <w:r>
              <w:rPr>
                <w:rStyle w:val="aff1"/>
                <w:color w:val="000000" w:themeColor="text1"/>
                <w:sz w:val="20"/>
              </w:rPr>
              <w:instrText>）</w:instrText>
            </w:r>
            <w:r>
              <w:rPr>
                <w:rStyle w:val="aff1"/>
                <w:color w:val="000000" w:themeColor="text1"/>
                <w:sz w:val="20"/>
              </w:rPr>
              <w:instrText xml:space="preserve">" </w:instrText>
            </w:r>
            <w:r>
              <w:rPr>
                <w:rStyle w:val="aff1"/>
                <w:color w:val="000000" w:themeColor="text1"/>
                <w:sz w:val="20"/>
              </w:rPr>
              <w:fldChar w:fldCharType="separate"/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治疗类别（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BKZ555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）</w:t>
            </w:r>
            <w:r>
              <w:rPr>
                <w:rStyle w:val="aff1"/>
                <w:color w:val="000000" w:themeColor="text1"/>
                <w:sz w:val="20"/>
              </w:rPr>
              <w:fldChar w:fldCharType="end"/>
            </w:r>
          </w:p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（非中医类默认为</w:t>
            </w:r>
            <w:r>
              <w:rPr>
                <w:rFonts w:hint="eastAsia"/>
                <w:color w:val="000000" w:themeColor="text1"/>
                <w:sz w:val="20"/>
              </w:rPr>
              <w:t>3</w:t>
            </w:r>
            <w:r>
              <w:rPr>
                <w:color w:val="000000" w:themeColor="text1"/>
                <w:sz w:val="20"/>
              </w:rPr>
              <w:t>0</w:t>
            </w:r>
            <w:r>
              <w:rPr>
                <w:rFonts w:hint="eastAsia"/>
                <w:color w:val="000000" w:themeColor="text1"/>
                <w:sz w:val="20"/>
              </w:rPr>
              <w:t>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46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bke064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 w:val="20"/>
              </w:rPr>
            </w:pPr>
            <w:r w:rsidRPr="004D32DA">
              <w:rPr>
                <w:rFonts w:hint="eastAsia"/>
                <w:sz w:val="20"/>
              </w:rPr>
              <w:t>VARCHAR2(</w:t>
            </w:r>
            <w:r w:rsidRPr="004D32DA">
              <w:rPr>
                <w:sz w:val="20"/>
              </w:rPr>
              <w:t>10</w:t>
            </w:r>
            <w:r w:rsidRPr="004D32DA">
              <w:rPr>
                <w:rFonts w:hint="eastAsia"/>
                <w:sz w:val="20"/>
              </w:rPr>
              <w:t>0</w:t>
            </w:r>
            <w:r w:rsidRPr="004D32DA">
              <w:rPr>
                <w:rFonts w:hint="eastAsia"/>
                <w:sz w:val="20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 w:val="20"/>
              </w:rPr>
            </w:pPr>
            <w:r w:rsidRPr="004D32DA">
              <w:rPr>
                <w:rFonts w:hint="eastAsia"/>
                <w:sz w:val="20"/>
              </w:rPr>
              <w:t>病理号（病理号、名称及编码关联必填）</w:t>
            </w:r>
          </w:p>
          <w:p w:rsidR="00EC66B3" w:rsidRPr="004D32DA" w:rsidRDefault="00FF5DAE">
            <w:pPr>
              <w:rPr>
                <w:sz w:val="20"/>
              </w:rPr>
            </w:pPr>
            <w:r w:rsidRPr="004D32DA">
              <w:rPr>
                <w:rFonts w:hint="eastAsia"/>
                <w:sz w:val="20"/>
              </w:rPr>
              <w:t>注</w:t>
            </w:r>
            <w:r w:rsidRPr="004D32DA">
              <w:rPr>
                <w:sz w:val="20"/>
              </w:rPr>
              <w:t>:</w:t>
            </w:r>
            <w:r w:rsidRPr="004D32DA">
              <w:rPr>
                <w:rFonts w:hint="eastAsia"/>
                <w:sz w:val="20"/>
              </w:rPr>
              <w:t>多个</w:t>
            </w:r>
            <w:proofErr w:type="gramStart"/>
            <w:r w:rsidRPr="004D32DA">
              <w:rPr>
                <w:rFonts w:hint="eastAsia"/>
                <w:sz w:val="20"/>
              </w:rPr>
              <w:t>病理号间用</w:t>
            </w:r>
            <w:r w:rsidRPr="004D32DA">
              <w:rPr>
                <w:sz w:val="20"/>
              </w:rPr>
              <w:t>’</w:t>
            </w:r>
            <w:proofErr w:type="gramEnd"/>
            <w:r w:rsidRPr="004D32DA">
              <w:rPr>
                <w:sz w:val="20"/>
              </w:rPr>
              <w:t>;’(</w:t>
            </w:r>
            <w:r w:rsidRPr="004D32DA">
              <w:rPr>
                <w:rFonts w:hint="eastAsia"/>
                <w:sz w:val="20"/>
              </w:rPr>
              <w:t>分号</w:t>
            </w:r>
            <w:r w:rsidRPr="004D32DA">
              <w:rPr>
                <w:sz w:val="20"/>
              </w:rPr>
              <w:t>)</w:t>
            </w:r>
            <w:r w:rsidRPr="004D32DA">
              <w:rPr>
                <w:rFonts w:hint="eastAsia"/>
                <w:sz w:val="20"/>
              </w:rPr>
              <w:t>分隔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bke063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 w:val="20"/>
              </w:rPr>
            </w:pPr>
            <w:r w:rsidRPr="004D32DA">
              <w:rPr>
                <w:rFonts w:hint="eastAsia"/>
                <w:sz w:val="20"/>
              </w:rPr>
              <w:t>VARCHAR2(</w:t>
            </w:r>
            <w:r w:rsidRPr="004D32DA">
              <w:rPr>
                <w:sz w:val="20"/>
              </w:rPr>
              <w:t>100</w:t>
            </w:r>
            <w:r w:rsidRPr="004D32DA">
              <w:rPr>
                <w:rFonts w:hint="eastAsia"/>
                <w:sz w:val="20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 w:val="20"/>
              </w:rPr>
            </w:pPr>
            <w:r w:rsidRPr="004D32DA">
              <w:rPr>
                <w:rFonts w:hint="eastAsia"/>
                <w:sz w:val="20"/>
              </w:rPr>
              <w:t>病理诊断编码</w:t>
            </w:r>
          </w:p>
          <w:p w:rsidR="00EC66B3" w:rsidRPr="004D32DA" w:rsidRDefault="00FF5DAE">
            <w:pPr>
              <w:rPr>
                <w:sz w:val="20"/>
              </w:rPr>
            </w:pPr>
            <w:r w:rsidRPr="004D32DA">
              <w:rPr>
                <w:rFonts w:hint="eastAsia"/>
                <w:sz w:val="20"/>
              </w:rPr>
              <w:t>注</w:t>
            </w:r>
            <w:r w:rsidRPr="004D32DA">
              <w:rPr>
                <w:sz w:val="20"/>
              </w:rPr>
              <w:t>:</w:t>
            </w:r>
            <w:r w:rsidRPr="004D32DA">
              <w:rPr>
                <w:rFonts w:hint="eastAsia"/>
                <w:sz w:val="20"/>
              </w:rPr>
              <w:t>多个编码间用</w:t>
            </w:r>
            <w:proofErr w:type="gramStart"/>
            <w:r w:rsidRPr="004D32DA">
              <w:rPr>
                <w:sz w:val="20"/>
              </w:rPr>
              <w:t>’</w:t>
            </w:r>
            <w:proofErr w:type="gramEnd"/>
            <w:r w:rsidRPr="004D32DA">
              <w:rPr>
                <w:sz w:val="20"/>
              </w:rPr>
              <w:t>;’(</w:t>
            </w:r>
            <w:r w:rsidRPr="004D32DA">
              <w:rPr>
                <w:rFonts w:hint="eastAsia"/>
                <w:sz w:val="20"/>
              </w:rPr>
              <w:t>分号</w:t>
            </w:r>
            <w:r w:rsidRPr="004D32DA">
              <w:rPr>
                <w:sz w:val="20"/>
              </w:rPr>
              <w:t>)</w:t>
            </w:r>
            <w:r w:rsidRPr="004D32DA">
              <w:rPr>
                <w:rFonts w:hint="eastAsia"/>
                <w:sz w:val="20"/>
              </w:rPr>
              <w:t>分隔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48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bke062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 w:val="20"/>
              </w:rPr>
            </w:pPr>
            <w:r w:rsidRPr="004D32DA">
              <w:rPr>
                <w:rFonts w:hint="eastAsia"/>
                <w:sz w:val="20"/>
              </w:rPr>
              <w:t>VARCHAR2(</w:t>
            </w:r>
            <w:r w:rsidRPr="004D32DA">
              <w:rPr>
                <w:sz w:val="20"/>
              </w:rPr>
              <w:t>10</w:t>
            </w:r>
            <w:r w:rsidRPr="004D32DA">
              <w:rPr>
                <w:rFonts w:hint="eastAsia"/>
                <w:sz w:val="20"/>
              </w:rPr>
              <w:t>00</w:t>
            </w:r>
            <w:r w:rsidRPr="004D32DA">
              <w:rPr>
                <w:rFonts w:hint="eastAsia"/>
                <w:sz w:val="20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 w:val="20"/>
              </w:rPr>
            </w:pPr>
            <w:r w:rsidRPr="004D32DA">
              <w:rPr>
                <w:rFonts w:hint="eastAsia"/>
                <w:sz w:val="20"/>
              </w:rPr>
              <w:t>病理诊断名称</w:t>
            </w:r>
          </w:p>
          <w:p w:rsidR="00EC66B3" w:rsidRPr="004D32DA" w:rsidRDefault="00FF5DAE">
            <w:pPr>
              <w:rPr>
                <w:sz w:val="20"/>
              </w:rPr>
            </w:pPr>
            <w:r w:rsidRPr="004D32DA">
              <w:rPr>
                <w:rFonts w:hint="eastAsia"/>
                <w:sz w:val="20"/>
              </w:rPr>
              <w:t>注</w:t>
            </w:r>
            <w:r w:rsidRPr="004D32DA">
              <w:rPr>
                <w:sz w:val="20"/>
              </w:rPr>
              <w:t>:</w:t>
            </w:r>
            <w:r w:rsidRPr="004D32DA">
              <w:rPr>
                <w:rFonts w:hint="eastAsia"/>
                <w:sz w:val="20"/>
              </w:rPr>
              <w:t>多个名称间用</w:t>
            </w:r>
            <w:proofErr w:type="gramStart"/>
            <w:r w:rsidRPr="004D32DA">
              <w:rPr>
                <w:sz w:val="20"/>
              </w:rPr>
              <w:t>’</w:t>
            </w:r>
            <w:proofErr w:type="gramEnd"/>
            <w:r w:rsidRPr="004D32DA">
              <w:rPr>
                <w:sz w:val="20"/>
              </w:rPr>
              <w:t>;’(</w:t>
            </w:r>
            <w:r w:rsidRPr="004D32DA">
              <w:rPr>
                <w:rFonts w:hint="eastAsia"/>
                <w:sz w:val="20"/>
              </w:rPr>
              <w:t>分号</w:t>
            </w:r>
            <w:r w:rsidRPr="004D32DA">
              <w:rPr>
                <w:sz w:val="20"/>
              </w:rPr>
              <w:t>)</w:t>
            </w:r>
            <w:r w:rsidRPr="004D32DA">
              <w:rPr>
                <w:rFonts w:hint="eastAsia"/>
                <w:sz w:val="20"/>
              </w:rPr>
              <w:t>分隔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49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bke067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 w:val="20"/>
              </w:rPr>
            </w:pPr>
            <w:r w:rsidRPr="004D32DA">
              <w:rPr>
                <w:rFonts w:hint="eastAsia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 w:val="20"/>
              </w:rPr>
            </w:pPr>
            <w:r w:rsidRPr="004D32DA">
              <w:rPr>
                <w:rFonts w:hint="eastAsia"/>
                <w:sz w:val="20"/>
              </w:rPr>
              <w:t>药物过敏是否（</w:t>
            </w:r>
            <w:r w:rsidRPr="004D32DA">
              <w:rPr>
                <w:rFonts w:hint="eastAsia"/>
                <w:sz w:val="20"/>
              </w:rPr>
              <w:t>1</w:t>
            </w:r>
            <w:r w:rsidRPr="004D32DA">
              <w:rPr>
                <w:rFonts w:hint="eastAsia"/>
                <w:sz w:val="20"/>
              </w:rPr>
              <w:t>有</w:t>
            </w:r>
            <w:r w:rsidRPr="004D32DA">
              <w:rPr>
                <w:rFonts w:hint="eastAsia"/>
                <w:sz w:val="20"/>
              </w:rPr>
              <w:t>0</w:t>
            </w:r>
            <w:r w:rsidRPr="004D32DA">
              <w:rPr>
                <w:rFonts w:hint="eastAsia"/>
                <w:sz w:val="20"/>
              </w:rPr>
              <w:t>无）（如过敏药物，则过敏药物</w:t>
            </w:r>
            <w:proofErr w:type="gramStart"/>
            <w:r w:rsidRPr="004D32DA">
              <w:rPr>
                <w:rFonts w:hint="eastAsia"/>
                <w:sz w:val="20"/>
              </w:rPr>
              <w:t>数据集必填</w:t>
            </w:r>
            <w:proofErr w:type="gramEnd"/>
            <w:r w:rsidRPr="004D32DA">
              <w:rPr>
                <w:rFonts w:hint="eastAsia"/>
                <w:sz w:val="20"/>
              </w:rPr>
              <w:t>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bke072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死亡患者尸检（</w:t>
            </w:r>
            <w:r>
              <w:rPr>
                <w:rFonts w:hint="eastAsia"/>
                <w:color w:val="000000" w:themeColor="text1"/>
                <w:sz w:val="20"/>
              </w:rPr>
              <w:t>1</w:t>
            </w:r>
            <w:r>
              <w:rPr>
                <w:rFonts w:hint="eastAsia"/>
                <w:color w:val="000000" w:themeColor="text1"/>
                <w:sz w:val="20"/>
              </w:rPr>
              <w:t>有</w:t>
            </w:r>
            <w:r>
              <w:rPr>
                <w:rFonts w:hint="eastAsia"/>
                <w:color w:val="000000" w:themeColor="text1"/>
                <w:sz w:val="20"/>
              </w:rPr>
              <w:t>0</w:t>
            </w:r>
            <w:r>
              <w:rPr>
                <w:rFonts w:hint="eastAsia"/>
                <w:color w:val="000000" w:themeColor="text1"/>
                <w:sz w:val="20"/>
              </w:rPr>
              <w:t>无）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死亡人员</w:t>
            </w: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51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bke073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血型，编码：</w:t>
            </w:r>
            <w:r>
              <w:rPr>
                <w:rStyle w:val="aff1"/>
                <w:color w:val="000000" w:themeColor="text1"/>
                <w:sz w:val="20"/>
              </w:rPr>
              <w:fldChar w:fldCharType="begin"/>
            </w:r>
            <w:r>
              <w:rPr>
                <w:rStyle w:val="aff1"/>
                <w:color w:val="000000" w:themeColor="text1"/>
                <w:sz w:val="20"/>
              </w:rPr>
              <w:instrText xml:space="preserve"> HYPERLINK \l "_</w:instrText>
            </w:r>
            <w:r>
              <w:rPr>
                <w:rStyle w:val="aff1"/>
                <w:color w:val="000000" w:themeColor="text1"/>
                <w:sz w:val="20"/>
              </w:rPr>
              <w:instrText>血型（</w:instrText>
            </w:r>
            <w:r>
              <w:rPr>
                <w:rStyle w:val="aff1"/>
                <w:color w:val="000000" w:themeColor="text1"/>
                <w:sz w:val="20"/>
              </w:rPr>
              <w:instrText>BKE073</w:instrText>
            </w:r>
            <w:r>
              <w:rPr>
                <w:rStyle w:val="aff1"/>
                <w:color w:val="000000" w:themeColor="text1"/>
                <w:sz w:val="20"/>
              </w:rPr>
              <w:instrText>）</w:instrText>
            </w:r>
            <w:r>
              <w:rPr>
                <w:rStyle w:val="aff1"/>
                <w:color w:val="000000" w:themeColor="text1"/>
                <w:sz w:val="20"/>
              </w:rPr>
              <w:instrText xml:space="preserve">" </w:instrText>
            </w:r>
            <w:r>
              <w:rPr>
                <w:rStyle w:val="aff1"/>
                <w:color w:val="000000" w:themeColor="text1"/>
                <w:sz w:val="20"/>
              </w:rPr>
              <w:fldChar w:fldCharType="separate"/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血型（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BKE073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）</w:t>
            </w:r>
            <w:r>
              <w:rPr>
                <w:rStyle w:val="aff1"/>
                <w:color w:val="000000" w:themeColor="text1"/>
                <w:sz w:val="20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52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bke074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RH</w:t>
            </w:r>
            <w:r>
              <w:rPr>
                <w:rFonts w:hint="eastAsia"/>
                <w:color w:val="000000" w:themeColor="text1"/>
                <w:sz w:val="20"/>
              </w:rPr>
              <w:t>，编码：</w:t>
            </w:r>
            <w:r>
              <w:rPr>
                <w:rStyle w:val="aff1"/>
                <w:color w:val="000000" w:themeColor="text1"/>
                <w:sz w:val="20"/>
              </w:rPr>
              <w:fldChar w:fldCharType="begin"/>
            </w:r>
            <w:r>
              <w:rPr>
                <w:rStyle w:val="aff1"/>
                <w:color w:val="000000" w:themeColor="text1"/>
                <w:sz w:val="20"/>
              </w:rPr>
              <w:instrText xml:space="preserve"> HYPERLINK \l "_RH</w:instrText>
            </w:r>
            <w:r>
              <w:rPr>
                <w:rStyle w:val="aff1"/>
                <w:color w:val="000000" w:themeColor="text1"/>
                <w:sz w:val="20"/>
              </w:rPr>
              <w:instrText>（</w:instrText>
            </w:r>
            <w:r>
              <w:rPr>
                <w:rStyle w:val="aff1"/>
                <w:color w:val="000000" w:themeColor="text1"/>
                <w:sz w:val="20"/>
              </w:rPr>
              <w:instrText>BKE074</w:instrText>
            </w:r>
            <w:r>
              <w:rPr>
                <w:rStyle w:val="aff1"/>
                <w:color w:val="000000" w:themeColor="text1"/>
                <w:sz w:val="20"/>
              </w:rPr>
              <w:instrText>）</w:instrText>
            </w:r>
            <w:r>
              <w:rPr>
                <w:rStyle w:val="aff1"/>
                <w:color w:val="000000" w:themeColor="text1"/>
                <w:sz w:val="20"/>
              </w:rPr>
              <w:instrText xml:space="preserve">" </w:instrText>
            </w:r>
            <w:r>
              <w:rPr>
                <w:rStyle w:val="aff1"/>
                <w:color w:val="000000" w:themeColor="text1"/>
                <w:sz w:val="20"/>
              </w:rPr>
              <w:fldChar w:fldCharType="separate"/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RH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（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BKE074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）</w:t>
            </w:r>
            <w:r>
              <w:rPr>
                <w:rStyle w:val="aff1"/>
                <w:color w:val="000000" w:themeColor="text1"/>
                <w:sz w:val="20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bke075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病案质量，编码：</w:t>
            </w:r>
            <w:r>
              <w:rPr>
                <w:rStyle w:val="aff1"/>
                <w:color w:val="000000" w:themeColor="text1"/>
                <w:sz w:val="20"/>
              </w:rPr>
              <w:fldChar w:fldCharType="begin"/>
            </w:r>
            <w:r>
              <w:rPr>
                <w:rStyle w:val="aff1"/>
                <w:color w:val="000000" w:themeColor="text1"/>
                <w:sz w:val="20"/>
              </w:rPr>
              <w:instrText xml:space="preserve"> HYPERLINK \l "_</w:instrText>
            </w:r>
            <w:r>
              <w:rPr>
                <w:rStyle w:val="aff1"/>
                <w:color w:val="000000" w:themeColor="text1"/>
                <w:sz w:val="20"/>
              </w:rPr>
              <w:instrText>病案质量（</w:instrText>
            </w:r>
            <w:r>
              <w:rPr>
                <w:rStyle w:val="aff1"/>
                <w:color w:val="000000" w:themeColor="text1"/>
                <w:sz w:val="20"/>
              </w:rPr>
              <w:instrText>BKE075</w:instrText>
            </w:r>
            <w:r>
              <w:rPr>
                <w:rStyle w:val="aff1"/>
                <w:color w:val="000000" w:themeColor="text1"/>
                <w:sz w:val="20"/>
              </w:rPr>
              <w:instrText>）</w:instrText>
            </w:r>
            <w:r>
              <w:rPr>
                <w:rStyle w:val="aff1"/>
                <w:color w:val="000000" w:themeColor="text1"/>
                <w:sz w:val="20"/>
              </w:rPr>
              <w:instrText xml:space="preserve">" </w:instrText>
            </w:r>
            <w:r>
              <w:rPr>
                <w:rStyle w:val="aff1"/>
                <w:color w:val="000000" w:themeColor="text1"/>
                <w:sz w:val="20"/>
              </w:rPr>
              <w:fldChar w:fldCharType="separate"/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病案质量（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BKE075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）</w:t>
            </w:r>
            <w:r>
              <w:rPr>
                <w:rStyle w:val="aff1"/>
                <w:color w:val="000000" w:themeColor="text1"/>
                <w:sz w:val="20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54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bke077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color w:val="000000" w:themeColor="text1"/>
                <w:sz w:val="20"/>
              </w:rPr>
              <w:t>NUMBER(</w:t>
            </w:r>
            <w:proofErr w:type="gramEnd"/>
            <w:r>
              <w:rPr>
                <w:color w:val="000000" w:themeColor="text1"/>
                <w:sz w:val="20"/>
              </w:rPr>
              <w:t>8)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质控日期（格式</w:t>
            </w:r>
            <w:r>
              <w:rPr>
                <w:rFonts w:hint="eastAsia"/>
                <w:color w:val="000000" w:themeColor="text1"/>
                <w:sz w:val="20"/>
              </w:rPr>
              <w:t>YYYYMMDD</w:t>
            </w:r>
            <w:r>
              <w:rPr>
                <w:rFonts w:hint="eastAsia"/>
                <w:color w:val="000000" w:themeColor="text1"/>
                <w:sz w:val="20"/>
              </w:rPr>
              <w:t>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55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bke078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离院方式，编码：</w:t>
            </w:r>
            <w:r>
              <w:rPr>
                <w:rStyle w:val="aff1"/>
                <w:color w:val="000000" w:themeColor="text1"/>
                <w:sz w:val="20"/>
              </w:rPr>
              <w:fldChar w:fldCharType="begin"/>
            </w:r>
            <w:r>
              <w:rPr>
                <w:rStyle w:val="aff1"/>
                <w:color w:val="000000" w:themeColor="text1"/>
                <w:sz w:val="20"/>
              </w:rPr>
              <w:instrText xml:space="preserve"> HYPERLINK \l "_</w:instrText>
            </w:r>
            <w:r>
              <w:rPr>
                <w:rStyle w:val="aff1"/>
                <w:color w:val="000000" w:themeColor="text1"/>
                <w:sz w:val="20"/>
              </w:rPr>
              <w:instrText>离院方式（</w:instrText>
            </w:r>
            <w:r>
              <w:rPr>
                <w:rStyle w:val="aff1"/>
                <w:color w:val="000000" w:themeColor="text1"/>
                <w:sz w:val="20"/>
              </w:rPr>
              <w:instrText>BKE078</w:instrText>
            </w:r>
            <w:r>
              <w:rPr>
                <w:rStyle w:val="aff1"/>
                <w:color w:val="000000" w:themeColor="text1"/>
                <w:sz w:val="20"/>
              </w:rPr>
              <w:instrText>）</w:instrText>
            </w:r>
            <w:r>
              <w:rPr>
                <w:rStyle w:val="aff1"/>
                <w:color w:val="000000" w:themeColor="text1"/>
                <w:sz w:val="20"/>
              </w:rPr>
              <w:instrText xml:space="preserve">" </w:instrText>
            </w:r>
            <w:r>
              <w:rPr>
                <w:rStyle w:val="aff1"/>
                <w:color w:val="000000" w:themeColor="text1"/>
                <w:sz w:val="20"/>
              </w:rPr>
              <w:fldChar w:fldCharType="separate"/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离院方式（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BKE078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）</w:t>
            </w:r>
            <w:r>
              <w:rPr>
                <w:rStyle w:val="aff1"/>
                <w:color w:val="000000" w:themeColor="text1"/>
                <w:sz w:val="20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56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bke079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VARCHAR(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100)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拟接收医疗机构名称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57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bke068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出院</w:t>
            </w:r>
            <w:r>
              <w:rPr>
                <w:rFonts w:hint="eastAsia"/>
                <w:color w:val="000000" w:themeColor="text1"/>
                <w:sz w:val="20"/>
              </w:rPr>
              <w:t>31</w:t>
            </w:r>
            <w:r>
              <w:rPr>
                <w:rFonts w:hint="eastAsia"/>
                <w:color w:val="000000" w:themeColor="text1"/>
                <w:sz w:val="20"/>
              </w:rPr>
              <w:t>天内再住院计划（</w:t>
            </w:r>
            <w:r>
              <w:rPr>
                <w:rFonts w:hint="eastAsia"/>
                <w:color w:val="000000" w:themeColor="text1"/>
                <w:sz w:val="20"/>
              </w:rPr>
              <w:t>1</w:t>
            </w:r>
            <w:r>
              <w:rPr>
                <w:rFonts w:hint="eastAsia"/>
                <w:color w:val="000000" w:themeColor="text1"/>
                <w:sz w:val="20"/>
              </w:rPr>
              <w:t>有</w:t>
            </w:r>
            <w:r>
              <w:rPr>
                <w:rFonts w:hint="eastAsia"/>
                <w:color w:val="000000" w:themeColor="text1"/>
                <w:sz w:val="20"/>
              </w:rPr>
              <w:t>0</w:t>
            </w:r>
            <w:r>
              <w:rPr>
                <w:rFonts w:hint="eastAsia"/>
                <w:color w:val="000000" w:themeColor="text1"/>
                <w:sz w:val="20"/>
              </w:rPr>
              <w:t>无）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bke069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VARCHAR2(200)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出院</w:t>
            </w:r>
            <w:r>
              <w:rPr>
                <w:rFonts w:hint="eastAsia"/>
                <w:color w:val="000000" w:themeColor="text1"/>
                <w:sz w:val="20"/>
              </w:rPr>
              <w:t>31</w:t>
            </w:r>
            <w:r>
              <w:rPr>
                <w:rFonts w:hint="eastAsia"/>
                <w:color w:val="000000" w:themeColor="text1"/>
                <w:sz w:val="20"/>
              </w:rPr>
              <w:t>天内再住院目的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有计划则</w:t>
            </w: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59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bke413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VARCHAR2(2)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是否新生儿（是</w:t>
            </w:r>
            <w:r>
              <w:rPr>
                <w:rFonts w:hint="eastAsia"/>
                <w:color w:val="000000" w:themeColor="text1"/>
                <w:sz w:val="20"/>
              </w:rPr>
              <w:t>/</w:t>
            </w:r>
            <w:r>
              <w:rPr>
                <w:rFonts w:hint="eastAsia"/>
                <w:color w:val="000000" w:themeColor="text1"/>
                <w:sz w:val="20"/>
              </w:rPr>
              <w:t>否）（默认否）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bkc559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color w:val="000000" w:themeColor="text1"/>
                <w:sz w:val="20"/>
              </w:rPr>
              <w:t>NUMBER(</w:t>
            </w:r>
            <w:proofErr w:type="gramEnd"/>
            <w:r>
              <w:rPr>
                <w:color w:val="000000" w:themeColor="text1"/>
                <w:sz w:val="20"/>
              </w:rPr>
              <w:t>6)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不足</w:t>
            </w:r>
            <w:r>
              <w:rPr>
                <w:rFonts w:hint="eastAsia"/>
                <w:color w:val="000000" w:themeColor="text1"/>
                <w:sz w:val="20"/>
              </w:rPr>
              <w:t>1</w:t>
            </w:r>
            <w:r>
              <w:rPr>
                <w:rFonts w:hint="eastAsia"/>
                <w:color w:val="000000" w:themeColor="text1"/>
                <w:sz w:val="20"/>
              </w:rPr>
              <w:t>岁婴儿年龄</w:t>
            </w:r>
            <w:r>
              <w:rPr>
                <w:rFonts w:hint="eastAsia"/>
                <w:color w:val="000000" w:themeColor="text1"/>
                <w:sz w:val="20"/>
              </w:rPr>
              <w:t>(</w:t>
            </w:r>
            <w:r>
              <w:rPr>
                <w:rFonts w:hint="eastAsia"/>
                <w:color w:val="000000" w:themeColor="text1"/>
                <w:sz w:val="20"/>
              </w:rPr>
              <w:t>月</w:t>
            </w:r>
            <w:r>
              <w:rPr>
                <w:rFonts w:hint="eastAsia"/>
                <w:color w:val="000000" w:themeColor="text1"/>
                <w:sz w:val="20"/>
              </w:rPr>
              <w:t>)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不足</w:t>
            </w:r>
            <w:r>
              <w:rPr>
                <w:rFonts w:hint="eastAsia"/>
                <w:color w:val="000000" w:themeColor="text1"/>
                <w:sz w:val="20"/>
              </w:rPr>
              <w:t>1</w:t>
            </w:r>
            <w:r>
              <w:rPr>
                <w:rFonts w:hint="eastAsia"/>
                <w:color w:val="000000" w:themeColor="text1"/>
                <w:sz w:val="20"/>
              </w:rPr>
              <w:t>岁</w:t>
            </w: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61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bke316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0"/>
              </w:rPr>
              <w:t>6)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lang w:bidi="ar"/>
              </w:rPr>
              <w:t>新生儿出生天数（出生当天入院算</w:t>
            </w:r>
            <w:r>
              <w:rPr>
                <w:color w:val="000000" w:themeColor="text1"/>
                <w:kern w:val="0"/>
                <w:sz w:val="20"/>
                <w:lang w:bidi="ar"/>
              </w:rPr>
              <w:t>0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lang w:bidi="ar"/>
              </w:rPr>
              <w:t>天）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新生儿</w:t>
            </w: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62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bke317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VARCHAR2(50)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新生儿出生体重</w:t>
            </w:r>
            <w:r>
              <w:rPr>
                <w:rFonts w:hint="eastAsia"/>
                <w:color w:val="000000" w:themeColor="text1"/>
                <w:sz w:val="20"/>
              </w:rPr>
              <w:t>(</w:t>
            </w:r>
            <w:r>
              <w:rPr>
                <w:rFonts w:hint="eastAsia"/>
                <w:color w:val="000000" w:themeColor="text1"/>
                <w:sz w:val="20"/>
              </w:rPr>
              <w:t>克</w:t>
            </w:r>
            <w:r>
              <w:rPr>
                <w:rFonts w:hint="eastAsia"/>
                <w:color w:val="000000" w:themeColor="text1"/>
                <w:sz w:val="20"/>
              </w:rPr>
              <w:t>)</w:t>
            </w:r>
          </w:p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注</w:t>
            </w:r>
            <w:r>
              <w:rPr>
                <w:color w:val="000000" w:themeColor="text1"/>
                <w:sz w:val="20"/>
              </w:rPr>
              <w:t>:</w:t>
            </w:r>
            <w:r>
              <w:rPr>
                <w:rFonts w:hint="eastAsia"/>
                <w:color w:val="000000" w:themeColor="text1"/>
                <w:sz w:val="20"/>
              </w:rPr>
              <w:t>多个婴儿间用</w:t>
            </w:r>
            <w:proofErr w:type="gramStart"/>
            <w:r>
              <w:rPr>
                <w:color w:val="000000" w:themeColor="text1"/>
                <w:sz w:val="20"/>
              </w:rPr>
              <w:t>’</w:t>
            </w:r>
            <w:proofErr w:type="gramEnd"/>
            <w:r>
              <w:rPr>
                <w:color w:val="000000" w:themeColor="text1"/>
                <w:sz w:val="20"/>
              </w:rPr>
              <w:t>;’(</w:t>
            </w:r>
            <w:r>
              <w:rPr>
                <w:rFonts w:hint="eastAsia"/>
                <w:color w:val="000000" w:themeColor="text1"/>
                <w:sz w:val="20"/>
              </w:rPr>
              <w:t>分号</w:t>
            </w:r>
            <w:r>
              <w:rPr>
                <w:color w:val="000000" w:themeColor="text1"/>
                <w:sz w:val="20"/>
              </w:rPr>
              <w:t>)</w:t>
            </w:r>
            <w:r>
              <w:rPr>
                <w:rFonts w:hint="eastAsia"/>
                <w:color w:val="000000" w:themeColor="text1"/>
                <w:sz w:val="20"/>
              </w:rPr>
              <w:t>分隔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新生儿</w:t>
            </w: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63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bke318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8,2)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新生儿入院体重</w:t>
            </w:r>
            <w:r>
              <w:rPr>
                <w:rFonts w:hint="eastAsia"/>
                <w:color w:val="000000" w:themeColor="text1"/>
                <w:sz w:val="20"/>
              </w:rPr>
              <w:t>(</w:t>
            </w:r>
            <w:r>
              <w:rPr>
                <w:rFonts w:hint="eastAsia"/>
                <w:color w:val="000000" w:themeColor="text1"/>
                <w:sz w:val="20"/>
              </w:rPr>
              <w:t>克</w:t>
            </w:r>
            <w:r>
              <w:rPr>
                <w:rFonts w:hint="eastAsia"/>
                <w:color w:val="000000" w:themeColor="text1"/>
                <w:sz w:val="20"/>
              </w:rPr>
              <w:t>)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新生儿</w:t>
            </w: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64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bke329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8,2)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呼吸机使用总时间（小时）（默认</w:t>
            </w:r>
            <w:r>
              <w:rPr>
                <w:rFonts w:hint="eastAsia"/>
                <w:color w:val="000000" w:themeColor="text1"/>
                <w:sz w:val="20"/>
              </w:rPr>
              <w:t>0</w:t>
            </w:r>
            <w:r>
              <w:rPr>
                <w:rFonts w:hint="eastAsia"/>
                <w:color w:val="000000" w:themeColor="text1"/>
                <w:sz w:val="20"/>
              </w:rPr>
              <w:t>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5)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呼吸机使用时间（分）（默认</w:t>
            </w:r>
            <w:r>
              <w:rPr>
                <w:rFonts w:hint="eastAsia"/>
                <w:color w:val="000000" w:themeColor="text1"/>
                <w:sz w:val="20"/>
              </w:rPr>
              <w:t>0</w:t>
            </w:r>
            <w:r>
              <w:rPr>
                <w:rFonts w:hint="eastAsia"/>
                <w:color w:val="000000" w:themeColor="text1"/>
                <w:sz w:val="20"/>
              </w:rPr>
              <w:t>）</w:t>
            </w:r>
          </w:p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注：按小时统计之后的余数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66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bkz571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抢救次数（默认</w:t>
            </w:r>
            <w:r>
              <w:rPr>
                <w:rFonts w:hint="eastAsia"/>
                <w:color w:val="000000" w:themeColor="text1"/>
                <w:sz w:val="20"/>
              </w:rPr>
              <w:t>0</w:t>
            </w:r>
            <w:r>
              <w:rPr>
                <w:rFonts w:hint="eastAsia"/>
                <w:color w:val="000000" w:themeColor="text1"/>
                <w:sz w:val="20"/>
              </w:rPr>
              <w:t>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67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抢救成功次数（默认</w:t>
            </w:r>
            <w:r>
              <w:rPr>
                <w:rFonts w:hint="eastAsia"/>
                <w:color w:val="000000" w:themeColor="text1"/>
                <w:sz w:val="20"/>
              </w:rPr>
              <w:t>0</w:t>
            </w:r>
            <w:r>
              <w:rPr>
                <w:rFonts w:hint="eastAsia"/>
                <w:color w:val="000000" w:themeColor="text1"/>
                <w:sz w:val="20"/>
              </w:rPr>
              <w:t>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68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bkz573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8)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确诊日期（格式</w:t>
            </w:r>
            <w:r>
              <w:rPr>
                <w:color w:val="000000" w:themeColor="text1"/>
                <w:sz w:val="20"/>
              </w:rPr>
              <w:t>YYYYMMDD</w:t>
            </w:r>
            <w:r>
              <w:rPr>
                <w:rFonts w:hint="eastAsia"/>
                <w:color w:val="000000" w:themeColor="text1"/>
                <w:sz w:val="20"/>
              </w:rPr>
              <w:t>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N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69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实施临床路径，编码：</w:t>
            </w:r>
            <w:r>
              <w:rPr>
                <w:rStyle w:val="aff1"/>
                <w:color w:val="000000" w:themeColor="text1"/>
                <w:sz w:val="20"/>
              </w:rPr>
              <w:fldChar w:fldCharType="begin"/>
            </w:r>
            <w:r>
              <w:rPr>
                <w:rStyle w:val="aff1"/>
                <w:color w:val="000000" w:themeColor="text1"/>
                <w:sz w:val="20"/>
              </w:rPr>
              <w:instrText xml:space="preserve"> HYPERLINK \l "_</w:instrText>
            </w:r>
            <w:r>
              <w:rPr>
                <w:rStyle w:val="aff1"/>
                <w:color w:val="000000" w:themeColor="text1"/>
                <w:sz w:val="20"/>
              </w:rPr>
              <w:instrText>实施临床路径（</w:instrText>
            </w:r>
            <w:r>
              <w:rPr>
                <w:rStyle w:val="aff1"/>
                <w:color w:val="000000" w:themeColor="text1"/>
                <w:sz w:val="20"/>
              </w:rPr>
              <w:instrText>BKZ556</w:instrText>
            </w:r>
            <w:r>
              <w:rPr>
                <w:rStyle w:val="aff1"/>
                <w:color w:val="000000" w:themeColor="text1"/>
                <w:sz w:val="20"/>
              </w:rPr>
              <w:instrText>）</w:instrText>
            </w:r>
            <w:r>
              <w:rPr>
                <w:rStyle w:val="aff1"/>
                <w:color w:val="000000" w:themeColor="text1"/>
                <w:sz w:val="20"/>
              </w:rPr>
              <w:instrText xml:space="preserve">" </w:instrText>
            </w:r>
            <w:r>
              <w:rPr>
                <w:rStyle w:val="aff1"/>
                <w:color w:val="000000" w:themeColor="text1"/>
                <w:sz w:val="20"/>
              </w:rPr>
              <w:fldChar w:fldCharType="separate"/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实施临床路径（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BKZ556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）</w:t>
            </w:r>
            <w:r>
              <w:rPr>
                <w:rStyle w:val="aff1"/>
                <w:color w:val="000000" w:themeColor="text1"/>
                <w:sz w:val="20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中医</w:t>
            </w: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bkz584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VARCHAR2(20)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随诊期限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lastRenderedPageBreak/>
              <w:t>71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bkz567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VARCHAR2(100)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门</w:t>
            </w:r>
            <w:r>
              <w:rPr>
                <w:rFonts w:hint="eastAsia"/>
                <w:color w:val="000000" w:themeColor="text1"/>
                <w:sz w:val="20"/>
              </w:rPr>
              <w:t>(</w:t>
            </w:r>
            <w:r>
              <w:rPr>
                <w:rFonts w:hint="eastAsia"/>
                <w:color w:val="000000" w:themeColor="text1"/>
                <w:sz w:val="20"/>
              </w:rPr>
              <w:t>急</w:t>
            </w:r>
            <w:r>
              <w:rPr>
                <w:rFonts w:hint="eastAsia"/>
                <w:color w:val="000000" w:themeColor="text1"/>
                <w:sz w:val="20"/>
              </w:rPr>
              <w:t>)</w:t>
            </w:r>
            <w:r>
              <w:rPr>
                <w:rFonts w:hint="eastAsia"/>
                <w:color w:val="000000" w:themeColor="text1"/>
                <w:sz w:val="20"/>
              </w:rPr>
              <w:t>诊诊断名称</w:t>
            </w:r>
            <w:r>
              <w:rPr>
                <w:rFonts w:hint="eastAsia"/>
                <w:color w:val="000000" w:themeColor="text1"/>
                <w:sz w:val="20"/>
              </w:rPr>
              <w:t>(</w:t>
            </w:r>
            <w:r>
              <w:rPr>
                <w:rFonts w:hint="eastAsia"/>
                <w:color w:val="000000" w:themeColor="text1"/>
                <w:sz w:val="20"/>
              </w:rPr>
              <w:t>中医诊断</w:t>
            </w:r>
            <w:r>
              <w:rPr>
                <w:rFonts w:hint="eastAsia"/>
                <w:color w:val="000000" w:themeColor="text1"/>
                <w:sz w:val="20"/>
              </w:rPr>
              <w:t>)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bkz568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VARCHAR2(50)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门</w:t>
            </w:r>
            <w:r>
              <w:rPr>
                <w:rFonts w:hint="eastAsia"/>
                <w:color w:val="000000" w:themeColor="text1"/>
                <w:sz w:val="20"/>
              </w:rPr>
              <w:t>(</w:t>
            </w:r>
            <w:r>
              <w:rPr>
                <w:rFonts w:hint="eastAsia"/>
                <w:color w:val="000000" w:themeColor="text1"/>
                <w:sz w:val="20"/>
              </w:rPr>
              <w:t>急</w:t>
            </w:r>
            <w:r>
              <w:rPr>
                <w:rFonts w:hint="eastAsia"/>
                <w:color w:val="000000" w:themeColor="text1"/>
                <w:sz w:val="20"/>
              </w:rPr>
              <w:t>)</w:t>
            </w:r>
            <w:proofErr w:type="gramStart"/>
            <w:r>
              <w:rPr>
                <w:rFonts w:hint="eastAsia"/>
                <w:color w:val="000000" w:themeColor="text1"/>
                <w:sz w:val="20"/>
              </w:rPr>
              <w:t>诊疾病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代码</w:t>
            </w:r>
            <w:r>
              <w:rPr>
                <w:rFonts w:hint="eastAsia"/>
                <w:color w:val="000000" w:themeColor="text1"/>
                <w:sz w:val="20"/>
              </w:rPr>
              <w:t>(</w:t>
            </w:r>
            <w:r>
              <w:rPr>
                <w:rFonts w:hint="eastAsia"/>
                <w:color w:val="000000" w:themeColor="text1"/>
                <w:sz w:val="20"/>
              </w:rPr>
              <w:t>中医诊断</w:t>
            </w:r>
            <w:r>
              <w:rPr>
                <w:rFonts w:hint="eastAsia"/>
                <w:color w:val="000000" w:themeColor="text1"/>
                <w:sz w:val="20"/>
              </w:rPr>
              <w:t>)</w:t>
            </w:r>
            <w:r>
              <w:rPr>
                <w:rFonts w:hint="eastAsia"/>
                <w:color w:val="000000" w:themeColor="text1"/>
                <w:sz w:val="20"/>
              </w:rPr>
              <w:t>，编码：</w:t>
            </w:r>
            <w:r>
              <w:rPr>
                <w:rStyle w:val="aff1"/>
                <w:color w:val="000000" w:themeColor="text1"/>
                <w:sz w:val="20"/>
              </w:rPr>
              <w:fldChar w:fldCharType="begin"/>
            </w:r>
            <w:r>
              <w:rPr>
                <w:rStyle w:val="aff1"/>
                <w:color w:val="000000" w:themeColor="text1"/>
                <w:sz w:val="20"/>
              </w:rPr>
              <w:instrText xml:space="preserve"> HYPERLINK \l "_</w:instrText>
            </w:r>
            <w:r>
              <w:rPr>
                <w:rStyle w:val="aff1"/>
                <w:color w:val="000000" w:themeColor="text1"/>
                <w:sz w:val="20"/>
              </w:rPr>
              <w:instrText>中医诊断编码</w:instrText>
            </w:r>
            <w:r>
              <w:rPr>
                <w:rStyle w:val="aff1"/>
                <w:color w:val="000000" w:themeColor="text1"/>
                <w:sz w:val="20"/>
              </w:rPr>
              <w:instrText xml:space="preserve">" </w:instrText>
            </w:r>
            <w:r>
              <w:rPr>
                <w:rStyle w:val="aff1"/>
                <w:color w:val="000000" w:themeColor="text1"/>
                <w:sz w:val="20"/>
              </w:rPr>
              <w:fldChar w:fldCharType="separate"/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中医诊断编码</w:t>
            </w:r>
            <w:r>
              <w:rPr>
                <w:rStyle w:val="aff1"/>
                <w:color w:val="000000" w:themeColor="text1"/>
                <w:sz w:val="20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73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bkz569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VARCHAR2(100)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门</w:t>
            </w:r>
            <w:r>
              <w:rPr>
                <w:rFonts w:hint="eastAsia"/>
                <w:color w:val="000000" w:themeColor="text1"/>
                <w:sz w:val="20"/>
              </w:rPr>
              <w:t>(</w:t>
            </w:r>
            <w:r>
              <w:rPr>
                <w:rFonts w:hint="eastAsia"/>
                <w:color w:val="000000" w:themeColor="text1"/>
                <w:sz w:val="20"/>
              </w:rPr>
              <w:t>急</w:t>
            </w:r>
            <w:r>
              <w:rPr>
                <w:rFonts w:hint="eastAsia"/>
                <w:color w:val="000000" w:themeColor="text1"/>
                <w:sz w:val="20"/>
              </w:rPr>
              <w:t>)</w:t>
            </w:r>
            <w:r>
              <w:rPr>
                <w:rFonts w:hint="eastAsia"/>
                <w:color w:val="000000" w:themeColor="text1"/>
                <w:sz w:val="20"/>
              </w:rPr>
              <w:t>诊诊断名称</w:t>
            </w:r>
            <w:r>
              <w:rPr>
                <w:rFonts w:hint="eastAsia"/>
                <w:color w:val="000000" w:themeColor="text1"/>
                <w:sz w:val="20"/>
              </w:rPr>
              <w:t>(</w:t>
            </w:r>
            <w:r>
              <w:rPr>
                <w:rFonts w:hint="eastAsia"/>
                <w:color w:val="000000" w:themeColor="text1"/>
                <w:sz w:val="20"/>
              </w:rPr>
              <w:t>西医诊断</w:t>
            </w:r>
            <w:r>
              <w:rPr>
                <w:rFonts w:hint="eastAsia"/>
                <w:color w:val="000000" w:themeColor="text1"/>
                <w:sz w:val="20"/>
              </w:rPr>
              <w:t>)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74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VARCHAR2(50)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门</w:t>
            </w:r>
            <w:r>
              <w:rPr>
                <w:rFonts w:hint="eastAsia"/>
                <w:color w:val="000000" w:themeColor="text1"/>
                <w:sz w:val="20"/>
              </w:rPr>
              <w:t>(</w:t>
            </w:r>
            <w:r>
              <w:rPr>
                <w:rFonts w:hint="eastAsia"/>
                <w:color w:val="000000" w:themeColor="text1"/>
                <w:sz w:val="20"/>
              </w:rPr>
              <w:t>急</w:t>
            </w:r>
            <w:r>
              <w:rPr>
                <w:rFonts w:hint="eastAsia"/>
                <w:color w:val="000000" w:themeColor="text1"/>
                <w:sz w:val="20"/>
              </w:rPr>
              <w:t>)</w:t>
            </w:r>
            <w:proofErr w:type="gramStart"/>
            <w:r>
              <w:rPr>
                <w:rFonts w:hint="eastAsia"/>
                <w:color w:val="000000" w:themeColor="text1"/>
                <w:sz w:val="20"/>
              </w:rPr>
              <w:t>诊疾病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编码</w:t>
            </w:r>
            <w:r>
              <w:rPr>
                <w:rFonts w:hint="eastAsia"/>
                <w:color w:val="000000" w:themeColor="text1"/>
                <w:sz w:val="20"/>
              </w:rPr>
              <w:t>(</w:t>
            </w:r>
            <w:r>
              <w:rPr>
                <w:rFonts w:hint="eastAsia"/>
                <w:color w:val="000000" w:themeColor="text1"/>
                <w:sz w:val="20"/>
              </w:rPr>
              <w:t>西医诊断</w:t>
            </w:r>
            <w:r>
              <w:rPr>
                <w:rFonts w:hint="eastAsia"/>
                <w:color w:val="000000" w:themeColor="text1"/>
                <w:sz w:val="20"/>
              </w:rPr>
              <w:t>)</w:t>
            </w:r>
            <w:r>
              <w:rPr>
                <w:rFonts w:hint="eastAsia"/>
                <w:color w:val="000000" w:themeColor="text1"/>
                <w:sz w:val="20"/>
              </w:rPr>
              <w:t>，编码：</w:t>
            </w:r>
            <w:r>
              <w:rPr>
                <w:rStyle w:val="aff1"/>
                <w:color w:val="000000" w:themeColor="text1"/>
                <w:sz w:val="20"/>
              </w:rPr>
              <w:fldChar w:fldCharType="begin"/>
            </w:r>
            <w:r>
              <w:rPr>
                <w:rStyle w:val="aff1"/>
                <w:color w:val="000000" w:themeColor="text1"/>
                <w:sz w:val="20"/>
              </w:rPr>
              <w:instrText xml:space="preserve"> HYPERLINK \l "_ICD10</w:instrText>
            </w:r>
            <w:r>
              <w:rPr>
                <w:rStyle w:val="aff1"/>
                <w:color w:val="000000" w:themeColor="text1"/>
                <w:sz w:val="20"/>
              </w:rPr>
              <w:instrText>编码</w:instrText>
            </w:r>
            <w:r>
              <w:rPr>
                <w:rStyle w:val="aff1"/>
                <w:color w:val="000000" w:themeColor="text1"/>
                <w:sz w:val="20"/>
              </w:rPr>
              <w:instrText xml:space="preserve">" </w:instrText>
            </w:r>
            <w:r>
              <w:rPr>
                <w:rStyle w:val="aff1"/>
                <w:color w:val="000000" w:themeColor="text1"/>
                <w:sz w:val="20"/>
              </w:rPr>
              <w:fldChar w:fldCharType="separate"/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ICD10</w:t>
            </w:r>
            <w:r>
              <w:rPr>
                <w:rStyle w:val="aff1"/>
                <w:rFonts w:hint="eastAsia"/>
                <w:color w:val="000000" w:themeColor="text1"/>
                <w:sz w:val="20"/>
              </w:rPr>
              <w:t>编码</w:t>
            </w:r>
            <w:r>
              <w:rPr>
                <w:rStyle w:val="aff1"/>
                <w:color w:val="000000" w:themeColor="text1"/>
                <w:sz w:val="20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bkz557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使用医疗机构中药制剂</w:t>
            </w:r>
            <w:r>
              <w:rPr>
                <w:rFonts w:hint="eastAsia"/>
                <w:color w:val="000000" w:themeColor="text1"/>
                <w:sz w:val="20"/>
              </w:rPr>
              <w:t>(Y</w:t>
            </w:r>
            <w:r>
              <w:rPr>
                <w:rFonts w:hint="eastAsia"/>
                <w:color w:val="000000" w:themeColor="text1"/>
                <w:sz w:val="20"/>
              </w:rPr>
              <w:t>是</w:t>
            </w:r>
            <w:r>
              <w:rPr>
                <w:rFonts w:hint="eastAsia"/>
                <w:color w:val="000000" w:themeColor="text1"/>
                <w:sz w:val="20"/>
              </w:rPr>
              <w:t>N</w:t>
            </w:r>
            <w:r>
              <w:rPr>
                <w:rFonts w:hint="eastAsia"/>
                <w:color w:val="000000" w:themeColor="text1"/>
                <w:sz w:val="20"/>
              </w:rPr>
              <w:t>否</w:t>
            </w:r>
            <w:r>
              <w:rPr>
                <w:rFonts w:hint="eastAsia"/>
                <w:color w:val="000000" w:themeColor="text1"/>
                <w:sz w:val="20"/>
              </w:rPr>
              <w:t>)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中医</w:t>
            </w: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bkz558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使用中医诊疗设备</w:t>
            </w:r>
            <w:r>
              <w:rPr>
                <w:rFonts w:hint="eastAsia"/>
                <w:color w:val="000000" w:themeColor="text1"/>
                <w:sz w:val="20"/>
              </w:rPr>
              <w:t>(Y</w:t>
            </w:r>
            <w:r>
              <w:rPr>
                <w:rFonts w:hint="eastAsia"/>
                <w:color w:val="000000" w:themeColor="text1"/>
                <w:sz w:val="20"/>
              </w:rPr>
              <w:t>是</w:t>
            </w:r>
            <w:r>
              <w:rPr>
                <w:rFonts w:hint="eastAsia"/>
                <w:color w:val="000000" w:themeColor="text1"/>
                <w:sz w:val="20"/>
              </w:rPr>
              <w:t>N</w:t>
            </w:r>
            <w:r>
              <w:rPr>
                <w:rFonts w:hint="eastAsia"/>
                <w:color w:val="000000" w:themeColor="text1"/>
                <w:sz w:val="20"/>
              </w:rPr>
              <w:t>否</w:t>
            </w:r>
            <w:r>
              <w:rPr>
                <w:rFonts w:hint="eastAsia"/>
                <w:color w:val="000000" w:themeColor="text1"/>
                <w:sz w:val="20"/>
              </w:rPr>
              <w:t>)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中医</w:t>
            </w: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77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bkz559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使用中医诊疗技术</w:t>
            </w:r>
            <w:r>
              <w:rPr>
                <w:rFonts w:hint="eastAsia"/>
                <w:color w:val="000000" w:themeColor="text1"/>
                <w:sz w:val="20"/>
              </w:rPr>
              <w:t>(Y</w:t>
            </w:r>
            <w:r>
              <w:rPr>
                <w:rFonts w:hint="eastAsia"/>
                <w:color w:val="000000" w:themeColor="text1"/>
                <w:sz w:val="20"/>
              </w:rPr>
              <w:t>是</w:t>
            </w:r>
            <w:r>
              <w:rPr>
                <w:rFonts w:hint="eastAsia"/>
                <w:color w:val="000000" w:themeColor="text1"/>
                <w:sz w:val="20"/>
              </w:rPr>
              <w:t>N</w:t>
            </w:r>
            <w:r>
              <w:rPr>
                <w:rFonts w:hint="eastAsia"/>
                <w:color w:val="000000" w:themeColor="text1"/>
                <w:sz w:val="20"/>
              </w:rPr>
              <w:t>否</w:t>
            </w:r>
            <w:r>
              <w:rPr>
                <w:rFonts w:hint="eastAsia"/>
                <w:color w:val="000000" w:themeColor="text1"/>
                <w:sz w:val="20"/>
              </w:rPr>
              <w:t>)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中医</w:t>
            </w: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78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辩证施护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(Y</w:t>
            </w:r>
            <w:r>
              <w:rPr>
                <w:rFonts w:hint="eastAsia"/>
                <w:color w:val="000000" w:themeColor="text1"/>
                <w:sz w:val="20"/>
              </w:rPr>
              <w:t>是</w:t>
            </w:r>
            <w:r>
              <w:rPr>
                <w:rFonts w:hint="eastAsia"/>
                <w:color w:val="000000" w:themeColor="text1"/>
                <w:sz w:val="20"/>
              </w:rPr>
              <w:t>N</w:t>
            </w:r>
            <w:r>
              <w:rPr>
                <w:rFonts w:hint="eastAsia"/>
                <w:color w:val="000000" w:themeColor="text1"/>
                <w:sz w:val="20"/>
              </w:rPr>
              <w:t>否</w:t>
            </w:r>
            <w:r>
              <w:rPr>
                <w:rFonts w:hint="eastAsia"/>
                <w:color w:val="000000" w:themeColor="text1"/>
                <w:sz w:val="20"/>
              </w:rPr>
              <w:t>)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中医</w:t>
            </w: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79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bkz581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急危重病例</w:t>
            </w:r>
            <w:r>
              <w:rPr>
                <w:rFonts w:hint="eastAsia"/>
                <w:color w:val="000000" w:themeColor="text1"/>
                <w:sz w:val="20"/>
              </w:rPr>
              <w:t>(Y</w:t>
            </w:r>
            <w:r>
              <w:rPr>
                <w:rFonts w:hint="eastAsia"/>
                <w:color w:val="000000" w:themeColor="text1"/>
                <w:sz w:val="20"/>
              </w:rPr>
              <w:t>是</w:t>
            </w:r>
            <w:r>
              <w:rPr>
                <w:rFonts w:hint="eastAsia"/>
                <w:color w:val="000000" w:themeColor="text1"/>
                <w:sz w:val="20"/>
              </w:rPr>
              <w:t>N</w:t>
            </w:r>
            <w:r>
              <w:rPr>
                <w:rFonts w:hint="eastAsia"/>
                <w:color w:val="000000" w:themeColor="text1"/>
                <w:sz w:val="20"/>
              </w:rPr>
              <w:t>否）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bkz582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疑难病例</w:t>
            </w:r>
            <w:r>
              <w:rPr>
                <w:rFonts w:hint="eastAsia"/>
                <w:color w:val="000000" w:themeColor="text1"/>
                <w:sz w:val="20"/>
              </w:rPr>
              <w:t>(Y</w:t>
            </w:r>
            <w:r>
              <w:rPr>
                <w:rFonts w:hint="eastAsia"/>
                <w:color w:val="000000" w:themeColor="text1"/>
                <w:sz w:val="20"/>
              </w:rPr>
              <w:t>是</w:t>
            </w:r>
            <w:r>
              <w:rPr>
                <w:rFonts w:hint="eastAsia"/>
                <w:color w:val="000000" w:themeColor="text1"/>
                <w:sz w:val="20"/>
              </w:rPr>
              <w:t>N</w:t>
            </w:r>
            <w:r>
              <w:rPr>
                <w:rFonts w:hint="eastAsia"/>
                <w:color w:val="000000" w:themeColor="text1"/>
                <w:sz w:val="20"/>
              </w:rPr>
              <w:t>否）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81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bkz583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是否随诊</w:t>
            </w:r>
            <w:r>
              <w:rPr>
                <w:rFonts w:hint="eastAsia"/>
                <w:color w:val="000000" w:themeColor="text1"/>
                <w:sz w:val="20"/>
              </w:rPr>
              <w:t>(Y</w:t>
            </w:r>
            <w:r>
              <w:rPr>
                <w:rFonts w:hint="eastAsia"/>
                <w:color w:val="000000" w:themeColor="text1"/>
                <w:sz w:val="20"/>
              </w:rPr>
              <w:t>是</w:t>
            </w:r>
            <w:r>
              <w:rPr>
                <w:rFonts w:hint="eastAsia"/>
                <w:color w:val="000000" w:themeColor="text1"/>
                <w:sz w:val="20"/>
              </w:rPr>
              <w:t>N</w:t>
            </w:r>
            <w:r>
              <w:rPr>
                <w:rFonts w:hint="eastAsia"/>
                <w:color w:val="000000" w:themeColor="text1"/>
                <w:sz w:val="20"/>
              </w:rPr>
              <w:t>否）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82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bkz589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日间手术</w:t>
            </w:r>
            <w:r>
              <w:rPr>
                <w:rFonts w:hint="eastAsia"/>
                <w:color w:val="000000" w:themeColor="text1"/>
                <w:sz w:val="20"/>
              </w:rPr>
              <w:t>(Y</w:t>
            </w:r>
            <w:r>
              <w:rPr>
                <w:rFonts w:hint="eastAsia"/>
                <w:color w:val="000000" w:themeColor="text1"/>
                <w:sz w:val="20"/>
              </w:rPr>
              <w:t>是</w:t>
            </w:r>
            <w:r>
              <w:rPr>
                <w:rFonts w:hint="eastAsia"/>
                <w:color w:val="000000" w:themeColor="text1"/>
                <w:sz w:val="20"/>
              </w:rPr>
              <w:t>N</w:t>
            </w:r>
            <w:r>
              <w:rPr>
                <w:rFonts w:hint="eastAsia"/>
                <w:color w:val="000000" w:themeColor="text1"/>
                <w:sz w:val="20"/>
              </w:rPr>
              <w:t>否）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83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bkz604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是否入住重症监护室</w:t>
            </w:r>
            <w:r>
              <w:rPr>
                <w:rFonts w:hint="eastAsia"/>
                <w:color w:val="000000" w:themeColor="text1"/>
                <w:sz w:val="20"/>
              </w:rPr>
              <w:t>(Y</w:t>
            </w:r>
            <w:r>
              <w:rPr>
                <w:rFonts w:hint="eastAsia"/>
                <w:color w:val="000000" w:themeColor="text1"/>
                <w:sz w:val="20"/>
              </w:rPr>
              <w:t>是</w:t>
            </w:r>
            <w:r>
              <w:rPr>
                <w:rFonts w:hint="eastAsia"/>
                <w:color w:val="000000" w:themeColor="text1"/>
                <w:sz w:val="20"/>
              </w:rPr>
              <w:t>N</w:t>
            </w:r>
            <w:r>
              <w:rPr>
                <w:rFonts w:hint="eastAsia"/>
                <w:color w:val="000000" w:themeColor="text1"/>
                <w:sz w:val="20"/>
              </w:rPr>
              <w:t>否</w:t>
            </w:r>
            <w:r>
              <w:rPr>
                <w:rFonts w:hint="eastAsia"/>
                <w:color w:val="000000" w:themeColor="text1"/>
                <w:sz w:val="20"/>
              </w:rPr>
              <w:t>)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84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aae198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16,2)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总费用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akc228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16,2)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其中自付金额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86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特级护理天数（默认</w:t>
            </w:r>
            <w:r>
              <w:rPr>
                <w:rFonts w:hint="eastAsia"/>
                <w:color w:val="000000" w:themeColor="text1"/>
                <w:sz w:val="20"/>
              </w:rPr>
              <w:t>0</w:t>
            </w:r>
            <w:r>
              <w:rPr>
                <w:rFonts w:hint="eastAsia"/>
                <w:color w:val="000000" w:themeColor="text1"/>
                <w:sz w:val="20"/>
              </w:rPr>
              <w:t>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87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4D32DA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</w:t>
            </w:r>
            <w:r w:rsidR="00FF5DAE">
              <w:rPr>
                <w:color w:val="000000" w:themeColor="text1"/>
                <w:sz w:val="20"/>
              </w:rPr>
              <w:t>605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特级护理小时（默认</w:t>
            </w:r>
            <w:r>
              <w:rPr>
                <w:rFonts w:hint="eastAsia"/>
                <w:color w:val="000000" w:themeColor="text1"/>
                <w:sz w:val="20"/>
              </w:rPr>
              <w:t>0</w:t>
            </w:r>
            <w:r>
              <w:rPr>
                <w:rFonts w:hint="eastAsia"/>
                <w:color w:val="000000" w:themeColor="text1"/>
                <w:sz w:val="20"/>
              </w:rPr>
              <w:t>）</w:t>
            </w:r>
          </w:p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注：按天统计之后的余数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88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bkz577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一级护理天数（默认</w:t>
            </w:r>
            <w:r>
              <w:rPr>
                <w:rFonts w:hint="eastAsia"/>
                <w:color w:val="000000" w:themeColor="text1"/>
                <w:sz w:val="20"/>
              </w:rPr>
              <w:t>0</w:t>
            </w:r>
            <w:r>
              <w:rPr>
                <w:rFonts w:hint="eastAsia"/>
                <w:color w:val="000000" w:themeColor="text1"/>
                <w:sz w:val="20"/>
              </w:rPr>
              <w:t>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89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bkz578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二级护理天数（默认</w:t>
            </w:r>
            <w:r>
              <w:rPr>
                <w:rFonts w:hint="eastAsia"/>
                <w:color w:val="000000" w:themeColor="text1"/>
                <w:sz w:val="20"/>
              </w:rPr>
              <w:t>0</w:t>
            </w:r>
            <w:r>
              <w:rPr>
                <w:rFonts w:hint="eastAsia"/>
                <w:color w:val="000000" w:themeColor="text1"/>
                <w:sz w:val="20"/>
              </w:rPr>
              <w:t>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bkz579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三级护理天数（默认</w:t>
            </w:r>
            <w:r>
              <w:rPr>
                <w:rFonts w:hint="eastAsia"/>
                <w:color w:val="000000" w:themeColor="text1"/>
                <w:sz w:val="20"/>
              </w:rPr>
              <w:t>0</w:t>
            </w:r>
            <w:r>
              <w:rPr>
                <w:rFonts w:hint="eastAsia"/>
                <w:color w:val="000000" w:themeColor="text1"/>
                <w:sz w:val="20"/>
              </w:rPr>
              <w:t>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91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bkz585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肿瘤病理分期</w:t>
            </w:r>
            <w:r>
              <w:rPr>
                <w:rFonts w:hint="eastAsia"/>
                <w:color w:val="000000" w:themeColor="text1"/>
                <w:sz w:val="20"/>
              </w:rPr>
              <w:t>T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92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bkz586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肿瘤病理分期</w:t>
            </w:r>
            <w:r>
              <w:rPr>
                <w:rFonts w:hint="eastAsia"/>
                <w:color w:val="000000" w:themeColor="text1"/>
                <w:sz w:val="20"/>
              </w:rPr>
              <w:t>N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93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bkz587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肿瘤病理分期</w:t>
            </w:r>
            <w:r>
              <w:rPr>
                <w:rFonts w:hint="eastAsia"/>
                <w:color w:val="000000" w:themeColor="text1"/>
                <w:sz w:val="20"/>
              </w:rPr>
              <w:t>M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sz w:val="22"/>
              </w:rPr>
              <w:t>94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bkz588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肿瘤临床分期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sz w:val="22"/>
              </w:rPr>
            </w:pPr>
            <w:r w:rsidRPr="004D32DA">
              <w:rPr>
                <w:rFonts w:hint="eastAsia"/>
                <w:sz w:val="22"/>
              </w:rPr>
              <w:t>95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rFonts w:ascii="宋体" w:hAnsi="宋体" w:cs="宋体"/>
                <w:kern w:val="0"/>
                <w:szCs w:val="18"/>
              </w:rPr>
            </w:pPr>
            <w:r w:rsidRPr="004D32DA">
              <w:rPr>
                <w:rFonts w:ascii="宋体" w:hAnsi="宋体" w:cs="宋体"/>
                <w:kern w:val="0"/>
                <w:szCs w:val="18"/>
              </w:rPr>
              <w:t>bkz592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rFonts w:ascii="宋体" w:hAnsi="宋体" w:cs="宋体"/>
                <w:kern w:val="0"/>
                <w:szCs w:val="18"/>
              </w:rPr>
            </w:pPr>
            <w:r w:rsidRPr="004D32DA">
              <w:rPr>
                <w:rFonts w:ascii="宋体" w:hAnsi="宋体" w:cs="宋体" w:hint="eastAsia"/>
                <w:kern w:val="0"/>
                <w:szCs w:val="18"/>
              </w:rPr>
              <w:t>VARCHAR2(</w:t>
            </w:r>
            <w:r w:rsidRPr="004D32DA">
              <w:rPr>
                <w:szCs w:val="18"/>
              </w:rPr>
              <w:t>40</w:t>
            </w:r>
            <w:r w:rsidRPr="004D32DA">
              <w:rPr>
                <w:rFonts w:hint="eastAsia"/>
                <w:szCs w:val="18"/>
              </w:rPr>
              <w:t>00</w:t>
            </w:r>
            <w:r w:rsidRPr="004D32DA">
              <w:rPr>
                <w:rFonts w:ascii="宋体" w:hAnsi="宋体" w:cs="宋体" w:hint="eastAsia"/>
                <w:kern w:val="0"/>
                <w:szCs w:val="18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rFonts w:ascii="宋体" w:hAnsi="宋体" w:cs="宋体"/>
                <w:kern w:val="0"/>
                <w:szCs w:val="18"/>
              </w:rPr>
            </w:pPr>
            <w:r w:rsidRPr="004D32DA">
              <w:rPr>
                <w:rFonts w:ascii="宋体" w:hAnsi="宋体" w:cs="宋体" w:hint="eastAsia"/>
                <w:kern w:val="0"/>
                <w:szCs w:val="18"/>
              </w:rPr>
              <w:t>体格检查，默认</w:t>
            </w:r>
            <w:proofErr w:type="gramStart"/>
            <w:r w:rsidRPr="004D32DA">
              <w:rPr>
                <w:rFonts w:ascii="宋体" w:hAnsi="宋体" w:cs="宋体"/>
                <w:kern w:val="0"/>
                <w:szCs w:val="18"/>
              </w:rPr>
              <w:t>’</w:t>
            </w:r>
            <w:proofErr w:type="gramEnd"/>
            <w:r w:rsidRPr="004D32DA">
              <w:rPr>
                <w:rFonts w:ascii="宋体" w:hAnsi="宋体" w:cs="宋体"/>
                <w:kern w:val="0"/>
                <w:szCs w:val="18"/>
              </w:rPr>
              <w:t>-</w:t>
            </w:r>
            <w:proofErr w:type="gramStart"/>
            <w:r w:rsidRPr="004D32DA">
              <w:rPr>
                <w:rFonts w:ascii="宋体" w:hAnsi="宋体" w:cs="宋体"/>
                <w:kern w:val="0"/>
                <w:szCs w:val="18"/>
              </w:rPr>
              <w:t>’</w:t>
            </w:r>
            <w:proofErr w:type="gramEnd"/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rFonts w:ascii="等线" w:eastAsia="等线" w:hAnsi="等线"/>
                <w:szCs w:val="18"/>
              </w:rPr>
            </w:pPr>
            <w:r w:rsidRPr="004D32DA">
              <w:rPr>
                <w:rFonts w:ascii="等线" w:eastAsia="等线" w:hAnsi="等线" w:hint="eastAsia"/>
                <w:szCs w:val="18"/>
              </w:rPr>
              <w:t>9</w:t>
            </w:r>
            <w:r w:rsidRPr="004D32DA">
              <w:rPr>
                <w:rFonts w:ascii="等线" w:eastAsia="等线" w:hAnsi="等线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szCs w:val="18"/>
              </w:rPr>
              <w:t>bke061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VARCHAR2(</w:t>
            </w:r>
            <w:r w:rsidRPr="004D32DA">
              <w:rPr>
                <w:szCs w:val="18"/>
              </w:rPr>
              <w:t>40</w:t>
            </w:r>
            <w:r w:rsidRPr="004D32DA">
              <w:rPr>
                <w:rFonts w:hint="eastAsia"/>
                <w:szCs w:val="18"/>
              </w:rPr>
              <w:t>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入院诊断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rFonts w:ascii="等线" w:eastAsia="等线" w:hAnsi="等线"/>
                <w:szCs w:val="18"/>
              </w:rPr>
            </w:pPr>
            <w:r w:rsidRPr="004D32DA">
              <w:rPr>
                <w:rFonts w:ascii="等线" w:eastAsia="等线" w:hAnsi="等线" w:hint="eastAsia"/>
                <w:szCs w:val="18"/>
              </w:rPr>
              <w:t>9</w:t>
            </w:r>
            <w:r w:rsidRPr="004D32DA">
              <w:rPr>
                <w:rFonts w:ascii="等线" w:eastAsia="等线" w:hAnsi="等线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b/>
                <w:szCs w:val="18"/>
                <w:u w:val="single"/>
              </w:rPr>
            </w:pPr>
            <w:r w:rsidRPr="004D32DA">
              <w:rPr>
                <w:b/>
                <w:szCs w:val="18"/>
                <w:u w:val="single"/>
              </w:rPr>
              <w:t>bkea30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VARCHAR2(</w:t>
            </w:r>
            <w:r w:rsidRPr="004D32DA">
              <w:rPr>
                <w:szCs w:val="18"/>
              </w:rPr>
              <w:t>40</w:t>
            </w:r>
            <w:r w:rsidRPr="004D32DA">
              <w:rPr>
                <w:rFonts w:hint="eastAsia"/>
                <w:szCs w:val="18"/>
              </w:rPr>
              <w:t>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出院诊断</w:t>
            </w:r>
            <w:r w:rsidRPr="004D32DA">
              <w:rPr>
                <w:szCs w:val="18"/>
              </w:rPr>
              <w:t>(</w:t>
            </w:r>
            <w:r w:rsidRPr="004D32DA">
              <w:rPr>
                <w:rFonts w:hint="eastAsia"/>
                <w:szCs w:val="18"/>
              </w:rPr>
              <w:t>小结</w:t>
            </w:r>
            <w:r w:rsidRPr="004D32DA">
              <w:rPr>
                <w:rFonts w:hint="eastAsia"/>
                <w:szCs w:val="18"/>
              </w:rPr>
              <w:t>)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rFonts w:ascii="等线" w:eastAsia="等线" w:hAnsi="等线"/>
                <w:szCs w:val="18"/>
              </w:rPr>
            </w:pPr>
            <w:r w:rsidRPr="004D32DA">
              <w:rPr>
                <w:rFonts w:ascii="等线" w:eastAsia="等线" w:hAnsi="等线" w:hint="eastAsia"/>
                <w:szCs w:val="18"/>
              </w:rPr>
              <w:t>98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szCs w:val="18"/>
              </w:rPr>
              <w:t>ake024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VARCHAR2(</w:t>
            </w:r>
            <w:r w:rsidRPr="004D32DA">
              <w:rPr>
                <w:szCs w:val="18"/>
              </w:rPr>
              <w:t>40</w:t>
            </w:r>
            <w:r w:rsidRPr="004D32DA">
              <w:rPr>
                <w:rFonts w:hint="eastAsia"/>
                <w:szCs w:val="18"/>
              </w:rPr>
              <w:t>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主要病情描述（主诉）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rFonts w:ascii="等线" w:eastAsia="等线" w:hAnsi="等线"/>
                <w:szCs w:val="18"/>
              </w:rPr>
            </w:pPr>
            <w:r w:rsidRPr="004D32DA">
              <w:rPr>
                <w:rFonts w:ascii="等线" w:eastAsia="等线" w:hAnsi="等线" w:hint="eastAsia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szCs w:val="18"/>
              </w:rPr>
              <w:t>bkz593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VARCHAR2(</w:t>
            </w:r>
            <w:r w:rsidRPr="004D32DA">
              <w:rPr>
                <w:szCs w:val="18"/>
              </w:rPr>
              <w:t>40</w:t>
            </w:r>
            <w:r w:rsidRPr="004D32DA">
              <w:rPr>
                <w:rFonts w:hint="eastAsia"/>
                <w:szCs w:val="18"/>
              </w:rPr>
              <w:t>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诊疗经过，默认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  <w:r w:rsidRPr="004D32DA">
              <w:rPr>
                <w:szCs w:val="18"/>
              </w:rPr>
              <w:t>-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rFonts w:ascii="等线" w:eastAsia="等线" w:hAnsi="等线"/>
                <w:szCs w:val="18"/>
              </w:rPr>
            </w:pPr>
            <w:r w:rsidRPr="004D32DA">
              <w:rPr>
                <w:rFonts w:ascii="等线" w:eastAsia="等线" w:hAnsi="等线" w:hint="eastAsia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szCs w:val="18"/>
              </w:rPr>
              <w:t>bkz594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VARCHAR2(</w:t>
            </w:r>
            <w:r w:rsidRPr="004D32DA">
              <w:rPr>
                <w:szCs w:val="18"/>
              </w:rPr>
              <w:t>40</w:t>
            </w:r>
            <w:r w:rsidRPr="004D32DA">
              <w:rPr>
                <w:rFonts w:hint="eastAsia"/>
                <w:szCs w:val="18"/>
              </w:rPr>
              <w:t>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病理结果，默认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  <w:r w:rsidRPr="004D32DA">
              <w:rPr>
                <w:szCs w:val="18"/>
              </w:rPr>
              <w:t>-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rFonts w:ascii="等线" w:eastAsia="等线" w:hAnsi="等线"/>
                <w:szCs w:val="18"/>
              </w:rPr>
            </w:pPr>
            <w:r w:rsidRPr="004D32DA">
              <w:rPr>
                <w:rFonts w:ascii="等线" w:eastAsia="等线" w:hAnsi="等线" w:hint="eastAsia"/>
                <w:szCs w:val="18"/>
              </w:rPr>
              <w:t>101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szCs w:val="18"/>
              </w:rPr>
              <w:t>bkz590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VARCHAR2(</w:t>
            </w:r>
            <w:r w:rsidRPr="004D32DA">
              <w:rPr>
                <w:szCs w:val="18"/>
              </w:rPr>
              <w:t>40</w:t>
            </w:r>
            <w:r w:rsidRPr="004D32DA">
              <w:rPr>
                <w:rFonts w:hint="eastAsia"/>
                <w:szCs w:val="18"/>
              </w:rPr>
              <w:t>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出院情况，默认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  <w:r w:rsidRPr="004D32DA">
              <w:rPr>
                <w:szCs w:val="18"/>
              </w:rPr>
              <w:t>-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rFonts w:ascii="等线" w:eastAsia="等线" w:hAnsi="等线"/>
                <w:szCs w:val="18"/>
              </w:rPr>
            </w:pPr>
            <w:r w:rsidRPr="004D32DA">
              <w:rPr>
                <w:rFonts w:ascii="等线" w:eastAsia="等线" w:hAnsi="等线" w:hint="eastAsia"/>
                <w:szCs w:val="18"/>
              </w:rPr>
              <w:t>102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szCs w:val="18"/>
              </w:rPr>
              <w:t>aae190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VARCHAR2(</w:t>
            </w:r>
            <w:r w:rsidRPr="004D32DA">
              <w:rPr>
                <w:szCs w:val="18"/>
              </w:rPr>
              <w:t>40</w:t>
            </w:r>
            <w:r w:rsidRPr="004D32DA">
              <w:rPr>
                <w:rFonts w:hint="eastAsia"/>
                <w:szCs w:val="18"/>
              </w:rPr>
              <w:t>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出院医嘱，默认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  <w:r w:rsidRPr="004D32DA">
              <w:rPr>
                <w:szCs w:val="18"/>
              </w:rPr>
              <w:t>-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rFonts w:ascii="等线" w:eastAsia="等线" w:hAnsi="等线"/>
                <w:szCs w:val="18"/>
              </w:rPr>
            </w:pPr>
            <w:r w:rsidRPr="004D32DA">
              <w:rPr>
                <w:rFonts w:ascii="等线" w:eastAsia="等线" w:hAnsi="等线" w:hint="eastAsia"/>
                <w:szCs w:val="18"/>
              </w:rPr>
              <w:t>103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szCs w:val="18"/>
              </w:rPr>
              <w:t>aae138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proofErr w:type="gramStart"/>
            <w:r w:rsidRPr="004D32DA">
              <w:rPr>
                <w:rFonts w:hint="eastAsia"/>
                <w:szCs w:val="18"/>
              </w:rPr>
              <w:t>NUMBER(</w:t>
            </w:r>
            <w:proofErr w:type="gramEnd"/>
            <w:r w:rsidRPr="004D32DA">
              <w:rPr>
                <w:rFonts w:hint="eastAsia"/>
                <w:szCs w:val="18"/>
              </w:rPr>
              <w:t>8)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死亡日期</w:t>
            </w:r>
          </w:p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 w:val="20"/>
              </w:rPr>
              <w:t>（格式</w:t>
            </w:r>
            <w:r w:rsidRPr="004D32DA">
              <w:rPr>
                <w:sz w:val="20"/>
              </w:rPr>
              <w:t>YYYYMMDD</w:t>
            </w:r>
            <w:r w:rsidRPr="004D32DA">
              <w:rPr>
                <w:rFonts w:hint="eastAsia"/>
                <w:sz w:val="20"/>
              </w:rPr>
              <w:t>）</w:t>
            </w:r>
            <w:r w:rsidRPr="004D32DA">
              <w:rPr>
                <w:rFonts w:hint="eastAsia"/>
                <w:sz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EC66B3">
            <w:pPr>
              <w:jc w:val="center"/>
              <w:rPr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rFonts w:ascii="等线" w:eastAsia="等线" w:hAnsi="等线"/>
                <w:szCs w:val="18"/>
              </w:rPr>
            </w:pPr>
            <w:r w:rsidRPr="004D32DA">
              <w:rPr>
                <w:rFonts w:ascii="等线" w:eastAsia="等线" w:hAnsi="等线" w:hint="eastAsia"/>
                <w:szCs w:val="18"/>
              </w:rPr>
              <w:t>104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szCs w:val="18"/>
              </w:rPr>
              <w:t>bkz591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VARCHAR2(</w:t>
            </w:r>
            <w:r w:rsidRPr="004D32DA">
              <w:rPr>
                <w:szCs w:val="18"/>
              </w:rPr>
              <w:t>40</w:t>
            </w:r>
            <w:r w:rsidRPr="004D32DA">
              <w:rPr>
                <w:rFonts w:hint="eastAsia"/>
                <w:szCs w:val="18"/>
              </w:rPr>
              <w:t>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死亡诊断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EC66B3">
            <w:pPr>
              <w:jc w:val="center"/>
              <w:rPr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rFonts w:ascii="等线" w:eastAsia="等线" w:hAnsi="等线"/>
                <w:szCs w:val="18"/>
              </w:rPr>
            </w:pPr>
            <w:r w:rsidRPr="004D32DA">
              <w:rPr>
                <w:rFonts w:ascii="等线" w:eastAsia="等线" w:hAnsi="等线" w:hint="eastAsia"/>
                <w:szCs w:val="18"/>
              </w:rPr>
              <w:t>105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szCs w:val="18"/>
              </w:rPr>
              <w:t>bkz598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VARCHAR2(</w:t>
            </w:r>
            <w:r w:rsidRPr="004D32DA">
              <w:rPr>
                <w:szCs w:val="18"/>
              </w:rPr>
              <w:t>40</w:t>
            </w:r>
            <w:r w:rsidRPr="004D32DA">
              <w:rPr>
                <w:rFonts w:hint="eastAsia"/>
                <w:szCs w:val="18"/>
              </w:rPr>
              <w:t>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死因诊断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EC66B3">
            <w:pPr>
              <w:jc w:val="center"/>
              <w:rPr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rFonts w:ascii="等线" w:eastAsia="等线" w:hAnsi="等线"/>
                <w:szCs w:val="18"/>
              </w:rPr>
            </w:pPr>
            <w:r w:rsidRPr="004D32DA">
              <w:rPr>
                <w:rFonts w:ascii="等线" w:eastAsia="等线" w:hAnsi="等线" w:hint="eastAsia"/>
                <w:szCs w:val="18"/>
              </w:rPr>
              <w:t>106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szCs w:val="18"/>
              </w:rPr>
              <w:t>bke691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VARCHAR2(</w:t>
            </w:r>
            <w:r w:rsidRPr="004D32DA">
              <w:rPr>
                <w:szCs w:val="18"/>
              </w:rPr>
              <w:t>40</w:t>
            </w:r>
            <w:r w:rsidRPr="004D32DA">
              <w:rPr>
                <w:rFonts w:hint="eastAsia"/>
                <w:szCs w:val="18"/>
              </w:rPr>
              <w:t>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现病史，默认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  <w:r w:rsidRPr="004D32DA">
              <w:rPr>
                <w:szCs w:val="18"/>
              </w:rPr>
              <w:t>-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rFonts w:ascii="等线" w:eastAsia="等线" w:hAnsi="等线"/>
                <w:szCs w:val="18"/>
              </w:rPr>
            </w:pPr>
            <w:r w:rsidRPr="004D32DA">
              <w:rPr>
                <w:rFonts w:ascii="等线" w:eastAsia="等线" w:hAnsi="等线" w:hint="eastAsia"/>
                <w:szCs w:val="18"/>
              </w:rPr>
              <w:lastRenderedPageBreak/>
              <w:t>107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szCs w:val="18"/>
              </w:rPr>
              <w:t>bkz608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VARCHAR2(</w:t>
            </w:r>
            <w:r w:rsidRPr="004D32DA">
              <w:rPr>
                <w:szCs w:val="18"/>
              </w:rPr>
              <w:t>40</w:t>
            </w:r>
            <w:r w:rsidRPr="004D32DA">
              <w:rPr>
                <w:rFonts w:hint="eastAsia"/>
                <w:szCs w:val="18"/>
              </w:rPr>
              <w:t>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既往史，默认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  <w:r w:rsidRPr="004D32DA">
              <w:rPr>
                <w:szCs w:val="18"/>
              </w:rPr>
              <w:t>-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rFonts w:ascii="等线" w:eastAsia="等线" w:hAnsi="等线"/>
                <w:szCs w:val="18"/>
              </w:rPr>
            </w:pPr>
            <w:r w:rsidRPr="004D32DA">
              <w:rPr>
                <w:rFonts w:ascii="等线" w:eastAsia="等线" w:hAnsi="等线" w:hint="eastAsia"/>
                <w:szCs w:val="18"/>
              </w:rPr>
              <w:t>108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szCs w:val="18"/>
              </w:rPr>
              <w:t>bkz609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VARCHAR2(</w:t>
            </w:r>
            <w:r w:rsidRPr="004D32DA">
              <w:rPr>
                <w:szCs w:val="18"/>
              </w:rPr>
              <w:t>40</w:t>
            </w:r>
            <w:r w:rsidRPr="004D32DA">
              <w:rPr>
                <w:rFonts w:hint="eastAsia"/>
                <w:szCs w:val="18"/>
              </w:rPr>
              <w:t>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个人史，默认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  <w:r w:rsidRPr="004D32DA">
              <w:rPr>
                <w:szCs w:val="18"/>
              </w:rPr>
              <w:t>-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EC66B3">
            <w:pPr>
              <w:jc w:val="center"/>
              <w:rPr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rFonts w:ascii="等线" w:eastAsia="等线" w:hAnsi="等线"/>
                <w:szCs w:val="18"/>
              </w:rPr>
            </w:pPr>
            <w:r w:rsidRPr="004D32DA">
              <w:rPr>
                <w:rFonts w:ascii="等线" w:eastAsia="等线" w:hAnsi="等线" w:hint="eastAsia"/>
                <w:szCs w:val="18"/>
              </w:rPr>
              <w:t>109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szCs w:val="18"/>
              </w:rPr>
              <w:t>bkz613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VARCHAR2(</w:t>
            </w:r>
            <w:r w:rsidRPr="004D32DA">
              <w:rPr>
                <w:szCs w:val="18"/>
              </w:rPr>
              <w:t>40</w:t>
            </w:r>
            <w:r w:rsidRPr="004D32DA">
              <w:rPr>
                <w:rFonts w:hint="eastAsia"/>
                <w:szCs w:val="18"/>
              </w:rPr>
              <w:t>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婚育史，默认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  <w:r w:rsidRPr="004D32DA">
              <w:rPr>
                <w:szCs w:val="18"/>
              </w:rPr>
              <w:t>-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EC66B3">
            <w:pPr>
              <w:jc w:val="center"/>
              <w:rPr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rFonts w:ascii="等线" w:eastAsia="等线" w:hAnsi="等线"/>
                <w:szCs w:val="18"/>
              </w:rPr>
            </w:pPr>
            <w:r w:rsidRPr="004D32DA">
              <w:rPr>
                <w:rFonts w:ascii="等线" w:eastAsia="等线" w:hAnsi="等线" w:hint="eastAsia"/>
                <w:szCs w:val="18"/>
              </w:rPr>
              <w:t>110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szCs w:val="18"/>
              </w:rPr>
              <w:t>bkz614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VARCHAR2(</w:t>
            </w:r>
            <w:r w:rsidRPr="004D32DA">
              <w:rPr>
                <w:szCs w:val="18"/>
              </w:rPr>
              <w:t>40</w:t>
            </w:r>
            <w:r w:rsidRPr="004D32DA">
              <w:rPr>
                <w:rFonts w:hint="eastAsia"/>
                <w:szCs w:val="18"/>
              </w:rPr>
              <w:t>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月经史，默认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  <w:r w:rsidRPr="004D32DA">
              <w:rPr>
                <w:szCs w:val="18"/>
              </w:rPr>
              <w:t>-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EC66B3">
            <w:pPr>
              <w:jc w:val="center"/>
              <w:rPr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rFonts w:ascii="等线" w:eastAsia="等线" w:hAnsi="等线"/>
                <w:szCs w:val="18"/>
              </w:rPr>
            </w:pPr>
            <w:r w:rsidRPr="004D32DA">
              <w:rPr>
                <w:rFonts w:ascii="等线" w:eastAsia="等线" w:hAnsi="等线" w:hint="eastAsia"/>
                <w:szCs w:val="18"/>
              </w:rPr>
              <w:t>111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szCs w:val="18"/>
              </w:rPr>
              <w:t>bkz615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VARCHAR2(</w:t>
            </w:r>
            <w:r w:rsidRPr="004D32DA">
              <w:rPr>
                <w:szCs w:val="18"/>
              </w:rPr>
              <w:t>40</w:t>
            </w:r>
            <w:r w:rsidRPr="004D32DA">
              <w:rPr>
                <w:rFonts w:hint="eastAsia"/>
                <w:szCs w:val="18"/>
              </w:rPr>
              <w:t>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家族史，默认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  <w:r w:rsidRPr="004D32DA">
              <w:rPr>
                <w:szCs w:val="18"/>
              </w:rPr>
              <w:t>-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EC66B3">
            <w:pPr>
              <w:jc w:val="center"/>
              <w:rPr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rFonts w:ascii="等线" w:eastAsia="等线" w:hAnsi="等线"/>
                <w:szCs w:val="18"/>
              </w:rPr>
            </w:pPr>
            <w:r w:rsidRPr="004D32DA">
              <w:rPr>
                <w:rFonts w:ascii="等线" w:eastAsia="等线" w:hAnsi="等线" w:hint="eastAsia"/>
                <w:szCs w:val="18"/>
              </w:rPr>
              <w:t>112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szCs w:val="18"/>
              </w:rPr>
              <w:t>bkz610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VARCHAR2(</w:t>
            </w:r>
            <w:r w:rsidRPr="004D32DA">
              <w:rPr>
                <w:szCs w:val="18"/>
              </w:rPr>
              <w:t>40</w:t>
            </w:r>
            <w:r w:rsidRPr="004D32DA">
              <w:rPr>
                <w:rFonts w:hint="eastAsia"/>
                <w:szCs w:val="18"/>
              </w:rPr>
              <w:t>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专科情况，默认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  <w:r w:rsidRPr="004D32DA">
              <w:rPr>
                <w:szCs w:val="18"/>
              </w:rPr>
              <w:t>-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EC66B3">
            <w:pPr>
              <w:jc w:val="center"/>
              <w:rPr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rFonts w:ascii="等线" w:eastAsia="等线" w:hAnsi="等线"/>
                <w:szCs w:val="18"/>
              </w:rPr>
            </w:pPr>
            <w:r w:rsidRPr="004D32DA">
              <w:rPr>
                <w:rFonts w:ascii="等线" w:eastAsia="等线" w:hAnsi="等线" w:hint="eastAsia"/>
                <w:szCs w:val="18"/>
              </w:rPr>
              <w:t>113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szCs w:val="18"/>
              </w:rPr>
              <w:t>bkz611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VARCHAR2(</w:t>
            </w:r>
            <w:r w:rsidRPr="004D32DA">
              <w:rPr>
                <w:szCs w:val="18"/>
              </w:rPr>
              <w:t>40</w:t>
            </w:r>
            <w:r w:rsidRPr="004D32DA">
              <w:rPr>
                <w:rFonts w:hint="eastAsia"/>
                <w:szCs w:val="18"/>
              </w:rPr>
              <w:t>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辅助检查，默认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  <w:r w:rsidRPr="004D32DA">
              <w:rPr>
                <w:szCs w:val="18"/>
              </w:rPr>
              <w:t>-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EC66B3">
            <w:pPr>
              <w:jc w:val="center"/>
              <w:rPr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rFonts w:ascii="等线" w:eastAsia="等线" w:hAnsi="等线"/>
                <w:szCs w:val="18"/>
              </w:rPr>
            </w:pPr>
            <w:r w:rsidRPr="004D32DA">
              <w:rPr>
                <w:rFonts w:ascii="等线" w:eastAsia="等线" w:hAnsi="等线" w:hint="eastAsia"/>
                <w:szCs w:val="18"/>
              </w:rPr>
              <w:t>114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szCs w:val="18"/>
              </w:rPr>
              <w:t>bkz612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VARCHAR2(</w:t>
            </w:r>
            <w:r w:rsidRPr="004D32DA">
              <w:rPr>
                <w:szCs w:val="18"/>
              </w:rPr>
              <w:t>40</w:t>
            </w:r>
            <w:r w:rsidRPr="004D32DA">
              <w:rPr>
                <w:rFonts w:hint="eastAsia"/>
                <w:szCs w:val="18"/>
              </w:rPr>
              <w:t>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初步诊断，默认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  <w:r w:rsidRPr="004D32DA">
              <w:rPr>
                <w:szCs w:val="18"/>
              </w:rPr>
              <w:t>-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rFonts w:ascii="等线" w:eastAsia="等线" w:hAnsi="等线"/>
                <w:szCs w:val="18"/>
              </w:rPr>
            </w:pPr>
            <w:r w:rsidRPr="004D32DA">
              <w:rPr>
                <w:rFonts w:ascii="等线" w:eastAsia="等线" w:hAnsi="等线" w:hint="eastAsia"/>
                <w:szCs w:val="18"/>
              </w:rPr>
              <w:t>115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szCs w:val="18"/>
              </w:rPr>
              <w:t>bkz595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VARCHAR2(4000)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辅助实验室检查结果，默认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  <w:r w:rsidRPr="004D32DA">
              <w:rPr>
                <w:szCs w:val="18"/>
              </w:rPr>
              <w:t>-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rFonts w:ascii="等线" w:eastAsia="等线" w:hAnsi="等线"/>
                <w:szCs w:val="18"/>
              </w:rPr>
            </w:pPr>
            <w:r w:rsidRPr="004D32DA">
              <w:rPr>
                <w:rFonts w:ascii="等线" w:eastAsia="等线" w:hAnsi="等线" w:hint="eastAsia"/>
                <w:szCs w:val="18"/>
              </w:rPr>
              <w:t>116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szCs w:val="18"/>
              </w:rPr>
              <w:t>bkz596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VARCHAR2(4000)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辅助影像学检查结果，默认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  <w:r w:rsidRPr="004D32DA">
              <w:rPr>
                <w:szCs w:val="18"/>
              </w:rPr>
              <w:t>-</w:t>
            </w:r>
            <w:proofErr w:type="gramStart"/>
            <w:r w:rsidRPr="004D32DA">
              <w:rPr>
                <w:szCs w:val="18"/>
              </w:rPr>
              <w:t>’</w:t>
            </w:r>
            <w:proofErr w:type="gramEnd"/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rFonts w:ascii="等线" w:eastAsia="等线" w:hAnsi="等线"/>
                <w:szCs w:val="18"/>
              </w:rPr>
            </w:pPr>
            <w:r w:rsidRPr="004D32DA">
              <w:rPr>
                <w:rFonts w:ascii="等线" w:eastAsia="等线" w:hAnsi="等线" w:hint="eastAsia"/>
                <w:szCs w:val="18"/>
              </w:rPr>
              <w:t>117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 w:val="20"/>
              </w:rPr>
            </w:pPr>
            <w:r w:rsidRPr="004D32DA">
              <w:rPr>
                <w:sz w:val="20"/>
              </w:rPr>
              <w:t>aae011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 w:val="20"/>
              </w:rPr>
            </w:pPr>
            <w:r w:rsidRPr="004D32DA">
              <w:rPr>
                <w:rFonts w:hint="eastAsia"/>
                <w:sz w:val="20"/>
              </w:rPr>
              <w:t>VARCHAR2(50)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 w:val="20"/>
              </w:rPr>
            </w:pPr>
            <w:r w:rsidRPr="004D32DA">
              <w:rPr>
                <w:rFonts w:hint="eastAsia"/>
                <w:sz w:val="20"/>
              </w:rPr>
              <w:t>经办人（上传人）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sz w:val="20"/>
              </w:rPr>
            </w:pPr>
            <w:r w:rsidRPr="004D32DA">
              <w:rPr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rFonts w:ascii="等线" w:eastAsia="等线" w:hAnsi="等线"/>
                <w:szCs w:val="18"/>
              </w:rPr>
            </w:pPr>
            <w:r w:rsidRPr="004D32DA">
              <w:rPr>
                <w:rFonts w:ascii="等线" w:eastAsia="等线" w:hAnsi="等线" w:hint="eastAsia"/>
                <w:szCs w:val="18"/>
              </w:rPr>
              <w:t>118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 w:val="20"/>
              </w:rPr>
            </w:pPr>
            <w:r w:rsidRPr="004D32DA">
              <w:rPr>
                <w:sz w:val="20"/>
              </w:rPr>
              <w:t>aae036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 w:val="20"/>
              </w:rPr>
            </w:pPr>
            <w:proofErr w:type="gramStart"/>
            <w:r w:rsidRPr="004D32DA">
              <w:rPr>
                <w:sz w:val="20"/>
              </w:rPr>
              <w:t>NUMBER(</w:t>
            </w:r>
            <w:proofErr w:type="gramEnd"/>
            <w:r w:rsidRPr="004D32DA">
              <w:rPr>
                <w:sz w:val="20"/>
              </w:rPr>
              <w:t>14)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 w:val="20"/>
              </w:rPr>
            </w:pPr>
            <w:r w:rsidRPr="004D32DA">
              <w:rPr>
                <w:rFonts w:hint="eastAsia"/>
                <w:sz w:val="20"/>
              </w:rPr>
              <w:t>经办时间（上传时间）</w:t>
            </w:r>
          </w:p>
          <w:p w:rsidR="00EC66B3" w:rsidRPr="004D32DA" w:rsidRDefault="00FF5DAE">
            <w:pPr>
              <w:rPr>
                <w:sz w:val="20"/>
              </w:rPr>
            </w:pPr>
            <w:r w:rsidRPr="004D32DA">
              <w:rPr>
                <w:rFonts w:hint="eastAsia"/>
                <w:sz w:val="20"/>
              </w:rPr>
              <w:t>（格式</w:t>
            </w:r>
            <w:r w:rsidRPr="004D32DA">
              <w:rPr>
                <w:sz w:val="20"/>
              </w:rPr>
              <w:t>YYYYMMDDHHMMSS</w:t>
            </w:r>
            <w:r w:rsidRPr="004D32DA">
              <w:rPr>
                <w:rFonts w:hint="eastAsia"/>
                <w:sz w:val="20"/>
              </w:rPr>
              <w:t>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sz w:val="20"/>
              </w:rPr>
            </w:pPr>
            <w:r w:rsidRPr="004D32DA">
              <w:rPr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sz w:val="20"/>
              </w:rPr>
            </w:pPr>
            <w:r>
              <w:rPr>
                <w:sz w:val="20"/>
              </w:rPr>
              <w:t>aae013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VARCHAR2(200)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备注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sz w:val="20"/>
              </w:rPr>
            </w:pPr>
            <w:proofErr w:type="spellStart"/>
            <w:r>
              <w:rPr>
                <w:sz w:val="20"/>
              </w:rPr>
              <w:t>ItemCountZD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sz w:val="20"/>
              </w:rPr>
            </w:pPr>
            <w:proofErr w:type="gramStart"/>
            <w:r>
              <w:rPr>
                <w:rFonts w:hint="eastAsia"/>
                <w:sz w:val="20"/>
              </w:rPr>
              <w:t>NUMBER(</w:t>
            </w:r>
            <w:proofErr w:type="gramEnd"/>
            <w:r>
              <w:rPr>
                <w:rFonts w:hint="eastAsia"/>
                <w:sz w:val="20"/>
              </w:rPr>
              <w:t>4)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1</w:t>
            </w:r>
            <w:r>
              <w:rPr>
                <w:rFonts w:hint="eastAsia"/>
                <w:color w:val="000000" w:themeColor="text1"/>
                <w:sz w:val="20"/>
              </w:rPr>
              <w:t>、诊断明细数量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ItemCountSS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4)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2</w:t>
            </w:r>
            <w:r>
              <w:rPr>
                <w:rFonts w:hint="eastAsia"/>
                <w:color w:val="000000" w:themeColor="text1"/>
                <w:sz w:val="20"/>
              </w:rPr>
              <w:t>、手术明细数量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123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ItemCountSSYS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4)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  <w:r>
              <w:rPr>
                <w:rFonts w:hint="eastAsia"/>
                <w:color w:val="000000" w:themeColor="text1"/>
                <w:sz w:val="20"/>
              </w:rPr>
              <w:t>、手术医师明细数量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124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ItemCountKS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4)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4</w:t>
            </w:r>
            <w:r>
              <w:rPr>
                <w:rFonts w:hint="eastAsia"/>
                <w:color w:val="000000" w:themeColor="text1"/>
                <w:sz w:val="20"/>
              </w:rPr>
              <w:t>、科室数量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125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ItemCountYS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4)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5</w:t>
            </w:r>
            <w:r>
              <w:rPr>
                <w:rFonts w:hint="eastAsia"/>
                <w:color w:val="000000" w:themeColor="text1"/>
                <w:sz w:val="20"/>
              </w:rPr>
              <w:t>、医师数量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126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ItemCountSSZD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4)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6</w:t>
            </w:r>
            <w:r>
              <w:rPr>
                <w:rFonts w:hint="eastAsia"/>
                <w:color w:val="000000" w:themeColor="text1"/>
                <w:sz w:val="20"/>
              </w:rPr>
              <w:t>、外部损伤中毒数量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127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ItemCountJH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4)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7</w:t>
            </w:r>
            <w:r>
              <w:rPr>
                <w:rFonts w:hint="eastAsia"/>
                <w:color w:val="000000" w:themeColor="text1"/>
                <w:sz w:val="20"/>
              </w:rPr>
              <w:t>、重症监护数量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128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ItemCountGM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4)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8</w:t>
            </w:r>
            <w:r>
              <w:rPr>
                <w:rFonts w:hint="eastAsia"/>
                <w:color w:val="000000" w:themeColor="text1"/>
                <w:sz w:val="20"/>
              </w:rPr>
              <w:t>、药物过敏数量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ItemCountHM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4)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9</w:t>
            </w:r>
            <w:r>
              <w:rPr>
                <w:rFonts w:hint="eastAsia"/>
                <w:color w:val="000000" w:themeColor="text1"/>
                <w:sz w:val="20"/>
              </w:rPr>
              <w:t>、昏迷时间</w:t>
            </w:r>
            <w:proofErr w:type="gramStart"/>
            <w:r>
              <w:rPr>
                <w:rFonts w:hint="eastAsia"/>
                <w:color w:val="000000" w:themeColor="text1"/>
                <w:sz w:val="20"/>
              </w:rPr>
              <w:t>段数量</w:t>
            </w:r>
            <w:proofErr w:type="gramEnd"/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130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ItemCountFY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 w:val="20"/>
              </w:rPr>
              <w:t>4)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10</w:t>
            </w:r>
            <w:r>
              <w:rPr>
                <w:rFonts w:hint="eastAsia"/>
                <w:color w:val="000000" w:themeColor="text1"/>
                <w:sz w:val="20"/>
              </w:rPr>
              <w:t>、费用明细数量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131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4D32DA">
            <w:pPr>
              <w:rPr>
                <w:rFonts w:ascii="宋体" w:hAnsi="宋体"/>
                <w:color w:val="FF0000"/>
                <w:sz w:val="20"/>
              </w:rPr>
            </w:pPr>
            <w:r>
              <w:rPr>
                <w:rFonts w:ascii="宋体" w:hAnsi="宋体"/>
                <w:color w:val="FF0000"/>
                <w:sz w:val="20"/>
              </w:rPr>
              <w:t>bkeb</w:t>
            </w:r>
            <w:r w:rsidR="00FF5DAE">
              <w:rPr>
                <w:rFonts w:ascii="宋体" w:hAnsi="宋体" w:hint="eastAsia"/>
                <w:color w:val="FF0000"/>
                <w:sz w:val="20"/>
              </w:rPr>
              <w:t>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FF0000"/>
                <w:sz w:val="20"/>
              </w:rPr>
            </w:pPr>
            <w:r>
              <w:rPr>
                <w:rFonts w:hint="eastAsia"/>
                <w:color w:val="FF0000"/>
                <w:sz w:val="20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FF0000"/>
                <w:sz w:val="20"/>
              </w:rPr>
            </w:pPr>
            <w:r>
              <w:rPr>
                <w:rFonts w:hint="eastAsia"/>
                <w:color w:val="FF0000"/>
                <w:sz w:val="20"/>
              </w:rPr>
              <w:t>付费方式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FF0000"/>
                <w:sz w:val="20"/>
              </w:rPr>
            </w:pPr>
            <w:r>
              <w:rPr>
                <w:rFonts w:hint="eastAsia"/>
                <w:color w:val="FF0000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132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4D32DA">
            <w:pPr>
              <w:rPr>
                <w:rFonts w:ascii="宋体" w:hAnsi="宋体"/>
                <w:color w:val="FF0000"/>
                <w:sz w:val="20"/>
              </w:rPr>
            </w:pPr>
            <w:r>
              <w:rPr>
                <w:rFonts w:ascii="宋体" w:hAnsi="宋体"/>
                <w:color w:val="FF0000"/>
                <w:sz w:val="20"/>
              </w:rPr>
              <w:t>bkeb</w:t>
            </w:r>
            <w:r w:rsidR="00FF5DAE">
              <w:rPr>
                <w:rFonts w:ascii="宋体" w:hAnsi="宋体" w:hint="eastAsia"/>
                <w:color w:val="FF0000"/>
                <w:sz w:val="20"/>
              </w:rPr>
              <w:t>57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FF0000"/>
                <w:sz w:val="20"/>
              </w:rPr>
            </w:pPr>
            <w:r>
              <w:rPr>
                <w:rFonts w:hint="eastAsia"/>
                <w:color w:val="FF0000"/>
                <w:sz w:val="20"/>
              </w:rPr>
              <w:t>VARCHAR2(</w:t>
            </w:r>
            <w:r>
              <w:rPr>
                <w:rFonts w:hint="eastAsia"/>
                <w:color w:val="FF0000"/>
                <w:sz w:val="20"/>
              </w:rPr>
              <w:t>1</w:t>
            </w:r>
            <w:r>
              <w:rPr>
                <w:rFonts w:hint="eastAsia"/>
                <w:color w:val="FF0000"/>
                <w:sz w:val="20"/>
              </w:rPr>
              <w:t>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FF0000"/>
                <w:sz w:val="20"/>
              </w:rPr>
            </w:pPr>
            <w:r>
              <w:rPr>
                <w:rFonts w:hint="eastAsia"/>
                <w:color w:val="FF0000"/>
                <w:sz w:val="20"/>
              </w:rPr>
              <w:t>分值付费项目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FF0000"/>
                <w:sz w:val="20"/>
              </w:rPr>
            </w:pPr>
            <w:r>
              <w:rPr>
                <w:rFonts w:hint="eastAsia"/>
                <w:color w:val="FF0000"/>
                <w:sz w:val="20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rPr>
                <w:rFonts w:ascii="宋体" w:hAnsi="宋体"/>
                <w:color w:val="000000" w:themeColor="text1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rPr>
                <w:color w:val="000000" w:themeColor="text1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rPr>
                <w:color w:val="000000" w:themeColor="text1"/>
                <w:szCs w:val="18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92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EC66B3" w:rsidRDefault="00FF5DAE"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、诊断明细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&lt;list02&gt;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开始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 xml:space="preserve"> 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rPr>
                <w:rFonts w:ascii="等线" w:eastAsia="等线" w:hAnsi="等线"/>
                <w:color w:val="000000" w:themeColor="text1"/>
                <w:kern w:val="0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bke301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诊断或症状类型，编码：</w:t>
            </w:r>
            <w:r>
              <w:rPr>
                <w:rFonts w:hint="eastAsia"/>
                <w:color w:val="000000" w:themeColor="text1"/>
                <w:szCs w:val="18"/>
              </w:rPr>
              <w:t xml:space="preserve"> </w:t>
            </w:r>
            <w:hyperlink w:anchor="_诊断或症状类型（BKE301）" w:history="1">
              <w:r>
                <w:rPr>
                  <w:rStyle w:val="aff1"/>
                  <w:rFonts w:hint="eastAsia"/>
                  <w:color w:val="000000" w:themeColor="text1"/>
                  <w:szCs w:val="18"/>
                </w:rPr>
                <w:t>诊断或症状类型（</w:t>
              </w:r>
              <w:r>
                <w:rPr>
                  <w:rStyle w:val="aff1"/>
                  <w:rFonts w:hint="eastAsia"/>
                  <w:color w:val="000000" w:themeColor="text1"/>
                  <w:szCs w:val="18"/>
                </w:rPr>
                <w:t>BKE301</w:t>
              </w:r>
              <w:r>
                <w:rPr>
                  <w:rStyle w:val="aff1"/>
                  <w:rFonts w:hint="eastAsia"/>
                  <w:color w:val="000000" w:themeColor="text1"/>
                  <w:szCs w:val="18"/>
                </w:rPr>
                <w:t>）</w:t>
              </w:r>
            </w:hyperlink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bkz564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诊断分类，编码：</w:t>
            </w:r>
            <w:r>
              <w:rPr>
                <w:rStyle w:val="aff1"/>
                <w:color w:val="000000" w:themeColor="text1"/>
                <w:szCs w:val="18"/>
              </w:rPr>
              <w:fldChar w:fldCharType="begin"/>
            </w:r>
            <w:r>
              <w:rPr>
                <w:rStyle w:val="aff1"/>
                <w:color w:val="000000" w:themeColor="text1"/>
                <w:szCs w:val="18"/>
              </w:rPr>
              <w:instrText xml:space="preserve"> HYPERLINK \l "_</w:instrText>
            </w:r>
            <w:r>
              <w:rPr>
                <w:rStyle w:val="aff1"/>
                <w:color w:val="000000" w:themeColor="text1"/>
                <w:szCs w:val="18"/>
              </w:rPr>
              <w:instrText>诊断分类（</w:instrText>
            </w:r>
            <w:r>
              <w:rPr>
                <w:rStyle w:val="aff1"/>
                <w:color w:val="000000" w:themeColor="text1"/>
                <w:szCs w:val="18"/>
              </w:rPr>
              <w:instrText>BKZ564</w:instrText>
            </w:r>
            <w:r>
              <w:rPr>
                <w:rStyle w:val="aff1"/>
                <w:color w:val="000000" w:themeColor="text1"/>
                <w:szCs w:val="18"/>
              </w:rPr>
              <w:instrText>）</w:instrText>
            </w:r>
            <w:r>
              <w:rPr>
                <w:rStyle w:val="aff1"/>
                <w:color w:val="000000" w:themeColor="text1"/>
                <w:szCs w:val="18"/>
              </w:rPr>
              <w:instrText xml:space="preserve">" </w:instrText>
            </w:r>
            <w:r>
              <w:rPr>
                <w:rStyle w:val="aff1"/>
                <w:color w:val="000000" w:themeColor="text1"/>
                <w:szCs w:val="18"/>
              </w:rPr>
              <w:fldChar w:fldCharType="separate"/>
            </w:r>
            <w:r>
              <w:rPr>
                <w:rStyle w:val="aff1"/>
                <w:rFonts w:hint="eastAsia"/>
                <w:color w:val="000000" w:themeColor="text1"/>
                <w:szCs w:val="18"/>
              </w:rPr>
              <w:t>诊断分类（</w:t>
            </w:r>
            <w:r>
              <w:rPr>
                <w:rStyle w:val="aff1"/>
                <w:rFonts w:hint="eastAsia"/>
                <w:color w:val="000000" w:themeColor="text1"/>
                <w:szCs w:val="18"/>
              </w:rPr>
              <w:t>BKZ564</w:t>
            </w:r>
            <w:r>
              <w:rPr>
                <w:rStyle w:val="aff1"/>
                <w:rFonts w:hint="eastAsia"/>
                <w:color w:val="000000" w:themeColor="text1"/>
                <w:szCs w:val="18"/>
              </w:rPr>
              <w:t>）</w:t>
            </w:r>
            <w:r>
              <w:rPr>
                <w:rStyle w:val="aff1"/>
                <w:color w:val="000000" w:themeColor="text1"/>
                <w:szCs w:val="18"/>
              </w:rPr>
              <w:fldChar w:fldCharType="end"/>
            </w:r>
          </w:p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（除中医首页外，默认应为西医）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bke302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  <w:u w:val="single"/>
              </w:rPr>
            </w:pPr>
            <w:r>
              <w:rPr>
                <w:rFonts w:hint="eastAsia"/>
                <w:color w:val="000000" w:themeColor="text1"/>
                <w:szCs w:val="18"/>
              </w:rPr>
              <w:t>诊断或症状次序，编码：</w:t>
            </w:r>
            <w:r>
              <w:rPr>
                <w:rStyle w:val="aff1"/>
                <w:color w:val="000000" w:themeColor="text1"/>
                <w:szCs w:val="18"/>
              </w:rPr>
              <w:fldChar w:fldCharType="begin"/>
            </w:r>
            <w:r>
              <w:rPr>
                <w:rStyle w:val="aff1"/>
                <w:color w:val="000000" w:themeColor="text1"/>
                <w:szCs w:val="18"/>
              </w:rPr>
              <w:instrText xml:space="preserve"> HYPERLINK \l "_</w:instrText>
            </w:r>
            <w:r>
              <w:rPr>
                <w:rStyle w:val="aff1"/>
                <w:color w:val="000000" w:themeColor="text1"/>
                <w:szCs w:val="18"/>
              </w:rPr>
              <w:instrText>次序（</w:instrText>
            </w:r>
            <w:r>
              <w:rPr>
                <w:rStyle w:val="aff1"/>
                <w:color w:val="000000" w:themeColor="text1"/>
                <w:szCs w:val="18"/>
              </w:rPr>
              <w:instrText>BKE302</w:instrText>
            </w:r>
            <w:r>
              <w:rPr>
                <w:rStyle w:val="aff1"/>
                <w:color w:val="000000" w:themeColor="text1"/>
                <w:szCs w:val="18"/>
              </w:rPr>
              <w:instrText>）</w:instrText>
            </w:r>
            <w:r>
              <w:rPr>
                <w:rStyle w:val="aff1"/>
                <w:color w:val="000000" w:themeColor="text1"/>
                <w:szCs w:val="18"/>
              </w:rPr>
              <w:instrText xml:space="preserve">" </w:instrText>
            </w:r>
            <w:r>
              <w:rPr>
                <w:rStyle w:val="aff1"/>
                <w:color w:val="000000" w:themeColor="text1"/>
                <w:szCs w:val="18"/>
              </w:rPr>
              <w:fldChar w:fldCharType="separate"/>
            </w:r>
            <w:r>
              <w:rPr>
                <w:rStyle w:val="aff1"/>
                <w:rFonts w:hint="eastAsia"/>
                <w:color w:val="000000" w:themeColor="text1"/>
                <w:szCs w:val="18"/>
              </w:rPr>
              <w:t>次序（</w:t>
            </w:r>
            <w:r>
              <w:rPr>
                <w:rStyle w:val="aff1"/>
                <w:rFonts w:hint="eastAsia"/>
                <w:color w:val="000000" w:themeColor="text1"/>
                <w:szCs w:val="18"/>
              </w:rPr>
              <w:t>BKE302</w:t>
            </w:r>
            <w:r>
              <w:rPr>
                <w:rStyle w:val="aff1"/>
                <w:rFonts w:hint="eastAsia"/>
                <w:color w:val="000000" w:themeColor="text1"/>
                <w:szCs w:val="18"/>
              </w:rPr>
              <w:t>）</w:t>
            </w:r>
            <w:r>
              <w:rPr>
                <w:rStyle w:val="aff1"/>
                <w:color w:val="000000" w:themeColor="text1"/>
                <w:szCs w:val="18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bke463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诊断级别</w:t>
            </w:r>
          </w:p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注：中西医诊断对应关系通过级别对应。若中医诊断是</w:t>
            </w:r>
            <w:r>
              <w:rPr>
                <w:rFonts w:hint="eastAsia"/>
                <w:color w:val="000000" w:themeColor="text1"/>
                <w:szCs w:val="18"/>
              </w:rPr>
              <w:t>01</w:t>
            </w:r>
            <w:r>
              <w:rPr>
                <w:rFonts w:hint="eastAsia"/>
                <w:color w:val="000000" w:themeColor="text1"/>
                <w:szCs w:val="18"/>
              </w:rPr>
              <w:t>（第一诊断），则对应西医诊断也设置为</w:t>
            </w:r>
            <w:r>
              <w:rPr>
                <w:rFonts w:hint="eastAsia"/>
                <w:color w:val="000000" w:themeColor="text1"/>
                <w:szCs w:val="18"/>
              </w:rPr>
              <w:t>0</w:t>
            </w:r>
            <w:r>
              <w:rPr>
                <w:color w:val="000000" w:themeColor="text1"/>
                <w:szCs w:val="18"/>
              </w:rPr>
              <w:t>1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bke087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VARCHAR2(50)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出院诊断或症状疾病编码</w:t>
            </w:r>
            <w:r>
              <w:rPr>
                <w:rFonts w:hint="eastAsia"/>
                <w:color w:val="000000" w:themeColor="text1"/>
                <w:szCs w:val="18"/>
              </w:rPr>
              <w:t>(</w:t>
            </w:r>
            <w:proofErr w:type="gramStart"/>
            <w:r>
              <w:rPr>
                <w:rFonts w:hint="eastAsia"/>
                <w:color w:val="000000" w:themeColor="text1"/>
                <w:szCs w:val="18"/>
              </w:rPr>
              <w:t>箭号用</w:t>
            </w:r>
            <w:proofErr w:type="gramEnd"/>
            <w:r>
              <w:rPr>
                <w:rFonts w:hint="eastAsia"/>
                <w:color w:val="000000" w:themeColor="text1"/>
                <w:szCs w:val="18"/>
              </w:rPr>
              <w:t>‘</w:t>
            </w:r>
            <w:r>
              <w:rPr>
                <w:rFonts w:hint="eastAsia"/>
                <w:color w:val="000000" w:themeColor="text1"/>
                <w:szCs w:val="18"/>
              </w:rPr>
              <w:t>+</w:t>
            </w:r>
            <w:r>
              <w:rPr>
                <w:rFonts w:hint="eastAsia"/>
                <w:color w:val="000000" w:themeColor="text1"/>
                <w:szCs w:val="18"/>
              </w:rPr>
              <w:t>’代替</w:t>
            </w:r>
            <w:r>
              <w:rPr>
                <w:color w:val="000000" w:themeColor="text1"/>
                <w:szCs w:val="18"/>
              </w:rPr>
              <w:t>)</w:t>
            </w:r>
            <w:r>
              <w:rPr>
                <w:rFonts w:hint="eastAsia"/>
                <w:color w:val="000000" w:themeColor="text1"/>
                <w:szCs w:val="18"/>
              </w:rPr>
              <w:t>，编码：</w:t>
            </w:r>
            <w:r>
              <w:rPr>
                <w:rStyle w:val="aff1"/>
                <w:color w:val="000000" w:themeColor="text1"/>
                <w:szCs w:val="18"/>
              </w:rPr>
              <w:fldChar w:fldCharType="begin"/>
            </w:r>
            <w:r>
              <w:rPr>
                <w:rStyle w:val="aff1"/>
                <w:color w:val="000000" w:themeColor="text1"/>
                <w:szCs w:val="18"/>
              </w:rPr>
              <w:instrText xml:space="preserve"> HYPERLINK \l "_ICD10</w:instrText>
            </w:r>
            <w:r>
              <w:rPr>
                <w:rStyle w:val="aff1"/>
                <w:color w:val="000000" w:themeColor="text1"/>
                <w:szCs w:val="18"/>
              </w:rPr>
              <w:instrText>编码</w:instrText>
            </w:r>
            <w:r>
              <w:rPr>
                <w:rStyle w:val="aff1"/>
                <w:color w:val="000000" w:themeColor="text1"/>
                <w:szCs w:val="18"/>
              </w:rPr>
              <w:instrText xml:space="preserve">" </w:instrText>
            </w:r>
            <w:r>
              <w:rPr>
                <w:rStyle w:val="aff1"/>
                <w:color w:val="000000" w:themeColor="text1"/>
                <w:szCs w:val="18"/>
              </w:rPr>
              <w:fldChar w:fldCharType="separate"/>
            </w:r>
            <w:r>
              <w:rPr>
                <w:rStyle w:val="aff1"/>
                <w:rFonts w:hint="eastAsia"/>
                <w:color w:val="000000" w:themeColor="text1"/>
                <w:szCs w:val="18"/>
              </w:rPr>
              <w:t>ICD10</w:t>
            </w:r>
            <w:r>
              <w:rPr>
                <w:rStyle w:val="aff1"/>
                <w:rFonts w:hint="eastAsia"/>
                <w:color w:val="000000" w:themeColor="text1"/>
                <w:szCs w:val="18"/>
              </w:rPr>
              <w:t>编码</w:t>
            </w:r>
            <w:r>
              <w:rPr>
                <w:rStyle w:val="aff1"/>
                <w:color w:val="000000" w:themeColor="text1"/>
                <w:szCs w:val="18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西医</w:t>
            </w:r>
            <w:r>
              <w:rPr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bkz617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VARCHAR2(50)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出院诊断或症状附加编码（星号用‘</w:t>
            </w:r>
            <w:r>
              <w:rPr>
                <w:color w:val="000000" w:themeColor="text1"/>
                <w:szCs w:val="18"/>
              </w:rPr>
              <w:t>*</w:t>
            </w:r>
            <w:r>
              <w:rPr>
                <w:rFonts w:hint="eastAsia"/>
                <w:color w:val="000000" w:themeColor="text1"/>
                <w:szCs w:val="18"/>
              </w:rPr>
              <w:t>’）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lastRenderedPageBreak/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bke088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VARCHAR2(300)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出院诊断或症状疾病名称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西医</w:t>
            </w:r>
            <w:r>
              <w:rPr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bkz606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VARCHAR2(50)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术语集诊断编码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bkz607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VARCHAR2(300)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术语集诊断名称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EC66B3">
            <w:pPr>
              <w:jc w:val="center"/>
              <w:rPr>
                <w:color w:val="000000" w:themeColor="text1"/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1</w:t>
            </w:r>
            <w:r>
              <w:rPr>
                <w:rFonts w:ascii="等线" w:eastAsia="等线" w:hAnsi="等线"/>
                <w:color w:val="000000" w:themeColor="text1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bke090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入院病情，编码：</w:t>
            </w:r>
            <w:r w:rsidRPr="004D32DA">
              <w:rPr>
                <w:rFonts w:hint="eastAsia"/>
                <w:szCs w:val="18"/>
              </w:rPr>
              <w:t xml:space="preserve"> </w:t>
            </w:r>
            <w:hyperlink w:anchor="_入院病情（BKE090）" w:history="1">
              <w:r w:rsidRPr="004D32DA">
                <w:rPr>
                  <w:rStyle w:val="aff1"/>
                  <w:rFonts w:hint="eastAsia"/>
                  <w:color w:val="auto"/>
                  <w:szCs w:val="18"/>
                </w:rPr>
                <w:t>入院病情（</w:t>
              </w:r>
              <w:r w:rsidRPr="004D32DA">
                <w:rPr>
                  <w:rStyle w:val="aff1"/>
                  <w:rFonts w:hint="eastAsia"/>
                  <w:color w:val="auto"/>
                  <w:szCs w:val="18"/>
                </w:rPr>
                <w:t>BKE090</w:t>
              </w:r>
              <w:r w:rsidRPr="004D32DA">
                <w:rPr>
                  <w:rStyle w:val="aff1"/>
                  <w:rFonts w:hint="eastAsia"/>
                  <w:color w:val="auto"/>
                  <w:szCs w:val="18"/>
                </w:rPr>
                <w:t>）</w:t>
              </w:r>
            </w:hyperlink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诊断或症状类型</w:t>
            </w:r>
            <w:r w:rsidRPr="004D32DA">
              <w:rPr>
                <w:rFonts w:hint="eastAsia"/>
                <w:szCs w:val="18"/>
              </w:rPr>
              <w:t>=</w:t>
            </w:r>
            <w:proofErr w:type="gramStart"/>
            <w:r w:rsidRPr="004D32DA">
              <w:rPr>
                <w:szCs w:val="18"/>
              </w:rPr>
              <w:t>”</w:t>
            </w:r>
            <w:proofErr w:type="gramEnd"/>
            <w:r w:rsidRPr="004D32DA">
              <w:t xml:space="preserve"> </w:t>
            </w:r>
            <w:r w:rsidRPr="004D32DA">
              <w:rPr>
                <w:szCs w:val="18"/>
              </w:rPr>
              <w:t>03</w:t>
            </w:r>
            <w:r w:rsidRPr="004D32DA">
              <w:rPr>
                <w:rFonts w:hint="eastAsia"/>
                <w:szCs w:val="18"/>
              </w:rPr>
              <w:t>[</w:t>
            </w:r>
            <w:r w:rsidRPr="004D32DA">
              <w:rPr>
                <w:rFonts w:hint="eastAsia"/>
                <w:szCs w:val="18"/>
              </w:rPr>
              <w:t>出院</w:t>
            </w:r>
            <w:r w:rsidRPr="004D32DA">
              <w:rPr>
                <w:szCs w:val="18"/>
              </w:rPr>
              <w:t>]</w:t>
            </w:r>
            <w:proofErr w:type="gramStart"/>
            <w:r w:rsidRPr="004D32DA">
              <w:rPr>
                <w:szCs w:val="18"/>
              </w:rPr>
              <w:t>”</w:t>
            </w:r>
            <w:proofErr w:type="gramEnd"/>
            <w:r w:rsidRPr="004D32DA">
              <w:rPr>
                <w:szCs w:val="18"/>
              </w:rPr>
              <w:t xml:space="preserve"> </w:t>
            </w:r>
            <w:r w:rsidRPr="004D32DA">
              <w:rPr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rPr>
                <w:rFonts w:ascii="等线" w:eastAsia="等线" w:hAnsi="等线"/>
                <w:color w:val="000000" w:themeColor="text1"/>
                <w:kern w:val="0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kern w:val="0"/>
                <w:szCs w:val="18"/>
              </w:rPr>
              <w:t>1</w:t>
            </w:r>
            <w:r>
              <w:rPr>
                <w:rFonts w:ascii="等线" w:eastAsia="等线" w:hAnsi="等线"/>
                <w:color w:val="000000" w:themeColor="text1"/>
                <w:kern w:val="0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bke089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出院情况，编码：</w:t>
            </w:r>
            <w:r w:rsidRPr="004D32DA">
              <w:rPr>
                <w:rStyle w:val="aff1"/>
                <w:color w:val="auto"/>
                <w:szCs w:val="18"/>
              </w:rPr>
              <w:fldChar w:fldCharType="begin"/>
            </w:r>
            <w:r w:rsidRPr="004D32DA">
              <w:rPr>
                <w:rStyle w:val="aff1"/>
                <w:color w:val="auto"/>
                <w:szCs w:val="18"/>
              </w:rPr>
              <w:instrText xml:space="preserve"> HYPERLINK \l "_</w:instrText>
            </w:r>
            <w:r w:rsidRPr="004D32DA">
              <w:rPr>
                <w:rStyle w:val="aff1"/>
                <w:color w:val="auto"/>
                <w:szCs w:val="18"/>
              </w:rPr>
              <w:instrText>出院情况（</w:instrText>
            </w:r>
            <w:r w:rsidRPr="004D32DA">
              <w:rPr>
                <w:rStyle w:val="aff1"/>
                <w:color w:val="auto"/>
                <w:szCs w:val="18"/>
              </w:rPr>
              <w:instrText>BKE089</w:instrText>
            </w:r>
            <w:r w:rsidRPr="004D32DA">
              <w:rPr>
                <w:rStyle w:val="aff1"/>
                <w:color w:val="auto"/>
                <w:szCs w:val="18"/>
              </w:rPr>
              <w:instrText>）</w:instrText>
            </w:r>
            <w:r w:rsidRPr="004D32DA">
              <w:rPr>
                <w:rStyle w:val="aff1"/>
                <w:color w:val="auto"/>
                <w:szCs w:val="18"/>
              </w:rPr>
              <w:instrText xml:space="preserve">" </w:instrText>
            </w:r>
            <w:r w:rsidRPr="004D32DA">
              <w:rPr>
                <w:rStyle w:val="aff1"/>
                <w:color w:val="auto"/>
                <w:szCs w:val="18"/>
              </w:rPr>
              <w:fldChar w:fldCharType="separate"/>
            </w:r>
            <w:r w:rsidRPr="004D32DA">
              <w:rPr>
                <w:rStyle w:val="aff1"/>
                <w:rFonts w:hint="eastAsia"/>
                <w:color w:val="auto"/>
                <w:szCs w:val="18"/>
              </w:rPr>
              <w:t>出院情况（</w:t>
            </w:r>
            <w:r w:rsidRPr="004D32DA">
              <w:rPr>
                <w:rStyle w:val="aff1"/>
                <w:rFonts w:hint="eastAsia"/>
                <w:color w:val="auto"/>
                <w:szCs w:val="18"/>
              </w:rPr>
              <w:t>BKE089</w:t>
            </w:r>
            <w:r w:rsidRPr="004D32DA">
              <w:rPr>
                <w:rStyle w:val="aff1"/>
                <w:rFonts w:hint="eastAsia"/>
                <w:color w:val="auto"/>
                <w:szCs w:val="18"/>
              </w:rPr>
              <w:t>）</w:t>
            </w:r>
            <w:r w:rsidRPr="004D32DA">
              <w:rPr>
                <w:rStyle w:val="aff1"/>
                <w:color w:val="auto"/>
                <w:szCs w:val="18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诊断或症状类型</w:t>
            </w:r>
            <w:r w:rsidRPr="004D32DA">
              <w:rPr>
                <w:rFonts w:hint="eastAsia"/>
                <w:szCs w:val="18"/>
              </w:rPr>
              <w:t>=</w:t>
            </w:r>
            <w:proofErr w:type="gramStart"/>
            <w:r w:rsidRPr="004D32DA">
              <w:rPr>
                <w:szCs w:val="18"/>
              </w:rPr>
              <w:t>”</w:t>
            </w:r>
            <w:proofErr w:type="gramEnd"/>
            <w:r w:rsidRPr="004D32DA">
              <w:t xml:space="preserve"> </w:t>
            </w:r>
            <w:r w:rsidRPr="004D32DA">
              <w:rPr>
                <w:szCs w:val="18"/>
              </w:rPr>
              <w:t>03</w:t>
            </w:r>
            <w:r w:rsidRPr="004D32DA">
              <w:rPr>
                <w:rFonts w:hint="eastAsia"/>
                <w:szCs w:val="18"/>
              </w:rPr>
              <w:t>[</w:t>
            </w:r>
            <w:r w:rsidRPr="004D32DA">
              <w:rPr>
                <w:rFonts w:hint="eastAsia"/>
                <w:szCs w:val="18"/>
              </w:rPr>
              <w:t>出院</w:t>
            </w:r>
            <w:r w:rsidRPr="004D32DA">
              <w:rPr>
                <w:szCs w:val="18"/>
              </w:rPr>
              <w:t>]</w:t>
            </w:r>
            <w:proofErr w:type="gramStart"/>
            <w:r w:rsidRPr="004D32DA">
              <w:rPr>
                <w:szCs w:val="18"/>
              </w:rPr>
              <w:t>”</w:t>
            </w:r>
            <w:proofErr w:type="gramEnd"/>
            <w:r w:rsidRPr="004D32DA">
              <w:rPr>
                <w:szCs w:val="18"/>
              </w:rPr>
              <w:t xml:space="preserve"> 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rPr>
                <w:rFonts w:ascii="等线" w:eastAsia="等线" w:hAnsi="等线"/>
                <w:color w:val="000000" w:themeColor="text1"/>
                <w:kern w:val="0"/>
                <w:szCs w:val="18"/>
              </w:rPr>
            </w:pPr>
            <w:r>
              <w:rPr>
                <w:rFonts w:ascii="等线" w:eastAsia="等线" w:hAnsi="等线"/>
                <w:color w:val="000000" w:themeColor="text1"/>
                <w:kern w:val="0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bkz561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是否治疗</w:t>
            </w:r>
            <w:r w:rsidRPr="004D32DA">
              <w:rPr>
                <w:rFonts w:hint="eastAsia"/>
                <w:szCs w:val="18"/>
              </w:rPr>
              <w:t>(Y</w:t>
            </w:r>
            <w:r w:rsidRPr="004D32DA">
              <w:rPr>
                <w:rFonts w:hint="eastAsia"/>
                <w:szCs w:val="18"/>
              </w:rPr>
              <w:t>是</w:t>
            </w:r>
            <w:r w:rsidRPr="004D32DA">
              <w:rPr>
                <w:rFonts w:hint="eastAsia"/>
                <w:szCs w:val="18"/>
              </w:rPr>
              <w:t>N</w:t>
            </w:r>
            <w:r w:rsidRPr="004D32DA">
              <w:rPr>
                <w:rFonts w:hint="eastAsia"/>
                <w:szCs w:val="18"/>
              </w:rPr>
              <w:t>否</w:t>
            </w:r>
            <w:r w:rsidRPr="004D32DA">
              <w:rPr>
                <w:rFonts w:hint="eastAsia"/>
                <w:szCs w:val="18"/>
              </w:rPr>
              <w:t xml:space="preserve">) 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jc w:val="center"/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诊断或症状类型</w:t>
            </w:r>
            <w:r w:rsidRPr="004D32DA">
              <w:rPr>
                <w:rFonts w:hint="eastAsia"/>
                <w:szCs w:val="18"/>
              </w:rPr>
              <w:t>=</w:t>
            </w:r>
            <w:proofErr w:type="gramStart"/>
            <w:r w:rsidRPr="004D32DA">
              <w:rPr>
                <w:szCs w:val="18"/>
              </w:rPr>
              <w:t>”</w:t>
            </w:r>
            <w:proofErr w:type="gramEnd"/>
            <w:r w:rsidRPr="004D32DA">
              <w:t xml:space="preserve"> </w:t>
            </w:r>
            <w:r w:rsidRPr="004D32DA">
              <w:rPr>
                <w:szCs w:val="18"/>
              </w:rPr>
              <w:t>03</w:t>
            </w:r>
            <w:r w:rsidRPr="004D32DA">
              <w:rPr>
                <w:rFonts w:hint="eastAsia"/>
                <w:szCs w:val="18"/>
              </w:rPr>
              <w:t>[</w:t>
            </w:r>
            <w:r w:rsidRPr="004D32DA">
              <w:rPr>
                <w:rFonts w:hint="eastAsia"/>
                <w:szCs w:val="18"/>
              </w:rPr>
              <w:t>出院</w:t>
            </w:r>
            <w:r w:rsidRPr="004D32DA">
              <w:rPr>
                <w:szCs w:val="18"/>
              </w:rPr>
              <w:t>]</w:t>
            </w:r>
            <w:proofErr w:type="gramStart"/>
            <w:r w:rsidRPr="004D32DA">
              <w:rPr>
                <w:szCs w:val="18"/>
              </w:rPr>
              <w:t>”</w:t>
            </w:r>
            <w:proofErr w:type="gramEnd"/>
            <w:r w:rsidRPr="004D32DA">
              <w:rPr>
                <w:szCs w:val="18"/>
              </w:rPr>
              <w:t xml:space="preserve"> </w:t>
            </w:r>
            <w:r w:rsidRPr="004D32DA">
              <w:rPr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rPr>
                <w:rFonts w:ascii="等线" w:eastAsia="等线" w:hAnsi="等线"/>
                <w:color w:val="000000" w:themeColor="text1"/>
                <w:kern w:val="0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kern w:val="0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aae013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VARCHAR2(200)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备注（备用内容）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EC66B3">
            <w:pPr>
              <w:jc w:val="center"/>
              <w:rPr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92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EC66B3" w:rsidRPr="004D32DA" w:rsidRDefault="00FF5DAE">
            <w:pPr>
              <w:widowControl/>
              <w:jc w:val="left"/>
              <w:textAlignment w:val="center"/>
              <w:rPr>
                <w:rFonts w:ascii="宋体" w:hAnsi="宋体" w:cs="宋体"/>
                <w:szCs w:val="18"/>
              </w:rPr>
            </w:pPr>
            <w:r w:rsidRPr="004D32DA">
              <w:rPr>
                <w:rFonts w:ascii="宋体" w:hAnsi="宋体" w:cs="宋体" w:hint="eastAsia"/>
                <w:kern w:val="0"/>
                <w:szCs w:val="18"/>
              </w:rPr>
              <w:t>诊断明细</w:t>
            </w:r>
            <w:r w:rsidRPr="004D32DA">
              <w:rPr>
                <w:rFonts w:ascii="宋体" w:hAnsi="宋体" w:cs="宋体" w:hint="eastAsia"/>
                <w:kern w:val="0"/>
                <w:szCs w:val="18"/>
              </w:rPr>
              <w:t>&lt;list02&gt;</w:t>
            </w:r>
            <w:r w:rsidRPr="004D32DA">
              <w:rPr>
                <w:rFonts w:ascii="宋体" w:hAnsi="宋体" w:cs="宋体" w:hint="eastAsia"/>
                <w:kern w:val="0"/>
                <w:szCs w:val="18"/>
              </w:rPr>
              <w:t>结束</w:t>
            </w:r>
          </w:p>
        </w:tc>
      </w:tr>
      <w:tr w:rsidR="00EC66B3">
        <w:trPr>
          <w:trHeight w:val="285"/>
          <w:jc w:val="center"/>
        </w:trPr>
        <w:tc>
          <w:tcPr>
            <w:tcW w:w="92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EC66B3" w:rsidRPr="004D32DA" w:rsidRDefault="00FF5DAE">
            <w:pPr>
              <w:widowControl/>
              <w:jc w:val="left"/>
              <w:textAlignment w:val="center"/>
              <w:rPr>
                <w:rFonts w:ascii="宋体" w:hAnsi="宋体" w:cs="宋体"/>
                <w:szCs w:val="18"/>
              </w:rPr>
            </w:pPr>
            <w:r w:rsidRPr="004D32DA">
              <w:rPr>
                <w:rFonts w:ascii="宋体" w:hAnsi="宋体" w:cs="宋体" w:hint="eastAsia"/>
                <w:kern w:val="0"/>
                <w:szCs w:val="18"/>
              </w:rPr>
              <w:t>2</w:t>
            </w:r>
            <w:r w:rsidRPr="004D32DA">
              <w:rPr>
                <w:rFonts w:ascii="宋体" w:hAnsi="宋体" w:cs="宋体" w:hint="eastAsia"/>
                <w:kern w:val="0"/>
                <w:szCs w:val="18"/>
              </w:rPr>
              <w:t>、手术明细</w:t>
            </w:r>
            <w:r w:rsidRPr="004D32DA">
              <w:rPr>
                <w:rFonts w:ascii="宋体" w:hAnsi="宋体" w:cs="宋体" w:hint="eastAsia"/>
                <w:kern w:val="0"/>
                <w:szCs w:val="18"/>
              </w:rPr>
              <w:t>&lt;list01&gt;</w:t>
            </w:r>
            <w:r w:rsidRPr="004D32DA">
              <w:rPr>
                <w:rFonts w:ascii="宋体" w:hAnsi="宋体" w:cs="宋体" w:hint="eastAsia"/>
                <w:kern w:val="0"/>
                <w:szCs w:val="18"/>
              </w:rPr>
              <w:t>开始</w:t>
            </w:r>
            <w:r w:rsidRPr="004D32DA">
              <w:rPr>
                <w:rFonts w:ascii="宋体" w:hAnsi="宋体" w:cs="宋体" w:hint="eastAsia"/>
                <w:kern w:val="0"/>
                <w:szCs w:val="18"/>
              </w:rPr>
              <w:t xml:space="preserve"> 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rPr>
                <w:rFonts w:ascii="等线" w:eastAsia="等线" w:hAnsi="等线"/>
                <w:color w:val="000000" w:themeColor="text1"/>
                <w:kern w:val="0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bke302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手术次序，编码：</w:t>
            </w:r>
            <w:r w:rsidRPr="004D32DA">
              <w:rPr>
                <w:rStyle w:val="aff1"/>
                <w:color w:val="auto"/>
                <w:szCs w:val="18"/>
              </w:rPr>
              <w:fldChar w:fldCharType="begin"/>
            </w:r>
            <w:r w:rsidRPr="004D32DA">
              <w:rPr>
                <w:rStyle w:val="aff1"/>
                <w:color w:val="auto"/>
                <w:szCs w:val="18"/>
              </w:rPr>
              <w:instrText xml:space="preserve"> HYPERLINK \l "_</w:instrText>
            </w:r>
            <w:r w:rsidRPr="004D32DA">
              <w:rPr>
                <w:rStyle w:val="aff1"/>
                <w:color w:val="auto"/>
                <w:szCs w:val="18"/>
              </w:rPr>
              <w:instrText>次序（</w:instrText>
            </w:r>
            <w:r w:rsidRPr="004D32DA">
              <w:rPr>
                <w:rStyle w:val="aff1"/>
                <w:color w:val="auto"/>
                <w:szCs w:val="18"/>
              </w:rPr>
              <w:instrText>BKE302</w:instrText>
            </w:r>
            <w:r w:rsidRPr="004D32DA">
              <w:rPr>
                <w:rStyle w:val="aff1"/>
                <w:color w:val="auto"/>
                <w:szCs w:val="18"/>
              </w:rPr>
              <w:instrText>）</w:instrText>
            </w:r>
            <w:r w:rsidRPr="004D32DA">
              <w:rPr>
                <w:rStyle w:val="aff1"/>
                <w:color w:val="auto"/>
                <w:szCs w:val="18"/>
              </w:rPr>
              <w:instrText xml:space="preserve">" </w:instrText>
            </w:r>
            <w:r w:rsidRPr="004D32DA">
              <w:rPr>
                <w:rStyle w:val="aff1"/>
                <w:color w:val="auto"/>
                <w:szCs w:val="18"/>
              </w:rPr>
              <w:fldChar w:fldCharType="separate"/>
            </w:r>
            <w:r w:rsidRPr="004D32DA">
              <w:rPr>
                <w:rStyle w:val="aff1"/>
                <w:rFonts w:hint="eastAsia"/>
                <w:color w:val="auto"/>
                <w:szCs w:val="18"/>
              </w:rPr>
              <w:t>次序（</w:t>
            </w:r>
            <w:r w:rsidRPr="004D32DA">
              <w:rPr>
                <w:rStyle w:val="aff1"/>
                <w:rFonts w:hint="eastAsia"/>
                <w:color w:val="auto"/>
                <w:szCs w:val="18"/>
              </w:rPr>
              <w:t>BKE302</w:t>
            </w:r>
            <w:r w:rsidRPr="004D32DA">
              <w:rPr>
                <w:rStyle w:val="aff1"/>
                <w:rFonts w:hint="eastAsia"/>
                <w:color w:val="auto"/>
                <w:szCs w:val="18"/>
              </w:rPr>
              <w:t>）</w:t>
            </w:r>
            <w:r w:rsidRPr="004D32DA">
              <w:rPr>
                <w:rStyle w:val="aff1"/>
                <w:color w:val="auto"/>
                <w:szCs w:val="18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Pr="004D32DA" w:rsidRDefault="00FF5DAE">
            <w:pPr>
              <w:jc w:val="center"/>
              <w:rPr>
                <w:rFonts w:ascii="宋体" w:hAnsi="宋体" w:cs="宋体"/>
                <w:szCs w:val="18"/>
              </w:rPr>
            </w:pPr>
            <w:r w:rsidRPr="004D32DA">
              <w:rPr>
                <w:rFonts w:hint="eastAsia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bke091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VARCHAR2(10)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手术及操作编码，编码：</w:t>
            </w:r>
            <w:r w:rsidRPr="004D32DA">
              <w:rPr>
                <w:rStyle w:val="aff1"/>
                <w:color w:val="auto"/>
                <w:szCs w:val="18"/>
              </w:rPr>
              <w:fldChar w:fldCharType="begin"/>
            </w:r>
            <w:r w:rsidRPr="004D32DA">
              <w:rPr>
                <w:rStyle w:val="aff1"/>
                <w:color w:val="auto"/>
                <w:szCs w:val="18"/>
              </w:rPr>
              <w:instrText xml:space="preserve"> HYPERLINK \l "_ICD9</w:instrText>
            </w:r>
            <w:r w:rsidRPr="004D32DA">
              <w:rPr>
                <w:rStyle w:val="aff1"/>
                <w:color w:val="auto"/>
                <w:szCs w:val="18"/>
              </w:rPr>
              <w:instrText>编码</w:instrText>
            </w:r>
            <w:r w:rsidRPr="004D32DA">
              <w:rPr>
                <w:rStyle w:val="aff1"/>
                <w:color w:val="auto"/>
                <w:szCs w:val="18"/>
              </w:rPr>
              <w:instrText xml:space="preserve">" </w:instrText>
            </w:r>
            <w:r w:rsidRPr="004D32DA">
              <w:rPr>
                <w:rStyle w:val="aff1"/>
                <w:color w:val="auto"/>
                <w:szCs w:val="18"/>
              </w:rPr>
              <w:fldChar w:fldCharType="separate"/>
            </w:r>
            <w:r w:rsidRPr="004D32DA">
              <w:rPr>
                <w:rStyle w:val="aff1"/>
                <w:rFonts w:hint="eastAsia"/>
                <w:color w:val="auto"/>
                <w:szCs w:val="18"/>
              </w:rPr>
              <w:t>ICD9</w:t>
            </w:r>
            <w:r w:rsidRPr="004D32DA">
              <w:rPr>
                <w:rStyle w:val="aff1"/>
                <w:rFonts w:hint="eastAsia"/>
                <w:color w:val="auto"/>
                <w:szCs w:val="18"/>
              </w:rPr>
              <w:t>编码</w:t>
            </w:r>
            <w:r w:rsidRPr="004D32DA">
              <w:rPr>
                <w:rStyle w:val="aff1"/>
                <w:color w:val="auto"/>
                <w:szCs w:val="18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Pr="004D32DA" w:rsidRDefault="00FF5DAE">
            <w:pPr>
              <w:jc w:val="center"/>
              <w:rPr>
                <w:rFonts w:ascii="宋体" w:hAnsi="宋体" w:cs="宋体"/>
                <w:szCs w:val="18"/>
              </w:rPr>
            </w:pPr>
            <w:r w:rsidRPr="004D32DA">
              <w:rPr>
                <w:rFonts w:hint="eastAsia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bke092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VARCHAR2(100)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手术、操作名称（手术及操作名称）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Pr="004D32DA" w:rsidRDefault="00FF5DAE">
            <w:pPr>
              <w:jc w:val="center"/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手术及操作编码</w:t>
            </w:r>
            <w:r w:rsidRPr="004D32DA">
              <w:rPr>
                <w:rFonts w:hint="eastAsia"/>
                <w:szCs w:val="18"/>
              </w:rPr>
              <w:t>=</w:t>
            </w:r>
            <w:proofErr w:type="gramStart"/>
            <w:r w:rsidRPr="004D32DA">
              <w:rPr>
                <w:szCs w:val="18"/>
              </w:rPr>
              <w:t>”</w:t>
            </w:r>
            <w:proofErr w:type="gramEnd"/>
            <w:r w:rsidRPr="004D32DA">
              <w:rPr>
                <w:szCs w:val="18"/>
              </w:rPr>
              <w:t>00.00000</w:t>
            </w:r>
            <w:proofErr w:type="gramStart"/>
            <w:r w:rsidRPr="004D32DA">
              <w:rPr>
                <w:szCs w:val="18"/>
              </w:rPr>
              <w:t>”</w:t>
            </w:r>
            <w:proofErr w:type="gramEnd"/>
            <w:r w:rsidRPr="004D32DA">
              <w:rPr>
                <w:szCs w:val="18"/>
              </w:rPr>
              <w:t xml:space="preserve"> N 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bke093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proofErr w:type="gramStart"/>
            <w:r>
              <w:rPr>
                <w:color w:val="000000" w:themeColor="text1"/>
                <w:sz w:val="20"/>
              </w:rPr>
              <w:t>NUMBER(</w:t>
            </w:r>
            <w:proofErr w:type="gramEnd"/>
            <w:r>
              <w:rPr>
                <w:color w:val="000000" w:themeColor="text1"/>
                <w:sz w:val="20"/>
              </w:rPr>
              <w:t>8)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手术、操作日期（手术及操作日期）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Pr="004D32DA" w:rsidRDefault="00FF5DAE">
            <w:pPr>
              <w:jc w:val="center"/>
              <w:rPr>
                <w:rFonts w:ascii="宋体" w:hAnsi="宋体" w:cs="宋体"/>
                <w:szCs w:val="18"/>
              </w:rPr>
            </w:pPr>
            <w:r w:rsidRPr="004D32DA">
              <w:rPr>
                <w:rFonts w:hint="eastAsia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bke094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手术级别，编码：</w:t>
            </w:r>
            <w:r w:rsidRPr="004D32DA">
              <w:rPr>
                <w:rStyle w:val="aff1"/>
                <w:color w:val="auto"/>
                <w:szCs w:val="18"/>
              </w:rPr>
              <w:fldChar w:fldCharType="begin"/>
            </w:r>
            <w:r w:rsidRPr="004D32DA">
              <w:rPr>
                <w:rStyle w:val="aff1"/>
                <w:color w:val="auto"/>
                <w:szCs w:val="18"/>
              </w:rPr>
              <w:instrText xml:space="preserve"> HYPERLINK \l "_</w:instrText>
            </w:r>
            <w:r w:rsidRPr="004D32DA">
              <w:rPr>
                <w:rStyle w:val="aff1"/>
                <w:color w:val="auto"/>
                <w:szCs w:val="18"/>
              </w:rPr>
              <w:instrText>手术级别（</w:instrText>
            </w:r>
            <w:r w:rsidRPr="004D32DA">
              <w:rPr>
                <w:rStyle w:val="aff1"/>
                <w:color w:val="auto"/>
                <w:szCs w:val="18"/>
              </w:rPr>
              <w:instrText>BKE094</w:instrText>
            </w:r>
            <w:r w:rsidRPr="004D32DA">
              <w:rPr>
                <w:rStyle w:val="aff1"/>
                <w:color w:val="auto"/>
                <w:szCs w:val="18"/>
              </w:rPr>
              <w:instrText>）</w:instrText>
            </w:r>
            <w:r w:rsidRPr="004D32DA">
              <w:rPr>
                <w:rStyle w:val="aff1"/>
                <w:color w:val="auto"/>
                <w:szCs w:val="18"/>
              </w:rPr>
              <w:instrText xml:space="preserve">" </w:instrText>
            </w:r>
            <w:r w:rsidRPr="004D32DA">
              <w:rPr>
                <w:rStyle w:val="aff1"/>
                <w:color w:val="auto"/>
                <w:szCs w:val="18"/>
              </w:rPr>
              <w:fldChar w:fldCharType="separate"/>
            </w:r>
            <w:r w:rsidRPr="004D32DA">
              <w:rPr>
                <w:rStyle w:val="aff1"/>
                <w:rFonts w:hint="eastAsia"/>
                <w:color w:val="auto"/>
                <w:szCs w:val="18"/>
              </w:rPr>
              <w:t>手术级别（</w:t>
            </w:r>
            <w:r w:rsidRPr="004D32DA">
              <w:rPr>
                <w:rStyle w:val="aff1"/>
                <w:rFonts w:hint="eastAsia"/>
                <w:color w:val="auto"/>
                <w:szCs w:val="18"/>
              </w:rPr>
              <w:t>BKE094</w:t>
            </w:r>
            <w:r w:rsidRPr="004D32DA">
              <w:rPr>
                <w:rStyle w:val="aff1"/>
                <w:rFonts w:hint="eastAsia"/>
                <w:color w:val="auto"/>
                <w:szCs w:val="18"/>
              </w:rPr>
              <w:t>）</w:t>
            </w:r>
            <w:r w:rsidRPr="004D32DA">
              <w:rPr>
                <w:rStyle w:val="aff1"/>
                <w:color w:val="auto"/>
                <w:szCs w:val="18"/>
              </w:rPr>
              <w:fldChar w:fldCharType="end"/>
            </w:r>
            <w:r w:rsidRPr="004D32DA">
              <w:rPr>
                <w:rStyle w:val="aff1"/>
                <w:color w:val="auto"/>
                <w:szCs w:val="18"/>
              </w:rPr>
              <w:t>,</w:t>
            </w:r>
            <w:r w:rsidRPr="004D32DA">
              <w:rPr>
                <w:rStyle w:val="aff1"/>
                <w:rFonts w:hint="eastAsia"/>
                <w:color w:val="auto"/>
                <w:szCs w:val="18"/>
              </w:rPr>
              <w:t>无手术级别时默认‘</w:t>
            </w:r>
            <w:r w:rsidRPr="004D32DA">
              <w:rPr>
                <w:rStyle w:val="aff1"/>
                <w:color w:val="auto"/>
                <w:szCs w:val="18"/>
              </w:rPr>
              <w:t>-</w:t>
            </w:r>
            <w:r w:rsidRPr="004D32DA">
              <w:rPr>
                <w:rStyle w:val="aff1"/>
                <w:rFonts w:hint="eastAsia"/>
                <w:color w:val="auto"/>
                <w:szCs w:val="18"/>
              </w:rPr>
              <w:t>’</w:t>
            </w:r>
            <w:r w:rsidRPr="004D32DA">
              <w:rPr>
                <w:rStyle w:val="aff1"/>
                <w:color w:val="auto"/>
                <w:szCs w:val="18"/>
              </w:rPr>
              <w:t>(</w:t>
            </w:r>
            <w:r w:rsidRPr="004D32DA">
              <w:rPr>
                <w:rStyle w:val="aff1"/>
                <w:rFonts w:hint="eastAsia"/>
                <w:color w:val="auto"/>
                <w:szCs w:val="18"/>
              </w:rPr>
              <w:t>半角横杠</w:t>
            </w:r>
            <w:r w:rsidRPr="004D32DA">
              <w:rPr>
                <w:rStyle w:val="aff1"/>
                <w:color w:val="auto"/>
                <w:szCs w:val="18"/>
              </w:rPr>
              <w:t>)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Pr="004D32DA" w:rsidRDefault="00FF5DAE">
            <w:pPr>
              <w:jc w:val="center"/>
              <w:rPr>
                <w:rFonts w:ascii="宋体" w:hAnsi="宋体" w:cs="宋体"/>
                <w:szCs w:val="18"/>
              </w:rPr>
            </w:pPr>
            <w:r w:rsidRPr="004D32DA">
              <w:rPr>
                <w:rFonts w:hint="eastAsia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bkz601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VARCHAR2(300)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szCs w:val="18"/>
              </w:rPr>
              <w:t>CCHI</w:t>
            </w:r>
            <w:r w:rsidRPr="004D32DA">
              <w:rPr>
                <w:rFonts w:hint="eastAsia"/>
                <w:szCs w:val="18"/>
              </w:rPr>
              <w:t>名称</w:t>
            </w:r>
            <w:r w:rsidRPr="004D32DA">
              <w:rPr>
                <w:rFonts w:hint="eastAsia"/>
                <w:szCs w:val="18"/>
              </w:rPr>
              <w:t xml:space="preserve"> 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Pr="004D32DA" w:rsidRDefault="00FF5DAE">
            <w:pPr>
              <w:jc w:val="center"/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手术及操作编码</w:t>
            </w:r>
            <w:r w:rsidRPr="004D32DA">
              <w:rPr>
                <w:rFonts w:hint="eastAsia"/>
                <w:szCs w:val="18"/>
              </w:rPr>
              <w:t>=</w:t>
            </w:r>
            <w:proofErr w:type="gramStart"/>
            <w:r w:rsidRPr="004D32DA">
              <w:rPr>
                <w:szCs w:val="18"/>
              </w:rPr>
              <w:t>”</w:t>
            </w:r>
            <w:proofErr w:type="gramEnd"/>
            <w:r w:rsidRPr="004D32DA">
              <w:rPr>
                <w:szCs w:val="18"/>
              </w:rPr>
              <w:t>00.00000</w:t>
            </w:r>
            <w:proofErr w:type="gramStart"/>
            <w:r w:rsidRPr="004D32DA">
              <w:rPr>
                <w:szCs w:val="18"/>
              </w:rPr>
              <w:t>”</w:t>
            </w:r>
            <w:proofErr w:type="gramEnd"/>
            <w:r w:rsidRPr="004D32DA">
              <w:rPr>
                <w:szCs w:val="18"/>
              </w:rPr>
              <w:t xml:space="preserve"> 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bkz600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VARCHAR2(50)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szCs w:val="18"/>
              </w:rPr>
              <w:t>CCHI</w:t>
            </w:r>
            <w:r w:rsidRPr="004D32DA">
              <w:rPr>
                <w:rFonts w:hint="eastAsia"/>
                <w:szCs w:val="18"/>
              </w:rPr>
              <w:t>编码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Pr="004D32DA" w:rsidRDefault="00FF5DAE">
            <w:pPr>
              <w:jc w:val="center"/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手术及操作编码</w:t>
            </w:r>
            <w:r w:rsidRPr="004D32DA">
              <w:rPr>
                <w:rFonts w:hint="eastAsia"/>
                <w:szCs w:val="18"/>
              </w:rPr>
              <w:t>=</w:t>
            </w:r>
            <w:proofErr w:type="gramStart"/>
            <w:r w:rsidRPr="004D32DA">
              <w:rPr>
                <w:szCs w:val="18"/>
              </w:rPr>
              <w:t>”</w:t>
            </w:r>
            <w:proofErr w:type="gramEnd"/>
            <w:r w:rsidRPr="004D32DA">
              <w:rPr>
                <w:szCs w:val="18"/>
              </w:rPr>
              <w:t>00.00000</w:t>
            </w:r>
            <w:proofErr w:type="gramStart"/>
            <w:r w:rsidRPr="004D32DA">
              <w:rPr>
                <w:szCs w:val="18"/>
              </w:rPr>
              <w:t>”</w:t>
            </w:r>
            <w:proofErr w:type="gramEnd"/>
            <w:r w:rsidRPr="004D32DA">
              <w:rPr>
                <w:szCs w:val="18"/>
              </w:rPr>
              <w:t xml:space="preserve"> 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bke095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VARCHAR2(50)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手术及操作医师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Pr="004D32DA" w:rsidRDefault="00FF5DAE">
            <w:pPr>
              <w:jc w:val="center"/>
              <w:rPr>
                <w:rFonts w:ascii="宋体" w:hAnsi="宋体" w:cs="宋体"/>
                <w:szCs w:val="18"/>
              </w:rPr>
            </w:pPr>
            <w:r w:rsidRPr="004D32DA">
              <w:rPr>
                <w:rFonts w:hint="eastAsia"/>
                <w:szCs w:val="18"/>
              </w:rPr>
              <w:t>Y</w:t>
            </w:r>
          </w:p>
        </w:tc>
      </w:tr>
      <w:tr w:rsidR="00EC66B3">
        <w:trPr>
          <w:trHeight w:val="317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bke096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Pr="004D32DA" w:rsidRDefault="00FF5DAE">
            <w:pPr>
              <w:rPr>
                <w:szCs w:val="18"/>
              </w:rPr>
            </w:pPr>
            <w:r w:rsidRPr="004D32DA">
              <w:rPr>
                <w:rFonts w:hint="eastAsia"/>
                <w:szCs w:val="18"/>
              </w:rPr>
              <w:t>麻醉方式，编码：</w:t>
            </w:r>
            <w:r w:rsidRPr="004D32DA">
              <w:rPr>
                <w:rStyle w:val="aff1"/>
                <w:color w:val="auto"/>
                <w:szCs w:val="18"/>
              </w:rPr>
              <w:fldChar w:fldCharType="begin"/>
            </w:r>
            <w:r w:rsidRPr="004D32DA">
              <w:rPr>
                <w:rStyle w:val="aff1"/>
                <w:color w:val="auto"/>
                <w:szCs w:val="18"/>
              </w:rPr>
              <w:instrText xml:space="preserve"> HYPERLINK \l "_</w:instrText>
            </w:r>
            <w:r w:rsidRPr="004D32DA">
              <w:rPr>
                <w:rStyle w:val="aff1"/>
                <w:color w:val="auto"/>
                <w:szCs w:val="18"/>
              </w:rPr>
              <w:instrText>麻醉方式（</w:instrText>
            </w:r>
            <w:r w:rsidRPr="004D32DA">
              <w:rPr>
                <w:rStyle w:val="aff1"/>
                <w:color w:val="auto"/>
                <w:szCs w:val="18"/>
              </w:rPr>
              <w:instrText>BKE096</w:instrText>
            </w:r>
            <w:r w:rsidRPr="004D32DA">
              <w:rPr>
                <w:rStyle w:val="aff1"/>
                <w:color w:val="auto"/>
                <w:szCs w:val="18"/>
              </w:rPr>
              <w:instrText>）</w:instrText>
            </w:r>
            <w:r w:rsidRPr="004D32DA">
              <w:rPr>
                <w:rStyle w:val="aff1"/>
                <w:color w:val="auto"/>
                <w:szCs w:val="18"/>
              </w:rPr>
              <w:instrText xml:space="preserve">" </w:instrText>
            </w:r>
            <w:r w:rsidRPr="004D32DA">
              <w:rPr>
                <w:rStyle w:val="aff1"/>
                <w:color w:val="auto"/>
                <w:szCs w:val="18"/>
              </w:rPr>
              <w:fldChar w:fldCharType="separate"/>
            </w:r>
            <w:r w:rsidRPr="004D32DA">
              <w:rPr>
                <w:rStyle w:val="aff1"/>
                <w:rFonts w:hint="eastAsia"/>
                <w:color w:val="auto"/>
                <w:szCs w:val="18"/>
              </w:rPr>
              <w:t>麻醉方式（</w:t>
            </w:r>
            <w:r w:rsidRPr="004D32DA">
              <w:rPr>
                <w:rStyle w:val="aff1"/>
                <w:rFonts w:hint="eastAsia"/>
                <w:color w:val="auto"/>
                <w:szCs w:val="18"/>
              </w:rPr>
              <w:t>BKE096</w:t>
            </w:r>
            <w:r w:rsidRPr="004D32DA">
              <w:rPr>
                <w:rStyle w:val="aff1"/>
                <w:rFonts w:hint="eastAsia"/>
                <w:color w:val="auto"/>
                <w:szCs w:val="18"/>
              </w:rPr>
              <w:t>）</w:t>
            </w:r>
            <w:r w:rsidRPr="004D32DA">
              <w:rPr>
                <w:rStyle w:val="aff1"/>
                <w:color w:val="auto"/>
                <w:szCs w:val="18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Pr="004D32DA" w:rsidRDefault="00FF5DAE">
            <w:pPr>
              <w:jc w:val="center"/>
              <w:rPr>
                <w:rFonts w:ascii="宋体" w:hAnsi="宋体" w:cs="宋体"/>
                <w:szCs w:val="18"/>
              </w:rPr>
            </w:pPr>
            <w:r w:rsidRPr="004D32DA">
              <w:rPr>
                <w:szCs w:val="18"/>
              </w:rPr>
              <w:t>N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1</w:t>
            </w:r>
            <w:r>
              <w:rPr>
                <w:rFonts w:ascii="等线" w:eastAsia="等线" w:hAnsi="等线"/>
                <w:color w:val="000000" w:themeColor="text1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bke098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切口愈合等级，编码：</w:t>
            </w:r>
            <w:r>
              <w:rPr>
                <w:rStyle w:val="aff1"/>
                <w:color w:val="000000" w:themeColor="text1"/>
                <w:szCs w:val="18"/>
              </w:rPr>
              <w:fldChar w:fldCharType="begin"/>
            </w:r>
            <w:r>
              <w:rPr>
                <w:rStyle w:val="aff1"/>
                <w:color w:val="000000" w:themeColor="text1"/>
                <w:szCs w:val="18"/>
              </w:rPr>
              <w:instrText xml:space="preserve"> HYPERLINK \l "_</w:instrText>
            </w:r>
            <w:r>
              <w:rPr>
                <w:rStyle w:val="aff1"/>
                <w:color w:val="000000" w:themeColor="text1"/>
                <w:szCs w:val="18"/>
              </w:rPr>
              <w:instrText>切口愈合等级（</w:instrText>
            </w:r>
            <w:r>
              <w:rPr>
                <w:rStyle w:val="aff1"/>
                <w:color w:val="000000" w:themeColor="text1"/>
                <w:szCs w:val="18"/>
              </w:rPr>
              <w:instrText>BKE098</w:instrText>
            </w:r>
            <w:r>
              <w:rPr>
                <w:rStyle w:val="aff1"/>
                <w:color w:val="000000" w:themeColor="text1"/>
                <w:szCs w:val="18"/>
              </w:rPr>
              <w:instrText>）</w:instrText>
            </w:r>
            <w:r>
              <w:rPr>
                <w:rStyle w:val="aff1"/>
                <w:color w:val="000000" w:themeColor="text1"/>
                <w:szCs w:val="18"/>
              </w:rPr>
              <w:instrText xml:space="preserve">" </w:instrText>
            </w:r>
            <w:r>
              <w:rPr>
                <w:rStyle w:val="aff1"/>
                <w:color w:val="000000" w:themeColor="text1"/>
                <w:szCs w:val="18"/>
              </w:rPr>
              <w:fldChar w:fldCharType="separate"/>
            </w:r>
            <w:r>
              <w:rPr>
                <w:rStyle w:val="aff1"/>
                <w:rFonts w:hint="eastAsia"/>
                <w:color w:val="000000" w:themeColor="text1"/>
                <w:szCs w:val="18"/>
              </w:rPr>
              <w:t>切口愈合等级（</w:t>
            </w:r>
            <w:r>
              <w:rPr>
                <w:rStyle w:val="aff1"/>
                <w:rFonts w:hint="eastAsia"/>
                <w:color w:val="000000" w:themeColor="text1"/>
                <w:szCs w:val="18"/>
              </w:rPr>
              <w:t>BKE098</w:t>
            </w:r>
            <w:r>
              <w:rPr>
                <w:rStyle w:val="aff1"/>
                <w:rFonts w:hint="eastAsia"/>
                <w:color w:val="000000" w:themeColor="text1"/>
                <w:szCs w:val="18"/>
              </w:rPr>
              <w:t>）</w:t>
            </w:r>
            <w:r>
              <w:rPr>
                <w:rStyle w:val="aff1"/>
                <w:color w:val="000000" w:themeColor="text1"/>
                <w:szCs w:val="18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1</w:t>
            </w:r>
            <w:r>
              <w:rPr>
                <w:rFonts w:ascii="等线" w:eastAsia="等线" w:hAnsi="等线"/>
                <w:color w:val="000000" w:themeColor="text1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aae013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VARCHAR2(200)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备注（备用内容）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EC66B3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FF0000"/>
                <w:szCs w:val="18"/>
              </w:rPr>
            </w:pPr>
            <w:r>
              <w:rPr>
                <w:rFonts w:ascii="等线" w:eastAsia="等线" w:hAnsi="等线" w:hint="eastAsia"/>
                <w:color w:val="FF0000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4D32DA">
            <w:pPr>
              <w:rPr>
                <w:color w:val="FF0000"/>
                <w:szCs w:val="18"/>
              </w:rPr>
            </w:pPr>
            <w:r>
              <w:rPr>
                <w:rFonts w:ascii="宋体" w:hAnsi="宋体"/>
                <w:color w:val="FF0000"/>
                <w:sz w:val="20"/>
              </w:rPr>
              <w:t>bkeb</w:t>
            </w:r>
            <w:r w:rsidR="00FF5DAE">
              <w:rPr>
                <w:rFonts w:hint="eastAsia"/>
                <w:color w:val="FF0000"/>
                <w:szCs w:val="18"/>
              </w:rPr>
              <w:t>55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FF0000"/>
                <w:szCs w:val="18"/>
              </w:rPr>
            </w:pPr>
            <w:r>
              <w:rPr>
                <w:rFonts w:hint="eastAsia"/>
                <w:color w:val="FF0000"/>
                <w:szCs w:val="18"/>
              </w:rPr>
              <w:t>V</w:t>
            </w:r>
            <w:r>
              <w:rPr>
                <w:rFonts w:hint="eastAsia"/>
                <w:color w:val="FF0000"/>
                <w:szCs w:val="18"/>
              </w:rPr>
              <w:t>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FF0000"/>
                <w:szCs w:val="18"/>
              </w:rPr>
            </w:pPr>
            <w:r>
              <w:rPr>
                <w:rFonts w:hint="eastAsia"/>
                <w:color w:val="FF0000"/>
                <w:szCs w:val="18"/>
              </w:rPr>
              <w:t>手术是否双侧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rFonts w:ascii="宋体" w:hAnsi="宋体" w:cs="宋体"/>
                <w:color w:val="FF0000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92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EC66B3" w:rsidRDefault="00FF5DAE"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手术明细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&lt;list01&gt;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结束</w:t>
            </w:r>
          </w:p>
        </w:tc>
      </w:tr>
      <w:tr w:rsidR="00EC66B3">
        <w:trPr>
          <w:trHeight w:val="285"/>
          <w:jc w:val="center"/>
        </w:trPr>
        <w:tc>
          <w:tcPr>
            <w:tcW w:w="92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EC66B3" w:rsidRDefault="00FF5DAE"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、手术医师明细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&lt;</w:t>
            </w:r>
            <w:proofErr w:type="spellStart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ssyslist</w:t>
            </w:r>
            <w:proofErr w:type="spellEnd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&gt;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开始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rPr>
                <w:color w:val="000000" w:themeColor="text1"/>
                <w:kern w:val="0"/>
                <w:szCs w:val="18"/>
              </w:rPr>
            </w:pPr>
            <w:r>
              <w:rPr>
                <w:color w:val="000000" w:themeColor="text1"/>
                <w:szCs w:val="18"/>
              </w:rPr>
              <w:t>bke091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VARCHAR2(10)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手术及操作编码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bkz563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手术医师分类，编码：</w:t>
            </w:r>
            <w:r>
              <w:rPr>
                <w:rStyle w:val="aff1"/>
                <w:color w:val="000000" w:themeColor="text1"/>
                <w:szCs w:val="18"/>
              </w:rPr>
              <w:fldChar w:fldCharType="begin"/>
            </w:r>
            <w:r>
              <w:rPr>
                <w:rStyle w:val="aff1"/>
                <w:color w:val="000000" w:themeColor="text1"/>
                <w:szCs w:val="18"/>
              </w:rPr>
              <w:instrText xml:space="preserve"> HYPERLINK \l "_</w:instrText>
            </w:r>
            <w:r>
              <w:rPr>
                <w:rStyle w:val="aff1"/>
                <w:color w:val="000000" w:themeColor="text1"/>
                <w:szCs w:val="18"/>
              </w:rPr>
              <w:instrText>手术医师分类（</w:instrText>
            </w:r>
            <w:r>
              <w:rPr>
                <w:rStyle w:val="aff1"/>
                <w:color w:val="000000" w:themeColor="text1"/>
                <w:szCs w:val="18"/>
              </w:rPr>
              <w:instrText>BKZ563</w:instrText>
            </w:r>
            <w:r>
              <w:rPr>
                <w:rStyle w:val="aff1"/>
                <w:color w:val="000000" w:themeColor="text1"/>
                <w:szCs w:val="18"/>
              </w:rPr>
              <w:instrText>）</w:instrText>
            </w:r>
            <w:r>
              <w:rPr>
                <w:rStyle w:val="aff1"/>
                <w:color w:val="000000" w:themeColor="text1"/>
                <w:szCs w:val="18"/>
              </w:rPr>
              <w:instrText xml:space="preserve">" </w:instrText>
            </w:r>
            <w:r>
              <w:rPr>
                <w:rStyle w:val="aff1"/>
                <w:color w:val="000000" w:themeColor="text1"/>
                <w:szCs w:val="18"/>
              </w:rPr>
              <w:fldChar w:fldCharType="separate"/>
            </w:r>
            <w:r>
              <w:rPr>
                <w:rStyle w:val="aff1"/>
                <w:rFonts w:hint="eastAsia"/>
                <w:color w:val="000000" w:themeColor="text1"/>
                <w:szCs w:val="18"/>
              </w:rPr>
              <w:t>手术医师分类（</w:t>
            </w:r>
            <w:r>
              <w:rPr>
                <w:rStyle w:val="aff1"/>
                <w:rFonts w:hint="eastAsia"/>
                <w:color w:val="000000" w:themeColor="text1"/>
                <w:szCs w:val="18"/>
              </w:rPr>
              <w:t>BKZ563</w:t>
            </w:r>
            <w:r>
              <w:rPr>
                <w:rStyle w:val="aff1"/>
                <w:rFonts w:hint="eastAsia"/>
                <w:color w:val="000000" w:themeColor="text1"/>
                <w:szCs w:val="18"/>
              </w:rPr>
              <w:t>）</w:t>
            </w:r>
            <w:r>
              <w:rPr>
                <w:rStyle w:val="aff1"/>
                <w:color w:val="000000" w:themeColor="text1"/>
                <w:szCs w:val="18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aac003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VARCHAR2(50)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医师姓名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aac002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VARCHAR2(18)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医师身份证号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bke306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医师等级，编码：</w:t>
            </w:r>
            <w:r>
              <w:rPr>
                <w:rFonts w:hint="eastAsia"/>
              </w:rPr>
              <w:fldChar w:fldCharType="begin"/>
            </w:r>
            <w:r>
              <w:instrText xml:space="preserve"> HYPERLINK \l "_</w:instrText>
            </w:r>
            <w:r>
              <w:instrText>手术医师分类（</w:instrText>
            </w:r>
            <w:r>
              <w:instrText>BKZ563</w:instrText>
            </w:r>
            <w:r>
              <w:instrText>）</w:instrText>
            </w:r>
            <w:r>
              <w:instrText xml:space="preserve">"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color w:val="000000" w:themeColor="text1"/>
                <w:szCs w:val="18"/>
              </w:rPr>
              <w:t>医师等级</w:t>
            </w:r>
            <w:r>
              <w:rPr>
                <w:rStyle w:val="aff1"/>
                <w:rFonts w:hint="eastAsia"/>
                <w:color w:val="000000" w:themeColor="text1"/>
                <w:szCs w:val="18"/>
              </w:rPr>
              <w:t>（</w:t>
            </w:r>
            <w:r>
              <w:rPr>
                <w:color w:val="000000" w:themeColor="text1"/>
                <w:szCs w:val="18"/>
              </w:rPr>
              <w:t>BKE306</w:t>
            </w:r>
            <w:r>
              <w:rPr>
                <w:rStyle w:val="aff1"/>
                <w:rFonts w:hint="eastAsia"/>
                <w:color w:val="000000" w:themeColor="text1"/>
                <w:szCs w:val="18"/>
              </w:rPr>
              <w:t>）</w:t>
            </w:r>
            <w:r>
              <w:rPr>
                <w:rStyle w:val="aff1"/>
                <w:rFonts w:hint="eastAsia"/>
                <w:color w:val="000000" w:themeColor="text1"/>
                <w:szCs w:val="18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EC66B3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aae013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VARCHAR2(200)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备注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EC66B3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92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EC66B3" w:rsidRDefault="00FF5DAE"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手术医师明细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&lt;</w:t>
            </w:r>
            <w:proofErr w:type="spellStart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ssyslist</w:t>
            </w:r>
            <w:proofErr w:type="spellEnd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&gt;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结束</w:t>
            </w:r>
          </w:p>
        </w:tc>
      </w:tr>
      <w:tr w:rsidR="00EC66B3">
        <w:trPr>
          <w:trHeight w:val="285"/>
          <w:jc w:val="center"/>
        </w:trPr>
        <w:tc>
          <w:tcPr>
            <w:tcW w:w="92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EC66B3" w:rsidRDefault="00FF5DAE"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4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、科室明细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&lt;</w:t>
            </w:r>
            <w:proofErr w:type="spellStart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kslist</w:t>
            </w:r>
            <w:proofErr w:type="spellEnd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&gt;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开始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rPr>
                <w:rFonts w:ascii="等线" w:eastAsia="等线" w:hAnsi="等线"/>
                <w:color w:val="000000" w:themeColor="text1"/>
                <w:kern w:val="0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bke307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科别变更类型，编码：</w:t>
            </w:r>
            <w:r>
              <w:rPr>
                <w:rStyle w:val="aff1"/>
                <w:color w:val="000000" w:themeColor="text1"/>
                <w:szCs w:val="18"/>
              </w:rPr>
              <w:fldChar w:fldCharType="begin"/>
            </w:r>
            <w:r>
              <w:rPr>
                <w:rStyle w:val="aff1"/>
                <w:color w:val="000000" w:themeColor="text1"/>
                <w:szCs w:val="18"/>
              </w:rPr>
              <w:instrText xml:space="preserve"> HYPERLINK \l "_</w:instrText>
            </w:r>
            <w:r>
              <w:rPr>
                <w:rStyle w:val="aff1"/>
                <w:color w:val="000000" w:themeColor="text1"/>
                <w:szCs w:val="18"/>
              </w:rPr>
              <w:instrText>科别变更类型（</w:instrText>
            </w:r>
            <w:r>
              <w:rPr>
                <w:rStyle w:val="aff1"/>
                <w:color w:val="000000" w:themeColor="text1"/>
                <w:szCs w:val="18"/>
              </w:rPr>
              <w:instrText>BKE307</w:instrText>
            </w:r>
            <w:r>
              <w:rPr>
                <w:rStyle w:val="aff1"/>
                <w:color w:val="000000" w:themeColor="text1"/>
                <w:szCs w:val="18"/>
              </w:rPr>
              <w:instrText>）</w:instrText>
            </w:r>
            <w:r>
              <w:rPr>
                <w:rStyle w:val="aff1"/>
                <w:color w:val="000000" w:themeColor="text1"/>
                <w:szCs w:val="18"/>
              </w:rPr>
              <w:instrText xml:space="preserve">" </w:instrText>
            </w:r>
            <w:r>
              <w:rPr>
                <w:rStyle w:val="aff1"/>
                <w:color w:val="000000" w:themeColor="text1"/>
                <w:szCs w:val="18"/>
              </w:rPr>
              <w:fldChar w:fldCharType="separate"/>
            </w:r>
            <w:r>
              <w:rPr>
                <w:rStyle w:val="aff1"/>
                <w:rFonts w:hint="eastAsia"/>
                <w:color w:val="000000" w:themeColor="text1"/>
                <w:szCs w:val="18"/>
              </w:rPr>
              <w:t>科别变更类型（</w:t>
            </w:r>
            <w:r>
              <w:rPr>
                <w:rStyle w:val="aff1"/>
                <w:rFonts w:hint="eastAsia"/>
                <w:color w:val="000000" w:themeColor="text1"/>
                <w:szCs w:val="18"/>
              </w:rPr>
              <w:t>BKE307</w:t>
            </w:r>
            <w:r>
              <w:rPr>
                <w:rStyle w:val="aff1"/>
                <w:rFonts w:hint="eastAsia"/>
                <w:color w:val="000000" w:themeColor="text1"/>
                <w:szCs w:val="18"/>
              </w:rPr>
              <w:t>）</w:t>
            </w:r>
            <w:r>
              <w:rPr>
                <w:rStyle w:val="aff1"/>
                <w:color w:val="000000" w:themeColor="text1"/>
                <w:szCs w:val="18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EC66B3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akf001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szCs w:val="18"/>
              </w:rPr>
            </w:pPr>
            <w:r>
              <w:rPr>
                <w:rFonts w:hint="eastAsia"/>
                <w:szCs w:val="18"/>
              </w:rPr>
              <w:t>VARCHAR2(</w:t>
            </w:r>
            <w:r>
              <w:rPr>
                <w:szCs w:val="18"/>
              </w:rPr>
              <w:t>10</w:t>
            </w:r>
            <w:r>
              <w:rPr>
                <w:rFonts w:hint="eastAsia"/>
                <w:szCs w:val="18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szCs w:val="18"/>
              </w:rPr>
            </w:pPr>
            <w:r>
              <w:rPr>
                <w:rFonts w:hint="eastAsia"/>
                <w:szCs w:val="18"/>
              </w:rPr>
              <w:t>科室编码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lastRenderedPageBreak/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akf002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VARCHAR2(50)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科室名称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bke310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VARCHAR2(50)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病区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/>
                <w:color w:val="000000" w:themeColor="text1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bke311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VARCHAR2(50)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床位号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/>
                <w:color w:val="000000" w:themeColor="text1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bkz603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Cs w:val="18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Cs w:val="18"/>
              </w:rPr>
              <w:t>14)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转科时间</w:t>
            </w:r>
            <w:r>
              <w:rPr>
                <w:rFonts w:hint="eastAsia"/>
                <w:color w:val="000000" w:themeColor="text1"/>
                <w:szCs w:val="18"/>
              </w:rPr>
              <w:t>(</w:t>
            </w:r>
            <w:r>
              <w:rPr>
                <w:rFonts w:hint="eastAsia"/>
                <w:color w:val="000000" w:themeColor="text1"/>
                <w:szCs w:val="18"/>
              </w:rPr>
              <w:t>格式</w:t>
            </w:r>
            <w:r>
              <w:rPr>
                <w:color w:val="000000" w:themeColor="text1"/>
                <w:szCs w:val="18"/>
              </w:rPr>
              <w:t>YYYYMMDDHHMMSS</w:t>
            </w:r>
            <w:r>
              <w:rPr>
                <w:rFonts w:hint="eastAsia"/>
                <w:color w:val="000000" w:themeColor="text1"/>
                <w:szCs w:val="18"/>
              </w:rPr>
              <w:t>)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/>
                <w:color w:val="000000" w:themeColor="text1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aae013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VARCHAR2(200)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备注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EC66B3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92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EC66B3" w:rsidRDefault="00FF5DAE"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科室明细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&lt;</w:t>
            </w:r>
            <w:proofErr w:type="spellStart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kslist</w:t>
            </w:r>
            <w:proofErr w:type="spellEnd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&gt;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结束</w:t>
            </w:r>
          </w:p>
        </w:tc>
      </w:tr>
      <w:tr w:rsidR="00EC66B3">
        <w:trPr>
          <w:trHeight w:val="285"/>
          <w:jc w:val="center"/>
        </w:trPr>
        <w:tc>
          <w:tcPr>
            <w:tcW w:w="92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EC66B3" w:rsidRDefault="00FF5DAE"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、医师明细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&lt;</w:t>
            </w:r>
            <w:proofErr w:type="spellStart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yslist</w:t>
            </w:r>
            <w:proofErr w:type="spellEnd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&gt;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开始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rPr>
                <w:rFonts w:ascii="等线" w:eastAsia="等线" w:hAnsi="等线"/>
                <w:color w:val="000000" w:themeColor="text1"/>
                <w:kern w:val="0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bke305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医师类型，编码：</w:t>
            </w:r>
            <w:r>
              <w:rPr>
                <w:rStyle w:val="aff1"/>
                <w:color w:val="000000" w:themeColor="text1"/>
                <w:szCs w:val="18"/>
              </w:rPr>
              <w:fldChar w:fldCharType="begin"/>
            </w:r>
            <w:r>
              <w:rPr>
                <w:rStyle w:val="aff1"/>
                <w:color w:val="000000" w:themeColor="text1"/>
                <w:szCs w:val="18"/>
              </w:rPr>
              <w:instrText xml:space="preserve"> HYPERLINK \l "_</w:instrText>
            </w:r>
            <w:r>
              <w:rPr>
                <w:rStyle w:val="aff1"/>
                <w:color w:val="000000" w:themeColor="text1"/>
                <w:szCs w:val="18"/>
              </w:rPr>
              <w:instrText>医师类型（</w:instrText>
            </w:r>
            <w:r>
              <w:rPr>
                <w:rStyle w:val="aff1"/>
                <w:color w:val="000000" w:themeColor="text1"/>
                <w:szCs w:val="18"/>
              </w:rPr>
              <w:instrText>BKE305</w:instrText>
            </w:r>
            <w:r>
              <w:rPr>
                <w:rStyle w:val="aff1"/>
                <w:color w:val="000000" w:themeColor="text1"/>
                <w:szCs w:val="18"/>
              </w:rPr>
              <w:instrText>）</w:instrText>
            </w:r>
            <w:r>
              <w:rPr>
                <w:rStyle w:val="aff1"/>
                <w:color w:val="000000" w:themeColor="text1"/>
                <w:szCs w:val="18"/>
              </w:rPr>
              <w:instrText xml:space="preserve">" </w:instrText>
            </w:r>
            <w:r>
              <w:rPr>
                <w:rStyle w:val="aff1"/>
                <w:color w:val="000000" w:themeColor="text1"/>
                <w:szCs w:val="18"/>
              </w:rPr>
              <w:fldChar w:fldCharType="separate"/>
            </w:r>
            <w:r>
              <w:rPr>
                <w:rStyle w:val="aff1"/>
                <w:rFonts w:hint="eastAsia"/>
                <w:color w:val="000000" w:themeColor="text1"/>
                <w:szCs w:val="18"/>
              </w:rPr>
              <w:t>医师类型（</w:t>
            </w:r>
            <w:r>
              <w:rPr>
                <w:rStyle w:val="aff1"/>
                <w:rFonts w:hint="eastAsia"/>
                <w:color w:val="000000" w:themeColor="text1"/>
                <w:szCs w:val="18"/>
              </w:rPr>
              <w:t>BKE305</w:t>
            </w:r>
            <w:r>
              <w:rPr>
                <w:rStyle w:val="aff1"/>
                <w:rFonts w:hint="eastAsia"/>
                <w:color w:val="000000" w:themeColor="text1"/>
                <w:szCs w:val="18"/>
              </w:rPr>
              <w:t>）</w:t>
            </w:r>
            <w:r>
              <w:rPr>
                <w:rStyle w:val="aff1"/>
                <w:color w:val="000000" w:themeColor="text1"/>
                <w:szCs w:val="18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aac003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VARCHAR2(50)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医师姓名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aac002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VARCHAR2(18)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医师身份证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bke306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医师等级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EC66B3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aae013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VARCHAR2(200)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备注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EC66B3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92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EC66B3" w:rsidRDefault="00FF5DAE"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医师明细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&lt;</w:t>
            </w:r>
            <w:proofErr w:type="spellStart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yslist</w:t>
            </w:r>
            <w:proofErr w:type="spellEnd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&gt;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结束</w:t>
            </w:r>
          </w:p>
        </w:tc>
      </w:tr>
      <w:tr w:rsidR="00EC66B3">
        <w:trPr>
          <w:trHeight w:val="285"/>
          <w:jc w:val="center"/>
        </w:trPr>
        <w:tc>
          <w:tcPr>
            <w:tcW w:w="92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EC66B3" w:rsidRDefault="00FF5DAE"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6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、损伤、中毒的外部原因明细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&lt;</w:t>
            </w:r>
            <w:proofErr w:type="spellStart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sdlist</w:t>
            </w:r>
            <w:proofErr w:type="spellEnd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&gt;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开始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bke065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VARCHAR2(200)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损伤、中毒的外部原因名称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bke086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VARCHAR2(10)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损伤、中毒的外部原因编码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aae013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VARCHAR2(200)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备注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EC66B3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92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EC66B3" w:rsidRDefault="00FF5DAE"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损伤、中毒的外部原因明细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&lt;</w:t>
            </w:r>
            <w:proofErr w:type="spellStart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sdlist</w:t>
            </w:r>
            <w:proofErr w:type="spellEnd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&gt;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结束</w:t>
            </w:r>
          </w:p>
        </w:tc>
      </w:tr>
      <w:tr w:rsidR="00EC66B3">
        <w:trPr>
          <w:trHeight w:val="285"/>
          <w:jc w:val="center"/>
        </w:trPr>
        <w:tc>
          <w:tcPr>
            <w:tcW w:w="92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EC66B3" w:rsidRDefault="00FF5DAE"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7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、重症监护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&lt;</w:t>
            </w:r>
            <w:proofErr w:type="spellStart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zzjhlist</w:t>
            </w:r>
            <w:proofErr w:type="spellEnd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&gt;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开始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rPr>
                <w:rFonts w:ascii="等线" w:eastAsia="等线" w:hAnsi="等线"/>
                <w:color w:val="000000" w:themeColor="text1"/>
                <w:kern w:val="0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bkz602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重症监护室类别，编码：</w:t>
            </w:r>
            <w:r>
              <w:rPr>
                <w:rStyle w:val="aff1"/>
                <w:color w:val="000000" w:themeColor="text1"/>
                <w:szCs w:val="18"/>
              </w:rPr>
              <w:fldChar w:fldCharType="begin"/>
            </w:r>
            <w:r>
              <w:rPr>
                <w:rStyle w:val="aff1"/>
                <w:color w:val="000000" w:themeColor="text1"/>
                <w:szCs w:val="18"/>
              </w:rPr>
              <w:instrText xml:space="preserve"> HYPERLINK \l "_</w:instrText>
            </w:r>
            <w:r>
              <w:rPr>
                <w:rStyle w:val="aff1"/>
                <w:color w:val="000000" w:themeColor="text1"/>
                <w:szCs w:val="18"/>
              </w:rPr>
              <w:instrText>重症监护室类别（</w:instrText>
            </w:r>
            <w:r>
              <w:rPr>
                <w:rStyle w:val="aff1"/>
                <w:color w:val="000000" w:themeColor="text1"/>
                <w:szCs w:val="18"/>
              </w:rPr>
              <w:instrText>BKZ602</w:instrText>
            </w:r>
            <w:r>
              <w:rPr>
                <w:rStyle w:val="aff1"/>
                <w:color w:val="000000" w:themeColor="text1"/>
                <w:szCs w:val="18"/>
              </w:rPr>
              <w:instrText>）</w:instrText>
            </w:r>
            <w:r>
              <w:rPr>
                <w:rStyle w:val="aff1"/>
                <w:color w:val="000000" w:themeColor="text1"/>
                <w:szCs w:val="18"/>
              </w:rPr>
              <w:instrText xml:space="preserve">" </w:instrText>
            </w:r>
            <w:r>
              <w:rPr>
                <w:rStyle w:val="aff1"/>
                <w:color w:val="000000" w:themeColor="text1"/>
                <w:szCs w:val="18"/>
              </w:rPr>
              <w:fldChar w:fldCharType="separate"/>
            </w:r>
            <w:r>
              <w:rPr>
                <w:rStyle w:val="aff1"/>
                <w:rFonts w:hint="eastAsia"/>
                <w:color w:val="000000" w:themeColor="text1"/>
                <w:szCs w:val="18"/>
              </w:rPr>
              <w:t>重症监护室类别（</w:t>
            </w:r>
            <w:r>
              <w:rPr>
                <w:rStyle w:val="aff1"/>
                <w:rFonts w:hint="eastAsia"/>
                <w:color w:val="000000" w:themeColor="text1"/>
                <w:szCs w:val="18"/>
              </w:rPr>
              <w:t>BKZ602</w:t>
            </w:r>
            <w:r>
              <w:rPr>
                <w:rStyle w:val="aff1"/>
                <w:rFonts w:hint="eastAsia"/>
                <w:color w:val="000000" w:themeColor="text1"/>
                <w:szCs w:val="18"/>
              </w:rPr>
              <w:t>）</w:t>
            </w:r>
            <w:r>
              <w:rPr>
                <w:rStyle w:val="aff1"/>
                <w:color w:val="000000" w:themeColor="text1"/>
                <w:szCs w:val="18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bke320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VARCHAR2(100)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重症监护室名称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bke321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Cs w:val="18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Cs w:val="18"/>
              </w:rPr>
              <w:t>14)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进重症监护室时间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（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YYYYMMDDHHMM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bke322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Cs w:val="18"/>
              </w:rPr>
              <w:t>NUMBER(</w:t>
            </w:r>
            <w:proofErr w:type="gramEnd"/>
            <w:r>
              <w:rPr>
                <w:rFonts w:hint="eastAsia"/>
                <w:color w:val="000000" w:themeColor="text1"/>
                <w:szCs w:val="18"/>
              </w:rPr>
              <w:t>14)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出重症监护室时间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（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YYYYMMDDHHMM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jc w:val="center"/>
              <w:rPr>
                <w:rFonts w:ascii="等线" w:eastAsia="等线" w:hAnsi="等线"/>
                <w:color w:val="000000" w:themeColor="text1"/>
                <w:szCs w:val="18"/>
              </w:rPr>
            </w:pPr>
            <w:r>
              <w:rPr>
                <w:rFonts w:ascii="等线" w:eastAsia="等线" w:hAnsi="等线" w:hint="eastAsia"/>
                <w:color w:val="000000" w:themeColor="text1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aae013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VARCHAR2(200)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备注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EC66B3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92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EC66B3" w:rsidRDefault="00FF5DAE"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重症监护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&lt;</w:t>
            </w:r>
            <w:proofErr w:type="spellStart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zzjhlist</w:t>
            </w:r>
            <w:proofErr w:type="spellEnd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&gt;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结束</w:t>
            </w:r>
          </w:p>
        </w:tc>
      </w:tr>
      <w:tr w:rsidR="00EC66B3">
        <w:trPr>
          <w:trHeight w:val="285"/>
          <w:jc w:val="center"/>
        </w:trPr>
        <w:tc>
          <w:tcPr>
            <w:tcW w:w="92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EC66B3" w:rsidRDefault="00FF5DAE"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8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、药物过敏明细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&lt;</w:t>
            </w:r>
            <w:proofErr w:type="spellStart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gmlist</w:t>
            </w:r>
            <w:proofErr w:type="spellEnd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&gt;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开始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bke303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药物过敏级别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EC66B3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bke071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VARCHAR2(100)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过敏药物名称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bke304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发现途径</w:t>
            </w:r>
            <w:r>
              <w:rPr>
                <w:rFonts w:hint="eastAsia"/>
                <w:color w:val="000000" w:themeColor="text1"/>
                <w:szCs w:val="18"/>
              </w:rPr>
              <w:t>，编码：</w:t>
            </w:r>
            <w:hyperlink w:anchor="_发现途径（BKE304）" w:history="1">
              <w:r>
                <w:rPr>
                  <w:rStyle w:val="aff1"/>
                  <w:rFonts w:hint="eastAsia"/>
                  <w:color w:val="000000" w:themeColor="text1"/>
                  <w:szCs w:val="18"/>
                </w:rPr>
                <w:t>发现途径（</w:t>
              </w:r>
              <w:r>
                <w:rPr>
                  <w:rStyle w:val="aff1"/>
                  <w:rFonts w:hint="eastAsia"/>
                  <w:color w:val="000000" w:themeColor="text1"/>
                  <w:szCs w:val="18"/>
                </w:rPr>
                <w:t>BKE304</w:t>
              </w:r>
              <w:r>
                <w:rPr>
                  <w:rStyle w:val="aff1"/>
                  <w:rFonts w:hint="eastAsia"/>
                  <w:color w:val="000000" w:themeColor="text1"/>
                  <w:szCs w:val="18"/>
                </w:rPr>
                <w:t>）</w:t>
              </w:r>
            </w:hyperlink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aae013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VARCHAR2(200)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备注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EC66B3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92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EC66B3" w:rsidRDefault="00FF5DAE"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药物过敏明细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&lt;</w:t>
            </w:r>
            <w:proofErr w:type="spellStart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gmlist</w:t>
            </w:r>
            <w:proofErr w:type="spellEnd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&gt;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结束</w:t>
            </w:r>
          </w:p>
        </w:tc>
      </w:tr>
      <w:tr w:rsidR="00EC66B3">
        <w:trPr>
          <w:trHeight w:val="285"/>
          <w:jc w:val="center"/>
        </w:trPr>
        <w:tc>
          <w:tcPr>
            <w:tcW w:w="92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EC66B3" w:rsidRDefault="00FF5DAE"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9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、颅脑损伤患者昏迷时间明细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&lt;</w:t>
            </w:r>
            <w:proofErr w:type="spellStart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hmlist</w:t>
            </w:r>
            <w:proofErr w:type="spellEnd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&gt;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开始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bke308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昏迷阶段</w:t>
            </w:r>
            <w:r>
              <w:rPr>
                <w:rFonts w:hint="eastAsia"/>
                <w:color w:val="000000" w:themeColor="text1"/>
                <w:szCs w:val="18"/>
              </w:rPr>
              <w:t>，编码：</w:t>
            </w:r>
            <w:hyperlink w:anchor="_昏迷阶段（BKE308）" w:history="1">
              <w:r>
                <w:rPr>
                  <w:rStyle w:val="aff1"/>
                  <w:rFonts w:hint="eastAsia"/>
                  <w:color w:val="000000" w:themeColor="text1"/>
                  <w:szCs w:val="18"/>
                </w:rPr>
                <w:t>昏迷阶段（</w:t>
              </w:r>
              <w:r>
                <w:rPr>
                  <w:rStyle w:val="aff1"/>
                  <w:rFonts w:hint="eastAsia"/>
                  <w:color w:val="000000" w:themeColor="text1"/>
                  <w:szCs w:val="18"/>
                </w:rPr>
                <w:t>BKE308</w:t>
              </w:r>
              <w:r>
                <w:rPr>
                  <w:rStyle w:val="aff1"/>
                  <w:rFonts w:hint="eastAsia"/>
                  <w:color w:val="000000" w:themeColor="text1"/>
                  <w:szCs w:val="18"/>
                </w:rPr>
                <w:t>）</w:t>
              </w:r>
            </w:hyperlink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aae030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NUMBER(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14)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昏迷开始日期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EC66B3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bke309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VARCHAR2(6)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昏迷时间（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X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天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X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小时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X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分钟，格式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DDHHMM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）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aae013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VARCHAR2(200)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备注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EC66B3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92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EC66B3" w:rsidRDefault="00FF5DAE"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颅脑损伤患者昏迷时间明细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&lt;</w:t>
            </w:r>
            <w:proofErr w:type="spellStart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hmlist</w:t>
            </w:r>
            <w:proofErr w:type="spellEnd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&gt;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结束</w:t>
            </w:r>
          </w:p>
        </w:tc>
      </w:tr>
      <w:tr w:rsidR="00EC66B3">
        <w:trPr>
          <w:trHeight w:val="285"/>
          <w:jc w:val="center"/>
        </w:trPr>
        <w:tc>
          <w:tcPr>
            <w:tcW w:w="92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EC66B3" w:rsidRDefault="00FF5DAE"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10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、费用明细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&lt;</w:t>
            </w:r>
            <w:proofErr w:type="spellStart"/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fy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list</w:t>
            </w:r>
            <w:proofErr w:type="spellEnd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&gt;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开始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bkc560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费用类型</w:t>
            </w:r>
            <w:r>
              <w:rPr>
                <w:rFonts w:hint="eastAsia"/>
                <w:color w:val="000000" w:themeColor="text1"/>
                <w:szCs w:val="18"/>
              </w:rPr>
              <w:t>，编码：</w:t>
            </w:r>
            <w:hyperlink w:anchor="_费用类型（BKC560）" w:history="1">
              <w:r>
                <w:rPr>
                  <w:rStyle w:val="aff1"/>
                  <w:rFonts w:hint="eastAsia"/>
                  <w:color w:val="000000" w:themeColor="text1"/>
                  <w:szCs w:val="18"/>
                </w:rPr>
                <w:t>费用类型（</w:t>
              </w:r>
              <w:r>
                <w:rPr>
                  <w:rStyle w:val="aff1"/>
                  <w:rFonts w:hint="eastAsia"/>
                  <w:color w:val="000000" w:themeColor="text1"/>
                  <w:szCs w:val="18"/>
                </w:rPr>
                <w:t>BKC560</w:t>
              </w:r>
              <w:r>
                <w:rPr>
                  <w:rStyle w:val="aff1"/>
                  <w:rFonts w:hint="eastAsia"/>
                  <w:color w:val="000000" w:themeColor="text1"/>
                  <w:szCs w:val="18"/>
                </w:rPr>
                <w:t>）</w:t>
              </w:r>
            </w:hyperlink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bkc561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VARCHAR2(3)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医疗服务项目</w:t>
            </w:r>
            <w:r>
              <w:rPr>
                <w:rFonts w:hint="eastAsia"/>
                <w:color w:val="000000" w:themeColor="text1"/>
                <w:szCs w:val="18"/>
              </w:rPr>
              <w:t>，编码：</w:t>
            </w:r>
            <w:hyperlink w:anchor="_医疗服务项目（BKC561）" w:history="1">
              <w:r>
                <w:rPr>
                  <w:rStyle w:val="aff1"/>
                  <w:rFonts w:hint="eastAsia"/>
                  <w:color w:val="000000" w:themeColor="text1"/>
                  <w:szCs w:val="18"/>
                </w:rPr>
                <w:t>医疗服务项目（</w:t>
              </w:r>
              <w:r>
                <w:rPr>
                  <w:rStyle w:val="aff1"/>
                  <w:rFonts w:hint="eastAsia"/>
                  <w:color w:val="000000" w:themeColor="text1"/>
                  <w:szCs w:val="18"/>
                </w:rPr>
                <w:t>BKC561</w:t>
              </w:r>
              <w:r>
                <w:rPr>
                  <w:rStyle w:val="aff1"/>
                  <w:rFonts w:hint="eastAsia"/>
                  <w:color w:val="000000" w:themeColor="text1"/>
                  <w:szCs w:val="18"/>
                </w:rPr>
                <w:t>）</w:t>
              </w:r>
            </w:hyperlink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aae019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proofErr w:type="gramStart"/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NUMBER(</w:t>
            </w:r>
            <w:proofErr w:type="gramEnd"/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16,2)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金额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FF5DAE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28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rFonts w:ascii="宋体" w:hAnsi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aae013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VARCHAR2(200)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备注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66B3" w:rsidRDefault="00EC66B3">
            <w:pPr>
              <w:jc w:val="center"/>
              <w:rPr>
                <w:rFonts w:ascii="宋体" w:hAnsi="宋体" w:cs="宋体"/>
                <w:color w:val="000000" w:themeColor="text1"/>
                <w:szCs w:val="18"/>
              </w:rPr>
            </w:pPr>
          </w:p>
        </w:tc>
      </w:tr>
      <w:tr w:rsidR="00EC66B3">
        <w:trPr>
          <w:trHeight w:val="285"/>
          <w:jc w:val="center"/>
        </w:trPr>
        <w:tc>
          <w:tcPr>
            <w:tcW w:w="92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EC66B3" w:rsidRDefault="00FF5DAE"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费用明细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&lt;</w:t>
            </w:r>
            <w:proofErr w:type="spellStart"/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fy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list</w:t>
            </w:r>
            <w:proofErr w:type="spellEnd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&gt;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结束</w:t>
            </w:r>
          </w:p>
        </w:tc>
      </w:tr>
    </w:tbl>
    <w:p w:rsidR="00EC66B3" w:rsidRDefault="00EC66B3">
      <w:pPr>
        <w:ind w:left="420"/>
        <w:rPr>
          <w:color w:val="000000" w:themeColor="text1"/>
          <w:szCs w:val="18"/>
        </w:rPr>
      </w:pPr>
    </w:p>
    <w:p w:rsidR="00EC66B3" w:rsidRDefault="00FF5DAE">
      <w:pPr>
        <w:ind w:left="420"/>
        <w:rPr>
          <w:color w:val="000000" w:themeColor="text1"/>
          <w:szCs w:val="18"/>
        </w:rPr>
      </w:pPr>
      <w:r>
        <w:rPr>
          <w:rFonts w:hint="eastAsia"/>
          <w:color w:val="000000" w:themeColor="text1"/>
          <w:szCs w:val="18"/>
        </w:rPr>
        <w:t>响应数据结构</w:t>
      </w:r>
    </w:p>
    <w:tbl>
      <w:tblPr>
        <w:tblW w:w="9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8"/>
        <w:gridCol w:w="1427"/>
        <w:gridCol w:w="1714"/>
        <w:gridCol w:w="5318"/>
      </w:tblGrid>
      <w:tr w:rsidR="00EC66B3">
        <w:trPr>
          <w:trHeight w:val="328"/>
          <w:jc w:val="center"/>
        </w:trPr>
        <w:tc>
          <w:tcPr>
            <w:tcW w:w="858" w:type="dxa"/>
            <w:shd w:val="clear" w:color="auto" w:fill="D9D9D9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顺序</w:t>
            </w:r>
          </w:p>
        </w:tc>
        <w:tc>
          <w:tcPr>
            <w:tcW w:w="1427" w:type="dxa"/>
            <w:shd w:val="clear" w:color="auto" w:fill="D9D9D9"/>
          </w:tcPr>
          <w:p w:rsidR="00EC66B3" w:rsidRDefault="00FF5DAE">
            <w:pPr>
              <w:rPr>
                <w:rStyle w:val="t1"/>
                <w:rFonts w:ascii="Verdana" w:hAnsi="Verdana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参数</w:t>
            </w:r>
          </w:p>
        </w:tc>
        <w:tc>
          <w:tcPr>
            <w:tcW w:w="1714" w:type="dxa"/>
            <w:shd w:val="clear" w:color="auto" w:fill="D9D9D9"/>
          </w:tcPr>
          <w:p w:rsidR="00EC66B3" w:rsidRDefault="00FF5DAE">
            <w:pPr>
              <w:rPr>
                <w:rStyle w:val="t1"/>
                <w:rFonts w:ascii="Verdana" w:hAnsi="Verdana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类型</w:t>
            </w:r>
          </w:p>
        </w:tc>
        <w:tc>
          <w:tcPr>
            <w:tcW w:w="5318" w:type="dxa"/>
            <w:shd w:val="clear" w:color="auto" w:fill="D9D9D9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说明</w:t>
            </w:r>
          </w:p>
        </w:tc>
      </w:tr>
      <w:tr w:rsidR="00EC66B3">
        <w:trPr>
          <w:trHeight w:val="328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1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flag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NUMBER(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1)</w:t>
            </w:r>
          </w:p>
        </w:tc>
        <w:tc>
          <w:tcPr>
            <w:tcW w:w="5318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操作成功标志（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0-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失败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 xml:space="preserve"> 1-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成功）</w:t>
            </w:r>
          </w:p>
        </w:tc>
      </w:tr>
      <w:tr w:rsidR="00EC66B3">
        <w:trPr>
          <w:trHeight w:val="328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cause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VARCHAR2(500)</w:t>
            </w:r>
          </w:p>
        </w:tc>
        <w:tc>
          <w:tcPr>
            <w:tcW w:w="5318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失败原因说明</w:t>
            </w:r>
          </w:p>
        </w:tc>
      </w:tr>
      <w:tr w:rsidR="00EC66B3">
        <w:trPr>
          <w:trHeight w:val="328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3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akc190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VARCHAR2(20)</w:t>
            </w:r>
          </w:p>
        </w:tc>
        <w:tc>
          <w:tcPr>
            <w:tcW w:w="5318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kern w:val="0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医保住院号</w:t>
            </w:r>
            <w:proofErr w:type="gramEnd"/>
          </w:p>
        </w:tc>
      </w:tr>
      <w:tr w:rsidR="00EC66B3">
        <w:trPr>
          <w:trHeight w:val="328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4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bke050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VARCHAR2(50)</w:t>
            </w:r>
          </w:p>
        </w:tc>
        <w:tc>
          <w:tcPr>
            <w:tcW w:w="5318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医院病案流水号</w:t>
            </w:r>
          </w:p>
        </w:tc>
      </w:tr>
      <w:tr w:rsidR="00EC66B3">
        <w:trPr>
          <w:trHeight w:val="328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5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bke299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VARCHAR2(20)</w:t>
            </w:r>
          </w:p>
        </w:tc>
        <w:tc>
          <w:tcPr>
            <w:tcW w:w="5318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医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保病案流水号</w:t>
            </w:r>
          </w:p>
        </w:tc>
      </w:tr>
    </w:tbl>
    <w:p w:rsidR="00EC66B3" w:rsidRDefault="00FF5DAE">
      <w:pPr>
        <w:pStyle w:val="3"/>
        <w:rPr>
          <w:color w:val="000000" w:themeColor="text1"/>
        </w:rPr>
      </w:pPr>
      <w:bookmarkStart w:id="38" w:name="_Toc535510372"/>
      <w:r>
        <w:rPr>
          <w:rFonts w:hint="eastAsia"/>
          <w:color w:val="000000" w:themeColor="text1"/>
        </w:rPr>
        <w:t>病案首页作废</w:t>
      </w:r>
      <w:bookmarkEnd w:id="38"/>
    </w:p>
    <w:p w:rsidR="00EC66B3" w:rsidRDefault="00FF5DAE"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   </w:t>
      </w:r>
      <w:r>
        <w:rPr>
          <w:rFonts w:hint="eastAsia"/>
          <w:color w:val="000000" w:themeColor="text1"/>
        </w:rPr>
        <w:t>服务号：</w:t>
      </w:r>
      <w:r>
        <w:rPr>
          <w:rFonts w:ascii="宋体" w:hAnsi="宋体"/>
          <w:b/>
          <w:color w:val="000000" w:themeColor="text1"/>
          <w:sz w:val="21"/>
          <w:szCs w:val="21"/>
        </w:rPr>
        <w:t>F04.07.04.04</w:t>
      </w:r>
      <w:r>
        <w:rPr>
          <w:rFonts w:ascii="宋体" w:hAnsi="宋体" w:hint="eastAsia"/>
          <w:b/>
          <w:color w:val="000000" w:themeColor="text1"/>
          <w:sz w:val="21"/>
          <w:szCs w:val="21"/>
        </w:rPr>
        <w:t>（测试服务号：</w:t>
      </w:r>
      <w:r>
        <w:rPr>
          <w:rFonts w:ascii="宋体" w:hAnsi="宋体" w:hint="eastAsia"/>
          <w:b/>
          <w:color w:val="000000" w:themeColor="text1"/>
          <w:sz w:val="21"/>
          <w:szCs w:val="21"/>
        </w:rPr>
        <w:t>T</w:t>
      </w:r>
      <w:r>
        <w:rPr>
          <w:rFonts w:ascii="宋体" w:hAnsi="宋体"/>
          <w:b/>
          <w:color w:val="000000" w:themeColor="text1"/>
          <w:sz w:val="21"/>
          <w:szCs w:val="21"/>
        </w:rPr>
        <w:t>04.07.04.04</w:t>
      </w:r>
      <w:r>
        <w:rPr>
          <w:rFonts w:ascii="宋体" w:hAnsi="宋体" w:hint="eastAsia"/>
          <w:b/>
          <w:color w:val="000000" w:themeColor="text1"/>
          <w:sz w:val="21"/>
          <w:szCs w:val="21"/>
        </w:rPr>
        <w:t>）</w:t>
      </w:r>
    </w:p>
    <w:p w:rsidR="00EC66B3" w:rsidRDefault="00FF5DAE">
      <w:pPr>
        <w:ind w:firstLineChars="200" w:firstLine="360"/>
        <w:rPr>
          <w:color w:val="000000" w:themeColor="text1"/>
        </w:rPr>
      </w:pPr>
      <w:r>
        <w:rPr>
          <w:rFonts w:hint="eastAsia"/>
          <w:color w:val="000000" w:themeColor="text1"/>
        </w:rPr>
        <w:t>请求类型：</w:t>
      </w:r>
      <w:r>
        <w:rPr>
          <w:rFonts w:hint="eastAsia"/>
          <w:color w:val="000000" w:themeColor="text1"/>
        </w:rPr>
        <w:t>post</w:t>
      </w:r>
    </w:p>
    <w:p w:rsidR="00EC66B3" w:rsidRDefault="00FF5DAE">
      <w:pPr>
        <w:ind w:firstLineChars="200" w:firstLine="360"/>
        <w:rPr>
          <w:color w:val="000000" w:themeColor="text1"/>
        </w:rPr>
      </w:pPr>
      <w:r>
        <w:rPr>
          <w:color w:val="000000" w:themeColor="text1"/>
        </w:rPr>
        <w:t>接口地址</w:t>
      </w:r>
      <w:r>
        <w:rPr>
          <w:rFonts w:hint="eastAsia"/>
          <w:color w:val="000000" w:themeColor="text1"/>
        </w:rPr>
        <w:t>，</w:t>
      </w:r>
      <w:hyperlink r:id="rId10" w:history="1">
        <w:r>
          <w:rPr>
            <w:rStyle w:val="aff1"/>
            <w:rFonts w:hint="eastAsia"/>
            <w:color w:val="000000" w:themeColor="text1"/>
          </w:rPr>
          <w:t>http://172.18</w:t>
        </w:r>
        <w:r>
          <w:rPr>
            <w:rStyle w:val="aff1"/>
            <w:color w:val="000000" w:themeColor="text1"/>
          </w:rPr>
          <w:t>.1</w:t>
        </w:r>
        <w:r>
          <w:rPr>
            <w:rStyle w:val="aff1"/>
            <w:rFonts w:hint="eastAsia"/>
            <w:color w:val="000000" w:themeColor="text1"/>
          </w:rPr>
          <w:t>.150:9040/api/gafe/rest</w:t>
        </w:r>
      </w:hyperlink>
    </w:p>
    <w:p w:rsidR="00EC66B3" w:rsidRDefault="00EC66B3">
      <w:pPr>
        <w:ind w:firstLineChars="200" w:firstLine="360"/>
        <w:rPr>
          <w:color w:val="000000" w:themeColor="text1"/>
        </w:rPr>
      </w:pPr>
    </w:p>
    <w:p w:rsidR="00EC66B3" w:rsidRDefault="00FF5DAE">
      <w:pPr>
        <w:ind w:firstLineChars="200" w:firstLine="361"/>
        <w:rPr>
          <w:color w:val="000000" w:themeColor="text1"/>
        </w:rPr>
      </w:pPr>
      <w:r>
        <w:rPr>
          <w:rFonts w:hint="eastAsia"/>
          <w:b/>
          <w:color w:val="000000" w:themeColor="text1"/>
        </w:rPr>
        <w:t>请求参数：</w:t>
      </w:r>
      <w:r>
        <w:rPr>
          <w:color w:val="000000" w:themeColor="text1"/>
        </w:rPr>
        <w:t xml:space="preserve"> </w:t>
      </w:r>
    </w:p>
    <w:p w:rsidR="00EC66B3" w:rsidRDefault="00FF5DAE">
      <w:pPr>
        <w:ind w:left="420"/>
        <w:rPr>
          <w:color w:val="000000" w:themeColor="text1"/>
          <w:szCs w:val="18"/>
        </w:rPr>
      </w:pPr>
      <w:r>
        <w:rPr>
          <w:rFonts w:hint="eastAsia"/>
          <w:color w:val="000000" w:themeColor="text1"/>
          <w:szCs w:val="18"/>
        </w:rPr>
        <w:t>头部</w:t>
      </w:r>
      <w:r>
        <w:rPr>
          <w:color w:val="000000" w:themeColor="text1"/>
          <w:szCs w:val="18"/>
        </w:rPr>
        <w:t>结构</w:t>
      </w: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2693"/>
        <w:gridCol w:w="1276"/>
        <w:gridCol w:w="709"/>
        <w:gridCol w:w="2160"/>
      </w:tblGrid>
      <w:tr w:rsidR="00EC66B3">
        <w:trPr>
          <w:trHeight w:val="90"/>
        </w:trPr>
        <w:tc>
          <w:tcPr>
            <w:tcW w:w="2092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  <w:szCs w:val="18"/>
              </w:rPr>
            </w:pPr>
            <w:r>
              <w:rPr>
                <w:b/>
                <w:color w:val="000000" w:themeColor="text1"/>
                <w:szCs w:val="18"/>
              </w:rPr>
              <w:t>名</w:t>
            </w:r>
            <w:r>
              <w:rPr>
                <w:rFonts w:hint="eastAsia"/>
                <w:b/>
                <w:color w:val="000000" w:themeColor="text1"/>
                <w:szCs w:val="18"/>
              </w:rPr>
              <w:t>称</w:t>
            </w:r>
          </w:p>
        </w:tc>
        <w:tc>
          <w:tcPr>
            <w:tcW w:w="2693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  <w:szCs w:val="18"/>
              </w:rPr>
            </w:pPr>
            <w:r>
              <w:rPr>
                <w:rFonts w:hint="eastAsia"/>
                <w:b/>
                <w:color w:val="000000" w:themeColor="text1"/>
                <w:szCs w:val="18"/>
              </w:rPr>
              <w:t>描述</w:t>
            </w:r>
          </w:p>
        </w:tc>
        <w:tc>
          <w:tcPr>
            <w:tcW w:w="1276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  <w:szCs w:val="18"/>
              </w:rPr>
            </w:pPr>
            <w:r>
              <w:rPr>
                <w:rFonts w:hint="eastAsia"/>
                <w:b/>
                <w:color w:val="000000" w:themeColor="text1"/>
                <w:szCs w:val="18"/>
              </w:rPr>
              <w:t>类型</w:t>
            </w:r>
          </w:p>
        </w:tc>
        <w:tc>
          <w:tcPr>
            <w:tcW w:w="709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  <w:szCs w:val="18"/>
              </w:rPr>
            </w:pPr>
            <w:r>
              <w:rPr>
                <w:rFonts w:hint="eastAsia"/>
                <w:b/>
                <w:color w:val="000000" w:themeColor="text1"/>
                <w:szCs w:val="18"/>
              </w:rPr>
              <w:t>必</w:t>
            </w:r>
            <w:r>
              <w:rPr>
                <w:b/>
                <w:color w:val="000000" w:themeColor="text1"/>
                <w:szCs w:val="18"/>
              </w:rPr>
              <w:t>填</w:t>
            </w:r>
          </w:p>
        </w:tc>
        <w:tc>
          <w:tcPr>
            <w:tcW w:w="2160" w:type="dxa"/>
            <w:shd w:val="clear" w:color="auto" w:fill="BFBFBF"/>
          </w:tcPr>
          <w:p w:rsidR="00EC66B3" w:rsidRDefault="00FF5DAE">
            <w:pPr>
              <w:rPr>
                <w:b/>
                <w:color w:val="000000" w:themeColor="text1"/>
                <w:szCs w:val="18"/>
              </w:rPr>
            </w:pPr>
            <w:r>
              <w:rPr>
                <w:rFonts w:hint="eastAsia"/>
                <w:b/>
                <w:color w:val="000000" w:themeColor="text1"/>
                <w:szCs w:val="18"/>
              </w:rPr>
              <w:t>备注</w:t>
            </w:r>
          </w:p>
        </w:tc>
      </w:tr>
      <w:tr w:rsidR="00EC66B3">
        <w:tc>
          <w:tcPr>
            <w:tcW w:w="2092" w:type="dxa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Cs w:val="18"/>
              </w:rPr>
              <w:t>usr</w:t>
            </w:r>
            <w:proofErr w:type="spellEnd"/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用户名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S</w:t>
            </w:r>
            <w:r>
              <w:rPr>
                <w:rFonts w:hint="eastAsia"/>
                <w:color w:val="000000" w:themeColor="text1"/>
                <w:szCs w:val="18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  <w:tc>
          <w:tcPr>
            <w:tcW w:w="2160" w:type="dxa"/>
          </w:tcPr>
          <w:p w:rsidR="00EC66B3" w:rsidRDefault="00EC66B3">
            <w:pPr>
              <w:rPr>
                <w:color w:val="000000" w:themeColor="text1"/>
                <w:szCs w:val="18"/>
              </w:rPr>
            </w:pPr>
          </w:p>
        </w:tc>
      </w:tr>
      <w:tr w:rsidR="00EC66B3">
        <w:tc>
          <w:tcPr>
            <w:tcW w:w="2092" w:type="dxa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Cs w:val="18"/>
              </w:rPr>
              <w:t>pwd</w:t>
            </w:r>
            <w:proofErr w:type="spellEnd"/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密码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S</w:t>
            </w:r>
            <w:r>
              <w:rPr>
                <w:rFonts w:hint="eastAsia"/>
                <w:color w:val="000000" w:themeColor="text1"/>
                <w:szCs w:val="18"/>
              </w:rPr>
              <w:t>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  <w:tc>
          <w:tcPr>
            <w:tcW w:w="2160" w:type="dxa"/>
          </w:tcPr>
          <w:p w:rsidR="00EC66B3" w:rsidRDefault="00EC66B3">
            <w:pPr>
              <w:rPr>
                <w:color w:val="000000" w:themeColor="text1"/>
                <w:szCs w:val="18"/>
              </w:rPr>
            </w:pPr>
          </w:p>
        </w:tc>
      </w:tr>
      <w:tr w:rsidR="00EC66B3">
        <w:tc>
          <w:tcPr>
            <w:tcW w:w="2092" w:type="dxa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Cs w:val="18"/>
              </w:rPr>
              <w:t>funid</w:t>
            </w:r>
            <w:proofErr w:type="spellEnd"/>
          </w:p>
        </w:tc>
        <w:tc>
          <w:tcPr>
            <w:tcW w:w="2693" w:type="dxa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功能编号</w:t>
            </w:r>
          </w:p>
        </w:tc>
        <w:tc>
          <w:tcPr>
            <w:tcW w:w="1276" w:type="dxa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String</w:t>
            </w:r>
          </w:p>
        </w:tc>
        <w:tc>
          <w:tcPr>
            <w:tcW w:w="709" w:type="dxa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Y</w:t>
            </w:r>
          </w:p>
        </w:tc>
        <w:tc>
          <w:tcPr>
            <w:tcW w:w="2160" w:type="dxa"/>
          </w:tcPr>
          <w:p w:rsidR="00EC66B3" w:rsidRDefault="00EC66B3">
            <w:pPr>
              <w:rPr>
                <w:color w:val="000000" w:themeColor="text1"/>
                <w:szCs w:val="18"/>
              </w:rPr>
            </w:pPr>
          </w:p>
        </w:tc>
      </w:tr>
    </w:tbl>
    <w:p w:rsidR="00EC66B3" w:rsidRDefault="00FF5DAE">
      <w:pPr>
        <w:ind w:left="420"/>
        <w:rPr>
          <w:color w:val="000000" w:themeColor="text1"/>
          <w:szCs w:val="18"/>
        </w:rPr>
      </w:pPr>
      <w:r>
        <w:rPr>
          <w:rFonts w:hint="eastAsia"/>
          <w:color w:val="000000" w:themeColor="text1"/>
          <w:szCs w:val="18"/>
        </w:rPr>
        <w:t>包体</w:t>
      </w:r>
      <w:r>
        <w:rPr>
          <w:color w:val="000000" w:themeColor="text1"/>
          <w:szCs w:val="18"/>
        </w:rPr>
        <w:t>结构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603"/>
        <w:gridCol w:w="1634"/>
        <w:gridCol w:w="3412"/>
        <w:gridCol w:w="1429"/>
      </w:tblGrid>
      <w:tr w:rsidR="00EC66B3">
        <w:trPr>
          <w:trHeight w:val="328"/>
          <w:jc w:val="center"/>
        </w:trPr>
        <w:tc>
          <w:tcPr>
            <w:tcW w:w="852" w:type="dxa"/>
            <w:shd w:val="clear" w:color="auto" w:fill="CCCCCC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顺序</w:t>
            </w:r>
          </w:p>
        </w:tc>
        <w:tc>
          <w:tcPr>
            <w:tcW w:w="1603" w:type="dxa"/>
            <w:shd w:val="clear" w:color="auto" w:fill="CCCCCC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参数</w:t>
            </w:r>
          </w:p>
        </w:tc>
        <w:tc>
          <w:tcPr>
            <w:tcW w:w="1634" w:type="dxa"/>
            <w:shd w:val="clear" w:color="auto" w:fill="CCCCCC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类型</w:t>
            </w:r>
          </w:p>
        </w:tc>
        <w:tc>
          <w:tcPr>
            <w:tcW w:w="3412" w:type="dxa"/>
            <w:shd w:val="clear" w:color="auto" w:fill="CCCCCC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说明</w:t>
            </w:r>
          </w:p>
        </w:tc>
        <w:tc>
          <w:tcPr>
            <w:tcW w:w="1429" w:type="dxa"/>
            <w:shd w:val="clear" w:color="auto" w:fill="CCCCCC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是否必填</w:t>
            </w:r>
          </w:p>
        </w:tc>
      </w:tr>
      <w:tr w:rsidR="00EC66B3">
        <w:trPr>
          <w:trHeight w:val="328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1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akc190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EC66B3" w:rsidRDefault="00FF5DAE"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VARCHAR2(20)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医保住院号</w:t>
            </w:r>
            <w:proofErr w:type="gramEnd"/>
          </w:p>
        </w:tc>
        <w:tc>
          <w:tcPr>
            <w:tcW w:w="1429" w:type="dxa"/>
            <w:shd w:val="clear" w:color="auto" w:fill="auto"/>
          </w:tcPr>
          <w:p w:rsidR="00EC66B3" w:rsidRDefault="00FF5DAE">
            <w:pPr>
              <w:jc w:val="center"/>
              <w:rPr>
                <w:color w:val="000000" w:themeColor="text1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szCs w:val="18"/>
              </w:rPr>
              <w:t>医保病人</w:t>
            </w:r>
            <w:proofErr w:type="gramEnd"/>
            <w:r>
              <w:rPr>
                <w:rFonts w:ascii="宋体" w:hAnsi="宋体" w:cs="宋体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328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2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bke299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EC66B3" w:rsidRDefault="00FF5DAE"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VARCHAR2(20)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医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保病案流水号</w:t>
            </w:r>
          </w:p>
        </w:tc>
        <w:tc>
          <w:tcPr>
            <w:tcW w:w="1429" w:type="dxa"/>
            <w:shd w:val="clear" w:color="auto" w:fill="auto"/>
          </w:tcPr>
          <w:p w:rsidR="00EC66B3" w:rsidRDefault="00FF5DAE">
            <w:pPr>
              <w:jc w:val="center"/>
              <w:rPr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328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Cs w:val="18"/>
              </w:rPr>
              <w:t>3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Cs w:val="18"/>
              </w:rPr>
              <w:t>bae016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EC66B3" w:rsidRDefault="00FF5DAE"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Cs w:val="18"/>
              </w:rPr>
              <w:t>VARCHAR2(100)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szCs w:val="18"/>
              </w:rPr>
              <w:t>作废原因</w:t>
            </w:r>
          </w:p>
        </w:tc>
        <w:tc>
          <w:tcPr>
            <w:tcW w:w="1429" w:type="dxa"/>
            <w:shd w:val="clear" w:color="auto" w:fill="auto"/>
          </w:tcPr>
          <w:p w:rsidR="00EC66B3" w:rsidRDefault="00FF5DAE">
            <w:pPr>
              <w:jc w:val="center"/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Y</w:t>
            </w:r>
          </w:p>
        </w:tc>
      </w:tr>
      <w:tr w:rsidR="00EC66B3">
        <w:trPr>
          <w:trHeight w:val="328"/>
          <w:jc w:val="center"/>
        </w:trPr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66B3" w:rsidRDefault="00EC66B3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66B3" w:rsidRDefault="00EC66B3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66B3" w:rsidRDefault="00EC66B3"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</w:p>
        </w:tc>
        <w:tc>
          <w:tcPr>
            <w:tcW w:w="34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66B3" w:rsidRDefault="00EC66B3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EC66B3" w:rsidRDefault="00EC66B3">
            <w:pPr>
              <w:jc w:val="center"/>
              <w:rPr>
                <w:color w:val="000000" w:themeColor="text1"/>
                <w:szCs w:val="18"/>
              </w:rPr>
            </w:pPr>
          </w:p>
        </w:tc>
      </w:tr>
    </w:tbl>
    <w:p w:rsidR="00EC66B3" w:rsidRDefault="00FF5DAE">
      <w:pPr>
        <w:ind w:left="420"/>
        <w:rPr>
          <w:color w:val="000000" w:themeColor="text1"/>
          <w:szCs w:val="18"/>
        </w:rPr>
      </w:pPr>
      <w:r>
        <w:rPr>
          <w:rFonts w:hint="eastAsia"/>
          <w:color w:val="000000" w:themeColor="text1"/>
          <w:szCs w:val="18"/>
        </w:rPr>
        <w:t>响应数据结构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603"/>
        <w:gridCol w:w="1634"/>
        <w:gridCol w:w="4841"/>
      </w:tblGrid>
      <w:tr w:rsidR="00EC66B3">
        <w:trPr>
          <w:trHeight w:val="328"/>
          <w:jc w:val="center"/>
        </w:trPr>
        <w:tc>
          <w:tcPr>
            <w:tcW w:w="852" w:type="dxa"/>
            <w:shd w:val="clear" w:color="auto" w:fill="D9D9D9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顺序</w:t>
            </w:r>
          </w:p>
        </w:tc>
        <w:tc>
          <w:tcPr>
            <w:tcW w:w="1603" w:type="dxa"/>
            <w:shd w:val="clear" w:color="auto" w:fill="D9D9D9"/>
          </w:tcPr>
          <w:p w:rsidR="00EC66B3" w:rsidRDefault="00FF5DAE">
            <w:pPr>
              <w:rPr>
                <w:rStyle w:val="t1"/>
                <w:rFonts w:ascii="Verdana" w:hAnsi="Verdana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参数</w:t>
            </w:r>
          </w:p>
        </w:tc>
        <w:tc>
          <w:tcPr>
            <w:tcW w:w="1634" w:type="dxa"/>
            <w:shd w:val="clear" w:color="auto" w:fill="D9D9D9"/>
          </w:tcPr>
          <w:p w:rsidR="00EC66B3" w:rsidRDefault="00FF5DAE">
            <w:pPr>
              <w:rPr>
                <w:rStyle w:val="t1"/>
                <w:rFonts w:ascii="Verdana" w:hAnsi="Verdana"/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类型</w:t>
            </w:r>
          </w:p>
        </w:tc>
        <w:tc>
          <w:tcPr>
            <w:tcW w:w="4841" w:type="dxa"/>
            <w:shd w:val="clear" w:color="auto" w:fill="D9D9D9"/>
          </w:tcPr>
          <w:p w:rsidR="00EC66B3" w:rsidRDefault="00FF5DAE">
            <w:pPr>
              <w:rPr>
                <w:color w:val="000000" w:themeColor="text1"/>
                <w:szCs w:val="18"/>
              </w:rPr>
            </w:pPr>
            <w:r>
              <w:rPr>
                <w:rFonts w:hint="eastAsia"/>
                <w:color w:val="000000" w:themeColor="text1"/>
                <w:szCs w:val="18"/>
              </w:rPr>
              <w:t>说明</w:t>
            </w:r>
          </w:p>
        </w:tc>
      </w:tr>
      <w:tr w:rsidR="00EC66B3">
        <w:trPr>
          <w:trHeight w:val="328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1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flag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EC66B3" w:rsidRDefault="00FF5DAE"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NUMBER(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1)</w:t>
            </w:r>
          </w:p>
        </w:tc>
        <w:tc>
          <w:tcPr>
            <w:tcW w:w="4841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操作成功标志（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0-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失败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 xml:space="preserve"> 1-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成功）</w:t>
            </w:r>
          </w:p>
        </w:tc>
      </w:tr>
      <w:tr w:rsidR="00EC66B3">
        <w:trPr>
          <w:trHeight w:val="328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2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cause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EC66B3" w:rsidRDefault="00FF5DAE"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VARCHAR2(500)</w:t>
            </w:r>
          </w:p>
        </w:tc>
        <w:tc>
          <w:tcPr>
            <w:tcW w:w="4841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失败原因说明</w:t>
            </w:r>
          </w:p>
        </w:tc>
      </w:tr>
      <w:tr w:rsidR="00EC66B3">
        <w:trPr>
          <w:trHeight w:val="328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EC66B3" w:rsidRDefault="00FF5D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3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18"/>
              </w:rPr>
              <w:t>bke299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EC66B3" w:rsidRDefault="00FF5DAE"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VARCHAR2(20)</w:t>
            </w:r>
          </w:p>
        </w:tc>
        <w:tc>
          <w:tcPr>
            <w:tcW w:w="4841" w:type="dxa"/>
            <w:shd w:val="clear" w:color="auto" w:fill="auto"/>
            <w:vAlign w:val="center"/>
          </w:tcPr>
          <w:p w:rsidR="00EC66B3" w:rsidRDefault="00FF5DAE"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医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Cs w:val="18"/>
              </w:rPr>
              <w:t>保病案作废流水号</w:t>
            </w:r>
          </w:p>
        </w:tc>
      </w:tr>
    </w:tbl>
    <w:p w:rsidR="00EC66B3" w:rsidRDefault="00EC66B3">
      <w:pPr>
        <w:ind w:left="420"/>
        <w:rPr>
          <w:color w:val="000000" w:themeColor="text1"/>
        </w:rPr>
      </w:pPr>
    </w:p>
    <w:p w:rsidR="00EC66B3" w:rsidRDefault="00FF5DAE">
      <w:pPr>
        <w:ind w:firstLine="360"/>
        <w:rPr>
          <w:color w:val="000000" w:themeColor="text1"/>
        </w:rPr>
      </w:pPr>
      <w:r>
        <w:rPr>
          <w:rFonts w:hint="eastAsia"/>
          <w:b/>
          <w:color w:val="000000" w:themeColor="text1"/>
        </w:rPr>
        <w:t xml:space="preserve">    </w:t>
      </w:r>
    </w:p>
    <w:p w:rsidR="00EC66B3" w:rsidRDefault="00FF5DAE">
      <w:pPr>
        <w:pStyle w:val="2"/>
        <w:rPr>
          <w:color w:val="000000" w:themeColor="text1"/>
        </w:rPr>
      </w:pPr>
      <w:bookmarkStart w:id="39" w:name="_Toc535510373"/>
      <w:r>
        <w:rPr>
          <w:rFonts w:hint="eastAsia"/>
          <w:color w:val="000000" w:themeColor="text1"/>
        </w:rPr>
        <w:t>示例</w:t>
      </w:r>
      <w:bookmarkEnd w:id="39"/>
    </w:p>
    <w:p w:rsidR="00EC66B3" w:rsidRDefault="00FF5DAE">
      <w:pPr>
        <w:rPr>
          <w:rStyle w:val="aff1"/>
          <w:color w:val="000000" w:themeColor="text1"/>
        </w:rPr>
      </w:pPr>
      <w:hyperlink r:id="rId11" w:history="1">
        <w:r>
          <w:rPr>
            <w:rStyle w:val="aff1"/>
            <w:rFonts w:hint="eastAsia"/>
            <w:color w:val="000000" w:themeColor="text1"/>
          </w:rPr>
          <w:t>附件</w:t>
        </w:r>
        <w:r>
          <w:rPr>
            <w:rStyle w:val="aff1"/>
            <w:rFonts w:hint="eastAsia"/>
            <w:color w:val="000000" w:themeColor="text1"/>
          </w:rPr>
          <w:t>2_</w:t>
        </w:r>
        <w:r>
          <w:rPr>
            <w:rStyle w:val="aff1"/>
            <w:rFonts w:hint="eastAsia"/>
            <w:color w:val="000000" w:themeColor="text1"/>
          </w:rPr>
          <w:t>病案首页上传</w:t>
        </w:r>
        <w:r>
          <w:rPr>
            <w:rStyle w:val="aff1"/>
            <w:rFonts w:hint="eastAsia"/>
            <w:color w:val="000000" w:themeColor="text1"/>
          </w:rPr>
          <w:t>json</w:t>
        </w:r>
        <w:r>
          <w:rPr>
            <w:rStyle w:val="aff1"/>
            <w:rFonts w:hint="eastAsia"/>
            <w:color w:val="000000" w:themeColor="text1"/>
          </w:rPr>
          <w:t>示例</w:t>
        </w:r>
        <w:r>
          <w:rPr>
            <w:rStyle w:val="aff1"/>
            <w:rFonts w:hint="eastAsia"/>
            <w:color w:val="000000" w:themeColor="text1"/>
          </w:rPr>
          <w:t>V1.2.txt</w:t>
        </w:r>
      </w:hyperlink>
    </w:p>
    <w:p w:rsidR="00EC66B3" w:rsidRDefault="00FF5DAE">
      <w:pPr>
        <w:rPr>
          <w:color w:val="000000" w:themeColor="text1"/>
        </w:rPr>
      </w:pPr>
      <w:hyperlink r:id="rId12" w:history="1">
        <w:r>
          <w:rPr>
            <w:rStyle w:val="aff1"/>
            <w:rFonts w:hint="eastAsia"/>
            <w:color w:val="000000" w:themeColor="text1"/>
          </w:rPr>
          <w:t>附件</w:t>
        </w:r>
        <w:r>
          <w:rPr>
            <w:rStyle w:val="aff1"/>
            <w:rFonts w:hint="eastAsia"/>
            <w:color w:val="000000" w:themeColor="text1"/>
          </w:rPr>
          <w:t>2_</w:t>
        </w:r>
        <w:r>
          <w:rPr>
            <w:rStyle w:val="aff1"/>
            <w:rFonts w:hint="eastAsia"/>
            <w:color w:val="000000" w:themeColor="text1"/>
          </w:rPr>
          <w:t>病案首页作废</w:t>
        </w:r>
        <w:r>
          <w:rPr>
            <w:rStyle w:val="aff1"/>
            <w:rFonts w:hint="eastAsia"/>
            <w:color w:val="000000" w:themeColor="text1"/>
          </w:rPr>
          <w:t>json</w:t>
        </w:r>
        <w:r>
          <w:rPr>
            <w:rStyle w:val="aff1"/>
            <w:rFonts w:hint="eastAsia"/>
            <w:color w:val="000000" w:themeColor="text1"/>
          </w:rPr>
          <w:t>示例</w:t>
        </w:r>
        <w:r>
          <w:rPr>
            <w:rStyle w:val="aff1"/>
            <w:rFonts w:hint="eastAsia"/>
            <w:color w:val="000000" w:themeColor="text1"/>
          </w:rPr>
          <w:t>V1.2.txt</w:t>
        </w:r>
      </w:hyperlink>
    </w:p>
    <w:p w:rsidR="00EC66B3" w:rsidRDefault="00FF5DAE">
      <w:pPr>
        <w:pStyle w:val="1"/>
        <w:rPr>
          <w:color w:val="000000" w:themeColor="text1"/>
        </w:rPr>
      </w:pPr>
      <w:bookmarkStart w:id="40" w:name="_Toc535510374"/>
      <w:r>
        <w:rPr>
          <w:rFonts w:hint="eastAsia"/>
          <w:color w:val="000000" w:themeColor="text1"/>
        </w:rPr>
        <w:lastRenderedPageBreak/>
        <w:t>编码附件</w:t>
      </w:r>
      <w:bookmarkEnd w:id="40"/>
    </w:p>
    <w:p w:rsidR="00EC66B3" w:rsidRDefault="00FF5DAE">
      <w:pPr>
        <w:rPr>
          <w:color w:val="000000" w:themeColor="text1"/>
        </w:rPr>
      </w:pPr>
      <w:hyperlink r:id="rId13" w:history="1">
        <w:r>
          <w:rPr>
            <w:rStyle w:val="aff1"/>
            <w:rFonts w:hint="eastAsia"/>
            <w:color w:val="000000" w:themeColor="text1"/>
          </w:rPr>
          <w:t>附件</w:t>
        </w:r>
        <w:r>
          <w:rPr>
            <w:rStyle w:val="aff1"/>
            <w:rFonts w:hint="eastAsia"/>
            <w:color w:val="000000" w:themeColor="text1"/>
          </w:rPr>
          <w:t>1_</w:t>
        </w:r>
        <w:r>
          <w:rPr>
            <w:rStyle w:val="aff1"/>
            <w:rFonts w:hint="eastAsia"/>
            <w:color w:val="000000" w:themeColor="text1"/>
          </w:rPr>
          <w:t>厦门</w:t>
        </w:r>
        <w:proofErr w:type="gramStart"/>
        <w:r>
          <w:rPr>
            <w:rStyle w:val="aff1"/>
            <w:rFonts w:hint="eastAsia"/>
            <w:color w:val="000000" w:themeColor="text1"/>
          </w:rPr>
          <w:t>医</w:t>
        </w:r>
        <w:proofErr w:type="gramEnd"/>
        <w:r>
          <w:rPr>
            <w:rStyle w:val="aff1"/>
            <w:rFonts w:hint="eastAsia"/>
            <w:color w:val="000000" w:themeColor="text1"/>
          </w:rPr>
          <w:t>保接口规范</w:t>
        </w:r>
        <w:r>
          <w:rPr>
            <w:rStyle w:val="aff1"/>
            <w:rFonts w:hint="eastAsia"/>
            <w:color w:val="000000" w:themeColor="text1"/>
          </w:rPr>
          <w:t>2018</w:t>
        </w:r>
        <w:r>
          <w:rPr>
            <w:rStyle w:val="aff1"/>
            <w:rFonts w:hint="eastAsia"/>
            <w:color w:val="000000" w:themeColor="text1"/>
          </w:rPr>
          <w:t>版编码表</w:t>
        </w:r>
        <w:r>
          <w:rPr>
            <w:rStyle w:val="aff1"/>
            <w:rFonts w:hint="eastAsia"/>
            <w:color w:val="000000" w:themeColor="text1"/>
          </w:rPr>
          <w:t>V1.3.xlsx</w:t>
        </w:r>
      </w:hyperlink>
    </w:p>
    <w:sectPr w:rsidR="00EC66B3">
      <w:headerReference w:type="default" r:id="rId14"/>
      <w:footerReference w:type="default" r:id="rId15"/>
      <w:pgSz w:w="11906" w:h="16838"/>
      <w:pgMar w:top="1440" w:right="1080" w:bottom="1440" w:left="1080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5DAE" w:rsidRDefault="00FF5DAE">
      <w:r>
        <w:separator/>
      </w:r>
    </w:p>
  </w:endnote>
  <w:endnote w:type="continuationSeparator" w:id="0">
    <w:p w:rsidR="00FF5DAE" w:rsidRDefault="00FF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icrosoft YaHei UI">
    <w:charset w:val="86"/>
    <w:family w:val="swiss"/>
    <w:pitch w:val="default"/>
    <w:sig w:usb0="A0000287" w:usb1="28CF3C52" w:usb2="00000016" w:usb3="00000000" w:csb0="0004001F" w:csb1="00000000"/>
  </w:font>
  <w:font w:name="Microsoft JhengHei">
    <w:charset w:val="88"/>
    <w:family w:val="swiss"/>
    <w:pitch w:val="default"/>
    <w:sig w:usb0="00000087" w:usb1="28AF4000" w:usb2="00000016" w:usb3="00000000" w:csb0="00100009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隶书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6B3" w:rsidRDefault="00FF5DAE">
    <w:pPr>
      <w:pStyle w:val="af4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8</w:t>
    </w:r>
    <w:r>
      <w:fldChar w:fldCharType="end"/>
    </w:r>
  </w:p>
  <w:p w:rsidR="00EC66B3" w:rsidRDefault="00EC66B3">
    <w:pPr>
      <w:pStyle w:val="af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5DAE" w:rsidRDefault="00FF5DAE">
      <w:r>
        <w:separator/>
      </w:r>
    </w:p>
  </w:footnote>
  <w:footnote w:type="continuationSeparator" w:id="0">
    <w:p w:rsidR="00FF5DAE" w:rsidRDefault="00FF5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6B3" w:rsidRDefault="00FF5DAE">
    <w:pPr>
      <w:pStyle w:val="af6"/>
      <w:jc w:val="both"/>
    </w:pPr>
    <w:r>
      <w:t xml:space="preserve">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multilevel"/>
    <w:tmpl w:val="0000000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713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762F4C9D"/>
    <w:multiLevelType w:val="multilevel"/>
    <w:tmpl w:val="762F4C9D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pStyle w:val="40"/>
      <w:lvlText w:val="%1.%2"/>
      <w:lvlJc w:val="left"/>
      <w:pPr>
        <w:tabs>
          <w:tab w:val="left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90"/>
  <w:drawingGridVerticalSpacing w:val="156"/>
  <w:doNotShadeFormData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8DF"/>
    <w:rsid w:val="00001345"/>
    <w:rsid w:val="0000417D"/>
    <w:rsid w:val="000052E8"/>
    <w:rsid w:val="00005B38"/>
    <w:rsid w:val="00010DFC"/>
    <w:rsid w:val="000110D5"/>
    <w:rsid w:val="0001291E"/>
    <w:rsid w:val="00014073"/>
    <w:rsid w:val="00020376"/>
    <w:rsid w:val="00025A9A"/>
    <w:rsid w:val="00025E76"/>
    <w:rsid w:val="00027A48"/>
    <w:rsid w:val="000302DA"/>
    <w:rsid w:val="00031A1A"/>
    <w:rsid w:val="0003459B"/>
    <w:rsid w:val="00034DF1"/>
    <w:rsid w:val="00035FC6"/>
    <w:rsid w:val="000367A4"/>
    <w:rsid w:val="00042C9A"/>
    <w:rsid w:val="00043F80"/>
    <w:rsid w:val="00044BBF"/>
    <w:rsid w:val="00045F8D"/>
    <w:rsid w:val="00046EAA"/>
    <w:rsid w:val="00047F18"/>
    <w:rsid w:val="000529A8"/>
    <w:rsid w:val="00055D9F"/>
    <w:rsid w:val="000619BD"/>
    <w:rsid w:val="00061CED"/>
    <w:rsid w:val="000628B8"/>
    <w:rsid w:val="000649AE"/>
    <w:rsid w:val="00064F00"/>
    <w:rsid w:val="00066D31"/>
    <w:rsid w:val="000679C6"/>
    <w:rsid w:val="00067BB1"/>
    <w:rsid w:val="00077874"/>
    <w:rsid w:val="00081A75"/>
    <w:rsid w:val="00084E57"/>
    <w:rsid w:val="0008627E"/>
    <w:rsid w:val="00090866"/>
    <w:rsid w:val="00092918"/>
    <w:rsid w:val="000971AC"/>
    <w:rsid w:val="0009771B"/>
    <w:rsid w:val="000A12A0"/>
    <w:rsid w:val="000A1375"/>
    <w:rsid w:val="000A1E4C"/>
    <w:rsid w:val="000A2C2D"/>
    <w:rsid w:val="000A2DE8"/>
    <w:rsid w:val="000A4598"/>
    <w:rsid w:val="000B09E8"/>
    <w:rsid w:val="000B3CBA"/>
    <w:rsid w:val="000B3D9E"/>
    <w:rsid w:val="000B5AAE"/>
    <w:rsid w:val="000B6F50"/>
    <w:rsid w:val="000B7018"/>
    <w:rsid w:val="000C4025"/>
    <w:rsid w:val="000C7C90"/>
    <w:rsid w:val="000D1EE5"/>
    <w:rsid w:val="000D2EBE"/>
    <w:rsid w:val="000D47E0"/>
    <w:rsid w:val="000D4859"/>
    <w:rsid w:val="000D5F48"/>
    <w:rsid w:val="000D674C"/>
    <w:rsid w:val="000D7B72"/>
    <w:rsid w:val="000E1CF2"/>
    <w:rsid w:val="000E3BC3"/>
    <w:rsid w:val="000E7417"/>
    <w:rsid w:val="000F1788"/>
    <w:rsid w:val="000F649E"/>
    <w:rsid w:val="001014FA"/>
    <w:rsid w:val="001033B5"/>
    <w:rsid w:val="001101BF"/>
    <w:rsid w:val="00110FE1"/>
    <w:rsid w:val="00111766"/>
    <w:rsid w:val="00112581"/>
    <w:rsid w:val="00113588"/>
    <w:rsid w:val="001153FF"/>
    <w:rsid w:val="00115D17"/>
    <w:rsid w:val="001175BE"/>
    <w:rsid w:val="00121AA3"/>
    <w:rsid w:val="001239C6"/>
    <w:rsid w:val="00131005"/>
    <w:rsid w:val="0013352C"/>
    <w:rsid w:val="00133578"/>
    <w:rsid w:val="0013539F"/>
    <w:rsid w:val="001369B5"/>
    <w:rsid w:val="00136E9D"/>
    <w:rsid w:val="001375EA"/>
    <w:rsid w:val="00137E33"/>
    <w:rsid w:val="001408C0"/>
    <w:rsid w:val="00140A44"/>
    <w:rsid w:val="00140F65"/>
    <w:rsid w:val="00142267"/>
    <w:rsid w:val="00142750"/>
    <w:rsid w:val="00142C3C"/>
    <w:rsid w:val="0014541D"/>
    <w:rsid w:val="00145834"/>
    <w:rsid w:val="00145BDE"/>
    <w:rsid w:val="00145E8B"/>
    <w:rsid w:val="00146B28"/>
    <w:rsid w:val="001478EF"/>
    <w:rsid w:val="00153E18"/>
    <w:rsid w:val="001545BF"/>
    <w:rsid w:val="00155D71"/>
    <w:rsid w:val="00161CC8"/>
    <w:rsid w:val="001625CC"/>
    <w:rsid w:val="001626EF"/>
    <w:rsid w:val="001647EE"/>
    <w:rsid w:val="001752EC"/>
    <w:rsid w:val="00175388"/>
    <w:rsid w:val="00180B5C"/>
    <w:rsid w:val="00181AC8"/>
    <w:rsid w:val="001922A2"/>
    <w:rsid w:val="00193562"/>
    <w:rsid w:val="00193998"/>
    <w:rsid w:val="00193E63"/>
    <w:rsid w:val="00194720"/>
    <w:rsid w:val="0019499B"/>
    <w:rsid w:val="00196D98"/>
    <w:rsid w:val="001A03C8"/>
    <w:rsid w:val="001A2545"/>
    <w:rsid w:val="001A48A7"/>
    <w:rsid w:val="001A7B71"/>
    <w:rsid w:val="001B0E0C"/>
    <w:rsid w:val="001B105B"/>
    <w:rsid w:val="001B236C"/>
    <w:rsid w:val="001B4308"/>
    <w:rsid w:val="001B441D"/>
    <w:rsid w:val="001B532B"/>
    <w:rsid w:val="001B6DC9"/>
    <w:rsid w:val="001C0893"/>
    <w:rsid w:val="001C190D"/>
    <w:rsid w:val="001C1A43"/>
    <w:rsid w:val="001C2CBB"/>
    <w:rsid w:val="001C3332"/>
    <w:rsid w:val="001C3910"/>
    <w:rsid w:val="001C3F9D"/>
    <w:rsid w:val="001C3FBC"/>
    <w:rsid w:val="001C49A0"/>
    <w:rsid w:val="001C4CCA"/>
    <w:rsid w:val="001D3071"/>
    <w:rsid w:val="001D384E"/>
    <w:rsid w:val="001D3E98"/>
    <w:rsid w:val="001D41A9"/>
    <w:rsid w:val="001D438A"/>
    <w:rsid w:val="001D524A"/>
    <w:rsid w:val="001D693E"/>
    <w:rsid w:val="001D77ED"/>
    <w:rsid w:val="001E1B3D"/>
    <w:rsid w:val="001E3F98"/>
    <w:rsid w:val="001E6A78"/>
    <w:rsid w:val="001E77D7"/>
    <w:rsid w:val="001F111B"/>
    <w:rsid w:val="001F1CF8"/>
    <w:rsid w:val="001F1D76"/>
    <w:rsid w:val="001F2568"/>
    <w:rsid w:val="001F2BD7"/>
    <w:rsid w:val="001F2C06"/>
    <w:rsid w:val="001F3925"/>
    <w:rsid w:val="001F4C5E"/>
    <w:rsid w:val="001F5996"/>
    <w:rsid w:val="001F5E75"/>
    <w:rsid w:val="001F62CA"/>
    <w:rsid w:val="001F68D0"/>
    <w:rsid w:val="001F7048"/>
    <w:rsid w:val="002040FB"/>
    <w:rsid w:val="00206285"/>
    <w:rsid w:val="00207F17"/>
    <w:rsid w:val="00210A7B"/>
    <w:rsid w:val="002118C1"/>
    <w:rsid w:val="00211FF6"/>
    <w:rsid w:val="00220DC4"/>
    <w:rsid w:val="00222FE6"/>
    <w:rsid w:val="00223477"/>
    <w:rsid w:val="00223CFB"/>
    <w:rsid w:val="00223D2B"/>
    <w:rsid w:val="00225635"/>
    <w:rsid w:val="002273B3"/>
    <w:rsid w:val="0023133A"/>
    <w:rsid w:val="00232D8C"/>
    <w:rsid w:val="0023403E"/>
    <w:rsid w:val="0023646D"/>
    <w:rsid w:val="00237B7A"/>
    <w:rsid w:val="00237EDB"/>
    <w:rsid w:val="0024280A"/>
    <w:rsid w:val="00242A0C"/>
    <w:rsid w:val="00245121"/>
    <w:rsid w:val="00247AB9"/>
    <w:rsid w:val="00250B2E"/>
    <w:rsid w:val="00251883"/>
    <w:rsid w:val="00252BC5"/>
    <w:rsid w:val="00255DBF"/>
    <w:rsid w:val="0025717C"/>
    <w:rsid w:val="00257C11"/>
    <w:rsid w:val="00261AE5"/>
    <w:rsid w:val="00262156"/>
    <w:rsid w:val="0026248A"/>
    <w:rsid w:val="0026461C"/>
    <w:rsid w:val="00266D78"/>
    <w:rsid w:val="002671CB"/>
    <w:rsid w:val="00270DFE"/>
    <w:rsid w:val="00272793"/>
    <w:rsid w:val="00272CF8"/>
    <w:rsid w:val="00272F0A"/>
    <w:rsid w:val="0028023C"/>
    <w:rsid w:val="002821DC"/>
    <w:rsid w:val="00283F6F"/>
    <w:rsid w:val="002855E0"/>
    <w:rsid w:val="002856D2"/>
    <w:rsid w:val="002859F4"/>
    <w:rsid w:val="002907FE"/>
    <w:rsid w:val="00290EE9"/>
    <w:rsid w:val="00292062"/>
    <w:rsid w:val="00292A14"/>
    <w:rsid w:val="002930FA"/>
    <w:rsid w:val="0029423C"/>
    <w:rsid w:val="00294F02"/>
    <w:rsid w:val="002950F4"/>
    <w:rsid w:val="0029570E"/>
    <w:rsid w:val="00297728"/>
    <w:rsid w:val="002A10B0"/>
    <w:rsid w:val="002A1948"/>
    <w:rsid w:val="002A1F24"/>
    <w:rsid w:val="002A333E"/>
    <w:rsid w:val="002A558F"/>
    <w:rsid w:val="002A79CD"/>
    <w:rsid w:val="002A7F39"/>
    <w:rsid w:val="002B07B5"/>
    <w:rsid w:val="002B3046"/>
    <w:rsid w:val="002B6657"/>
    <w:rsid w:val="002B7C33"/>
    <w:rsid w:val="002C12D6"/>
    <w:rsid w:val="002C3820"/>
    <w:rsid w:val="002C4CAC"/>
    <w:rsid w:val="002C5AB6"/>
    <w:rsid w:val="002C6088"/>
    <w:rsid w:val="002C65AF"/>
    <w:rsid w:val="002C6882"/>
    <w:rsid w:val="002D0C8C"/>
    <w:rsid w:val="002D2216"/>
    <w:rsid w:val="002D5C78"/>
    <w:rsid w:val="002D680E"/>
    <w:rsid w:val="002D776A"/>
    <w:rsid w:val="002E35D2"/>
    <w:rsid w:val="002E4583"/>
    <w:rsid w:val="002E7ED5"/>
    <w:rsid w:val="002E7FE7"/>
    <w:rsid w:val="002F35D3"/>
    <w:rsid w:val="002F72A1"/>
    <w:rsid w:val="00301C10"/>
    <w:rsid w:val="003036F8"/>
    <w:rsid w:val="00307614"/>
    <w:rsid w:val="00310F37"/>
    <w:rsid w:val="003124CF"/>
    <w:rsid w:val="00317DF0"/>
    <w:rsid w:val="00320765"/>
    <w:rsid w:val="0032443B"/>
    <w:rsid w:val="003248C1"/>
    <w:rsid w:val="003252A1"/>
    <w:rsid w:val="00331EA1"/>
    <w:rsid w:val="0033385D"/>
    <w:rsid w:val="00335220"/>
    <w:rsid w:val="00335D33"/>
    <w:rsid w:val="00336BB2"/>
    <w:rsid w:val="00336EBE"/>
    <w:rsid w:val="00345A00"/>
    <w:rsid w:val="00346176"/>
    <w:rsid w:val="00347C13"/>
    <w:rsid w:val="00347F1D"/>
    <w:rsid w:val="00350928"/>
    <w:rsid w:val="00353562"/>
    <w:rsid w:val="00354287"/>
    <w:rsid w:val="003544E4"/>
    <w:rsid w:val="00362E8E"/>
    <w:rsid w:val="003642AE"/>
    <w:rsid w:val="003657E8"/>
    <w:rsid w:val="00365B36"/>
    <w:rsid w:val="00367435"/>
    <w:rsid w:val="00372122"/>
    <w:rsid w:val="0037324F"/>
    <w:rsid w:val="00375C9B"/>
    <w:rsid w:val="003800DF"/>
    <w:rsid w:val="003809AC"/>
    <w:rsid w:val="003816F6"/>
    <w:rsid w:val="00381D23"/>
    <w:rsid w:val="00382B4B"/>
    <w:rsid w:val="00382C1B"/>
    <w:rsid w:val="00382FFC"/>
    <w:rsid w:val="00384EE0"/>
    <w:rsid w:val="003866DE"/>
    <w:rsid w:val="003903E7"/>
    <w:rsid w:val="0039075F"/>
    <w:rsid w:val="00391D34"/>
    <w:rsid w:val="00393DF3"/>
    <w:rsid w:val="003971F5"/>
    <w:rsid w:val="003A055F"/>
    <w:rsid w:val="003A1070"/>
    <w:rsid w:val="003A3430"/>
    <w:rsid w:val="003A36F3"/>
    <w:rsid w:val="003A509B"/>
    <w:rsid w:val="003A6627"/>
    <w:rsid w:val="003B56B7"/>
    <w:rsid w:val="003B7A17"/>
    <w:rsid w:val="003B7B36"/>
    <w:rsid w:val="003C07E0"/>
    <w:rsid w:val="003C1AE4"/>
    <w:rsid w:val="003C4615"/>
    <w:rsid w:val="003C586C"/>
    <w:rsid w:val="003C64D8"/>
    <w:rsid w:val="003C7F03"/>
    <w:rsid w:val="003D09B2"/>
    <w:rsid w:val="003D0E82"/>
    <w:rsid w:val="003D5428"/>
    <w:rsid w:val="003D60D7"/>
    <w:rsid w:val="003D6308"/>
    <w:rsid w:val="003D683E"/>
    <w:rsid w:val="003E4041"/>
    <w:rsid w:val="003E4979"/>
    <w:rsid w:val="003E5DBA"/>
    <w:rsid w:val="003E60F0"/>
    <w:rsid w:val="003E6344"/>
    <w:rsid w:val="003E7954"/>
    <w:rsid w:val="003F255C"/>
    <w:rsid w:val="003F4D6E"/>
    <w:rsid w:val="004013EE"/>
    <w:rsid w:val="00402544"/>
    <w:rsid w:val="00405DA3"/>
    <w:rsid w:val="00410978"/>
    <w:rsid w:val="004119EA"/>
    <w:rsid w:val="004133C1"/>
    <w:rsid w:val="0041380E"/>
    <w:rsid w:val="0041558D"/>
    <w:rsid w:val="00415AE8"/>
    <w:rsid w:val="00416833"/>
    <w:rsid w:val="00420606"/>
    <w:rsid w:val="00421B59"/>
    <w:rsid w:val="0042405C"/>
    <w:rsid w:val="00424C5C"/>
    <w:rsid w:val="004253C4"/>
    <w:rsid w:val="004267A6"/>
    <w:rsid w:val="00430924"/>
    <w:rsid w:val="0043296E"/>
    <w:rsid w:val="00433FDC"/>
    <w:rsid w:val="00434324"/>
    <w:rsid w:val="00435096"/>
    <w:rsid w:val="004350D6"/>
    <w:rsid w:val="00436015"/>
    <w:rsid w:val="00437307"/>
    <w:rsid w:val="00442A52"/>
    <w:rsid w:val="00444B2A"/>
    <w:rsid w:val="0044554F"/>
    <w:rsid w:val="00445E01"/>
    <w:rsid w:val="00450E25"/>
    <w:rsid w:val="00451C4B"/>
    <w:rsid w:val="004551F6"/>
    <w:rsid w:val="0045745A"/>
    <w:rsid w:val="0046006C"/>
    <w:rsid w:val="00461B4B"/>
    <w:rsid w:val="00462118"/>
    <w:rsid w:val="00462841"/>
    <w:rsid w:val="0046334B"/>
    <w:rsid w:val="00465172"/>
    <w:rsid w:val="00465823"/>
    <w:rsid w:val="0047102E"/>
    <w:rsid w:val="004736FE"/>
    <w:rsid w:val="00474D54"/>
    <w:rsid w:val="004753E5"/>
    <w:rsid w:val="00475ACD"/>
    <w:rsid w:val="00476CAC"/>
    <w:rsid w:val="00483B82"/>
    <w:rsid w:val="0048421E"/>
    <w:rsid w:val="004844CD"/>
    <w:rsid w:val="00484C34"/>
    <w:rsid w:val="00487984"/>
    <w:rsid w:val="0049005D"/>
    <w:rsid w:val="004905AC"/>
    <w:rsid w:val="00496538"/>
    <w:rsid w:val="004A16FE"/>
    <w:rsid w:val="004A2DD5"/>
    <w:rsid w:val="004A3715"/>
    <w:rsid w:val="004A5997"/>
    <w:rsid w:val="004A5DE9"/>
    <w:rsid w:val="004A680D"/>
    <w:rsid w:val="004A6861"/>
    <w:rsid w:val="004B09AC"/>
    <w:rsid w:val="004B180B"/>
    <w:rsid w:val="004B5D95"/>
    <w:rsid w:val="004C484B"/>
    <w:rsid w:val="004C4971"/>
    <w:rsid w:val="004C6B3A"/>
    <w:rsid w:val="004C6D41"/>
    <w:rsid w:val="004D03E5"/>
    <w:rsid w:val="004D14B5"/>
    <w:rsid w:val="004D2210"/>
    <w:rsid w:val="004D2910"/>
    <w:rsid w:val="004D2E9F"/>
    <w:rsid w:val="004D32DA"/>
    <w:rsid w:val="004D7B39"/>
    <w:rsid w:val="004E0329"/>
    <w:rsid w:val="004E1967"/>
    <w:rsid w:val="004E3036"/>
    <w:rsid w:val="004E4021"/>
    <w:rsid w:val="004E4179"/>
    <w:rsid w:val="004E7E76"/>
    <w:rsid w:val="004F1162"/>
    <w:rsid w:val="004F1743"/>
    <w:rsid w:val="004F32CB"/>
    <w:rsid w:val="004F5AAF"/>
    <w:rsid w:val="005005BE"/>
    <w:rsid w:val="00502D13"/>
    <w:rsid w:val="00505903"/>
    <w:rsid w:val="00505BB7"/>
    <w:rsid w:val="0051038E"/>
    <w:rsid w:val="00511F89"/>
    <w:rsid w:val="00515EB0"/>
    <w:rsid w:val="0051628D"/>
    <w:rsid w:val="00522185"/>
    <w:rsid w:val="00522784"/>
    <w:rsid w:val="00523F89"/>
    <w:rsid w:val="005255F3"/>
    <w:rsid w:val="005267BB"/>
    <w:rsid w:val="00526E37"/>
    <w:rsid w:val="005270CD"/>
    <w:rsid w:val="00527C73"/>
    <w:rsid w:val="005310E8"/>
    <w:rsid w:val="00531E08"/>
    <w:rsid w:val="00536761"/>
    <w:rsid w:val="005374FD"/>
    <w:rsid w:val="005402FA"/>
    <w:rsid w:val="00542B3E"/>
    <w:rsid w:val="0054324C"/>
    <w:rsid w:val="005470E2"/>
    <w:rsid w:val="0054788E"/>
    <w:rsid w:val="005502D7"/>
    <w:rsid w:val="00553B0F"/>
    <w:rsid w:val="00553B67"/>
    <w:rsid w:val="005546BB"/>
    <w:rsid w:val="005549DB"/>
    <w:rsid w:val="00554D4C"/>
    <w:rsid w:val="00554F5F"/>
    <w:rsid w:val="0055583F"/>
    <w:rsid w:val="0055763F"/>
    <w:rsid w:val="0055781A"/>
    <w:rsid w:val="00564C17"/>
    <w:rsid w:val="00565297"/>
    <w:rsid w:val="00565357"/>
    <w:rsid w:val="00571BA1"/>
    <w:rsid w:val="005722FC"/>
    <w:rsid w:val="00572410"/>
    <w:rsid w:val="005724AE"/>
    <w:rsid w:val="00573913"/>
    <w:rsid w:val="00574411"/>
    <w:rsid w:val="00574938"/>
    <w:rsid w:val="005750BD"/>
    <w:rsid w:val="005753C9"/>
    <w:rsid w:val="00575B21"/>
    <w:rsid w:val="00580CCA"/>
    <w:rsid w:val="00580F7D"/>
    <w:rsid w:val="005830C8"/>
    <w:rsid w:val="005908F4"/>
    <w:rsid w:val="00594479"/>
    <w:rsid w:val="00594BC4"/>
    <w:rsid w:val="00594F77"/>
    <w:rsid w:val="005950E8"/>
    <w:rsid w:val="005A0022"/>
    <w:rsid w:val="005A74B7"/>
    <w:rsid w:val="005A7D51"/>
    <w:rsid w:val="005B1657"/>
    <w:rsid w:val="005B17F6"/>
    <w:rsid w:val="005B3AB5"/>
    <w:rsid w:val="005B44C6"/>
    <w:rsid w:val="005B4A3C"/>
    <w:rsid w:val="005B6534"/>
    <w:rsid w:val="005C206A"/>
    <w:rsid w:val="005C318F"/>
    <w:rsid w:val="005C39A8"/>
    <w:rsid w:val="005C64DF"/>
    <w:rsid w:val="005D34A6"/>
    <w:rsid w:val="005D3B35"/>
    <w:rsid w:val="005D43A8"/>
    <w:rsid w:val="005D4BB4"/>
    <w:rsid w:val="005D5667"/>
    <w:rsid w:val="005D7868"/>
    <w:rsid w:val="005E30CB"/>
    <w:rsid w:val="005E54E9"/>
    <w:rsid w:val="005E5B25"/>
    <w:rsid w:val="005F1B7A"/>
    <w:rsid w:val="005F3B79"/>
    <w:rsid w:val="005F7EC2"/>
    <w:rsid w:val="00600AA9"/>
    <w:rsid w:val="0060277F"/>
    <w:rsid w:val="00603DB7"/>
    <w:rsid w:val="0060713E"/>
    <w:rsid w:val="006076DE"/>
    <w:rsid w:val="00610870"/>
    <w:rsid w:val="006109F4"/>
    <w:rsid w:val="00611EA9"/>
    <w:rsid w:val="00612677"/>
    <w:rsid w:val="00612FB1"/>
    <w:rsid w:val="00621FFC"/>
    <w:rsid w:val="00623D97"/>
    <w:rsid w:val="0062491F"/>
    <w:rsid w:val="0062493D"/>
    <w:rsid w:val="006251A4"/>
    <w:rsid w:val="00627EAF"/>
    <w:rsid w:val="0063108F"/>
    <w:rsid w:val="00631B25"/>
    <w:rsid w:val="006326FF"/>
    <w:rsid w:val="0063284C"/>
    <w:rsid w:val="00635C7C"/>
    <w:rsid w:val="006363DA"/>
    <w:rsid w:val="00642303"/>
    <w:rsid w:val="00642EB4"/>
    <w:rsid w:val="006433F9"/>
    <w:rsid w:val="006435E5"/>
    <w:rsid w:val="00644B44"/>
    <w:rsid w:val="00647D86"/>
    <w:rsid w:val="00651001"/>
    <w:rsid w:val="006542D3"/>
    <w:rsid w:val="00655BDD"/>
    <w:rsid w:val="00660EB2"/>
    <w:rsid w:val="00661E66"/>
    <w:rsid w:val="00665E8B"/>
    <w:rsid w:val="00667286"/>
    <w:rsid w:val="00670051"/>
    <w:rsid w:val="00671B66"/>
    <w:rsid w:val="00672F93"/>
    <w:rsid w:val="006735A5"/>
    <w:rsid w:val="00674DF0"/>
    <w:rsid w:val="006827C3"/>
    <w:rsid w:val="00687390"/>
    <w:rsid w:val="00690777"/>
    <w:rsid w:val="0069122B"/>
    <w:rsid w:val="00691A12"/>
    <w:rsid w:val="00691F54"/>
    <w:rsid w:val="006974E4"/>
    <w:rsid w:val="006A2057"/>
    <w:rsid w:val="006A2DCF"/>
    <w:rsid w:val="006A5F44"/>
    <w:rsid w:val="006A6037"/>
    <w:rsid w:val="006A7575"/>
    <w:rsid w:val="006A7DC2"/>
    <w:rsid w:val="006B050A"/>
    <w:rsid w:val="006B3439"/>
    <w:rsid w:val="006B39B0"/>
    <w:rsid w:val="006B4050"/>
    <w:rsid w:val="006B4ABA"/>
    <w:rsid w:val="006B689C"/>
    <w:rsid w:val="006B7F47"/>
    <w:rsid w:val="006C4482"/>
    <w:rsid w:val="006C47BD"/>
    <w:rsid w:val="006C53B0"/>
    <w:rsid w:val="006C5C32"/>
    <w:rsid w:val="006C5ED8"/>
    <w:rsid w:val="006C650B"/>
    <w:rsid w:val="006D0D7C"/>
    <w:rsid w:val="006D45FB"/>
    <w:rsid w:val="006D48B4"/>
    <w:rsid w:val="006D5099"/>
    <w:rsid w:val="006E1A76"/>
    <w:rsid w:val="006E1AD9"/>
    <w:rsid w:val="006E2BC7"/>
    <w:rsid w:val="006E6551"/>
    <w:rsid w:val="006E76CA"/>
    <w:rsid w:val="006F0B76"/>
    <w:rsid w:val="006F1351"/>
    <w:rsid w:val="006F5705"/>
    <w:rsid w:val="006F6E07"/>
    <w:rsid w:val="00700B27"/>
    <w:rsid w:val="00702046"/>
    <w:rsid w:val="007025A7"/>
    <w:rsid w:val="00704233"/>
    <w:rsid w:val="00704B1C"/>
    <w:rsid w:val="00707266"/>
    <w:rsid w:val="00707455"/>
    <w:rsid w:val="00712D66"/>
    <w:rsid w:val="007228BD"/>
    <w:rsid w:val="00722F69"/>
    <w:rsid w:val="00723263"/>
    <w:rsid w:val="007249E8"/>
    <w:rsid w:val="00725334"/>
    <w:rsid w:val="00730378"/>
    <w:rsid w:val="00730AAA"/>
    <w:rsid w:val="007311E5"/>
    <w:rsid w:val="00731380"/>
    <w:rsid w:val="007315EC"/>
    <w:rsid w:val="00734C47"/>
    <w:rsid w:val="00735853"/>
    <w:rsid w:val="00740AD0"/>
    <w:rsid w:val="00744B91"/>
    <w:rsid w:val="00746A14"/>
    <w:rsid w:val="00746E75"/>
    <w:rsid w:val="00750467"/>
    <w:rsid w:val="00750624"/>
    <w:rsid w:val="00753402"/>
    <w:rsid w:val="007556D2"/>
    <w:rsid w:val="0075668F"/>
    <w:rsid w:val="0076053B"/>
    <w:rsid w:val="00760E04"/>
    <w:rsid w:val="0076359E"/>
    <w:rsid w:val="00764EB0"/>
    <w:rsid w:val="007650B0"/>
    <w:rsid w:val="007666D7"/>
    <w:rsid w:val="0076687C"/>
    <w:rsid w:val="007727F3"/>
    <w:rsid w:val="00773627"/>
    <w:rsid w:val="00774ADE"/>
    <w:rsid w:val="007765E6"/>
    <w:rsid w:val="00780D2C"/>
    <w:rsid w:val="00782A70"/>
    <w:rsid w:val="0078324D"/>
    <w:rsid w:val="00784DFE"/>
    <w:rsid w:val="00785169"/>
    <w:rsid w:val="007872E1"/>
    <w:rsid w:val="00787DF5"/>
    <w:rsid w:val="00796AAE"/>
    <w:rsid w:val="00797980"/>
    <w:rsid w:val="007A004C"/>
    <w:rsid w:val="007A0065"/>
    <w:rsid w:val="007A1937"/>
    <w:rsid w:val="007A3313"/>
    <w:rsid w:val="007A36CC"/>
    <w:rsid w:val="007A40F8"/>
    <w:rsid w:val="007B135D"/>
    <w:rsid w:val="007B1591"/>
    <w:rsid w:val="007B1A63"/>
    <w:rsid w:val="007B24B2"/>
    <w:rsid w:val="007B2D24"/>
    <w:rsid w:val="007B37DE"/>
    <w:rsid w:val="007B50D9"/>
    <w:rsid w:val="007B5A26"/>
    <w:rsid w:val="007C1FC3"/>
    <w:rsid w:val="007C1FF9"/>
    <w:rsid w:val="007C5D3B"/>
    <w:rsid w:val="007C6759"/>
    <w:rsid w:val="007C734D"/>
    <w:rsid w:val="007D0A37"/>
    <w:rsid w:val="007D0E39"/>
    <w:rsid w:val="007D32CD"/>
    <w:rsid w:val="007D3566"/>
    <w:rsid w:val="007D36F6"/>
    <w:rsid w:val="007D3D9E"/>
    <w:rsid w:val="007D6509"/>
    <w:rsid w:val="007D6B63"/>
    <w:rsid w:val="007D7578"/>
    <w:rsid w:val="007D7A25"/>
    <w:rsid w:val="007D7D56"/>
    <w:rsid w:val="007E64F3"/>
    <w:rsid w:val="007E65DF"/>
    <w:rsid w:val="007E7FA7"/>
    <w:rsid w:val="007F2C0D"/>
    <w:rsid w:val="007F3B99"/>
    <w:rsid w:val="007F7084"/>
    <w:rsid w:val="0080101E"/>
    <w:rsid w:val="0080277C"/>
    <w:rsid w:val="00803A99"/>
    <w:rsid w:val="00804030"/>
    <w:rsid w:val="0080605A"/>
    <w:rsid w:val="00807195"/>
    <w:rsid w:val="00807B09"/>
    <w:rsid w:val="0081057D"/>
    <w:rsid w:val="0081248C"/>
    <w:rsid w:val="00812E32"/>
    <w:rsid w:val="00813DAA"/>
    <w:rsid w:val="008153AA"/>
    <w:rsid w:val="0081557F"/>
    <w:rsid w:val="00817769"/>
    <w:rsid w:val="00821DA7"/>
    <w:rsid w:val="008241A2"/>
    <w:rsid w:val="00825FC1"/>
    <w:rsid w:val="00827368"/>
    <w:rsid w:val="00831E9B"/>
    <w:rsid w:val="008340D0"/>
    <w:rsid w:val="0083449E"/>
    <w:rsid w:val="008346E8"/>
    <w:rsid w:val="008348EE"/>
    <w:rsid w:val="00840EE3"/>
    <w:rsid w:val="008411F8"/>
    <w:rsid w:val="00842AC6"/>
    <w:rsid w:val="00847659"/>
    <w:rsid w:val="00850D86"/>
    <w:rsid w:val="00852011"/>
    <w:rsid w:val="00853E5A"/>
    <w:rsid w:val="00854F0C"/>
    <w:rsid w:val="008566B4"/>
    <w:rsid w:val="0085696F"/>
    <w:rsid w:val="00857933"/>
    <w:rsid w:val="0086577C"/>
    <w:rsid w:val="00865E8D"/>
    <w:rsid w:val="0086656A"/>
    <w:rsid w:val="00870F26"/>
    <w:rsid w:val="008720CB"/>
    <w:rsid w:val="008728E1"/>
    <w:rsid w:val="008729B1"/>
    <w:rsid w:val="00873284"/>
    <w:rsid w:val="00873A0D"/>
    <w:rsid w:val="0087560A"/>
    <w:rsid w:val="008778F6"/>
    <w:rsid w:val="00880139"/>
    <w:rsid w:val="00881406"/>
    <w:rsid w:val="008822AB"/>
    <w:rsid w:val="00882551"/>
    <w:rsid w:val="00894705"/>
    <w:rsid w:val="008A06D7"/>
    <w:rsid w:val="008A24B1"/>
    <w:rsid w:val="008A4430"/>
    <w:rsid w:val="008A4901"/>
    <w:rsid w:val="008A58DF"/>
    <w:rsid w:val="008A68D9"/>
    <w:rsid w:val="008A7397"/>
    <w:rsid w:val="008B0B57"/>
    <w:rsid w:val="008B3CCF"/>
    <w:rsid w:val="008B5E1C"/>
    <w:rsid w:val="008C11D8"/>
    <w:rsid w:val="008C3786"/>
    <w:rsid w:val="008C569C"/>
    <w:rsid w:val="008D06DF"/>
    <w:rsid w:val="008D353D"/>
    <w:rsid w:val="008D639F"/>
    <w:rsid w:val="008D64AD"/>
    <w:rsid w:val="008E37AE"/>
    <w:rsid w:val="008F2ADD"/>
    <w:rsid w:val="008F3DF0"/>
    <w:rsid w:val="008F4855"/>
    <w:rsid w:val="008F5421"/>
    <w:rsid w:val="008F73C2"/>
    <w:rsid w:val="00910723"/>
    <w:rsid w:val="00910AB4"/>
    <w:rsid w:val="00911283"/>
    <w:rsid w:val="00912F83"/>
    <w:rsid w:val="00913F01"/>
    <w:rsid w:val="00914E54"/>
    <w:rsid w:val="009166C3"/>
    <w:rsid w:val="00917CB6"/>
    <w:rsid w:val="0092065E"/>
    <w:rsid w:val="00921FCB"/>
    <w:rsid w:val="00923963"/>
    <w:rsid w:val="00923AE2"/>
    <w:rsid w:val="00930C59"/>
    <w:rsid w:val="0093217B"/>
    <w:rsid w:val="00932278"/>
    <w:rsid w:val="0093279B"/>
    <w:rsid w:val="00935C81"/>
    <w:rsid w:val="00937EE2"/>
    <w:rsid w:val="00941E2C"/>
    <w:rsid w:val="00942FA8"/>
    <w:rsid w:val="00943E46"/>
    <w:rsid w:val="00946D22"/>
    <w:rsid w:val="00946DEB"/>
    <w:rsid w:val="00947B8B"/>
    <w:rsid w:val="0095242C"/>
    <w:rsid w:val="00956669"/>
    <w:rsid w:val="00960E0F"/>
    <w:rsid w:val="00960E93"/>
    <w:rsid w:val="00960F28"/>
    <w:rsid w:val="00961249"/>
    <w:rsid w:val="009620FB"/>
    <w:rsid w:val="0096295C"/>
    <w:rsid w:val="00967388"/>
    <w:rsid w:val="00967D0E"/>
    <w:rsid w:val="00971B2F"/>
    <w:rsid w:val="0097551B"/>
    <w:rsid w:val="00980729"/>
    <w:rsid w:val="00982081"/>
    <w:rsid w:val="00982382"/>
    <w:rsid w:val="0098555C"/>
    <w:rsid w:val="00986259"/>
    <w:rsid w:val="00986C7E"/>
    <w:rsid w:val="00996D76"/>
    <w:rsid w:val="009A018C"/>
    <w:rsid w:val="009A14A7"/>
    <w:rsid w:val="009A2D08"/>
    <w:rsid w:val="009A4208"/>
    <w:rsid w:val="009A4A87"/>
    <w:rsid w:val="009A52AF"/>
    <w:rsid w:val="009A7046"/>
    <w:rsid w:val="009A7223"/>
    <w:rsid w:val="009A7713"/>
    <w:rsid w:val="009B172D"/>
    <w:rsid w:val="009B34A2"/>
    <w:rsid w:val="009B427B"/>
    <w:rsid w:val="009B5F7B"/>
    <w:rsid w:val="009B6128"/>
    <w:rsid w:val="009B79EF"/>
    <w:rsid w:val="009B7C97"/>
    <w:rsid w:val="009C2B00"/>
    <w:rsid w:val="009C51EE"/>
    <w:rsid w:val="009C6D3B"/>
    <w:rsid w:val="009D0895"/>
    <w:rsid w:val="009D1FB3"/>
    <w:rsid w:val="009D2407"/>
    <w:rsid w:val="009D2DF0"/>
    <w:rsid w:val="009D48E3"/>
    <w:rsid w:val="009D55F4"/>
    <w:rsid w:val="009D5EE3"/>
    <w:rsid w:val="009D6C57"/>
    <w:rsid w:val="009E1A7A"/>
    <w:rsid w:val="009E36AC"/>
    <w:rsid w:val="009E394B"/>
    <w:rsid w:val="009E587B"/>
    <w:rsid w:val="009E5C87"/>
    <w:rsid w:val="009F12BE"/>
    <w:rsid w:val="009F16A1"/>
    <w:rsid w:val="009F4F2B"/>
    <w:rsid w:val="009F7969"/>
    <w:rsid w:val="00A0369A"/>
    <w:rsid w:val="00A0588C"/>
    <w:rsid w:val="00A05E0C"/>
    <w:rsid w:val="00A110D4"/>
    <w:rsid w:val="00A15A7E"/>
    <w:rsid w:val="00A20EF8"/>
    <w:rsid w:val="00A22B29"/>
    <w:rsid w:val="00A22C31"/>
    <w:rsid w:val="00A22C5F"/>
    <w:rsid w:val="00A23121"/>
    <w:rsid w:val="00A2439D"/>
    <w:rsid w:val="00A24952"/>
    <w:rsid w:val="00A24ACC"/>
    <w:rsid w:val="00A266F4"/>
    <w:rsid w:val="00A267AC"/>
    <w:rsid w:val="00A27217"/>
    <w:rsid w:val="00A27B02"/>
    <w:rsid w:val="00A27F47"/>
    <w:rsid w:val="00A3171D"/>
    <w:rsid w:val="00A33E35"/>
    <w:rsid w:val="00A34EC1"/>
    <w:rsid w:val="00A35BCC"/>
    <w:rsid w:val="00A363FD"/>
    <w:rsid w:val="00A369B1"/>
    <w:rsid w:val="00A370FE"/>
    <w:rsid w:val="00A37714"/>
    <w:rsid w:val="00A400EF"/>
    <w:rsid w:val="00A404FF"/>
    <w:rsid w:val="00A40CEF"/>
    <w:rsid w:val="00A429D4"/>
    <w:rsid w:val="00A45E1B"/>
    <w:rsid w:val="00A46278"/>
    <w:rsid w:val="00A471C8"/>
    <w:rsid w:val="00A47573"/>
    <w:rsid w:val="00A516C6"/>
    <w:rsid w:val="00A5192B"/>
    <w:rsid w:val="00A52BBB"/>
    <w:rsid w:val="00A54C91"/>
    <w:rsid w:val="00A610FC"/>
    <w:rsid w:val="00A6340C"/>
    <w:rsid w:val="00A636A8"/>
    <w:rsid w:val="00A67B44"/>
    <w:rsid w:val="00A70563"/>
    <w:rsid w:val="00A72153"/>
    <w:rsid w:val="00A73D16"/>
    <w:rsid w:val="00A81CF8"/>
    <w:rsid w:val="00A81D0E"/>
    <w:rsid w:val="00A82EF8"/>
    <w:rsid w:val="00A8435D"/>
    <w:rsid w:val="00A90BAD"/>
    <w:rsid w:val="00A92CE6"/>
    <w:rsid w:val="00A92E1C"/>
    <w:rsid w:val="00A93CE8"/>
    <w:rsid w:val="00A96ACD"/>
    <w:rsid w:val="00A96EF8"/>
    <w:rsid w:val="00A97064"/>
    <w:rsid w:val="00AA062B"/>
    <w:rsid w:val="00AA1DE0"/>
    <w:rsid w:val="00AA3C9A"/>
    <w:rsid w:val="00AB13E6"/>
    <w:rsid w:val="00AB1997"/>
    <w:rsid w:val="00AB1C9C"/>
    <w:rsid w:val="00AB24A9"/>
    <w:rsid w:val="00AB42EC"/>
    <w:rsid w:val="00AB446C"/>
    <w:rsid w:val="00AC16AD"/>
    <w:rsid w:val="00AC1D7F"/>
    <w:rsid w:val="00AC724E"/>
    <w:rsid w:val="00AC780D"/>
    <w:rsid w:val="00AC7CC6"/>
    <w:rsid w:val="00AD126C"/>
    <w:rsid w:val="00AD3281"/>
    <w:rsid w:val="00AD67DB"/>
    <w:rsid w:val="00AD6922"/>
    <w:rsid w:val="00AE1FEC"/>
    <w:rsid w:val="00AE33A5"/>
    <w:rsid w:val="00AE33F3"/>
    <w:rsid w:val="00AE43FF"/>
    <w:rsid w:val="00AE7F83"/>
    <w:rsid w:val="00AE7FA1"/>
    <w:rsid w:val="00AF0DE4"/>
    <w:rsid w:val="00AF36BB"/>
    <w:rsid w:val="00AF38EE"/>
    <w:rsid w:val="00AF4077"/>
    <w:rsid w:val="00AF4CF3"/>
    <w:rsid w:val="00AF5972"/>
    <w:rsid w:val="00AF7616"/>
    <w:rsid w:val="00B00537"/>
    <w:rsid w:val="00B021BA"/>
    <w:rsid w:val="00B04C9E"/>
    <w:rsid w:val="00B06655"/>
    <w:rsid w:val="00B06E5D"/>
    <w:rsid w:val="00B123E9"/>
    <w:rsid w:val="00B13CA2"/>
    <w:rsid w:val="00B14357"/>
    <w:rsid w:val="00B14809"/>
    <w:rsid w:val="00B2152E"/>
    <w:rsid w:val="00B21E5C"/>
    <w:rsid w:val="00B23AA8"/>
    <w:rsid w:val="00B30706"/>
    <w:rsid w:val="00B31C82"/>
    <w:rsid w:val="00B32814"/>
    <w:rsid w:val="00B32C1E"/>
    <w:rsid w:val="00B32CC9"/>
    <w:rsid w:val="00B371F0"/>
    <w:rsid w:val="00B418A9"/>
    <w:rsid w:val="00B444C2"/>
    <w:rsid w:val="00B4592F"/>
    <w:rsid w:val="00B470B0"/>
    <w:rsid w:val="00B500D3"/>
    <w:rsid w:val="00B504FF"/>
    <w:rsid w:val="00B5163C"/>
    <w:rsid w:val="00B517B8"/>
    <w:rsid w:val="00B5262B"/>
    <w:rsid w:val="00B53BE2"/>
    <w:rsid w:val="00B54460"/>
    <w:rsid w:val="00B5730B"/>
    <w:rsid w:val="00B63F8D"/>
    <w:rsid w:val="00B677F0"/>
    <w:rsid w:val="00B73BDA"/>
    <w:rsid w:val="00B76070"/>
    <w:rsid w:val="00B804E0"/>
    <w:rsid w:val="00B812F3"/>
    <w:rsid w:val="00B8161E"/>
    <w:rsid w:val="00B822EB"/>
    <w:rsid w:val="00B82C22"/>
    <w:rsid w:val="00B84431"/>
    <w:rsid w:val="00B86066"/>
    <w:rsid w:val="00B86DEF"/>
    <w:rsid w:val="00B901A4"/>
    <w:rsid w:val="00B92E1C"/>
    <w:rsid w:val="00B94B67"/>
    <w:rsid w:val="00B95FED"/>
    <w:rsid w:val="00BA3A1A"/>
    <w:rsid w:val="00BA3D3F"/>
    <w:rsid w:val="00BA3D64"/>
    <w:rsid w:val="00BA6936"/>
    <w:rsid w:val="00BA700C"/>
    <w:rsid w:val="00BB2894"/>
    <w:rsid w:val="00BB39B8"/>
    <w:rsid w:val="00BB3A3B"/>
    <w:rsid w:val="00BB5A60"/>
    <w:rsid w:val="00BB639E"/>
    <w:rsid w:val="00BB692C"/>
    <w:rsid w:val="00BB69BB"/>
    <w:rsid w:val="00BC08C0"/>
    <w:rsid w:val="00BC22CC"/>
    <w:rsid w:val="00BC51FE"/>
    <w:rsid w:val="00BC7BAE"/>
    <w:rsid w:val="00BD0B94"/>
    <w:rsid w:val="00BD16CA"/>
    <w:rsid w:val="00BD1784"/>
    <w:rsid w:val="00BD2E08"/>
    <w:rsid w:val="00BD4687"/>
    <w:rsid w:val="00BD4A2F"/>
    <w:rsid w:val="00BD4B0D"/>
    <w:rsid w:val="00BD4EB9"/>
    <w:rsid w:val="00BD5F7B"/>
    <w:rsid w:val="00BE05CD"/>
    <w:rsid w:val="00BE2267"/>
    <w:rsid w:val="00BE2E07"/>
    <w:rsid w:val="00BE594D"/>
    <w:rsid w:val="00BE71B8"/>
    <w:rsid w:val="00BF0D93"/>
    <w:rsid w:val="00BF1562"/>
    <w:rsid w:val="00C001CE"/>
    <w:rsid w:val="00C00ED9"/>
    <w:rsid w:val="00C021BA"/>
    <w:rsid w:val="00C02AA5"/>
    <w:rsid w:val="00C03C01"/>
    <w:rsid w:val="00C03E1C"/>
    <w:rsid w:val="00C111C2"/>
    <w:rsid w:val="00C12C07"/>
    <w:rsid w:val="00C1400D"/>
    <w:rsid w:val="00C144CF"/>
    <w:rsid w:val="00C14881"/>
    <w:rsid w:val="00C1676B"/>
    <w:rsid w:val="00C17413"/>
    <w:rsid w:val="00C174BB"/>
    <w:rsid w:val="00C17F7B"/>
    <w:rsid w:val="00C21EE0"/>
    <w:rsid w:val="00C22A6E"/>
    <w:rsid w:val="00C2632E"/>
    <w:rsid w:val="00C34DB7"/>
    <w:rsid w:val="00C35FEF"/>
    <w:rsid w:val="00C3634E"/>
    <w:rsid w:val="00C36871"/>
    <w:rsid w:val="00C36EA9"/>
    <w:rsid w:val="00C36F6B"/>
    <w:rsid w:val="00C40A77"/>
    <w:rsid w:val="00C42E97"/>
    <w:rsid w:val="00C440AB"/>
    <w:rsid w:val="00C458C2"/>
    <w:rsid w:val="00C45C98"/>
    <w:rsid w:val="00C54611"/>
    <w:rsid w:val="00C5522C"/>
    <w:rsid w:val="00C56E72"/>
    <w:rsid w:val="00C60893"/>
    <w:rsid w:val="00C61D7F"/>
    <w:rsid w:val="00C63DC3"/>
    <w:rsid w:val="00C66665"/>
    <w:rsid w:val="00C72395"/>
    <w:rsid w:val="00C741CF"/>
    <w:rsid w:val="00C80B4D"/>
    <w:rsid w:val="00C821B3"/>
    <w:rsid w:val="00C82228"/>
    <w:rsid w:val="00C826DF"/>
    <w:rsid w:val="00C8299F"/>
    <w:rsid w:val="00C834D4"/>
    <w:rsid w:val="00C90409"/>
    <w:rsid w:val="00C933DA"/>
    <w:rsid w:val="00C960EA"/>
    <w:rsid w:val="00C964CC"/>
    <w:rsid w:val="00C96C33"/>
    <w:rsid w:val="00CA0029"/>
    <w:rsid w:val="00CA412D"/>
    <w:rsid w:val="00CA7819"/>
    <w:rsid w:val="00CB04CE"/>
    <w:rsid w:val="00CB46D4"/>
    <w:rsid w:val="00CB5F6E"/>
    <w:rsid w:val="00CB663E"/>
    <w:rsid w:val="00CB691A"/>
    <w:rsid w:val="00CB742F"/>
    <w:rsid w:val="00CB74A8"/>
    <w:rsid w:val="00CC0869"/>
    <w:rsid w:val="00CC543E"/>
    <w:rsid w:val="00CC5CA7"/>
    <w:rsid w:val="00CC6124"/>
    <w:rsid w:val="00CD0C52"/>
    <w:rsid w:val="00CD14AA"/>
    <w:rsid w:val="00CD3E74"/>
    <w:rsid w:val="00CD4507"/>
    <w:rsid w:val="00CD5D61"/>
    <w:rsid w:val="00CD6362"/>
    <w:rsid w:val="00CE1A32"/>
    <w:rsid w:val="00CE2360"/>
    <w:rsid w:val="00CE3BB3"/>
    <w:rsid w:val="00CE3D80"/>
    <w:rsid w:val="00CE44A7"/>
    <w:rsid w:val="00CE476B"/>
    <w:rsid w:val="00CE5019"/>
    <w:rsid w:val="00CE5EB8"/>
    <w:rsid w:val="00CE63A0"/>
    <w:rsid w:val="00CE66E4"/>
    <w:rsid w:val="00CF04C9"/>
    <w:rsid w:val="00CF2E05"/>
    <w:rsid w:val="00CF77EF"/>
    <w:rsid w:val="00D03172"/>
    <w:rsid w:val="00D050A6"/>
    <w:rsid w:val="00D05118"/>
    <w:rsid w:val="00D05391"/>
    <w:rsid w:val="00D06C88"/>
    <w:rsid w:val="00D102E5"/>
    <w:rsid w:val="00D1037C"/>
    <w:rsid w:val="00D10C93"/>
    <w:rsid w:val="00D12E1C"/>
    <w:rsid w:val="00D16B4C"/>
    <w:rsid w:val="00D20231"/>
    <w:rsid w:val="00D21F30"/>
    <w:rsid w:val="00D22322"/>
    <w:rsid w:val="00D2337C"/>
    <w:rsid w:val="00D24AD4"/>
    <w:rsid w:val="00D266DB"/>
    <w:rsid w:val="00D27186"/>
    <w:rsid w:val="00D27F6A"/>
    <w:rsid w:val="00D31345"/>
    <w:rsid w:val="00D3171D"/>
    <w:rsid w:val="00D342F0"/>
    <w:rsid w:val="00D34428"/>
    <w:rsid w:val="00D35995"/>
    <w:rsid w:val="00D35F4D"/>
    <w:rsid w:val="00D41133"/>
    <w:rsid w:val="00D41339"/>
    <w:rsid w:val="00D4595E"/>
    <w:rsid w:val="00D46034"/>
    <w:rsid w:val="00D46D66"/>
    <w:rsid w:val="00D50428"/>
    <w:rsid w:val="00D51E2F"/>
    <w:rsid w:val="00D531C1"/>
    <w:rsid w:val="00D53350"/>
    <w:rsid w:val="00D53485"/>
    <w:rsid w:val="00D56B3D"/>
    <w:rsid w:val="00D61F45"/>
    <w:rsid w:val="00D62935"/>
    <w:rsid w:val="00D661D9"/>
    <w:rsid w:val="00D678E5"/>
    <w:rsid w:val="00D70CC2"/>
    <w:rsid w:val="00D71050"/>
    <w:rsid w:val="00D73B8E"/>
    <w:rsid w:val="00D73EF0"/>
    <w:rsid w:val="00D749DB"/>
    <w:rsid w:val="00D757F6"/>
    <w:rsid w:val="00D82527"/>
    <w:rsid w:val="00D8264A"/>
    <w:rsid w:val="00D84BA6"/>
    <w:rsid w:val="00D850E6"/>
    <w:rsid w:val="00D8682A"/>
    <w:rsid w:val="00D8702A"/>
    <w:rsid w:val="00D87612"/>
    <w:rsid w:val="00D92166"/>
    <w:rsid w:val="00D9321D"/>
    <w:rsid w:val="00D93C86"/>
    <w:rsid w:val="00D93D64"/>
    <w:rsid w:val="00D947AE"/>
    <w:rsid w:val="00D9586B"/>
    <w:rsid w:val="00D9680F"/>
    <w:rsid w:val="00D96D86"/>
    <w:rsid w:val="00D9703B"/>
    <w:rsid w:val="00DA0990"/>
    <w:rsid w:val="00DA31ED"/>
    <w:rsid w:val="00DA358D"/>
    <w:rsid w:val="00DA62FD"/>
    <w:rsid w:val="00DB0171"/>
    <w:rsid w:val="00DB1648"/>
    <w:rsid w:val="00DB4603"/>
    <w:rsid w:val="00DC00C7"/>
    <w:rsid w:val="00DC37EF"/>
    <w:rsid w:val="00DC528D"/>
    <w:rsid w:val="00DC62D6"/>
    <w:rsid w:val="00DC7078"/>
    <w:rsid w:val="00DC7322"/>
    <w:rsid w:val="00DD1A9C"/>
    <w:rsid w:val="00DD3315"/>
    <w:rsid w:val="00DD3E4B"/>
    <w:rsid w:val="00DE09C0"/>
    <w:rsid w:val="00DE35D6"/>
    <w:rsid w:val="00DE47AD"/>
    <w:rsid w:val="00DE534F"/>
    <w:rsid w:val="00DE5449"/>
    <w:rsid w:val="00DE7C44"/>
    <w:rsid w:val="00DF11C4"/>
    <w:rsid w:val="00DF2DF3"/>
    <w:rsid w:val="00DF4C97"/>
    <w:rsid w:val="00DF5D3A"/>
    <w:rsid w:val="00DF7AA3"/>
    <w:rsid w:val="00E0091D"/>
    <w:rsid w:val="00E0155A"/>
    <w:rsid w:val="00E10462"/>
    <w:rsid w:val="00E10E8E"/>
    <w:rsid w:val="00E13569"/>
    <w:rsid w:val="00E152D3"/>
    <w:rsid w:val="00E16510"/>
    <w:rsid w:val="00E17D96"/>
    <w:rsid w:val="00E24566"/>
    <w:rsid w:val="00E262FD"/>
    <w:rsid w:val="00E31806"/>
    <w:rsid w:val="00E32110"/>
    <w:rsid w:val="00E330C8"/>
    <w:rsid w:val="00E378DF"/>
    <w:rsid w:val="00E409E9"/>
    <w:rsid w:val="00E43C7E"/>
    <w:rsid w:val="00E456D9"/>
    <w:rsid w:val="00E45A35"/>
    <w:rsid w:val="00E47496"/>
    <w:rsid w:val="00E479F5"/>
    <w:rsid w:val="00E546CC"/>
    <w:rsid w:val="00E556B2"/>
    <w:rsid w:val="00E55E3B"/>
    <w:rsid w:val="00E605F3"/>
    <w:rsid w:val="00E60B26"/>
    <w:rsid w:val="00E61B76"/>
    <w:rsid w:val="00E711BE"/>
    <w:rsid w:val="00E71719"/>
    <w:rsid w:val="00E720BA"/>
    <w:rsid w:val="00E743B3"/>
    <w:rsid w:val="00E74466"/>
    <w:rsid w:val="00E7775C"/>
    <w:rsid w:val="00E777A1"/>
    <w:rsid w:val="00E80B29"/>
    <w:rsid w:val="00E827EA"/>
    <w:rsid w:val="00E8439D"/>
    <w:rsid w:val="00E84BEA"/>
    <w:rsid w:val="00E85106"/>
    <w:rsid w:val="00E9120D"/>
    <w:rsid w:val="00E92D2D"/>
    <w:rsid w:val="00E9348C"/>
    <w:rsid w:val="00E94108"/>
    <w:rsid w:val="00E95792"/>
    <w:rsid w:val="00E959B2"/>
    <w:rsid w:val="00EA02C6"/>
    <w:rsid w:val="00EA1E6F"/>
    <w:rsid w:val="00EA3C0D"/>
    <w:rsid w:val="00EA56DE"/>
    <w:rsid w:val="00EA6143"/>
    <w:rsid w:val="00EA76C1"/>
    <w:rsid w:val="00EB0015"/>
    <w:rsid w:val="00EB06C8"/>
    <w:rsid w:val="00EB1CBA"/>
    <w:rsid w:val="00EB1EBD"/>
    <w:rsid w:val="00EB2CD7"/>
    <w:rsid w:val="00EC15E4"/>
    <w:rsid w:val="00EC3AF8"/>
    <w:rsid w:val="00EC66B3"/>
    <w:rsid w:val="00EC6C10"/>
    <w:rsid w:val="00EC716E"/>
    <w:rsid w:val="00EC78EC"/>
    <w:rsid w:val="00ED2ABF"/>
    <w:rsid w:val="00ED775A"/>
    <w:rsid w:val="00ED7C36"/>
    <w:rsid w:val="00ED7DE4"/>
    <w:rsid w:val="00ED7FCA"/>
    <w:rsid w:val="00EE33D8"/>
    <w:rsid w:val="00EF2FF0"/>
    <w:rsid w:val="00EF3A16"/>
    <w:rsid w:val="00EF5BE2"/>
    <w:rsid w:val="00F0241C"/>
    <w:rsid w:val="00F10709"/>
    <w:rsid w:val="00F11608"/>
    <w:rsid w:val="00F11FDB"/>
    <w:rsid w:val="00F1334B"/>
    <w:rsid w:val="00F1671C"/>
    <w:rsid w:val="00F21AA5"/>
    <w:rsid w:val="00F22106"/>
    <w:rsid w:val="00F250FF"/>
    <w:rsid w:val="00F251A6"/>
    <w:rsid w:val="00F263E1"/>
    <w:rsid w:val="00F3020B"/>
    <w:rsid w:val="00F337E0"/>
    <w:rsid w:val="00F37800"/>
    <w:rsid w:val="00F40BB4"/>
    <w:rsid w:val="00F42445"/>
    <w:rsid w:val="00F439DA"/>
    <w:rsid w:val="00F45F5E"/>
    <w:rsid w:val="00F45F78"/>
    <w:rsid w:val="00F46342"/>
    <w:rsid w:val="00F46A5E"/>
    <w:rsid w:val="00F5044E"/>
    <w:rsid w:val="00F504D3"/>
    <w:rsid w:val="00F51CEC"/>
    <w:rsid w:val="00F524B7"/>
    <w:rsid w:val="00F528A0"/>
    <w:rsid w:val="00F53A8A"/>
    <w:rsid w:val="00F54251"/>
    <w:rsid w:val="00F61968"/>
    <w:rsid w:val="00F6271C"/>
    <w:rsid w:val="00F62A18"/>
    <w:rsid w:val="00F649DA"/>
    <w:rsid w:val="00F64BEB"/>
    <w:rsid w:val="00F666C5"/>
    <w:rsid w:val="00F72D86"/>
    <w:rsid w:val="00F74BE6"/>
    <w:rsid w:val="00F75A52"/>
    <w:rsid w:val="00F76EFC"/>
    <w:rsid w:val="00F80179"/>
    <w:rsid w:val="00F81F33"/>
    <w:rsid w:val="00F86DDC"/>
    <w:rsid w:val="00F87729"/>
    <w:rsid w:val="00F8788F"/>
    <w:rsid w:val="00F903AF"/>
    <w:rsid w:val="00F91DC0"/>
    <w:rsid w:val="00F91EDA"/>
    <w:rsid w:val="00F925CA"/>
    <w:rsid w:val="00F938CC"/>
    <w:rsid w:val="00F9557C"/>
    <w:rsid w:val="00F9593C"/>
    <w:rsid w:val="00F97051"/>
    <w:rsid w:val="00F97E2B"/>
    <w:rsid w:val="00FA2686"/>
    <w:rsid w:val="00FA2A23"/>
    <w:rsid w:val="00FA50B4"/>
    <w:rsid w:val="00FA74C0"/>
    <w:rsid w:val="00FB2BC4"/>
    <w:rsid w:val="00FB44B9"/>
    <w:rsid w:val="00FB5FDE"/>
    <w:rsid w:val="00FB6C2E"/>
    <w:rsid w:val="00FC3212"/>
    <w:rsid w:val="00FC3D13"/>
    <w:rsid w:val="00FC65D6"/>
    <w:rsid w:val="00FD0024"/>
    <w:rsid w:val="00FD002D"/>
    <w:rsid w:val="00FD2152"/>
    <w:rsid w:val="00FD2440"/>
    <w:rsid w:val="00FD26BE"/>
    <w:rsid w:val="00FD54AF"/>
    <w:rsid w:val="00FD66E8"/>
    <w:rsid w:val="00FD7DC3"/>
    <w:rsid w:val="00FE22D9"/>
    <w:rsid w:val="00FE2CB7"/>
    <w:rsid w:val="00FE70FA"/>
    <w:rsid w:val="00FF27A3"/>
    <w:rsid w:val="00FF2976"/>
    <w:rsid w:val="00FF3DBA"/>
    <w:rsid w:val="00FF5DAE"/>
    <w:rsid w:val="00FF7C15"/>
    <w:rsid w:val="0BB364BB"/>
    <w:rsid w:val="0CEA3437"/>
    <w:rsid w:val="0FB67206"/>
    <w:rsid w:val="10442A64"/>
    <w:rsid w:val="13935CC6"/>
    <w:rsid w:val="139632DC"/>
    <w:rsid w:val="13C36267"/>
    <w:rsid w:val="195E5A1F"/>
    <w:rsid w:val="1C513392"/>
    <w:rsid w:val="1D853161"/>
    <w:rsid w:val="1EE505E3"/>
    <w:rsid w:val="23E473D0"/>
    <w:rsid w:val="267230F8"/>
    <w:rsid w:val="2D117210"/>
    <w:rsid w:val="2E974459"/>
    <w:rsid w:val="31762744"/>
    <w:rsid w:val="322C5044"/>
    <w:rsid w:val="34AC6A06"/>
    <w:rsid w:val="37C7722D"/>
    <w:rsid w:val="39E46E5C"/>
    <w:rsid w:val="43290049"/>
    <w:rsid w:val="44585DA6"/>
    <w:rsid w:val="449F4FBB"/>
    <w:rsid w:val="46B5267C"/>
    <w:rsid w:val="4FF34C24"/>
    <w:rsid w:val="50611671"/>
    <w:rsid w:val="50D1657E"/>
    <w:rsid w:val="54151AF4"/>
    <w:rsid w:val="55DB416F"/>
    <w:rsid w:val="5B1A4A39"/>
    <w:rsid w:val="614853F1"/>
    <w:rsid w:val="627D374C"/>
    <w:rsid w:val="63195341"/>
    <w:rsid w:val="66A84DE2"/>
    <w:rsid w:val="683367C3"/>
    <w:rsid w:val="6FB72416"/>
    <w:rsid w:val="7508063E"/>
    <w:rsid w:val="75712002"/>
    <w:rsid w:val="76090127"/>
    <w:rsid w:val="7AFA58C1"/>
    <w:rsid w:val="7BAE388C"/>
    <w:rsid w:val="7C79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666A1"/>
  <w15:docId w15:val="{3E6A7063-FC99-4BA7-BAD7-C62F6A06B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semiHidden="1" w:unhideWhenUsed="1"/>
    <w:lsdException w:name="annotation text" w:unhideWhenUsed="1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qFormat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qFormat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uiPriority="59" w:qFormat="1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18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spacing w:before="240" w:after="240" w:line="576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numPr>
        <w:ilvl w:val="1"/>
        <w:numId w:val="1"/>
      </w:numPr>
      <w:spacing w:before="120" w:after="120" w:line="413" w:lineRule="auto"/>
      <w:outlineLvl w:val="1"/>
    </w:pPr>
    <w:rPr>
      <w:rFonts w:ascii="Calibri Light" w:hAnsi="Calibri Light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numPr>
        <w:ilvl w:val="2"/>
        <w:numId w:val="1"/>
      </w:numPr>
      <w:spacing w:line="413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1"/>
    <w:qFormat/>
    <w:pPr>
      <w:keepNext/>
      <w:keepLines/>
      <w:numPr>
        <w:ilvl w:val="3"/>
        <w:numId w:val="1"/>
      </w:numPr>
      <w:outlineLvl w:val="3"/>
    </w:pPr>
    <w:rPr>
      <w:rFonts w:ascii="Calibri Light" w:hAnsi="Calibri Light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Calibri Light" w:hAnsi="Calibri Light"/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Calibri Light" w:hAnsi="Calibri Light"/>
      <w:sz w:val="24"/>
      <w:szCs w:val="24"/>
    </w:rPr>
  </w:style>
  <w:style w:type="paragraph" w:styleId="9">
    <w:name w:val="heading 9"/>
    <w:basedOn w:val="a"/>
    <w:next w:val="a"/>
    <w:link w:val="90"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Calibri Light" w:hAnsi="Calibri Light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qFormat/>
    <w:pPr>
      <w:ind w:left="1260"/>
      <w:jc w:val="left"/>
    </w:pPr>
    <w:rPr>
      <w:rFonts w:ascii="Times New Roman" w:hAnsi="Times New Roman"/>
      <w:szCs w:val="18"/>
    </w:rPr>
  </w:style>
  <w:style w:type="paragraph" w:styleId="a3">
    <w:name w:val="Normal Indent"/>
    <w:basedOn w:val="a"/>
    <w:qFormat/>
    <w:pPr>
      <w:widowControl/>
      <w:ind w:firstLine="420"/>
      <w:jc w:val="left"/>
    </w:pPr>
    <w:rPr>
      <w:rFonts w:ascii="Times New Roman" w:hAnsi="Times New Roman"/>
      <w:kern w:val="0"/>
      <w:sz w:val="20"/>
      <w:szCs w:val="20"/>
    </w:rPr>
  </w:style>
  <w:style w:type="paragraph" w:styleId="a4">
    <w:name w:val="Document Map"/>
    <w:basedOn w:val="a"/>
    <w:link w:val="a5"/>
    <w:semiHidden/>
    <w:qFormat/>
    <w:pPr>
      <w:shd w:val="clear" w:color="auto" w:fill="000080"/>
    </w:pPr>
    <w:rPr>
      <w:rFonts w:ascii="Times New Roman" w:hAnsi="Times New Roman"/>
      <w:sz w:val="21"/>
      <w:szCs w:val="20"/>
    </w:rPr>
  </w:style>
  <w:style w:type="paragraph" w:styleId="a6">
    <w:name w:val="annotation text"/>
    <w:basedOn w:val="a"/>
    <w:link w:val="a7"/>
    <w:unhideWhenUsed/>
    <w:qFormat/>
    <w:pPr>
      <w:jc w:val="left"/>
    </w:pPr>
  </w:style>
  <w:style w:type="paragraph" w:styleId="a8">
    <w:name w:val="Salutation"/>
    <w:basedOn w:val="a"/>
    <w:next w:val="a"/>
    <w:link w:val="a9"/>
    <w:qFormat/>
    <w:rPr>
      <w:rFonts w:ascii="Times New Roman" w:hAnsi="Times New Roman"/>
      <w:sz w:val="24"/>
      <w:szCs w:val="20"/>
    </w:rPr>
  </w:style>
  <w:style w:type="paragraph" w:styleId="aa">
    <w:name w:val="Closing"/>
    <w:basedOn w:val="a"/>
    <w:link w:val="ab"/>
    <w:qFormat/>
    <w:pPr>
      <w:ind w:leftChars="2100" w:left="100"/>
    </w:pPr>
    <w:rPr>
      <w:rFonts w:ascii="Times New Roman" w:hAnsi="Times New Roman"/>
      <w:sz w:val="24"/>
      <w:szCs w:val="20"/>
    </w:rPr>
  </w:style>
  <w:style w:type="paragraph" w:styleId="ac">
    <w:name w:val="Body Text"/>
    <w:basedOn w:val="a"/>
    <w:link w:val="ad"/>
    <w:uiPriority w:val="1"/>
    <w:qFormat/>
    <w:pPr>
      <w:adjustRightInd w:val="0"/>
      <w:spacing w:before="120" w:after="120" w:line="360" w:lineRule="atLeast"/>
      <w:jc w:val="left"/>
      <w:textAlignment w:val="baseline"/>
    </w:pPr>
    <w:rPr>
      <w:rFonts w:ascii="Arial" w:hAnsi="Arial"/>
      <w:kern w:val="0"/>
      <w:sz w:val="21"/>
      <w:szCs w:val="20"/>
    </w:rPr>
  </w:style>
  <w:style w:type="paragraph" w:styleId="ae">
    <w:name w:val="Body Text Indent"/>
    <w:basedOn w:val="a"/>
    <w:link w:val="af"/>
    <w:qFormat/>
    <w:pPr>
      <w:ind w:firstLineChars="200" w:firstLine="480"/>
    </w:pPr>
    <w:rPr>
      <w:rFonts w:ascii="Times New Roman" w:hAnsi="Times New Roman"/>
      <w:sz w:val="24"/>
      <w:szCs w:val="20"/>
    </w:rPr>
  </w:style>
  <w:style w:type="paragraph" w:styleId="TOC5">
    <w:name w:val="toc 5"/>
    <w:basedOn w:val="a"/>
    <w:next w:val="a"/>
    <w:uiPriority w:val="39"/>
    <w:qFormat/>
    <w:pPr>
      <w:ind w:left="840"/>
      <w:jc w:val="left"/>
    </w:pPr>
    <w:rPr>
      <w:rFonts w:ascii="Times New Roman" w:hAnsi="Times New Roman"/>
      <w:szCs w:val="18"/>
    </w:rPr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TOC8">
    <w:name w:val="toc 8"/>
    <w:basedOn w:val="a"/>
    <w:next w:val="a"/>
    <w:uiPriority w:val="39"/>
    <w:qFormat/>
    <w:pPr>
      <w:ind w:left="1470"/>
      <w:jc w:val="left"/>
    </w:pPr>
    <w:rPr>
      <w:rFonts w:ascii="Times New Roman" w:hAnsi="Times New Roman"/>
      <w:szCs w:val="18"/>
    </w:rPr>
  </w:style>
  <w:style w:type="paragraph" w:styleId="af0">
    <w:name w:val="Date"/>
    <w:basedOn w:val="a"/>
    <w:next w:val="a"/>
    <w:link w:val="af1"/>
    <w:qFormat/>
    <w:pPr>
      <w:ind w:leftChars="2500" w:left="100"/>
    </w:pPr>
    <w:rPr>
      <w:rFonts w:ascii="Times New Roman" w:hAnsi="Times New Roman"/>
      <w:sz w:val="21"/>
      <w:szCs w:val="20"/>
    </w:rPr>
  </w:style>
  <w:style w:type="paragraph" w:styleId="21">
    <w:name w:val="Body Text Indent 2"/>
    <w:basedOn w:val="a"/>
    <w:link w:val="22"/>
    <w:qFormat/>
    <w:pPr>
      <w:ind w:firstLine="435"/>
    </w:pPr>
    <w:rPr>
      <w:rFonts w:ascii="Times New Roman" w:hAnsi="Times New Roman"/>
      <w:sz w:val="24"/>
      <w:szCs w:val="20"/>
    </w:rPr>
  </w:style>
  <w:style w:type="paragraph" w:styleId="af2">
    <w:name w:val="Balloon Text"/>
    <w:basedOn w:val="a"/>
    <w:link w:val="af3"/>
    <w:semiHidden/>
    <w:unhideWhenUsed/>
    <w:qFormat/>
    <w:rPr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paragraph" w:styleId="af6">
    <w:name w:val="header"/>
    <w:basedOn w:val="a"/>
    <w:link w:val="af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TOC4">
    <w:name w:val="toc 4"/>
    <w:basedOn w:val="a"/>
    <w:next w:val="a"/>
    <w:uiPriority w:val="39"/>
    <w:qFormat/>
    <w:pPr>
      <w:ind w:left="630"/>
      <w:jc w:val="left"/>
    </w:pPr>
    <w:rPr>
      <w:rFonts w:ascii="Times New Roman" w:hAnsi="Times New Roman"/>
      <w:szCs w:val="18"/>
    </w:rPr>
  </w:style>
  <w:style w:type="paragraph" w:styleId="af8">
    <w:name w:val="Subtitle"/>
    <w:basedOn w:val="a"/>
    <w:next w:val="a"/>
    <w:link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TOC6">
    <w:name w:val="toc 6"/>
    <w:basedOn w:val="a"/>
    <w:next w:val="a"/>
    <w:uiPriority w:val="39"/>
    <w:qFormat/>
    <w:pPr>
      <w:ind w:left="1050"/>
      <w:jc w:val="left"/>
    </w:pPr>
    <w:rPr>
      <w:rFonts w:ascii="Times New Roman" w:hAnsi="Times New Roman"/>
      <w:szCs w:val="18"/>
    </w:rPr>
  </w:style>
  <w:style w:type="paragraph" w:styleId="31">
    <w:name w:val="Body Text Indent 3"/>
    <w:basedOn w:val="a"/>
    <w:link w:val="32"/>
    <w:qFormat/>
    <w:pPr>
      <w:adjustRightInd w:val="0"/>
      <w:spacing w:before="120" w:after="120" w:line="360" w:lineRule="atLeast"/>
      <w:ind w:leftChars="200" w:left="420"/>
      <w:jc w:val="left"/>
      <w:textAlignment w:val="baseline"/>
    </w:pPr>
    <w:rPr>
      <w:rFonts w:ascii="Arial" w:hAnsi="Arial"/>
      <w:kern w:val="0"/>
      <w:sz w:val="16"/>
      <w:szCs w:val="16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TOC9">
    <w:name w:val="toc 9"/>
    <w:basedOn w:val="a"/>
    <w:next w:val="a"/>
    <w:uiPriority w:val="39"/>
    <w:qFormat/>
    <w:pPr>
      <w:ind w:left="1680"/>
      <w:jc w:val="left"/>
    </w:pPr>
    <w:rPr>
      <w:rFonts w:ascii="Times New Roman" w:hAnsi="Times New Roman"/>
      <w:szCs w:val="18"/>
    </w:rPr>
  </w:style>
  <w:style w:type="paragraph" w:styleId="23">
    <w:name w:val="Body Text 2"/>
    <w:basedOn w:val="a"/>
    <w:link w:val="24"/>
    <w:qFormat/>
    <w:rPr>
      <w:rFonts w:ascii="宋体" w:hAnsi="宋体"/>
      <w:sz w:val="24"/>
      <w:szCs w:val="20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f9">
    <w:name w:val="Normal (Web)"/>
    <w:basedOn w:val="a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styleId="afa">
    <w:name w:val="Title"/>
    <w:basedOn w:val="a"/>
    <w:link w:val="afb"/>
    <w:qFormat/>
    <w:pPr>
      <w:spacing w:beforeLines="50" w:afterLines="50"/>
      <w:jc w:val="center"/>
      <w:outlineLvl w:val="0"/>
    </w:pPr>
    <w:rPr>
      <w:rFonts w:ascii="Arial" w:hAnsi="Arial" w:cs="Arial"/>
      <w:b/>
      <w:bCs/>
      <w:sz w:val="44"/>
      <w:szCs w:val="32"/>
    </w:rPr>
  </w:style>
  <w:style w:type="paragraph" w:styleId="afc">
    <w:name w:val="annotation subject"/>
    <w:basedOn w:val="a6"/>
    <w:next w:val="a6"/>
    <w:link w:val="afd"/>
    <w:semiHidden/>
    <w:unhideWhenUsed/>
    <w:qFormat/>
    <w:rPr>
      <w:b/>
      <w:bCs/>
    </w:rPr>
  </w:style>
  <w:style w:type="table" w:styleId="afe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age number"/>
    <w:basedOn w:val="a0"/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Hyperlink"/>
    <w:uiPriority w:val="99"/>
    <w:qFormat/>
    <w:rPr>
      <w:color w:val="0563C1"/>
      <w:u w:val="single"/>
    </w:rPr>
  </w:style>
  <w:style w:type="character" w:styleId="aff2">
    <w:name w:val="annotation reference"/>
    <w:unhideWhenUsed/>
    <w:qFormat/>
    <w:rPr>
      <w:sz w:val="21"/>
      <w:szCs w:val="21"/>
    </w:rPr>
  </w:style>
  <w:style w:type="paragraph" w:customStyle="1" w:styleId="12">
    <w:name w:val="列出段落1"/>
    <w:basedOn w:val="a"/>
    <w:qFormat/>
    <w:pPr>
      <w:ind w:firstLineChars="200" w:firstLine="420"/>
    </w:pPr>
  </w:style>
  <w:style w:type="paragraph" w:customStyle="1" w:styleId="13">
    <w:name w:val="无间隔1"/>
    <w:link w:val="Char"/>
    <w:uiPriority w:val="1"/>
    <w:qFormat/>
    <w:rPr>
      <w:rFonts w:ascii="Calibri" w:hAnsi="Calibri"/>
      <w:sz w:val="22"/>
      <w:szCs w:val="22"/>
    </w:rPr>
  </w:style>
  <w:style w:type="paragraph" w:customStyle="1" w:styleId="25">
    <w:name w:val="列出段落2"/>
    <w:basedOn w:val="a"/>
    <w:uiPriority w:val="34"/>
    <w:qFormat/>
    <w:pPr>
      <w:ind w:firstLineChars="200" w:firstLine="420"/>
    </w:p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numPr>
        <w:numId w:val="0"/>
      </w:numPr>
      <w:spacing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customStyle="1" w:styleId="14">
    <w:name w:val="修订1"/>
    <w:hidden/>
    <w:semiHidden/>
    <w:qFormat/>
    <w:rPr>
      <w:rFonts w:ascii="Calibri" w:hAnsi="Calibri"/>
      <w:kern w:val="2"/>
      <w:sz w:val="18"/>
      <w:szCs w:val="22"/>
    </w:rPr>
  </w:style>
  <w:style w:type="character" w:customStyle="1" w:styleId="af5">
    <w:name w:val="页脚 字符"/>
    <w:link w:val="af4"/>
    <w:uiPriority w:val="99"/>
    <w:qFormat/>
    <w:rPr>
      <w:sz w:val="18"/>
      <w:szCs w:val="18"/>
    </w:rPr>
  </w:style>
  <w:style w:type="character" w:customStyle="1" w:styleId="af7">
    <w:name w:val="页眉 字符"/>
    <w:link w:val="af6"/>
    <w:uiPriority w:val="99"/>
    <w:qFormat/>
    <w:rPr>
      <w:sz w:val="18"/>
      <w:szCs w:val="18"/>
    </w:rPr>
  </w:style>
  <w:style w:type="character" w:customStyle="1" w:styleId="90">
    <w:name w:val="标题 9 字符"/>
    <w:link w:val="9"/>
    <w:qFormat/>
    <w:rPr>
      <w:rFonts w:ascii="Calibri Light" w:hAnsi="Calibri Light"/>
      <w:kern w:val="2"/>
      <w:sz w:val="18"/>
      <w:szCs w:val="21"/>
    </w:rPr>
  </w:style>
  <w:style w:type="character" w:customStyle="1" w:styleId="80">
    <w:name w:val="标题 8 字符"/>
    <w:link w:val="8"/>
    <w:qFormat/>
    <w:rPr>
      <w:rFonts w:ascii="Calibri Light" w:hAnsi="Calibri Light"/>
      <w:kern w:val="2"/>
      <w:sz w:val="24"/>
      <w:szCs w:val="24"/>
    </w:rPr>
  </w:style>
  <w:style w:type="character" w:customStyle="1" w:styleId="70">
    <w:name w:val="标题 7 字符"/>
    <w:link w:val="7"/>
    <w:qFormat/>
    <w:rPr>
      <w:rFonts w:ascii="Calibri" w:hAnsi="Calibri"/>
      <w:b/>
      <w:bCs/>
      <w:kern w:val="2"/>
      <w:sz w:val="24"/>
      <w:szCs w:val="24"/>
    </w:rPr>
  </w:style>
  <w:style w:type="character" w:customStyle="1" w:styleId="60">
    <w:name w:val="标题 6 字符"/>
    <w:link w:val="6"/>
    <w:qFormat/>
    <w:rPr>
      <w:rFonts w:ascii="Calibri Light" w:hAnsi="Calibri Light"/>
      <w:b/>
      <w:bCs/>
      <w:kern w:val="2"/>
      <w:sz w:val="24"/>
      <w:szCs w:val="24"/>
    </w:rPr>
  </w:style>
  <w:style w:type="character" w:customStyle="1" w:styleId="50">
    <w:name w:val="标题 5 字符"/>
    <w:link w:val="5"/>
    <w:qFormat/>
    <w:rPr>
      <w:rFonts w:ascii="Calibri" w:hAnsi="Calibri"/>
      <w:b/>
      <w:bCs/>
      <w:kern w:val="2"/>
      <w:sz w:val="28"/>
      <w:szCs w:val="28"/>
    </w:rPr>
  </w:style>
  <w:style w:type="character" w:customStyle="1" w:styleId="41">
    <w:name w:val="标题 4 字符"/>
    <w:link w:val="4"/>
    <w:qFormat/>
    <w:rPr>
      <w:rFonts w:ascii="Calibri Light" w:hAnsi="Calibri Light"/>
      <w:b/>
      <w:bCs/>
      <w:kern w:val="2"/>
      <w:sz w:val="28"/>
      <w:szCs w:val="28"/>
    </w:rPr>
  </w:style>
  <w:style w:type="character" w:customStyle="1" w:styleId="30">
    <w:name w:val="标题 3 字符"/>
    <w:link w:val="3"/>
    <w:qFormat/>
    <w:rPr>
      <w:rFonts w:ascii="Calibri" w:hAnsi="Calibri"/>
      <w:b/>
      <w:bCs/>
      <w:kern w:val="2"/>
      <w:sz w:val="28"/>
      <w:szCs w:val="32"/>
    </w:rPr>
  </w:style>
  <w:style w:type="character" w:customStyle="1" w:styleId="20">
    <w:name w:val="标题 2 字符"/>
    <w:link w:val="2"/>
    <w:qFormat/>
    <w:rPr>
      <w:rFonts w:ascii="Calibri Light" w:hAnsi="Calibri Light"/>
      <w:b/>
      <w:bCs/>
      <w:kern w:val="2"/>
      <w:sz w:val="32"/>
      <w:szCs w:val="32"/>
    </w:rPr>
  </w:style>
  <w:style w:type="character" w:customStyle="1" w:styleId="10">
    <w:name w:val="标题 1 字符"/>
    <w:link w:val="1"/>
    <w:qFormat/>
    <w:rPr>
      <w:rFonts w:ascii="Calibri" w:hAnsi="Calibri"/>
      <w:b/>
      <w:bCs/>
      <w:kern w:val="44"/>
      <w:sz w:val="44"/>
      <w:szCs w:val="44"/>
    </w:rPr>
  </w:style>
  <w:style w:type="character" w:customStyle="1" w:styleId="Char">
    <w:name w:val="无间隔 Char"/>
    <w:link w:val="13"/>
    <w:uiPriority w:val="1"/>
    <w:qFormat/>
    <w:rPr>
      <w:rFonts w:ascii="Calibri" w:eastAsia="宋体" w:hAnsi="Calibri"/>
      <w:sz w:val="22"/>
      <w:szCs w:val="22"/>
    </w:rPr>
  </w:style>
  <w:style w:type="character" w:customStyle="1" w:styleId="apple-converted-space">
    <w:name w:val="apple-converted-space"/>
    <w:qFormat/>
  </w:style>
  <w:style w:type="character" w:customStyle="1" w:styleId="af3">
    <w:name w:val="批注框文本 字符"/>
    <w:link w:val="af2"/>
    <w:qFormat/>
    <w:rPr>
      <w:rFonts w:ascii="Calibri" w:hAnsi="Calibri"/>
      <w:kern w:val="2"/>
      <w:sz w:val="18"/>
      <w:szCs w:val="18"/>
    </w:rPr>
  </w:style>
  <w:style w:type="character" w:customStyle="1" w:styleId="a7">
    <w:name w:val="批注文字 字符"/>
    <w:link w:val="a6"/>
    <w:qFormat/>
    <w:rPr>
      <w:rFonts w:ascii="Calibri" w:hAnsi="Calibri"/>
      <w:kern w:val="2"/>
      <w:sz w:val="18"/>
      <w:szCs w:val="22"/>
    </w:rPr>
  </w:style>
  <w:style w:type="character" w:customStyle="1" w:styleId="afd">
    <w:name w:val="批注主题 字符"/>
    <w:link w:val="afc"/>
    <w:qFormat/>
    <w:rPr>
      <w:rFonts w:ascii="Calibri" w:hAnsi="Calibri"/>
      <w:b/>
      <w:bCs/>
      <w:kern w:val="2"/>
      <w:sz w:val="18"/>
      <w:szCs w:val="22"/>
    </w:rPr>
  </w:style>
  <w:style w:type="character" w:customStyle="1" w:styleId="HTML0">
    <w:name w:val="HTML 预设格式 字符"/>
    <w:link w:val="HTML"/>
    <w:uiPriority w:val="99"/>
    <w:qFormat/>
    <w:rPr>
      <w:rFonts w:ascii="宋体" w:hAnsi="宋体" w:cs="宋体"/>
      <w:sz w:val="24"/>
      <w:szCs w:val="24"/>
    </w:rPr>
  </w:style>
  <w:style w:type="character" w:customStyle="1" w:styleId="t1">
    <w:name w:val="t1"/>
    <w:qFormat/>
    <w:rPr>
      <w:color w:val="990000"/>
    </w:rPr>
  </w:style>
  <w:style w:type="character" w:customStyle="1" w:styleId="11">
    <w:name w:val="副标题 字符1"/>
    <w:link w:val="af8"/>
    <w:rPr>
      <w:rFonts w:ascii="Cambria" w:hAnsi="Cambria"/>
      <w:b/>
      <w:bCs/>
      <w:kern w:val="28"/>
      <w:sz w:val="32"/>
      <w:szCs w:val="32"/>
    </w:rPr>
  </w:style>
  <w:style w:type="character" w:customStyle="1" w:styleId="ns1">
    <w:name w:val="ns1"/>
    <w:rPr>
      <w:color w:val="FF0000"/>
    </w:rPr>
  </w:style>
  <w:style w:type="character" w:customStyle="1" w:styleId="afb">
    <w:name w:val="标题 字符"/>
    <w:link w:val="afa"/>
    <w:rPr>
      <w:rFonts w:ascii="Arial" w:hAnsi="Arial" w:cs="Arial"/>
      <w:b/>
      <w:bCs/>
      <w:kern w:val="2"/>
      <w:sz w:val="44"/>
      <w:szCs w:val="32"/>
    </w:rPr>
  </w:style>
  <w:style w:type="character" w:customStyle="1" w:styleId="aff3">
    <w:name w:val="副标题 字符"/>
    <w:uiPriority w:val="11"/>
    <w:rPr>
      <w:rFonts w:ascii="等线 Light" w:hAnsi="等线 Light" w:cs="Times New Roman"/>
      <w:b/>
      <w:bCs/>
      <w:kern w:val="28"/>
      <w:sz w:val="32"/>
      <w:szCs w:val="32"/>
    </w:rPr>
  </w:style>
  <w:style w:type="character" w:customStyle="1" w:styleId="b1">
    <w:name w:val="b1"/>
    <w:rPr>
      <w:rFonts w:ascii="Courier New" w:hAnsi="Courier New" w:cs="Courier New" w:hint="default"/>
      <w:b/>
      <w:bCs/>
      <w:color w:val="FF0000"/>
      <w:u w:val="none"/>
    </w:rPr>
  </w:style>
  <w:style w:type="character" w:customStyle="1" w:styleId="pi1">
    <w:name w:val="pi1"/>
    <w:rPr>
      <w:color w:val="0000FF"/>
    </w:rPr>
  </w:style>
  <w:style w:type="character" w:customStyle="1" w:styleId="m1">
    <w:name w:val="m1"/>
    <w:rPr>
      <w:color w:val="0000FF"/>
    </w:rPr>
  </w:style>
  <w:style w:type="character" w:customStyle="1" w:styleId="310">
    <w:name w:val="标题 3 字符1"/>
    <w:locked/>
    <w:rPr>
      <w:rFonts w:ascii="Arial" w:eastAsia="楷体_GB2312" w:hAnsi="Arial"/>
      <w:b/>
      <w:sz w:val="28"/>
    </w:rPr>
  </w:style>
  <w:style w:type="character" w:customStyle="1" w:styleId="110">
    <w:name w:val="标题 1 字符1"/>
    <w:locked/>
    <w:rPr>
      <w:b/>
      <w:bCs/>
      <w:kern w:val="44"/>
      <w:sz w:val="44"/>
      <w:szCs w:val="44"/>
    </w:rPr>
  </w:style>
  <w:style w:type="character" w:customStyle="1" w:styleId="af1">
    <w:name w:val="日期 字符"/>
    <w:link w:val="af0"/>
    <w:locked/>
    <w:rPr>
      <w:kern w:val="2"/>
      <w:sz w:val="21"/>
    </w:rPr>
  </w:style>
  <w:style w:type="character" w:customStyle="1" w:styleId="210">
    <w:name w:val="标题 2 字符1"/>
    <w:locked/>
    <w:rPr>
      <w:rFonts w:ascii="Arial" w:eastAsia="黑体" w:hAnsi="Arial"/>
      <w:b/>
      <w:bCs/>
      <w:kern w:val="2"/>
      <w:sz w:val="32"/>
      <w:szCs w:val="32"/>
    </w:rPr>
  </w:style>
  <w:style w:type="character" w:customStyle="1" w:styleId="a5">
    <w:name w:val="文档结构图 字符"/>
    <w:link w:val="a4"/>
    <w:semiHidden/>
    <w:locked/>
    <w:rPr>
      <w:kern w:val="2"/>
      <w:sz w:val="21"/>
      <w:shd w:val="clear" w:color="auto" w:fill="000080"/>
    </w:rPr>
  </w:style>
  <w:style w:type="character" w:customStyle="1" w:styleId="15">
    <w:name w:val="页眉 字符1"/>
    <w:rPr>
      <w:kern w:val="2"/>
      <w:sz w:val="18"/>
      <w:szCs w:val="18"/>
    </w:rPr>
  </w:style>
  <w:style w:type="character" w:customStyle="1" w:styleId="16">
    <w:name w:val="页脚 字符1"/>
    <w:rPr>
      <w:kern w:val="2"/>
      <w:sz w:val="18"/>
      <w:szCs w:val="18"/>
    </w:rPr>
  </w:style>
  <w:style w:type="character" w:customStyle="1" w:styleId="tx1">
    <w:name w:val="tx1"/>
    <w:rPr>
      <w:b/>
      <w:bCs/>
    </w:rPr>
  </w:style>
  <w:style w:type="character" w:customStyle="1" w:styleId="block">
    <w:name w:val="block"/>
    <w:qFormat/>
  </w:style>
  <w:style w:type="character" w:customStyle="1" w:styleId="17">
    <w:name w:val="未处理的提及1"/>
    <w:uiPriority w:val="99"/>
    <w:unhideWhenUsed/>
    <w:rPr>
      <w:color w:val="808080"/>
      <w:shd w:val="clear" w:color="auto" w:fill="E6E6E6"/>
    </w:rPr>
  </w:style>
  <w:style w:type="character" w:customStyle="1" w:styleId="32">
    <w:name w:val="正文文本缩进 3 字符"/>
    <w:basedOn w:val="a0"/>
    <w:link w:val="31"/>
    <w:qFormat/>
    <w:rPr>
      <w:rFonts w:ascii="Arial" w:hAnsi="Arial"/>
      <w:sz w:val="16"/>
      <w:szCs w:val="16"/>
    </w:rPr>
  </w:style>
  <w:style w:type="character" w:customStyle="1" w:styleId="a9">
    <w:name w:val="称呼 字符"/>
    <w:basedOn w:val="a0"/>
    <w:link w:val="a8"/>
    <w:qFormat/>
    <w:rPr>
      <w:kern w:val="2"/>
      <w:sz w:val="24"/>
    </w:rPr>
  </w:style>
  <w:style w:type="character" w:customStyle="1" w:styleId="18">
    <w:name w:val="文档结构图 字符1"/>
    <w:basedOn w:val="a0"/>
    <w:semiHidden/>
    <w:qFormat/>
    <w:rPr>
      <w:rFonts w:ascii="Microsoft YaHei UI" w:eastAsia="Microsoft YaHei UI" w:hAnsi="Calibri"/>
      <w:kern w:val="2"/>
      <w:sz w:val="18"/>
      <w:szCs w:val="18"/>
    </w:rPr>
  </w:style>
  <w:style w:type="character" w:customStyle="1" w:styleId="19">
    <w:name w:val="日期 字符1"/>
    <w:basedOn w:val="a0"/>
    <w:semiHidden/>
    <w:qFormat/>
    <w:rPr>
      <w:rFonts w:ascii="Calibri" w:hAnsi="Calibri"/>
      <w:kern w:val="2"/>
      <w:sz w:val="18"/>
      <w:szCs w:val="22"/>
    </w:rPr>
  </w:style>
  <w:style w:type="character" w:customStyle="1" w:styleId="ad">
    <w:name w:val="正文文本 字符"/>
    <w:basedOn w:val="a0"/>
    <w:link w:val="ac"/>
    <w:uiPriority w:val="1"/>
    <w:qFormat/>
    <w:rPr>
      <w:rFonts w:ascii="Arial" w:hAnsi="Arial"/>
      <w:sz w:val="21"/>
    </w:rPr>
  </w:style>
  <w:style w:type="character" w:customStyle="1" w:styleId="ab">
    <w:name w:val="结束语 字符"/>
    <w:basedOn w:val="a0"/>
    <w:link w:val="aa"/>
    <w:qFormat/>
    <w:rPr>
      <w:kern w:val="2"/>
      <w:sz w:val="24"/>
    </w:rPr>
  </w:style>
  <w:style w:type="character" w:customStyle="1" w:styleId="26">
    <w:name w:val="副标题 字符2"/>
    <w:basedOn w:val="a0"/>
    <w:uiPriority w:val="11"/>
    <w:qFormat/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22">
    <w:name w:val="正文文本缩进 2 字符"/>
    <w:basedOn w:val="a0"/>
    <w:link w:val="21"/>
    <w:qFormat/>
    <w:rPr>
      <w:kern w:val="2"/>
      <w:sz w:val="24"/>
    </w:rPr>
  </w:style>
  <w:style w:type="character" w:customStyle="1" w:styleId="af">
    <w:name w:val="正文文本缩进 字符"/>
    <w:basedOn w:val="a0"/>
    <w:link w:val="ae"/>
    <w:qFormat/>
    <w:rPr>
      <w:kern w:val="2"/>
      <w:sz w:val="24"/>
    </w:rPr>
  </w:style>
  <w:style w:type="character" w:customStyle="1" w:styleId="24">
    <w:name w:val="正文文本 2 字符"/>
    <w:basedOn w:val="a0"/>
    <w:link w:val="23"/>
    <w:qFormat/>
    <w:rPr>
      <w:rFonts w:ascii="宋体" w:hAnsi="宋体"/>
      <w:kern w:val="2"/>
      <w:sz w:val="24"/>
    </w:rPr>
  </w:style>
  <w:style w:type="character" w:customStyle="1" w:styleId="1a">
    <w:name w:val="标题 字符1"/>
    <w:basedOn w:val="a0"/>
    <w:uiPriority w:val="10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51">
    <w:name w:val="标题 51"/>
    <w:basedOn w:val="a"/>
    <w:uiPriority w:val="1"/>
    <w:qFormat/>
    <w:pPr>
      <w:ind w:left="223"/>
      <w:jc w:val="left"/>
      <w:outlineLvl w:val="5"/>
    </w:pPr>
    <w:rPr>
      <w:rFonts w:ascii="Microsoft JhengHei" w:eastAsia="Microsoft JhengHei" w:hAnsi="Microsoft JhengHei"/>
      <w:kern w:val="0"/>
      <w:sz w:val="21"/>
      <w:szCs w:val="21"/>
      <w:lang w:eastAsia="en-US"/>
    </w:rPr>
  </w:style>
  <w:style w:type="paragraph" w:customStyle="1" w:styleId="61">
    <w:name w:val="标题 61"/>
    <w:basedOn w:val="a"/>
    <w:uiPriority w:val="1"/>
    <w:qFormat/>
    <w:pPr>
      <w:ind w:left="1729"/>
      <w:jc w:val="left"/>
      <w:outlineLvl w:val="6"/>
    </w:pPr>
    <w:rPr>
      <w:rFonts w:ascii="Microsoft JhengHei" w:eastAsia="Microsoft JhengHei" w:hAnsi="Microsoft JhengHei"/>
      <w:kern w:val="0"/>
      <w:sz w:val="19"/>
      <w:szCs w:val="19"/>
      <w:lang w:eastAsia="en-US"/>
    </w:rPr>
  </w:style>
  <w:style w:type="paragraph" w:customStyle="1" w:styleId="Char0">
    <w:name w:val="Char"/>
    <w:basedOn w:val="a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311">
    <w:name w:val="标题 31"/>
    <w:basedOn w:val="a"/>
    <w:uiPriority w:val="1"/>
    <w:qFormat/>
    <w:pPr>
      <w:ind w:left="767"/>
      <w:jc w:val="left"/>
      <w:outlineLvl w:val="3"/>
    </w:pPr>
    <w:rPr>
      <w:rFonts w:ascii="Microsoft JhengHei" w:eastAsia="Microsoft JhengHei" w:hAnsi="Microsoft JhengHei"/>
      <w:kern w:val="0"/>
      <w:sz w:val="29"/>
      <w:szCs w:val="29"/>
      <w:lang w:eastAsia="en-US"/>
    </w:rPr>
  </w:style>
  <w:style w:type="paragraph" w:customStyle="1" w:styleId="TOC20">
    <w:name w:val="TOC 标题2"/>
    <w:basedOn w:val="1"/>
    <w:next w:val="a"/>
    <w:uiPriority w:val="39"/>
    <w:qFormat/>
    <w:pPr>
      <w:numPr>
        <w:numId w:val="0"/>
      </w:numPr>
      <w:spacing w:before="340" w:after="330" w:line="578" w:lineRule="auto"/>
      <w:outlineLvl w:val="9"/>
    </w:pPr>
    <w:rPr>
      <w:rFonts w:ascii="Times New Roman" w:hAnsi="Times New Roman"/>
    </w:rPr>
  </w:style>
  <w:style w:type="paragraph" w:customStyle="1" w:styleId="211">
    <w:name w:val="标题 21"/>
    <w:basedOn w:val="a"/>
    <w:uiPriority w:val="1"/>
    <w:qFormat/>
    <w:pPr>
      <w:ind w:left="103"/>
      <w:jc w:val="left"/>
      <w:outlineLvl w:val="2"/>
    </w:pPr>
    <w:rPr>
      <w:rFonts w:ascii="Microsoft JhengHei" w:eastAsia="Microsoft JhengHei" w:hAnsi="Microsoft JhengHei"/>
      <w:kern w:val="0"/>
      <w:sz w:val="32"/>
      <w:szCs w:val="32"/>
      <w:lang w:eastAsia="en-US"/>
    </w:rPr>
  </w:style>
  <w:style w:type="paragraph" w:customStyle="1" w:styleId="111">
    <w:name w:val="标题 11"/>
    <w:basedOn w:val="a"/>
    <w:uiPriority w:val="1"/>
    <w:qFormat/>
    <w:pPr>
      <w:ind w:left="2997"/>
      <w:jc w:val="left"/>
      <w:outlineLvl w:val="1"/>
    </w:pPr>
    <w:rPr>
      <w:rFonts w:ascii="Microsoft JhengHei" w:eastAsia="Microsoft JhengHei" w:hAnsi="Microsoft JhengHei"/>
      <w:kern w:val="0"/>
      <w:sz w:val="36"/>
      <w:szCs w:val="36"/>
      <w:lang w:eastAsia="en-US"/>
    </w:rPr>
  </w:style>
  <w:style w:type="paragraph" w:customStyle="1" w:styleId="27">
    <w:name w:val="修订2"/>
    <w:uiPriority w:val="99"/>
    <w:semiHidden/>
    <w:qFormat/>
    <w:rPr>
      <w:rFonts w:ascii="Calibri" w:hAnsi="Calibri"/>
      <w:kern w:val="2"/>
      <w:sz w:val="21"/>
      <w:szCs w:val="22"/>
    </w:rPr>
  </w:style>
  <w:style w:type="paragraph" w:customStyle="1" w:styleId="410">
    <w:name w:val="标题 41"/>
    <w:basedOn w:val="a"/>
    <w:uiPriority w:val="1"/>
    <w:qFormat/>
    <w:pPr>
      <w:ind w:left="381"/>
      <w:jc w:val="left"/>
      <w:outlineLvl w:val="4"/>
    </w:pPr>
    <w:rPr>
      <w:rFonts w:ascii="Microsoft JhengHei" w:eastAsia="Microsoft JhengHei" w:hAnsi="Microsoft JhengHei"/>
      <w:kern w:val="0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pPr>
      <w:jc w:val="left"/>
    </w:pPr>
    <w:rPr>
      <w:kern w:val="0"/>
      <w:sz w:val="22"/>
      <w:lang w:eastAsia="en-US"/>
    </w:rPr>
  </w:style>
  <w:style w:type="paragraph" w:styleId="aff4">
    <w:name w:val="List Paragraph"/>
    <w:basedOn w:val="a"/>
    <w:uiPriority w:val="99"/>
    <w:qFormat/>
    <w:pPr>
      <w:ind w:firstLineChars="200" w:firstLine="420"/>
    </w:pPr>
    <w:rPr>
      <w:rFonts w:ascii="Times New Roman" w:hAnsi="Times New Roman"/>
      <w:sz w:val="21"/>
      <w:szCs w:val="20"/>
    </w:rPr>
  </w:style>
  <w:style w:type="paragraph" w:customStyle="1" w:styleId="40">
    <w:name w:val="标题4"/>
    <w:basedOn w:val="a"/>
    <w:qFormat/>
    <w:pPr>
      <w:numPr>
        <w:ilvl w:val="1"/>
        <w:numId w:val="2"/>
      </w:numPr>
    </w:pPr>
    <w:rPr>
      <w:rFonts w:ascii="Times New Roman" w:hAnsi="Times New Roman"/>
      <w:sz w:val="21"/>
      <w:szCs w:val="20"/>
    </w:rPr>
  </w:style>
  <w:style w:type="paragraph" w:customStyle="1" w:styleId="CharCharCharChar">
    <w:name w:val="Char Char Char Char"/>
    <w:basedOn w:val="a"/>
    <w:qFormat/>
    <w:pPr>
      <w:adjustRightInd w:val="0"/>
      <w:spacing w:line="360" w:lineRule="auto"/>
    </w:pPr>
    <w:rPr>
      <w:rFonts w:ascii="Times New Roman" w:hAnsi="Times New Roman"/>
      <w:sz w:val="21"/>
      <w:szCs w:val="20"/>
    </w:rPr>
  </w:style>
  <w:style w:type="paragraph" w:customStyle="1" w:styleId="Style30">
    <w:name w:val="_Style 30"/>
    <w:basedOn w:val="a"/>
    <w:next w:val="ac"/>
    <w:qFormat/>
    <w:pPr>
      <w:adjustRightInd w:val="0"/>
      <w:spacing w:before="120" w:line="360" w:lineRule="atLeast"/>
      <w:jc w:val="left"/>
      <w:textAlignment w:val="baseline"/>
    </w:pPr>
    <w:rPr>
      <w:rFonts w:ascii="Arial" w:hAnsi="Arial"/>
      <w:i/>
      <w:iCs/>
      <w:kern w:val="0"/>
      <w:sz w:val="21"/>
      <w:szCs w:val="20"/>
    </w:rPr>
  </w:style>
  <w:style w:type="paragraph" w:customStyle="1" w:styleId="1b">
    <w:name w:val="列表段落1"/>
    <w:basedOn w:val="a"/>
    <w:pPr>
      <w:spacing w:line="360" w:lineRule="auto"/>
      <w:ind w:firstLineChars="200" w:firstLine="420"/>
    </w:pPr>
    <w:rPr>
      <w:sz w:val="21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Normal">
    <w:name w:val="Table Normal"/>
    <w:uiPriority w:val="2"/>
    <w:unhideWhenUsed/>
    <w:qFormat/>
    <w:pPr>
      <w:widowControl w:val="0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21">
    <w:name w:val="font21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28">
    <w:name w:val="未处理的提及2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33">
    <w:name w:val="未处理的提及3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&#38468;&#20214;1_&#21414;&#38376;&#21307;&#20445;&#25509;&#21475;&#35268;&#33539;2018&#29256;&#32534;&#30721;&#34920;V1.3.xlsx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E:\00_DOCS&#20844;&#21496;\11&#25509;&#21475;\&#21414;&#38376;\04_&#32479;&#19968;&#20132;&#25442;&#24179;&#21488;&#65288;&#39068;&#65289;\&#21414;&#38376;&#21307;&#20445;&#25509;&#21475;&#35268;&#33539;2018&#29256;\&#21414;&#38376;&#21307;&#20445;&#25509;&#21475;&#35268;&#33539;2018&#29256;V1.2\&#38468;&#20214;2_&#30149;&#26696;&#39318;&#39029;&#20316;&#24223;json&#31034;&#20363;V1.2.tx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E:\00_DOCS&#20844;&#21496;\11&#25509;&#21475;\&#21414;&#38376;\04_&#32479;&#19968;&#20132;&#25442;&#24179;&#21488;&#65288;&#39068;&#65289;\&#21414;&#38376;&#21307;&#20445;&#25509;&#21475;&#35268;&#33539;2018&#29256;\&#21414;&#38376;&#21307;&#20445;&#25509;&#21475;&#35268;&#33539;2018&#29256;V1.2\&#38468;&#20214;2_&#30149;&#26696;&#39318;&#39029;&#19978;&#20256;json&#31034;&#20363;V1.2.txt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172.18.1.150:9040/api/gafe/rest" TargetMode="External"/><Relationship Id="rId4" Type="http://schemas.openxmlformats.org/officeDocument/2006/relationships/styles" Target="styles.xml"/><Relationship Id="rId9" Type="http://schemas.openxmlformats.org/officeDocument/2006/relationships/hyperlink" Target="http://172.18.1.150:9040/api/gafe/res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74D65A-9FA9-4D10-8C76-6666E4631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18</Pages>
  <Words>2514</Words>
  <Characters>14333</Characters>
  <Application>Microsoft Office Word</Application>
  <DocSecurity>0</DocSecurity>
  <Lines>119</Lines>
  <Paragraphs>33</Paragraphs>
  <ScaleCrop>false</ScaleCrop>
  <Company>Microsoft</Company>
  <LinksUpToDate>false</LinksUpToDate>
  <CharactersWithSpaces>16814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人社系统统一接口文档</dc:title>
  <dc:creator>xuwu(吴旭)</dc:creator>
  <cp:lastModifiedBy>ADMIN</cp:lastModifiedBy>
  <cp:revision>155</cp:revision>
  <cp:lastPrinted>2017-03-01T07:22:00Z</cp:lastPrinted>
  <dcterms:created xsi:type="dcterms:W3CDTF">2018-12-26T07:28:00Z</dcterms:created>
  <dcterms:modified xsi:type="dcterms:W3CDTF">2019-07-02T00:51:00Z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