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客户需求调研单</w:t>
      </w:r>
    </w:p>
    <w:p/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564"/>
        <w:gridCol w:w="699"/>
        <w:gridCol w:w="2352"/>
        <w:gridCol w:w="1603"/>
        <w:gridCol w:w="3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医院名称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福州市皮肤病医院</w:t>
            </w:r>
          </w:p>
        </w:tc>
        <w:tc>
          <w:tcPr>
            <w:tcW w:w="1603" w:type="dxa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2020年1月14日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需求系统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门诊电子病历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门诊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填单</w:t>
            </w:r>
            <w:r>
              <w:rPr>
                <w:rFonts w:hint="eastAsia"/>
                <w:b/>
              </w:rPr>
              <w:t>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刘华城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</w:p>
        </w:tc>
        <w:tc>
          <w:tcPr>
            <w:tcW w:w="3174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黄拯球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3174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8392" w:type="dxa"/>
            <w:gridSpan w:val="5"/>
          </w:tcPr>
          <w:p>
            <w:pPr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eastAsia="zh-CN"/>
              </w:rPr>
              <w:t>菜单：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系统维护--系统参数设置（具体窗口或按钮见截图1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eastAsia="zh-CN"/>
              </w:rPr>
              <w:t>）</w:t>
            </w:r>
          </w:p>
          <w:p>
            <w:pPr>
              <w:jc w:val="both"/>
              <w:rPr>
                <w:rFonts w:hint="default"/>
                <w:b/>
                <w:i/>
                <w:szCs w:val="21"/>
                <w:u w:val="single"/>
                <w:lang w:val="en-US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现状</w:t>
            </w:r>
            <w:r>
              <w:rPr>
                <w:rFonts w:hint="eastAsia"/>
                <w:b/>
                <w:bCs/>
                <w:i w:val="0"/>
                <w:iCs/>
                <w:szCs w:val="21"/>
                <w:lang w:eastAsia="zh-CN"/>
              </w:rPr>
              <w:t>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该界面所设置的病人病史默认天数（截图2所示），在win7和win10系统修改有效，xp系统修改不起作用</w:t>
            </w:r>
          </w:p>
          <w:p>
            <w:pPr>
              <w:jc w:val="both"/>
              <w:rPr>
                <w:rFonts w:hint="default"/>
                <w:b/>
                <w:bCs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期望实现内容：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请将xp系统相关功能修正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期望完成时间：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2020年01月20日前完成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需求背景：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大部分医生使用xp系统电脑，无法修改病人病史查询默认天数影响工作效率和使用体验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828" w:type="dxa"/>
            <w:gridSpan w:val="4"/>
          </w:tcPr>
          <w:p>
            <w:pPr>
              <w:jc w:val="left"/>
              <w:rPr>
                <w:rFonts w:hint="default" w:ascii="宋体" w:hAnsi="宋体" w:eastAsia="宋体" w:cs="宋体"/>
                <w:szCs w:val="21"/>
                <w:shd w:val="clear" w:color="auto" w:fill="FFFFFF"/>
                <w:lang w:val="en-US" w:eastAsia="zh-CN"/>
              </w:rPr>
            </w:pPr>
            <w:bookmarkStart w:id="0" w:name="_GoBack"/>
            <w:bookmarkEnd w:id="0"/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52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求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 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接口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流程改造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工程建议</w:t>
            </w:r>
            <w:r>
              <w:rPr>
                <w:rFonts w:hint="eastAsia"/>
                <w:b/>
                <w:szCs w:val="21"/>
              </w:rPr>
              <w:t>解决方案</w:t>
            </w:r>
          </w:p>
        </w:tc>
        <w:tc>
          <w:tcPr>
            <w:tcW w:w="8392" w:type="dxa"/>
            <w:gridSpan w:val="5"/>
          </w:tcPr>
          <w:p>
            <w:pPr>
              <w:jc w:val="both"/>
              <w:rPr>
                <w:b/>
                <w:i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2157" w:type="dxa"/>
            <w:gridSpan w:val="3"/>
            <w:vAlign w:val="center"/>
          </w:tcPr>
          <w:p>
            <w:pPr>
              <w:rPr>
                <w:rFonts w:hint="default"/>
                <w:b/>
                <w:szCs w:val="21"/>
                <w:lang w:val="en-US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信息科或主管部门确认人签字</w:t>
            </w:r>
          </w:p>
        </w:tc>
        <w:tc>
          <w:tcPr>
            <w:tcW w:w="7129" w:type="dxa"/>
            <w:gridSpan w:val="3"/>
          </w:tcPr>
          <w:p>
            <w:pPr>
              <w:rPr>
                <w:rFonts w:hint="default" w:eastAsia="宋体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沈秀明</w:t>
            </w:r>
          </w:p>
        </w:tc>
      </w:tr>
    </w:tbl>
    <w:p/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截图1：</w:t>
      </w:r>
      <w:r>
        <w:rPr>
          <w:rFonts w:hint="eastAsia"/>
          <w:lang w:val="en-US" w:eastAsia="zh-CN"/>
        </w:rPr>
        <w:drawing>
          <wp:inline distT="0" distB="0" distL="114300" distR="114300">
            <wp:extent cx="1198880" cy="745490"/>
            <wp:effectExtent l="0" t="0" r="5080" b="1270"/>
            <wp:docPr id="5" name="图片 5" descr="1579000682(1)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579000682(1)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98880" cy="745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截图2：</w:t>
      </w:r>
      <w:r>
        <w:drawing>
          <wp:inline distT="0" distB="0" distL="114300" distR="114300">
            <wp:extent cx="1198880" cy="745490"/>
            <wp:effectExtent l="0" t="0" r="5080" b="1270"/>
            <wp:docPr id="3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98880" cy="745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val="en-US" w:eastAsia="zh-CN"/>
        </w:rPr>
      </w:pP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跟踪文件：</w:t>
      </w:r>
    </w:p>
    <w:sectPr>
      <w:headerReference r:id="rId4" w:type="first"/>
      <w:headerReference r:id="rId3" w:type="default"/>
      <w:footerReference r:id="rId5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 xml:space="preserve">第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1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共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2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</w:t>
    </w:r>
    <w:r>
      <w:rPr>
        <w:kern w:val="0"/>
        <w:sz w:val="21"/>
        <w:szCs w:val="21"/>
      </w:rPr>
      <w:t xml:space="preserve"> ∙ 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hSpace="181" w:vSpace="159" w:wrap="around" w:vAnchor="page" w:hAnchor="margin" w:xAlign="right" w:y="801"/>
      <w:shd w:val="solid" w:color="FFFFFF" w:fill="FFFFFF"/>
      <w:ind w:right="420"/>
      <w:jc w:val="right"/>
      <w:rPr>
        <w:rFonts w:eastAsia="楷体_GB2312"/>
        <w:sz w:val="24"/>
      </w:rPr>
    </w:pPr>
  </w:p>
  <w:p>
    <w:pPr>
      <w:pStyle w:val="4"/>
      <w:jc w:val="right"/>
    </w:pPr>
  </w:p>
  <w:p>
    <w:pPr>
      <w:pStyle w:val="4"/>
      <w:jc w:val="right"/>
    </w:pPr>
  </w:p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kern w:val="0"/>
        <w:szCs w:val="21"/>
      </w:rPr>
    </w:pPr>
  </w:p>
  <w:tbl>
    <w:tblPr>
      <w:tblStyle w:val="5"/>
      <w:tblW w:w="8520" w:type="dxa"/>
      <w:tblInd w:w="0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12" w:space="0"/>
        <w:insideV w:val="single" w:color="auto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158"/>
      <w:gridCol w:w="2730"/>
      <w:gridCol w:w="1260"/>
      <w:gridCol w:w="3372"/>
    </w:tblGrid>
    <w:tr>
      <w:tblPrEx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</w:trPr>
      <w:tc>
        <w:tcPr>
          <w:tcW w:w="1158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 w:ascii="宋体" w:hAnsi="宋体"/>
              <w:sz w:val="21"/>
            </w:rPr>
            <w:t>文件名称</w:t>
          </w:r>
        </w:p>
      </w:tc>
      <w:tc>
        <w:tcPr>
          <w:tcW w:w="2730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 w:ascii="宋体" w:hAnsi="宋体"/>
              <w:sz w:val="21"/>
              <w:szCs w:val="21"/>
            </w:rPr>
            <w:t>项目名称</w:t>
          </w:r>
        </w:p>
      </w:tc>
      <w:tc>
        <w:tcPr>
          <w:tcW w:w="3372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AegeanSea项目</w:t>
          </w:r>
        </w:p>
      </w:tc>
    </w:tr>
  </w:tbl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A43A0B"/>
    <w:rsid w:val="00092CA7"/>
    <w:rsid w:val="00166A42"/>
    <w:rsid w:val="00180AA3"/>
    <w:rsid w:val="002502B9"/>
    <w:rsid w:val="002E7C2C"/>
    <w:rsid w:val="004F434B"/>
    <w:rsid w:val="0053503B"/>
    <w:rsid w:val="00565C9E"/>
    <w:rsid w:val="00683387"/>
    <w:rsid w:val="00727683"/>
    <w:rsid w:val="0080252E"/>
    <w:rsid w:val="00891E03"/>
    <w:rsid w:val="008B25BE"/>
    <w:rsid w:val="00902F3F"/>
    <w:rsid w:val="00A54198"/>
    <w:rsid w:val="00BE3A64"/>
    <w:rsid w:val="00CB26C1"/>
    <w:rsid w:val="00CC4BDD"/>
    <w:rsid w:val="00D63478"/>
    <w:rsid w:val="00DB44A6"/>
    <w:rsid w:val="00EF4CBE"/>
    <w:rsid w:val="03C43A3D"/>
    <w:rsid w:val="040C73E5"/>
    <w:rsid w:val="06020F59"/>
    <w:rsid w:val="078E0311"/>
    <w:rsid w:val="10892D0F"/>
    <w:rsid w:val="18CC4E3D"/>
    <w:rsid w:val="1940145C"/>
    <w:rsid w:val="1B452833"/>
    <w:rsid w:val="1DD430F2"/>
    <w:rsid w:val="1E473F3F"/>
    <w:rsid w:val="1F911F4C"/>
    <w:rsid w:val="24A43A0B"/>
    <w:rsid w:val="262D1B92"/>
    <w:rsid w:val="296C3853"/>
    <w:rsid w:val="373223A0"/>
    <w:rsid w:val="3B872E95"/>
    <w:rsid w:val="3CC90A69"/>
    <w:rsid w:val="4246370E"/>
    <w:rsid w:val="4CDC487D"/>
    <w:rsid w:val="518417AE"/>
    <w:rsid w:val="5BC64B22"/>
    <w:rsid w:val="5FFE0B16"/>
    <w:rsid w:val="621B5604"/>
    <w:rsid w:val="6B7E5C45"/>
    <w:rsid w:val="76DC0FC6"/>
    <w:rsid w:val="780149BC"/>
    <w:rsid w:val="7A4D46FC"/>
    <w:rsid w:val="7B451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styleId="8">
    <w:name w:val="FollowedHyperlink"/>
    <w:basedOn w:val="6"/>
    <w:qFormat/>
    <w:uiPriority w:val="0"/>
    <w:rPr>
      <w:color w:val="0000FF"/>
      <w:sz w:val="18"/>
      <w:szCs w:val="18"/>
      <w:u w:val="none"/>
    </w:rPr>
  </w:style>
  <w:style w:type="character" w:styleId="9">
    <w:name w:val="Hyperlink"/>
    <w:basedOn w:val="6"/>
    <w:uiPriority w:val="0"/>
    <w:rPr>
      <w:color w:val="0000FF"/>
      <w:sz w:val="18"/>
      <w:szCs w:val="18"/>
      <w:u w:val="none"/>
    </w:rPr>
  </w:style>
  <w:style w:type="character" w:customStyle="1" w:styleId="10">
    <w:name w:val="批注框文本 Char"/>
    <w:basedOn w:val="6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1">
    <w:name w:val="列出段落1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169</Words>
  <Characters>966</Characters>
  <Lines>8</Lines>
  <Paragraphs>2</Paragraphs>
  <TotalTime>4</TotalTime>
  <ScaleCrop>false</ScaleCrop>
  <LinksUpToDate>false</LinksUpToDate>
  <CharactersWithSpaces>1133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2016-09-20T06:32:00Z</dcterms:created>
  <dc:creator>-pc</dc:creator>
  <cp:lastModifiedBy>lhc</cp:lastModifiedBy>
  <dcterms:modified xsi:type="dcterms:W3CDTF">2020-01-14T11:25:13Z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