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553" w:rsidRDefault="008E44F6" w:rsidP="001E019F">
      <w:pPr>
        <w:pStyle w:val="2"/>
        <w:numPr>
          <w:ilvl w:val="0"/>
          <w:numId w:val="1"/>
        </w:numPr>
      </w:pPr>
      <w:r>
        <w:rPr>
          <w:rFonts w:hint="eastAsia"/>
        </w:rPr>
        <w:t>择日住院大致流程</w:t>
      </w:r>
    </w:p>
    <w:p w:rsidR="008E44F6" w:rsidRDefault="008E44F6" w:rsidP="00EA3553"/>
    <w:p w:rsidR="001E0DDC" w:rsidRDefault="001E0DDC" w:rsidP="00455481">
      <w:pPr>
        <w:pStyle w:val="a5"/>
        <w:numPr>
          <w:ilvl w:val="1"/>
          <w:numId w:val="2"/>
        </w:numPr>
        <w:ind w:firstLineChars="0"/>
      </w:pPr>
      <w:r>
        <w:rPr>
          <w:rFonts w:hint="eastAsia"/>
        </w:rPr>
        <w:t>病人到医院看门诊</w:t>
      </w:r>
    </w:p>
    <w:p w:rsidR="00EA3553" w:rsidRDefault="00EA3553" w:rsidP="00455481">
      <w:pPr>
        <w:pStyle w:val="a5"/>
        <w:numPr>
          <w:ilvl w:val="1"/>
          <w:numId w:val="2"/>
        </w:numPr>
        <w:ind w:firstLineChars="0"/>
      </w:pPr>
    </w:p>
    <w:p w:rsidR="00455481" w:rsidRDefault="00D96985" w:rsidP="00455481">
      <w:r>
        <w:rPr>
          <w:noProof/>
        </w:rPr>
        <w:drawing>
          <wp:inline distT="0" distB="0" distL="0" distR="0">
            <wp:extent cx="5274310" cy="1178784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78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3553" w:rsidRDefault="00D96985" w:rsidP="001E0DDC">
      <w:pPr>
        <w:pStyle w:val="a5"/>
        <w:numPr>
          <w:ilvl w:val="1"/>
          <w:numId w:val="2"/>
        </w:numPr>
        <w:ind w:firstLineChars="0"/>
      </w:pPr>
      <w:r>
        <w:rPr>
          <w:rFonts w:hint="eastAsia"/>
        </w:rPr>
        <w:t>病人凭同意书</w:t>
      </w:r>
      <w:r w:rsidR="00EA3553" w:rsidRPr="001E0DDC">
        <w:rPr>
          <w:rFonts w:hint="eastAsia"/>
          <w:color w:val="FF0000"/>
        </w:rPr>
        <w:t>进行择日住院登记</w:t>
      </w:r>
      <w:r w:rsidR="00EA3553">
        <w:rPr>
          <w:rFonts w:hint="eastAsia"/>
        </w:rPr>
        <w:t>。（记录择日住院开始及截止日期）</w:t>
      </w:r>
    </w:p>
    <w:p w:rsidR="00C675F9" w:rsidRDefault="00C675F9" w:rsidP="001E0DDC">
      <w:pPr>
        <w:pStyle w:val="a5"/>
        <w:numPr>
          <w:ilvl w:val="1"/>
          <w:numId w:val="2"/>
        </w:numPr>
        <w:ind w:firstLineChars="0"/>
      </w:pPr>
    </w:p>
    <w:p w:rsidR="00C675F9" w:rsidRPr="00C675F9" w:rsidRDefault="00C675F9" w:rsidP="00C675F9">
      <w:pPr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38750" cy="638175"/>
            <wp:effectExtent l="19050" t="0" r="0" b="0"/>
            <wp:docPr id="13" name="图片 13" descr="C:\Users\Administrator.dell-PC\AppData\Roaming\Tencent\Users\463493745\QQ\WinTemp\RichOle\2M()0H)S[33B~M{}UJ[8@P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strator.dell-PC\AppData\Roaming\Tencent\Users\463493745\QQ\WinTemp\RichOle\2M()0H)S[33B~M{}UJ[8@P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3553" w:rsidRDefault="00714B1C" w:rsidP="00C675F9">
      <w:r>
        <w:rPr>
          <w:rFonts w:hint="eastAsia"/>
        </w:rPr>
        <w:t>1.</w:t>
      </w:r>
      <w:r w:rsidR="00EA3553">
        <w:rPr>
          <w:rFonts w:hint="eastAsia"/>
        </w:rPr>
        <w:t>3</w:t>
      </w:r>
      <w:r w:rsidR="00EA3553">
        <w:rPr>
          <w:rFonts w:hint="eastAsia"/>
        </w:rPr>
        <w:t>、在择日住院截止日期之前有空病床，医院通知病人到医院住院，并</w:t>
      </w:r>
      <w:r w:rsidR="00EA3553" w:rsidRPr="00C675F9">
        <w:rPr>
          <w:rFonts w:hint="eastAsia"/>
          <w:color w:val="FF0000"/>
        </w:rPr>
        <w:t>再次进行入院登记</w:t>
      </w:r>
      <w:r w:rsidR="00EA3553">
        <w:rPr>
          <w:rFonts w:hint="eastAsia"/>
        </w:rPr>
        <w:t>。</w:t>
      </w:r>
    </w:p>
    <w:p w:rsidR="00007A64" w:rsidRDefault="00007A64" w:rsidP="00C675F9">
      <w:r>
        <w:rPr>
          <w:rFonts w:hint="eastAsia"/>
        </w:rPr>
        <w:t xml:space="preserve">    </w:t>
      </w:r>
      <w:r>
        <w:rPr>
          <w:rFonts w:hint="eastAsia"/>
        </w:rPr>
        <w:t>医院系统检索病人择日住院期间产生的门诊费用，将门诊费用转成住院费用</w:t>
      </w:r>
    </w:p>
    <w:p w:rsidR="00EA3553" w:rsidRDefault="00007A64" w:rsidP="00EA3553">
      <w:r>
        <w:rPr>
          <w:rFonts w:hint="eastAsia"/>
        </w:rPr>
        <w:t>1.4</w:t>
      </w:r>
      <w:r>
        <w:rPr>
          <w:rFonts w:hint="eastAsia"/>
        </w:rPr>
        <w:t>、</w:t>
      </w:r>
      <w:r w:rsidR="00EA3553">
        <w:rPr>
          <w:rFonts w:hint="eastAsia"/>
        </w:rPr>
        <w:t>如果在截止日期为止仍没有空床位，需冲销该择日住院记录。</w:t>
      </w:r>
      <w:r>
        <w:rPr>
          <w:rFonts w:hint="eastAsia"/>
        </w:rPr>
        <w:t>门诊费用按自费转</w:t>
      </w:r>
      <w:r w:rsidR="00093B67">
        <w:rPr>
          <w:rFonts w:hint="eastAsia"/>
        </w:rPr>
        <w:t>门诊</w:t>
      </w:r>
      <w:r>
        <w:rPr>
          <w:rFonts w:hint="eastAsia"/>
        </w:rPr>
        <w:t>医保结算。</w:t>
      </w:r>
      <w:r w:rsidR="00944689">
        <w:rPr>
          <w:rFonts w:hint="eastAsia"/>
        </w:rPr>
        <w:t>报销的金额退回病人现金账户。</w:t>
      </w:r>
    </w:p>
    <w:p w:rsidR="004E402B" w:rsidRDefault="00714B1C" w:rsidP="00EA3553">
      <w:r>
        <w:rPr>
          <w:rFonts w:hint="eastAsia"/>
        </w:rPr>
        <w:t>1.</w:t>
      </w:r>
      <w:r w:rsidR="00007A64">
        <w:rPr>
          <w:rFonts w:hint="eastAsia"/>
        </w:rPr>
        <w:t>5</w:t>
      </w:r>
      <w:r w:rsidR="00EA3553">
        <w:rPr>
          <w:rFonts w:hint="eastAsia"/>
        </w:rPr>
        <w:t>、正常住院收费</w:t>
      </w:r>
    </w:p>
    <w:p w:rsidR="0012075A" w:rsidRDefault="00714B1C" w:rsidP="00EA3553">
      <w:r>
        <w:rPr>
          <w:rFonts w:hint="eastAsia"/>
        </w:rPr>
        <w:t>1.</w:t>
      </w:r>
      <w:r w:rsidR="00007A64">
        <w:rPr>
          <w:rFonts w:hint="eastAsia"/>
        </w:rPr>
        <w:t>6</w:t>
      </w:r>
      <w:r w:rsidR="00ED3AF0">
        <w:rPr>
          <w:rFonts w:hint="eastAsia"/>
        </w:rPr>
        <w:t>、出院</w:t>
      </w:r>
    </w:p>
    <w:p w:rsidR="007055C7" w:rsidRDefault="00B8755D" w:rsidP="00EA3553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图: 可选过程 1" o:spid="_x0000_s1026" type="#_x0000_t176" style="position:absolute;left:0;text-align:left;margin-left:121.5pt;margin-top:13.8pt;width:87.75pt;height:2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" fillcolor="#c7edcc" strokecolor="#f79646 [3209]" strokeweight="2pt">
            <v:textbox>
              <w:txbxContent>
                <w:p w:rsidR="00A13EF7" w:rsidRDefault="00A13EF7" w:rsidP="00A13EF7">
                  <w:pPr>
                    <w:jc w:val="center"/>
                  </w:pPr>
                  <w:r>
                    <w:rPr>
                      <w:rFonts w:hint="eastAsia"/>
                    </w:rPr>
                    <w:t>择日入院登记</w:t>
                  </w:r>
                </w:p>
                <w:p w:rsidR="00A13EF7" w:rsidRDefault="00A13EF7" w:rsidP="00A13EF7">
                  <w:pPr>
                    <w:jc w:val="center"/>
                  </w:pPr>
                </w:p>
              </w:txbxContent>
            </v:textbox>
          </v:shape>
        </w:pict>
      </w:r>
    </w:p>
    <w:p w:rsidR="00E409DD" w:rsidRDefault="00E409DD" w:rsidP="00EA3553"/>
    <w:p w:rsidR="00D27631" w:rsidRDefault="00B8755D" w:rsidP="00EA355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3" o:spid="_x0000_s1046" type="#_x0000_t32" style="position:absolute;left:0;text-align:left;margin-left:165.75pt;margin-top:10.6pt;width:0;height:23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" strokecolor="#4579b8 [3044]">
            <v:stroke endarrow="open"/>
          </v:shape>
        </w:pict>
      </w:r>
    </w:p>
    <w:p w:rsidR="007E3A94" w:rsidRDefault="007E3A94" w:rsidP="00EA3553"/>
    <w:p w:rsidR="00564D36" w:rsidRDefault="00B8755D" w:rsidP="00EA3553"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流程图: 决策 4" o:spid="_x0000_s1028" type="#_x0000_t110" style="position:absolute;left:0;text-align:left;margin-left:65.25pt;margin-top:9.9pt;width:201.75pt;height: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" fillcolor="#c7edcc" strokecolor="#f79646 [3209]" strokeweight="2pt">
            <v:textbox>
              <w:txbxContent>
                <w:p w:rsidR="008C3C3E" w:rsidRDefault="008C3C3E" w:rsidP="008C3C3E">
                  <w:pPr>
                    <w:jc w:val="center"/>
                  </w:pPr>
                  <w:r>
                    <w:rPr>
                      <w:rFonts w:hint="eastAsia"/>
                    </w:rPr>
                    <w:t>是否超出截止日期</w:t>
                  </w:r>
                </w:p>
              </w:txbxContent>
            </v:textbox>
          </v:shape>
        </w:pict>
      </w:r>
    </w:p>
    <w:p w:rsidR="007E3A94" w:rsidRDefault="007E3A94" w:rsidP="00EA3553"/>
    <w:p w:rsidR="00836C50" w:rsidRDefault="00B8755D" w:rsidP="00EA3553"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直接箭头连接符 17" o:spid="_x0000_s1042" type="#_x0000_t34" style="position:absolute;left:0;text-align:left;margin-left:273.6pt;margin-top:1pt;width:54.3pt;height:52.5pt;rotation:90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" adj=",226491,-144994" strokecolor="#4579b8 [3044]">
            <v:stroke endarrow="open"/>
          </v:shape>
        </w:pict>
      </w:r>
    </w:p>
    <w:p w:rsidR="00836C50" w:rsidRDefault="00B8755D" w:rsidP="00EA3553">
      <w:r>
        <w:rPr>
          <w:noProof/>
        </w:rPr>
        <w:pict>
          <v:shape id="直接箭头连接符 6" o:spid="_x0000_s1043" type="#_x0000_t32" style="position:absolute;left:0;text-align:left;margin-left:165.75pt;margin-top:7.3pt;width:0;height:29.25pt;z-index:2516633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" strokecolor="#4579b8 [3044]">
            <v:stroke endarrow="open"/>
          </v:shape>
        </w:pict>
      </w:r>
    </w:p>
    <w:p w:rsidR="005B36B8" w:rsidRDefault="005B36B8" w:rsidP="005B36B8">
      <w:r>
        <w:rPr>
          <w:rFonts w:hint="eastAsia"/>
        </w:rPr>
        <w:t xml:space="preserve">                               </w:t>
      </w:r>
      <w:r>
        <w:rPr>
          <w:rFonts w:hint="eastAsia"/>
        </w:rPr>
        <w:t>否</w:t>
      </w:r>
      <w:r>
        <w:rPr>
          <w:rFonts w:hint="eastAsia"/>
        </w:rPr>
        <w:t xml:space="preserve">           </w:t>
      </w:r>
      <w:r w:rsidR="004222B8">
        <w:rPr>
          <w:rFonts w:hint="eastAsia"/>
        </w:rPr>
        <w:t xml:space="preserve">   </w:t>
      </w:r>
      <w:r w:rsidR="006F2254">
        <w:rPr>
          <w:rFonts w:hint="eastAsia"/>
        </w:rPr>
        <w:t xml:space="preserve"> </w:t>
      </w:r>
      <w:r w:rsidR="00217189">
        <w:rPr>
          <w:rFonts w:hint="eastAsia"/>
        </w:rPr>
        <w:t xml:space="preserve">      </w:t>
      </w:r>
    </w:p>
    <w:p w:rsidR="00836C50" w:rsidRDefault="00B8755D" w:rsidP="00EA3553"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9" o:spid="_x0000_s1031" type="#_x0000_t109" style="position:absolute;left:0;text-align:left;margin-left:276pt;margin-top:8.5pt;width:104.25pt;height:24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" fillcolor="#c7edcc" strokecolor="#f79646 [3209]" strokeweight="2pt">
            <v:textbox>
              <w:txbxContent>
                <w:p w:rsidR="00E7766B" w:rsidRDefault="00E7766B" w:rsidP="00E7766B">
                  <w:pPr>
                    <w:jc w:val="center"/>
                  </w:pPr>
                  <w:r>
                    <w:rPr>
                      <w:rFonts w:hint="eastAsia"/>
                    </w:rPr>
                    <w:t>冲销择日入院登记</w:t>
                  </w:r>
                </w:p>
                <w:p w:rsidR="00836C50" w:rsidRDefault="00836C50" w:rsidP="00836C50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流程图: 过程 5" o:spid="_x0000_s1030" type="#_x0000_t109" style="position:absolute;left:0;text-align:left;margin-left:112.5pt;margin-top:7.6pt;width:108pt;height:23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" fillcolor="#c7edcc" strokecolor="#f79646 [3209]" strokeweight="2pt">
            <v:textbox>
              <w:txbxContent>
                <w:p w:rsidR="00E7766B" w:rsidRDefault="00E7766B" w:rsidP="00E7766B">
                  <w:pPr>
                    <w:jc w:val="center"/>
                  </w:pPr>
                  <w:r>
                    <w:rPr>
                      <w:rFonts w:hint="eastAsia"/>
                    </w:rPr>
                    <w:t>正常入院登记</w:t>
                  </w:r>
                </w:p>
              </w:txbxContent>
            </v:textbox>
          </v:shape>
        </w:pict>
      </w:r>
    </w:p>
    <w:p w:rsidR="00836C50" w:rsidRDefault="00B8755D" w:rsidP="00EA3553">
      <w:r>
        <w:rPr>
          <w:noProof/>
        </w:rPr>
        <w:pict>
          <v:shape id="直接箭头连接符 10" o:spid="_x0000_s1041" type="#_x0000_t32" style="position:absolute;left:0;text-align:left;margin-left:165.75pt;margin-top:13.75pt;width:0;height:18.7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" strokecolor="#4579b8 [3044]">
            <v:stroke endarrow="open"/>
          </v:shape>
        </w:pict>
      </w:r>
    </w:p>
    <w:p w:rsidR="00836C50" w:rsidRDefault="00836C50" w:rsidP="00EA3553"/>
    <w:p w:rsidR="00836C50" w:rsidRDefault="00B8755D" w:rsidP="00EA3553">
      <w:r>
        <w:rPr>
          <w:noProof/>
        </w:rPr>
        <w:pict>
          <v:shape id="流程图: 过程 19" o:spid="_x0000_s1033" type="#_x0000_t109" style="position:absolute;left:0;text-align:left;margin-left:274.5pt;margin-top:7.3pt;width:108pt;height:40.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" fillcolor="#c7edcc" strokecolor="#f79646 [3209]" strokeweight="2pt">
            <v:textbox style="mso-next-textbox:#流程图: 过程 19">
              <w:txbxContent>
                <w:p w:rsidR="005B36B8" w:rsidRPr="009E2471" w:rsidRDefault="009E2471" w:rsidP="009E2471">
                  <w:r>
                    <w:rPr>
                      <w:rFonts w:hint="eastAsia"/>
                    </w:rPr>
                    <w:t>门诊费用按自费转</w:t>
                  </w:r>
                  <w:r w:rsidR="00093B67">
                    <w:rPr>
                      <w:rFonts w:hint="eastAsia"/>
                    </w:rPr>
                    <w:t>门诊</w:t>
                  </w:r>
                  <w:r>
                    <w:rPr>
                      <w:rFonts w:hint="eastAsia"/>
                    </w:rPr>
                    <w:t>医保结算</w:t>
                  </w:r>
                </w:p>
              </w:txbxContent>
            </v:textbox>
          </v:shape>
        </w:pict>
      </w:r>
      <w:r>
        <w:rPr>
          <w:noProof/>
        </w:rPr>
        <w:pict>
          <v:shape id="流程图: 过程 11" o:spid="_x0000_s1032" type="#_x0000_t109" style="position:absolute;left:0;text-align:left;margin-left:130.5pt;margin-top:3.4pt;width:1in;height:21.7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" fillcolor="#c7edcc" strokecolor="#f79646 [3209]" strokeweight="2pt">
            <v:textbox>
              <w:txbxContent>
                <w:p w:rsidR="003F655C" w:rsidRDefault="003F655C" w:rsidP="003F655C">
                  <w:pPr>
                    <w:jc w:val="center"/>
                  </w:pPr>
                  <w:r>
                    <w:rPr>
                      <w:rFonts w:hint="eastAsia"/>
                    </w:rPr>
                    <w:t>住院收费</w:t>
                  </w:r>
                </w:p>
              </w:txbxContent>
            </v:textbox>
          </v:shape>
        </w:pict>
      </w:r>
    </w:p>
    <w:p w:rsidR="00836C50" w:rsidRDefault="00B8755D" w:rsidP="00EA3553">
      <w:r>
        <w:rPr>
          <w:noProof/>
        </w:rPr>
        <w:pict>
          <v:shape id="直接箭头连接符 12" o:spid="_x0000_s1039" type="#_x0000_t32" style="position:absolute;left:0;text-align:left;margin-left:165.75pt;margin-top:8.2pt;width:0;height:22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" strokecolor="#4579b8 [3044]">
            <v:stroke endarrow="open"/>
          </v:shape>
        </w:pict>
      </w:r>
    </w:p>
    <w:p w:rsidR="00836C50" w:rsidRDefault="00836C50" w:rsidP="00EA3553"/>
    <w:p w:rsidR="00836C50" w:rsidRDefault="00B8755D" w:rsidP="00EA3553">
      <w:r>
        <w:rPr>
          <w:noProof/>
        </w:rPr>
        <w:pict>
          <v:shape id="流程图: 过程 13" o:spid="_x0000_s1034" type="#_x0000_t109" style="position:absolute;left:0;text-align:left;margin-left:139.5pt;margin-top:.6pt;width:53.25pt;height:24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" fillcolor="#c7edcc" strokecolor="#f79646 [3209]" strokeweight="2pt">
            <v:textbox>
              <w:txbxContent>
                <w:p w:rsidR="0078589D" w:rsidRDefault="0078589D" w:rsidP="00CC483E">
                  <w:pPr>
                    <w:jc w:val="center"/>
                  </w:pPr>
                  <w:r>
                    <w:rPr>
                      <w:rFonts w:hint="eastAsia"/>
                    </w:rPr>
                    <w:t>出院</w:t>
                  </w:r>
                </w:p>
              </w:txbxContent>
            </v:textbox>
          </v:shape>
        </w:pict>
      </w:r>
    </w:p>
    <w:p w:rsidR="00836C50" w:rsidRDefault="00836C50" w:rsidP="00EA3553"/>
    <w:p w:rsidR="00866DCB" w:rsidRDefault="00866DCB" w:rsidP="00EA3553"/>
    <w:p w:rsidR="00CF58BE" w:rsidRDefault="00CF58BE" w:rsidP="00EA3553"/>
    <w:p w:rsidR="00CF58BE" w:rsidRDefault="00CF58BE" w:rsidP="00EA3553"/>
    <w:p w:rsidR="00CF58BE" w:rsidRDefault="00155D0D" w:rsidP="000E28C1">
      <w:pPr>
        <w:pStyle w:val="2"/>
        <w:numPr>
          <w:ilvl w:val="0"/>
          <w:numId w:val="1"/>
        </w:numPr>
      </w:pPr>
      <w:r>
        <w:rPr>
          <w:rFonts w:hint="eastAsia"/>
        </w:rPr>
        <w:lastRenderedPageBreak/>
        <w:t>接口</w:t>
      </w:r>
      <w:r w:rsidR="00E830D0">
        <w:rPr>
          <w:rFonts w:hint="eastAsia"/>
        </w:rPr>
        <w:t>规范变更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对于参保人员在医院就诊，由于各种原因无法即时办理住院手续，需要择日住院，在指定时间内（不超过5天）再办理正式入院手续。期间发生的相关医疗费用需要纳入当次住院费用结算。为此，需要调整现有医院接口规范，新增一个择日住院的业务规范。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择日入院可与正常的入院登记共用一个接口，通过入院类别字段区分正常住院和择日入院。同时，在原入院登记的基础上新增加两个字段，即：择日住院起始日期和择日住院截止日期。择日入院转正式住院时按原入院登记接口传送。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1、修改内容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（1）入院登记接口中的入院类别改为编码值传送，详见附表（入院类别）</w:t>
      </w:r>
    </w:p>
    <w:p w:rsidR="0088397C" w:rsidRPr="0088397C" w:rsidRDefault="0088397C" w:rsidP="00CA430C">
      <w:pPr>
        <w:pStyle w:val="a5"/>
        <w:tabs>
          <w:tab w:val="num" w:pos="1200"/>
        </w:tabs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（2）入院登记新增两个字段择日住院起始日期(</w:t>
      </w:r>
      <w:proofErr w:type="spellStart"/>
      <w:r w:rsidRPr="0088397C">
        <w:rPr>
          <w:rFonts w:ascii="宋体" w:hAnsi="宋体" w:hint="eastAsia"/>
          <w:sz w:val="24"/>
        </w:rPr>
        <w:t>zyqsrq</w:t>
      </w:r>
      <w:proofErr w:type="spellEnd"/>
      <w:r w:rsidRPr="0088397C">
        <w:rPr>
          <w:rFonts w:ascii="宋体" w:hAnsi="宋体" w:hint="eastAsia"/>
          <w:sz w:val="24"/>
        </w:rPr>
        <w:t>)和择日住院截止日期(</w:t>
      </w:r>
      <w:proofErr w:type="spellStart"/>
      <w:r w:rsidRPr="0088397C">
        <w:rPr>
          <w:rFonts w:ascii="宋体" w:hAnsi="宋体" w:hint="eastAsia"/>
          <w:sz w:val="24"/>
        </w:rPr>
        <w:t>zyjzrq</w:t>
      </w:r>
      <w:proofErr w:type="spellEnd"/>
      <w:r w:rsidRPr="0088397C">
        <w:rPr>
          <w:rFonts w:ascii="宋体" w:hAnsi="宋体" w:hint="eastAsia"/>
          <w:sz w:val="24"/>
        </w:rPr>
        <w:t>)</w:t>
      </w:r>
      <w:r w:rsidR="00B63217">
        <w:rPr>
          <w:rFonts w:ascii="宋体" w:hAnsi="宋体" w:hint="eastAsia"/>
          <w:sz w:val="24"/>
        </w:rPr>
        <w:t>。</w:t>
      </w:r>
      <w:bookmarkStart w:id="0" w:name="_GoBack"/>
      <w:bookmarkEnd w:id="0"/>
    </w:p>
    <w:p w:rsidR="0088397C" w:rsidRPr="0088397C" w:rsidRDefault="0088397C" w:rsidP="00CA430C">
      <w:pPr>
        <w:pStyle w:val="a5"/>
        <w:tabs>
          <w:tab w:val="num" w:pos="1200"/>
        </w:tabs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（3）办理择日入院手续的接口，入院类别编码必须为择日入院（03），同时择日住院起始日期(</w:t>
      </w:r>
      <w:proofErr w:type="spellStart"/>
      <w:r w:rsidRPr="0088397C">
        <w:rPr>
          <w:rFonts w:ascii="宋体" w:hAnsi="宋体" w:hint="eastAsia"/>
          <w:sz w:val="24"/>
        </w:rPr>
        <w:t>zyqsrq</w:t>
      </w:r>
      <w:proofErr w:type="spellEnd"/>
      <w:r w:rsidRPr="0088397C">
        <w:rPr>
          <w:rFonts w:ascii="宋体" w:hAnsi="宋体" w:hint="eastAsia"/>
          <w:sz w:val="24"/>
        </w:rPr>
        <w:t>)和择日住院截止日期(</w:t>
      </w:r>
      <w:proofErr w:type="spellStart"/>
      <w:r w:rsidRPr="0088397C">
        <w:rPr>
          <w:rFonts w:ascii="宋体" w:hAnsi="宋体" w:hint="eastAsia"/>
          <w:sz w:val="24"/>
        </w:rPr>
        <w:t>zyjzrq</w:t>
      </w:r>
      <w:proofErr w:type="spellEnd"/>
      <w:r w:rsidRPr="0088397C">
        <w:rPr>
          <w:rFonts w:ascii="宋体" w:hAnsi="宋体" w:hint="eastAsia"/>
          <w:sz w:val="24"/>
        </w:rPr>
        <w:t>)必须填写。其他如入院日期、时间可留空。</w:t>
      </w:r>
    </w:p>
    <w:p w:rsidR="0088397C" w:rsidRPr="0088397C" w:rsidRDefault="0088397C" w:rsidP="00CA430C">
      <w:pPr>
        <w:pStyle w:val="a5"/>
        <w:tabs>
          <w:tab w:val="num" w:pos="1200"/>
        </w:tabs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（4）择日入院转正式入院是按原入院登记接口办理。医保系统会对入院时间与择日住院日期按规则进行校验。</w:t>
      </w:r>
    </w:p>
    <w:p w:rsidR="0088397C" w:rsidRPr="0088397C" w:rsidRDefault="0088397C" w:rsidP="00CA430C">
      <w:pPr>
        <w:pStyle w:val="a5"/>
        <w:tabs>
          <w:tab w:val="num" w:pos="1200"/>
        </w:tabs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（5）择日入院的冲销同普通正常入院冲销接口相同。</w:t>
      </w:r>
    </w:p>
    <w:p w:rsidR="0088397C" w:rsidRPr="0088397C" w:rsidRDefault="0088397C" w:rsidP="00CA430C">
      <w:pPr>
        <w:pStyle w:val="a5"/>
        <w:tabs>
          <w:tab w:val="num" w:pos="1200"/>
        </w:tabs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（6）择日入院后的收费和正常入院的收费相同。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2、医院接口规范新增字段</w:t>
      </w:r>
    </w:p>
    <w:p w:rsidR="0088397C" w:rsidRPr="0088397C" w:rsidRDefault="0088397C" w:rsidP="00CA430C">
      <w:pPr>
        <w:pStyle w:val="a5"/>
        <w:spacing w:beforeLines="50"/>
        <w:ind w:left="420" w:firstLineChars="0" w:firstLine="0"/>
        <w:rPr>
          <w:rFonts w:ascii="宋体" w:hAnsi="宋体"/>
          <w:sz w:val="24"/>
        </w:rPr>
      </w:pPr>
      <w:r w:rsidRPr="0088397C">
        <w:rPr>
          <w:rFonts w:ascii="宋体" w:hAnsi="宋体" w:hint="eastAsia"/>
          <w:sz w:val="24"/>
        </w:rPr>
        <w:t>请求和应答文件中英文字段意义说明：</w:t>
      </w:r>
      <w:r w:rsidRPr="0088397C">
        <w:rPr>
          <w:rFonts w:ascii="宋体" w:hAnsi="宋体"/>
          <w:sz w:val="24"/>
        </w:rPr>
        <w:t>(CHAR</w:t>
      </w:r>
      <w:r w:rsidRPr="0088397C">
        <w:rPr>
          <w:rFonts w:ascii="宋体" w:hAnsi="宋体" w:hint="eastAsia"/>
          <w:sz w:val="24"/>
        </w:rPr>
        <w:t>代表字符类型，</w:t>
      </w:r>
      <w:r w:rsidRPr="0088397C">
        <w:rPr>
          <w:rFonts w:ascii="宋体" w:hAnsi="宋体"/>
          <w:sz w:val="24"/>
        </w:rPr>
        <w:t>NUMBER</w:t>
      </w:r>
      <w:r w:rsidRPr="0088397C">
        <w:rPr>
          <w:rFonts w:ascii="宋体" w:hAnsi="宋体" w:hint="eastAsia"/>
          <w:sz w:val="24"/>
        </w:rPr>
        <w:t>代表数值类型。例如</w:t>
      </w:r>
      <w:r w:rsidRPr="0088397C">
        <w:rPr>
          <w:rFonts w:ascii="宋体" w:hAnsi="宋体"/>
          <w:sz w:val="24"/>
        </w:rPr>
        <w:t>NUMBER(10,2)</w:t>
      </w:r>
      <w:r w:rsidRPr="0088397C">
        <w:rPr>
          <w:rFonts w:ascii="宋体" w:hAnsi="宋体" w:hint="eastAsia"/>
          <w:sz w:val="24"/>
        </w:rPr>
        <w:t>代表取值</w:t>
      </w:r>
      <w:r w:rsidRPr="0088397C">
        <w:rPr>
          <w:rFonts w:ascii="宋体" w:hAnsi="宋体"/>
          <w:sz w:val="24"/>
        </w:rPr>
        <w:t>0.00</w:t>
      </w:r>
      <w:r w:rsidRPr="0088397C">
        <w:rPr>
          <w:rFonts w:ascii="宋体" w:hAnsi="宋体" w:hint="eastAsia"/>
          <w:sz w:val="24"/>
        </w:rPr>
        <w:t>到</w:t>
      </w:r>
      <w:r w:rsidRPr="0088397C">
        <w:rPr>
          <w:rFonts w:ascii="宋体" w:hAnsi="宋体"/>
          <w:sz w:val="24"/>
        </w:rPr>
        <w:t>999</w:t>
      </w:r>
      <w:r w:rsidRPr="0088397C">
        <w:rPr>
          <w:rFonts w:ascii="宋体" w:hAnsi="宋体" w:hint="eastAsia"/>
          <w:sz w:val="24"/>
        </w:rPr>
        <w:t>99999</w:t>
      </w:r>
      <w:r w:rsidRPr="0088397C">
        <w:rPr>
          <w:rFonts w:ascii="宋体" w:hAnsi="宋体"/>
          <w:sz w:val="24"/>
        </w:rPr>
        <w:t xml:space="preserve">.99)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2"/>
        <w:gridCol w:w="1785"/>
        <w:gridCol w:w="2724"/>
        <w:gridCol w:w="2991"/>
      </w:tblGrid>
      <w:tr w:rsidR="0088397C" w:rsidRPr="006D21CB" w:rsidTr="00F00A30">
        <w:tc>
          <w:tcPr>
            <w:tcW w:w="600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字段名</w:t>
            </w:r>
          </w:p>
        </w:tc>
        <w:tc>
          <w:tcPr>
            <w:tcW w:w="1047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字段属性</w:t>
            </w:r>
          </w:p>
        </w:tc>
        <w:tc>
          <w:tcPr>
            <w:tcW w:w="1598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字段名称</w:t>
            </w:r>
          </w:p>
        </w:tc>
        <w:tc>
          <w:tcPr>
            <w:tcW w:w="1755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字段说明</w:t>
            </w:r>
          </w:p>
        </w:tc>
      </w:tr>
      <w:tr w:rsidR="0088397C" w:rsidRPr="006D21CB" w:rsidTr="00F00A30">
        <w:tc>
          <w:tcPr>
            <w:tcW w:w="600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Rylb00</w:t>
            </w:r>
          </w:p>
        </w:tc>
        <w:tc>
          <w:tcPr>
            <w:tcW w:w="1047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/>
                <w:sz w:val="24"/>
              </w:rPr>
              <w:t>C</w:t>
            </w:r>
            <w:r w:rsidRPr="006D21CB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598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住院类别</w:t>
            </w:r>
          </w:p>
        </w:tc>
        <w:tc>
          <w:tcPr>
            <w:tcW w:w="1755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见附表1编码，对于择日住院的必须选择03</w:t>
            </w:r>
          </w:p>
        </w:tc>
      </w:tr>
      <w:tr w:rsidR="0088397C" w:rsidRPr="006D21CB" w:rsidTr="00F00A30">
        <w:tc>
          <w:tcPr>
            <w:tcW w:w="600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proofErr w:type="spellStart"/>
            <w:r w:rsidRPr="006D21CB">
              <w:rPr>
                <w:rFonts w:ascii="宋体" w:hAnsi="宋体" w:hint="eastAsia"/>
                <w:sz w:val="24"/>
              </w:rPr>
              <w:t>zyqsrq</w:t>
            </w:r>
            <w:proofErr w:type="spellEnd"/>
          </w:p>
        </w:tc>
        <w:tc>
          <w:tcPr>
            <w:tcW w:w="1047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C8</w:t>
            </w:r>
          </w:p>
        </w:tc>
        <w:tc>
          <w:tcPr>
            <w:tcW w:w="1598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择日住院起始日期</w:t>
            </w:r>
          </w:p>
        </w:tc>
        <w:tc>
          <w:tcPr>
            <w:tcW w:w="1755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</w:p>
        </w:tc>
      </w:tr>
      <w:tr w:rsidR="0088397C" w:rsidRPr="006D21CB" w:rsidTr="00F00A30">
        <w:tc>
          <w:tcPr>
            <w:tcW w:w="600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proofErr w:type="spellStart"/>
            <w:r w:rsidRPr="006D21CB">
              <w:rPr>
                <w:rFonts w:ascii="宋体" w:hAnsi="宋体" w:hint="eastAsia"/>
                <w:sz w:val="24"/>
              </w:rPr>
              <w:t>zyjzrq</w:t>
            </w:r>
            <w:proofErr w:type="spellEnd"/>
          </w:p>
        </w:tc>
        <w:tc>
          <w:tcPr>
            <w:tcW w:w="1047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C8</w:t>
            </w:r>
          </w:p>
        </w:tc>
        <w:tc>
          <w:tcPr>
            <w:tcW w:w="1598" w:type="pct"/>
            <w:vAlign w:val="center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  <w:r w:rsidRPr="006D21CB">
              <w:rPr>
                <w:rFonts w:ascii="宋体" w:hAnsi="宋体" w:hint="eastAsia"/>
                <w:sz w:val="24"/>
              </w:rPr>
              <w:t>择日住院截止日期</w:t>
            </w:r>
          </w:p>
        </w:tc>
        <w:tc>
          <w:tcPr>
            <w:tcW w:w="1755" w:type="pct"/>
          </w:tcPr>
          <w:p w:rsidR="0088397C" w:rsidRPr="006D21CB" w:rsidRDefault="0088397C" w:rsidP="00CA430C">
            <w:pPr>
              <w:spacing w:beforeLines="50"/>
              <w:rPr>
                <w:rFonts w:ascii="宋体" w:hAnsi="宋体"/>
                <w:sz w:val="24"/>
              </w:rPr>
            </w:pPr>
          </w:p>
        </w:tc>
      </w:tr>
    </w:tbl>
    <w:p w:rsidR="0088397C" w:rsidRDefault="0088397C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Default="00585ACE" w:rsidP="00720B2A">
      <w:pPr>
        <w:ind w:left="1260"/>
        <w:rPr>
          <w:rFonts w:ascii="宋体" w:hAnsi="宋体"/>
          <w:sz w:val="24"/>
        </w:rPr>
      </w:pPr>
    </w:p>
    <w:p w:rsidR="00585ACE" w:rsidRPr="0070508E" w:rsidRDefault="00585ACE" w:rsidP="00CA430C">
      <w:pPr>
        <w:pStyle w:val="a5"/>
        <w:numPr>
          <w:ilvl w:val="0"/>
          <w:numId w:val="6"/>
        </w:numPr>
        <w:spacing w:beforeLines="50"/>
        <w:ind w:firstLineChars="0"/>
        <w:rPr>
          <w:rFonts w:ascii="宋体" w:hAnsi="宋体"/>
          <w:sz w:val="24"/>
        </w:rPr>
      </w:pPr>
      <w:r w:rsidRPr="0070508E">
        <w:rPr>
          <w:rFonts w:ascii="宋体" w:hAnsi="宋体" w:hint="eastAsia"/>
          <w:sz w:val="24"/>
        </w:rPr>
        <w:lastRenderedPageBreak/>
        <w:t>示例</w:t>
      </w:r>
    </w:p>
    <w:p w:rsidR="00585ACE" w:rsidRPr="00873B70" w:rsidRDefault="0070508E" w:rsidP="00CA430C">
      <w:pPr>
        <w:spacing w:beforeLines="50"/>
        <w:ind w:left="84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a)</w:t>
      </w:r>
      <w:r w:rsidR="00585ACE" w:rsidRPr="00873B70">
        <w:rPr>
          <w:rFonts w:ascii="宋体" w:hAnsi="宋体" w:hint="eastAsia"/>
          <w:sz w:val="24"/>
        </w:rPr>
        <w:t>普通入院登记和择日入院转正常入院</w:t>
      </w:r>
    </w:p>
    <w:p w:rsidR="00585ACE" w:rsidRPr="00873B70" w:rsidRDefault="00585ACE" w:rsidP="00CA430C">
      <w:pPr>
        <w:spacing w:beforeLines="50"/>
        <w:ind w:left="420" w:firstLine="420"/>
        <w:rPr>
          <w:rFonts w:ascii="宋体" w:hAnsi="宋体"/>
          <w:sz w:val="24"/>
        </w:rPr>
      </w:pPr>
      <w:r w:rsidRPr="00873B70">
        <w:rPr>
          <w:rFonts w:ascii="宋体" w:hAnsi="宋体" w:hint="eastAsia"/>
          <w:sz w:val="24"/>
        </w:rPr>
        <w:t>入院类别改为编码传送，不能为03（择日住院），</w:t>
      </w:r>
      <w:proofErr w:type="spellStart"/>
      <w:r w:rsidRPr="00873B70">
        <w:rPr>
          <w:rFonts w:ascii="宋体" w:hAnsi="宋体" w:hint="eastAsia"/>
          <w:sz w:val="24"/>
        </w:rPr>
        <w:t>zyqsrq</w:t>
      </w:r>
      <w:proofErr w:type="spellEnd"/>
      <w:r w:rsidRPr="00873B70">
        <w:rPr>
          <w:rFonts w:ascii="宋体" w:hAnsi="宋体" w:hint="eastAsia"/>
          <w:sz w:val="24"/>
        </w:rPr>
        <w:t>和</w:t>
      </w:r>
      <w:proofErr w:type="spellStart"/>
      <w:r w:rsidRPr="00873B70">
        <w:rPr>
          <w:rFonts w:ascii="宋体" w:hAnsi="宋体" w:hint="eastAsia"/>
          <w:sz w:val="24"/>
        </w:rPr>
        <w:t>zyjzrq</w:t>
      </w:r>
      <w:proofErr w:type="spellEnd"/>
      <w:r w:rsidRPr="00873B70">
        <w:rPr>
          <w:rFonts w:ascii="宋体" w:hAnsi="宋体" w:hint="eastAsia"/>
          <w:sz w:val="24"/>
        </w:rPr>
        <w:t>可留空或不传送，其他与原接口相同,例如</w:t>
      </w:r>
    </w:p>
    <w:p w:rsidR="00585ACE" w:rsidRDefault="00585ACE" w:rsidP="00585AC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------------------------------分隔符---------------------------------</w:t>
      </w:r>
    </w:p>
    <w:p w:rsidR="00585ACE" w:rsidRDefault="00585ACE" w:rsidP="00585ACE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proofErr w:type="spellStart"/>
      <w:r>
        <w:rPr>
          <w:rFonts w:ascii="宋体" w:hAnsi="宋体" w:hint="eastAsia"/>
          <w:sz w:val="24"/>
        </w:rPr>
        <w:t>rydj</w:t>
      </w:r>
      <w:proofErr w:type="spellEnd"/>
      <w:r>
        <w:rPr>
          <w:rFonts w:ascii="宋体" w:hAnsi="宋体" w:hint="eastAsia"/>
          <w:sz w:val="24"/>
        </w:rPr>
        <w:t xml:space="preserve">] </w:t>
      </w:r>
    </w:p>
    <w:p w:rsidR="00585ACE" w:rsidRDefault="00585ACE" w:rsidP="00585ACE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request=true </w:t>
      </w:r>
    </w:p>
    <w:p w:rsidR="00585ACE" w:rsidRDefault="00E30115" w:rsidP="00585ACE">
      <w:pPr>
        <w:ind w:firstLineChars="525" w:firstLine="1260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sz w:val="24"/>
        </w:rPr>
        <w:t>cardno</w:t>
      </w:r>
      <w:proofErr w:type="spellEnd"/>
      <w:r>
        <w:rPr>
          <w:rFonts w:ascii="宋体" w:hAnsi="宋体" w:hint="eastAsia"/>
          <w:sz w:val="24"/>
        </w:rPr>
        <w:t>=350500000011</w:t>
      </w:r>
    </w:p>
    <w:p w:rsidR="00585ACE" w:rsidRDefault="00585ACE" w:rsidP="00585ACE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ryrq00=20131214 </w:t>
      </w:r>
    </w:p>
    <w:p w:rsidR="00585ACE" w:rsidRDefault="00585ACE" w:rsidP="00585ACE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rysj00=2200 </w:t>
      </w:r>
    </w:p>
    <w:p w:rsidR="00585ACE" w:rsidRDefault="00585ACE" w:rsidP="00585ACE">
      <w:pPr>
        <w:ind w:firstLineChars="525" w:firstLine="1260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sz w:val="24"/>
        </w:rPr>
        <w:t>ryksmc</w:t>
      </w:r>
      <w:proofErr w:type="spellEnd"/>
      <w:r>
        <w:rPr>
          <w:rFonts w:ascii="宋体" w:hAnsi="宋体" w:hint="eastAsia"/>
          <w:sz w:val="24"/>
        </w:rPr>
        <w:t xml:space="preserve">=外科 </w:t>
      </w:r>
    </w:p>
    <w:p w:rsidR="00E30115" w:rsidRDefault="00585ACE" w:rsidP="00585ACE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rylb00=01</w:t>
      </w:r>
    </w:p>
    <w:p w:rsidR="00585ACE" w:rsidRPr="00A63BCE" w:rsidRDefault="00585ACE" w:rsidP="00585ACE">
      <w:pPr>
        <w:ind w:firstLineChars="525" w:firstLine="1260"/>
        <w:rPr>
          <w:rFonts w:ascii="宋体" w:hAnsi="宋体"/>
          <w:color w:val="FF0000"/>
          <w:sz w:val="24"/>
        </w:rPr>
      </w:pPr>
      <w:proofErr w:type="spellStart"/>
      <w:r w:rsidRPr="00A63BCE">
        <w:rPr>
          <w:rFonts w:ascii="宋体" w:hAnsi="宋体" w:hint="eastAsia"/>
          <w:color w:val="FF0000"/>
          <w:sz w:val="24"/>
        </w:rPr>
        <w:t>zyqsrq</w:t>
      </w:r>
      <w:proofErr w:type="spellEnd"/>
      <w:r w:rsidRPr="00A63BCE">
        <w:rPr>
          <w:rFonts w:ascii="宋体" w:hAnsi="宋体" w:hint="eastAsia"/>
          <w:color w:val="FF0000"/>
          <w:sz w:val="24"/>
        </w:rPr>
        <w:t>=</w:t>
      </w:r>
    </w:p>
    <w:p w:rsidR="00585ACE" w:rsidRPr="00A63BCE" w:rsidRDefault="00585ACE" w:rsidP="00585ACE">
      <w:pPr>
        <w:ind w:firstLineChars="525" w:firstLine="1260"/>
        <w:rPr>
          <w:rFonts w:ascii="宋体" w:hAnsi="宋体"/>
          <w:color w:val="FF0000"/>
          <w:sz w:val="24"/>
        </w:rPr>
      </w:pPr>
      <w:proofErr w:type="spellStart"/>
      <w:r w:rsidRPr="00A63BCE">
        <w:rPr>
          <w:rFonts w:ascii="宋体" w:hAnsi="宋体" w:hint="eastAsia"/>
          <w:color w:val="FF0000"/>
          <w:sz w:val="24"/>
        </w:rPr>
        <w:t>zyjzrq</w:t>
      </w:r>
      <w:proofErr w:type="spellEnd"/>
      <w:r w:rsidRPr="00A63BCE">
        <w:rPr>
          <w:rFonts w:ascii="宋体" w:hAnsi="宋体" w:hint="eastAsia"/>
          <w:color w:val="FF0000"/>
          <w:sz w:val="24"/>
        </w:rPr>
        <w:t>=</w:t>
      </w:r>
    </w:p>
    <w:p w:rsidR="00585ACE" w:rsidRDefault="00585ACE" w:rsidP="00585ACE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------------------------------分隔符---------------------------------</w:t>
      </w:r>
    </w:p>
    <w:p w:rsidR="0070508E" w:rsidRPr="00873B70" w:rsidRDefault="00412ADF" w:rsidP="00CA430C">
      <w:pPr>
        <w:spacing w:beforeLines="50"/>
        <w:ind w:left="420" w:firstLine="4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b)</w:t>
      </w:r>
      <w:r w:rsidR="0070508E" w:rsidRPr="00873B70">
        <w:rPr>
          <w:rFonts w:ascii="宋体" w:hAnsi="宋体" w:hint="eastAsia"/>
          <w:sz w:val="24"/>
        </w:rPr>
        <w:t>择日住院登记</w:t>
      </w:r>
    </w:p>
    <w:p w:rsidR="0070508E" w:rsidRPr="00873B70" w:rsidRDefault="0070508E" w:rsidP="00CA430C">
      <w:pPr>
        <w:spacing w:beforeLines="50"/>
        <w:ind w:left="420" w:firstLine="420"/>
        <w:rPr>
          <w:rFonts w:ascii="宋体" w:hAnsi="宋体"/>
          <w:sz w:val="24"/>
        </w:rPr>
      </w:pPr>
      <w:r w:rsidRPr="00873B70">
        <w:rPr>
          <w:rFonts w:ascii="宋体" w:hAnsi="宋体" w:hint="eastAsia"/>
          <w:sz w:val="24"/>
        </w:rPr>
        <w:t>入院类别必须为03（择日住院），</w:t>
      </w:r>
      <w:proofErr w:type="spellStart"/>
      <w:r w:rsidRPr="00873B70">
        <w:rPr>
          <w:rFonts w:ascii="宋体" w:hAnsi="宋体" w:hint="eastAsia"/>
          <w:sz w:val="24"/>
        </w:rPr>
        <w:t>zyqsrq</w:t>
      </w:r>
      <w:proofErr w:type="spellEnd"/>
      <w:r w:rsidRPr="00873B70">
        <w:rPr>
          <w:rFonts w:ascii="宋体" w:hAnsi="宋体" w:hint="eastAsia"/>
          <w:sz w:val="24"/>
        </w:rPr>
        <w:t>和</w:t>
      </w:r>
      <w:proofErr w:type="spellStart"/>
      <w:r w:rsidRPr="00873B70">
        <w:rPr>
          <w:rFonts w:ascii="宋体" w:hAnsi="宋体" w:hint="eastAsia"/>
          <w:sz w:val="24"/>
        </w:rPr>
        <w:t>zyjzrq</w:t>
      </w:r>
      <w:proofErr w:type="spellEnd"/>
      <w:r w:rsidRPr="00873B70">
        <w:rPr>
          <w:rFonts w:ascii="宋体" w:hAnsi="宋体" w:hint="eastAsia"/>
          <w:sz w:val="24"/>
        </w:rPr>
        <w:t>不能为空，且要通过日期规则校验，ryrq00,rysj00,ryksmc,ksbm00可为空,例如</w:t>
      </w:r>
    </w:p>
    <w:p w:rsidR="000E4146" w:rsidRDefault="000E4146" w:rsidP="000E4146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------------------------------分隔符---------------------------------</w:t>
      </w:r>
    </w:p>
    <w:p w:rsidR="000E4146" w:rsidRDefault="000E4146" w:rsidP="000E4146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</w:t>
      </w:r>
      <w:proofErr w:type="spellStart"/>
      <w:r>
        <w:rPr>
          <w:rFonts w:ascii="宋体" w:hAnsi="宋体" w:hint="eastAsia"/>
          <w:sz w:val="24"/>
        </w:rPr>
        <w:t>rydj</w:t>
      </w:r>
      <w:proofErr w:type="spellEnd"/>
      <w:r>
        <w:rPr>
          <w:rFonts w:ascii="宋体" w:hAnsi="宋体" w:hint="eastAsia"/>
          <w:sz w:val="24"/>
        </w:rPr>
        <w:t>]</w:t>
      </w:r>
    </w:p>
    <w:p w:rsidR="000E4146" w:rsidRDefault="000E4146" w:rsidP="000E4146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request=true</w:t>
      </w:r>
    </w:p>
    <w:p w:rsidR="000E4146" w:rsidRDefault="000E4146" w:rsidP="000E4146">
      <w:pPr>
        <w:ind w:firstLineChars="525" w:firstLine="1260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sz w:val="24"/>
        </w:rPr>
        <w:t>cardno</w:t>
      </w:r>
      <w:proofErr w:type="spellEnd"/>
      <w:r>
        <w:rPr>
          <w:rFonts w:ascii="宋体" w:hAnsi="宋体" w:hint="eastAsia"/>
          <w:sz w:val="24"/>
        </w:rPr>
        <w:t>=350500000011</w:t>
      </w:r>
    </w:p>
    <w:p w:rsidR="000E4146" w:rsidRDefault="000E4146" w:rsidP="000E4146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ryrq00=</w:t>
      </w:r>
    </w:p>
    <w:p w:rsidR="00603928" w:rsidRDefault="00603928" w:rsidP="00603928">
      <w:pPr>
        <w:ind w:firstLineChars="525" w:firstLine="12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rysj00=</w:t>
      </w:r>
    </w:p>
    <w:p w:rsidR="000E4146" w:rsidRDefault="000E4146" w:rsidP="000E4146">
      <w:pPr>
        <w:ind w:firstLineChars="525" w:firstLine="1260"/>
        <w:rPr>
          <w:rFonts w:ascii="宋体" w:hAnsi="宋体"/>
          <w:sz w:val="24"/>
        </w:rPr>
      </w:pPr>
      <w:proofErr w:type="spellStart"/>
      <w:r>
        <w:rPr>
          <w:rFonts w:ascii="宋体" w:hAnsi="宋体" w:hint="eastAsia"/>
          <w:sz w:val="24"/>
        </w:rPr>
        <w:t>ryksmc</w:t>
      </w:r>
      <w:proofErr w:type="spellEnd"/>
      <w:r>
        <w:rPr>
          <w:rFonts w:ascii="宋体" w:hAnsi="宋体" w:hint="eastAsia"/>
          <w:sz w:val="24"/>
        </w:rPr>
        <w:t>=外科</w:t>
      </w:r>
    </w:p>
    <w:p w:rsidR="000E4146" w:rsidRPr="000E4146" w:rsidRDefault="000E4146" w:rsidP="000E4146">
      <w:pPr>
        <w:ind w:firstLineChars="525" w:firstLine="1260"/>
        <w:rPr>
          <w:rFonts w:ascii="宋体" w:hAnsi="宋体"/>
          <w:color w:val="FF0000"/>
          <w:sz w:val="24"/>
        </w:rPr>
      </w:pPr>
      <w:r w:rsidRPr="000E4146">
        <w:rPr>
          <w:rFonts w:ascii="宋体" w:hAnsi="宋体" w:hint="eastAsia"/>
          <w:color w:val="FF0000"/>
          <w:sz w:val="24"/>
        </w:rPr>
        <w:t>rylb00=03</w:t>
      </w:r>
    </w:p>
    <w:p w:rsidR="000E4146" w:rsidRPr="00A63BCE" w:rsidRDefault="000E4146" w:rsidP="000E4146">
      <w:pPr>
        <w:ind w:firstLineChars="525" w:firstLine="1260"/>
        <w:rPr>
          <w:rFonts w:ascii="宋体" w:hAnsi="宋体"/>
          <w:color w:val="FF0000"/>
          <w:sz w:val="24"/>
        </w:rPr>
      </w:pPr>
      <w:proofErr w:type="spellStart"/>
      <w:r w:rsidRPr="00A63BCE">
        <w:rPr>
          <w:rFonts w:ascii="宋体" w:hAnsi="宋体" w:hint="eastAsia"/>
          <w:color w:val="FF0000"/>
          <w:sz w:val="24"/>
        </w:rPr>
        <w:t>zyqsrq</w:t>
      </w:r>
      <w:proofErr w:type="spellEnd"/>
      <w:r w:rsidRPr="00A63BCE">
        <w:rPr>
          <w:rFonts w:ascii="宋体" w:hAnsi="宋体" w:hint="eastAsia"/>
          <w:color w:val="FF0000"/>
          <w:sz w:val="24"/>
        </w:rPr>
        <w:t>=</w:t>
      </w:r>
      <w:r w:rsidR="0093341E">
        <w:rPr>
          <w:rFonts w:ascii="宋体" w:hAnsi="宋体" w:hint="eastAsia"/>
          <w:color w:val="FF0000"/>
          <w:sz w:val="24"/>
        </w:rPr>
        <w:t>20141022</w:t>
      </w:r>
    </w:p>
    <w:p w:rsidR="000E4146" w:rsidRPr="000E4146" w:rsidRDefault="000E4146" w:rsidP="000E4146">
      <w:pPr>
        <w:ind w:firstLineChars="525" w:firstLine="1260"/>
        <w:rPr>
          <w:rFonts w:ascii="宋体" w:hAnsi="宋体"/>
          <w:color w:val="FF0000"/>
          <w:sz w:val="24"/>
        </w:rPr>
      </w:pPr>
      <w:proofErr w:type="spellStart"/>
      <w:r w:rsidRPr="00A63BCE">
        <w:rPr>
          <w:rFonts w:ascii="宋体" w:hAnsi="宋体" w:hint="eastAsia"/>
          <w:color w:val="FF0000"/>
          <w:sz w:val="24"/>
        </w:rPr>
        <w:t>zyjzrq</w:t>
      </w:r>
      <w:proofErr w:type="spellEnd"/>
      <w:r w:rsidRPr="00A63BCE">
        <w:rPr>
          <w:rFonts w:ascii="宋体" w:hAnsi="宋体" w:hint="eastAsia"/>
          <w:color w:val="FF0000"/>
          <w:sz w:val="24"/>
        </w:rPr>
        <w:t>=</w:t>
      </w:r>
      <w:r w:rsidR="0093341E">
        <w:rPr>
          <w:rFonts w:ascii="宋体" w:hAnsi="宋体" w:hint="eastAsia"/>
          <w:color w:val="FF0000"/>
          <w:sz w:val="24"/>
        </w:rPr>
        <w:t>20141026</w:t>
      </w:r>
    </w:p>
    <w:p w:rsidR="0088397C" w:rsidRPr="0070508E" w:rsidRDefault="000E4146" w:rsidP="00F401B3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------------------------------分隔符---------------------------------</w:t>
      </w:r>
    </w:p>
    <w:p w:rsidR="00F401B3" w:rsidRPr="00873B70" w:rsidRDefault="00F401B3" w:rsidP="00CA430C">
      <w:pPr>
        <w:spacing w:beforeLines="50"/>
        <w:rPr>
          <w:rFonts w:ascii="宋体" w:hAnsi="宋体"/>
          <w:sz w:val="24"/>
        </w:rPr>
      </w:pPr>
      <w:r w:rsidRPr="00873B70">
        <w:rPr>
          <w:rFonts w:ascii="宋体" w:hAnsi="宋体" w:hint="eastAsia"/>
          <w:sz w:val="24"/>
        </w:rPr>
        <w:t>附表1（入院类别）</w:t>
      </w:r>
    </w:p>
    <w:tbl>
      <w:tblPr>
        <w:tblW w:w="8459" w:type="dxa"/>
        <w:jc w:val="center"/>
        <w:tblInd w:w="-4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94"/>
        <w:gridCol w:w="2569"/>
        <w:gridCol w:w="4696"/>
      </w:tblGrid>
      <w:tr w:rsidR="00F401B3" w:rsidRPr="00873B70" w:rsidTr="006E6184">
        <w:trPr>
          <w:cantSplit/>
          <w:jc w:val="center"/>
        </w:trPr>
        <w:tc>
          <w:tcPr>
            <w:tcW w:w="1194" w:type="dxa"/>
            <w:vAlign w:val="center"/>
          </w:tcPr>
          <w:p w:rsidR="00F401B3" w:rsidRPr="00873B70" w:rsidRDefault="00F401B3" w:rsidP="00CA430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 w:rsidRPr="00873B70">
              <w:rPr>
                <w:rFonts w:ascii="宋体" w:hAnsi="宋体"/>
                <w:sz w:val="24"/>
              </w:rPr>
              <w:t>值</w:t>
            </w:r>
          </w:p>
        </w:tc>
        <w:tc>
          <w:tcPr>
            <w:tcW w:w="2569" w:type="dxa"/>
            <w:vAlign w:val="center"/>
          </w:tcPr>
          <w:p w:rsidR="00F401B3" w:rsidRPr="00873B70" w:rsidRDefault="00F401B3" w:rsidP="00CA430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 w:rsidRPr="00873B70">
              <w:rPr>
                <w:rFonts w:ascii="宋体" w:hAnsi="宋体"/>
                <w:sz w:val="24"/>
              </w:rPr>
              <w:t>值含义</w:t>
            </w:r>
          </w:p>
        </w:tc>
        <w:tc>
          <w:tcPr>
            <w:tcW w:w="4696" w:type="dxa"/>
            <w:vAlign w:val="center"/>
          </w:tcPr>
          <w:p w:rsidR="00F401B3" w:rsidRPr="00873B70" w:rsidRDefault="00F401B3" w:rsidP="00CA430C"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 w:rsidRPr="00873B70">
              <w:rPr>
                <w:rFonts w:ascii="宋体" w:hAnsi="宋体"/>
                <w:sz w:val="24"/>
              </w:rPr>
              <w:t>说明</w:t>
            </w:r>
          </w:p>
        </w:tc>
      </w:tr>
      <w:tr w:rsidR="00F401B3" w:rsidRPr="00873B70" w:rsidTr="006E6184">
        <w:trPr>
          <w:cantSplit/>
          <w:jc w:val="center"/>
        </w:trPr>
        <w:tc>
          <w:tcPr>
            <w:tcW w:w="1194" w:type="dxa"/>
          </w:tcPr>
          <w:p w:rsidR="00F401B3" w:rsidRPr="00873B70" w:rsidRDefault="00F401B3" w:rsidP="00CA430C">
            <w:pPr>
              <w:widowControl/>
              <w:spacing w:beforeLines="50"/>
              <w:jc w:val="center"/>
              <w:rPr>
                <w:rFonts w:ascii="宋体" w:hAnsi="宋体"/>
                <w:kern w:val="0"/>
                <w:sz w:val="24"/>
              </w:rPr>
            </w:pPr>
            <w:r w:rsidRPr="00873B70">
              <w:rPr>
                <w:rFonts w:ascii="宋体" w:hAnsi="宋体" w:hint="eastAsia"/>
                <w:kern w:val="0"/>
                <w:sz w:val="24"/>
              </w:rPr>
              <w:t>0</w:t>
            </w:r>
            <w:r w:rsidRPr="00873B70">
              <w:rPr>
                <w:rFonts w:ascii="宋体" w:hAnsi="宋体"/>
                <w:kern w:val="0"/>
                <w:sz w:val="24"/>
              </w:rPr>
              <w:t>1</w:t>
            </w:r>
          </w:p>
        </w:tc>
        <w:tc>
          <w:tcPr>
            <w:tcW w:w="2569" w:type="dxa"/>
          </w:tcPr>
          <w:p w:rsidR="00F401B3" w:rsidRPr="00873B70" w:rsidRDefault="006C6B7E" w:rsidP="00CA430C">
            <w:pPr>
              <w:widowControl/>
              <w:spacing w:beforeLines="50"/>
              <w:rPr>
                <w:rFonts w:ascii="宋体" w:hAnsi="宋体"/>
                <w:kern w:val="0"/>
                <w:sz w:val="24"/>
              </w:rPr>
            </w:pPr>
            <w:r w:rsidRPr="006C6B7E">
              <w:rPr>
                <w:rFonts w:ascii="宋体" w:hAnsi="宋体" w:hint="eastAsia"/>
                <w:kern w:val="0"/>
                <w:sz w:val="24"/>
              </w:rPr>
              <w:t>普通住院</w:t>
            </w:r>
          </w:p>
        </w:tc>
        <w:tc>
          <w:tcPr>
            <w:tcW w:w="4696" w:type="dxa"/>
          </w:tcPr>
          <w:p w:rsidR="00F401B3" w:rsidRPr="00873B70" w:rsidRDefault="00F401B3" w:rsidP="00CA430C">
            <w:pPr>
              <w:widowControl/>
              <w:spacing w:beforeLines="50"/>
              <w:rPr>
                <w:rFonts w:ascii="宋体" w:hAnsi="宋体"/>
                <w:kern w:val="0"/>
                <w:sz w:val="24"/>
              </w:rPr>
            </w:pPr>
            <w:r w:rsidRPr="00873B70">
              <w:rPr>
                <w:rFonts w:ascii="宋体" w:hAnsi="宋体" w:hint="eastAsia"/>
                <w:kern w:val="0"/>
                <w:sz w:val="24"/>
              </w:rPr>
              <w:t>正常办理入院手续</w:t>
            </w:r>
          </w:p>
        </w:tc>
      </w:tr>
      <w:tr w:rsidR="00F401B3" w:rsidRPr="00873B70" w:rsidTr="006E6184">
        <w:trPr>
          <w:cantSplit/>
          <w:jc w:val="center"/>
        </w:trPr>
        <w:tc>
          <w:tcPr>
            <w:tcW w:w="1194" w:type="dxa"/>
          </w:tcPr>
          <w:p w:rsidR="00F401B3" w:rsidRPr="00873B70" w:rsidRDefault="00F401B3" w:rsidP="00CA430C">
            <w:pPr>
              <w:widowControl/>
              <w:spacing w:beforeLines="50"/>
              <w:jc w:val="center"/>
              <w:rPr>
                <w:rFonts w:ascii="宋体" w:hAnsi="宋体"/>
                <w:kern w:val="0"/>
                <w:sz w:val="24"/>
              </w:rPr>
            </w:pPr>
            <w:r w:rsidRPr="00873B70">
              <w:rPr>
                <w:rFonts w:ascii="宋体" w:hAnsi="宋体" w:hint="eastAsia"/>
                <w:kern w:val="0"/>
                <w:sz w:val="24"/>
              </w:rPr>
              <w:t>0</w:t>
            </w:r>
            <w:r w:rsidRPr="00873B70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2569" w:type="dxa"/>
          </w:tcPr>
          <w:p w:rsidR="00F401B3" w:rsidRPr="00873B70" w:rsidRDefault="00F401B3" w:rsidP="00CA430C">
            <w:pPr>
              <w:widowControl/>
              <w:spacing w:beforeLines="50"/>
              <w:rPr>
                <w:rFonts w:ascii="宋体" w:hAnsi="宋体"/>
                <w:kern w:val="0"/>
                <w:sz w:val="24"/>
              </w:rPr>
            </w:pPr>
            <w:r w:rsidRPr="00873B70">
              <w:rPr>
                <w:rFonts w:ascii="宋体" w:hAnsi="宋体" w:hint="eastAsia"/>
                <w:kern w:val="0"/>
                <w:sz w:val="24"/>
              </w:rPr>
              <w:t>家庭病床</w:t>
            </w:r>
          </w:p>
        </w:tc>
        <w:tc>
          <w:tcPr>
            <w:tcW w:w="4696" w:type="dxa"/>
          </w:tcPr>
          <w:p w:rsidR="00F401B3" w:rsidRPr="00873B70" w:rsidRDefault="00F401B3" w:rsidP="00CA430C">
            <w:pPr>
              <w:widowControl/>
              <w:spacing w:beforeLines="50"/>
              <w:rPr>
                <w:rFonts w:ascii="宋体" w:hAnsi="宋体"/>
                <w:kern w:val="0"/>
                <w:sz w:val="24"/>
              </w:rPr>
            </w:pPr>
            <w:r w:rsidRPr="00873B70">
              <w:rPr>
                <w:rFonts w:ascii="宋体" w:hAnsi="宋体" w:hint="eastAsia"/>
                <w:kern w:val="0"/>
                <w:sz w:val="24"/>
              </w:rPr>
              <w:t>办理家庭病床入院</w:t>
            </w:r>
          </w:p>
        </w:tc>
      </w:tr>
      <w:tr w:rsidR="00F401B3" w:rsidRPr="00873B70" w:rsidTr="006E6184">
        <w:trPr>
          <w:cantSplit/>
          <w:jc w:val="center"/>
        </w:trPr>
        <w:tc>
          <w:tcPr>
            <w:tcW w:w="1194" w:type="dxa"/>
          </w:tcPr>
          <w:p w:rsidR="00F401B3" w:rsidRPr="008C1D78" w:rsidRDefault="00F401B3" w:rsidP="00CA430C">
            <w:pPr>
              <w:widowControl/>
              <w:spacing w:beforeLines="50"/>
              <w:jc w:val="center"/>
              <w:rPr>
                <w:rFonts w:ascii="宋体" w:hAnsi="宋体"/>
                <w:color w:val="FF0000"/>
                <w:kern w:val="0"/>
                <w:sz w:val="24"/>
              </w:rPr>
            </w:pPr>
            <w:r w:rsidRPr="008C1D78">
              <w:rPr>
                <w:rFonts w:ascii="宋体" w:hAnsi="宋体" w:hint="eastAsia"/>
                <w:color w:val="FF0000"/>
                <w:kern w:val="0"/>
                <w:sz w:val="24"/>
              </w:rPr>
              <w:t>0</w:t>
            </w:r>
            <w:r w:rsidRPr="008C1D78">
              <w:rPr>
                <w:rFonts w:ascii="宋体" w:hAnsi="宋体"/>
                <w:color w:val="FF0000"/>
                <w:kern w:val="0"/>
                <w:sz w:val="24"/>
              </w:rPr>
              <w:t>3</w:t>
            </w:r>
          </w:p>
        </w:tc>
        <w:tc>
          <w:tcPr>
            <w:tcW w:w="2569" w:type="dxa"/>
          </w:tcPr>
          <w:p w:rsidR="00F401B3" w:rsidRPr="008C1D78" w:rsidRDefault="00F401B3" w:rsidP="00CA430C">
            <w:pPr>
              <w:widowControl/>
              <w:spacing w:beforeLines="50"/>
              <w:rPr>
                <w:rFonts w:ascii="宋体" w:hAnsi="宋体"/>
                <w:color w:val="FF0000"/>
                <w:kern w:val="0"/>
                <w:sz w:val="24"/>
              </w:rPr>
            </w:pPr>
            <w:r w:rsidRPr="008C1D78">
              <w:rPr>
                <w:rFonts w:ascii="宋体" w:hAnsi="宋体" w:hint="eastAsia"/>
                <w:color w:val="FF0000"/>
                <w:kern w:val="0"/>
                <w:sz w:val="24"/>
              </w:rPr>
              <w:t>择日住院</w:t>
            </w:r>
          </w:p>
        </w:tc>
        <w:tc>
          <w:tcPr>
            <w:tcW w:w="4696" w:type="dxa"/>
          </w:tcPr>
          <w:p w:rsidR="00F401B3" w:rsidRPr="008C1D78" w:rsidRDefault="00F401B3" w:rsidP="00CA430C">
            <w:pPr>
              <w:widowControl/>
              <w:spacing w:beforeLines="50"/>
              <w:rPr>
                <w:rFonts w:ascii="宋体" w:hAnsi="宋体"/>
                <w:color w:val="FF0000"/>
                <w:kern w:val="0"/>
                <w:sz w:val="24"/>
              </w:rPr>
            </w:pPr>
            <w:r w:rsidRPr="008C1D78">
              <w:rPr>
                <w:rFonts w:ascii="宋体" w:hAnsi="宋体" w:hint="eastAsia"/>
                <w:color w:val="FF0000"/>
                <w:kern w:val="0"/>
                <w:sz w:val="24"/>
              </w:rPr>
              <w:t>（新增）办理院前检查、择日住院</w:t>
            </w:r>
          </w:p>
        </w:tc>
      </w:tr>
    </w:tbl>
    <w:p w:rsidR="00D3025B" w:rsidRPr="003B722A" w:rsidRDefault="00D3025B" w:rsidP="00CF2602"/>
    <w:sectPr w:rsidR="00D3025B" w:rsidRPr="003B722A" w:rsidSect="00744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3E" w:rsidRDefault="00CA4C3E" w:rsidP="00EA3553">
      <w:r>
        <w:separator/>
      </w:r>
    </w:p>
  </w:endnote>
  <w:endnote w:type="continuationSeparator" w:id="0">
    <w:p w:rsidR="00CA4C3E" w:rsidRDefault="00CA4C3E" w:rsidP="00EA3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3E" w:rsidRDefault="00CA4C3E" w:rsidP="00EA3553">
      <w:r>
        <w:separator/>
      </w:r>
    </w:p>
  </w:footnote>
  <w:footnote w:type="continuationSeparator" w:id="0">
    <w:p w:rsidR="00CA4C3E" w:rsidRDefault="00CA4C3E" w:rsidP="00EA35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2A83"/>
    <w:multiLevelType w:val="hybridMultilevel"/>
    <w:tmpl w:val="92762168"/>
    <w:lvl w:ilvl="0" w:tplc="1D721B52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15B8B566">
      <w:start w:val="1"/>
      <w:numFmt w:val="decimal"/>
      <w:lvlText w:val="%2．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2" w:tplc="22100C84">
      <w:start w:val="1"/>
      <w:numFmt w:val="upperLetter"/>
      <w:lvlText w:val="%3)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0409000D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2100C84">
      <w:start w:val="1"/>
      <w:numFmt w:val="upp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EB97FE1"/>
    <w:multiLevelType w:val="hybridMultilevel"/>
    <w:tmpl w:val="7A64F382"/>
    <w:lvl w:ilvl="0" w:tplc="3170E122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6D7C00"/>
    <w:multiLevelType w:val="hybridMultilevel"/>
    <w:tmpl w:val="336C07D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2FF4498"/>
    <w:multiLevelType w:val="hybridMultilevel"/>
    <w:tmpl w:val="773E034E"/>
    <w:lvl w:ilvl="0" w:tplc="04090015">
      <w:start w:val="1"/>
      <w:numFmt w:val="upperLetter"/>
      <w:lvlText w:val="%1."/>
      <w:lvlJc w:val="left"/>
      <w:pPr>
        <w:tabs>
          <w:tab w:val="num" w:pos="845"/>
        </w:tabs>
        <w:ind w:left="845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4">
    <w:nsid w:val="64B831C0"/>
    <w:multiLevelType w:val="multilevel"/>
    <w:tmpl w:val="B0BE146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、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C2B55E5"/>
    <w:multiLevelType w:val="hybridMultilevel"/>
    <w:tmpl w:val="08D2C4EA"/>
    <w:lvl w:ilvl="0" w:tplc="04090019">
      <w:start w:val="1"/>
      <w:numFmt w:val="lowerLetter"/>
      <w:lvlText w:val="%1)"/>
      <w:lvlJc w:val="left"/>
      <w:pPr>
        <w:ind w:left="1265" w:hanging="420"/>
      </w:pPr>
    </w:lvl>
    <w:lvl w:ilvl="1" w:tplc="04090019" w:tentative="1">
      <w:start w:val="1"/>
      <w:numFmt w:val="lowerLetter"/>
      <w:lvlText w:val="%2)"/>
      <w:lvlJc w:val="left"/>
      <w:pPr>
        <w:ind w:left="1685" w:hanging="420"/>
      </w:pPr>
    </w:lvl>
    <w:lvl w:ilvl="2" w:tplc="0409001B" w:tentative="1">
      <w:start w:val="1"/>
      <w:numFmt w:val="lowerRoman"/>
      <w:lvlText w:val="%3."/>
      <w:lvlJc w:val="right"/>
      <w:pPr>
        <w:ind w:left="2105" w:hanging="420"/>
      </w:pPr>
    </w:lvl>
    <w:lvl w:ilvl="3" w:tplc="0409000F" w:tentative="1">
      <w:start w:val="1"/>
      <w:numFmt w:val="decimal"/>
      <w:lvlText w:val="%4."/>
      <w:lvlJc w:val="left"/>
      <w:pPr>
        <w:ind w:left="2525" w:hanging="420"/>
      </w:pPr>
    </w:lvl>
    <w:lvl w:ilvl="4" w:tplc="04090019" w:tentative="1">
      <w:start w:val="1"/>
      <w:numFmt w:val="lowerLetter"/>
      <w:lvlText w:val="%5)"/>
      <w:lvlJc w:val="left"/>
      <w:pPr>
        <w:ind w:left="2945" w:hanging="420"/>
      </w:pPr>
    </w:lvl>
    <w:lvl w:ilvl="5" w:tplc="0409001B" w:tentative="1">
      <w:start w:val="1"/>
      <w:numFmt w:val="lowerRoman"/>
      <w:lvlText w:val="%6."/>
      <w:lvlJc w:val="right"/>
      <w:pPr>
        <w:ind w:left="3365" w:hanging="420"/>
      </w:pPr>
    </w:lvl>
    <w:lvl w:ilvl="6" w:tplc="0409000F" w:tentative="1">
      <w:start w:val="1"/>
      <w:numFmt w:val="decimal"/>
      <w:lvlText w:val="%7."/>
      <w:lvlJc w:val="left"/>
      <w:pPr>
        <w:ind w:left="3785" w:hanging="420"/>
      </w:pPr>
    </w:lvl>
    <w:lvl w:ilvl="7" w:tplc="04090019" w:tentative="1">
      <w:start w:val="1"/>
      <w:numFmt w:val="lowerLetter"/>
      <w:lvlText w:val="%8)"/>
      <w:lvlJc w:val="left"/>
      <w:pPr>
        <w:ind w:left="4205" w:hanging="420"/>
      </w:pPr>
    </w:lvl>
    <w:lvl w:ilvl="8" w:tplc="0409001B" w:tentative="1">
      <w:start w:val="1"/>
      <w:numFmt w:val="lowerRoman"/>
      <w:lvlText w:val="%9."/>
      <w:lvlJc w:val="right"/>
      <w:pPr>
        <w:ind w:left="4625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C4F"/>
    <w:rsid w:val="00006FF4"/>
    <w:rsid w:val="00007A64"/>
    <w:rsid w:val="00037E3F"/>
    <w:rsid w:val="000519E3"/>
    <w:rsid w:val="00056228"/>
    <w:rsid w:val="00093B67"/>
    <w:rsid w:val="000A3224"/>
    <w:rsid w:val="000A4373"/>
    <w:rsid w:val="000A7F9A"/>
    <w:rsid w:val="000B203C"/>
    <w:rsid w:val="000E28C1"/>
    <w:rsid w:val="000E4146"/>
    <w:rsid w:val="000E57BD"/>
    <w:rsid w:val="00114F5E"/>
    <w:rsid w:val="0012075A"/>
    <w:rsid w:val="00155D0D"/>
    <w:rsid w:val="00165E72"/>
    <w:rsid w:val="00167C87"/>
    <w:rsid w:val="00176C3E"/>
    <w:rsid w:val="001B3E8A"/>
    <w:rsid w:val="001C00CF"/>
    <w:rsid w:val="001C24C4"/>
    <w:rsid w:val="001C765C"/>
    <w:rsid w:val="001E019F"/>
    <w:rsid w:val="001E0DDC"/>
    <w:rsid w:val="001F06F1"/>
    <w:rsid w:val="001F2AA7"/>
    <w:rsid w:val="00217189"/>
    <w:rsid w:val="00222DAB"/>
    <w:rsid w:val="002360D4"/>
    <w:rsid w:val="00274354"/>
    <w:rsid w:val="00274D7D"/>
    <w:rsid w:val="00275B99"/>
    <w:rsid w:val="002869F2"/>
    <w:rsid w:val="002A70E5"/>
    <w:rsid w:val="002B5193"/>
    <w:rsid w:val="002B6C4F"/>
    <w:rsid w:val="002C4110"/>
    <w:rsid w:val="002F6C60"/>
    <w:rsid w:val="003129A7"/>
    <w:rsid w:val="00366F92"/>
    <w:rsid w:val="00392190"/>
    <w:rsid w:val="003A507F"/>
    <w:rsid w:val="003B722A"/>
    <w:rsid w:val="003D1055"/>
    <w:rsid w:val="003E0185"/>
    <w:rsid w:val="003F655C"/>
    <w:rsid w:val="00412ADF"/>
    <w:rsid w:val="004222B8"/>
    <w:rsid w:val="004241B6"/>
    <w:rsid w:val="004355A0"/>
    <w:rsid w:val="00447162"/>
    <w:rsid w:val="00455481"/>
    <w:rsid w:val="0046262C"/>
    <w:rsid w:val="00471C63"/>
    <w:rsid w:val="004E402B"/>
    <w:rsid w:val="004E42B1"/>
    <w:rsid w:val="005205F7"/>
    <w:rsid w:val="00535F1C"/>
    <w:rsid w:val="00547642"/>
    <w:rsid w:val="0055162C"/>
    <w:rsid w:val="00553822"/>
    <w:rsid w:val="00564D36"/>
    <w:rsid w:val="00585ACE"/>
    <w:rsid w:val="005A7DD5"/>
    <w:rsid w:val="005B36B8"/>
    <w:rsid w:val="005C213C"/>
    <w:rsid w:val="00603928"/>
    <w:rsid w:val="00607772"/>
    <w:rsid w:val="00642072"/>
    <w:rsid w:val="006429E7"/>
    <w:rsid w:val="00654D2D"/>
    <w:rsid w:val="00654D92"/>
    <w:rsid w:val="00670B40"/>
    <w:rsid w:val="006B2355"/>
    <w:rsid w:val="006B4379"/>
    <w:rsid w:val="006B625A"/>
    <w:rsid w:val="006C6B7E"/>
    <w:rsid w:val="006E6184"/>
    <w:rsid w:val="006F2254"/>
    <w:rsid w:val="007033FF"/>
    <w:rsid w:val="0070508E"/>
    <w:rsid w:val="007055C7"/>
    <w:rsid w:val="00714B1C"/>
    <w:rsid w:val="00720B2A"/>
    <w:rsid w:val="00733C3E"/>
    <w:rsid w:val="007355EE"/>
    <w:rsid w:val="00744E62"/>
    <w:rsid w:val="0074771E"/>
    <w:rsid w:val="0078589D"/>
    <w:rsid w:val="00785F65"/>
    <w:rsid w:val="007C3C9E"/>
    <w:rsid w:val="007D7195"/>
    <w:rsid w:val="007E3A94"/>
    <w:rsid w:val="007F0480"/>
    <w:rsid w:val="00834852"/>
    <w:rsid w:val="00836C50"/>
    <w:rsid w:val="0084212C"/>
    <w:rsid w:val="00866DCB"/>
    <w:rsid w:val="0088397C"/>
    <w:rsid w:val="00892C46"/>
    <w:rsid w:val="008942E9"/>
    <w:rsid w:val="008A54B1"/>
    <w:rsid w:val="008B3016"/>
    <w:rsid w:val="008C1D78"/>
    <w:rsid w:val="008C3C3E"/>
    <w:rsid w:val="008C48FF"/>
    <w:rsid w:val="008D632B"/>
    <w:rsid w:val="008E44F6"/>
    <w:rsid w:val="008F43B8"/>
    <w:rsid w:val="008F695B"/>
    <w:rsid w:val="009204A0"/>
    <w:rsid w:val="00932988"/>
    <w:rsid w:val="0093341E"/>
    <w:rsid w:val="00944689"/>
    <w:rsid w:val="009568D3"/>
    <w:rsid w:val="00956F93"/>
    <w:rsid w:val="00957FD7"/>
    <w:rsid w:val="009D4C1C"/>
    <w:rsid w:val="009E2471"/>
    <w:rsid w:val="009F667A"/>
    <w:rsid w:val="00A03C01"/>
    <w:rsid w:val="00A03C2D"/>
    <w:rsid w:val="00A13EF7"/>
    <w:rsid w:val="00A21900"/>
    <w:rsid w:val="00A334CF"/>
    <w:rsid w:val="00A36A2E"/>
    <w:rsid w:val="00A63BCE"/>
    <w:rsid w:val="00A7072F"/>
    <w:rsid w:val="00A806C7"/>
    <w:rsid w:val="00AA3475"/>
    <w:rsid w:val="00AB7D2D"/>
    <w:rsid w:val="00AC0055"/>
    <w:rsid w:val="00AC5EA9"/>
    <w:rsid w:val="00AD337A"/>
    <w:rsid w:val="00AE30D9"/>
    <w:rsid w:val="00B1348C"/>
    <w:rsid w:val="00B34AAD"/>
    <w:rsid w:val="00B43B96"/>
    <w:rsid w:val="00B45547"/>
    <w:rsid w:val="00B5182E"/>
    <w:rsid w:val="00B63217"/>
    <w:rsid w:val="00B8131E"/>
    <w:rsid w:val="00B8755D"/>
    <w:rsid w:val="00BC2B1B"/>
    <w:rsid w:val="00BE54FF"/>
    <w:rsid w:val="00C26191"/>
    <w:rsid w:val="00C675F9"/>
    <w:rsid w:val="00CA430C"/>
    <w:rsid w:val="00CA4C3E"/>
    <w:rsid w:val="00CC483E"/>
    <w:rsid w:val="00CE251C"/>
    <w:rsid w:val="00CE25CD"/>
    <w:rsid w:val="00CF2602"/>
    <w:rsid w:val="00CF58BE"/>
    <w:rsid w:val="00D27631"/>
    <w:rsid w:val="00D3025B"/>
    <w:rsid w:val="00D30FC3"/>
    <w:rsid w:val="00D52BCC"/>
    <w:rsid w:val="00D84E80"/>
    <w:rsid w:val="00D96985"/>
    <w:rsid w:val="00D96CF0"/>
    <w:rsid w:val="00DA188D"/>
    <w:rsid w:val="00DB45DA"/>
    <w:rsid w:val="00DE61AF"/>
    <w:rsid w:val="00DF12C0"/>
    <w:rsid w:val="00DF574E"/>
    <w:rsid w:val="00E0603B"/>
    <w:rsid w:val="00E30115"/>
    <w:rsid w:val="00E409DD"/>
    <w:rsid w:val="00E533F5"/>
    <w:rsid w:val="00E60877"/>
    <w:rsid w:val="00E60F46"/>
    <w:rsid w:val="00E65E08"/>
    <w:rsid w:val="00E7766B"/>
    <w:rsid w:val="00E830D0"/>
    <w:rsid w:val="00E95D34"/>
    <w:rsid w:val="00EA3553"/>
    <w:rsid w:val="00EA3A0A"/>
    <w:rsid w:val="00EB55CB"/>
    <w:rsid w:val="00EC352A"/>
    <w:rsid w:val="00EC4B3F"/>
    <w:rsid w:val="00ED01D6"/>
    <w:rsid w:val="00ED3AF0"/>
    <w:rsid w:val="00ED69CD"/>
    <w:rsid w:val="00EE7961"/>
    <w:rsid w:val="00F3122A"/>
    <w:rsid w:val="00F401B3"/>
    <w:rsid w:val="00F87051"/>
    <w:rsid w:val="00FB1BF5"/>
    <w:rsid w:val="00FC2C0C"/>
    <w:rsid w:val="00FC3B5B"/>
    <w:rsid w:val="00FD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6" type="connector" idref="#直接箭头连接符 10"/>
        <o:r id="V:Rule7" type="connector" idref="#直接箭头连接符 6"/>
        <o:r id="V:Rule8" type="connector" idref="#直接箭头连接符 3"/>
        <o:r id="V:Rule9" type="connector" idref="#直接箭头连接符 12"/>
        <o:r id="V:Rule10" type="connector" idref="#直接箭头连接符 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E6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E01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5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55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E019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45548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969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6985"/>
    <w:rPr>
      <w:sz w:val="18"/>
      <w:szCs w:val="18"/>
    </w:rPr>
  </w:style>
  <w:style w:type="table" w:styleId="a7">
    <w:name w:val="Table Grid"/>
    <w:basedOn w:val="a1"/>
    <w:uiPriority w:val="59"/>
    <w:rsid w:val="00114F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E01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3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355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3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355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E019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45548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D969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96985"/>
    <w:rPr>
      <w:sz w:val="18"/>
      <w:szCs w:val="18"/>
    </w:rPr>
  </w:style>
  <w:style w:type="table" w:styleId="a7">
    <w:name w:val="Table Grid"/>
    <w:basedOn w:val="a1"/>
    <w:uiPriority w:val="59"/>
    <w:rsid w:val="00114F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8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9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B1335-2D95-48F1-B7E1-ACAF9B2F5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3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CHENLEI</dc:creator>
  <cp:keywords/>
  <dc:description/>
  <cp:lastModifiedBy>蔡国辉</cp:lastModifiedBy>
  <cp:revision>178</cp:revision>
  <dcterms:created xsi:type="dcterms:W3CDTF">2013-12-09T03:02:00Z</dcterms:created>
  <dcterms:modified xsi:type="dcterms:W3CDTF">2014-10-23T02:25:00Z</dcterms:modified>
</cp:coreProperties>
</file>