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542C" w14:textId="77777777" w:rsidR="00AF3EFB" w:rsidRPr="00D47613" w:rsidRDefault="00466714" w:rsidP="008D5AEA">
      <w:r w:rsidRPr="008D5AEA">
        <w:rPr>
          <w:rFonts w:hint="eastAsia"/>
          <w:b/>
          <w:bCs/>
          <w:color w:val="00B0F0"/>
        </w:rPr>
        <w:t>前情提要：</w:t>
      </w:r>
    </w:p>
    <w:p w14:paraId="54977772" w14:textId="43213401" w:rsidR="00466714" w:rsidRPr="00CB0809" w:rsidRDefault="00466714" w:rsidP="00CB0809">
      <w:pPr>
        <w:ind w:firstLine="420"/>
        <w:jc w:val="left"/>
        <w:rPr>
          <w:b/>
          <w:bCs/>
        </w:rPr>
      </w:pPr>
      <w:r w:rsidRPr="00D47613">
        <w:rPr>
          <w:rFonts w:hint="eastAsia"/>
          <w:b/>
          <w:bCs/>
          <w:color w:val="00B0F0"/>
        </w:rPr>
        <w:t>原先做的</w:t>
      </w:r>
      <w:r w:rsidR="00342DD9">
        <w:rPr>
          <w:rFonts w:hint="eastAsia"/>
          <w:b/>
          <w:bCs/>
          <w:color w:val="00B0F0"/>
        </w:rPr>
        <w:t>GCP</w:t>
      </w:r>
      <w:r w:rsidRPr="00D47613">
        <w:rPr>
          <w:rFonts w:hint="eastAsia"/>
          <w:b/>
          <w:bCs/>
          <w:color w:val="00B0F0"/>
        </w:rPr>
        <w:t>流程</w:t>
      </w:r>
      <w:r w:rsidR="002720DA" w:rsidRPr="00D47613">
        <w:rPr>
          <w:rFonts w:hint="eastAsia"/>
          <w:b/>
          <w:bCs/>
          <w:color w:val="00B0F0"/>
        </w:rPr>
        <w:t>只是</w:t>
      </w:r>
      <w:r w:rsidR="00E33BF7" w:rsidRPr="00D47613">
        <w:rPr>
          <w:rFonts w:hint="eastAsia"/>
          <w:b/>
          <w:bCs/>
          <w:color w:val="00B0F0"/>
        </w:rPr>
        <w:t>医院</w:t>
      </w:r>
      <w:r w:rsidRPr="00D47613">
        <w:rPr>
          <w:rFonts w:hint="eastAsia"/>
          <w:b/>
          <w:bCs/>
          <w:color w:val="00B0F0"/>
        </w:rPr>
        <w:t>临时使用，当下</w:t>
      </w:r>
      <w:r w:rsidR="009E0DF3" w:rsidRPr="00D47613">
        <w:rPr>
          <w:rFonts w:hint="eastAsia"/>
          <w:b/>
          <w:bCs/>
          <w:color w:val="00B0F0"/>
        </w:rPr>
        <w:t>EMR上了</w:t>
      </w:r>
      <w:r w:rsidR="00342DD9">
        <w:rPr>
          <w:rFonts w:hint="eastAsia"/>
          <w:b/>
          <w:bCs/>
          <w:color w:val="00B0F0"/>
        </w:rPr>
        <w:t>GCP</w:t>
      </w:r>
      <w:r w:rsidR="009E0DF3" w:rsidRPr="00D47613">
        <w:rPr>
          <w:rFonts w:hint="eastAsia"/>
          <w:b/>
          <w:bCs/>
          <w:color w:val="00B0F0"/>
        </w:rPr>
        <w:t>新系统，所以目前</w:t>
      </w:r>
      <w:r w:rsidRPr="00D47613">
        <w:rPr>
          <w:rFonts w:hint="eastAsia"/>
          <w:b/>
          <w:bCs/>
          <w:color w:val="00B0F0"/>
        </w:rPr>
        <w:t>需要改造的</w:t>
      </w:r>
      <w:r w:rsidR="00023AAD" w:rsidRPr="00D47613">
        <w:rPr>
          <w:rFonts w:hint="eastAsia"/>
          <w:b/>
          <w:bCs/>
          <w:color w:val="00B0F0"/>
        </w:rPr>
        <w:t>内容</w:t>
      </w:r>
      <w:r w:rsidRPr="00D47613">
        <w:rPr>
          <w:rFonts w:hint="eastAsia"/>
          <w:b/>
          <w:bCs/>
          <w:color w:val="00B0F0"/>
        </w:rPr>
        <w:t>才是正式的</w:t>
      </w:r>
      <w:r w:rsidR="00342DD9">
        <w:rPr>
          <w:rFonts w:hint="eastAsia"/>
          <w:b/>
          <w:bCs/>
          <w:color w:val="00B0F0"/>
        </w:rPr>
        <w:t>GCP</w:t>
      </w:r>
      <w:r w:rsidRPr="00D47613">
        <w:rPr>
          <w:rFonts w:hint="eastAsia"/>
          <w:b/>
          <w:bCs/>
          <w:color w:val="00B0F0"/>
        </w:rPr>
        <w:t>流程</w:t>
      </w:r>
      <w:r w:rsidR="000450A9" w:rsidRPr="00D47613">
        <w:rPr>
          <w:rFonts w:hint="eastAsia"/>
          <w:b/>
          <w:bCs/>
          <w:color w:val="00B0F0"/>
        </w:rPr>
        <w:t>（</w:t>
      </w:r>
      <w:r w:rsidR="00005EE7">
        <w:rPr>
          <w:rFonts w:hint="eastAsia"/>
          <w:b/>
          <w:bCs/>
          <w:color w:val="00B0F0"/>
        </w:rPr>
        <w:t>改造原因</w:t>
      </w:r>
      <w:r w:rsidR="000450A9" w:rsidRPr="00D47613">
        <w:rPr>
          <w:rFonts w:hint="eastAsia"/>
          <w:b/>
          <w:bCs/>
          <w:color w:val="00B0F0"/>
        </w:rPr>
        <w:t>包括但不限于</w:t>
      </w:r>
      <w:r w:rsidR="00342DD9">
        <w:rPr>
          <w:rFonts w:hint="eastAsia"/>
          <w:b/>
          <w:bCs/>
          <w:color w:val="00B0F0"/>
        </w:rPr>
        <w:t>GCP</w:t>
      </w:r>
      <w:r w:rsidR="000450A9" w:rsidRPr="00D47613">
        <w:rPr>
          <w:rFonts w:hint="eastAsia"/>
          <w:b/>
          <w:bCs/>
          <w:color w:val="00B0F0"/>
        </w:rPr>
        <w:t>报销机构</w:t>
      </w:r>
      <w:r w:rsidR="000E582E" w:rsidRPr="00D47613">
        <w:rPr>
          <w:rFonts w:hint="eastAsia"/>
          <w:b/>
          <w:bCs/>
          <w:color w:val="00B0F0"/>
        </w:rPr>
        <w:t>必须</w:t>
      </w:r>
      <w:r w:rsidR="000450A9" w:rsidRPr="00D47613">
        <w:rPr>
          <w:rFonts w:hint="eastAsia"/>
          <w:b/>
          <w:bCs/>
          <w:color w:val="00B0F0"/>
        </w:rPr>
        <w:t>要发票、门住</w:t>
      </w:r>
      <w:r w:rsidR="00342DD9">
        <w:rPr>
          <w:rFonts w:hint="eastAsia"/>
          <w:b/>
          <w:bCs/>
          <w:color w:val="00B0F0"/>
        </w:rPr>
        <w:t>GCP</w:t>
      </w:r>
      <w:r w:rsidR="00181BB5" w:rsidRPr="00D47613">
        <w:rPr>
          <w:rFonts w:hint="eastAsia"/>
          <w:b/>
          <w:bCs/>
          <w:color w:val="00B0F0"/>
        </w:rPr>
        <w:t>财务记账的完善</w:t>
      </w:r>
      <w:r w:rsidR="000450A9" w:rsidRPr="00D47613">
        <w:rPr>
          <w:rFonts w:hint="eastAsia"/>
          <w:b/>
          <w:bCs/>
          <w:color w:val="00B0F0"/>
        </w:rPr>
        <w:t>）</w:t>
      </w:r>
      <w:r w:rsidRPr="00D47613">
        <w:rPr>
          <w:rFonts w:hint="eastAsia"/>
          <w:b/>
          <w:bCs/>
          <w:color w:val="00B0F0"/>
        </w:rPr>
        <w:t>。</w:t>
      </w:r>
    </w:p>
    <w:p w14:paraId="6E26668C" w14:textId="6099D831" w:rsidR="00466714" w:rsidRPr="00BC7DA4" w:rsidRDefault="00AC1149" w:rsidP="00CB0809">
      <w:pPr>
        <w:pStyle w:val="1"/>
        <w:spacing w:line="240" w:lineRule="auto"/>
        <w:jc w:val="left"/>
        <w:rPr>
          <w:sz w:val="21"/>
          <w:szCs w:val="21"/>
        </w:rPr>
      </w:pPr>
      <w:r w:rsidRPr="00BC7DA4">
        <w:rPr>
          <w:rFonts w:hint="eastAsia"/>
          <w:sz w:val="21"/>
          <w:szCs w:val="21"/>
        </w:rPr>
        <w:t>门诊</w:t>
      </w:r>
      <w:r w:rsidR="00342DD9">
        <w:rPr>
          <w:rFonts w:hint="eastAsia"/>
          <w:sz w:val="21"/>
          <w:szCs w:val="21"/>
        </w:rPr>
        <w:t>GCP</w:t>
      </w:r>
      <w:r w:rsidRPr="00BC7DA4">
        <w:rPr>
          <w:rFonts w:hint="eastAsia"/>
          <w:sz w:val="21"/>
          <w:szCs w:val="21"/>
        </w:rPr>
        <w:t>改造内容：</w:t>
      </w:r>
    </w:p>
    <w:p w14:paraId="7BB05A9B" w14:textId="07E6B487" w:rsidR="00772DBE" w:rsidRDefault="007E3A15" w:rsidP="00CD4A28">
      <w:pPr>
        <w:ind w:firstLine="420"/>
        <w:jc w:val="left"/>
      </w:pPr>
      <w:r>
        <w:t>1</w:t>
      </w:r>
      <w:r>
        <w:rPr>
          <w:rFonts w:hint="eastAsia"/>
        </w:rPr>
        <w:t>、</w:t>
      </w:r>
      <w:r w:rsidR="003A0BD3" w:rsidRPr="00464913">
        <w:rPr>
          <w:rFonts w:hint="eastAsia"/>
          <w:b/>
          <w:bCs/>
        </w:rPr>
        <w:t>【</w:t>
      </w:r>
      <w:r w:rsidR="00342DD9">
        <w:rPr>
          <w:rFonts w:hint="eastAsia"/>
          <w:b/>
          <w:bCs/>
        </w:rPr>
        <w:t>GCP</w:t>
      </w:r>
      <w:r w:rsidR="003A0BD3" w:rsidRPr="00464913">
        <w:rPr>
          <w:rFonts w:hint="eastAsia"/>
          <w:b/>
          <w:bCs/>
        </w:rPr>
        <w:t>记账】</w:t>
      </w:r>
      <w:r w:rsidR="003A0BD3">
        <w:rPr>
          <w:rFonts w:hint="eastAsia"/>
        </w:rPr>
        <w:t>的含义说明：</w:t>
      </w:r>
    </w:p>
    <w:p w14:paraId="2B92A3AD" w14:textId="71F5AB14" w:rsidR="009C4B84" w:rsidRDefault="00342DD9" w:rsidP="00772DBE">
      <w:pPr>
        <w:ind w:left="420" w:firstLine="420"/>
        <w:jc w:val="left"/>
      </w:pPr>
      <w:r>
        <w:rPr>
          <w:rFonts w:hint="eastAsia"/>
        </w:rPr>
        <w:t>GCP</w:t>
      </w:r>
      <w:r w:rsidR="00EC4462">
        <w:rPr>
          <w:rFonts w:hint="eastAsia"/>
        </w:rPr>
        <w:t>项目</w:t>
      </w:r>
      <w:r w:rsidR="003A0BD3">
        <w:rPr>
          <w:rFonts w:hint="eastAsia"/>
        </w:rPr>
        <w:t>需要产生费用明细，但实际不收钱</w:t>
      </w:r>
      <w:r w:rsidR="00B67E02">
        <w:rPr>
          <w:rFonts w:hint="eastAsia"/>
        </w:rPr>
        <w:t>。</w:t>
      </w:r>
    </w:p>
    <w:p w14:paraId="3196B166" w14:textId="500EE69D" w:rsidR="003A0BD3" w:rsidRDefault="003A0BD3" w:rsidP="00772DBE">
      <w:pPr>
        <w:ind w:left="420" w:firstLine="420"/>
        <w:jc w:val="left"/>
      </w:pPr>
      <w:r>
        <w:rPr>
          <w:rFonts w:hint="eastAsia"/>
        </w:rPr>
        <w:t>（目前的</w:t>
      </w:r>
      <w:r w:rsidR="00342DD9">
        <w:rPr>
          <w:rFonts w:hint="eastAsia"/>
        </w:rPr>
        <w:t>GCP</w:t>
      </w:r>
      <w:r>
        <w:rPr>
          <w:rFonts w:hint="eastAsia"/>
        </w:rPr>
        <w:t>不产生费用明细，只在yj</w:t>
      </w:r>
      <w:r>
        <w:t>_yw0000</w:t>
      </w:r>
      <w:r>
        <w:rPr>
          <w:rFonts w:hint="eastAsia"/>
        </w:rPr>
        <w:t>和yf</w:t>
      </w:r>
      <w:r>
        <w:t>_mzcf00</w:t>
      </w:r>
      <w:r>
        <w:rPr>
          <w:rFonts w:hint="eastAsia"/>
        </w:rPr>
        <w:t>有数据）</w:t>
      </w:r>
    </w:p>
    <w:p w14:paraId="3F17D331" w14:textId="0ADF75D6" w:rsidR="00772DBE" w:rsidRDefault="00247C96" w:rsidP="00DD5168">
      <w:pPr>
        <w:ind w:firstLine="420"/>
        <w:jc w:val="left"/>
      </w:pPr>
      <w:r>
        <w:rPr>
          <w:rFonts w:hint="eastAsia"/>
        </w:rPr>
        <w:t>2、</w:t>
      </w:r>
      <w:r w:rsidR="00965BC0">
        <w:rPr>
          <w:rFonts w:hint="eastAsia"/>
        </w:rPr>
        <w:t>医生</w:t>
      </w:r>
      <w:r w:rsidR="00B8603F" w:rsidRPr="00D85B53">
        <w:rPr>
          <w:rFonts w:hint="eastAsia"/>
          <w:b/>
          <w:bCs/>
        </w:rPr>
        <w:t>开立</w:t>
      </w:r>
      <w:r w:rsidR="00DD5168" w:rsidRPr="00D85B53">
        <w:rPr>
          <w:rFonts w:hint="eastAsia"/>
          <w:b/>
          <w:bCs/>
        </w:rPr>
        <w:t>项目</w:t>
      </w:r>
      <w:r w:rsidR="00965BC0">
        <w:rPr>
          <w:rFonts w:hint="eastAsia"/>
          <w:b/>
          <w:bCs/>
        </w:rPr>
        <w:t>时</w:t>
      </w:r>
      <w:r w:rsidR="00DD5168">
        <w:rPr>
          <w:rFonts w:hint="eastAsia"/>
        </w:rPr>
        <w:t>emr会给</w:t>
      </w:r>
      <w:r w:rsidR="0081117F">
        <w:rPr>
          <w:rFonts w:hint="eastAsia"/>
        </w:rPr>
        <w:t>his传</w:t>
      </w:r>
      <w:r w:rsidR="00184B6F">
        <w:rPr>
          <w:rFonts w:hint="eastAsia"/>
        </w:rPr>
        <w:t>4个</w:t>
      </w:r>
      <w:r w:rsidR="00761A6D">
        <w:rPr>
          <w:rFonts w:hint="eastAsia"/>
        </w:rPr>
        <w:t>信息（1个标识和3个公司信息）</w:t>
      </w:r>
      <w:r w:rsidR="0081117F">
        <w:rPr>
          <w:rFonts w:hint="eastAsia"/>
        </w:rPr>
        <w:t>：</w:t>
      </w:r>
    </w:p>
    <w:p w14:paraId="4FD1BACC" w14:textId="59E04D1D" w:rsidR="00DD5168" w:rsidRDefault="0081117F" w:rsidP="00471107">
      <w:pPr>
        <w:ind w:left="840" w:firstLine="420"/>
        <w:jc w:val="left"/>
      </w:pPr>
      <w:r w:rsidRPr="00473A2C">
        <w:rPr>
          <w:rFonts w:hint="eastAsia"/>
          <w:b/>
          <w:bCs/>
          <w:color w:val="FF0000"/>
        </w:rPr>
        <w:t>业务项目</w:t>
      </w:r>
      <w:r w:rsidR="00342DD9">
        <w:rPr>
          <w:rFonts w:hint="eastAsia"/>
          <w:b/>
          <w:bCs/>
          <w:color w:val="FF0000"/>
        </w:rPr>
        <w:t>GCP</w:t>
      </w:r>
      <w:r w:rsidRPr="00473A2C">
        <w:rPr>
          <w:rFonts w:hint="eastAsia"/>
          <w:b/>
          <w:bCs/>
          <w:color w:val="FF0000"/>
        </w:rPr>
        <w:t>标识</w:t>
      </w:r>
      <w:r w:rsidR="00AF7412" w:rsidRPr="00A97EAE">
        <w:rPr>
          <w:rFonts w:hint="eastAsia"/>
        </w:rPr>
        <w:t>、</w:t>
      </w:r>
      <w:r w:rsidR="00A97EAE" w:rsidRPr="00471107">
        <w:rPr>
          <w:rFonts w:hint="eastAsia"/>
          <w:sz w:val="11"/>
          <w:szCs w:val="13"/>
        </w:rPr>
        <w:t>（该标识当前已有，是否继续保留？还是通过判断3个公司信息是否为空就足以判断是否GCP项目了）</w:t>
      </w:r>
    </w:p>
    <w:p w14:paraId="03D2DBF3" w14:textId="77777777" w:rsidR="00974191" w:rsidRDefault="00974191" w:rsidP="00471107">
      <w:pPr>
        <w:ind w:left="840" w:firstLine="420"/>
        <w:jc w:val="left"/>
      </w:pPr>
      <w:r>
        <w:rPr>
          <w:rFonts w:hint="eastAsia"/>
          <w:b/>
          <w:bCs/>
        </w:rPr>
        <w:t>GCP</w:t>
      </w:r>
      <w:r w:rsidRPr="002F2913">
        <w:rPr>
          <w:rFonts w:hint="eastAsia"/>
          <w:b/>
          <w:bCs/>
        </w:rPr>
        <w:t>公司财务编号</w:t>
      </w:r>
      <w:r>
        <w:rPr>
          <w:rFonts w:hint="eastAsia"/>
        </w:rPr>
        <w:t>、</w:t>
      </w:r>
    </w:p>
    <w:p w14:paraId="4B4C9B5F" w14:textId="77777777" w:rsidR="00974191" w:rsidRDefault="00974191" w:rsidP="00471107">
      <w:pPr>
        <w:ind w:left="840" w:firstLine="420"/>
        <w:jc w:val="left"/>
      </w:pPr>
      <w:r>
        <w:rPr>
          <w:rFonts w:hint="eastAsia"/>
          <w:b/>
          <w:bCs/>
        </w:rPr>
        <w:t>GCP</w:t>
      </w:r>
      <w:r w:rsidRPr="002F2913">
        <w:rPr>
          <w:rFonts w:hint="eastAsia"/>
          <w:b/>
          <w:bCs/>
        </w:rPr>
        <w:t>公司项目</w:t>
      </w:r>
      <w:r>
        <w:rPr>
          <w:rFonts w:hint="eastAsia"/>
          <w:b/>
          <w:bCs/>
        </w:rPr>
        <w:t>编号</w:t>
      </w:r>
      <w:r>
        <w:rPr>
          <w:rFonts w:hint="eastAsia"/>
        </w:rPr>
        <w:t>、</w:t>
      </w:r>
    </w:p>
    <w:p w14:paraId="56EBAD98" w14:textId="54F157CA" w:rsidR="00974191" w:rsidRDefault="00974191" w:rsidP="00471107">
      <w:pPr>
        <w:ind w:left="840" w:firstLine="420"/>
        <w:jc w:val="left"/>
      </w:pPr>
      <w:r>
        <w:rPr>
          <w:rFonts w:hint="eastAsia"/>
          <w:b/>
          <w:bCs/>
        </w:rPr>
        <w:t>GCP</w:t>
      </w:r>
      <w:r w:rsidRPr="002F2913">
        <w:rPr>
          <w:rFonts w:hint="eastAsia"/>
          <w:b/>
          <w:bCs/>
        </w:rPr>
        <w:t>公司项目名称</w:t>
      </w:r>
      <w:r w:rsidRPr="00772DBE">
        <w:rPr>
          <w:rFonts w:hint="eastAsia"/>
        </w:rPr>
        <w:t>，</w:t>
      </w:r>
    </w:p>
    <w:p w14:paraId="7F9C8D7C" w14:textId="33ECBCDE" w:rsidR="00965BC0" w:rsidRDefault="00965BC0" w:rsidP="00471107">
      <w:pPr>
        <w:ind w:left="840" w:firstLine="420"/>
        <w:jc w:val="left"/>
      </w:pPr>
      <w:r w:rsidRPr="0081117F">
        <w:rPr>
          <w:rFonts w:hint="eastAsia"/>
        </w:rPr>
        <w:t>（可能涉及yj</w:t>
      </w:r>
      <w:r w:rsidRPr="0081117F">
        <w:t>_yw0000</w:t>
      </w:r>
      <w:r w:rsidRPr="0081117F">
        <w:rPr>
          <w:rFonts w:hint="eastAsia"/>
        </w:rPr>
        <w:t>、y</w:t>
      </w:r>
      <w:r w:rsidRPr="0081117F">
        <w:t>f_mzcf00</w:t>
      </w:r>
      <w:r w:rsidRPr="0081117F">
        <w:rPr>
          <w:rFonts w:hint="eastAsia"/>
        </w:rPr>
        <w:t>）</w:t>
      </w:r>
    </w:p>
    <w:p w14:paraId="73D54914" w14:textId="77777777" w:rsidR="00974191" w:rsidRDefault="00974191" w:rsidP="00471107">
      <w:pPr>
        <w:ind w:left="840" w:firstLine="420"/>
        <w:jc w:val="left"/>
      </w:pPr>
      <w:r w:rsidRPr="005D20D2">
        <w:rPr>
          <w:rFonts w:hint="eastAsia"/>
        </w:rPr>
        <w:t>（</w:t>
      </w:r>
      <w:r>
        <w:rPr>
          <w:rFonts w:hint="eastAsia"/>
        </w:rPr>
        <w:t>例：</w:t>
      </w:r>
      <w:r w:rsidRPr="005D20D2">
        <w:rPr>
          <w:rFonts w:hint="eastAsia"/>
        </w:rPr>
        <w:t>XXX公司</w:t>
      </w:r>
      <w:r>
        <w:rPr>
          <w:rFonts w:hint="eastAsia"/>
        </w:rPr>
        <w:t>XX</w:t>
      </w:r>
      <w:r w:rsidRPr="005D20D2">
        <w:rPr>
          <w:rFonts w:hint="eastAsia"/>
        </w:rPr>
        <w:t>实验项目</w:t>
      </w:r>
      <w:r>
        <w:rPr>
          <w:rFonts w:hint="eastAsia"/>
        </w:rPr>
        <w:t>及其项目编号和财务编号</w:t>
      </w:r>
      <w:r w:rsidRPr="005D20D2">
        <w:rPr>
          <w:rFonts w:hint="eastAsia"/>
        </w:rPr>
        <w:t>）</w:t>
      </w:r>
      <w:r>
        <w:rPr>
          <w:rFonts w:hint="eastAsia"/>
        </w:rPr>
        <w:t>，</w:t>
      </w:r>
    </w:p>
    <w:p w14:paraId="4D4EFFA1" w14:textId="78952B15" w:rsidR="00772DBE" w:rsidRPr="00772DBE" w:rsidRDefault="00974191" w:rsidP="00471107">
      <w:pPr>
        <w:ind w:left="840" w:firstLine="420"/>
        <w:jc w:val="left"/>
      </w:pPr>
      <w:r>
        <w:rPr>
          <w:rFonts w:hint="eastAsia"/>
        </w:rPr>
        <w:t>（3个字段信息涉及报表统计）。</w:t>
      </w:r>
    </w:p>
    <w:p w14:paraId="1C950E5A" w14:textId="3491BD4D" w:rsidR="00484F93" w:rsidRDefault="00FE3BBF" w:rsidP="00F952E5">
      <w:pPr>
        <w:ind w:firstLine="420"/>
        <w:jc w:val="left"/>
        <w:rPr>
          <w:b/>
          <w:bCs/>
        </w:rPr>
      </w:pPr>
      <w:r>
        <w:t>3</w:t>
      </w:r>
      <w:r w:rsidR="0081099C">
        <w:rPr>
          <w:rFonts w:hint="eastAsia"/>
        </w:rPr>
        <w:t>、</w:t>
      </w:r>
      <w:r w:rsidR="005E6BAC" w:rsidRPr="00F12E28">
        <w:rPr>
          <w:rFonts w:hint="eastAsia"/>
          <w:b/>
          <w:bCs/>
        </w:rPr>
        <w:t>基本流程：</w:t>
      </w:r>
    </w:p>
    <w:p w14:paraId="5D612079" w14:textId="778BE31F" w:rsidR="007E3A15" w:rsidRPr="00F952E5" w:rsidRDefault="00A82B21" w:rsidP="002657B6">
      <w:pPr>
        <w:ind w:left="420" w:firstLine="420"/>
        <w:jc w:val="left"/>
      </w:pPr>
      <w:r>
        <w:rPr>
          <w:rFonts w:hint="eastAsia"/>
        </w:rPr>
        <w:t>患者直接挂普通号就诊，如果</w:t>
      </w:r>
      <w:r w:rsidR="00484F93">
        <w:rPr>
          <w:rFonts w:hint="eastAsia"/>
        </w:rPr>
        <w:t>医生开了</w:t>
      </w:r>
      <w:r w:rsidR="00342DD9">
        <w:rPr>
          <w:rFonts w:hint="eastAsia"/>
        </w:rPr>
        <w:t>GCP</w:t>
      </w:r>
      <w:r>
        <w:rPr>
          <w:rFonts w:hint="eastAsia"/>
        </w:rPr>
        <w:t>项目，</w:t>
      </w:r>
      <w:r w:rsidR="00484F93">
        <w:rPr>
          <w:rFonts w:hint="eastAsia"/>
        </w:rPr>
        <w:t xml:space="preserve">则 </w:t>
      </w:r>
      <w:r>
        <w:rPr>
          <w:rFonts w:hint="eastAsia"/>
        </w:rPr>
        <w:t>emr</w:t>
      </w:r>
      <w:r w:rsidR="00A45233">
        <w:rPr>
          <w:rFonts w:hint="eastAsia"/>
        </w:rPr>
        <w:t>会</w:t>
      </w:r>
      <w:r w:rsidR="00695D76">
        <w:rPr>
          <w:rFonts w:hint="eastAsia"/>
        </w:rPr>
        <w:t>将4个信息标识跟着项目一起传给his</w:t>
      </w:r>
      <w:r>
        <w:rPr>
          <w:rFonts w:hint="eastAsia"/>
        </w:rPr>
        <w:t>（项目</w:t>
      </w:r>
      <w:r w:rsidR="009A6B2B">
        <w:rPr>
          <w:rFonts w:hint="eastAsia"/>
        </w:rPr>
        <w:t>可能</w:t>
      </w:r>
      <w:r>
        <w:rPr>
          <w:rFonts w:hint="eastAsia"/>
        </w:rPr>
        <w:t>包含非药品项目、药品项目、检查带药项目）</w:t>
      </w:r>
      <w:r w:rsidR="00AF4C0D">
        <w:rPr>
          <w:rFonts w:hint="eastAsia"/>
        </w:rPr>
        <w:t>。</w:t>
      </w:r>
      <w:r w:rsidR="002657B6">
        <w:rPr>
          <w:rFonts w:hint="eastAsia"/>
        </w:rPr>
        <w:t>然后患者去门诊</w:t>
      </w:r>
      <w:r w:rsidR="00AE6842">
        <w:rPr>
          <w:rFonts w:hint="eastAsia"/>
        </w:rPr>
        <w:t>收费窗口</w:t>
      </w:r>
      <w:r w:rsidR="00186938">
        <w:rPr>
          <w:rFonts w:hint="eastAsia"/>
        </w:rPr>
        <w:t>进行</w:t>
      </w:r>
      <w:r w:rsidR="002657B6">
        <w:rPr>
          <w:rFonts w:hint="eastAsia"/>
        </w:rPr>
        <w:t>结算，开发票。</w:t>
      </w:r>
    </w:p>
    <w:p w14:paraId="2061BE5F" w14:textId="32F57F7B" w:rsidR="0083320A" w:rsidRDefault="00FB2CF2" w:rsidP="00CB0809">
      <w:pPr>
        <w:ind w:firstLine="420"/>
        <w:jc w:val="left"/>
        <w:rPr>
          <w:b/>
          <w:bCs/>
        </w:rPr>
      </w:pPr>
      <w:r>
        <w:t>4</w:t>
      </w:r>
      <w:r w:rsidR="007E3A15">
        <w:rPr>
          <w:rFonts w:hint="eastAsia"/>
        </w:rPr>
        <w:t>、</w:t>
      </w:r>
      <w:r w:rsidR="00342DD9">
        <w:rPr>
          <w:rFonts w:hint="eastAsia"/>
          <w:b/>
          <w:bCs/>
        </w:rPr>
        <w:t>GCP</w:t>
      </w:r>
      <w:r w:rsidR="007E3A15" w:rsidRPr="00A94487">
        <w:rPr>
          <w:rFonts w:hint="eastAsia"/>
          <w:b/>
          <w:bCs/>
        </w:rPr>
        <w:t>项目</w:t>
      </w:r>
      <w:r w:rsidR="009C2DFD" w:rsidRPr="00A94487">
        <w:rPr>
          <w:rFonts w:hint="eastAsia"/>
          <w:b/>
          <w:bCs/>
        </w:rPr>
        <w:t>在</w:t>
      </w:r>
      <w:r w:rsidR="00F90878" w:rsidRPr="00A94487">
        <w:rPr>
          <w:rFonts w:hint="eastAsia"/>
          <w:b/>
          <w:bCs/>
        </w:rPr>
        <w:t>门诊窗口结算时</w:t>
      </w:r>
      <w:r w:rsidR="009C2DFD" w:rsidRPr="00A94487">
        <w:rPr>
          <w:rFonts w:hint="eastAsia"/>
          <w:b/>
          <w:bCs/>
        </w:rPr>
        <w:t>，需</w:t>
      </w:r>
      <w:r w:rsidR="001B0993" w:rsidRPr="00A94487">
        <w:rPr>
          <w:rFonts w:hint="eastAsia"/>
          <w:b/>
          <w:bCs/>
        </w:rPr>
        <w:t>限制其</w:t>
      </w:r>
      <w:r w:rsidR="005F6B26">
        <w:rPr>
          <w:rFonts w:hint="eastAsia"/>
          <w:b/>
          <w:bCs/>
        </w:rPr>
        <w:t>只能</w:t>
      </w:r>
      <w:r w:rsidR="009C2DFD" w:rsidRPr="00A94487">
        <w:rPr>
          <w:rFonts w:hint="eastAsia"/>
          <w:b/>
          <w:bCs/>
        </w:rPr>
        <w:t>单独</w:t>
      </w:r>
      <w:r w:rsidR="001B0993" w:rsidRPr="00A94487">
        <w:rPr>
          <w:rFonts w:hint="eastAsia"/>
          <w:b/>
          <w:bCs/>
        </w:rPr>
        <w:t>进行自费</w:t>
      </w:r>
      <w:r w:rsidR="009C2DFD" w:rsidRPr="00A94487">
        <w:rPr>
          <w:rFonts w:hint="eastAsia"/>
          <w:b/>
          <w:bCs/>
        </w:rPr>
        <w:t>结算</w:t>
      </w:r>
      <w:r w:rsidR="00A94487" w:rsidRPr="00A94487">
        <w:rPr>
          <w:rFonts w:hint="eastAsia"/>
          <w:b/>
          <w:bCs/>
        </w:rPr>
        <w:t>：</w:t>
      </w:r>
    </w:p>
    <w:p w14:paraId="4EE67523" w14:textId="4A6F5966" w:rsidR="0083320A" w:rsidRDefault="0083320A" w:rsidP="0083320A">
      <w:pPr>
        <w:ind w:left="420" w:firstLine="420"/>
        <w:jc w:val="left"/>
      </w:pPr>
      <w:r>
        <w:rPr>
          <w:rFonts w:hint="eastAsia"/>
        </w:rPr>
        <w:t>●</w:t>
      </w:r>
      <w:r w:rsidR="009C2DFD">
        <w:rPr>
          <w:rFonts w:hint="eastAsia"/>
        </w:rPr>
        <w:t>若收费员将</w:t>
      </w:r>
      <w:r w:rsidR="00342DD9">
        <w:rPr>
          <w:rFonts w:hint="eastAsia"/>
        </w:rPr>
        <w:t>GCP</w:t>
      </w:r>
      <w:r w:rsidR="009C2DFD">
        <w:rPr>
          <w:rFonts w:hint="eastAsia"/>
        </w:rPr>
        <w:t>项目和非</w:t>
      </w:r>
      <w:r w:rsidR="00342DD9">
        <w:rPr>
          <w:rFonts w:hint="eastAsia"/>
        </w:rPr>
        <w:t>GCP</w:t>
      </w:r>
      <w:r w:rsidR="009C2DFD">
        <w:rPr>
          <w:rFonts w:hint="eastAsia"/>
        </w:rPr>
        <w:t>项目一起结算时，则需限制住并提示【该挂号下含有</w:t>
      </w:r>
      <w:r w:rsidR="00342DD9">
        <w:rPr>
          <w:rFonts w:hint="eastAsia"/>
        </w:rPr>
        <w:t>GCP</w:t>
      </w:r>
      <w:r w:rsidR="009C2DFD">
        <w:rPr>
          <w:rFonts w:hint="eastAsia"/>
        </w:rPr>
        <w:t>项目，请</w:t>
      </w:r>
      <w:r w:rsidR="008D2BC0">
        <w:rPr>
          <w:rFonts w:hint="eastAsia"/>
        </w:rPr>
        <w:t>将其</w:t>
      </w:r>
      <w:r w:rsidR="009C2DFD">
        <w:rPr>
          <w:rFonts w:hint="eastAsia"/>
        </w:rPr>
        <w:t>单独</w:t>
      </w:r>
      <w:r w:rsidR="008D2BC0">
        <w:rPr>
          <w:rFonts w:hint="eastAsia"/>
        </w:rPr>
        <w:t>进行自费</w:t>
      </w:r>
      <w:r w:rsidR="009C2DFD">
        <w:rPr>
          <w:rFonts w:hint="eastAsia"/>
        </w:rPr>
        <w:t>结算！】</w:t>
      </w:r>
      <w:r w:rsidR="008D2BC0">
        <w:rPr>
          <w:rFonts w:hint="eastAsia"/>
        </w:rPr>
        <w:t>，然后由收费员自行将</w:t>
      </w:r>
      <w:r w:rsidR="00342DD9">
        <w:rPr>
          <w:rFonts w:hint="eastAsia"/>
        </w:rPr>
        <w:t>GCP</w:t>
      </w:r>
      <w:r w:rsidR="008D2BC0">
        <w:rPr>
          <w:rFonts w:hint="eastAsia"/>
        </w:rPr>
        <w:t>项目挑出来结算</w:t>
      </w:r>
      <w:r w:rsidR="001747FD">
        <w:rPr>
          <w:rFonts w:hint="eastAsia"/>
        </w:rPr>
        <w:t>；</w:t>
      </w:r>
    </w:p>
    <w:p w14:paraId="4E172AAC" w14:textId="50C0EFB8" w:rsidR="007E3A15" w:rsidRDefault="0083320A" w:rsidP="0083320A">
      <w:pPr>
        <w:ind w:left="420" w:firstLine="420"/>
        <w:jc w:val="left"/>
      </w:pPr>
      <w:r>
        <w:rPr>
          <w:rFonts w:hint="eastAsia"/>
        </w:rPr>
        <w:t>●</w:t>
      </w:r>
      <w:r w:rsidR="001747FD">
        <w:rPr>
          <w:rFonts w:hint="eastAsia"/>
        </w:rPr>
        <w:t>若收费员将</w:t>
      </w:r>
      <w:r w:rsidR="00342DD9">
        <w:rPr>
          <w:rFonts w:hint="eastAsia"/>
        </w:rPr>
        <w:t>GCP</w:t>
      </w:r>
      <w:r w:rsidR="001747FD">
        <w:rPr>
          <w:rFonts w:hint="eastAsia"/>
        </w:rPr>
        <w:t>项目单独挑出来</w:t>
      </w:r>
      <w:r w:rsidR="00744632">
        <w:rPr>
          <w:rFonts w:hint="eastAsia"/>
        </w:rPr>
        <w:t>后却</w:t>
      </w:r>
      <w:r w:rsidR="001747FD">
        <w:rPr>
          <w:rFonts w:hint="eastAsia"/>
        </w:rPr>
        <w:t>进行医保结算时，则需限制住并提示【</w:t>
      </w:r>
      <w:r w:rsidR="00342DD9">
        <w:rPr>
          <w:rFonts w:hint="eastAsia"/>
        </w:rPr>
        <w:t>GCP</w:t>
      </w:r>
      <w:r w:rsidR="001747FD">
        <w:rPr>
          <w:rFonts w:hint="eastAsia"/>
        </w:rPr>
        <w:t>项目仅允许自费结算，请重新操作！】</w:t>
      </w:r>
    </w:p>
    <w:p w14:paraId="01DEAC1F" w14:textId="03862762" w:rsidR="009118E0" w:rsidRDefault="002C7A62" w:rsidP="002C7A62">
      <w:pPr>
        <w:jc w:val="left"/>
      </w:pPr>
      <w:r>
        <w:tab/>
        <w:t>5</w:t>
      </w:r>
      <w:r>
        <w:rPr>
          <w:rFonts w:hint="eastAsia"/>
        </w:rPr>
        <w:t>、</w:t>
      </w:r>
      <w:r w:rsidR="007C7D58">
        <w:rPr>
          <w:rFonts w:hint="eastAsia"/>
        </w:rPr>
        <w:t>存在</w:t>
      </w:r>
      <w:r w:rsidR="00AF7C41">
        <w:rPr>
          <w:rFonts w:hint="eastAsia"/>
          <w:b/>
          <w:bCs/>
        </w:rPr>
        <w:t>GCP项目</w:t>
      </w:r>
      <w:r w:rsidR="007C7D58" w:rsidRPr="007C7D58">
        <w:rPr>
          <w:rFonts w:hint="eastAsia"/>
        </w:rPr>
        <w:t>的</w:t>
      </w:r>
      <w:r w:rsidR="007C7D58">
        <w:rPr>
          <w:rFonts w:hint="eastAsia"/>
        </w:rPr>
        <w:t>挂号</w:t>
      </w:r>
      <w:r w:rsidR="000720FC">
        <w:rPr>
          <w:rFonts w:hint="eastAsia"/>
        </w:rPr>
        <w:t>，其</w:t>
      </w:r>
      <w:r w:rsidR="00EF1513">
        <w:rPr>
          <w:rFonts w:hint="eastAsia"/>
        </w:rPr>
        <w:t>下的非GCP项目仅允许自费结算</w:t>
      </w:r>
      <w:r w:rsidR="000720FC">
        <w:rPr>
          <w:rFonts w:hint="eastAsia"/>
        </w:rPr>
        <w:t>（挂号费</w:t>
      </w:r>
      <w:r w:rsidR="0023391F">
        <w:rPr>
          <w:rFonts w:hint="eastAsia"/>
        </w:rPr>
        <w:t>不限制</w:t>
      </w:r>
      <w:r w:rsidR="000720FC">
        <w:rPr>
          <w:rFonts w:hint="eastAsia"/>
        </w:rPr>
        <w:t>）</w:t>
      </w:r>
      <w:r w:rsidR="0094229A">
        <w:rPr>
          <w:rFonts w:hint="eastAsia"/>
        </w:rPr>
        <w:t>。</w:t>
      </w:r>
    </w:p>
    <w:p w14:paraId="7EEA793A" w14:textId="5834E1BD" w:rsidR="002C7A62" w:rsidRDefault="009118E0" w:rsidP="009118E0">
      <w:pPr>
        <w:ind w:left="420" w:firstLine="420"/>
        <w:jc w:val="left"/>
      </w:pPr>
      <w:r>
        <w:rPr>
          <w:rFonts w:hint="eastAsia"/>
        </w:rPr>
        <w:t>●</w:t>
      </w:r>
      <w:r w:rsidR="000720FC">
        <w:rPr>
          <w:rFonts w:hint="eastAsia"/>
        </w:rPr>
        <w:t>原因：例如病理</w:t>
      </w:r>
      <w:r w:rsidR="00DC051D">
        <w:rPr>
          <w:rFonts w:hint="eastAsia"/>
        </w:rPr>
        <w:t>的</w:t>
      </w:r>
      <w:r w:rsidR="000720FC">
        <w:rPr>
          <w:rFonts w:hint="eastAsia"/>
        </w:rPr>
        <w:t>费用</w:t>
      </w:r>
      <w:r w:rsidR="00DC051D">
        <w:rPr>
          <w:rFonts w:hint="eastAsia"/>
        </w:rPr>
        <w:t>，机构</w:t>
      </w:r>
      <w:r w:rsidR="000720FC">
        <w:rPr>
          <w:rFonts w:hint="eastAsia"/>
        </w:rPr>
        <w:t>判定</w:t>
      </w:r>
      <w:r w:rsidR="00DC051D">
        <w:rPr>
          <w:rFonts w:hint="eastAsia"/>
        </w:rPr>
        <w:t>是否允许走</w:t>
      </w:r>
      <w:r w:rsidR="000720FC">
        <w:rPr>
          <w:rFonts w:hint="eastAsia"/>
        </w:rPr>
        <w:t>GCP</w:t>
      </w:r>
      <w:r w:rsidR="00DC051D">
        <w:rPr>
          <w:rFonts w:hint="eastAsia"/>
        </w:rPr>
        <w:t>报销</w:t>
      </w:r>
      <w:r w:rsidR="000720FC">
        <w:rPr>
          <w:rFonts w:hint="eastAsia"/>
        </w:rPr>
        <w:t>需</w:t>
      </w:r>
      <w:r w:rsidR="00DC051D">
        <w:rPr>
          <w:rFonts w:hint="eastAsia"/>
        </w:rPr>
        <w:t>要时间，医生无法在开单时判断其是否能走GCP，于是只能先按普通项目开出来</w:t>
      </w:r>
      <w:r w:rsidR="0094229A">
        <w:rPr>
          <w:rFonts w:hint="eastAsia"/>
        </w:rPr>
        <w:t>，等机构的判定结果出来了，由患者拿着凭条和发票自行去机构报销；倘若判定结果未出来之前患者先拿去医保报销了，回头</w:t>
      </w:r>
      <w:r w:rsidR="00AE46C3">
        <w:rPr>
          <w:rFonts w:hint="eastAsia"/>
        </w:rPr>
        <w:t>结果出来了</w:t>
      </w:r>
      <w:r w:rsidR="0094229A">
        <w:rPr>
          <w:rFonts w:hint="eastAsia"/>
        </w:rPr>
        <w:t>又拿去给GCP机构报销，就</w:t>
      </w:r>
      <w:r w:rsidR="00AE46C3">
        <w:rPr>
          <w:rFonts w:hint="eastAsia"/>
        </w:rPr>
        <w:t>占用了医保资源，属于违规行为。</w:t>
      </w:r>
    </w:p>
    <w:p w14:paraId="31D386F5" w14:textId="4746A738" w:rsidR="00BB60A2" w:rsidRPr="00F90878" w:rsidRDefault="00BB60A2" w:rsidP="009118E0">
      <w:pPr>
        <w:ind w:left="420" w:firstLine="420"/>
        <w:jc w:val="left"/>
      </w:pPr>
      <w:r>
        <w:rPr>
          <w:rFonts w:hint="eastAsia"/>
        </w:rPr>
        <w:t>●处理措施：</w:t>
      </w:r>
      <w:r w:rsidR="00B82027">
        <w:rPr>
          <w:rFonts w:hint="eastAsia"/>
        </w:rPr>
        <w:t>若</w:t>
      </w:r>
      <w:r>
        <w:rPr>
          <w:rFonts w:hint="eastAsia"/>
        </w:rPr>
        <w:t>收费选择该号下的非GCP项目进行医保结算，则限制其结算并提示【</w:t>
      </w:r>
      <w:r w:rsidR="003F2E3A">
        <w:rPr>
          <w:rFonts w:hint="eastAsia"/>
        </w:rPr>
        <w:t>该挂号下的非GCP项目禁止医保结算，请使用自费进行结算！</w:t>
      </w:r>
      <w:r>
        <w:rPr>
          <w:rFonts w:hint="eastAsia"/>
        </w:rPr>
        <w:t>】</w:t>
      </w:r>
    </w:p>
    <w:p w14:paraId="7C2D3668" w14:textId="214516D6" w:rsidR="0047779B" w:rsidRDefault="002C7A62" w:rsidP="009118E0">
      <w:pPr>
        <w:ind w:firstLine="420"/>
        <w:jc w:val="left"/>
      </w:pPr>
      <w:r>
        <w:t>6</w:t>
      </w:r>
      <w:r w:rsidR="00AF3EFB" w:rsidRPr="00731AFD">
        <w:rPr>
          <w:rFonts w:hint="eastAsia"/>
        </w:rPr>
        <w:t>、</w:t>
      </w:r>
      <w:r w:rsidR="00342DD9">
        <w:rPr>
          <w:rFonts w:hint="eastAsia"/>
        </w:rPr>
        <w:t>GCP</w:t>
      </w:r>
      <w:r w:rsidR="00BB090D">
        <w:rPr>
          <w:rFonts w:hint="eastAsia"/>
        </w:rPr>
        <w:t>项目结算</w:t>
      </w:r>
      <w:r w:rsidR="00731AFD" w:rsidRPr="00731AFD">
        <w:rPr>
          <w:rFonts w:hint="eastAsia"/>
        </w:rPr>
        <w:t>需要开票</w:t>
      </w:r>
      <w:r w:rsidR="00731AFD">
        <w:rPr>
          <w:rFonts w:hint="eastAsia"/>
        </w:rPr>
        <w:t>据（</w:t>
      </w:r>
      <w:r w:rsidR="00FD1B0E">
        <w:rPr>
          <w:rFonts w:hint="eastAsia"/>
        </w:rPr>
        <w:t>门诊收费凭条、电子发票</w:t>
      </w:r>
      <w:r w:rsidR="00731AFD">
        <w:rPr>
          <w:rFonts w:hint="eastAsia"/>
        </w:rPr>
        <w:t>）</w:t>
      </w:r>
      <w:r w:rsidR="00424BAB">
        <w:rPr>
          <w:rFonts w:hint="eastAsia"/>
        </w:rPr>
        <w:t>（需要在票据的抬头附近空白处标注上GCP标记【GCP】（一张票据有一个标记即可，因为GCP项目都是单独放在一起结算的））</w:t>
      </w:r>
    </w:p>
    <w:p w14:paraId="75FF58ED" w14:textId="77777777" w:rsidR="00025F37" w:rsidRDefault="00025F37">
      <w:pPr>
        <w:widowControl/>
        <w:jc w:val="left"/>
      </w:pPr>
      <w:r>
        <w:br w:type="page"/>
      </w:r>
    </w:p>
    <w:p w14:paraId="6AFD01D7" w14:textId="2D643C5C" w:rsidR="00647D86" w:rsidRDefault="002C7A62" w:rsidP="00CB0809">
      <w:pPr>
        <w:ind w:firstLine="420"/>
        <w:jc w:val="left"/>
      </w:pPr>
      <w:r>
        <w:lastRenderedPageBreak/>
        <w:t>7</w:t>
      </w:r>
      <w:r w:rsidR="004E10C4">
        <w:rPr>
          <w:rFonts w:hint="eastAsia"/>
        </w:rPr>
        <w:t>、</w:t>
      </w:r>
      <w:r w:rsidR="00707A5F">
        <w:rPr>
          <w:rFonts w:hint="eastAsia"/>
        </w:rPr>
        <w:t>门诊病人费用结算界面-</w:t>
      </w:r>
      <w:r w:rsidR="00DB5C3D">
        <w:rPr>
          <w:rFonts w:hint="eastAsia"/>
        </w:rPr>
        <w:t>待结算费用明细</w:t>
      </w:r>
      <w:r w:rsidR="00707A5F">
        <w:rPr>
          <w:rFonts w:hint="eastAsia"/>
        </w:rPr>
        <w:t>模块：新增字段【</w:t>
      </w:r>
      <w:r w:rsidR="00342DD9">
        <w:rPr>
          <w:rFonts w:hint="eastAsia"/>
        </w:rPr>
        <w:t>GCP</w:t>
      </w:r>
      <w:r w:rsidR="00DB5C3D">
        <w:rPr>
          <w:rFonts w:hint="eastAsia"/>
        </w:rPr>
        <w:t>标志</w:t>
      </w:r>
      <w:r w:rsidR="00707A5F">
        <w:rPr>
          <w:rFonts w:hint="eastAsia"/>
        </w:rPr>
        <w:t>】</w:t>
      </w:r>
      <w:r w:rsidR="00982AF6">
        <w:rPr>
          <w:rFonts w:hint="eastAsia"/>
        </w:rPr>
        <w:t>（用于区分</w:t>
      </w:r>
      <w:r w:rsidR="00DB5C3D">
        <w:rPr>
          <w:rFonts w:hint="eastAsia"/>
        </w:rPr>
        <w:t>普通项目和</w:t>
      </w:r>
      <w:r w:rsidR="00342DD9">
        <w:rPr>
          <w:rFonts w:hint="eastAsia"/>
        </w:rPr>
        <w:t>GCP</w:t>
      </w:r>
      <w:r w:rsidR="00DB5C3D">
        <w:rPr>
          <w:rFonts w:hint="eastAsia"/>
        </w:rPr>
        <w:t>项目</w:t>
      </w:r>
      <w:r w:rsidR="00982AF6">
        <w:rPr>
          <w:rFonts w:hint="eastAsia"/>
        </w:rPr>
        <w:t>）</w:t>
      </w:r>
      <w:r w:rsidR="007C5FD6">
        <w:rPr>
          <w:rFonts w:hint="eastAsia"/>
        </w:rPr>
        <w:t>；新增【全选GCP项目】的勾选框，由于GCP项目较多，增加此勾选框优化操作</w:t>
      </w:r>
      <w:r w:rsidR="00025F37">
        <w:rPr>
          <w:rFonts w:hint="eastAsia"/>
        </w:rPr>
        <w:t>；</w:t>
      </w:r>
      <w:r w:rsidR="002F62C1">
        <w:rPr>
          <w:rFonts w:hint="eastAsia"/>
        </w:rPr>
        <w:t>在【门诊发票综合处理、门诊病人取消结算、门诊费用更正处理、门诊病人费用退费】界面</w:t>
      </w:r>
      <w:r w:rsidR="002616A0">
        <w:rPr>
          <w:rFonts w:hint="eastAsia"/>
        </w:rPr>
        <w:t>的项目展示模块增加【GCP】标识字段；在【</w:t>
      </w:r>
      <w:r w:rsidR="002616A0" w:rsidRPr="002616A0">
        <w:rPr>
          <w:rFonts w:hint="eastAsia"/>
        </w:rPr>
        <w:t>门诊电子发票综合操作</w:t>
      </w:r>
      <w:r w:rsidR="002616A0">
        <w:rPr>
          <w:rFonts w:hint="eastAsia"/>
        </w:rPr>
        <w:t>】界面的上半部分，将GCP结算产生的</w:t>
      </w:r>
      <w:r w:rsidR="005235F7">
        <w:rPr>
          <w:rFonts w:hint="eastAsia"/>
        </w:rPr>
        <w:t>发票数据增加【GCP】标识字段</w:t>
      </w:r>
    </w:p>
    <w:p w14:paraId="3F37B20D" w14:textId="17FED591" w:rsidR="00707A5F" w:rsidRDefault="00962A95" w:rsidP="00CB0809">
      <w:pPr>
        <w:ind w:firstLine="420"/>
        <w:jc w:val="left"/>
      </w:pPr>
      <w:r>
        <w:rPr>
          <w:noProof/>
        </w:rPr>
        <w:drawing>
          <wp:inline distT="0" distB="0" distL="0" distR="0" wp14:anchorId="3D47BE46" wp14:editId="045B5E66">
            <wp:extent cx="5274310" cy="1884680"/>
            <wp:effectExtent l="0" t="0" r="2540" b="1270"/>
            <wp:docPr id="2550045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04578" name=""/>
                    <pic:cNvPicPr/>
                  </pic:nvPicPr>
                  <pic:blipFill>
                    <a:blip r:embed="rId6"/>
                    <a:stretch>
                      <a:fillRect/>
                    </a:stretch>
                  </pic:blipFill>
                  <pic:spPr>
                    <a:xfrm>
                      <a:off x="0" y="0"/>
                      <a:ext cx="5274310" cy="1884680"/>
                    </a:xfrm>
                    <a:prstGeom prst="rect">
                      <a:avLst/>
                    </a:prstGeom>
                  </pic:spPr>
                </pic:pic>
              </a:graphicData>
            </a:graphic>
          </wp:inline>
        </w:drawing>
      </w:r>
      <w:r>
        <w:rPr>
          <w:noProof/>
        </w:rPr>
        <w:t xml:space="preserve"> </w:t>
      </w:r>
    </w:p>
    <w:p w14:paraId="562A8B1E" w14:textId="653F3D2E" w:rsidR="00C4621F" w:rsidRDefault="002C7A62" w:rsidP="00AF7C41">
      <w:pPr>
        <w:ind w:firstLine="420"/>
        <w:jc w:val="left"/>
      </w:pPr>
      <w:r>
        <w:t>8</w:t>
      </w:r>
      <w:r w:rsidR="00E90068">
        <w:rPr>
          <w:rFonts w:hint="eastAsia"/>
        </w:rPr>
        <w:t>、</w:t>
      </w:r>
      <w:r w:rsidR="00342DD9">
        <w:rPr>
          <w:rFonts w:hint="eastAsia"/>
        </w:rPr>
        <w:t>GCP</w:t>
      </w:r>
      <w:r w:rsidR="00E2790D">
        <w:rPr>
          <w:rFonts w:hint="eastAsia"/>
        </w:rPr>
        <w:t>项目不允许门诊</w:t>
      </w:r>
      <w:r w:rsidR="0030016B">
        <w:rPr>
          <w:rFonts w:hint="eastAsia"/>
        </w:rPr>
        <w:t>费用</w:t>
      </w:r>
      <w:r w:rsidR="00E2790D">
        <w:rPr>
          <w:rFonts w:hint="eastAsia"/>
        </w:rPr>
        <w:t>转住院（这块由emr的门转住审批那边控制</w:t>
      </w:r>
      <w:r w:rsidR="006D0714">
        <w:rPr>
          <w:rFonts w:hint="eastAsia"/>
        </w:rPr>
        <w:t>，此处只做记录说明</w:t>
      </w:r>
      <w:r w:rsidR="00E2790D">
        <w:rPr>
          <w:rFonts w:hint="eastAsia"/>
        </w:rPr>
        <w:t>）</w:t>
      </w:r>
    </w:p>
    <w:p w14:paraId="7B97764C" w14:textId="1996DAC5" w:rsidR="00962A95" w:rsidRDefault="00AF7C41" w:rsidP="00EA09CE">
      <w:pPr>
        <w:ind w:firstLine="420"/>
        <w:jc w:val="left"/>
      </w:pPr>
      <w:r>
        <w:t>9</w:t>
      </w:r>
      <w:r w:rsidR="00E730E9">
        <w:rPr>
          <w:rFonts w:hint="eastAsia"/>
        </w:rPr>
        <w:t>、</w:t>
      </w:r>
      <w:r w:rsidR="00342DD9">
        <w:rPr>
          <w:rFonts w:hint="eastAsia"/>
        </w:rPr>
        <w:t>GCP</w:t>
      </w:r>
      <w:r w:rsidR="00E730E9">
        <w:rPr>
          <w:rFonts w:hint="eastAsia"/>
        </w:rPr>
        <w:t>项目要允许</w:t>
      </w:r>
      <w:r w:rsidR="0045744B">
        <w:rPr>
          <w:rFonts w:hint="eastAsia"/>
        </w:rPr>
        <w:t>进行</w:t>
      </w:r>
      <w:r w:rsidR="0080791A">
        <w:rPr>
          <w:rFonts w:hint="eastAsia"/>
        </w:rPr>
        <w:t>门诊</w:t>
      </w:r>
      <w:r w:rsidR="00E730E9">
        <w:rPr>
          <w:rFonts w:hint="eastAsia"/>
        </w:rPr>
        <w:t>退费</w:t>
      </w:r>
      <w:r w:rsidR="0045744B">
        <w:rPr>
          <w:rFonts w:hint="eastAsia"/>
        </w:rPr>
        <w:t>流程</w:t>
      </w:r>
      <w:r w:rsidR="00E730E9">
        <w:rPr>
          <w:rFonts w:hint="eastAsia"/>
        </w:rPr>
        <w:t>（退费</w:t>
      </w:r>
      <w:r w:rsidR="00101330">
        <w:rPr>
          <w:rFonts w:hint="eastAsia"/>
        </w:rPr>
        <w:t>应</w:t>
      </w:r>
      <w:r w:rsidR="00E730E9">
        <w:rPr>
          <w:rFonts w:hint="eastAsia"/>
        </w:rPr>
        <w:t>不涉及实际</w:t>
      </w:r>
      <w:r w:rsidR="003C188A">
        <w:rPr>
          <w:rFonts w:hint="eastAsia"/>
        </w:rPr>
        <w:t>患者</w:t>
      </w:r>
      <w:r w:rsidR="00494E30">
        <w:rPr>
          <w:rFonts w:hint="eastAsia"/>
        </w:rPr>
        <w:t>真实</w:t>
      </w:r>
      <w:r w:rsidR="003C188A">
        <w:rPr>
          <w:rFonts w:hint="eastAsia"/>
        </w:rPr>
        <w:t>余额</w:t>
      </w:r>
      <w:r w:rsidR="000A799A">
        <w:rPr>
          <w:rFonts w:hint="eastAsia"/>
        </w:rPr>
        <w:t>变动</w:t>
      </w:r>
      <w:r w:rsidR="00E730E9">
        <w:rPr>
          <w:rFonts w:hint="eastAsia"/>
        </w:rPr>
        <w:t>）</w:t>
      </w:r>
    </w:p>
    <w:p w14:paraId="22F4ECE4" w14:textId="0023EB63" w:rsidR="00D87F17" w:rsidRPr="00BC7DA4" w:rsidRDefault="00D87F17" w:rsidP="00CB0809">
      <w:pPr>
        <w:pStyle w:val="1"/>
        <w:spacing w:line="240" w:lineRule="auto"/>
        <w:jc w:val="left"/>
        <w:rPr>
          <w:sz w:val="21"/>
          <w:szCs w:val="21"/>
        </w:rPr>
      </w:pPr>
      <w:r w:rsidRPr="00BC7DA4">
        <w:rPr>
          <w:rFonts w:hint="eastAsia"/>
          <w:sz w:val="21"/>
          <w:szCs w:val="21"/>
        </w:rPr>
        <w:t>住院</w:t>
      </w:r>
      <w:r w:rsidR="00342DD9">
        <w:rPr>
          <w:rFonts w:hint="eastAsia"/>
          <w:sz w:val="21"/>
          <w:szCs w:val="21"/>
        </w:rPr>
        <w:t>GCP</w:t>
      </w:r>
      <w:r w:rsidRPr="00BC7DA4">
        <w:rPr>
          <w:rFonts w:hint="eastAsia"/>
          <w:sz w:val="21"/>
          <w:szCs w:val="21"/>
        </w:rPr>
        <w:t>改造内容：</w:t>
      </w:r>
    </w:p>
    <w:p w14:paraId="51AF7E95" w14:textId="77777777" w:rsidR="00653021" w:rsidRDefault="007C5F0A" w:rsidP="00CB0809">
      <w:pPr>
        <w:jc w:val="left"/>
      </w:pPr>
      <w:r>
        <w:rPr>
          <w:b/>
          <w:bCs/>
        </w:rPr>
        <w:tab/>
      </w:r>
      <w:r w:rsidRPr="007C5F0A">
        <w:t>1</w:t>
      </w:r>
      <w:r w:rsidRPr="007C5F0A">
        <w:rPr>
          <w:rFonts w:hint="eastAsia"/>
        </w:rPr>
        <w:t>、</w:t>
      </w:r>
      <w:r w:rsidR="00B96F27" w:rsidRPr="00464913">
        <w:rPr>
          <w:rFonts w:hint="eastAsia"/>
          <w:b/>
          <w:bCs/>
        </w:rPr>
        <w:t>【</w:t>
      </w:r>
      <w:r w:rsidR="00342DD9">
        <w:rPr>
          <w:rFonts w:hint="eastAsia"/>
          <w:b/>
          <w:bCs/>
        </w:rPr>
        <w:t>GCP</w:t>
      </w:r>
      <w:r w:rsidR="00B96F27" w:rsidRPr="00464913">
        <w:rPr>
          <w:rFonts w:hint="eastAsia"/>
          <w:b/>
          <w:bCs/>
        </w:rPr>
        <w:t>记账】</w:t>
      </w:r>
      <w:r w:rsidR="00B96F27">
        <w:rPr>
          <w:rFonts w:hint="eastAsia"/>
        </w:rPr>
        <w:t>的含义说明：</w:t>
      </w:r>
    </w:p>
    <w:p w14:paraId="266CACB7" w14:textId="77777777" w:rsidR="00653021" w:rsidRDefault="00B96F27" w:rsidP="00010997">
      <w:pPr>
        <w:ind w:left="420" w:firstLine="420"/>
        <w:jc w:val="left"/>
      </w:pPr>
      <w:r>
        <w:rPr>
          <w:rFonts w:hint="eastAsia"/>
        </w:rPr>
        <w:t>需要产生费用明细，但实际不收钱</w:t>
      </w:r>
      <w:r w:rsidR="00653021">
        <w:rPr>
          <w:rFonts w:hint="eastAsia"/>
        </w:rPr>
        <w:t>。</w:t>
      </w:r>
    </w:p>
    <w:p w14:paraId="32637420" w14:textId="4497E843" w:rsidR="00307E6A" w:rsidRPr="00D37E4F" w:rsidRDefault="00275BCA" w:rsidP="004703A8">
      <w:pPr>
        <w:ind w:left="420" w:firstLine="420"/>
        <w:jc w:val="left"/>
      </w:pPr>
      <w:r>
        <w:rPr>
          <w:rFonts w:hint="eastAsia"/>
        </w:rPr>
        <w:t>（对于住院流程来说就是到了各个扣费节点不需要真实减少患者余额就</w:t>
      </w:r>
      <w:r w:rsidR="0072609D">
        <w:rPr>
          <w:rFonts w:hint="eastAsia"/>
        </w:rPr>
        <w:t>执行操作</w:t>
      </w:r>
      <w:r>
        <w:rPr>
          <w:rFonts w:hint="eastAsia"/>
        </w:rPr>
        <w:t>将项目变更为已收费，并写入费用明细）</w:t>
      </w:r>
      <w:r w:rsidR="0066274D">
        <w:rPr>
          <w:rFonts w:hint="eastAsia"/>
        </w:rPr>
        <w:t>。</w:t>
      </w:r>
    </w:p>
    <w:p w14:paraId="0082A517" w14:textId="70540331" w:rsidR="00EF2E15" w:rsidRDefault="004703A8" w:rsidP="00CB0809">
      <w:pPr>
        <w:ind w:firstLine="420"/>
        <w:jc w:val="left"/>
      </w:pPr>
      <w:r>
        <w:t>2</w:t>
      </w:r>
      <w:r w:rsidR="002F2913">
        <w:rPr>
          <w:rFonts w:hint="eastAsia"/>
        </w:rPr>
        <w:t>、emr会给</w:t>
      </w:r>
      <w:r w:rsidR="00342DD9">
        <w:rPr>
          <w:rFonts w:hint="eastAsia"/>
        </w:rPr>
        <w:t>GCP</w:t>
      </w:r>
      <w:r w:rsidR="00CE7911">
        <w:rPr>
          <w:rFonts w:hint="eastAsia"/>
        </w:rPr>
        <w:t>住院患者</w:t>
      </w:r>
      <w:r w:rsidR="00EF2E15">
        <w:rPr>
          <w:rFonts w:hint="eastAsia"/>
        </w:rPr>
        <w:t>的</w:t>
      </w:r>
      <w:r w:rsidR="00065F74">
        <w:rPr>
          <w:rFonts w:hint="eastAsia"/>
          <w:b/>
          <w:bCs/>
        </w:rPr>
        <w:t>开立的医嘱</w:t>
      </w:r>
      <w:r w:rsidR="002F2913">
        <w:rPr>
          <w:rFonts w:hint="eastAsia"/>
        </w:rPr>
        <w:t>传</w:t>
      </w:r>
      <w:r w:rsidR="00DB3E3D">
        <w:rPr>
          <w:rFonts w:hint="eastAsia"/>
        </w:rPr>
        <w:t>3</w:t>
      </w:r>
      <w:r w:rsidR="002F2913">
        <w:rPr>
          <w:rFonts w:hint="eastAsia"/>
        </w:rPr>
        <w:t>个</w:t>
      </w:r>
      <w:r w:rsidR="00342DD9">
        <w:rPr>
          <w:rFonts w:hint="eastAsia"/>
        </w:rPr>
        <w:t>GCP</w:t>
      </w:r>
      <w:r w:rsidR="000C1494">
        <w:rPr>
          <w:rFonts w:hint="eastAsia"/>
        </w:rPr>
        <w:t>报销机构</w:t>
      </w:r>
      <w:r w:rsidR="0000019F">
        <w:rPr>
          <w:rFonts w:hint="eastAsia"/>
        </w:rPr>
        <w:t>的</w:t>
      </w:r>
      <w:r w:rsidR="000C1494">
        <w:rPr>
          <w:rFonts w:hint="eastAsia"/>
        </w:rPr>
        <w:t>公司信息</w:t>
      </w:r>
      <w:r w:rsidR="009747A2">
        <w:rPr>
          <w:rFonts w:hint="eastAsia"/>
        </w:rPr>
        <w:t>和1个标识</w:t>
      </w:r>
      <w:r w:rsidR="002F2913">
        <w:rPr>
          <w:rFonts w:hint="eastAsia"/>
        </w:rPr>
        <w:t>：</w:t>
      </w:r>
    </w:p>
    <w:p w14:paraId="5852F415" w14:textId="61DA7C06" w:rsidR="004703A8" w:rsidRPr="004703A8" w:rsidRDefault="004703A8" w:rsidP="00CB0809">
      <w:pPr>
        <w:ind w:firstLine="420"/>
        <w:jc w:val="left"/>
      </w:pPr>
      <w:r>
        <w:tab/>
      </w:r>
      <w:r>
        <w:tab/>
      </w:r>
      <w:r w:rsidRPr="009D3ABA">
        <w:rPr>
          <w:rFonts w:hint="eastAsia"/>
          <w:b/>
          <w:bCs/>
          <w:color w:val="FF0000"/>
        </w:rPr>
        <w:t>业务项目</w:t>
      </w:r>
      <w:r>
        <w:rPr>
          <w:rFonts w:hint="eastAsia"/>
          <w:b/>
          <w:bCs/>
          <w:color w:val="FF0000"/>
        </w:rPr>
        <w:t>GCP</w:t>
      </w:r>
      <w:r w:rsidRPr="009D3ABA">
        <w:rPr>
          <w:rFonts w:hint="eastAsia"/>
          <w:b/>
          <w:bCs/>
          <w:color w:val="FF0000"/>
        </w:rPr>
        <w:t>标识</w:t>
      </w:r>
      <w:r w:rsidRPr="004703A8">
        <w:rPr>
          <w:rFonts w:hint="eastAsia"/>
        </w:rPr>
        <w:t>、</w:t>
      </w:r>
    </w:p>
    <w:p w14:paraId="4979EBBC" w14:textId="77777777" w:rsidR="00EF2E15" w:rsidRDefault="00342DD9" w:rsidP="00EF2E15">
      <w:pPr>
        <w:ind w:left="840" w:firstLine="420"/>
        <w:jc w:val="left"/>
      </w:pPr>
      <w:r>
        <w:rPr>
          <w:rFonts w:hint="eastAsia"/>
          <w:b/>
          <w:bCs/>
        </w:rPr>
        <w:t>GCP</w:t>
      </w:r>
      <w:r w:rsidR="002F2913" w:rsidRPr="002F2913">
        <w:rPr>
          <w:rFonts w:hint="eastAsia"/>
          <w:b/>
          <w:bCs/>
        </w:rPr>
        <w:t>公司财务编号</w:t>
      </w:r>
      <w:r w:rsidR="002F2913">
        <w:rPr>
          <w:rFonts w:hint="eastAsia"/>
        </w:rPr>
        <w:t>、</w:t>
      </w:r>
    </w:p>
    <w:p w14:paraId="18EBE7B8" w14:textId="77777777" w:rsidR="00EF2E15" w:rsidRDefault="00342DD9" w:rsidP="00EF2E15">
      <w:pPr>
        <w:ind w:left="840" w:firstLine="420"/>
        <w:jc w:val="left"/>
      </w:pPr>
      <w:r>
        <w:rPr>
          <w:rFonts w:hint="eastAsia"/>
          <w:b/>
          <w:bCs/>
        </w:rPr>
        <w:t>GCP</w:t>
      </w:r>
      <w:r w:rsidR="00DB3E3D" w:rsidRPr="002F2913">
        <w:rPr>
          <w:rFonts w:hint="eastAsia"/>
          <w:b/>
          <w:bCs/>
        </w:rPr>
        <w:t>公司项目</w:t>
      </w:r>
      <w:r w:rsidR="00DB3E3D">
        <w:rPr>
          <w:rFonts w:hint="eastAsia"/>
          <w:b/>
          <w:bCs/>
        </w:rPr>
        <w:t>编号</w:t>
      </w:r>
      <w:r w:rsidR="00DB3E3D">
        <w:rPr>
          <w:rFonts w:hint="eastAsia"/>
        </w:rPr>
        <w:t>、</w:t>
      </w:r>
    </w:p>
    <w:p w14:paraId="0646AF73" w14:textId="60C57A29" w:rsidR="00EF2E15" w:rsidRPr="00EF2E15" w:rsidRDefault="00342DD9" w:rsidP="00EF2E15">
      <w:pPr>
        <w:ind w:left="840" w:firstLine="420"/>
        <w:jc w:val="left"/>
      </w:pPr>
      <w:r>
        <w:rPr>
          <w:rFonts w:hint="eastAsia"/>
          <w:b/>
          <w:bCs/>
        </w:rPr>
        <w:t>GCP</w:t>
      </w:r>
      <w:r w:rsidR="002F2913" w:rsidRPr="002F2913">
        <w:rPr>
          <w:rFonts w:hint="eastAsia"/>
          <w:b/>
          <w:bCs/>
        </w:rPr>
        <w:t>公司项目名称</w:t>
      </w:r>
      <w:r w:rsidR="00EF2E15" w:rsidRPr="00EF2E15">
        <w:rPr>
          <w:rFonts w:hint="eastAsia"/>
        </w:rPr>
        <w:t>，</w:t>
      </w:r>
    </w:p>
    <w:p w14:paraId="110107A9" w14:textId="50937502" w:rsidR="002F2913" w:rsidRDefault="00EF2E15" w:rsidP="00EF2E15">
      <w:pPr>
        <w:ind w:left="840" w:firstLine="420"/>
        <w:jc w:val="left"/>
      </w:pPr>
      <w:r w:rsidRPr="005D20D2">
        <w:rPr>
          <w:rFonts w:hint="eastAsia"/>
        </w:rPr>
        <w:t>（</w:t>
      </w:r>
      <w:r>
        <w:rPr>
          <w:rFonts w:hint="eastAsia"/>
        </w:rPr>
        <w:t>例：</w:t>
      </w:r>
      <w:r w:rsidRPr="005D20D2">
        <w:rPr>
          <w:rFonts w:hint="eastAsia"/>
        </w:rPr>
        <w:t>XXX公司</w:t>
      </w:r>
      <w:r>
        <w:rPr>
          <w:rFonts w:hint="eastAsia"/>
        </w:rPr>
        <w:t>XX</w:t>
      </w:r>
      <w:r w:rsidRPr="005D20D2">
        <w:rPr>
          <w:rFonts w:hint="eastAsia"/>
        </w:rPr>
        <w:t>实验项目</w:t>
      </w:r>
      <w:r>
        <w:rPr>
          <w:rFonts w:hint="eastAsia"/>
        </w:rPr>
        <w:t>及其项目编号和财务编号</w:t>
      </w:r>
      <w:r w:rsidRPr="005D20D2">
        <w:rPr>
          <w:rFonts w:hint="eastAsia"/>
        </w:rPr>
        <w:t>）</w:t>
      </w:r>
      <w:r>
        <w:rPr>
          <w:rFonts w:hint="eastAsia"/>
        </w:rPr>
        <w:t>，</w:t>
      </w:r>
    </w:p>
    <w:p w14:paraId="115C4658" w14:textId="77777777" w:rsidR="004703A8" w:rsidRDefault="00EF2E15" w:rsidP="00EF2E15">
      <w:pPr>
        <w:ind w:left="840" w:firstLine="420"/>
        <w:jc w:val="left"/>
      </w:pPr>
      <w:r>
        <w:rPr>
          <w:rFonts w:hint="eastAsia"/>
        </w:rPr>
        <w:t>（可能涉及</w:t>
      </w:r>
      <w:r w:rsidR="004703A8" w:rsidRPr="00DF4B10">
        <w:rPr>
          <w:rFonts w:hint="eastAsia"/>
        </w:rPr>
        <w:t>yj</w:t>
      </w:r>
      <w:r w:rsidR="004703A8" w:rsidRPr="00DF4B10">
        <w:t>_yw0000</w:t>
      </w:r>
      <w:r w:rsidR="004703A8">
        <w:rPr>
          <w:rFonts w:hint="eastAsia"/>
        </w:rPr>
        <w:t>、yf</w:t>
      </w:r>
      <w:r w:rsidR="004703A8">
        <w:t>_yzypsq</w:t>
      </w:r>
      <w:r>
        <w:rPr>
          <w:rFonts w:hint="eastAsia"/>
        </w:rPr>
        <w:t>）</w:t>
      </w:r>
    </w:p>
    <w:p w14:paraId="5C810079" w14:textId="6B694E36" w:rsidR="00DB7D72" w:rsidRDefault="00EF2E15" w:rsidP="004703A8">
      <w:pPr>
        <w:ind w:left="840" w:firstLine="420"/>
        <w:jc w:val="left"/>
      </w:pPr>
      <w:r>
        <w:rPr>
          <w:rFonts w:hint="eastAsia"/>
        </w:rPr>
        <w:t>（3个字段信息涉及报表统计）。</w:t>
      </w:r>
    </w:p>
    <w:p w14:paraId="7B557A5D" w14:textId="3020C5CF" w:rsidR="00EE2D17" w:rsidRDefault="00BB45B3" w:rsidP="00BB45B3">
      <w:pPr>
        <w:jc w:val="left"/>
      </w:pPr>
      <w:r>
        <w:tab/>
        <w:t>3</w:t>
      </w:r>
      <w:r>
        <w:rPr>
          <w:rFonts w:hint="eastAsia"/>
        </w:rPr>
        <w:t>、拥有</w:t>
      </w:r>
      <w:r w:rsidRPr="009D3ABA">
        <w:rPr>
          <w:rFonts w:hint="eastAsia"/>
          <w:b/>
          <w:bCs/>
          <w:color w:val="FF0000"/>
        </w:rPr>
        <w:t>业务项目</w:t>
      </w:r>
      <w:r>
        <w:rPr>
          <w:rFonts w:hint="eastAsia"/>
          <w:b/>
          <w:bCs/>
          <w:color w:val="FF0000"/>
        </w:rPr>
        <w:t>GCP</w:t>
      </w:r>
      <w:r w:rsidRPr="009D3ABA">
        <w:rPr>
          <w:rFonts w:hint="eastAsia"/>
          <w:b/>
          <w:bCs/>
          <w:color w:val="FF0000"/>
        </w:rPr>
        <w:t>标识</w:t>
      </w:r>
      <w:r w:rsidRPr="0002339E">
        <w:rPr>
          <w:rFonts w:hint="eastAsia"/>
        </w:rPr>
        <w:t>的</w:t>
      </w:r>
      <w:r>
        <w:rPr>
          <w:rFonts w:hint="eastAsia"/>
        </w:rPr>
        <w:t>项目所产生的所有费用都走</w:t>
      </w:r>
      <w:r>
        <w:rPr>
          <w:rFonts w:hint="eastAsia"/>
          <w:b/>
          <w:bCs/>
        </w:rPr>
        <w:t>GCP</w:t>
      </w:r>
      <w:r w:rsidRPr="006725E9">
        <w:rPr>
          <w:rFonts w:hint="eastAsia"/>
          <w:b/>
          <w:bCs/>
        </w:rPr>
        <w:t>记账</w:t>
      </w:r>
      <w:r>
        <w:rPr>
          <w:rFonts w:hint="eastAsia"/>
        </w:rPr>
        <w:t>。</w:t>
      </w:r>
    </w:p>
    <w:p w14:paraId="50CB5645" w14:textId="255B0020" w:rsidR="00C97565" w:rsidRPr="00BB45B3" w:rsidRDefault="00C97565" w:rsidP="00BB45B3">
      <w:pPr>
        <w:jc w:val="left"/>
        <w:rPr>
          <w:b/>
          <w:bCs/>
        </w:rPr>
      </w:pPr>
      <w:r>
        <w:tab/>
        <w:t>4</w:t>
      </w:r>
      <w:r>
        <w:rPr>
          <w:rFonts w:hint="eastAsia"/>
        </w:rPr>
        <w:t>、emr需要获取由护士站、医技系统开出的收费项目信息，用于患者出科前在【</w:t>
      </w:r>
      <w:r w:rsidRPr="0075409A">
        <w:rPr>
          <w:rFonts w:hint="eastAsia"/>
          <w:b/>
          <w:bCs/>
        </w:rPr>
        <w:t>受试者费用医嘱页面</w:t>
      </w:r>
      <w:r>
        <w:rPr>
          <w:rFonts w:hint="eastAsia"/>
        </w:rPr>
        <w:t>】统一进行GCP标识</w:t>
      </w:r>
      <w:r w:rsidR="00685592">
        <w:rPr>
          <w:rFonts w:hint="eastAsia"/>
        </w:rPr>
        <w:t>管</w:t>
      </w:r>
      <w:r>
        <w:rPr>
          <w:rFonts w:hint="eastAsia"/>
        </w:rPr>
        <w:t>理。</w:t>
      </w:r>
    </w:p>
    <w:p w14:paraId="34E42F29" w14:textId="0CCE5034" w:rsidR="00E303D7" w:rsidRPr="00E303D7" w:rsidRDefault="00481614" w:rsidP="00EE2D17">
      <w:pPr>
        <w:ind w:firstLine="420"/>
        <w:jc w:val="left"/>
        <w:rPr>
          <w:b/>
          <w:bCs/>
        </w:rPr>
      </w:pPr>
      <w:r>
        <w:t>5</w:t>
      </w:r>
      <w:r w:rsidR="00EE2D17">
        <w:rPr>
          <w:rFonts w:hint="eastAsia"/>
        </w:rPr>
        <w:t>、</w:t>
      </w:r>
      <w:r w:rsidR="00E303D7" w:rsidRPr="00E303D7">
        <w:rPr>
          <w:rFonts w:hint="eastAsia"/>
          <w:b/>
          <w:bCs/>
        </w:rPr>
        <w:t>emr医生站的患者GCP项目管理界面</w:t>
      </w:r>
      <w:r w:rsidR="0075409A">
        <w:rPr>
          <w:rFonts w:hint="eastAsia"/>
          <w:b/>
          <w:bCs/>
        </w:rPr>
        <w:t>【</w:t>
      </w:r>
      <w:r w:rsidR="0075409A" w:rsidRPr="0075409A">
        <w:rPr>
          <w:rFonts w:hint="eastAsia"/>
          <w:b/>
          <w:bCs/>
        </w:rPr>
        <w:t>受试者费用医嘱页面</w:t>
      </w:r>
      <w:r w:rsidR="0075409A">
        <w:rPr>
          <w:rFonts w:hint="eastAsia"/>
          <w:b/>
          <w:bCs/>
        </w:rPr>
        <w:t>】</w:t>
      </w:r>
      <w:r w:rsidR="00E303D7" w:rsidRPr="00E303D7">
        <w:rPr>
          <w:rFonts w:hint="eastAsia"/>
          <w:b/>
          <w:bCs/>
        </w:rPr>
        <w:t>：</w:t>
      </w:r>
    </w:p>
    <w:p w14:paraId="7B83270D" w14:textId="103D489B" w:rsidR="00B04187" w:rsidRDefault="00B04187" w:rsidP="00B04187">
      <w:pPr>
        <w:ind w:left="420" w:firstLine="420"/>
        <w:jc w:val="left"/>
      </w:pPr>
      <w:r>
        <w:rPr>
          <w:rFonts w:hint="eastAsia"/>
        </w:rPr>
        <w:t>●</w:t>
      </w:r>
      <w:r w:rsidR="00EE2D17">
        <w:rPr>
          <w:rFonts w:hint="eastAsia"/>
        </w:rPr>
        <w:t>emr的医生站会有一个界面控制项目是否有</w:t>
      </w:r>
      <w:r w:rsidR="00EE2D17" w:rsidRPr="003F1362">
        <w:rPr>
          <w:rFonts w:hint="eastAsia"/>
          <w:b/>
          <w:bCs/>
          <w:color w:val="FF0000"/>
        </w:rPr>
        <w:t>业务项目</w:t>
      </w:r>
      <w:r w:rsidR="00EE2D17">
        <w:rPr>
          <w:rFonts w:hint="eastAsia"/>
          <w:b/>
          <w:bCs/>
          <w:color w:val="FF0000"/>
        </w:rPr>
        <w:t>GCP</w:t>
      </w:r>
      <w:r w:rsidR="00EE2D17" w:rsidRPr="003F1362">
        <w:rPr>
          <w:rFonts w:hint="eastAsia"/>
          <w:b/>
          <w:bCs/>
          <w:color w:val="FF0000"/>
        </w:rPr>
        <w:t>标识</w:t>
      </w:r>
      <w:r w:rsidR="00EE2D17" w:rsidRPr="00F45493">
        <w:rPr>
          <w:rFonts w:hint="eastAsia"/>
        </w:rPr>
        <w:t>，应该是</w:t>
      </w:r>
      <w:r w:rsidR="00EE2D17">
        <w:rPr>
          <w:rFonts w:hint="eastAsia"/>
        </w:rPr>
        <w:t>需要通过一些方式（可能是调用过程）将已有</w:t>
      </w:r>
      <w:r w:rsidR="00EE2D17" w:rsidRPr="003F1362">
        <w:rPr>
          <w:rFonts w:hint="eastAsia"/>
          <w:b/>
          <w:bCs/>
          <w:color w:val="FF0000"/>
        </w:rPr>
        <w:t>业务项目</w:t>
      </w:r>
      <w:r w:rsidR="00EE2D17">
        <w:rPr>
          <w:rFonts w:hint="eastAsia"/>
          <w:b/>
          <w:bCs/>
          <w:color w:val="FF0000"/>
        </w:rPr>
        <w:t>GCP</w:t>
      </w:r>
      <w:r w:rsidR="00EE2D17" w:rsidRPr="003F1362">
        <w:rPr>
          <w:rFonts w:hint="eastAsia"/>
          <w:b/>
          <w:bCs/>
          <w:color w:val="FF0000"/>
        </w:rPr>
        <w:t>标识</w:t>
      </w:r>
      <w:r w:rsidR="00EE2D17">
        <w:rPr>
          <w:rFonts w:hint="eastAsia"/>
        </w:rPr>
        <w:t>的项目清除标识，将其变为普通项目，并正常扣除患者余额（医院允许将患者余额扣成负数）；</w:t>
      </w:r>
    </w:p>
    <w:p w14:paraId="2DF8532C" w14:textId="77777777" w:rsidR="008D33BF" w:rsidRDefault="00B04187" w:rsidP="00B04187">
      <w:pPr>
        <w:ind w:left="420" w:firstLine="420"/>
        <w:jc w:val="left"/>
        <w:rPr>
          <w:b/>
          <w:bCs/>
        </w:rPr>
      </w:pPr>
      <w:r>
        <w:rPr>
          <w:rFonts w:hint="eastAsia"/>
        </w:rPr>
        <w:t>●</w:t>
      </w:r>
      <w:r w:rsidR="00EE2D17">
        <w:rPr>
          <w:rFonts w:hint="eastAsia"/>
        </w:rPr>
        <w:t>同时emr也会</w:t>
      </w:r>
      <w:r w:rsidR="008D33BF">
        <w:rPr>
          <w:rFonts w:hint="eastAsia"/>
        </w:rPr>
        <w:t>使用该界面</w:t>
      </w:r>
      <w:r w:rsidR="00EE2D17">
        <w:rPr>
          <w:rFonts w:hint="eastAsia"/>
        </w:rPr>
        <w:t>将已收费的普通项目赋予</w:t>
      </w:r>
      <w:r w:rsidR="00EE2D17" w:rsidRPr="00D32C0C">
        <w:rPr>
          <w:rFonts w:hint="eastAsia"/>
          <w:b/>
          <w:bCs/>
          <w:color w:val="FF0000"/>
        </w:rPr>
        <w:t>业务项目</w:t>
      </w:r>
      <w:r w:rsidR="00EE2D17">
        <w:rPr>
          <w:rFonts w:hint="eastAsia"/>
          <w:b/>
          <w:bCs/>
          <w:color w:val="FF0000"/>
        </w:rPr>
        <w:t>GCP</w:t>
      </w:r>
      <w:r w:rsidR="00EE2D17" w:rsidRPr="00D32C0C">
        <w:rPr>
          <w:rFonts w:hint="eastAsia"/>
          <w:b/>
          <w:bCs/>
          <w:color w:val="FF0000"/>
        </w:rPr>
        <w:t>标识</w:t>
      </w:r>
      <w:r w:rsidR="00EE2D17">
        <w:rPr>
          <w:rFonts w:hint="eastAsia"/>
        </w:rPr>
        <w:t>，让其走</w:t>
      </w:r>
      <w:r w:rsidR="00EE2D17">
        <w:rPr>
          <w:rFonts w:hint="eastAsia"/>
          <w:b/>
          <w:bCs/>
        </w:rPr>
        <w:t>GCP</w:t>
      </w:r>
      <w:r w:rsidR="00EE2D17" w:rsidRPr="001177BA">
        <w:rPr>
          <w:rFonts w:hint="eastAsia"/>
          <w:b/>
          <w:bCs/>
        </w:rPr>
        <w:t>记账</w:t>
      </w:r>
      <w:r w:rsidR="00EE2D17" w:rsidRPr="00040608">
        <w:rPr>
          <w:rFonts w:hint="eastAsia"/>
        </w:rPr>
        <w:t>，</w:t>
      </w:r>
      <w:r w:rsidR="00EE2D17">
        <w:rPr>
          <w:rFonts w:hint="eastAsia"/>
        </w:rPr>
        <w:t>此时就需要his</w:t>
      </w:r>
      <w:r w:rsidR="00EE2D17" w:rsidRPr="00040608">
        <w:rPr>
          <w:rFonts w:hint="eastAsia"/>
        </w:rPr>
        <w:t>返还项目费用至患者余额</w:t>
      </w:r>
      <w:r w:rsidR="00EE2D17">
        <w:rPr>
          <w:rFonts w:hint="eastAsia"/>
          <w:b/>
          <w:bCs/>
        </w:rPr>
        <w:t>。</w:t>
      </w:r>
    </w:p>
    <w:p w14:paraId="6CDDFF90" w14:textId="02171D90" w:rsidR="00E867AB" w:rsidRDefault="008D33BF" w:rsidP="00E867AB">
      <w:pPr>
        <w:ind w:left="420" w:firstLine="420"/>
        <w:jc w:val="left"/>
        <w:rPr>
          <w:b/>
          <w:bCs/>
        </w:rPr>
      </w:pPr>
      <w:r>
        <w:rPr>
          <w:rFonts w:hint="eastAsia"/>
        </w:rPr>
        <w:t>●</w:t>
      </w:r>
      <w:r w:rsidR="00EE2D17">
        <w:rPr>
          <w:rFonts w:hint="eastAsia"/>
          <w:b/>
          <w:bCs/>
        </w:rPr>
        <w:t>（注：</w:t>
      </w:r>
      <w:r w:rsidR="00470858">
        <w:rPr>
          <w:rFonts w:hint="eastAsia"/>
        </w:rPr>
        <w:t>emr</w:t>
      </w:r>
      <w:r w:rsidR="00470858">
        <w:t>变更项目的GCP标识</w:t>
      </w:r>
      <w:r w:rsidR="00470858" w:rsidRPr="00470858">
        <w:t>的时候</w:t>
      </w:r>
      <w:r w:rsidR="00470858" w:rsidRPr="00470858">
        <w:rPr>
          <w:rFonts w:hint="eastAsia"/>
        </w:rPr>
        <w:t>，his护士站就要对应收费退费。</w:t>
      </w:r>
      <w:r w:rsidR="00EE2D17" w:rsidRPr="00B10F58">
        <w:rPr>
          <w:rFonts w:hint="eastAsia"/>
        </w:rPr>
        <w:t>清空</w:t>
      </w:r>
      <w:r w:rsidR="00EE2D17" w:rsidRPr="00B10F58">
        <w:rPr>
          <w:rFonts w:hint="eastAsia"/>
        </w:rPr>
        <w:lastRenderedPageBreak/>
        <w:t>和打上</w:t>
      </w:r>
      <w:r w:rsidR="00EE2D17" w:rsidRPr="00D32C0C">
        <w:rPr>
          <w:rFonts w:hint="eastAsia"/>
          <w:b/>
          <w:bCs/>
          <w:color w:val="FF0000"/>
        </w:rPr>
        <w:t>业务项目</w:t>
      </w:r>
      <w:r w:rsidR="00EE2D17">
        <w:rPr>
          <w:rFonts w:hint="eastAsia"/>
          <w:b/>
          <w:bCs/>
          <w:color w:val="FF0000"/>
        </w:rPr>
        <w:t>GCP</w:t>
      </w:r>
      <w:r w:rsidR="00EE2D17" w:rsidRPr="00D32C0C">
        <w:rPr>
          <w:rFonts w:hint="eastAsia"/>
          <w:b/>
          <w:bCs/>
          <w:color w:val="FF0000"/>
        </w:rPr>
        <w:t>标识</w:t>
      </w:r>
      <w:r w:rsidR="00EE2D17" w:rsidRPr="00B10F58">
        <w:rPr>
          <w:rFonts w:hint="eastAsia"/>
        </w:rPr>
        <w:t>的操作只在患者在科状态下才能操作</w:t>
      </w:r>
      <w:r w:rsidR="00EE2D17">
        <w:rPr>
          <w:rFonts w:hint="eastAsia"/>
        </w:rPr>
        <w:t>，</w:t>
      </w:r>
      <w:r w:rsidR="00EE2D17" w:rsidRPr="00B10F58">
        <w:rPr>
          <w:rFonts w:hint="eastAsia"/>
        </w:rPr>
        <w:t>并且可能反复发生，</w:t>
      </w:r>
      <w:r w:rsidR="00EE2D17">
        <w:rPr>
          <w:rFonts w:hint="eastAsia"/>
        </w:rPr>
        <w:t>emr和</w:t>
      </w:r>
      <w:r w:rsidR="00EE2D17" w:rsidRPr="00B10F58">
        <w:rPr>
          <w:rFonts w:hint="eastAsia"/>
        </w:rPr>
        <w:t>his</w:t>
      </w:r>
      <w:r w:rsidR="00EE2D17">
        <w:rPr>
          <w:rFonts w:hint="eastAsia"/>
        </w:rPr>
        <w:t>都需要做好相关日志记录</w:t>
      </w:r>
      <w:r w:rsidR="00EE2D17">
        <w:rPr>
          <w:rFonts w:hint="eastAsia"/>
          <w:b/>
          <w:bCs/>
        </w:rPr>
        <w:t>）</w:t>
      </w:r>
    </w:p>
    <w:p w14:paraId="52EB42B7" w14:textId="266B474A" w:rsidR="00481614" w:rsidRPr="00E867AB" w:rsidRDefault="00481614" w:rsidP="00481614">
      <w:pPr>
        <w:jc w:val="left"/>
        <w:rPr>
          <w:b/>
          <w:bCs/>
        </w:rPr>
      </w:pPr>
      <w:r>
        <w:tab/>
        <w:t>6</w:t>
      </w:r>
      <w:r>
        <w:rPr>
          <w:rFonts w:hint="eastAsia"/>
        </w:rPr>
        <w:t>、当前流程中的临床研究项目依旧维持目前形式不变，GCP流程改造不涉及临床研究项目。</w:t>
      </w:r>
    </w:p>
    <w:p w14:paraId="73C3C65B" w14:textId="7078CCB3" w:rsidR="00CE7C9D" w:rsidRDefault="00040608" w:rsidP="00EE2D17">
      <w:pPr>
        <w:jc w:val="left"/>
      </w:pPr>
      <w:r>
        <w:rPr>
          <w:b/>
          <w:bCs/>
        </w:rPr>
        <w:tab/>
      </w:r>
      <w:r w:rsidR="00481614">
        <w:t>7</w:t>
      </w:r>
      <w:r w:rsidRPr="00040608">
        <w:rPr>
          <w:rFonts w:hint="eastAsia"/>
        </w:rPr>
        <w:t>、</w:t>
      </w:r>
      <w:r w:rsidR="00F4441D">
        <w:rPr>
          <w:rFonts w:hint="eastAsia"/>
        </w:rPr>
        <w:t>患者在出院</w:t>
      </w:r>
      <w:r w:rsidR="000A6834">
        <w:rPr>
          <w:rFonts w:hint="eastAsia"/>
        </w:rPr>
        <w:t>结算</w:t>
      </w:r>
      <w:r w:rsidR="00F4441D">
        <w:rPr>
          <w:rFonts w:hint="eastAsia"/>
        </w:rPr>
        <w:t>时</w:t>
      </w:r>
      <w:r w:rsidR="0058321D">
        <w:rPr>
          <w:rFonts w:hint="eastAsia"/>
        </w:rPr>
        <w:t>需要将</w:t>
      </w:r>
      <w:r w:rsidR="00342DD9" w:rsidRPr="0044184B">
        <w:rPr>
          <w:rFonts w:hint="eastAsia"/>
          <w:b/>
          <w:bCs/>
        </w:rPr>
        <w:t>GCP</w:t>
      </w:r>
      <w:r w:rsidR="0058321D" w:rsidRPr="0044184B">
        <w:rPr>
          <w:rFonts w:hint="eastAsia"/>
          <w:b/>
          <w:bCs/>
        </w:rPr>
        <w:t>费用单独</w:t>
      </w:r>
      <w:r w:rsidR="00DE731C" w:rsidRPr="0044184B">
        <w:rPr>
          <w:rFonts w:hint="eastAsia"/>
          <w:b/>
          <w:bCs/>
        </w:rPr>
        <w:t>自费</w:t>
      </w:r>
      <w:r w:rsidR="0058321D" w:rsidRPr="0044184B">
        <w:rPr>
          <w:rFonts w:hint="eastAsia"/>
          <w:b/>
          <w:bCs/>
        </w:rPr>
        <w:t>结算</w:t>
      </w:r>
      <w:r w:rsidR="0058321D">
        <w:rPr>
          <w:rFonts w:hint="eastAsia"/>
        </w:rPr>
        <w:t>并开发票、打清单（是否能使用中途结算功能将</w:t>
      </w:r>
      <w:r w:rsidR="00342DD9">
        <w:rPr>
          <w:rFonts w:hint="eastAsia"/>
        </w:rPr>
        <w:t>GCP</w:t>
      </w:r>
      <w:r w:rsidR="0058321D">
        <w:rPr>
          <w:rFonts w:hint="eastAsia"/>
        </w:rPr>
        <w:t>费用挑出来先结算掉</w:t>
      </w:r>
      <w:r w:rsidR="00DE731C">
        <w:rPr>
          <w:rFonts w:hint="eastAsia"/>
        </w:rPr>
        <w:t>，普通项目再走正常出院结算</w:t>
      </w:r>
      <w:r w:rsidR="0058321D">
        <w:rPr>
          <w:rFonts w:hint="eastAsia"/>
        </w:rPr>
        <w:t>）</w:t>
      </w:r>
    </w:p>
    <w:p w14:paraId="18997D47" w14:textId="3BD48FDA" w:rsidR="00E13363" w:rsidRDefault="00481614" w:rsidP="00EE2D17">
      <w:pPr>
        <w:jc w:val="left"/>
      </w:pPr>
      <w:r>
        <w:tab/>
        <w:t>8</w:t>
      </w:r>
      <w:r>
        <w:rPr>
          <w:rFonts w:hint="eastAsia"/>
        </w:rPr>
        <w:t>、GCP结算的凭条、清单、电子发票，需要</w:t>
      </w:r>
      <w:r w:rsidR="008166E4">
        <w:rPr>
          <w:rFonts w:hint="eastAsia"/>
        </w:rPr>
        <w:t>在票据的抬头附近空白处</w:t>
      </w:r>
      <w:r>
        <w:rPr>
          <w:rFonts w:hint="eastAsia"/>
        </w:rPr>
        <w:t>标注上GCP标记【GCP】（一张票据有一个标记即可，因为GCP项目都是单独放在一起结算的）</w:t>
      </w:r>
    </w:p>
    <w:p w14:paraId="46721723" w14:textId="120FDFCC" w:rsidR="00520464" w:rsidRDefault="00520464" w:rsidP="00520464">
      <w:pPr>
        <w:ind w:firstLine="420"/>
        <w:jc w:val="left"/>
      </w:pPr>
      <w:r>
        <w:t>9</w:t>
      </w:r>
      <w:r>
        <w:rPr>
          <w:rFonts w:hint="eastAsia"/>
        </w:rPr>
        <w:t>、需要给EMR</w:t>
      </w:r>
      <w:r w:rsidR="00C1583E">
        <w:rPr>
          <w:rFonts w:hint="eastAsia"/>
        </w:rPr>
        <w:t>返回</w:t>
      </w:r>
      <w:r>
        <w:rPr>
          <w:rFonts w:hint="eastAsia"/>
        </w:rPr>
        <w:t>GCP费用明细</w:t>
      </w:r>
      <w:r w:rsidR="009726BD">
        <w:rPr>
          <w:rFonts w:hint="eastAsia"/>
        </w:rPr>
        <w:t>，主要看结算状态</w:t>
      </w:r>
      <w:r w:rsidR="00CC45ED">
        <w:rPr>
          <w:rFonts w:hint="eastAsia"/>
        </w:rPr>
        <w:t>（提供视图</w:t>
      </w:r>
      <w:r w:rsidR="00F54E07">
        <w:rPr>
          <w:rFonts w:hint="eastAsia"/>
        </w:rPr>
        <w:t>：</w:t>
      </w:r>
      <w:r w:rsidR="004D1622">
        <w:rPr>
          <w:rFonts w:hint="eastAsia"/>
        </w:rPr>
        <w:t>zy</w:t>
      </w:r>
      <w:r w:rsidR="004D1622">
        <w:t>_fymx00</w:t>
      </w:r>
      <w:r w:rsidR="00CC45ED">
        <w:rPr>
          <w:rFonts w:hint="eastAsia"/>
        </w:rPr>
        <w:t>）</w:t>
      </w:r>
      <w:r>
        <w:rPr>
          <w:rFonts w:hint="eastAsia"/>
        </w:rPr>
        <w:t>（E</w:t>
      </w:r>
      <w:r>
        <w:t>MR</w:t>
      </w:r>
      <w:r>
        <w:rPr>
          <w:rFonts w:hint="eastAsia"/>
        </w:rPr>
        <w:t>会在医生站做相关限制）</w:t>
      </w:r>
    </w:p>
    <w:p w14:paraId="1902BB7D" w14:textId="66B7CFDF" w:rsidR="00A90DD0" w:rsidRDefault="00A90DD0" w:rsidP="008261D0">
      <w:pPr>
        <w:ind w:firstLine="420"/>
        <w:jc w:val="left"/>
      </w:pPr>
      <w:r>
        <w:t>10</w:t>
      </w:r>
      <w:r>
        <w:rPr>
          <w:rFonts w:hint="eastAsia"/>
        </w:rPr>
        <w:t>、</w:t>
      </w:r>
      <w:r w:rsidRPr="00A90DD0">
        <w:t>GCP患者</w:t>
      </w:r>
      <w:r>
        <w:rPr>
          <w:rFonts w:hint="eastAsia"/>
        </w:rPr>
        <w:t>每次</w:t>
      </w:r>
      <w:r w:rsidRPr="00A90DD0">
        <w:t>入院</w:t>
      </w:r>
      <w:r w:rsidR="006A5291">
        <w:rPr>
          <w:rFonts w:hint="eastAsia"/>
        </w:rPr>
        <w:t>，</w:t>
      </w:r>
      <w:r>
        <w:rPr>
          <w:rFonts w:hint="eastAsia"/>
        </w:rPr>
        <w:t>emr会给患者</w:t>
      </w:r>
      <w:r w:rsidRPr="007B10A5">
        <w:rPr>
          <w:rFonts w:hint="eastAsia"/>
          <w:b/>
          <w:bCs/>
        </w:rPr>
        <w:t>本次住院信息</w:t>
      </w:r>
      <w:r>
        <w:rPr>
          <w:rFonts w:hint="eastAsia"/>
        </w:rPr>
        <w:t>传</w:t>
      </w:r>
      <w:r w:rsidR="00BE0CAB">
        <w:rPr>
          <w:rFonts w:hint="eastAsia"/>
        </w:rPr>
        <w:t>3个状态：</w:t>
      </w:r>
    </w:p>
    <w:p w14:paraId="5318ABB4" w14:textId="42F97864" w:rsidR="00BE0CAB" w:rsidRPr="00CE1DC8" w:rsidRDefault="00BE0CAB" w:rsidP="00520464">
      <w:pPr>
        <w:ind w:firstLine="420"/>
        <w:jc w:val="left"/>
        <w:rPr>
          <w:sz w:val="16"/>
          <w:szCs w:val="18"/>
        </w:rPr>
      </w:pPr>
      <w:r>
        <w:tab/>
      </w:r>
      <w:r w:rsidR="00CE1DC8">
        <w:tab/>
      </w:r>
      <w:r w:rsidRPr="008261D0">
        <w:rPr>
          <w:b/>
          <w:bCs/>
        </w:rPr>
        <w:t>GCP住院</w:t>
      </w:r>
      <w:r>
        <w:rPr>
          <w:rFonts w:hint="eastAsia"/>
        </w:rPr>
        <w:t>、</w:t>
      </w:r>
      <w:r w:rsidRPr="00CE1DC8">
        <w:rPr>
          <w:rFonts w:hint="eastAsia"/>
          <w:sz w:val="16"/>
          <w:szCs w:val="18"/>
        </w:rPr>
        <w:t>（在GCP项目单独自费结算的情况下，要求其余非GCP费用也只能自费结算）</w:t>
      </w:r>
    </w:p>
    <w:p w14:paraId="6754A8FF" w14:textId="778C5EFE" w:rsidR="00BE0CAB" w:rsidRPr="00CE1DC8" w:rsidRDefault="00BE0CAB" w:rsidP="00520464">
      <w:pPr>
        <w:ind w:firstLine="420"/>
        <w:jc w:val="left"/>
        <w:rPr>
          <w:sz w:val="20"/>
          <w:szCs w:val="21"/>
        </w:rPr>
      </w:pPr>
      <w:r>
        <w:tab/>
      </w:r>
      <w:r w:rsidR="00CE1DC8">
        <w:tab/>
      </w:r>
      <w:r w:rsidRPr="008261D0">
        <w:rPr>
          <w:b/>
          <w:bCs/>
        </w:rPr>
        <w:t>GCP辅助住院</w:t>
      </w:r>
      <w:r>
        <w:rPr>
          <w:rFonts w:hint="eastAsia"/>
        </w:rPr>
        <w:t>、</w:t>
      </w:r>
      <w:r w:rsidR="00E34AE7" w:rsidRPr="00CE1DC8">
        <w:rPr>
          <w:rFonts w:hint="eastAsia"/>
          <w:sz w:val="16"/>
          <w:szCs w:val="18"/>
        </w:rPr>
        <w:t>（</w:t>
      </w:r>
      <w:r w:rsidR="002E2A19" w:rsidRPr="00CE1DC8">
        <w:rPr>
          <w:rFonts w:hint="eastAsia"/>
          <w:sz w:val="16"/>
          <w:szCs w:val="18"/>
        </w:rPr>
        <w:t>在GCP项目单独自费结算的情况下，</w:t>
      </w:r>
      <w:r w:rsidR="00E34AE7" w:rsidRPr="00CE1DC8">
        <w:rPr>
          <w:rFonts w:hint="eastAsia"/>
          <w:sz w:val="16"/>
          <w:szCs w:val="18"/>
        </w:rPr>
        <w:t>无</w:t>
      </w:r>
      <w:r w:rsidR="00F258C9" w:rsidRPr="00CE1DC8">
        <w:rPr>
          <w:rFonts w:hint="eastAsia"/>
          <w:sz w:val="16"/>
          <w:szCs w:val="18"/>
        </w:rPr>
        <w:t>其他</w:t>
      </w:r>
      <w:r w:rsidR="00E34AE7" w:rsidRPr="00CE1DC8">
        <w:rPr>
          <w:rFonts w:hint="eastAsia"/>
          <w:sz w:val="16"/>
          <w:szCs w:val="18"/>
        </w:rPr>
        <w:t>特殊限制）</w:t>
      </w:r>
    </w:p>
    <w:p w14:paraId="0AAB9B14" w14:textId="4B22C303" w:rsidR="00BE0CAB" w:rsidRDefault="00BE0CAB" w:rsidP="00CE1DC8">
      <w:pPr>
        <w:ind w:left="840" w:firstLine="420"/>
        <w:jc w:val="left"/>
        <w:rPr>
          <w:sz w:val="16"/>
          <w:szCs w:val="18"/>
        </w:rPr>
      </w:pPr>
      <w:r w:rsidRPr="008261D0">
        <w:rPr>
          <w:b/>
          <w:bCs/>
        </w:rPr>
        <w:t>非GCP住院</w:t>
      </w:r>
      <w:r>
        <w:rPr>
          <w:rFonts w:hint="eastAsia"/>
        </w:rPr>
        <w:t>。</w:t>
      </w:r>
      <w:r w:rsidR="00E34AE7" w:rsidRPr="00CE1DC8">
        <w:rPr>
          <w:rFonts w:hint="eastAsia"/>
          <w:sz w:val="16"/>
          <w:szCs w:val="18"/>
        </w:rPr>
        <w:t>（</w:t>
      </w:r>
      <w:r w:rsidR="002E2A19" w:rsidRPr="00CE1DC8">
        <w:rPr>
          <w:rFonts w:hint="eastAsia"/>
          <w:sz w:val="16"/>
          <w:szCs w:val="18"/>
        </w:rPr>
        <w:t>在GCP项目单独自费结算的情况下，</w:t>
      </w:r>
      <w:r w:rsidR="00E34AE7" w:rsidRPr="00CE1DC8">
        <w:rPr>
          <w:rFonts w:hint="eastAsia"/>
          <w:sz w:val="16"/>
          <w:szCs w:val="18"/>
        </w:rPr>
        <w:t>无</w:t>
      </w:r>
      <w:r w:rsidR="00F258C9" w:rsidRPr="00CE1DC8">
        <w:rPr>
          <w:rFonts w:hint="eastAsia"/>
          <w:sz w:val="16"/>
          <w:szCs w:val="18"/>
        </w:rPr>
        <w:t>其他</w:t>
      </w:r>
      <w:r w:rsidR="00E34AE7" w:rsidRPr="00CE1DC8">
        <w:rPr>
          <w:rFonts w:hint="eastAsia"/>
          <w:sz w:val="16"/>
          <w:szCs w:val="18"/>
        </w:rPr>
        <w:t>特殊限制）</w:t>
      </w:r>
    </w:p>
    <w:p w14:paraId="7AE7D6E9" w14:textId="0E679D97" w:rsidR="00FE5D7E" w:rsidRPr="00CE1DC8" w:rsidRDefault="00FE5D7E" w:rsidP="00CE1DC8">
      <w:pPr>
        <w:ind w:left="840" w:firstLine="420"/>
        <w:jc w:val="left"/>
        <w:rPr>
          <w:sz w:val="20"/>
          <w:szCs w:val="21"/>
        </w:rPr>
      </w:pPr>
      <w:r>
        <w:rPr>
          <w:rFonts w:hint="eastAsia"/>
          <w:sz w:val="16"/>
          <w:szCs w:val="18"/>
        </w:rPr>
        <w:t>（</w:t>
      </w:r>
      <w:r w:rsidR="008869FC">
        <w:rPr>
          <w:rFonts w:hint="eastAsia"/>
          <w:sz w:val="16"/>
          <w:szCs w:val="18"/>
        </w:rPr>
        <w:t>经emr解释：</w:t>
      </w:r>
      <w:r>
        <w:rPr>
          <w:rFonts w:hint="eastAsia"/>
          <w:sz w:val="16"/>
          <w:szCs w:val="18"/>
        </w:rPr>
        <w:t>后面两个标识对HIS这</w:t>
      </w:r>
      <w:r w:rsidRPr="00FE5D7E">
        <w:rPr>
          <w:rFonts w:hint="eastAsia"/>
          <w:sz w:val="16"/>
          <w:szCs w:val="18"/>
        </w:rPr>
        <w:t>边处理是一样的，把带有</w:t>
      </w:r>
      <w:r w:rsidRPr="00FE5D7E">
        <w:rPr>
          <w:sz w:val="16"/>
          <w:szCs w:val="18"/>
        </w:rPr>
        <w:t>GCP标识的分开结算，剩余部分可医保可自费，只不过GCP辅助住院有GCP标识，非GCP住院GCP标识为0</w:t>
      </w:r>
      <w:r>
        <w:rPr>
          <w:rFonts w:hint="eastAsia"/>
          <w:sz w:val="16"/>
          <w:szCs w:val="18"/>
        </w:rPr>
        <w:t>）</w:t>
      </w:r>
    </w:p>
    <w:sectPr w:rsidR="00FE5D7E" w:rsidRPr="00CE1D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013A0" w14:textId="77777777" w:rsidR="007D50FA" w:rsidRDefault="007D50FA" w:rsidP="007C5FD6">
      <w:r>
        <w:separator/>
      </w:r>
    </w:p>
  </w:endnote>
  <w:endnote w:type="continuationSeparator" w:id="0">
    <w:p w14:paraId="3F01CDF1" w14:textId="77777777" w:rsidR="007D50FA" w:rsidRDefault="007D50FA" w:rsidP="007C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57B" w14:textId="77777777" w:rsidR="007D50FA" w:rsidRDefault="007D50FA" w:rsidP="007C5FD6">
      <w:r>
        <w:separator/>
      </w:r>
    </w:p>
  </w:footnote>
  <w:footnote w:type="continuationSeparator" w:id="0">
    <w:p w14:paraId="690FABB3" w14:textId="77777777" w:rsidR="007D50FA" w:rsidRDefault="007D50FA" w:rsidP="007C5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A1"/>
    <w:rsid w:val="0000019F"/>
    <w:rsid w:val="00005EE7"/>
    <w:rsid w:val="00010997"/>
    <w:rsid w:val="00015723"/>
    <w:rsid w:val="000205B0"/>
    <w:rsid w:val="0002339E"/>
    <w:rsid w:val="00023AAD"/>
    <w:rsid w:val="00025F37"/>
    <w:rsid w:val="00040608"/>
    <w:rsid w:val="000450A9"/>
    <w:rsid w:val="00046A72"/>
    <w:rsid w:val="00065F74"/>
    <w:rsid w:val="000720FC"/>
    <w:rsid w:val="00095EEC"/>
    <w:rsid w:val="00097ADA"/>
    <w:rsid w:val="000A3A7C"/>
    <w:rsid w:val="000A6834"/>
    <w:rsid w:val="000A799A"/>
    <w:rsid w:val="000B21BD"/>
    <w:rsid w:val="000C1494"/>
    <w:rsid w:val="000D0864"/>
    <w:rsid w:val="000D27C3"/>
    <w:rsid w:val="000D6D04"/>
    <w:rsid w:val="000E582E"/>
    <w:rsid w:val="00101330"/>
    <w:rsid w:val="001072E6"/>
    <w:rsid w:val="00107C17"/>
    <w:rsid w:val="001149A1"/>
    <w:rsid w:val="00115145"/>
    <w:rsid w:val="001177BA"/>
    <w:rsid w:val="001310F7"/>
    <w:rsid w:val="001506B8"/>
    <w:rsid w:val="00151297"/>
    <w:rsid w:val="001747FD"/>
    <w:rsid w:val="00181BB5"/>
    <w:rsid w:val="00184B6F"/>
    <w:rsid w:val="00185551"/>
    <w:rsid w:val="00186938"/>
    <w:rsid w:val="001921E8"/>
    <w:rsid w:val="00192495"/>
    <w:rsid w:val="00197B46"/>
    <w:rsid w:val="001B0993"/>
    <w:rsid w:val="001C3EBD"/>
    <w:rsid w:val="001E602E"/>
    <w:rsid w:val="001F177F"/>
    <w:rsid w:val="0023391F"/>
    <w:rsid w:val="00247C96"/>
    <w:rsid w:val="002576D5"/>
    <w:rsid w:val="00257E3B"/>
    <w:rsid w:val="002616A0"/>
    <w:rsid w:val="0026417A"/>
    <w:rsid w:val="002657B6"/>
    <w:rsid w:val="002720DA"/>
    <w:rsid w:val="00275BCA"/>
    <w:rsid w:val="00281C51"/>
    <w:rsid w:val="002914DC"/>
    <w:rsid w:val="002A36FA"/>
    <w:rsid w:val="002A5AB2"/>
    <w:rsid w:val="002B379B"/>
    <w:rsid w:val="002C7A62"/>
    <w:rsid w:val="002E2A19"/>
    <w:rsid w:val="002E57FD"/>
    <w:rsid w:val="002F2913"/>
    <w:rsid w:val="002F32ED"/>
    <w:rsid w:val="002F62C1"/>
    <w:rsid w:val="0030016B"/>
    <w:rsid w:val="00307E6A"/>
    <w:rsid w:val="00342DD9"/>
    <w:rsid w:val="00351DFD"/>
    <w:rsid w:val="003550F1"/>
    <w:rsid w:val="0036002D"/>
    <w:rsid w:val="003745A4"/>
    <w:rsid w:val="00374C5C"/>
    <w:rsid w:val="003929ED"/>
    <w:rsid w:val="003A0BD3"/>
    <w:rsid w:val="003B2544"/>
    <w:rsid w:val="003C188A"/>
    <w:rsid w:val="003C278D"/>
    <w:rsid w:val="003C31C8"/>
    <w:rsid w:val="003C5E18"/>
    <w:rsid w:val="003C7A2B"/>
    <w:rsid w:val="003F1362"/>
    <w:rsid w:val="003F2E3A"/>
    <w:rsid w:val="00402D35"/>
    <w:rsid w:val="0042103F"/>
    <w:rsid w:val="00422311"/>
    <w:rsid w:val="00424BAB"/>
    <w:rsid w:val="0044184B"/>
    <w:rsid w:val="0045744B"/>
    <w:rsid w:val="00464913"/>
    <w:rsid w:val="00466714"/>
    <w:rsid w:val="004703A8"/>
    <w:rsid w:val="00470858"/>
    <w:rsid w:val="00471107"/>
    <w:rsid w:val="00473A2C"/>
    <w:rsid w:val="00474C6E"/>
    <w:rsid w:val="0047779B"/>
    <w:rsid w:val="00481614"/>
    <w:rsid w:val="00484F93"/>
    <w:rsid w:val="00487014"/>
    <w:rsid w:val="004903CA"/>
    <w:rsid w:val="00494E30"/>
    <w:rsid w:val="004977EA"/>
    <w:rsid w:val="004A24DA"/>
    <w:rsid w:val="004C6068"/>
    <w:rsid w:val="004D1622"/>
    <w:rsid w:val="004D3312"/>
    <w:rsid w:val="004E10C4"/>
    <w:rsid w:val="005055D8"/>
    <w:rsid w:val="0051040A"/>
    <w:rsid w:val="00520464"/>
    <w:rsid w:val="005235F7"/>
    <w:rsid w:val="005270B2"/>
    <w:rsid w:val="00536C97"/>
    <w:rsid w:val="005544E3"/>
    <w:rsid w:val="00575614"/>
    <w:rsid w:val="00577557"/>
    <w:rsid w:val="0058321D"/>
    <w:rsid w:val="00591ADD"/>
    <w:rsid w:val="005944F2"/>
    <w:rsid w:val="005A013E"/>
    <w:rsid w:val="005A3B6C"/>
    <w:rsid w:val="005B6447"/>
    <w:rsid w:val="005C444B"/>
    <w:rsid w:val="005C5E2D"/>
    <w:rsid w:val="005C6605"/>
    <w:rsid w:val="005C7BE0"/>
    <w:rsid w:val="005D20D2"/>
    <w:rsid w:val="005D5ABB"/>
    <w:rsid w:val="005E696F"/>
    <w:rsid w:val="005E6BAC"/>
    <w:rsid w:val="005F6B26"/>
    <w:rsid w:val="006172ED"/>
    <w:rsid w:val="00634538"/>
    <w:rsid w:val="00647D86"/>
    <w:rsid w:val="00653021"/>
    <w:rsid w:val="0066274D"/>
    <w:rsid w:val="00666786"/>
    <w:rsid w:val="006725E9"/>
    <w:rsid w:val="00680787"/>
    <w:rsid w:val="00685592"/>
    <w:rsid w:val="00695D76"/>
    <w:rsid w:val="006A081C"/>
    <w:rsid w:val="006A50EA"/>
    <w:rsid w:val="006A5291"/>
    <w:rsid w:val="006A6C61"/>
    <w:rsid w:val="006C4FB5"/>
    <w:rsid w:val="006D0714"/>
    <w:rsid w:val="006D5932"/>
    <w:rsid w:val="006E6ED6"/>
    <w:rsid w:val="006F1AA6"/>
    <w:rsid w:val="006F3047"/>
    <w:rsid w:val="00701220"/>
    <w:rsid w:val="007047DC"/>
    <w:rsid w:val="00707A5F"/>
    <w:rsid w:val="00721D24"/>
    <w:rsid w:val="00723928"/>
    <w:rsid w:val="0072609D"/>
    <w:rsid w:val="00727EFA"/>
    <w:rsid w:val="00731AFD"/>
    <w:rsid w:val="00744632"/>
    <w:rsid w:val="0075409A"/>
    <w:rsid w:val="00761A6D"/>
    <w:rsid w:val="007637E4"/>
    <w:rsid w:val="00772DBE"/>
    <w:rsid w:val="00774985"/>
    <w:rsid w:val="00780F37"/>
    <w:rsid w:val="007A7D9C"/>
    <w:rsid w:val="007B10A5"/>
    <w:rsid w:val="007C57B8"/>
    <w:rsid w:val="007C5F0A"/>
    <w:rsid w:val="007C5FD6"/>
    <w:rsid w:val="007C7D58"/>
    <w:rsid w:val="007D50FA"/>
    <w:rsid w:val="007D567D"/>
    <w:rsid w:val="007E3A15"/>
    <w:rsid w:val="007F558B"/>
    <w:rsid w:val="008007EE"/>
    <w:rsid w:val="0080791A"/>
    <w:rsid w:val="0081099C"/>
    <w:rsid w:val="00810B8C"/>
    <w:rsid w:val="0081117F"/>
    <w:rsid w:val="00811556"/>
    <w:rsid w:val="008166E4"/>
    <w:rsid w:val="00825949"/>
    <w:rsid w:val="008261D0"/>
    <w:rsid w:val="008325FD"/>
    <w:rsid w:val="0083320A"/>
    <w:rsid w:val="00851FE1"/>
    <w:rsid w:val="0085296C"/>
    <w:rsid w:val="0086034B"/>
    <w:rsid w:val="00865E4F"/>
    <w:rsid w:val="008869FC"/>
    <w:rsid w:val="008A164B"/>
    <w:rsid w:val="008B12EB"/>
    <w:rsid w:val="008C0EED"/>
    <w:rsid w:val="008C4C0E"/>
    <w:rsid w:val="008D2BC0"/>
    <w:rsid w:val="008D33BF"/>
    <w:rsid w:val="008D5AEA"/>
    <w:rsid w:val="008D6627"/>
    <w:rsid w:val="008F0208"/>
    <w:rsid w:val="00901057"/>
    <w:rsid w:val="009118E0"/>
    <w:rsid w:val="00920B86"/>
    <w:rsid w:val="00931AEC"/>
    <w:rsid w:val="00936A6D"/>
    <w:rsid w:val="0094229A"/>
    <w:rsid w:val="00942854"/>
    <w:rsid w:val="00944EA0"/>
    <w:rsid w:val="00962A95"/>
    <w:rsid w:val="00965BC0"/>
    <w:rsid w:val="009726BD"/>
    <w:rsid w:val="009729F4"/>
    <w:rsid w:val="00974191"/>
    <w:rsid w:val="009747A2"/>
    <w:rsid w:val="00982AF6"/>
    <w:rsid w:val="0099599E"/>
    <w:rsid w:val="009A3B1D"/>
    <w:rsid w:val="009A616F"/>
    <w:rsid w:val="009A6B2B"/>
    <w:rsid w:val="009C2DFD"/>
    <w:rsid w:val="009C4B84"/>
    <w:rsid w:val="009C6CB9"/>
    <w:rsid w:val="009D268C"/>
    <w:rsid w:val="009D3ABA"/>
    <w:rsid w:val="009D7636"/>
    <w:rsid w:val="009E0DF3"/>
    <w:rsid w:val="009E55AF"/>
    <w:rsid w:val="009E6892"/>
    <w:rsid w:val="009F2EDF"/>
    <w:rsid w:val="009F7645"/>
    <w:rsid w:val="00A24E2F"/>
    <w:rsid w:val="00A26B00"/>
    <w:rsid w:val="00A31B8D"/>
    <w:rsid w:val="00A31C56"/>
    <w:rsid w:val="00A43A65"/>
    <w:rsid w:val="00A45233"/>
    <w:rsid w:val="00A82B21"/>
    <w:rsid w:val="00A90DD0"/>
    <w:rsid w:val="00A94487"/>
    <w:rsid w:val="00A97EAE"/>
    <w:rsid w:val="00AC1149"/>
    <w:rsid w:val="00AE01EA"/>
    <w:rsid w:val="00AE46C3"/>
    <w:rsid w:val="00AE6842"/>
    <w:rsid w:val="00AE7023"/>
    <w:rsid w:val="00AF2183"/>
    <w:rsid w:val="00AF3EFB"/>
    <w:rsid w:val="00AF4C0D"/>
    <w:rsid w:val="00AF662A"/>
    <w:rsid w:val="00AF7412"/>
    <w:rsid w:val="00AF7C41"/>
    <w:rsid w:val="00B04187"/>
    <w:rsid w:val="00B10F58"/>
    <w:rsid w:val="00B368BC"/>
    <w:rsid w:val="00B67E02"/>
    <w:rsid w:val="00B82027"/>
    <w:rsid w:val="00B8603F"/>
    <w:rsid w:val="00B90E45"/>
    <w:rsid w:val="00B96F27"/>
    <w:rsid w:val="00B9748D"/>
    <w:rsid w:val="00BA1826"/>
    <w:rsid w:val="00BA5271"/>
    <w:rsid w:val="00BB090D"/>
    <w:rsid w:val="00BB45B3"/>
    <w:rsid w:val="00BB4CE4"/>
    <w:rsid w:val="00BB60A2"/>
    <w:rsid w:val="00BC2264"/>
    <w:rsid w:val="00BC39C5"/>
    <w:rsid w:val="00BC6F1C"/>
    <w:rsid w:val="00BC71BD"/>
    <w:rsid w:val="00BC7DA4"/>
    <w:rsid w:val="00BE0086"/>
    <w:rsid w:val="00BE0CAB"/>
    <w:rsid w:val="00BF2BBA"/>
    <w:rsid w:val="00C0186E"/>
    <w:rsid w:val="00C1583E"/>
    <w:rsid w:val="00C24BEB"/>
    <w:rsid w:val="00C30728"/>
    <w:rsid w:val="00C4621F"/>
    <w:rsid w:val="00C47B42"/>
    <w:rsid w:val="00C75681"/>
    <w:rsid w:val="00C76BAA"/>
    <w:rsid w:val="00C85456"/>
    <w:rsid w:val="00C97565"/>
    <w:rsid w:val="00CA5F35"/>
    <w:rsid w:val="00CB0809"/>
    <w:rsid w:val="00CB2486"/>
    <w:rsid w:val="00CC45ED"/>
    <w:rsid w:val="00CD4A28"/>
    <w:rsid w:val="00CE1DC8"/>
    <w:rsid w:val="00CE4387"/>
    <w:rsid w:val="00CE7911"/>
    <w:rsid w:val="00CE7C9D"/>
    <w:rsid w:val="00CF10EC"/>
    <w:rsid w:val="00CF2B37"/>
    <w:rsid w:val="00D1529D"/>
    <w:rsid w:val="00D17047"/>
    <w:rsid w:val="00D2459B"/>
    <w:rsid w:val="00D26960"/>
    <w:rsid w:val="00D32C0C"/>
    <w:rsid w:val="00D37E4F"/>
    <w:rsid w:val="00D43039"/>
    <w:rsid w:val="00D47613"/>
    <w:rsid w:val="00D5379A"/>
    <w:rsid w:val="00D6449F"/>
    <w:rsid w:val="00D66B44"/>
    <w:rsid w:val="00D7339A"/>
    <w:rsid w:val="00D745EA"/>
    <w:rsid w:val="00D74CE2"/>
    <w:rsid w:val="00D82515"/>
    <w:rsid w:val="00D85B53"/>
    <w:rsid w:val="00D87F17"/>
    <w:rsid w:val="00DB0577"/>
    <w:rsid w:val="00DB3E3D"/>
    <w:rsid w:val="00DB5C3D"/>
    <w:rsid w:val="00DB7D72"/>
    <w:rsid w:val="00DC051D"/>
    <w:rsid w:val="00DD5168"/>
    <w:rsid w:val="00DE731C"/>
    <w:rsid w:val="00DF4A63"/>
    <w:rsid w:val="00DF4B10"/>
    <w:rsid w:val="00DF4F0D"/>
    <w:rsid w:val="00E13363"/>
    <w:rsid w:val="00E2790D"/>
    <w:rsid w:val="00E303D7"/>
    <w:rsid w:val="00E33BF7"/>
    <w:rsid w:val="00E34AE7"/>
    <w:rsid w:val="00E427D4"/>
    <w:rsid w:val="00E71CBB"/>
    <w:rsid w:val="00E7218D"/>
    <w:rsid w:val="00E730E9"/>
    <w:rsid w:val="00E77939"/>
    <w:rsid w:val="00E77AE1"/>
    <w:rsid w:val="00E867AB"/>
    <w:rsid w:val="00E90068"/>
    <w:rsid w:val="00EA060A"/>
    <w:rsid w:val="00EA09CE"/>
    <w:rsid w:val="00EB0EF6"/>
    <w:rsid w:val="00EB5332"/>
    <w:rsid w:val="00EB688F"/>
    <w:rsid w:val="00EC4462"/>
    <w:rsid w:val="00EE2D17"/>
    <w:rsid w:val="00EE4AD6"/>
    <w:rsid w:val="00EF1513"/>
    <w:rsid w:val="00EF2E15"/>
    <w:rsid w:val="00F12E28"/>
    <w:rsid w:val="00F17979"/>
    <w:rsid w:val="00F258C9"/>
    <w:rsid w:val="00F30DE5"/>
    <w:rsid w:val="00F43CBA"/>
    <w:rsid w:val="00F4441D"/>
    <w:rsid w:val="00F45493"/>
    <w:rsid w:val="00F54E07"/>
    <w:rsid w:val="00F70FDB"/>
    <w:rsid w:val="00F86C2F"/>
    <w:rsid w:val="00F87119"/>
    <w:rsid w:val="00F90878"/>
    <w:rsid w:val="00F952E5"/>
    <w:rsid w:val="00F96035"/>
    <w:rsid w:val="00FA1162"/>
    <w:rsid w:val="00FB2CF2"/>
    <w:rsid w:val="00FD1B0E"/>
    <w:rsid w:val="00FE3388"/>
    <w:rsid w:val="00FE3BBF"/>
    <w:rsid w:val="00FE5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F6F8B"/>
  <w15:chartTrackingRefBased/>
  <w15:docId w15:val="{D0ED42A7-7894-4768-A1C8-A5A71FE5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191"/>
    <w:pPr>
      <w:widowControl w:val="0"/>
      <w:jc w:val="both"/>
    </w:pPr>
  </w:style>
  <w:style w:type="paragraph" w:styleId="1">
    <w:name w:val="heading 1"/>
    <w:basedOn w:val="a"/>
    <w:next w:val="a"/>
    <w:link w:val="10"/>
    <w:uiPriority w:val="9"/>
    <w:qFormat/>
    <w:rsid w:val="00BC7DA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DA4"/>
    <w:rPr>
      <w:b/>
      <w:bCs/>
      <w:kern w:val="44"/>
      <w:sz w:val="44"/>
      <w:szCs w:val="44"/>
    </w:rPr>
  </w:style>
  <w:style w:type="paragraph" w:styleId="a3">
    <w:name w:val="header"/>
    <w:basedOn w:val="a"/>
    <w:link w:val="a4"/>
    <w:uiPriority w:val="99"/>
    <w:unhideWhenUsed/>
    <w:rsid w:val="007C5FD6"/>
    <w:pPr>
      <w:tabs>
        <w:tab w:val="center" w:pos="4153"/>
        <w:tab w:val="right" w:pos="8306"/>
      </w:tabs>
      <w:snapToGrid w:val="0"/>
      <w:jc w:val="center"/>
    </w:pPr>
    <w:rPr>
      <w:sz w:val="18"/>
      <w:szCs w:val="18"/>
    </w:rPr>
  </w:style>
  <w:style w:type="character" w:customStyle="1" w:styleId="a4">
    <w:name w:val="页眉 字符"/>
    <w:basedOn w:val="a0"/>
    <w:link w:val="a3"/>
    <w:uiPriority w:val="99"/>
    <w:rsid w:val="007C5FD6"/>
    <w:rPr>
      <w:sz w:val="18"/>
      <w:szCs w:val="18"/>
    </w:rPr>
  </w:style>
  <w:style w:type="paragraph" w:styleId="a5">
    <w:name w:val="footer"/>
    <w:basedOn w:val="a"/>
    <w:link w:val="a6"/>
    <w:uiPriority w:val="99"/>
    <w:unhideWhenUsed/>
    <w:rsid w:val="007C5FD6"/>
    <w:pPr>
      <w:tabs>
        <w:tab w:val="center" w:pos="4153"/>
        <w:tab w:val="right" w:pos="8306"/>
      </w:tabs>
      <w:snapToGrid w:val="0"/>
      <w:jc w:val="left"/>
    </w:pPr>
    <w:rPr>
      <w:sz w:val="18"/>
      <w:szCs w:val="18"/>
    </w:rPr>
  </w:style>
  <w:style w:type="character" w:customStyle="1" w:styleId="a6">
    <w:name w:val="页脚 字符"/>
    <w:basedOn w:val="a0"/>
    <w:link w:val="a5"/>
    <w:uiPriority w:val="99"/>
    <w:rsid w:val="007C5FD6"/>
    <w:rPr>
      <w:sz w:val="18"/>
      <w:szCs w:val="18"/>
    </w:rPr>
  </w:style>
  <w:style w:type="character" w:styleId="a7">
    <w:name w:val="annotation reference"/>
    <w:basedOn w:val="a0"/>
    <w:uiPriority w:val="99"/>
    <w:semiHidden/>
    <w:unhideWhenUsed/>
    <w:rsid w:val="008C0EED"/>
    <w:rPr>
      <w:sz w:val="21"/>
      <w:szCs w:val="21"/>
    </w:rPr>
  </w:style>
  <w:style w:type="paragraph" w:styleId="a8">
    <w:name w:val="annotation text"/>
    <w:basedOn w:val="a"/>
    <w:link w:val="a9"/>
    <w:uiPriority w:val="99"/>
    <w:semiHidden/>
    <w:unhideWhenUsed/>
    <w:rsid w:val="008C0EED"/>
    <w:pPr>
      <w:jc w:val="left"/>
    </w:pPr>
  </w:style>
  <w:style w:type="character" w:customStyle="1" w:styleId="a9">
    <w:name w:val="批注文字 字符"/>
    <w:basedOn w:val="a0"/>
    <w:link w:val="a8"/>
    <w:uiPriority w:val="99"/>
    <w:semiHidden/>
    <w:rsid w:val="008C0EED"/>
  </w:style>
  <w:style w:type="paragraph" w:styleId="aa">
    <w:name w:val="annotation subject"/>
    <w:basedOn w:val="a8"/>
    <w:next w:val="a8"/>
    <w:link w:val="ab"/>
    <w:uiPriority w:val="99"/>
    <w:semiHidden/>
    <w:unhideWhenUsed/>
    <w:rsid w:val="008C0EED"/>
    <w:rPr>
      <w:b/>
      <w:bCs/>
    </w:rPr>
  </w:style>
  <w:style w:type="character" w:customStyle="1" w:styleId="ab">
    <w:name w:val="批注主题 字符"/>
    <w:basedOn w:val="a9"/>
    <w:link w:val="aa"/>
    <w:uiPriority w:val="99"/>
    <w:semiHidden/>
    <w:rsid w:val="008C0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3</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鑫 欧阳</dc:creator>
  <cp:keywords/>
  <dc:description/>
  <cp:lastModifiedBy>鑫 欧阳</cp:lastModifiedBy>
  <cp:revision>257</cp:revision>
  <dcterms:created xsi:type="dcterms:W3CDTF">2024-01-11T01:40:00Z</dcterms:created>
  <dcterms:modified xsi:type="dcterms:W3CDTF">2024-01-22T02:33:00Z</dcterms:modified>
</cp:coreProperties>
</file>