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与his接口</w:t>
      </w:r>
    </w:p>
    <w:p>
      <w:pPr>
        <w:pStyle w:val="4"/>
        <w:numPr>
          <w:numId w:val="0"/>
        </w:numPr>
        <w:ind w:leftChars="0"/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申请单接口（视图）</w:t>
      </w:r>
    </w:p>
    <w:p>
      <w:pPr>
        <w:pStyle w:val="4"/>
        <w:ind w:left="432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需提供的相关字段如下</w:t>
      </w:r>
      <w:r>
        <w:rPr>
          <w:rFonts w:hint="eastAsia"/>
          <w:lang w:val="en-US" w:eastAsia="zh-CN"/>
        </w:rPr>
        <w:t>申请单视图(帮忙as一下)</w:t>
      </w:r>
      <w:r>
        <w:rPr>
          <w:rFonts w:hint="eastAsia"/>
        </w:rPr>
        <w:t>：</w:t>
      </w:r>
    </w:p>
    <w:p>
      <w:pPr>
        <w:pStyle w:val="4"/>
        <w:ind w:left="432"/>
      </w:pPr>
      <w:r>
        <w:t>select  t.jlxh AS RequestID, --申请单号</w:t>
      </w:r>
    </w:p>
    <w:p>
      <w:pPr>
        <w:pStyle w:val="4"/>
        <w:ind w:left="432"/>
      </w:pPr>
      <w:r>
        <w:t>t.brxm as PatientName,  --姓名</w:t>
      </w:r>
    </w:p>
    <w:p>
      <w:pPr>
        <w:pStyle w:val="4"/>
        <w:ind w:left="432"/>
      </w:pPr>
      <w:r>
        <w:t>CASE t.brxb WHEN 1 THEN '男' WHEN 2 THEN '女' ELSE '不确定' END  as PatientGender,--性别</w:t>
      </w:r>
    </w:p>
    <w:p>
      <w:pPr>
        <w:pStyle w:val="4"/>
        <w:ind w:left="432"/>
      </w:pPr>
      <w:r>
        <w:t xml:space="preserve"> '' as PatientAge, --年龄</w:t>
      </w:r>
    </w:p>
    <w:p>
      <w:pPr>
        <w:pStyle w:val="4"/>
        <w:ind w:left="432"/>
      </w:pPr>
      <w:r>
        <w:t xml:space="preserve"> t.csny AS PatientBirthday, --生日</w:t>
      </w:r>
    </w:p>
    <w:p>
      <w:pPr>
        <w:pStyle w:val="4"/>
        <w:ind w:left="432"/>
      </w:pPr>
      <w:r>
        <w:t>t.brch as StudyPatientBed,--床号</w:t>
      </w:r>
    </w:p>
    <w:p>
      <w:pPr>
        <w:pStyle w:val="4"/>
        <w:ind w:left="432"/>
      </w:pPr>
      <w:r>
        <w:t xml:space="preserve"> '' as PatientIDCard, --身份证</w:t>
      </w:r>
    </w:p>
    <w:p>
      <w:pPr>
        <w:pStyle w:val="4"/>
        <w:ind w:left="432"/>
      </w:pPr>
      <w:r>
        <w:t xml:space="preserve"> t.brks as ClinicDepartment,--申请科室</w:t>
      </w:r>
    </w:p>
    <w:p>
      <w:pPr>
        <w:pStyle w:val="4"/>
        <w:ind w:left="432"/>
      </w:pPr>
      <w:r>
        <w:t xml:space="preserve"> t.sqys as ClinicDoctor, --申请医生</w:t>
      </w:r>
    </w:p>
    <w:p>
      <w:pPr>
        <w:pStyle w:val="4"/>
        <w:ind w:left="432"/>
      </w:pPr>
      <w:r>
        <w:t>t.ysdm as ClinicDoctorCode, --申请医生编码</w:t>
      </w:r>
    </w:p>
    <w:p>
      <w:pPr>
        <w:pStyle w:val="4"/>
        <w:ind w:left="432"/>
      </w:pPr>
      <w:r>
        <w:t xml:space="preserve">t.sqrq AS ApplyTime,--申请时间 </w:t>
      </w:r>
    </w:p>
    <w:p>
      <w:pPr>
        <w:pStyle w:val="4"/>
        <w:ind w:left="432"/>
      </w:pPr>
      <w:r>
        <w:t xml:space="preserve"> '' as FeeKind,--费用类别</w:t>
      </w:r>
    </w:p>
    <w:p>
      <w:pPr>
        <w:pStyle w:val="4"/>
        <w:ind w:left="432"/>
      </w:pPr>
      <w:r>
        <w:t xml:space="preserve"> t.yldj as Fee, --费用</w:t>
      </w:r>
    </w:p>
    <w:p>
      <w:pPr>
        <w:pStyle w:val="4"/>
        <w:ind w:left="432"/>
      </w:pPr>
      <w:r>
        <w:t xml:space="preserve"> t.sqlb as SystemType, --系统类型  1放射  2超声  3内镜</w:t>
      </w:r>
    </w:p>
    <w:p>
      <w:pPr>
        <w:pStyle w:val="4"/>
        <w:ind w:left="432"/>
      </w:pPr>
      <w:r>
        <w:t xml:space="preserve"> '1' as ChargeState, --收费状态 0 未收费  1已收费</w:t>
      </w:r>
    </w:p>
    <w:p>
      <w:pPr>
        <w:pStyle w:val="4"/>
        <w:ind w:left="432"/>
      </w:pPr>
      <w:r>
        <w:t xml:space="preserve"> t.JZBZ as PriorityTag, --是否急诊 1 急诊</w:t>
      </w:r>
    </w:p>
    <w:p>
      <w:pPr>
        <w:pStyle w:val="4"/>
        <w:ind w:left="432"/>
      </w:pPr>
      <w:r>
        <w:t>t.jcbw as CheckSite, --检查部位</w:t>
      </w:r>
    </w:p>
    <w:p>
      <w:pPr>
        <w:pStyle w:val="4"/>
        <w:ind w:left="432"/>
      </w:pPr>
      <w:r>
        <w:t xml:space="preserve"> t.blzy AS ClinicSymptom, --临床症状 </w:t>
      </w:r>
    </w:p>
    <w:p>
      <w:pPr>
        <w:pStyle w:val="4"/>
        <w:ind w:left="432"/>
      </w:pPr>
      <w:r>
        <w:t xml:space="preserve">t.lczd AS ClinicDiagnose,--临床诊断  </w:t>
      </w:r>
    </w:p>
    <w:p>
      <w:pPr>
        <w:pStyle w:val="4"/>
        <w:ind w:left="432"/>
      </w:pPr>
      <w:r>
        <w:t xml:space="preserve">t.jcyl AS ScanType,  --扫描方式  </w:t>
      </w:r>
    </w:p>
    <w:p>
      <w:pPr>
        <w:pStyle w:val="4"/>
        <w:ind w:left="432"/>
      </w:pPr>
      <w:r>
        <w:t>t.jcmc AS RequestItem, --检查项目</w:t>
      </w:r>
    </w:p>
    <w:p>
      <w:pPr>
        <w:pStyle w:val="4"/>
        <w:ind w:left="432"/>
      </w:pPr>
      <w:r>
        <w:t xml:space="preserve"> t.zyhm AS StudyPatientIn, --住院号</w:t>
      </w:r>
    </w:p>
    <w:p>
      <w:pPr>
        <w:pStyle w:val="4"/>
        <w:ind w:left="432"/>
      </w:pPr>
      <w:r>
        <w:t xml:space="preserve">t.brkh AS StudyPatientOut,--门诊号  </w:t>
      </w:r>
    </w:p>
    <w:p>
      <w:pPr>
        <w:pStyle w:val="4"/>
        <w:ind w:left="432"/>
      </w:pPr>
      <w:r>
        <w:t xml:space="preserve"> '' AS StudySource,  --门诊 住院 体检类型</w:t>
      </w:r>
    </w:p>
    <w:p>
      <w:pPr>
        <w:pStyle w:val="4"/>
        <w:ind w:left="432"/>
      </w:pPr>
      <w:r>
        <w:t>t.brkh as PatientHISID, --卡号</w:t>
      </w:r>
    </w:p>
    <w:p>
      <w:pPr>
        <w:pStyle w:val="4"/>
        <w:ind w:left="432"/>
      </w:pPr>
      <w:r>
        <w:t>t.brkh as PatientID, --病人ID</w:t>
      </w:r>
    </w:p>
    <w:p>
      <w:pPr>
        <w:pStyle w:val="4"/>
        <w:ind w:left="432"/>
      </w:pPr>
      <w:r>
        <w:t xml:space="preserve"> b.jtdh as PatientTel --电话</w:t>
      </w:r>
    </w:p>
    <w:p>
      <w:pPr>
        <w:pStyle w:val="4"/>
        <w:ind w:left="432"/>
      </w:pPr>
      <w:r>
        <w:t xml:space="preserve">  from yj_sqdgl t </w:t>
      </w:r>
    </w:p>
    <w:p>
      <w:pPr>
        <w:pStyle w:val="4"/>
        <w:ind w:left="432" w:firstLine="0" w:firstLineChars="0"/>
      </w:pPr>
      <w:r>
        <w:t xml:space="preserve">  where t.mzzy=1  and t.dqbz =2 and  t.sqlb in (1,2,3)  and b.tsbz = 1 and  t.brkh = '00336820'</w:t>
      </w:r>
    </w:p>
    <w:p>
      <w:pPr>
        <w:pStyle w:val="4"/>
        <w:ind w:left="432" w:firstLine="0" w:firstLineChars="0"/>
        <w:rPr>
          <w:rFonts w:hint="eastAsia"/>
        </w:rPr>
      </w:pPr>
    </w:p>
    <w:p>
      <w:pPr>
        <w:pStyle w:val="4"/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</w:rPr>
        <w:t>状态变更接口</w:t>
      </w:r>
    </w:p>
    <w:p>
      <w:pPr>
        <w:pStyle w:val="4"/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说明：预约系统调用his存储过程变更状态(已预约，取消预约，已签到，取消签到)</w:t>
      </w:r>
    </w:p>
    <w:p>
      <w:pPr>
        <w:pStyle w:val="4"/>
        <w:ind w:left="0" w:leftChars="0" w:firstLine="0" w:firstLineChars="0"/>
        <w:rPr>
          <w:rFonts w:hint="eastAsia"/>
        </w:rPr>
      </w:pPr>
      <w:r>
        <w:rPr>
          <w:rFonts w:hint="eastAsia"/>
        </w:rPr>
        <w:t>接口方式：存储过程（存储过程名称</w:t>
      </w:r>
      <w:r>
        <w:rPr>
          <w:rFonts w:hint="eastAsia"/>
          <w:lang w:val="en-US" w:eastAsia="zh-CN"/>
        </w:rPr>
        <w:t>his编写</w:t>
      </w:r>
      <w:r>
        <w:rPr>
          <w:rFonts w:hint="eastAsia"/>
        </w:rPr>
        <w:t>可自定义）</w:t>
      </w:r>
    </w:p>
    <w:p>
      <w:pPr>
        <w:pStyle w:val="4"/>
        <w:ind w:left="432" w:firstLine="0" w:firstLineChars="0"/>
        <w:rPr>
          <w:rFonts w:hint="eastAsia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4"/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③门诊住院科室预约调用临床预约地址：</w:t>
      </w:r>
    </w:p>
    <w:p>
      <w:pPr>
        <w:pStyle w:val="4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http://192.168.0.96:82/Reserve/Reserver.php?PatientHISID=</w:t>
      </w:r>
      <w:r>
        <w:rPr>
          <w:rFonts w:hint="eastAsia"/>
          <w:lang w:val="en-US" w:eastAsia="zh-CN"/>
        </w:rPr>
        <w:t>12345</w:t>
      </w:r>
      <w:r>
        <w:rPr>
          <w:rFonts w:hint="default"/>
          <w:lang w:val="en-US" w:eastAsia="zh-CN"/>
        </w:rPr>
        <w:t xml:space="preserve">&amp;PatientType=2  </w:t>
      </w:r>
    </w:p>
    <w:p>
      <w:pPr>
        <w:pStyle w:val="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说明：PatientHISID</w:t>
      </w:r>
      <w:r>
        <w:rPr>
          <w:rFonts w:hint="eastAsia"/>
          <w:lang w:val="en-US" w:eastAsia="zh-CN"/>
        </w:rPr>
        <w:t>门诊患者用</w:t>
      </w:r>
      <w:r>
        <w:rPr>
          <w:rFonts w:hint="default"/>
          <w:lang w:val="en-US" w:eastAsia="zh-CN"/>
        </w:rPr>
        <w:t>卡号，住院患者PatientHISID=住院号，PatientType=1为门诊，PatientType=2为住院</w:t>
      </w:r>
      <w:r>
        <w:rPr>
          <w:rFonts w:hint="eastAsia"/>
          <w:lang w:val="en-US" w:eastAsia="zh-CN"/>
        </w:rPr>
        <w:t>，其他固定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与自助机接口</w:t>
      </w:r>
    </w:p>
    <w:p>
      <w:pPr>
        <w:pStyle w:val="4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①自助机提供打印机驱动，预约系统调用打印预约凭条</w:t>
      </w:r>
    </w:p>
    <w:p>
      <w:pPr>
        <w:pStyle w:val="4"/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②自助机调用预约程序</w:t>
      </w:r>
    </w:p>
    <w:p>
      <w:pPr>
        <w:rPr>
          <w:rFonts w:hint="eastAsia"/>
        </w:rPr>
      </w:pPr>
      <w:r>
        <w:rPr>
          <w:rFonts w:hint="eastAsia"/>
        </w:rPr>
        <w:t>调用示例</w:t>
      </w:r>
    </w:p>
    <w:p>
      <w:pPr>
        <w:rPr>
          <w:rFonts w:hint="eastAsia"/>
          <w:b/>
        </w:rPr>
      </w:pPr>
      <w:r>
        <w:rPr>
          <w:b/>
        </w:rPr>
        <w:drawing>
          <wp:inline distT="0" distB="0" distL="114300" distR="114300">
            <wp:extent cx="5273675" cy="15367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ShellExecute(0, 'Open', PChar('SelfCheckQueue.exe'), PChar('-UPDATEN'), PChar('</w:t>
      </w:r>
      <w:r>
        <w:rPr>
          <w:color w:val="FF0000"/>
        </w:rPr>
        <w:t>自助机路径</w:t>
      </w:r>
      <w:r>
        <w:t>'), SW_SHOW);</w:t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传入卡号(就诊卡、医保卡)，住院号:</w:t>
      </w:r>
    </w:p>
    <w:p>
      <w:r>
        <w:drawing>
          <wp:inline distT="0" distB="0" distL="114300" distR="114300">
            <wp:extent cx="5273040" cy="14795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ShellExecute(0, 'Open', PChar('SelfCheckQueue.exe'), PChar('</w:t>
      </w:r>
      <w:r>
        <w:rPr>
          <w:rFonts w:hint="eastAsia"/>
        </w:rPr>
        <w:t xml:space="preserve">2 </w:t>
      </w:r>
      <w:r>
        <w:rPr>
          <w:rFonts w:hint="eastAsia"/>
          <w:color w:val="FF0000"/>
        </w:rPr>
        <w:t>0000121111</w:t>
      </w:r>
      <w:r>
        <w:t>'), PChar('</w:t>
      </w:r>
      <w:r>
        <w:rPr>
          <w:color w:val="FF0000"/>
        </w:rPr>
        <w:t>自助机路径</w:t>
      </w:r>
      <w:r>
        <w:t>'), SW_SHOW);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其中参数 2 表示</w:t>
      </w:r>
      <w:r>
        <w:rPr>
          <w:rFonts w:hint="eastAsia"/>
          <w:b/>
          <w:bCs/>
          <w:color w:val="FF0000"/>
          <w:lang w:val="en-US" w:eastAsia="zh-CN"/>
        </w:rPr>
        <w:t>预约</w:t>
      </w:r>
      <w:r>
        <w:rPr>
          <w:rFonts w:hint="eastAsia"/>
          <w:lang w:val="en-US" w:eastAsia="zh-CN"/>
        </w:rPr>
        <w:t xml:space="preserve">  门诊患者</w:t>
      </w:r>
      <w:r>
        <w:rPr>
          <w:rFonts w:hint="eastAsia"/>
          <w:color w:val="FF0000"/>
        </w:rPr>
        <w:t>0000121111</w:t>
      </w:r>
      <w:r>
        <w:rPr>
          <w:rFonts w:hint="eastAsia"/>
          <w:color w:val="auto"/>
          <w:lang w:val="en-US" w:eastAsia="zh-CN"/>
        </w:rPr>
        <w:t>表示就诊卡号（医保卡用身份证号），住院患者表示住院号  两个参数用空格隔开</w:t>
      </w:r>
    </w:p>
    <w:p>
      <w:pPr>
        <w:rPr>
          <w:rFonts w:hint="eastAsia"/>
          <w:color w:val="auto"/>
          <w:lang w:val="en-US" w:eastAsia="zh-CN"/>
        </w:rPr>
      </w:pPr>
    </w:p>
    <w:p>
      <w:r>
        <w:t>ShellExecute(0, 'Open', PChar('SelfCheckQueue.exe'), PChar('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0000121111</w:t>
      </w:r>
      <w:r>
        <w:t>'), PChar('</w:t>
      </w:r>
      <w:r>
        <w:rPr>
          <w:color w:val="FF0000"/>
        </w:rPr>
        <w:t>自助机路径</w:t>
      </w:r>
      <w:r>
        <w:t>'), SW_SHOW);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其中参数 1 表示</w:t>
      </w:r>
      <w:r>
        <w:rPr>
          <w:rFonts w:hint="eastAsia"/>
          <w:b/>
          <w:bCs/>
          <w:color w:val="FF0000"/>
          <w:lang w:val="en-US" w:eastAsia="zh-CN"/>
        </w:rPr>
        <w:t>签到</w:t>
      </w:r>
      <w:r>
        <w:rPr>
          <w:rFonts w:hint="eastAsia"/>
          <w:lang w:val="en-US" w:eastAsia="zh-CN"/>
        </w:rPr>
        <w:t xml:space="preserve">  门诊患者</w:t>
      </w:r>
      <w:r>
        <w:rPr>
          <w:rFonts w:hint="eastAsia"/>
          <w:color w:val="FF0000"/>
        </w:rPr>
        <w:t>0000121111</w:t>
      </w:r>
      <w:r>
        <w:rPr>
          <w:rFonts w:hint="eastAsia"/>
          <w:color w:val="auto"/>
          <w:lang w:val="en-US" w:eastAsia="zh-CN"/>
        </w:rPr>
        <w:t>表示接诊卡号（医保卡用身份证号），住院患者表示住院号  两个参数用空格隔开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1"/>
        </w:numPr>
        <w:ind w:left="432" w:leftChars="0" w:hanging="432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与微信公众号接口</w:t>
      </w:r>
    </w:p>
    <w:p>
      <w:pPr>
        <w:numPr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公众号调用接口地址：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http://192.168.0.96:82/medicalAppointment/index/index.php?PatientHisID=卡号</w:t>
      </w:r>
    </w:p>
    <w:p>
      <w:pPr>
        <w:pStyle w:val="4"/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4"/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E59DE"/>
    <w:multiLevelType w:val="multilevel"/>
    <w:tmpl w:val="6FEE59DE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MmI0MzA2ZDA0YmRjZjIxZjczODc5MDUxYTJhOWQifQ=="/>
  </w:docVars>
  <w:rsids>
    <w:rsidRoot w:val="005A44B5"/>
    <w:rsid w:val="003606B8"/>
    <w:rsid w:val="005A44B5"/>
    <w:rsid w:val="00E03CEA"/>
    <w:rsid w:val="068820A8"/>
    <w:rsid w:val="37A61E10"/>
    <w:rsid w:val="445B5F8D"/>
    <w:rsid w:val="64B928D3"/>
    <w:rsid w:val="6A436CAF"/>
    <w:rsid w:val="7D4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1093</Characters>
  <Lines>7</Lines>
  <Paragraphs>2</Paragraphs>
  <TotalTime>6</TotalTime>
  <ScaleCrop>false</ScaleCrop>
  <LinksUpToDate>false</LinksUpToDate>
  <CharactersWithSpaces>1250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2022-03-23T09:09:00Z</dcterms:created>
  <dc:creator>建华</dc:creator>
  <cp:lastModifiedBy>。</cp:lastModifiedBy>
  <dcterms:modified xsi:type="dcterms:W3CDTF">2022-05-30T09:18:04Z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94B8A73146A64FC6A05B77B7AE4A01A9</vt:lpwstr>
  </property>
</Properties>
</file>