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F4CD" w14:textId="4A9324CA" w:rsidR="006E2970" w:rsidRPr="00D43DE4" w:rsidRDefault="00943069" w:rsidP="006E2970">
      <w:pPr>
        <w:ind w:firstLine="360"/>
        <w:jc w:val="right"/>
        <w:rPr>
          <w:rFonts w:ascii="Verdana" w:hAnsi="Verdana"/>
          <w:sz w:val="18"/>
        </w:rPr>
      </w:pPr>
      <w:r w:rsidRPr="00D43DE4">
        <w:rPr>
          <w:rFonts w:ascii="Verdana" w:hAnsi="Verdana"/>
          <w:noProof/>
          <w:sz w:val="18"/>
        </w:rPr>
        <w:drawing>
          <wp:anchor distT="0" distB="0" distL="114300" distR="114300" simplePos="0" relativeHeight="251659264" behindDoc="1" locked="0" layoutInCell="1" allowOverlap="1" wp14:anchorId="09F73912" wp14:editId="1ECC143F">
            <wp:simplePos x="0" y="0"/>
            <wp:positionH relativeFrom="column">
              <wp:posOffset>-942975</wp:posOffset>
            </wp:positionH>
            <wp:positionV relativeFrom="paragraph">
              <wp:posOffset>-743585</wp:posOffset>
            </wp:positionV>
            <wp:extent cx="7555410" cy="10687050"/>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运用-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5410" cy="10687050"/>
                    </a:xfrm>
                    <a:prstGeom prst="rect">
                      <a:avLst/>
                    </a:prstGeom>
                  </pic:spPr>
                </pic:pic>
              </a:graphicData>
            </a:graphic>
            <wp14:sizeRelH relativeFrom="page">
              <wp14:pctWidth>0</wp14:pctWidth>
            </wp14:sizeRelH>
            <wp14:sizeRelV relativeFrom="page">
              <wp14:pctHeight>0</wp14:pctHeight>
            </wp14:sizeRelV>
          </wp:anchor>
        </w:drawing>
      </w:r>
    </w:p>
    <w:p w14:paraId="50CC2FDE" w14:textId="58442A4C" w:rsidR="006E2970" w:rsidRPr="00D43DE4" w:rsidRDefault="006E2970" w:rsidP="006E2970">
      <w:pPr>
        <w:ind w:firstLine="360"/>
        <w:jc w:val="right"/>
        <w:rPr>
          <w:rFonts w:ascii="Verdana" w:hAnsi="Verdana"/>
          <w:sz w:val="18"/>
        </w:rPr>
      </w:pPr>
    </w:p>
    <w:p w14:paraId="445537DB" w14:textId="77777777" w:rsidR="006E2970" w:rsidRPr="00D43DE4" w:rsidRDefault="006E2970" w:rsidP="006E2970">
      <w:pPr>
        <w:ind w:firstLine="360"/>
        <w:jc w:val="right"/>
        <w:rPr>
          <w:rFonts w:ascii="Verdana" w:hAnsi="Verdana"/>
          <w:sz w:val="18"/>
        </w:rPr>
      </w:pPr>
    </w:p>
    <w:p w14:paraId="144CAF18" w14:textId="77777777" w:rsidR="006E2970" w:rsidRPr="00D43DE4" w:rsidRDefault="006E2970" w:rsidP="006E2970">
      <w:pPr>
        <w:ind w:firstLine="360"/>
        <w:jc w:val="right"/>
        <w:rPr>
          <w:rFonts w:ascii="Verdana" w:hAnsi="Verdana"/>
          <w:sz w:val="18"/>
        </w:rPr>
      </w:pPr>
    </w:p>
    <w:p w14:paraId="5CE5D9B9" w14:textId="77777777" w:rsidR="006E2970" w:rsidRPr="00D43DE4" w:rsidRDefault="006E2970" w:rsidP="006E2970">
      <w:pPr>
        <w:ind w:firstLine="360"/>
        <w:jc w:val="right"/>
        <w:rPr>
          <w:rFonts w:ascii="Verdana" w:hAnsi="Verdana"/>
          <w:sz w:val="18"/>
        </w:rPr>
      </w:pPr>
    </w:p>
    <w:p w14:paraId="78DE7C46" w14:textId="77777777" w:rsidR="006E2970" w:rsidRPr="00D43DE4" w:rsidRDefault="006E2970" w:rsidP="006E2970">
      <w:pPr>
        <w:ind w:firstLine="360"/>
        <w:jc w:val="right"/>
        <w:rPr>
          <w:rFonts w:ascii="Verdana" w:hAnsi="Verdana"/>
          <w:sz w:val="18"/>
        </w:rPr>
      </w:pPr>
    </w:p>
    <w:p w14:paraId="0A52831E" w14:textId="77777777" w:rsidR="006E2970" w:rsidRPr="00D43DE4" w:rsidRDefault="006E2970" w:rsidP="006E2970">
      <w:pPr>
        <w:ind w:firstLine="360"/>
        <w:jc w:val="right"/>
        <w:rPr>
          <w:rFonts w:ascii="Verdana" w:hAnsi="Verdana"/>
          <w:sz w:val="18"/>
        </w:rPr>
      </w:pPr>
    </w:p>
    <w:p w14:paraId="1A7CC8C7" w14:textId="77777777" w:rsidR="006E2970" w:rsidRPr="00D43DE4" w:rsidRDefault="006E2970" w:rsidP="006E2970">
      <w:pPr>
        <w:ind w:firstLine="360"/>
        <w:jc w:val="right"/>
        <w:rPr>
          <w:rFonts w:ascii="Verdana" w:hAnsi="Verdana"/>
          <w:sz w:val="18"/>
        </w:rPr>
      </w:pPr>
    </w:p>
    <w:p w14:paraId="402F3A95" w14:textId="77777777" w:rsidR="006E2970" w:rsidRPr="00D43DE4" w:rsidRDefault="006E2970" w:rsidP="006E2970">
      <w:pPr>
        <w:ind w:firstLine="360"/>
        <w:jc w:val="right"/>
        <w:rPr>
          <w:rFonts w:ascii="Verdana" w:hAnsi="Verdana"/>
          <w:sz w:val="18"/>
        </w:rPr>
      </w:pPr>
    </w:p>
    <w:p w14:paraId="6EE73A1F" w14:textId="77777777" w:rsidR="006E2970" w:rsidRPr="00D43DE4" w:rsidRDefault="006E2970" w:rsidP="006E2970">
      <w:pPr>
        <w:ind w:firstLine="360"/>
        <w:jc w:val="right"/>
        <w:rPr>
          <w:rFonts w:ascii="Verdana" w:hAnsi="Verdana"/>
          <w:sz w:val="18"/>
        </w:rPr>
      </w:pPr>
    </w:p>
    <w:p w14:paraId="37ADA8DB" w14:textId="1EE5BBA1" w:rsidR="00A95F09" w:rsidRPr="00D43DE4" w:rsidRDefault="00A95F09" w:rsidP="00A95F09">
      <w:pPr>
        <w:pStyle w:val="ae"/>
      </w:pPr>
      <w:r w:rsidRPr="00D43DE4">
        <w:rPr>
          <w:rFonts w:hint="eastAsia"/>
        </w:rPr>
        <w:t>卫生</w:t>
      </w:r>
      <w:r w:rsidRPr="00D43DE4">
        <w:t>信息数据共享与交换规范</w:t>
      </w:r>
      <w:r w:rsidR="00FB4080" w:rsidRPr="00D43DE4">
        <w:t>-</w:t>
      </w:r>
      <w:r w:rsidR="00FB4080" w:rsidRPr="00D43DE4">
        <w:rPr>
          <w:rFonts w:hint="eastAsia"/>
        </w:rPr>
        <w:t>电子病历</w:t>
      </w:r>
    </w:p>
    <w:p w14:paraId="02D2CBA2" w14:textId="77777777" w:rsidR="00A95F09" w:rsidRPr="00D43DE4" w:rsidRDefault="00A95F09" w:rsidP="00A95F09">
      <w:pPr>
        <w:ind w:firstLine="480"/>
      </w:pPr>
    </w:p>
    <w:p w14:paraId="6BDAB162" w14:textId="77777777" w:rsidR="006E2970" w:rsidRPr="00D43DE4" w:rsidRDefault="006E2970">
      <w:pPr>
        <w:widowControl/>
        <w:spacing w:line="240" w:lineRule="auto"/>
        <w:ind w:firstLine="480"/>
      </w:pPr>
      <w:r w:rsidRPr="00D43DE4">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98"/>
        <w:gridCol w:w="1276"/>
        <w:gridCol w:w="851"/>
        <w:gridCol w:w="992"/>
        <w:gridCol w:w="4133"/>
      </w:tblGrid>
      <w:tr w:rsidR="006E2970" w:rsidRPr="00D43DE4" w14:paraId="3FE7527F" w14:textId="77777777" w:rsidTr="0059623B">
        <w:trPr>
          <w:tblHeader/>
          <w:jc w:val="center"/>
        </w:trPr>
        <w:tc>
          <w:tcPr>
            <w:tcW w:w="8948" w:type="dxa"/>
            <w:gridSpan w:val="6"/>
            <w:shd w:val="clear" w:color="auto" w:fill="F2F2F2"/>
            <w:vAlign w:val="center"/>
          </w:tcPr>
          <w:p w14:paraId="3FD3EAE6" w14:textId="77777777" w:rsidR="006E2970" w:rsidRPr="00D43DE4" w:rsidRDefault="006E2970" w:rsidP="00CB059F">
            <w:pPr>
              <w:ind w:firstLine="482"/>
              <w:jc w:val="center"/>
              <w:rPr>
                <w:rFonts w:ascii="楷体" w:eastAsia="楷体" w:hAnsi="楷体"/>
                <w:b/>
                <w:bCs/>
              </w:rPr>
            </w:pPr>
            <w:r w:rsidRPr="00D43DE4">
              <w:rPr>
                <w:rFonts w:ascii="楷体" w:eastAsia="楷体" w:hAnsi="楷体"/>
                <w:b/>
                <w:bCs/>
              </w:rPr>
              <w:lastRenderedPageBreak/>
              <w:t>文档</w:t>
            </w:r>
            <w:r w:rsidRPr="00D43DE4">
              <w:rPr>
                <w:rFonts w:ascii="楷体" w:eastAsia="楷体" w:hAnsi="楷体" w:hint="eastAsia"/>
                <w:b/>
                <w:bCs/>
              </w:rPr>
              <w:t>修</w:t>
            </w:r>
            <w:r w:rsidRPr="00D43DE4">
              <w:rPr>
                <w:rFonts w:ascii="楷体" w:eastAsia="楷体" w:hAnsi="楷体"/>
                <w:b/>
                <w:bCs/>
              </w:rPr>
              <w:t>订记录</w:t>
            </w:r>
          </w:p>
        </w:tc>
      </w:tr>
      <w:tr w:rsidR="006E2970" w:rsidRPr="00D43DE4" w14:paraId="556A149D" w14:textId="77777777" w:rsidTr="009B0ABA">
        <w:trPr>
          <w:tblHeader/>
          <w:jc w:val="center"/>
        </w:trPr>
        <w:tc>
          <w:tcPr>
            <w:tcW w:w="698" w:type="dxa"/>
            <w:shd w:val="clear" w:color="auto" w:fill="F2F2F2"/>
            <w:vAlign w:val="center"/>
          </w:tcPr>
          <w:p w14:paraId="28549CEB" w14:textId="77777777" w:rsidR="006E2970" w:rsidRPr="00D43DE4" w:rsidRDefault="006E2970" w:rsidP="00DF31ED">
            <w:pPr>
              <w:pStyle w:val="af5"/>
            </w:pPr>
            <w:r w:rsidRPr="00D43DE4">
              <w:rPr>
                <w:rFonts w:hint="eastAsia"/>
              </w:rPr>
              <w:t>序</w:t>
            </w:r>
            <w:r w:rsidRPr="00D43DE4">
              <w:t>号</w:t>
            </w:r>
          </w:p>
        </w:tc>
        <w:tc>
          <w:tcPr>
            <w:tcW w:w="998" w:type="dxa"/>
            <w:shd w:val="clear" w:color="auto" w:fill="F2F2F2"/>
            <w:vAlign w:val="center"/>
          </w:tcPr>
          <w:p w14:paraId="5114A17C" w14:textId="77777777" w:rsidR="006E2970" w:rsidRPr="00D43DE4" w:rsidRDefault="006E2970" w:rsidP="00DF31ED">
            <w:pPr>
              <w:pStyle w:val="af5"/>
            </w:pPr>
            <w:r w:rsidRPr="00D43DE4">
              <w:rPr>
                <w:rFonts w:hint="eastAsia"/>
              </w:rPr>
              <w:t>版本</w:t>
            </w:r>
            <w:r w:rsidRPr="00D43DE4">
              <w:t>号</w:t>
            </w:r>
          </w:p>
        </w:tc>
        <w:tc>
          <w:tcPr>
            <w:tcW w:w="1276" w:type="dxa"/>
            <w:shd w:val="clear" w:color="auto" w:fill="F2F2F2"/>
            <w:vAlign w:val="center"/>
          </w:tcPr>
          <w:p w14:paraId="1F840224" w14:textId="77777777" w:rsidR="006E2970" w:rsidRPr="00D43DE4" w:rsidRDefault="006E2970" w:rsidP="00DF31ED">
            <w:pPr>
              <w:pStyle w:val="af5"/>
            </w:pPr>
            <w:r w:rsidRPr="00D43DE4">
              <w:rPr>
                <w:rFonts w:hint="eastAsia"/>
              </w:rPr>
              <w:t>版本</w:t>
            </w:r>
            <w:r w:rsidRPr="00D43DE4">
              <w:t>日期</w:t>
            </w:r>
          </w:p>
        </w:tc>
        <w:tc>
          <w:tcPr>
            <w:tcW w:w="851" w:type="dxa"/>
            <w:shd w:val="clear" w:color="auto" w:fill="F2F2F2"/>
            <w:vAlign w:val="center"/>
          </w:tcPr>
          <w:p w14:paraId="2652EEBB" w14:textId="77777777" w:rsidR="006E2970" w:rsidRPr="00D43DE4" w:rsidRDefault="00EC757F" w:rsidP="00DF31ED">
            <w:pPr>
              <w:pStyle w:val="af5"/>
            </w:pPr>
            <w:r w:rsidRPr="00D43DE4">
              <w:rPr>
                <w:rFonts w:hint="eastAsia"/>
              </w:rPr>
              <w:t>编辑人</w:t>
            </w:r>
          </w:p>
        </w:tc>
        <w:tc>
          <w:tcPr>
            <w:tcW w:w="992" w:type="dxa"/>
            <w:shd w:val="clear" w:color="auto" w:fill="F2F2F2"/>
            <w:vAlign w:val="center"/>
          </w:tcPr>
          <w:p w14:paraId="569D32A1" w14:textId="77777777" w:rsidR="006E2970" w:rsidRPr="00D43DE4" w:rsidRDefault="00EC757F" w:rsidP="00DF31ED">
            <w:pPr>
              <w:pStyle w:val="af5"/>
            </w:pPr>
            <w:r w:rsidRPr="00D43DE4">
              <w:rPr>
                <w:rFonts w:hint="eastAsia"/>
              </w:rPr>
              <w:t>复</w:t>
            </w:r>
            <w:r w:rsidR="006E2970" w:rsidRPr="00D43DE4">
              <w:rPr>
                <w:rFonts w:hint="eastAsia"/>
              </w:rPr>
              <w:t>核</w:t>
            </w:r>
            <w:r w:rsidR="006E2970" w:rsidRPr="00D43DE4">
              <w:t>人</w:t>
            </w:r>
          </w:p>
        </w:tc>
        <w:tc>
          <w:tcPr>
            <w:tcW w:w="4133" w:type="dxa"/>
            <w:shd w:val="clear" w:color="auto" w:fill="F2F2F2"/>
            <w:vAlign w:val="center"/>
          </w:tcPr>
          <w:p w14:paraId="67AC3B41" w14:textId="77777777" w:rsidR="006E2970" w:rsidRPr="00D43DE4" w:rsidRDefault="006E2970" w:rsidP="00DF31ED">
            <w:pPr>
              <w:pStyle w:val="af5"/>
            </w:pPr>
            <w:r w:rsidRPr="00D43DE4">
              <w:rPr>
                <w:rFonts w:hint="eastAsia"/>
              </w:rPr>
              <w:t>修</w:t>
            </w:r>
            <w:r w:rsidRPr="00D43DE4">
              <w:t>订内容</w:t>
            </w:r>
          </w:p>
        </w:tc>
      </w:tr>
      <w:tr w:rsidR="008D576B" w:rsidRPr="00D43DE4" w14:paraId="426A7F56" w14:textId="77777777" w:rsidTr="009B0ABA">
        <w:trPr>
          <w:jc w:val="center"/>
        </w:trPr>
        <w:tc>
          <w:tcPr>
            <w:tcW w:w="698" w:type="dxa"/>
            <w:shd w:val="clear" w:color="auto" w:fill="auto"/>
            <w:vAlign w:val="center"/>
          </w:tcPr>
          <w:p w14:paraId="596C28A2" w14:textId="77777777" w:rsidR="008D576B" w:rsidRPr="00D43DE4" w:rsidRDefault="008D576B" w:rsidP="00727A44">
            <w:pPr>
              <w:pStyle w:val="af6"/>
              <w:numPr>
                <w:ilvl w:val="0"/>
                <w:numId w:val="2"/>
              </w:numPr>
              <w:ind w:firstLineChars="0"/>
              <w:jc w:val="right"/>
              <w:rPr>
                <w:sz w:val="21"/>
                <w:szCs w:val="21"/>
              </w:rPr>
            </w:pPr>
          </w:p>
        </w:tc>
        <w:tc>
          <w:tcPr>
            <w:tcW w:w="998" w:type="dxa"/>
            <w:shd w:val="clear" w:color="auto" w:fill="auto"/>
            <w:vAlign w:val="center"/>
          </w:tcPr>
          <w:p w14:paraId="255FB521" w14:textId="21365482" w:rsidR="008D576B" w:rsidRPr="00D43DE4" w:rsidRDefault="008D576B" w:rsidP="00727A44">
            <w:pPr>
              <w:pStyle w:val="af4"/>
              <w:widowControl w:val="0"/>
              <w:jc w:val="center"/>
            </w:pPr>
            <w:r w:rsidRPr="00D43DE4">
              <w:t>V3.1</w:t>
            </w:r>
          </w:p>
        </w:tc>
        <w:tc>
          <w:tcPr>
            <w:tcW w:w="1276" w:type="dxa"/>
            <w:shd w:val="clear" w:color="auto" w:fill="auto"/>
            <w:vAlign w:val="center"/>
          </w:tcPr>
          <w:p w14:paraId="63B48A81" w14:textId="11CE4408" w:rsidR="008D576B" w:rsidRPr="00D43DE4" w:rsidRDefault="00934EB8" w:rsidP="00727A44">
            <w:pPr>
              <w:pStyle w:val="af4"/>
              <w:widowControl w:val="0"/>
              <w:jc w:val="center"/>
            </w:pPr>
            <w:r w:rsidRPr="00D43DE4">
              <w:rPr>
                <w:rFonts w:hint="eastAsia"/>
              </w:rPr>
              <w:t>20</w:t>
            </w:r>
            <w:r w:rsidRPr="00D43DE4">
              <w:t>21</w:t>
            </w:r>
            <w:r w:rsidR="008D576B" w:rsidRPr="00D43DE4">
              <w:rPr>
                <w:rFonts w:hint="eastAsia"/>
              </w:rPr>
              <w:t>-</w:t>
            </w:r>
            <w:r w:rsidRPr="00D43DE4">
              <w:t>04-06</w:t>
            </w:r>
          </w:p>
        </w:tc>
        <w:tc>
          <w:tcPr>
            <w:tcW w:w="851" w:type="dxa"/>
            <w:shd w:val="clear" w:color="auto" w:fill="auto"/>
            <w:vAlign w:val="center"/>
          </w:tcPr>
          <w:p w14:paraId="203256B3" w14:textId="015ED1A7" w:rsidR="008D576B" w:rsidRPr="00D43DE4" w:rsidRDefault="00934EB8" w:rsidP="00727A44">
            <w:pPr>
              <w:pStyle w:val="af4"/>
              <w:widowControl w:val="0"/>
              <w:jc w:val="center"/>
            </w:pPr>
            <w:r w:rsidRPr="00D43DE4">
              <w:rPr>
                <w:rFonts w:hint="eastAsia"/>
              </w:rPr>
              <w:t>许伟军</w:t>
            </w:r>
          </w:p>
        </w:tc>
        <w:tc>
          <w:tcPr>
            <w:tcW w:w="992" w:type="dxa"/>
            <w:shd w:val="clear" w:color="auto" w:fill="auto"/>
            <w:vAlign w:val="center"/>
          </w:tcPr>
          <w:p w14:paraId="4634D0B7" w14:textId="77777777" w:rsidR="008D576B" w:rsidRPr="00D43DE4" w:rsidRDefault="008D576B" w:rsidP="00727A44">
            <w:pPr>
              <w:pStyle w:val="af4"/>
              <w:widowControl w:val="0"/>
              <w:jc w:val="center"/>
            </w:pPr>
          </w:p>
        </w:tc>
        <w:tc>
          <w:tcPr>
            <w:tcW w:w="4133" w:type="dxa"/>
            <w:shd w:val="clear" w:color="auto" w:fill="auto"/>
            <w:vAlign w:val="center"/>
          </w:tcPr>
          <w:p w14:paraId="7337E574" w14:textId="72C54E50" w:rsidR="008D576B" w:rsidRPr="00D43DE4" w:rsidRDefault="008D576B" w:rsidP="008D576B">
            <w:pPr>
              <w:ind w:firstLineChars="0" w:firstLine="0"/>
              <w:rPr>
                <w:sz w:val="21"/>
                <w:szCs w:val="21"/>
              </w:rPr>
            </w:pPr>
          </w:p>
        </w:tc>
      </w:tr>
    </w:tbl>
    <w:p w14:paraId="71E3299A" w14:textId="77777777" w:rsidR="006E2970" w:rsidRPr="00D43DE4" w:rsidRDefault="006E2970" w:rsidP="00716CD9">
      <w:pPr>
        <w:ind w:firstLineChars="0" w:firstLine="0"/>
        <w:rPr>
          <w:sz w:val="18"/>
          <w:szCs w:val="18"/>
        </w:rPr>
      </w:pPr>
    </w:p>
    <w:p w14:paraId="09A3B6D0" w14:textId="77777777" w:rsidR="00B54CBD" w:rsidRPr="00D43DE4" w:rsidRDefault="00B54CBD" w:rsidP="00716CD9">
      <w:pPr>
        <w:ind w:firstLineChars="0" w:firstLine="0"/>
        <w:rPr>
          <w:sz w:val="18"/>
          <w:szCs w:val="18"/>
        </w:rPr>
      </w:pPr>
    </w:p>
    <w:p w14:paraId="68A8F625" w14:textId="77777777" w:rsidR="00B54CBD" w:rsidRPr="00D43DE4" w:rsidRDefault="00B54CBD" w:rsidP="00716CD9">
      <w:pPr>
        <w:ind w:firstLineChars="0" w:firstLine="0"/>
        <w:rPr>
          <w:sz w:val="18"/>
          <w:szCs w:val="18"/>
        </w:rPr>
      </w:pPr>
    </w:p>
    <w:p w14:paraId="34F7C634" w14:textId="77777777" w:rsidR="00B54CBD" w:rsidRPr="00D43DE4" w:rsidRDefault="00B54CBD" w:rsidP="00716CD9">
      <w:pPr>
        <w:ind w:firstLineChars="0" w:firstLine="0"/>
        <w:rPr>
          <w:sz w:val="18"/>
          <w:szCs w:val="18"/>
        </w:rPr>
      </w:pPr>
    </w:p>
    <w:p w14:paraId="207B8DC9" w14:textId="77777777" w:rsidR="00B54CBD" w:rsidRPr="00D43DE4" w:rsidRDefault="00B54CBD" w:rsidP="00716CD9">
      <w:pPr>
        <w:ind w:firstLineChars="0" w:firstLine="0"/>
        <w:rPr>
          <w:sz w:val="18"/>
          <w:szCs w:val="18"/>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6E2970" w:rsidRPr="00D43DE4" w14:paraId="0611633C" w14:textId="77777777" w:rsidTr="00CB059F">
        <w:trPr>
          <w:cantSplit/>
          <w:trHeight w:val="219"/>
          <w:jc w:val="center"/>
        </w:trPr>
        <w:tc>
          <w:tcPr>
            <w:tcW w:w="8940" w:type="dxa"/>
            <w:tcBorders>
              <w:top w:val="single" w:sz="4" w:space="0" w:color="auto"/>
              <w:left w:val="single" w:sz="4" w:space="0" w:color="auto"/>
              <w:bottom w:val="single" w:sz="4" w:space="0" w:color="auto"/>
              <w:right w:val="single" w:sz="4" w:space="0" w:color="auto"/>
            </w:tcBorders>
            <w:shd w:val="clear" w:color="auto" w:fill="F2F2F2"/>
            <w:vAlign w:val="center"/>
          </w:tcPr>
          <w:p w14:paraId="32BFE06C" w14:textId="77777777" w:rsidR="006E2970" w:rsidRPr="00D43DE4" w:rsidRDefault="006E2970" w:rsidP="009D25ED">
            <w:pPr>
              <w:pStyle w:val="af5"/>
              <w:rPr>
                <w:rFonts w:ascii="楷体" w:eastAsia="楷体" w:hAnsi="楷体"/>
                <w:sz w:val="24"/>
                <w:szCs w:val="24"/>
              </w:rPr>
            </w:pPr>
            <w:r w:rsidRPr="00D43DE4">
              <w:rPr>
                <w:rFonts w:ascii="楷体" w:eastAsia="楷体" w:hAnsi="楷体" w:hint="eastAsia"/>
                <w:sz w:val="24"/>
                <w:szCs w:val="24"/>
              </w:rPr>
              <w:t>文档摘要</w:t>
            </w:r>
          </w:p>
        </w:tc>
      </w:tr>
      <w:tr w:rsidR="006E2970" w:rsidRPr="00D43DE4" w14:paraId="1ECBD053" w14:textId="77777777" w:rsidTr="00835D3B">
        <w:trPr>
          <w:cantSplit/>
          <w:trHeight w:val="2515"/>
          <w:jc w:val="center"/>
        </w:trPr>
        <w:tc>
          <w:tcPr>
            <w:tcW w:w="8940" w:type="dxa"/>
            <w:tcBorders>
              <w:top w:val="single" w:sz="4" w:space="0" w:color="auto"/>
              <w:left w:val="single" w:sz="4" w:space="0" w:color="auto"/>
              <w:bottom w:val="single" w:sz="4" w:space="0" w:color="auto"/>
              <w:right w:val="single" w:sz="4" w:space="0" w:color="auto"/>
            </w:tcBorders>
          </w:tcPr>
          <w:p w14:paraId="641899A9" w14:textId="743BBD21" w:rsidR="006E2970" w:rsidRPr="00D43DE4" w:rsidRDefault="007D0D41" w:rsidP="00A21365">
            <w:pPr>
              <w:pStyle w:val="af6"/>
              <w:ind w:firstLineChars="0" w:firstLine="0"/>
              <w:rPr>
                <w:sz w:val="21"/>
                <w:szCs w:val="21"/>
              </w:rPr>
            </w:pPr>
            <w:r w:rsidRPr="00D43DE4">
              <w:rPr>
                <w:rFonts w:hint="eastAsia"/>
                <w:sz w:val="21"/>
                <w:szCs w:val="21"/>
              </w:rPr>
              <w:t>本文档主要描述</w:t>
            </w:r>
            <w:r w:rsidRPr="00D43DE4">
              <w:rPr>
                <w:sz w:val="21"/>
                <w:szCs w:val="21"/>
              </w:rPr>
              <w:t>了</w:t>
            </w:r>
            <w:r w:rsidRPr="00D43DE4">
              <w:rPr>
                <w:rFonts w:hint="eastAsia"/>
                <w:sz w:val="21"/>
                <w:szCs w:val="21"/>
              </w:rPr>
              <w:t>区域卫生</w:t>
            </w:r>
            <w:r w:rsidRPr="00D43DE4">
              <w:rPr>
                <w:sz w:val="21"/>
                <w:szCs w:val="21"/>
              </w:rPr>
              <w:t>共享与交换</w:t>
            </w:r>
            <w:r w:rsidRPr="00D43DE4">
              <w:rPr>
                <w:rFonts w:hint="eastAsia"/>
                <w:sz w:val="21"/>
                <w:szCs w:val="21"/>
              </w:rPr>
              <w:t>的</w:t>
            </w:r>
            <w:r w:rsidRPr="00D43DE4">
              <w:rPr>
                <w:sz w:val="21"/>
                <w:szCs w:val="21"/>
              </w:rPr>
              <w:t>数据范围。</w:t>
            </w:r>
          </w:p>
        </w:tc>
      </w:tr>
    </w:tbl>
    <w:p w14:paraId="7365CCE4" w14:textId="77777777" w:rsidR="00EC757F" w:rsidRPr="00D43DE4" w:rsidRDefault="00EC757F" w:rsidP="006269BA">
      <w:pPr>
        <w:ind w:firstLine="480"/>
        <w:sectPr w:rsidR="00EC757F" w:rsidRPr="00D43DE4" w:rsidSect="006E2970">
          <w:headerReference w:type="even" r:id="rId9"/>
          <w:headerReference w:type="default" r:id="rId10"/>
          <w:footerReference w:type="even" r:id="rId11"/>
          <w:footerReference w:type="default" r:id="rId12"/>
          <w:headerReference w:type="first" r:id="rId13"/>
          <w:footerReference w:type="first" r:id="rId14"/>
          <w:pgSz w:w="11906" w:h="16838" w:code="9"/>
          <w:pgMar w:top="1134" w:right="1474" w:bottom="1134" w:left="1474" w:header="851" w:footer="680" w:gutter="0"/>
          <w:pgNumType w:start="0"/>
          <w:cols w:space="425"/>
          <w:docGrid w:type="lines" w:linePitch="312"/>
        </w:sectPr>
      </w:pPr>
    </w:p>
    <w:p w14:paraId="23722F0E" w14:textId="77777777" w:rsidR="00B365DD" w:rsidRPr="00D43DE4" w:rsidRDefault="00B365DD" w:rsidP="003A28E3">
      <w:pPr>
        <w:pStyle w:val="TOC"/>
        <w:ind w:firstLine="480"/>
        <w:jc w:val="center"/>
      </w:pPr>
      <w:r w:rsidRPr="00D43DE4">
        <w:rPr>
          <w:lang w:val="zh-CN"/>
        </w:rPr>
        <w:lastRenderedPageBreak/>
        <w:t>目录</w:t>
      </w:r>
    </w:p>
    <w:p w14:paraId="4ADF7BEE" w14:textId="3BD26DB3" w:rsidR="00CC1C73" w:rsidRDefault="00B365DD">
      <w:pPr>
        <w:pStyle w:val="TOC2"/>
        <w:tabs>
          <w:tab w:val="right" w:leader="dot" w:pos="8948"/>
        </w:tabs>
        <w:ind w:left="480" w:firstLine="480"/>
        <w:rPr>
          <w:rFonts w:asciiTheme="minorHAnsi" w:eastAsiaTheme="minorEastAsia" w:hAnsiTheme="minorHAnsi" w:cstheme="minorBidi"/>
          <w:noProof/>
          <w:sz w:val="21"/>
          <w:szCs w:val="22"/>
        </w:rPr>
      </w:pPr>
      <w:r w:rsidRPr="00D43DE4">
        <w:fldChar w:fldCharType="begin"/>
      </w:r>
      <w:r w:rsidRPr="00D43DE4">
        <w:instrText xml:space="preserve"> TOC \o "1-3" \h \z \u </w:instrText>
      </w:r>
      <w:r w:rsidRPr="00D43DE4">
        <w:fldChar w:fldCharType="separate"/>
      </w:r>
      <w:hyperlink w:anchor="_Toc78875313" w:history="1">
        <w:r w:rsidR="00CC1C73" w:rsidRPr="00C8680F">
          <w:rPr>
            <w:rStyle w:val="ac"/>
            <w:noProof/>
          </w:rPr>
          <w:t>前 言</w:t>
        </w:r>
        <w:r w:rsidR="00CC1C73">
          <w:rPr>
            <w:noProof/>
            <w:webHidden/>
          </w:rPr>
          <w:tab/>
        </w:r>
        <w:r w:rsidR="00CC1C73">
          <w:rPr>
            <w:noProof/>
            <w:webHidden/>
          </w:rPr>
          <w:fldChar w:fldCharType="begin"/>
        </w:r>
        <w:r w:rsidR="00CC1C73">
          <w:rPr>
            <w:noProof/>
            <w:webHidden/>
          </w:rPr>
          <w:instrText xml:space="preserve"> PAGEREF _Toc78875313 \h </w:instrText>
        </w:r>
        <w:r w:rsidR="00CC1C73">
          <w:rPr>
            <w:noProof/>
            <w:webHidden/>
          </w:rPr>
        </w:r>
        <w:r w:rsidR="00CC1C73">
          <w:rPr>
            <w:noProof/>
            <w:webHidden/>
          </w:rPr>
          <w:fldChar w:fldCharType="separate"/>
        </w:r>
        <w:r w:rsidR="00CC1C73">
          <w:rPr>
            <w:noProof/>
            <w:webHidden/>
          </w:rPr>
          <w:t>5</w:t>
        </w:r>
        <w:r w:rsidR="00CC1C73">
          <w:rPr>
            <w:noProof/>
            <w:webHidden/>
          </w:rPr>
          <w:fldChar w:fldCharType="end"/>
        </w:r>
      </w:hyperlink>
    </w:p>
    <w:p w14:paraId="7AA23219" w14:textId="34E08113"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14" w:history="1">
        <w:r w:rsidRPr="00C8680F">
          <w:rPr>
            <w:rStyle w:val="ac"/>
            <w:noProof/>
          </w:rPr>
          <w:t>1 范围</w:t>
        </w:r>
        <w:r>
          <w:rPr>
            <w:noProof/>
            <w:webHidden/>
          </w:rPr>
          <w:tab/>
        </w:r>
        <w:r>
          <w:rPr>
            <w:noProof/>
            <w:webHidden/>
          </w:rPr>
          <w:fldChar w:fldCharType="begin"/>
        </w:r>
        <w:r>
          <w:rPr>
            <w:noProof/>
            <w:webHidden/>
          </w:rPr>
          <w:instrText xml:space="preserve"> PAGEREF _Toc78875314 \h </w:instrText>
        </w:r>
        <w:r>
          <w:rPr>
            <w:noProof/>
            <w:webHidden/>
          </w:rPr>
        </w:r>
        <w:r>
          <w:rPr>
            <w:noProof/>
            <w:webHidden/>
          </w:rPr>
          <w:fldChar w:fldCharType="separate"/>
        </w:r>
        <w:r>
          <w:rPr>
            <w:noProof/>
            <w:webHidden/>
          </w:rPr>
          <w:t>6</w:t>
        </w:r>
        <w:r>
          <w:rPr>
            <w:noProof/>
            <w:webHidden/>
          </w:rPr>
          <w:fldChar w:fldCharType="end"/>
        </w:r>
      </w:hyperlink>
    </w:p>
    <w:p w14:paraId="3B68E4B7" w14:textId="3EA50961"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15" w:history="1">
        <w:r w:rsidRPr="00C8680F">
          <w:rPr>
            <w:rStyle w:val="ac"/>
            <w:noProof/>
          </w:rPr>
          <w:t>2 规范性引用文件</w:t>
        </w:r>
        <w:r>
          <w:rPr>
            <w:noProof/>
            <w:webHidden/>
          </w:rPr>
          <w:tab/>
        </w:r>
        <w:r>
          <w:rPr>
            <w:noProof/>
            <w:webHidden/>
          </w:rPr>
          <w:fldChar w:fldCharType="begin"/>
        </w:r>
        <w:r>
          <w:rPr>
            <w:noProof/>
            <w:webHidden/>
          </w:rPr>
          <w:instrText xml:space="preserve"> PAGEREF _Toc78875315 \h </w:instrText>
        </w:r>
        <w:r>
          <w:rPr>
            <w:noProof/>
            <w:webHidden/>
          </w:rPr>
        </w:r>
        <w:r>
          <w:rPr>
            <w:noProof/>
            <w:webHidden/>
          </w:rPr>
          <w:fldChar w:fldCharType="separate"/>
        </w:r>
        <w:r>
          <w:rPr>
            <w:noProof/>
            <w:webHidden/>
          </w:rPr>
          <w:t>6</w:t>
        </w:r>
        <w:r>
          <w:rPr>
            <w:noProof/>
            <w:webHidden/>
          </w:rPr>
          <w:fldChar w:fldCharType="end"/>
        </w:r>
      </w:hyperlink>
    </w:p>
    <w:p w14:paraId="421B0F3B" w14:textId="56D01CE0"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16" w:history="1">
        <w:r w:rsidRPr="00C8680F">
          <w:rPr>
            <w:rStyle w:val="ac"/>
            <w:noProof/>
          </w:rPr>
          <w:t>3 术语和定义</w:t>
        </w:r>
        <w:r>
          <w:rPr>
            <w:noProof/>
            <w:webHidden/>
          </w:rPr>
          <w:tab/>
        </w:r>
        <w:r>
          <w:rPr>
            <w:noProof/>
            <w:webHidden/>
          </w:rPr>
          <w:fldChar w:fldCharType="begin"/>
        </w:r>
        <w:r>
          <w:rPr>
            <w:noProof/>
            <w:webHidden/>
          </w:rPr>
          <w:instrText xml:space="preserve"> PAGEREF _Toc78875316 \h </w:instrText>
        </w:r>
        <w:r>
          <w:rPr>
            <w:noProof/>
            <w:webHidden/>
          </w:rPr>
        </w:r>
        <w:r>
          <w:rPr>
            <w:noProof/>
            <w:webHidden/>
          </w:rPr>
          <w:fldChar w:fldCharType="separate"/>
        </w:r>
        <w:r>
          <w:rPr>
            <w:noProof/>
            <w:webHidden/>
          </w:rPr>
          <w:t>7</w:t>
        </w:r>
        <w:r>
          <w:rPr>
            <w:noProof/>
            <w:webHidden/>
          </w:rPr>
          <w:fldChar w:fldCharType="end"/>
        </w:r>
      </w:hyperlink>
    </w:p>
    <w:p w14:paraId="2324209A" w14:textId="52952CE2"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17" w:history="1">
        <w:r w:rsidRPr="00C8680F">
          <w:rPr>
            <w:rStyle w:val="ac"/>
            <w:noProof/>
          </w:rPr>
          <w:t>3.1 城乡居民健康档案</w:t>
        </w:r>
        <w:r>
          <w:rPr>
            <w:noProof/>
            <w:webHidden/>
          </w:rPr>
          <w:tab/>
        </w:r>
        <w:r>
          <w:rPr>
            <w:noProof/>
            <w:webHidden/>
          </w:rPr>
          <w:fldChar w:fldCharType="begin"/>
        </w:r>
        <w:r>
          <w:rPr>
            <w:noProof/>
            <w:webHidden/>
          </w:rPr>
          <w:instrText xml:space="preserve"> PAGEREF _Toc78875317 \h </w:instrText>
        </w:r>
        <w:r>
          <w:rPr>
            <w:noProof/>
            <w:webHidden/>
          </w:rPr>
        </w:r>
        <w:r>
          <w:rPr>
            <w:noProof/>
            <w:webHidden/>
          </w:rPr>
          <w:fldChar w:fldCharType="separate"/>
        </w:r>
        <w:r>
          <w:rPr>
            <w:noProof/>
            <w:webHidden/>
          </w:rPr>
          <w:t>7</w:t>
        </w:r>
        <w:r>
          <w:rPr>
            <w:noProof/>
            <w:webHidden/>
          </w:rPr>
          <w:fldChar w:fldCharType="end"/>
        </w:r>
      </w:hyperlink>
    </w:p>
    <w:p w14:paraId="3C038970" w14:textId="17E693A6"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18" w:history="1">
        <w:r w:rsidRPr="00C8680F">
          <w:rPr>
            <w:rStyle w:val="ac"/>
            <w:noProof/>
          </w:rPr>
          <w:t>3.2 电子病历</w:t>
        </w:r>
        <w:r>
          <w:rPr>
            <w:noProof/>
            <w:webHidden/>
          </w:rPr>
          <w:tab/>
        </w:r>
        <w:r>
          <w:rPr>
            <w:noProof/>
            <w:webHidden/>
          </w:rPr>
          <w:fldChar w:fldCharType="begin"/>
        </w:r>
        <w:r>
          <w:rPr>
            <w:noProof/>
            <w:webHidden/>
          </w:rPr>
          <w:instrText xml:space="preserve"> PAGEREF _Toc78875318 \h </w:instrText>
        </w:r>
        <w:r>
          <w:rPr>
            <w:noProof/>
            <w:webHidden/>
          </w:rPr>
        </w:r>
        <w:r>
          <w:rPr>
            <w:noProof/>
            <w:webHidden/>
          </w:rPr>
          <w:fldChar w:fldCharType="separate"/>
        </w:r>
        <w:r>
          <w:rPr>
            <w:noProof/>
            <w:webHidden/>
          </w:rPr>
          <w:t>7</w:t>
        </w:r>
        <w:r>
          <w:rPr>
            <w:noProof/>
            <w:webHidden/>
          </w:rPr>
          <w:fldChar w:fldCharType="end"/>
        </w:r>
      </w:hyperlink>
    </w:p>
    <w:p w14:paraId="6EBC7131" w14:textId="0448170B"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19" w:history="1">
        <w:r w:rsidRPr="00C8680F">
          <w:rPr>
            <w:rStyle w:val="ac"/>
            <w:noProof/>
          </w:rPr>
          <w:t>3.3 全员人口信息库</w:t>
        </w:r>
        <w:r>
          <w:rPr>
            <w:noProof/>
            <w:webHidden/>
          </w:rPr>
          <w:tab/>
        </w:r>
        <w:r>
          <w:rPr>
            <w:noProof/>
            <w:webHidden/>
          </w:rPr>
          <w:fldChar w:fldCharType="begin"/>
        </w:r>
        <w:r>
          <w:rPr>
            <w:noProof/>
            <w:webHidden/>
          </w:rPr>
          <w:instrText xml:space="preserve"> PAGEREF _Toc78875319 \h </w:instrText>
        </w:r>
        <w:r>
          <w:rPr>
            <w:noProof/>
            <w:webHidden/>
          </w:rPr>
        </w:r>
        <w:r>
          <w:rPr>
            <w:noProof/>
            <w:webHidden/>
          </w:rPr>
          <w:fldChar w:fldCharType="separate"/>
        </w:r>
        <w:r>
          <w:rPr>
            <w:noProof/>
            <w:webHidden/>
          </w:rPr>
          <w:t>7</w:t>
        </w:r>
        <w:r>
          <w:rPr>
            <w:noProof/>
            <w:webHidden/>
          </w:rPr>
          <w:fldChar w:fldCharType="end"/>
        </w:r>
      </w:hyperlink>
    </w:p>
    <w:p w14:paraId="4E4F4708" w14:textId="25E9AE77"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0" w:history="1">
        <w:r w:rsidRPr="00C8680F">
          <w:rPr>
            <w:rStyle w:val="ac"/>
            <w:noProof/>
          </w:rPr>
          <w:t>3.4 卫生信息共享文档</w:t>
        </w:r>
        <w:r>
          <w:rPr>
            <w:noProof/>
            <w:webHidden/>
          </w:rPr>
          <w:tab/>
        </w:r>
        <w:r>
          <w:rPr>
            <w:noProof/>
            <w:webHidden/>
          </w:rPr>
          <w:fldChar w:fldCharType="begin"/>
        </w:r>
        <w:r>
          <w:rPr>
            <w:noProof/>
            <w:webHidden/>
          </w:rPr>
          <w:instrText xml:space="preserve"> PAGEREF _Toc78875320 \h </w:instrText>
        </w:r>
        <w:r>
          <w:rPr>
            <w:noProof/>
            <w:webHidden/>
          </w:rPr>
        </w:r>
        <w:r>
          <w:rPr>
            <w:noProof/>
            <w:webHidden/>
          </w:rPr>
          <w:fldChar w:fldCharType="separate"/>
        </w:r>
        <w:r>
          <w:rPr>
            <w:noProof/>
            <w:webHidden/>
          </w:rPr>
          <w:t>7</w:t>
        </w:r>
        <w:r>
          <w:rPr>
            <w:noProof/>
            <w:webHidden/>
          </w:rPr>
          <w:fldChar w:fldCharType="end"/>
        </w:r>
      </w:hyperlink>
    </w:p>
    <w:p w14:paraId="5264DCD7" w14:textId="03874E99"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1" w:history="1">
        <w:r w:rsidRPr="00C8680F">
          <w:rPr>
            <w:rStyle w:val="ac"/>
            <w:noProof/>
          </w:rPr>
          <w:t>3.5 主索引（MPI）</w:t>
        </w:r>
        <w:r>
          <w:rPr>
            <w:noProof/>
            <w:webHidden/>
          </w:rPr>
          <w:tab/>
        </w:r>
        <w:r>
          <w:rPr>
            <w:noProof/>
            <w:webHidden/>
          </w:rPr>
          <w:fldChar w:fldCharType="begin"/>
        </w:r>
        <w:r>
          <w:rPr>
            <w:noProof/>
            <w:webHidden/>
          </w:rPr>
          <w:instrText xml:space="preserve"> PAGEREF _Toc78875321 \h </w:instrText>
        </w:r>
        <w:r>
          <w:rPr>
            <w:noProof/>
            <w:webHidden/>
          </w:rPr>
        </w:r>
        <w:r>
          <w:rPr>
            <w:noProof/>
            <w:webHidden/>
          </w:rPr>
          <w:fldChar w:fldCharType="separate"/>
        </w:r>
        <w:r>
          <w:rPr>
            <w:noProof/>
            <w:webHidden/>
          </w:rPr>
          <w:t>8</w:t>
        </w:r>
        <w:r>
          <w:rPr>
            <w:noProof/>
            <w:webHidden/>
          </w:rPr>
          <w:fldChar w:fldCharType="end"/>
        </w:r>
      </w:hyperlink>
    </w:p>
    <w:p w14:paraId="02790345" w14:textId="10E38947"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2" w:history="1">
        <w:r w:rsidRPr="00C8680F">
          <w:rPr>
            <w:rStyle w:val="ac"/>
            <w:noProof/>
          </w:rPr>
          <w:t>3.6 患者唯一标识</w:t>
        </w:r>
        <w:r>
          <w:rPr>
            <w:noProof/>
            <w:webHidden/>
          </w:rPr>
          <w:tab/>
        </w:r>
        <w:r>
          <w:rPr>
            <w:noProof/>
            <w:webHidden/>
          </w:rPr>
          <w:fldChar w:fldCharType="begin"/>
        </w:r>
        <w:r>
          <w:rPr>
            <w:noProof/>
            <w:webHidden/>
          </w:rPr>
          <w:instrText xml:space="preserve"> PAGEREF _Toc78875322 \h </w:instrText>
        </w:r>
        <w:r>
          <w:rPr>
            <w:noProof/>
            <w:webHidden/>
          </w:rPr>
        </w:r>
        <w:r>
          <w:rPr>
            <w:noProof/>
            <w:webHidden/>
          </w:rPr>
          <w:fldChar w:fldCharType="separate"/>
        </w:r>
        <w:r>
          <w:rPr>
            <w:noProof/>
            <w:webHidden/>
          </w:rPr>
          <w:t>8</w:t>
        </w:r>
        <w:r>
          <w:rPr>
            <w:noProof/>
            <w:webHidden/>
          </w:rPr>
          <w:fldChar w:fldCharType="end"/>
        </w:r>
      </w:hyperlink>
    </w:p>
    <w:p w14:paraId="777F1567" w14:textId="78404EA8"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3" w:history="1">
        <w:r w:rsidRPr="00C8680F">
          <w:rPr>
            <w:rStyle w:val="ac"/>
            <w:noProof/>
          </w:rPr>
          <w:t>3.7 前置机</w:t>
        </w:r>
        <w:r>
          <w:rPr>
            <w:noProof/>
            <w:webHidden/>
          </w:rPr>
          <w:tab/>
        </w:r>
        <w:r>
          <w:rPr>
            <w:noProof/>
            <w:webHidden/>
          </w:rPr>
          <w:fldChar w:fldCharType="begin"/>
        </w:r>
        <w:r>
          <w:rPr>
            <w:noProof/>
            <w:webHidden/>
          </w:rPr>
          <w:instrText xml:space="preserve"> PAGEREF _Toc78875323 \h </w:instrText>
        </w:r>
        <w:r>
          <w:rPr>
            <w:noProof/>
            <w:webHidden/>
          </w:rPr>
        </w:r>
        <w:r>
          <w:rPr>
            <w:noProof/>
            <w:webHidden/>
          </w:rPr>
          <w:fldChar w:fldCharType="separate"/>
        </w:r>
        <w:r>
          <w:rPr>
            <w:noProof/>
            <w:webHidden/>
          </w:rPr>
          <w:t>8</w:t>
        </w:r>
        <w:r>
          <w:rPr>
            <w:noProof/>
            <w:webHidden/>
          </w:rPr>
          <w:fldChar w:fldCharType="end"/>
        </w:r>
      </w:hyperlink>
    </w:p>
    <w:p w14:paraId="6164F81F" w14:textId="74DA9E17"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4" w:history="1">
        <w:r w:rsidRPr="00C8680F">
          <w:rPr>
            <w:rStyle w:val="ac"/>
            <w:noProof/>
          </w:rPr>
          <w:t>3.8 值域</w:t>
        </w:r>
        <w:r>
          <w:rPr>
            <w:noProof/>
            <w:webHidden/>
          </w:rPr>
          <w:tab/>
        </w:r>
        <w:r>
          <w:rPr>
            <w:noProof/>
            <w:webHidden/>
          </w:rPr>
          <w:fldChar w:fldCharType="begin"/>
        </w:r>
        <w:r>
          <w:rPr>
            <w:noProof/>
            <w:webHidden/>
          </w:rPr>
          <w:instrText xml:space="preserve"> PAGEREF _Toc78875324 \h </w:instrText>
        </w:r>
        <w:r>
          <w:rPr>
            <w:noProof/>
            <w:webHidden/>
          </w:rPr>
        </w:r>
        <w:r>
          <w:rPr>
            <w:noProof/>
            <w:webHidden/>
          </w:rPr>
          <w:fldChar w:fldCharType="separate"/>
        </w:r>
        <w:r>
          <w:rPr>
            <w:noProof/>
            <w:webHidden/>
          </w:rPr>
          <w:t>8</w:t>
        </w:r>
        <w:r>
          <w:rPr>
            <w:noProof/>
            <w:webHidden/>
          </w:rPr>
          <w:fldChar w:fldCharType="end"/>
        </w:r>
      </w:hyperlink>
    </w:p>
    <w:p w14:paraId="798F96CC" w14:textId="3BFD9A35"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25" w:history="1">
        <w:r w:rsidRPr="00C8680F">
          <w:rPr>
            <w:rStyle w:val="ac"/>
            <w:noProof/>
          </w:rPr>
          <w:t>4 缩略语</w:t>
        </w:r>
        <w:r>
          <w:rPr>
            <w:noProof/>
            <w:webHidden/>
          </w:rPr>
          <w:tab/>
        </w:r>
        <w:r>
          <w:rPr>
            <w:noProof/>
            <w:webHidden/>
          </w:rPr>
          <w:fldChar w:fldCharType="begin"/>
        </w:r>
        <w:r>
          <w:rPr>
            <w:noProof/>
            <w:webHidden/>
          </w:rPr>
          <w:instrText xml:space="preserve"> PAGEREF _Toc78875325 \h </w:instrText>
        </w:r>
        <w:r>
          <w:rPr>
            <w:noProof/>
            <w:webHidden/>
          </w:rPr>
        </w:r>
        <w:r>
          <w:rPr>
            <w:noProof/>
            <w:webHidden/>
          </w:rPr>
          <w:fldChar w:fldCharType="separate"/>
        </w:r>
        <w:r>
          <w:rPr>
            <w:noProof/>
            <w:webHidden/>
          </w:rPr>
          <w:t>9</w:t>
        </w:r>
        <w:r>
          <w:rPr>
            <w:noProof/>
            <w:webHidden/>
          </w:rPr>
          <w:fldChar w:fldCharType="end"/>
        </w:r>
      </w:hyperlink>
    </w:p>
    <w:p w14:paraId="149912A3" w14:textId="35437FEC"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26" w:history="1">
        <w:r w:rsidRPr="00C8680F">
          <w:rPr>
            <w:rStyle w:val="ac"/>
            <w:noProof/>
          </w:rPr>
          <w:t>5 规则约定</w:t>
        </w:r>
        <w:r>
          <w:rPr>
            <w:noProof/>
            <w:webHidden/>
          </w:rPr>
          <w:tab/>
        </w:r>
        <w:r>
          <w:rPr>
            <w:noProof/>
            <w:webHidden/>
          </w:rPr>
          <w:fldChar w:fldCharType="begin"/>
        </w:r>
        <w:r>
          <w:rPr>
            <w:noProof/>
            <w:webHidden/>
          </w:rPr>
          <w:instrText xml:space="preserve"> PAGEREF _Toc78875326 \h </w:instrText>
        </w:r>
        <w:r>
          <w:rPr>
            <w:noProof/>
            <w:webHidden/>
          </w:rPr>
        </w:r>
        <w:r>
          <w:rPr>
            <w:noProof/>
            <w:webHidden/>
          </w:rPr>
          <w:fldChar w:fldCharType="separate"/>
        </w:r>
        <w:r>
          <w:rPr>
            <w:noProof/>
            <w:webHidden/>
          </w:rPr>
          <w:t>9</w:t>
        </w:r>
        <w:r>
          <w:rPr>
            <w:noProof/>
            <w:webHidden/>
          </w:rPr>
          <w:fldChar w:fldCharType="end"/>
        </w:r>
      </w:hyperlink>
    </w:p>
    <w:p w14:paraId="4F6CBAE0" w14:textId="443A1CEB"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7" w:history="1">
        <w:r w:rsidRPr="00C8680F">
          <w:rPr>
            <w:rStyle w:val="ac"/>
            <w:noProof/>
          </w:rPr>
          <w:t>5.1 居民健康卡号</w:t>
        </w:r>
        <w:r>
          <w:rPr>
            <w:noProof/>
            <w:webHidden/>
          </w:rPr>
          <w:tab/>
        </w:r>
        <w:r>
          <w:rPr>
            <w:noProof/>
            <w:webHidden/>
          </w:rPr>
          <w:fldChar w:fldCharType="begin"/>
        </w:r>
        <w:r>
          <w:rPr>
            <w:noProof/>
            <w:webHidden/>
          </w:rPr>
          <w:instrText xml:space="preserve"> PAGEREF _Toc78875327 \h </w:instrText>
        </w:r>
        <w:r>
          <w:rPr>
            <w:noProof/>
            <w:webHidden/>
          </w:rPr>
        </w:r>
        <w:r>
          <w:rPr>
            <w:noProof/>
            <w:webHidden/>
          </w:rPr>
          <w:fldChar w:fldCharType="separate"/>
        </w:r>
        <w:r>
          <w:rPr>
            <w:noProof/>
            <w:webHidden/>
          </w:rPr>
          <w:t>9</w:t>
        </w:r>
        <w:r>
          <w:rPr>
            <w:noProof/>
            <w:webHidden/>
          </w:rPr>
          <w:fldChar w:fldCharType="end"/>
        </w:r>
      </w:hyperlink>
    </w:p>
    <w:p w14:paraId="1949FE0A" w14:textId="4FC178FB"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8" w:history="1">
        <w:r w:rsidRPr="00C8680F">
          <w:rPr>
            <w:rStyle w:val="ac"/>
            <w:noProof/>
          </w:rPr>
          <w:t>5.2 个人主索引</w:t>
        </w:r>
        <w:r>
          <w:rPr>
            <w:noProof/>
            <w:webHidden/>
          </w:rPr>
          <w:tab/>
        </w:r>
        <w:r>
          <w:rPr>
            <w:noProof/>
            <w:webHidden/>
          </w:rPr>
          <w:fldChar w:fldCharType="begin"/>
        </w:r>
        <w:r>
          <w:rPr>
            <w:noProof/>
            <w:webHidden/>
          </w:rPr>
          <w:instrText xml:space="preserve"> PAGEREF _Toc78875328 \h </w:instrText>
        </w:r>
        <w:r>
          <w:rPr>
            <w:noProof/>
            <w:webHidden/>
          </w:rPr>
        </w:r>
        <w:r>
          <w:rPr>
            <w:noProof/>
            <w:webHidden/>
          </w:rPr>
          <w:fldChar w:fldCharType="separate"/>
        </w:r>
        <w:r>
          <w:rPr>
            <w:noProof/>
            <w:webHidden/>
          </w:rPr>
          <w:t>9</w:t>
        </w:r>
        <w:r>
          <w:rPr>
            <w:noProof/>
            <w:webHidden/>
          </w:rPr>
          <w:fldChar w:fldCharType="end"/>
        </w:r>
      </w:hyperlink>
    </w:p>
    <w:p w14:paraId="46A3973B" w14:textId="5393DCF6"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29" w:history="1">
        <w:r w:rsidRPr="00C8680F">
          <w:rPr>
            <w:rStyle w:val="ac"/>
            <w:noProof/>
          </w:rPr>
          <w:t>5.3 患者ID</w:t>
        </w:r>
        <w:r>
          <w:rPr>
            <w:noProof/>
            <w:webHidden/>
          </w:rPr>
          <w:tab/>
        </w:r>
        <w:r>
          <w:rPr>
            <w:noProof/>
            <w:webHidden/>
          </w:rPr>
          <w:fldChar w:fldCharType="begin"/>
        </w:r>
        <w:r>
          <w:rPr>
            <w:noProof/>
            <w:webHidden/>
          </w:rPr>
          <w:instrText xml:space="preserve"> PAGEREF _Toc78875329 \h </w:instrText>
        </w:r>
        <w:r>
          <w:rPr>
            <w:noProof/>
            <w:webHidden/>
          </w:rPr>
        </w:r>
        <w:r>
          <w:rPr>
            <w:noProof/>
            <w:webHidden/>
          </w:rPr>
          <w:fldChar w:fldCharType="separate"/>
        </w:r>
        <w:r>
          <w:rPr>
            <w:noProof/>
            <w:webHidden/>
          </w:rPr>
          <w:t>9</w:t>
        </w:r>
        <w:r>
          <w:rPr>
            <w:noProof/>
            <w:webHidden/>
          </w:rPr>
          <w:fldChar w:fldCharType="end"/>
        </w:r>
      </w:hyperlink>
    </w:p>
    <w:p w14:paraId="0CED84DC" w14:textId="60B59EA9"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0" w:history="1">
        <w:r w:rsidRPr="00C8680F">
          <w:rPr>
            <w:rStyle w:val="ac"/>
            <w:noProof/>
          </w:rPr>
          <w:t>5.4 事件号</w:t>
        </w:r>
        <w:r>
          <w:rPr>
            <w:noProof/>
            <w:webHidden/>
          </w:rPr>
          <w:tab/>
        </w:r>
        <w:r>
          <w:rPr>
            <w:noProof/>
            <w:webHidden/>
          </w:rPr>
          <w:fldChar w:fldCharType="begin"/>
        </w:r>
        <w:r>
          <w:rPr>
            <w:noProof/>
            <w:webHidden/>
          </w:rPr>
          <w:instrText xml:space="preserve"> PAGEREF _Toc78875330 \h </w:instrText>
        </w:r>
        <w:r>
          <w:rPr>
            <w:noProof/>
            <w:webHidden/>
          </w:rPr>
        </w:r>
        <w:r>
          <w:rPr>
            <w:noProof/>
            <w:webHidden/>
          </w:rPr>
          <w:fldChar w:fldCharType="separate"/>
        </w:r>
        <w:r>
          <w:rPr>
            <w:noProof/>
            <w:webHidden/>
          </w:rPr>
          <w:t>10</w:t>
        </w:r>
        <w:r>
          <w:rPr>
            <w:noProof/>
            <w:webHidden/>
          </w:rPr>
          <w:fldChar w:fldCharType="end"/>
        </w:r>
      </w:hyperlink>
    </w:p>
    <w:p w14:paraId="0F0E97E8" w14:textId="78C439BD"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1" w:history="1">
        <w:r w:rsidRPr="00C8680F">
          <w:rPr>
            <w:rStyle w:val="ac"/>
            <w:noProof/>
          </w:rPr>
          <w:t>5.5 表关联关系</w:t>
        </w:r>
        <w:r>
          <w:rPr>
            <w:noProof/>
            <w:webHidden/>
          </w:rPr>
          <w:tab/>
        </w:r>
        <w:r>
          <w:rPr>
            <w:noProof/>
            <w:webHidden/>
          </w:rPr>
          <w:fldChar w:fldCharType="begin"/>
        </w:r>
        <w:r>
          <w:rPr>
            <w:noProof/>
            <w:webHidden/>
          </w:rPr>
          <w:instrText xml:space="preserve"> PAGEREF _Toc78875331 \h </w:instrText>
        </w:r>
        <w:r>
          <w:rPr>
            <w:noProof/>
            <w:webHidden/>
          </w:rPr>
        </w:r>
        <w:r>
          <w:rPr>
            <w:noProof/>
            <w:webHidden/>
          </w:rPr>
          <w:fldChar w:fldCharType="separate"/>
        </w:r>
        <w:r>
          <w:rPr>
            <w:noProof/>
            <w:webHidden/>
          </w:rPr>
          <w:t>10</w:t>
        </w:r>
        <w:r>
          <w:rPr>
            <w:noProof/>
            <w:webHidden/>
          </w:rPr>
          <w:fldChar w:fldCharType="end"/>
        </w:r>
      </w:hyperlink>
    </w:p>
    <w:p w14:paraId="3DE66AA9" w14:textId="70A9FF1A"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2" w:history="1">
        <w:r w:rsidRPr="00C8680F">
          <w:rPr>
            <w:rStyle w:val="ac"/>
            <w:noProof/>
          </w:rPr>
          <w:t>5.6 其他约定</w:t>
        </w:r>
        <w:r>
          <w:rPr>
            <w:noProof/>
            <w:webHidden/>
          </w:rPr>
          <w:tab/>
        </w:r>
        <w:r>
          <w:rPr>
            <w:noProof/>
            <w:webHidden/>
          </w:rPr>
          <w:fldChar w:fldCharType="begin"/>
        </w:r>
        <w:r>
          <w:rPr>
            <w:noProof/>
            <w:webHidden/>
          </w:rPr>
          <w:instrText xml:space="preserve"> PAGEREF _Toc78875332 \h </w:instrText>
        </w:r>
        <w:r>
          <w:rPr>
            <w:noProof/>
            <w:webHidden/>
          </w:rPr>
        </w:r>
        <w:r>
          <w:rPr>
            <w:noProof/>
            <w:webHidden/>
          </w:rPr>
          <w:fldChar w:fldCharType="separate"/>
        </w:r>
        <w:r>
          <w:rPr>
            <w:noProof/>
            <w:webHidden/>
          </w:rPr>
          <w:t>11</w:t>
        </w:r>
        <w:r>
          <w:rPr>
            <w:noProof/>
            <w:webHidden/>
          </w:rPr>
          <w:fldChar w:fldCharType="end"/>
        </w:r>
      </w:hyperlink>
    </w:p>
    <w:p w14:paraId="4B96A4E5" w14:textId="698EB69F"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33" w:history="1">
        <w:r w:rsidRPr="00C8680F">
          <w:rPr>
            <w:rStyle w:val="ac"/>
            <w:noProof/>
          </w:rPr>
          <w:t>6 数据采集方式</w:t>
        </w:r>
        <w:r>
          <w:rPr>
            <w:noProof/>
            <w:webHidden/>
          </w:rPr>
          <w:tab/>
        </w:r>
        <w:r>
          <w:rPr>
            <w:noProof/>
            <w:webHidden/>
          </w:rPr>
          <w:fldChar w:fldCharType="begin"/>
        </w:r>
        <w:r>
          <w:rPr>
            <w:noProof/>
            <w:webHidden/>
          </w:rPr>
          <w:instrText xml:space="preserve"> PAGEREF _Toc78875333 \h </w:instrText>
        </w:r>
        <w:r>
          <w:rPr>
            <w:noProof/>
            <w:webHidden/>
          </w:rPr>
        </w:r>
        <w:r>
          <w:rPr>
            <w:noProof/>
            <w:webHidden/>
          </w:rPr>
          <w:fldChar w:fldCharType="separate"/>
        </w:r>
        <w:r>
          <w:rPr>
            <w:noProof/>
            <w:webHidden/>
          </w:rPr>
          <w:t>12</w:t>
        </w:r>
        <w:r>
          <w:rPr>
            <w:noProof/>
            <w:webHidden/>
          </w:rPr>
          <w:fldChar w:fldCharType="end"/>
        </w:r>
      </w:hyperlink>
    </w:p>
    <w:p w14:paraId="6D40B450" w14:textId="0DC9A465"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34" w:history="1">
        <w:r w:rsidRPr="00C8680F">
          <w:rPr>
            <w:rStyle w:val="ac"/>
            <w:noProof/>
          </w:rPr>
          <w:t>7 公共数据表</w:t>
        </w:r>
        <w:r>
          <w:rPr>
            <w:noProof/>
            <w:webHidden/>
          </w:rPr>
          <w:tab/>
        </w:r>
        <w:r>
          <w:rPr>
            <w:noProof/>
            <w:webHidden/>
          </w:rPr>
          <w:fldChar w:fldCharType="begin"/>
        </w:r>
        <w:r>
          <w:rPr>
            <w:noProof/>
            <w:webHidden/>
          </w:rPr>
          <w:instrText xml:space="preserve"> PAGEREF _Toc78875334 \h </w:instrText>
        </w:r>
        <w:r>
          <w:rPr>
            <w:noProof/>
            <w:webHidden/>
          </w:rPr>
        </w:r>
        <w:r>
          <w:rPr>
            <w:noProof/>
            <w:webHidden/>
          </w:rPr>
          <w:fldChar w:fldCharType="separate"/>
        </w:r>
        <w:r>
          <w:rPr>
            <w:noProof/>
            <w:webHidden/>
          </w:rPr>
          <w:t>13</w:t>
        </w:r>
        <w:r>
          <w:rPr>
            <w:noProof/>
            <w:webHidden/>
          </w:rPr>
          <w:fldChar w:fldCharType="end"/>
        </w:r>
      </w:hyperlink>
    </w:p>
    <w:p w14:paraId="66525A12" w14:textId="38DA5DBD"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5" w:history="1">
        <w:r w:rsidRPr="00C8680F">
          <w:rPr>
            <w:rStyle w:val="ac"/>
            <w:noProof/>
          </w:rPr>
          <w:t>7.1 病人表Cehr_Patient</w:t>
        </w:r>
        <w:r>
          <w:rPr>
            <w:noProof/>
            <w:webHidden/>
          </w:rPr>
          <w:tab/>
        </w:r>
        <w:r>
          <w:rPr>
            <w:noProof/>
            <w:webHidden/>
          </w:rPr>
          <w:fldChar w:fldCharType="begin"/>
        </w:r>
        <w:r>
          <w:rPr>
            <w:noProof/>
            <w:webHidden/>
          </w:rPr>
          <w:instrText xml:space="preserve"> PAGEREF _Toc78875335 \h </w:instrText>
        </w:r>
        <w:r>
          <w:rPr>
            <w:noProof/>
            <w:webHidden/>
          </w:rPr>
        </w:r>
        <w:r>
          <w:rPr>
            <w:noProof/>
            <w:webHidden/>
          </w:rPr>
          <w:fldChar w:fldCharType="separate"/>
        </w:r>
        <w:r>
          <w:rPr>
            <w:noProof/>
            <w:webHidden/>
          </w:rPr>
          <w:t>13</w:t>
        </w:r>
        <w:r>
          <w:rPr>
            <w:noProof/>
            <w:webHidden/>
          </w:rPr>
          <w:fldChar w:fldCharType="end"/>
        </w:r>
      </w:hyperlink>
    </w:p>
    <w:p w14:paraId="00564BDF" w14:textId="45251A50"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6" w:history="1">
        <w:r w:rsidRPr="00C8680F">
          <w:rPr>
            <w:rStyle w:val="ac"/>
            <w:noProof/>
          </w:rPr>
          <w:t>7.2 就诊记录Cehr_Active_Patient</w:t>
        </w:r>
        <w:r>
          <w:rPr>
            <w:noProof/>
            <w:webHidden/>
          </w:rPr>
          <w:tab/>
        </w:r>
        <w:r>
          <w:rPr>
            <w:noProof/>
            <w:webHidden/>
          </w:rPr>
          <w:fldChar w:fldCharType="begin"/>
        </w:r>
        <w:r>
          <w:rPr>
            <w:noProof/>
            <w:webHidden/>
          </w:rPr>
          <w:instrText xml:space="preserve"> PAGEREF _Toc78875336 \h </w:instrText>
        </w:r>
        <w:r>
          <w:rPr>
            <w:noProof/>
            <w:webHidden/>
          </w:rPr>
        </w:r>
        <w:r>
          <w:rPr>
            <w:noProof/>
            <w:webHidden/>
          </w:rPr>
          <w:fldChar w:fldCharType="separate"/>
        </w:r>
        <w:r>
          <w:rPr>
            <w:noProof/>
            <w:webHidden/>
          </w:rPr>
          <w:t>14</w:t>
        </w:r>
        <w:r>
          <w:rPr>
            <w:noProof/>
            <w:webHidden/>
          </w:rPr>
          <w:fldChar w:fldCharType="end"/>
        </w:r>
      </w:hyperlink>
    </w:p>
    <w:p w14:paraId="09A949A3" w14:textId="2EC30CD5" w:rsidR="00CC1C73" w:rsidRDefault="00CC1C73">
      <w:pPr>
        <w:pStyle w:val="TOC1"/>
        <w:tabs>
          <w:tab w:val="right" w:leader="dot" w:pos="8948"/>
        </w:tabs>
        <w:ind w:firstLine="480"/>
        <w:rPr>
          <w:rFonts w:asciiTheme="minorHAnsi" w:eastAsiaTheme="minorEastAsia" w:hAnsiTheme="minorHAnsi" w:cstheme="minorBidi"/>
          <w:noProof/>
          <w:sz w:val="21"/>
          <w:szCs w:val="22"/>
        </w:rPr>
      </w:pPr>
      <w:hyperlink w:anchor="_Toc78875337" w:history="1">
        <w:r w:rsidRPr="00C8680F">
          <w:rPr>
            <w:rStyle w:val="ac"/>
            <w:noProof/>
          </w:rPr>
          <w:t>8 电子病历</w:t>
        </w:r>
        <w:r>
          <w:rPr>
            <w:noProof/>
            <w:webHidden/>
          </w:rPr>
          <w:tab/>
        </w:r>
        <w:r>
          <w:rPr>
            <w:noProof/>
            <w:webHidden/>
          </w:rPr>
          <w:fldChar w:fldCharType="begin"/>
        </w:r>
        <w:r>
          <w:rPr>
            <w:noProof/>
            <w:webHidden/>
          </w:rPr>
          <w:instrText xml:space="preserve"> PAGEREF _Toc78875337 \h </w:instrText>
        </w:r>
        <w:r>
          <w:rPr>
            <w:noProof/>
            <w:webHidden/>
          </w:rPr>
        </w:r>
        <w:r>
          <w:rPr>
            <w:noProof/>
            <w:webHidden/>
          </w:rPr>
          <w:fldChar w:fldCharType="separate"/>
        </w:r>
        <w:r>
          <w:rPr>
            <w:noProof/>
            <w:webHidden/>
          </w:rPr>
          <w:t>15</w:t>
        </w:r>
        <w:r>
          <w:rPr>
            <w:noProof/>
            <w:webHidden/>
          </w:rPr>
          <w:fldChar w:fldCharType="end"/>
        </w:r>
      </w:hyperlink>
    </w:p>
    <w:p w14:paraId="3E7A985B" w14:textId="168DE0BC"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38" w:history="1">
        <w:r w:rsidRPr="00C8680F">
          <w:rPr>
            <w:rStyle w:val="ac"/>
            <w:noProof/>
          </w:rPr>
          <w:t>8.1 门（急）诊病历（优先改造）</w:t>
        </w:r>
        <w:r>
          <w:rPr>
            <w:noProof/>
            <w:webHidden/>
          </w:rPr>
          <w:tab/>
        </w:r>
        <w:r>
          <w:rPr>
            <w:noProof/>
            <w:webHidden/>
          </w:rPr>
          <w:fldChar w:fldCharType="begin"/>
        </w:r>
        <w:r>
          <w:rPr>
            <w:noProof/>
            <w:webHidden/>
          </w:rPr>
          <w:instrText xml:space="preserve"> PAGEREF _Toc78875338 \h </w:instrText>
        </w:r>
        <w:r>
          <w:rPr>
            <w:noProof/>
            <w:webHidden/>
          </w:rPr>
        </w:r>
        <w:r>
          <w:rPr>
            <w:noProof/>
            <w:webHidden/>
          </w:rPr>
          <w:fldChar w:fldCharType="separate"/>
        </w:r>
        <w:r>
          <w:rPr>
            <w:noProof/>
            <w:webHidden/>
          </w:rPr>
          <w:t>15</w:t>
        </w:r>
        <w:r>
          <w:rPr>
            <w:noProof/>
            <w:webHidden/>
          </w:rPr>
          <w:fldChar w:fldCharType="end"/>
        </w:r>
      </w:hyperlink>
    </w:p>
    <w:p w14:paraId="0033AE60" w14:textId="31CB8FDA"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39" w:history="1">
        <w:r w:rsidRPr="00C8680F">
          <w:rPr>
            <w:rStyle w:val="ac"/>
            <w:noProof/>
          </w:rPr>
          <w:t>8.1.1 门急诊病历EDS_OUTPAT_MEDICAL_RECORD</w:t>
        </w:r>
        <w:r>
          <w:rPr>
            <w:noProof/>
            <w:webHidden/>
          </w:rPr>
          <w:tab/>
        </w:r>
        <w:r>
          <w:rPr>
            <w:noProof/>
            <w:webHidden/>
          </w:rPr>
          <w:fldChar w:fldCharType="begin"/>
        </w:r>
        <w:r>
          <w:rPr>
            <w:noProof/>
            <w:webHidden/>
          </w:rPr>
          <w:instrText xml:space="preserve"> PAGEREF _Toc78875339 \h </w:instrText>
        </w:r>
        <w:r>
          <w:rPr>
            <w:noProof/>
            <w:webHidden/>
          </w:rPr>
        </w:r>
        <w:r>
          <w:rPr>
            <w:noProof/>
            <w:webHidden/>
          </w:rPr>
          <w:fldChar w:fldCharType="separate"/>
        </w:r>
        <w:r>
          <w:rPr>
            <w:noProof/>
            <w:webHidden/>
          </w:rPr>
          <w:t>15</w:t>
        </w:r>
        <w:r>
          <w:rPr>
            <w:noProof/>
            <w:webHidden/>
          </w:rPr>
          <w:fldChar w:fldCharType="end"/>
        </w:r>
      </w:hyperlink>
    </w:p>
    <w:p w14:paraId="59B53C77" w14:textId="793B459E"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0" w:history="1">
        <w:r w:rsidRPr="00C8680F">
          <w:rPr>
            <w:rStyle w:val="ac"/>
            <w:noProof/>
          </w:rPr>
          <w:t>8.1.2 急诊留观病历EDS_EM_OBSERVATION_MED_RECORD</w:t>
        </w:r>
        <w:r>
          <w:rPr>
            <w:noProof/>
            <w:webHidden/>
          </w:rPr>
          <w:tab/>
        </w:r>
        <w:r>
          <w:rPr>
            <w:noProof/>
            <w:webHidden/>
          </w:rPr>
          <w:fldChar w:fldCharType="begin"/>
        </w:r>
        <w:r>
          <w:rPr>
            <w:noProof/>
            <w:webHidden/>
          </w:rPr>
          <w:instrText xml:space="preserve"> PAGEREF _Toc78875340 \h </w:instrText>
        </w:r>
        <w:r>
          <w:rPr>
            <w:noProof/>
            <w:webHidden/>
          </w:rPr>
        </w:r>
        <w:r>
          <w:rPr>
            <w:noProof/>
            <w:webHidden/>
          </w:rPr>
          <w:fldChar w:fldCharType="separate"/>
        </w:r>
        <w:r>
          <w:rPr>
            <w:noProof/>
            <w:webHidden/>
          </w:rPr>
          <w:t>17</w:t>
        </w:r>
        <w:r>
          <w:rPr>
            <w:noProof/>
            <w:webHidden/>
          </w:rPr>
          <w:fldChar w:fldCharType="end"/>
        </w:r>
      </w:hyperlink>
    </w:p>
    <w:p w14:paraId="18DD85CA" w14:textId="33AF3492"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41" w:history="1">
        <w:r w:rsidRPr="00C8680F">
          <w:rPr>
            <w:rStyle w:val="ac"/>
            <w:noProof/>
          </w:rPr>
          <w:t>8.2 门（急）诊处方信息（优先改造）</w:t>
        </w:r>
        <w:r>
          <w:rPr>
            <w:noProof/>
            <w:webHidden/>
          </w:rPr>
          <w:tab/>
        </w:r>
        <w:r>
          <w:rPr>
            <w:noProof/>
            <w:webHidden/>
          </w:rPr>
          <w:fldChar w:fldCharType="begin"/>
        </w:r>
        <w:r>
          <w:rPr>
            <w:noProof/>
            <w:webHidden/>
          </w:rPr>
          <w:instrText xml:space="preserve"> PAGEREF _Toc78875341 \h </w:instrText>
        </w:r>
        <w:r>
          <w:rPr>
            <w:noProof/>
            <w:webHidden/>
          </w:rPr>
        </w:r>
        <w:r>
          <w:rPr>
            <w:noProof/>
            <w:webHidden/>
          </w:rPr>
          <w:fldChar w:fldCharType="separate"/>
        </w:r>
        <w:r>
          <w:rPr>
            <w:noProof/>
            <w:webHidden/>
          </w:rPr>
          <w:t>20</w:t>
        </w:r>
        <w:r>
          <w:rPr>
            <w:noProof/>
            <w:webHidden/>
          </w:rPr>
          <w:fldChar w:fldCharType="end"/>
        </w:r>
      </w:hyperlink>
    </w:p>
    <w:p w14:paraId="05624F1C" w14:textId="1D75ECDB"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2" w:history="1">
        <w:r w:rsidRPr="00C8680F">
          <w:rPr>
            <w:rStyle w:val="ac"/>
            <w:noProof/>
          </w:rPr>
          <w:t>8.2.1 门急诊处方信息　EDS_DISP_PRES_MASTER</w:t>
        </w:r>
        <w:r>
          <w:rPr>
            <w:noProof/>
            <w:webHidden/>
          </w:rPr>
          <w:tab/>
        </w:r>
        <w:r>
          <w:rPr>
            <w:noProof/>
            <w:webHidden/>
          </w:rPr>
          <w:fldChar w:fldCharType="begin"/>
        </w:r>
        <w:r>
          <w:rPr>
            <w:noProof/>
            <w:webHidden/>
          </w:rPr>
          <w:instrText xml:space="preserve"> PAGEREF _Toc78875342 \h </w:instrText>
        </w:r>
        <w:r>
          <w:rPr>
            <w:noProof/>
            <w:webHidden/>
          </w:rPr>
        </w:r>
        <w:r>
          <w:rPr>
            <w:noProof/>
            <w:webHidden/>
          </w:rPr>
          <w:fldChar w:fldCharType="separate"/>
        </w:r>
        <w:r>
          <w:rPr>
            <w:noProof/>
            <w:webHidden/>
          </w:rPr>
          <w:t>20</w:t>
        </w:r>
        <w:r>
          <w:rPr>
            <w:noProof/>
            <w:webHidden/>
          </w:rPr>
          <w:fldChar w:fldCharType="end"/>
        </w:r>
      </w:hyperlink>
    </w:p>
    <w:p w14:paraId="2781858B" w14:textId="1DCB8569"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43" w:history="1">
        <w:r w:rsidRPr="00C8680F">
          <w:rPr>
            <w:rStyle w:val="ac"/>
            <w:noProof/>
          </w:rPr>
          <w:t>8.3 一般治疗处置记录</w:t>
        </w:r>
        <w:r>
          <w:rPr>
            <w:noProof/>
            <w:webHidden/>
          </w:rPr>
          <w:tab/>
        </w:r>
        <w:r>
          <w:rPr>
            <w:noProof/>
            <w:webHidden/>
          </w:rPr>
          <w:fldChar w:fldCharType="begin"/>
        </w:r>
        <w:r>
          <w:rPr>
            <w:noProof/>
            <w:webHidden/>
          </w:rPr>
          <w:instrText xml:space="preserve"> PAGEREF _Toc78875343 \h </w:instrText>
        </w:r>
        <w:r>
          <w:rPr>
            <w:noProof/>
            <w:webHidden/>
          </w:rPr>
        </w:r>
        <w:r>
          <w:rPr>
            <w:noProof/>
            <w:webHidden/>
          </w:rPr>
          <w:fldChar w:fldCharType="separate"/>
        </w:r>
        <w:r>
          <w:rPr>
            <w:noProof/>
            <w:webHidden/>
          </w:rPr>
          <w:t>22</w:t>
        </w:r>
        <w:r>
          <w:rPr>
            <w:noProof/>
            <w:webHidden/>
          </w:rPr>
          <w:fldChar w:fldCharType="end"/>
        </w:r>
      </w:hyperlink>
    </w:p>
    <w:p w14:paraId="2EECEAF5" w14:textId="7B82C750"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4" w:history="1">
        <w:r w:rsidRPr="00C8680F">
          <w:rPr>
            <w:rStyle w:val="ac"/>
            <w:noProof/>
          </w:rPr>
          <w:t>8.3.1 治疗记录EDS_TREATMENT_RECORD</w:t>
        </w:r>
        <w:r>
          <w:rPr>
            <w:noProof/>
            <w:webHidden/>
          </w:rPr>
          <w:tab/>
        </w:r>
        <w:r>
          <w:rPr>
            <w:noProof/>
            <w:webHidden/>
          </w:rPr>
          <w:fldChar w:fldCharType="begin"/>
        </w:r>
        <w:r>
          <w:rPr>
            <w:noProof/>
            <w:webHidden/>
          </w:rPr>
          <w:instrText xml:space="preserve"> PAGEREF _Toc78875344 \h </w:instrText>
        </w:r>
        <w:r>
          <w:rPr>
            <w:noProof/>
            <w:webHidden/>
          </w:rPr>
        </w:r>
        <w:r>
          <w:rPr>
            <w:noProof/>
            <w:webHidden/>
          </w:rPr>
          <w:fldChar w:fldCharType="separate"/>
        </w:r>
        <w:r>
          <w:rPr>
            <w:noProof/>
            <w:webHidden/>
          </w:rPr>
          <w:t>22</w:t>
        </w:r>
        <w:r>
          <w:rPr>
            <w:noProof/>
            <w:webHidden/>
          </w:rPr>
          <w:fldChar w:fldCharType="end"/>
        </w:r>
      </w:hyperlink>
    </w:p>
    <w:p w14:paraId="51FE7B17" w14:textId="476906A1"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5" w:history="1">
        <w:r w:rsidRPr="00C8680F">
          <w:rPr>
            <w:rStyle w:val="ac"/>
            <w:noProof/>
          </w:rPr>
          <w:t>8.3.2 手术记录OPER_RECORD（优先改造）</w:t>
        </w:r>
        <w:r>
          <w:rPr>
            <w:noProof/>
            <w:webHidden/>
          </w:rPr>
          <w:tab/>
        </w:r>
        <w:r>
          <w:rPr>
            <w:noProof/>
            <w:webHidden/>
          </w:rPr>
          <w:fldChar w:fldCharType="begin"/>
        </w:r>
        <w:r>
          <w:rPr>
            <w:noProof/>
            <w:webHidden/>
          </w:rPr>
          <w:instrText xml:space="preserve"> PAGEREF _Toc78875345 \h </w:instrText>
        </w:r>
        <w:r>
          <w:rPr>
            <w:noProof/>
            <w:webHidden/>
          </w:rPr>
        </w:r>
        <w:r>
          <w:rPr>
            <w:noProof/>
            <w:webHidden/>
          </w:rPr>
          <w:fldChar w:fldCharType="separate"/>
        </w:r>
        <w:r>
          <w:rPr>
            <w:noProof/>
            <w:webHidden/>
          </w:rPr>
          <w:t>24</w:t>
        </w:r>
        <w:r>
          <w:rPr>
            <w:noProof/>
            <w:webHidden/>
          </w:rPr>
          <w:fldChar w:fldCharType="end"/>
        </w:r>
      </w:hyperlink>
    </w:p>
    <w:p w14:paraId="2AC50323" w14:textId="1BAAAE88"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6" w:history="1">
        <w:r w:rsidRPr="00C8680F">
          <w:rPr>
            <w:rStyle w:val="ac"/>
            <w:noProof/>
          </w:rPr>
          <w:t>8.3.3 麻醉术前访视记录EDS_ANES_PRE_INTERVIEW_RECORD</w:t>
        </w:r>
        <w:r>
          <w:rPr>
            <w:noProof/>
            <w:webHidden/>
          </w:rPr>
          <w:tab/>
        </w:r>
        <w:r>
          <w:rPr>
            <w:noProof/>
            <w:webHidden/>
          </w:rPr>
          <w:fldChar w:fldCharType="begin"/>
        </w:r>
        <w:r>
          <w:rPr>
            <w:noProof/>
            <w:webHidden/>
          </w:rPr>
          <w:instrText xml:space="preserve"> PAGEREF _Toc78875346 \h </w:instrText>
        </w:r>
        <w:r>
          <w:rPr>
            <w:noProof/>
            <w:webHidden/>
          </w:rPr>
        </w:r>
        <w:r>
          <w:rPr>
            <w:noProof/>
            <w:webHidden/>
          </w:rPr>
          <w:fldChar w:fldCharType="separate"/>
        </w:r>
        <w:r>
          <w:rPr>
            <w:noProof/>
            <w:webHidden/>
          </w:rPr>
          <w:t>27</w:t>
        </w:r>
        <w:r>
          <w:rPr>
            <w:noProof/>
            <w:webHidden/>
          </w:rPr>
          <w:fldChar w:fldCharType="end"/>
        </w:r>
      </w:hyperlink>
    </w:p>
    <w:p w14:paraId="63163120" w14:textId="6A5A33D9"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7" w:history="1">
        <w:r w:rsidRPr="00C8680F">
          <w:rPr>
            <w:rStyle w:val="ac"/>
            <w:noProof/>
          </w:rPr>
          <w:t>8.3.4 麻醉记录</w:t>
        </w:r>
        <w:r>
          <w:rPr>
            <w:noProof/>
            <w:webHidden/>
          </w:rPr>
          <w:tab/>
        </w:r>
        <w:r>
          <w:rPr>
            <w:noProof/>
            <w:webHidden/>
          </w:rPr>
          <w:fldChar w:fldCharType="begin"/>
        </w:r>
        <w:r>
          <w:rPr>
            <w:noProof/>
            <w:webHidden/>
          </w:rPr>
          <w:instrText xml:space="preserve"> PAGEREF _Toc78875347 \h </w:instrText>
        </w:r>
        <w:r>
          <w:rPr>
            <w:noProof/>
            <w:webHidden/>
          </w:rPr>
        </w:r>
        <w:r>
          <w:rPr>
            <w:noProof/>
            <w:webHidden/>
          </w:rPr>
          <w:fldChar w:fldCharType="separate"/>
        </w:r>
        <w:r>
          <w:rPr>
            <w:noProof/>
            <w:webHidden/>
          </w:rPr>
          <w:t>31</w:t>
        </w:r>
        <w:r>
          <w:rPr>
            <w:noProof/>
            <w:webHidden/>
          </w:rPr>
          <w:fldChar w:fldCharType="end"/>
        </w:r>
      </w:hyperlink>
    </w:p>
    <w:p w14:paraId="6567898A" w14:textId="0F585249"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8" w:history="1">
        <w:r w:rsidRPr="00C8680F">
          <w:rPr>
            <w:rStyle w:val="ac"/>
            <w:noProof/>
          </w:rPr>
          <w:t>8.3.5 麻醉术后访视记录EDS_ANES_POST_INTERVIEW_RECORD</w:t>
        </w:r>
        <w:r>
          <w:rPr>
            <w:noProof/>
            <w:webHidden/>
          </w:rPr>
          <w:tab/>
        </w:r>
        <w:r>
          <w:rPr>
            <w:noProof/>
            <w:webHidden/>
          </w:rPr>
          <w:fldChar w:fldCharType="begin"/>
        </w:r>
        <w:r>
          <w:rPr>
            <w:noProof/>
            <w:webHidden/>
          </w:rPr>
          <w:instrText xml:space="preserve"> PAGEREF _Toc78875348 \h </w:instrText>
        </w:r>
        <w:r>
          <w:rPr>
            <w:noProof/>
            <w:webHidden/>
          </w:rPr>
        </w:r>
        <w:r>
          <w:rPr>
            <w:noProof/>
            <w:webHidden/>
          </w:rPr>
          <w:fldChar w:fldCharType="separate"/>
        </w:r>
        <w:r>
          <w:rPr>
            <w:noProof/>
            <w:webHidden/>
          </w:rPr>
          <w:t>36</w:t>
        </w:r>
        <w:r>
          <w:rPr>
            <w:noProof/>
            <w:webHidden/>
          </w:rPr>
          <w:fldChar w:fldCharType="end"/>
        </w:r>
      </w:hyperlink>
    </w:p>
    <w:p w14:paraId="50146912" w14:textId="32F2A969"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49" w:history="1">
        <w:r w:rsidRPr="00C8680F">
          <w:rPr>
            <w:rStyle w:val="ac"/>
            <w:noProof/>
          </w:rPr>
          <w:t>8.3.6 输血记录EDS_TRANSFUSION_RECORD</w:t>
        </w:r>
        <w:r>
          <w:rPr>
            <w:noProof/>
            <w:webHidden/>
          </w:rPr>
          <w:tab/>
        </w:r>
        <w:r>
          <w:rPr>
            <w:noProof/>
            <w:webHidden/>
          </w:rPr>
          <w:fldChar w:fldCharType="begin"/>
        </w:r>
        <w:r>
          <w:rPr>
            <w:noProof/>
            <w:webHidden/>
          </w:rPr>
          <w:instrText xml:space="preserve"> PAGEREF _Toc78875349 \h </w:instrText>
        </w:r>
        <w:r>
          <w:rPr>
            <w:noProof/>
            <w:webHidden/>
          </w:rPr>
        </w:r>
        <w:r>
          <w:rPr>
            <w:noProof/>
            <w:webHidden/>
          </w:rPr>
          <w:fldChar w:fldCharType="separate"/>
        </w:r>
        <w:r>
          <w:rPr>
            <w:noProof/>
            <w:webHidden/>
          </w:rPr>
          <w:t>38</w:t>
        </w:r>
        <w:r>
          <w:rPr>
            <w:noProof/>
            <w:webHidden/>
          </w:rPr>
          <w:fldChar w:fldCharType="end"/>
        </w:r>
      </w:hyperlink>
    </w:p>
    <w:p w14:paraId="3A0FADA2" w14:textId="376F7D0F"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50" w:history="1">
        <w:r w:rsidRPr="00C8680F">
          <w:rPr>
            <w:rStyle w:val="ac"/>
            <w:noProof/>
          </w:rPr>
          <w:t>8.4 助产记录</w:t>
        </w:r>
        <w:r>
          <w:rPr>
            <w:noProof/>
            <w:webHidden/>
          </w:rPr>
          <w:tab/>
        </w:r>
        <w:r>
          <w:rPr>
            <w:noProof/>
            <w:webHidden/>
          </w:rPr>
          <w:fldChar w:fldCharType="begin"/>
        </w:r>
        <w:r>
          <w:rPr>
            <w:noProof/>
            <w:webHidden/>
          </w:rPr>
          <w:instrText xml:space="preserve"> PAGEREF _Toc78875350 \h </w:instrText>
        </w:r>
        <w:r>
          <w:rPr>
            <w:noProof/>
            <w:webHidden/>
          </w:rPr>
        </w:r>
        <w:r>
          <w:rPr>
            <w:noProof/>
            <w:webHidden/>
          </w:rPr>
          <w:fldChar w:fldCharType="separate"/>
        </w:r>
        <w:r>
          <w:rPr>
            <w:noProof/>
            <w:webHidden/>
          </w:rPr>
          <w:t>41</w:t>
        </w:r>
        <w:r>
          <w:rPr>
            <w:noProof/>
            <w:webHidden/>
          </w:rPr>
          <w:fldChar w:fldCharType="end"/>
        </w:r>
      </w:hyperlink>
    </w:p>
    <w:p w14:paraId="0684EE61" w14:textId="35377B17"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1" w:history="1">
        <w:r w:rsidRPr="00C8680F">
          <w:rPr>
            <w:rStyle w:val="ac"/>
            <w:noProof/>
          </w:rPr>
          <w:t>8.4.1 待产记录EDS_DELIVERY_RECORD</w:t>
        </w:r>
        <w:r>
          <w:rPr>
            <w:noProof/>
            <w:webHidden/>
          </w:rPr>
          <w:tab/>
        </w:r>
        <w:r>
          <w:rPr>
            <w:noProof/>
            <w:webHidden/>
          </w:rPr>
          <w:fldChar w:fldCharType="begin"/>
        </w:r>
        <w:r>
          <w:rPr>
            <w:noProof/>
            <w:webHidden/>
          </w:rPr>
          <w:instrText xml:space="preserve"> PAGEREF _Toc78875351 \h </w:instrText>
        </w:r>
        <w:r>
          <w:rPr>
            <w:noProof/>
            <w:webHidden/>
          </w:rPr>
        </w:r>
        <w:r>
          <w:rPr>
            <w:noProof/>
            <w:webHidden/>
          </w:rPr>
          <w:fldChar w:fldCharType="separate"/>
        </w:r>
        <w:r>
          <w:rPr>
            <w:noProof/>
            <w:webHidden/>
          </w:rPr>
          <w:t>41</w:t>
        </w:r>
        <w:r>
          <w:rPr>
            <w:noProof/>
            <w:webHidden/>
          </w:rPr>
          <w:fldChar w:fldCharType="end"/>
        </w:r>
      </w:hyperlink>
    </w:p>
    <w:p w14:paraId="34B9C080" w14:textId="58F088D1"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2" w:history="1">
        <w:r w:rsidRPr="00C8680F">
          <w:rPr>
            <w:rStyle w:val="ac"/>
            <w:noProof/>
          </w:rPr>
          <w:t>8.4.2 阴道分娩记录EDS_VAGINAL_DELIVERY_RECORD</w:t>
        </w:r>
        <w:r>
          <w:rPr>
            <w:noProof/>
            <w:webHidden/>
          </w:rPr>
          <w:tab/>
        </w:r>
        <w:r>
          <w:rPr>
            <w:noProof/>
            <w:webHidden/>
          </w:rPr>
          <w:fldChar w:fldCharType="begin"/>
        </w:r>
        <w:r>
          <w:rPr>
            <w:noProof/>
            <w:webHidden/>
          </w:rPr>
          <w:instrText xml:space="preserve"> PAGEREF _Toc78875352 \h </w:instrText>
        </w:r>
        <w:r>
          <w:rPr>
            <w:noProof/>
            <w:webHidden/>
          </w:rPr>
        </w:r>
        <w:r>
          <w:rPr>
            <w:noProof/>
            <w:webHidden/>
          </w:rPr>
          <w:fldChar w:fldCharType="separate"/>
        </w:r>
        <w:r>
          <w:rPr>
            <w:noProof/>
            <w:webHidden/>
          </w:rPr>
          <w:t>45</w:t>
        </w:r>
        <w:r>
          <w:rPr>
            <w:noProof/>
            <w:webHidden/>
          </w:rPr>
          <w:fldChar w:fldCharType="end"/>
        </w:r>
      </w:hyperlink>
    </w:p>
    <w:p w14:paraId="551AD05B" w14:textId="6E5CA69F"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3" w:history="1">
        <w:r w:rsidRPr="00C8680F">
          <w:rPr>
            <w:rStyle w:val="ac"/>
            <w:noProof/>
          </w:rPr>
          <w:t>8.4.3 剖宫产记录</w:t>
        </w:r>
        <w:r>
          <w:rPr>
            <w:noProof/>
            <w:webHidden/>
          </w:rPr>
          <w:tab/>
        </w:r>
        <w:r>
          <w:rPr>
            <w:noProof/>
            <w:webHidden/>
          </w:rPr>
          <w:fldChar w:fldCharType="begin"/>
        </w:r>
        <w:r>
          <w:rPr>
            <w:noProof/>
            <w:webHidden/>
          </w:rPr>
          <w:instrText xml:space="preserve"> PAGEREF _Toc78875353 \h </w:instrText>
        </w:r>
        <w:r>
          <w:rPr>
            <w:noProof/>
            <w:webHidden/>
          </w:rPr>
        </w:r>
        <w:r>
          <w:rPr>
            <w:noProof/>
            <w:webHidden/>
          </w:rPr>
          <w:fldChar w:fldCharType="separate"/>
        </w:r>
        <w:r>
          <w:rPr>
            <w:noProof/>
            <w:webHidden/>
          </w:rPr>
          <w:t>50</w:t>
        </w:r>
        <w:r>
          <w:rPr>
            <w:noProof/>
            <w:webHidden/>
          </w:rPr>
          <w:fldChar w:fldCharType="end"/>
        </w:r>
      </w:hyperlink>
    </w:p>
    <w:p w14:paraId="00B81572" w14:textId="2027A157"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54" w:history="1">
        <w:r w:rsidRPr="00C8680F">
          <w:rPr>
            <w:rStyle w:val="ac"/>
            <w:noProof/>
          </w:rPr>
          <w:t>8.5 护理操作记录</w:t>
        </w:r>
        <w:r>
          <w:rPr>
            <w:noProof/>
            <w:webHidden/>
          </w:rPr>
          <w:tab/>
        </w:r>
        <w:r>
          <w:rPr>
            <w:noProof/>
            <w:webHidden/>
          </w:rPr>
          <w:fldChar w:fldCharType="begin"/>
        </w:r>
        <w:r>
          <w:rPr>
            <w:noProof/>
            <w:webHidden/>
          </w:rPr>
          <w:instrText xml:space="preserve"> PAGEREF _Toc78875354 \h </w:instrText>
        </w:r>
        <w:r>
          <w:rPr>
            <w:noProof/>
            <w:webHidden/>
          </w:rPr>
        </w:r>
        <w:r>
          <w:rPr>
            <w:noProof/>
            <w:webHidden/>
          </w:rPr>
          <w:fldChar w:fldCharType="separate"/>
        </w:r>
        <w:r>
          <w:rPr>
            <w:noProof/>
            <w:webHidden/>
          </w:rPr>
          <w:t>55</w:t>
        </w:r>
        <w:r>
          <w:rPr>
            <w:noProof/>
            <w:webHidden/>
          </w:rPr>
          <w:fldChar w:fldCharType="end"/>
        </w:r>
      </w:hyperlink>
    </w:p>
    <w:p w14:paraId="311B567C" w14:textId="2F30221C"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5" w:history="1">
        <w:r w:rsidRPr="00C8680F">
          <w:rPr>
            <w:rStyle w:val="ac"/>
            <w:noProof/>
          </w:rPr>
          <w:t>8.5.1 一般护理记录EDS_GENERAL_NURSING_RECORD</w:t>
        </w:r>
        <w:r>
          <w:rPr>
            <w:noProof/>
            <w:webHidden/>
          </w:rPr>
          <w:tab/>
        </w:r>
        <w:r>
          <w:rPr>
            <w:noProof/>
            <w:webHidden/>
          </w:rPr>
          <w:fldChar w:fldCharType="begin"/>
        </w:r>
        <w:r>
          <w:rPr>
            <w:noProof/>
            <w:webHidden/>
          </w:rPr>
          <w:instrText xml:space="preserve"> PAGEREF _Toc78875355 \h </w:instrText>
        </w:r>
        <w:r>
          <w:rPr>
            <w:noProof/>
            <w:webHidden/>
          </w:rPr>
        </w:r>
        <w:r>
          <w:rPr>
            <w:noProof/>
            <w:webHidden/>
          </w:rPr>
          <w:fldChar w:fldCharType="separate"/>
        </w:r>
        <w:r>
          <w:rPr>
            <w:noProof/>
            <w:webHidden/>
          </w:rPr>
          <w:t>55</w:t>
        </w:r>
        <w:r>
          <w:rPr>
            <w:noProof/>
            <w:webHidden/>
          </w:rPr>
          <w:fldChar w:fldCharType="end"/>
        </w:r>
      </w:hyperlink>
    </w:p>
    <w:p w14:paraId="00D1A300" w14:textId="501449C8"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6" w:history="1">
        <w:r w:rsidRPr="00C8680F">
          <w:rPr>
            <w:rStyle w:val="ac"/>
            <w:noProof/>
          </w:rPr>
          <w:t>8.5.2 病危（重）护理记录EDS_CRITICAL_NURSING_RECORD</w:t>
        </w:r>
        <w:r>
          <w:rPr>
            <w:noProof/>
            <w:webHidden/>
          </w:rPr>
          <w:tab/>
        </w:r>
        <w:r>
          <w:rPr>
            <w:noProof/>
            <w:webHidden/>
          </w:rPr>
          <w:fldChar w:fldCharType="begin"/>
        </w:r>
        <w:r>
          <w:rPr>
            <w:noProof/>
            <w:webHidden/>
          </w:rPr>
          <w:instrText xml:space="preserve"> PAGEREF _Toc78875356 \h </w:instrText>
        </w:r>
        <w:r>
          <w:rPr>
            <w:noProof/>
            <w:webHidden/>
          </w:rPr>
        </w:r>
        <w:r>
          <w:rPr>
            <w:noProof/>
            <w:webHidden/>
          </w:rPr>
          <w:fldChar w:fldCharType="separate"/>
        </w:r>
        <w:r>
          <w:rPr>
            <w:noProof/>
            <w:webHidden/>
          </w:rPr>
          <w:t>58</w:t>
        </w:r>
        <w:r>
          <w:rPr>
            <w:noProof/>
            <w:webHidden/>
          </w:rPr>
          <w:fldChar w:fldCharType="end"/>
        </w:r>
      </w:hyperlink>
    </w:p>
    <w:p w14:paraId="0566EEB7" w14:textId="08FD07BC"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7" w:history="1">
        <w:r w:rsidRPr="00C8680F">
          <w:rPr>
            <w:rStyle w:val="ac"/>
            <w:noProof/>
          </w:rPr>
          <w:t>8.5.3 手术护理记录EDS_OPERATION_NURSING_RECORD</w:t>
        </w:r>
        <w:r>
          <w:rPr>
            <w:noProof/>
            <w:webHidden/>
          </w:rPr>
          <w:tab/>
        </w:r>
        <w:r>
          <w:rPr>
            <w:noProof/>
            <w:webHidden/>
          </w:rPr>
          <w:fldChar w:fldCharType="begin"/>
        </w:r>
        <w:r>
          <w:rPr>
            <w:noProof/>
            <w:webHidden/>
          </w:rPr>
          <w:instrText xml:space="preserve"> PAGEREF _Toc78875357 \h </w:instrText>
        </w:r>
        <w:r>
          <w:rPr>
            <w:noProof/>
            <w:webHidden/>
          </w:rPr>
        </w:r>
        <w:r>
          <w:rPr>
            <w:noProof/>
            <w:webHidden/>
          </w:rPr>
          <w:fldChar w:fldCharType="separate"/>
        </w:r>
        <w:r>
          <w:rPr>
            <w:noProof/>
            <w:webHidden/>
          </w:rPr>
          <w:t>60</w:t>
        </w:r>
        <w:r>
          <w:rPr>
            <w:noProof/>
            <w:webHidden/>
          </w:rPr>
          <w:fldChar w:fldCharType="end"/>
        </w:r>
      </w:hyperlink>
    </w:p>
    <w:p w14:paraId="58E084AF" w14:textId="7B3EFC74"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8" w:history="1">
        <w:r w:rsidRPr="00C8680F">
          <w:rPr>
            <w:rStyle w:val="ac"/>
            <w:noProof/>
          </w:rPr>
          <w:t>8.5.4 生命体症测量记录EDS_VITAL_SIGNS_MONITOR_RECORD</w:t>
        </w:r>
        <w:r>
          <w:rPr>
            <w:noProof/>
            <w:webHidden/>
          </w:rPr>
          <w:tab/>
        </w:r>
        <w:r>
          <w:rPr>
            <w:noProof/>
            <w:webHidden/>
          </w:rPr>
          <w:fldChar w:fldCharType="begin"/>
        </w:r>
        <w:r>
          <w:rPr>
            <w:noProof/>
            <w:webHidden/>
          </w:rPr>
          <w:instrText xml:space="preserve"> PAGEREF _Toc78875358 \h </w:instrText>
        </w:r>
        <w:r>
          <w:rPr>
            <w:noProof/>
            <w:webHidden/>
          </w:rPr>
        </w:r>
        <w:r>
          <w:rPr>
            <w:noProof/>
            <w:webHidden/>
          </w:rPr>
          <w:fldChar w:fldCharType="separate"/>
        </w:r>
        <w:r>
          <w:rPr>
            <w:noProof/>
            <w:webHidden/>
          </w:rPr>
          <w:t>64</w:t>
        </w:r>
        <w:r>
          <w:rPr>
            <w:noProof/>
            <w:webHidden/>
          </w:rPr>
          <w:fldChar w:fldCharType="end"/>
        </w:r>
      </w:hyperlink>
    </w:p>
    <w:p w14:paraId="384F22FC" w14:textId="6A6EF141"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59" w:history="1">
        <w:r w:rsidRPr="00C8680F">
          <w:rPr>
            <w:rStyle w:val="ac"/>
            <w:noProof/>
          </w:rPr>
          <w:t>8.5.5 出入量记录</w:t>
        </w:r>
        <w:r>
          <w:rPr>
            <w:noProof/>
            <w:webHidden/>
          </w:rPr>
          <w:tab/>
        </w:r>
        <w:r>
          <w:rPr>
            <w:noProof/>
            <w:webHidden/>
          </w:rPr>
          <w:fldChar w:fldCharType="begin"/>
        </w:r>
        <w:r>
          <w:rPr>
            <w:noProof/>
            <w:webHidden/>
          </w:rPr>
          <w:instrText xml:space="preserve"> PAGEREF _Toc78875359 \h </w:instrText>
        </w:r>
        <w:r>
          <w:rPr>
            <w:noProof/>
            <w:webHidden/>
          </w:rPr>
        </w:r>
        <w:r>
          <w:rPr>
            <w:noProof/>
            <w:webHidden/>
          </w:rPr>
          <w:fldChar w:fldCharType="separate"/>
        </w:r>
        <w:r>
          <w:rPr>
            <w:noProof/>
            <w:webHidden/>
          </w:rPr>
          <w:t>66</w:t>
        </w:r>
        <w:r>
          <w:rPr>
            <w:noProof/>
            <w:webHidden/>
          </w:rPr>
          <w:fldChar w:fldCharType="end"/>
        </w:r>
      </w:hyperlink>
    </w:p>
    <w:p w14:paraId="4EFDE195" w14:textId="27BC3D42"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0" w:history="1">
        <w:r w:rsidRPr="00C8680F">
          <w:rPr>
            <w:rStyle w:val="ac"/>
            <w:noProof/>
          </w:rPr>
          <w:t>8.5.6 高值耗材使用记录EDS_CONSUMABLE_USAGE_RECORD</w:t>
        </w:r>
        <w:r>
          <w:rPr>
            <w:noProof/>
            <w:webHidden/>
          </w:rPr>
          <w:tab/>
        </w:r>
        <w:r>
          <w:rPr>
            <w:noProof/>
            <w:webHidden/>
          </w:rPr>
          <w:fldChar w:fldCharType="begin"/>
        </w:r>
        <w:r>
          <w:rPr>
            <w:noProof/>
            <w:webHidden/>
          </w:rPr>
          <w:instrText xml:space="preserve"> PAGEREF _Toc78875360 \h </w:instrText>
        </w:r>
        <w:r>
          <w:rPr>
            <w:noProof/>
            <w:webHidden/>
          </w:rPr>
        </w:r>
        <w:r>
          <w:rPr>
            <w:noProof/>
            <w:webHidden/>
          </w:rPr>
          <w:fldChar w:fldCharType="separate"/>
        </w:r>
        <w:r>
          <w:rPr>
            <w:noProof/>
            <w:webHidden/>
          </w:rPr>
          <w:t>68</w:t>
        </w:r>
        <w:r>
          <w:rPr>
            <w:noProof/>
            <w:webHidden/>
          </w:rPr>
          <w:fldChar w:fldCharType="end"/>
        </w:r>
      </w:hyperlink>
    </w:p>
    <w:p w14:paraId="7CC3E844" w14:textId="3F73483A"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61" w:history="1">
        <w:r w:rsidRPr="00C8680F">
          <w:rPr>
            <w:rStyle w:val="ac"/>
            <w:noProof/>
          </w:rPr>
          <w:t>8.6 护理评估与计划</w:t>
        </w:r>
        <w:r>
          <w:rPr>
            <w:noProof/>
            <w:webHidden/>
          </w:rPr>
          <w:tab/>
        </w:r>
        <w:r>
          <w:rPr>
            <w:noProof/>
            <w:webHidden/>
          </w:rPr>
          <w:fldChar w:fldCharType="begin"/>
        </w:r>
        <w:r>
          <w:rPr>
            <w:noProof/>
            <w:webHidden/>
          </w:rPr>
          <w:instrText xml:space="preserve"> PAGEREF _Toc78875361 \h </w:instrText>
        </w:r>
        <w:r>
          <w:rPr>
            <w:noProof/>
            <w:webHidden/>
          </w:rPr>
        </w:r>
        <w:r>
          <w:rPr>
            <w:noProof/>
            <w:webHidden/>
          </w:rPr>
          <w:fldChar w:fldCharType="separate"/>
        </w:r>
        <w:r>
          <w:rPr>
            <w:noProof/>
            <w:webHidden/>
          </w:rPr>
          <w:t>70</w:t>
        </w:r>
        <w:r>
          <w:rPr>
            <w:noProof/>
            <w:webHidden/>
          </w:rPr>
          <w:fldChar w:fldCharType="end"/>
        </w:r>
      </w:hyperlink>
    </w:p>
    <w:p w14:paraId="02B2826D" w14:textId="5FF568AB"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2" w:history="1">
        <w:r w:rsidRPr="00C8680F">
          <w:rPr>
            <w:rStyle w:val="ac"/>
            <w:noProof/>
          </w:rPr>
          <w:t>8.6.1 入院评估记录EDS_ADMISSION_EVA_RECORD</w:t>
        </w:r>
        <w:r>
          <w:rPr>
            <w:noProof/>
            <w:webHidden/>
          </w:rPr>
          <w:tab/>
        </w:r>
        <w:r>
          <w:rPr>
            <w:noProof/>
            <w:webHidden/>
          </w:rPr>
          <w:fldChar w:fldCharType="begin"/>
        </w:r>
        <w:r>
          <w:rPr>
            <w:noProof/>
            <w:webHidden/>
          </w:rPr>
          <w:instrText xml:space="preserve"> PAGEREF _Toc78875362 \h </w:instrText>
        </w:r>
        <w:r>
          <w:rPr>
            <w:noProof/>
            <w:webHidden/>
          </w:rPr>
        </w:r>
        <w:r>
          <w:rPr>
            <w:noProof/>
            <w:webHidden/>
          </w:rPr>
          <w:fldChar w:fldCharType="separate"/>
        </w:r>
        <w:r>
          <w:rPr>
            <w:noProof/>
            <w:webHidden/>
          </w:rPr>
          <w:t>70</w:t>
        </w:r>
        <w:r>
          <w:rPr>
            <w:noProof/>
            <w:webHidden/>
          </w:rPr>
          <w:fldChar w:fldCharType="end"/>
        </w:r>
      </w:hyperlink>
    </w:p>
    <w:p w14:paraId="15423DAE" w14:textId="13CBF26C"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3" w:history="1">
        <w:r w:rsidRPr="00C8680F">
          <w:rPr>
            <w:rStyle w:val="ac"/>
            <w:noProof/>
          </w:rPr>
          <w:t>8.6.2 护理计划记录　EDS_NURSING_PLANNING_RECORD</w:t>
        </w:r>
        <w:r>
          <w:rPr>
            <w:noProof/>
            <w:webHidden/>
          </w:rPr>
          <w:tab/>
        </w:r>
        <w:r>
          <w:rPr>
            <w:noProof/>
            <w:webHidden/>
          </w:rPr>
          <w:fldChar w:fldCharType="begin"/>
        </w:r>
        <w:r>
          <w:rPr>
            <w:noProof/>
            <w:webHidden/>
          </w:rPr>
          <w:instrText xml:space="preserve"> PAGEREF _Toc78875363 \h </w:instrText>
        </w:r>
        <w:r>
          <w:rPr>
            <w:noProof/>
            <w:webHidden/>
          </w:rPr>
        </w:r>
        <w:r>
          <w:rPr>
            <w:noProof/>
            <w:webHidden/>
          </w:rPr>
          <w:fldChar w:fldCharType="separate"/>
        </w:r>
        <w:r>
          <w:rPr>
            <w:noProof/>
            <w:webHidden/>
          </w:rPr>
          <w:t>74</w:t>
        </w:r>
        <w:r>
          <w:rPr>
            <w:noProof/>
            <w:webHidden/>
          </w:rPr>
          <w:fldChar w:fldCharType="end"/>
        </w:r>
      </w:hyperlink>
    </w:p>
    <w:p w14:paraId="29450AE4" w14:textId="6E6E643C"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4" w:history="1">
        <w:r w:rsidRPr="00C8680F">
          <w:rPr>
            <w:rStyle w:val="ac"/>
            <w:noProof/>
          </w:rPr>
          <w:t>8.6.3 出院评估与指导记录　EDS_DISCHARGE_EVA_GUIDE_RECORD</w:t>
        </w:r>
        <w:r>
          <w:rPr>
            <w:noProof/>
            <w:webHidden/>
          </w:rPr>
          <w:tab/>
        </w:r>
        <w:r>
          <w:rPr>
            <w:noProof/>
            <w:webHidden/>
          </w:rPr>
          <w:fldChar w:fldCharType="begin"/>
        </w:r>
        <w:r>
          <w:rPr>
            <w:noProof/>
            <w:webHidden/>
          </w:rPr>
          <w:instrText xml:space="preserve"> PAGEREF _Toc78875364 \h </w:instrText>
        </w:r>
        <w:r>
          <w:rPr>
            <w:noProof/>
            <w:webHidden/>
          </w:rPr>
        </w:r>
        <w:r>
          <w:rPr>
            <w:noProof/>
            <w:webHidden/>
          </w:rPr>
          <w:fldChar w:fldCharType="separate"/>
        </w:r>
        <w:r>
          <w:rPr>
            <w:noProof/>
            <w:webHidden/>
          </w:rPr>
          <w:t>76</w:t>
        </w:r>
        <w:r>
          <w:rPr>
            <w:noProof/>
            <w:webHidden/>
          </w:rPr>
          <w:fldChar w:fldCharType="end"/>
        </w:r>
      </w:hyperlink>
    </w:p>
    <w:p w14:paraId="58BF8CAA" w14:textId="68FA74BF"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65" w:history="1">
        <w:r w:rsidRPr="00C8680F">
          <w:rPr>
            <w:rStyle w:val="ac"/>
            <w:noProof/>
          </w:rPr>
          <w:t>8.7 知情告知信息</w:t>
        </w:r>
        <w:r>
          <w:rPr>
            <w:noProof/>
            <w:webHidden/>
          </w:rPr>
          <w:tab/>
        </w:r>
        <w:r>
          <w:rPr>
            <w:noProof/>
            <w:webHidden/>
          </w:rPr>
          <w:fldChar w:fldCharType="begin"/>
        </w:r>
        <w:r>
          <w:rPr>
            <w:noProof/>
            <w:webHidden/>
          </w:rPr>
          <w:instrText xml:space="preserve"> PAGEREF _Toc78875365 \h </w:instrText>
        </w:r>
        <w:r>
          <w:rPr>
            <w:noProof/>
            <w:webHidden/>
          </w:rPr>
        </w:r>
        <w:r>
          <w:rPr>
            <w:noProof/>
            <w:webHidden/>
          </w:rPr>
          <w:fldChar w:fldCharType="separate"/>
        </w:r>
        <w:r>
          <w:rPr>
            <w:noProof/>
            <w:webHidden/>
          </w:rPr>
          <w:t>78</w:t>
        </w:r>
        <w:r>
          <w:rPr>
            <w:noProof/>
            <w:webHidden/>
          </w:rPr>
          <w:fldChar w:fldCharType="end"/>
        </w:r>
      </w:hyperlink>
    </w:p>
    <w:p w14:paraId="47844CAB" w14:textId="2DAB70DC"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6" w:history="1">
        <w:r w:rsidRPr="00C8680F">
          <w:rPr>
            <w:rStyle w:val="ac"/>
            <w:noProof/>
          </w:rPr>
          <w:t>8.7.1 手术同意书EDS_OPERATION_AGREEMENT_RECORD</w:t>
        </w:r>
        <w:r>
          <w:rPr>
            <w:noProof/>
            <w:webHidden/>
          </w:rPr>
          <w:tab/>
        </w:r>
        <w:r>
          <w:rPr>
            <w:noProof/>
            <w:webHidden/>
          </w:rPr>
          <w:fldChar w:fldCharType="begin"/>
        </w:r>
        <w:r>
          <w:rPr>
            <w:noProof/>
            <w:webHidden/>
          </w:rPr>
          <w:instrText xml:space="preserve"> PAGEREF _Toc78875366 \h </w:instrText>
        </w:r>
        <w:r>
          <w:rPr>
            <w:noProof/>
            <w:webHidden/>
          </w:rPr>
        </w:r>
        <w:r>
          <w:rPr>
            <w:noProof/>
            <w:webHidden/>
          </w:rPr>
          <w:fldChar w:fldCharType="separate"/>
        </w:r>
        <w:r>
          <w:rPr>
            <w:noProof/>
            <w:webHidden/>
          </w:rPr>
          <w:t>78</w:t>
        </w:r>
        <w:r>
          <w:rPr>
            <w:noProof/>
            <w:webHidden/>
          </w:rPr>
          <w:fldChar w:fldCharType="end"/>
        </w:r>
      </w:hyperlink>
    </w:p>
    <w:p w14:paraId="397E2013" w14:textId="1308F7B7"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7" w:history="1">
        <w:r w:rsidRPr="00C8680F">
          <w:rPr>
            <w:rStyle w:val="ac"/>
            <w:noProof/>
          </w:rPr>
          <w:t>8.7.2 麻醉知情同意书EDS_ANES_INFORM_CONTENT_RECORD</w:t>
        </w:r>
        <w:r>
          <w:rPr>
            <w:noProof/>
            <w:webHidden/>
          </w:rPr>
          <w:tab/>
        </w:r>
        <w:r>
          <w:rPr>
            <w:noProof/>
            <w:webHidden/>
          </w:rPr>
          <w:fldChar w:fldCharType="begin"/>
        </w:r>
        <w:r>
          <w:rPr>
            <w:noProof/>
            <w:webHidden/>
          </w:rPr>
          <w:instrText xml:space="preserve"> PAGEREF _Toc78875367 \h </w:instrText>
        </w:r>
        <w:r>
          <w:rPr>
            <w:noProof/>
            <w:webHidden/>
          </w:rPr>
        </w:r>
        <w:r>
          <w:rPr>
            <w:noProof/>
            <w:webHidden/>
          </w:rPr>
          <w:fldChar w:fldCharType="separate"/>
        </w:r>
        <w:r>
          <w:rPr>
            <w:noProof/>
            <w:webHidden/>
          </w:rPr>
          <w:t>81</w:t>
        </w:r>
        <w:r>
          <w:rPr>
            <w:noProof/>
            <w:webHidden/>
          </w:rPr>
          <w:fldChar w:fldCharType="end"/>
        </w:r>
      </w:hyperlink>
    </w:p>
    <w:p w14:paraId="36A15E95" w14:textId="20F87B56"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8" w:history="1">
        <w:r w:rsidRPr="00C8680F">
          <w:rPr>
            <w:rStyle w:val="ac"/>
            <w:noProof/>
          </w:rPr>
          <w:t>8.7.3 输血治疗同意书EDS_TRANS_THPY_CONT_RECORD</w:t>
        </w:r>
        <w:r>
          <w:rPr>
            <w:noProof/>
            <w:webHidden/>
          </w:rPr>
          <w:tab/>
        </w:r>
        <w:r>
          <w:rPr>
            <w:noProof/>
            <w:webHidden/>
          </w:rPr>
          <w:fldChar w:fldCharType="begin"/>
        </w:r>
        <w:r>
          <w:rPr>
            <w:noProof/>
            <w:webHidden/>
          </w:rPr>
          <w:instrText xml:space="preserve"> PAGEREF _Toc78875368 \h </w:instrText>
        </w:r>
        <w:r>
          <w:rPr>
            <w:noProof/>
            <w:webHidden/>
          </w:rPr>
        </w:r>
        <w:r>
          <w:rPr>
            <w:noProof/>
            <w:webHidden/>
          </w:rPr>
          <w:fldChar w:fldCharType="separate"/>
        </w:r>
        <w:r>
          <w:rPr>
            <w:noProof/>
            <w:webHidden/>
          </w:rPr>
          <w:t>84</w:t>
        </w:r>
        <w:r>
          <w:rPr>
            <w:noProof/>
            <w:webHidden/>
          </w:rPr>
          <w:fldChar w:fldCharType="end"/>
        </w:r>
      </w:hyperlink>
    </w:p>
    <w:p w14:paraId="67B64042" w14:textId="06523EA0"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69" w:history="1">
        <w:r w:rsidRPr="00C8680F">
          <w:rPr>
            <w:rStyle w:val="ac"/>
            <w:noProof/>
          </w:rPr>
          <w:t>8.7.4 特殊检查及特殊治疗同意书EDS_SPEC_EXAM_THPY_CONT_RECORD</w:t>
        </w:r>
        <w:r>
          <w:rPr>
            <w:noProof/>
            <w:webHidden/>
          </w:rPr>
          <w:tab/>
        </w:r>
        <w:r>
          <w:rPr>
            <w:noProof/>
            <w:webHidden/>
          </w:rPr>
          <w:fldChar w:fldCharType="begin"/>
        </w:r>
        <w:r>
          <w:rPr>
            <w:noProof/>
            <w:webHidden/>
          </w:rPr>
          <w:instrText xml:space="preserve"> PAGEREF _Toc78875369 \h </w:instrText>
        </w:r>
        <w:r>
          <w:rPr>
            <w:noProof/>
            <w:webHidden/>
          </w:rPr>
        </w:r>
        <w:r>
          <w:rPr>
            <w:noProof/>
            <w:webHidden/>
          </w:rPr>
          <w:fldChar w:fldCharType="separate"/>
        </w:r>
        <w:r>
          <w:rPr>
            <w:noProof/>
            <w:webHidden/>
          </w:rPr>
          <w:t>86</w:t>
        </w:r>
        <w:r>
          <w:rPr>
            <w:noProof/>
            <w:webHidden/>
          </w:rPr>
          <w:fldChar w:fldCharType="end"/>
        </w:r>
      </w:hyperlink>
    </w:p>
    <w:p w14:paraId="55CC24C7" w14:textId="35A620A0"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0" w:history="1">
        <w:r w:rsidRPr="00C8680F">
          <w:rPr>
            <w:rStyle w:val="ac"/>
            <w:noProof/>
          </w:rPr>
          <w:t>8.7.5 病危（重）通知书EDS_CRITICAL_NOTE_RECORD</w:t>
        </w:r>
        <w:r>
          <w:rPr>
            <w:noProof/>
            <w:webHidden/>
          </w:rPr>
          <w:tab/>
        </w:r>
        <w:r>
          <w:rPr>
            <w:noProof/>
            <w:webHidden/>
          </w:rPr>
          <w:fldChar w:fldCharType="begin"/>
        </w:r>
        <w:r>
          <w:rPr>
            <w:noProof/>
            <w:webHidden/>
          </w:rPr>
          <w:instrText xml:space="preserve"> PAGEREF _Toc78875370 \h </w:instrText>
        </w:r>
        <w:r>
          <w:rPr>
            <w:noProof/>
            <w:webHidden/>
          </w:rPr>
        </w:r>
        <w:r>
          <w:rPr>
            <w:noProof/>
            <w:webHidden/>
          </w:rPr>
          <w:fldChar w:fldCharType="separate"/>
        </w:r>
        <w:r>
          <w:rPr>
            <w:noProof/>
            <w:webHidden/>
          </w:rPr>
          <w:t>89</w:t>
        </w:r>
        <w:r>
          <w:rPr>
            <w:noProof/>
            <w:webHidden/>
          </w:rPr>
          <w:fldChar w:fldCharType="end"/>
        </w:r>
      </w:hyperlink>
    </w:p>
    <w:p w14:paraId="13ABC95A" w14:textId="13C3ACA1"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1" w:history="1">
        <w:r w:rsidRPr="00C8680F">
          <w:rPr>
            <w:rStyle w:val="ac"/>
            <w:noProof/>
          </w:rPr>
          <w:t>8.7.6 其他知情同意书EDS_OTHER_INFORMED_CONT_RECORD</w:t>
        </w:r>
        <w:r>
          <w:rPr>
            <w:noProof/>
            <w:webHidden/>
          </w:rPr>
          <w:tab/>
        </w:r>
        <w:r>
          <w:rPr>
            <w:noProof/>
            <w:webHidden/>
          </w:rPr>
          <w:fldChar w:fldCharType="begin"/>
        </w:r>
        <w:r>
          <w:rPr>
            <w:noProof/>
            <w:webHidden/>
          </w:rPr>
          <w:instrText xml:space="preserve"> PAGEREF _Toc78875371 \h </w:instrText>
        </w:r>
        <w:r>
          <w:rPr>
            <w:noProof/>
            <w:webHidden/>
          </w:rPr>
        </w:r>
        <w:r>
          <w:rPr>
            <w:noProof/>
            <w:webHidden/>
          </w:rPr>
          <w:fldChar w:fldCharType="separate"/>
        </w:r>
        <w:r>
          <w:rPr>
            <w:noProof/>
            <w:webHidden/>
          </w:rPr>
          <w:t>91</w:t>
        </w:r>
        <w:r>
          <w:rPr>
            <w:noProof/>
            <w:webHidden/>
          </w:rPr>
          <w:fldChar w:fldCharType="end"/>
        </w:r>
      </w:hyperlink>
    </w:p>
    <w:p w14:paraId="40583A1E" w14:textId="7E3FBB86"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72" w:history="1">
        <w:r w:rsidRPr="00C8680F">
          <w:rPr>
            <w:rStyle w:val="ac"/>
            <w:noProof/>
          </w:rPr>
          <w:t>8.8 住院病案首页（优先改造）</w:t>
        </w:r>
        <w:r>
          <w:rPr>
            <w:noProof/>
            <w:webHidden/>
          </w:rPr>
          <w:tab/>
        </w:r>
        <w:r>
          <w:rPr>
            <w:noProof/>
            <w:webHidden/>
          </w:rPr>
          <w:fldChar w:fldCharType="begin"/>
        </w:r>
        <w:r>
          <w:rPr>
            <w:noProof/>
            <w:webHidden/>
          </w:rPr>
          <w:instrText xml:space="preserve"> PAGEREF _Toc78875372 \h </w:instrText>
        </w:r>
        <w:r>
          <w:rPr>
            <w:noProof/>
            <w:webHidden/>
          </w:rPr>
        </w:r>
        <w:r>
          <w:rPr>
            <w:noProof/>
            <w:webHidden/>
          </w:rPr>
          <w:fldChar w:fldCharType="separate"/>
        </w:r>
        <w:r>
          <w:rPr>
            <w:noProof/>
            <w:webHidden/>
          </w:rPr>
          <w:t>93</w:t>
        </w:r>
        <w:r>
          <w:rPr>
            <w:noProof/>
            <w:webHidden/>
          </w:rPr>
          <w:fldChar w:fldCharType="end"/>
        </w:r>
      </w:hyperlink>
    </w:p>
    <w:p w14:paraId="13BA6220" w14:textId="693F1E36"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3" w:history="1">
        <w:r w:rsidRPr="00C8680F">
          <w:rPr>
            <w:rStyle w:val="ac"/>
            <w:noProof/>
          </w:rPr>
          <w:t>8.8.1 住院病案首页INPATIENT_FIRSTPAGE</w:t>
        </w:r>
        <w:r>
          <w:rPr>
            <w:noProof/>
            <w:webHidden/>
          </w:rPr>
          <w:tab/>
        </w:r>
        <w:r>
          <w:rPr>
            <w:noProof/>
            <w:webHidden/>
          </w:rPr>
          <w:fldChar w:fldCharType="begin"/>
        </w:r>
        <w:r>
          <w:rPr>
            <w:noProof/>
            <w:webHidden/>
          </w:rPr>
          <w:instrText xml:space="preserve"> PAGEREF _Toc78875373 \h </w:instrText>
        </w:r>
        <w:r>
          <w:rPr>
            <w:noProof/>
            <w:webHidden/>
          </w:rPr>
        </w:r>
        <w:r>
          <w:rPr>
            <w:noProof/>
            <w:webHidden/>
          </w:rPr>
          <w:fldChar w:fldCharType="separate"/>
        </w:r>
        <w:r>
          <w:rPr>
            <w:noProof/>
            <w:webHidden/>
          </w:rPr>
          <w:t>93</w:t>
        </w:r>
        <w:r>
          <w:rPr>
            <w:noProof/>
            <w:webHidden/>
          </w:rPr>
          <w:fldChar w:fldCharType="end"/>
        </w:r>
      </w:hyperlink>
    </w:p>
    <w:p w14:paraId="70531534" w14:textId="12993504"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4" w:history="1">
        <w:r w:rsidRPr="00C8680F">
          <w:rPr>
            <w:rStyle w:val="ac"/>
            <w:noProof/>
          </w:rPr>
          <w:t>8.8.2 中医住院病案首页　EDS_TCM_MEDICAL_RECORD</w:t>
        </w:r>
        <w:r>
          <w:rPr>
            <w:noProof/>
            <w:webHidden/>
          </w:rPr>
          <w:tab/>
        </w:r>
        <w:r>
          <w:rPr>
            <w:noProof/>
            <w:webHidden/>
          </w:rPr>
          <w:fldChar w:fldCharType="begin"/>
        </w:r>
        <w:r>
          <w:rPr>
            <w:noProof/>
            <w:webHidden/>
          </w:rPr>
          <w:instrText xml:space="preserve"> PAGEREF _Toc78875374 \h </w:instrText>
        </w:r>
        <w:r>
          <w:rPr>
            <w:noProof/>
            <w:webHidden/>
          </w:rPr>
        </w:r>
        <w:r>
          <w:rPr>
            <w:noProof/>
            <w:webHidden/>
          </w:rPr>
          <w:fldChar w:fldCharType="separate"/>
        </w:r>
        <w:r>
          <w:rPr>
            <w:noProof/>
            <w:webHidden/>
          </w:rPr>
          <w:t>106</w:t>
        </w:r>
        <w:r>
          <w:rPr>
            <w:noProof/>
            <w:webHidden/>
          </w:rPr>
          <w:fldChar w:fldCharType="end"/>
        </w:r>
      </w:hyperlink>
    </w:p>
    <w:p w14:paraId="3E6152D8" w14:textId="0E51AF32"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5" w:history="1">
        <w:r w:rsidRPr="00C8680F">
          <w:rPr>
            <w:rStyle w:val="ac"/>
            <w:noProof/>
          </w:rPr>
          <w:t>8.8.3 住院病案首页-出院诊断INPATIENT_FIRSTOUTDIAG</w:t>
        </w:r>
        <w:r>
          <w:rPr>
            <w:noProof/>
            <w:webHidden/>
          </w:rPr>
          <w:tab/>
        </w:r>
        <w:r>
          <w:rPr>
            <w:noProof/>
            <w:webHidden/>
          </w:rPr>
          <w:fldChar w:fldCharType="begin"/>
        </w:r>
        <w:r>
          <w:rPr>
            <w:noProof/>
            <w:webHidden/>
          </w:rPr>
          <w:instrText xml:space="preserve"> PAGEREF _Toc78875375 \h </w:instrText>
        </w:r>
        <w:r>
          <w:rPr>
            <w:noProof/>
            <w:webHidden/>
          </w:rPr>
        </w:r>
        <w:r>
          <w:rPr>
            <w:noProof/>
            <w:webHidden/>
          </w:rPr>
          <w:fldChar w:fldCharType="separate"/>
        </w:r>
        <w:r>
          <w:rPr>
            <w:noProof/>
            <w:webHidden/>
          </w:rPr>
          <w:t>116</w:t>
        </w:r>
        <w:r>
          <w:rPr>
            <w:noProof/>
            <w:webHidden/>
          </w:rPr>
          <w:fldChar w:fldCharType="end"/>
        </w:r>
      </w:hyperlink>
    </w:p>
    <w:p w14:paraId="36B3F220" w14:textId="79FD25C1"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6" w:history="1">
        <w:r w:rsidRPr="00C8680F">
          <w:rPr>
            <w:rStyle w:val="ac"/>
            <w:noProof/>
          </w:rPr>
          <w:t>8.8.4 住院病案首页-手术　INPATIENT_FIRSTOPER</w:t>
        </w:r>
        <w:r>
          <w:rPr>
            <w:noProof/>
            <w:webHidden/>
          </w:rPr>
          <w:tab/>
        </w:r>
        <w:r>
          <w:rPr>
            <w:noProof/>
            <w:webHidden/>
          </w:rPr>
          <w:fldChar w:fldCharType="begin"/>
        </w:r>
        <w:r>
          <w:rPr>
            <w:noProof/>
            <w:webHidden/>
          </w:rPr>
          <w:instrText xml:space="preserve"> PAGEREF _Toc78875376 \h </w:instrText>
        </w:r>
        <w:r>
          <w:rPr>
            <w:noProof/>
            <w:webHidden/>
          </w:rPr>
        </w:r>
        <w:r>
          <w:rPr>
            <w:noProof/>
            <w:webHidden/>
          </w:rPr>
          <w:fldChar w:fldCharType="separate"/>
        </w:r>
        <w:r>
          <w:rPr>
            <w:noProof/>
            <w:webHidden/>
          </w:rPr>
          <w:t>118</w:t>
        </w:r>
        <w:r>
          <w:rPr>
            <w:noProof/>
            <w:webHidden/>
          </w:rPr>
          <w:fldChar w:fldCharType="end"/>
        </w:r>
      </w:hyperlink>
    </w:p>
    <w:p w14:paraId="305C7E4F" w14:textId="5F742600"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77" w:history="1">
        <w:r w:rsidRPr="00C8680F">
          <w:rPr>
            <w:rStyle w:val="ac"/>
            <w:noProof/>
          </w:rPr>
          <w:t>8.9 入院记录</w:t>
        </w:r>
        <w:r>
          <w:rPr>
            <w:noProof/>
            <w:webHidden/>
          </w:rPr>
          <w:tab/>
        </w:r>
        <w:r>
          <w:rPr>
            <w:noProof/>
            <w:webHidden/>
          </w:rPr>
          <w:fldChar w:fldCharType="begin"/>
        </w:r>
        <w:r>
          <w:rPr>
            <w:noProof/>
            <w:webHidden/>
          </w:rPr>
          <w:instrText xml:space="preserve"> PAGEREF _Toc78875377 \h </w:instrText>
        </w:r>
        <w:r>
          <w:rPr>
            <w:noProof/>
            <w:webHidden/>
          </w:rPr>
        </w:r>
        <w:r>
          <w:rPr>
            <w:noProof/>
            <w:webHidden/>
          </w:rPr>
          <w:fldChar w:fldCharType="separate"/>
        </w:r>
        <w:r>
          <w:rPr>
            <w:noProof/>
            <w:webHidden/>
          </w:rPr>
          <w:t>120</w:t>
        </w:r>
        <w:r>
          <w:rPr>
            <w:noProof/>
            <w:webHidden/>
          </w:rPr>
          <w:fldChar w:fldCharType="end"/>
        </w:r>
      </w:hyperlink>
    </w:p>
    <w:p w14:paraId="67665784" w14:textId="1D55EAEA"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8" w:history="1">
        <w:r w:rsidRPr="00C8680F">
          <w:rPr>
            <w:rStyle w:val="ac"/>
            <w:noProof/>
          </w:rPr>
          <w:t>8.9.1 入院记录（优先改造）</w:t>
        </w:r>
        <w:r>
          <w:rPr>
            <w:noProof/>
            <w:webHidden/>
          </w:rPr>
          <w:tab/>
        </w:r>
        <w:r>
          <w:rPr>
            <w:noProof/>
            <w:webHidden/>
          </w:rPr>
          <w:fldChar w:fldCharType="begin"/>
        </w:r>
        <w:r>
          <w:rPr>
            <w:noProof/>
            <w:webHidden/>
          </w:rPr>
          <w:instrText xml:space="preserve"> PAGEREF _Toc78875378 \h </w:instrText>
        </w:r>
        <w:r>
          <w:rPr>
            <w:noProof/>
            <w:webHidden/>
          </w:rPr>
        </w:r>
        <w:r>
          <w:rPr>
            <w:noProof/>
            <w:webHidden/>
          </w:rPr>
          <w:fldChar w:fldCharType="separate"/>
        </w:r>
        <w:r>
          <w:rPr>
            <w:noProof/>
            <w:webHidden/>
          </w:rPr>
          <w:t>120</w:t>
        </w:r>
        <w:r>
          <w:rPr>
            <w:noProof/>
            <w:webHidden/>
          </w:rPr>
          <w:fldChar w:fldCharType="end"/>
        </w:r>
      </w:hyperlink>
    </w:p>
    <w:p w14:paraId="5C385358" w14:textId="42A40558"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79" w:history="1">
        <w:r w:rsidRPr="00C8680F">
          <w:rPr>
            <w:rStyle w:val="ac"/>
            <w:noProof/>
          </w:rPr>
          <w:t>8.9.2 24H内入出院记录EDS_24H_ADMISSION_RECORD</w:t>
        </w:r>
        <w:r>
          <w:rPr>
            <w:noProof/>
            <w:webHidden/>
          </w:rPr>
          <w:tab/>
        </w:r>
        <w:r>
          <w:rPr>
            <w:noProof/>
            <w:webHidden/>
          </w:rPr>
          <w:fldChar w:fldCharType="begin"/>
        </w:r>
        <w:r>
          <w:rPr>
            <w:noProof/>
            <w:webHidden/>
          </w:rPr>
          <w:instrText xml:space="preserve"> PAGEREF _Toc78875379 \h </w:instrText>
        </w:r>
        <w:r>
          <w:rPr>
            <w:noProof/>
            <w:webHidden/>
          </w:rPr>
        </w:r>
        <w:r>
          <w:rPr>
            <w:noProof/>
            <w:webHidden/>
          </w:rPr>
          <w:fldChar w:fldCharType="separate"/>
        </w:r>
        <w:r>
          <w:rPr>
            <w:noProof/>
            <w:webHidden/>
          </w:rPr>
          <w:t>126</w:t>
        </w:r>
        <w:r>
          <w:rPr>
            <w:noProof/>
            <w:webHidden/>
          </w:rPr>
          <w:fldChar w:fldCharType="end"/>
        </w:r>
      </w:hyperlink>
    </w:p>
    <w:p w14:paraId="77E2427D" w14:textId="09E93FB4"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0" w:history="1">
        <w:r w:rsidRPr="00C8680F">
          <w:rPr>
            <w:rStyle w:val="ac"/>
            <w:noProof/>
          </w:rPr>
          <w:t>8.9.3 24H内入院死亡记录EDS_24H_ADMISSION_DEATH_RECORD</w:t>
        </w:r>
        <w:r>
          <w:rPr>
            <w:noProof/>
            <w:webHidden/>
          </w:rPr>
          <w:tab/>
        </w:r>
        <w:r>
          <w:rPr>
            <w:noProof/>
            <w:webHidden/>
          </w:rPr>
          <w:fldChar w:fldCharType="begin"/>
        </w:r>
        <w:r>
          <w:rPr>
            <w:noProof/>
            <w:webHidden/>
          </w:rPr>
          <w:instrText xml:space="preserve"> PAGEREF _Toc78875380 \h </w:instrText>
        </w:r>
        <w:r>
          <w:rPr>
            <w:noProof/>
            <w:webHidden/>
          </w:rPr>
        </w:r>
        <w:r>
          <w:rPr>
            <w:noProof/>
            <w:webHidden/>
          </w:rPr>
          <w:fldChar w:fldCharType="separate"/>
        </w:r>
        <w:r>
          <w:rPr>
            <w:noProof/>
            <w:webHidden/>
          </w:rPr>
          <w:t>128</w:t>
        </w:r>
        <w:r>
          <w:rPr>
            <w:noProof/>
            <w:webHidden/>
          </w:rPr>
          <w:fldChar w:fldCharType="end"/>
        </w:r>
      </w:hyperlink>
    </w:p>
    <w:p w14:paraId="3E1DA85A" w14:textId="6289D85D"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81" w:history="1">
        <w:r w:rsidRPr="00C8680F">
          <w:rPr>
            <w:rStyle w:val="ac"/>
            <w:noProof/>
          </w:rPr>
          <w:t>8.10 住院病程记录</w:t>
        </w:r>
        <w:r>
          <w:rPr>
            <w:noProof/>
            <w:webHidden/>
          </w:rPr>
          <w:tab/>
        </w:r>
        <w:r>
          <w:rPr>
            <w:noProof/>
            <w:webHidden/>
          </w:rPr>
          <w:fldChar w:fldCharType="begin"/>
        </w:r>
        <w:r>
          <w:rPr>
            <w:noProof/>
            <w:webHidden/>
          </w:rPr>
          <w:instrText xml:space="preserve"> PAGEREF _Toc78875381 \h </w:instrText>
        </w:r>
        <w:r>
          <w:rPr>
            <w:noProof/>
            <w:webHidden/>
          </w:rPr>
        </w:r>
        <w:r>
          <w:rPr>
            <w:noProof/>
            <w:webHidden/>
          </w:rPr>
          <w:fldChar w:fldCharType="separate"/>
        </w:r>
        <w:r>
          <w:rPr>
            <w:noProof/>
            <w:webHidden/>
          </w:rPr>
          <w:t>131</w:t>
        </w:r>
        <w:r>
          <w:rPr>
            <w:noProof/>
            <w:webHidden/>
          </w:rPr>
          <w:fldChar w:fldCharType="end"/>
        </w:r>
      </w:hyperlink>
    </w:p>
    <w:p w14:paraId="12D050C0" w14:textId="531011B6"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2" w:history="1">
        <w:r w:rsidRPr="00C8680F">
          <w:rPr>
            <w:rStyle w:val="ac"/>
            <w:noProof/>
          </w:rPr>
          <w:t>8.10.1 首次病程记录EDS_FIRST_COURSE_RECORD</w:t>
        </w:r>
        <w:r>
          <w:rPr>
            <w:noProof/>
            <w:webHidden/>
          </w:rPr>
          <w:tab/>
        </w:r>
        <w:r>
          <w:rPr>
            <w:noProof/>
            <w:webHidden/>
          </w:rPr>
          <w:fldChar w:fldCharType="begin"/>
        </w:r>
        <w:r>
          <w:rPr>
            <w:noProof/>
            <w:webHidden/>
          </w:rPr>
          <w:instrText xml:space="preserve"> PAGEREF _Toc78875382 \h </w:instrText>
        </w:r>
        <w:r>
          <w:rPr>
            <w:noProof/>
            <w:webHidden/>
          </w:rPr>
        </w:r>
        <w:r>
          <w:rPr>
            <w:noProof/>
            <w:webHidden/>
          </w:rPr>
          <w:fldChar w:fldCharType="separate"/>
        </w:r>
        <w:r>
          <w:rPr>
            <w:noProof/>
            <w:webHidden/>
          </w:rPr>
          <w:t>131</w:t>
        </w:r>
        <w:r>
          <w:rPr>
            <w:noProof/>
            <w:webHidden/>
          </w:rPr>
          <w:fldChar w:fldCharType="end"/>
        </w:r>
      </w:hyperlink>
    </w:p>
    <w:p w14:paraId="5CB6973C" w14:textId="4CD78657"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3" w:history="1">
        <w:r w:rsidRPr="00C8680F">
          <w:rPr>
            <w:rStyle w:val="ac"/>
            <w:noProof/>
          </w:rPr>
          <w:t>8.10.2 日常病程记录EDS_DAILY_COURSE_RECORD</w:t>
        </w:r>
        <w:r>
          <w:rPr>
            <w:noProof/>
            <w:webHidden/>
          </w:rPr>
          <w:tab/>
        </w:r>
        <w:r>
          <w:rPr>
            <w:noProof/>
            <w:webHidden/>
          </w:rPr>
          <w:fldChar w:fldCharType="begin"/>
        </w:r>
        <w:r>
          <w:rPr>
            <w:noProof/>
            <w:webHidden/>
          </w:rPr>
          <w:instrText xml:space="preserve"> PAGEREF _Toc78875383 \h </w:instrText>
        </w:r>
        <w:r>
          <w:rPr>
            <w:noProof/>
            <w:webHidden/>
          </w:rPr>
        </w:r>
        <w:r>
          <w:rPr>
            <w:noProof/>
            <w:webHidden/>
          </w:rPr>
          <w:fldChar w:fldCharType="separate"/>
        </w:r>
        <w:r>
          <w:rPr>
            <w:noProof/>
            <w:webHidden/>
          </w:rPr>
          <w:t>133</w:t>
        </w:r>
        <w:r>
          <w:rPr>
            <w:noProof/>
            <w:webHidden/>
          </w:rPr>
          <w:fldChar w:fldCharType="end"/>
        </w:r>
      </w:hyperlink>
    </w:p>
    <w:p w14:paraId="63D4CF8E" w14:textId="244FBFD5"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4" w:history="1">
        <w:r w:rsidRPr="00C8680F">
          <w:rPr>
            <w:rStyle w:val="ac"/>
            <w:noProof/>
          </w:rPr>
          <w:t>8.10.3 上级医师查房记录EDS_WARDROUND_RECORD</w:t>
        </w:r>
        <w:r>
          <w:rPr>
            <w:noProof/>
            <w:webHidden/>
          </w:rPr>
          <w:tab/>
        </w:r>
        <w:r>
          <w:rPr>
            <w:noProof/>
            <w:webHidden/>
          </w:rPr>
          <w:fldChar w:fldCharType="begin"/>
        </w:r>
        <w:r>
          <w:rPr>
            <w:noProof/>
            <w:webHidden/>
          </w:rPr>
          <w:instrText xml:space="preserve"> PAGEREF _Toc78875384 \h </w:instrText>
        </w:r>
        <w:r>
          <w:rPr>
            <w:noProof/>
            <w:webHidden/>
          </w:rPr>
        </w:r>
        <w:r>
          <w:rPr>
            <w:noProof/>
            <w:webHidden/>
          </w:rPr>
          <w:fldChar w:fldCharType="separate"/>
        </w:r>
        <w:r>
          <w:rPr>
            <w:noProof/>
            <w:webHidden/>
          </w:rPr>
          <w:t>134</w:t>
        </w:r>
        <w:r>
          <w:rPr>
            <w:noProof/>
            <w:webHidden/>
          </w:rPr>
          <w:fldChar w:fldCharType="end"/>
        </w:r>
      </w:hyperlink>
    </w:p>
    <w:p w14:paraId="762B76F7" w14:textId="0E031833"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5" w:history="1">
        <w:r w:rsidRPr="00C8680F">
          <w:rPr>
            <w:rStyle w:val="ac"/>
            <w:noProof/>
          </w:rPr>
          <w:t>8.10.4 疑难病例讨论EDS_DISCUSS_DIFFER_CASE_RECORD</w:t>
        </w:r>
        <w:r>
          <w:rPr>
            <w:noProof/>
            <w:webHidden/>
          </w:rPr>
          <w:tab/>
        </w:r>
        <w:r>
          <w:rPr>
            <w:noProof/>
            <w:webHidden/>
          </w:rPr>
          <w:fldChar w:fldCharType="begin"/>
        </w:r>
        <w:r>
          <w:rPr>
            <w:noProof/>
            <w:webHidden/>
          </w:rPr>
          <w:instrText xml:space="preserve"> PAGEREF _Toc78875385 \h </w:instrText>
        </w:r>
        <w:r>
          <w:rPr>
            <w:noProof/>
            <w:webHidden/>
          </w:rPr>
        </w:r>
        <w:r>
          <w:rPr>
            <w:noProof/>
            <w:webHidden/>
          </w:rPr>
          <w:fldChar w:fldCharType="separate"/>
        </w:r>
        <w:r>
          <w:rPr>
            <w:noProof/>
            <w:webHidden/>
          </w:rPr>
          <w:t>136</w:t>
        </w:r>
        <w:r>
          <w:rPr>
            <w:noProof/>
            <w:webHidden/>
          </w:rPr>
          <w:fldChar w:fldCharType="end"/>
        </w:r>
      </w:hyperlink>
    </w:p>
    <w:p w14:paraId="7C7FCFA6" w14:textId="4F6FBB0A"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6" w:history="1">
        <w:r w:rsidRPr="00C8680F">
          <w:rPr>
            <w:rStyle w:val="ac"/>
            <w:noProof/>
          </w:rPr>
          <w:t>8.10.5 交接班记录EDS_HANDOVER_RECORD</w:t>
        </w:r>
        <w:r>
          <w:rPr>
            <w:noProof/>
            <w:webHidden/>
          </w:rPr>
          <w:tab/>
        </w:r>
        <w:r>
          <w:rPr>
            <w:noProof/>
            <w:webHidden/>
          </w:rPr>
          <w:fldChar w:fldCharType="begin"/>
        </w:r>
        <w:r>
          <w:rPr>
            <w:noProof/>
            <w:webHidden/>
          </w:rPr>
          <w:instrText xml:space="preserve"> PAGEREF _Toc78875386 \h </w:instrText>
        </w:r>
        <w:r>
          <w:rPr>
            <w:noProof/>
            <w:webHidden/>
          </w:rPr>
        </w:r>
        <w:r>
          <w:rPr>
            <w:noProof/>
            <w:webHidden/>
          </w:rPr>
          <w:fldChar w:fldCharType="separate"/>
        </w:r>
        <w:r>
          <w:rPr>
            <w:noProof/>
            <w:webHidden/>
          </w:rPr>
          <w:t>138</w:t>
        </w:r>
        <w:r>
          <w:rPr>
            <w:noProof/>
            <w:webHidden/>
          </w:rPr>
          <w:fldChar w:fldCharType="end"/>
        </w:r>
      </w:hyperlink>
    </w:p>
    <w:p w14:paraId="4E4DFF20" w14:textId="0E47C81D"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7" w:history="1">
        <w:r w:rsidRPr="00C8680F">
          <w:rPr>
            <w:rStyle w:val="ac"/>
            <w:noProof/>
          </w:rPr>
          <w:t>8.10.6 转科记录EDS_TRAN_DEPT_RECORD</w:t>
        </w:r>
        <w:r>
          <w:rPr>
            <w:noProof/>
            <w:webHidden/>
          </w:rPr>
          <w:tab/>
        </w:r>
        <w:r>
          <w:rPr>
            <w:noProof/>
            <w:webHidden/>
          </w:rPr>
          <w:fldChar w:fldCharType="begin"/>
        </w:r>
        <w:r>
          <w:rPr>
            <w:noProof/>
            <w:webHidden/>
          </w:rPr>
          <w:instrText xml:space="preserve"> PAGEREF _Toc78875387 \h </w:instrText>
        </w:r>
        <w:r>
          <w:rPr>
            <w:noProof/>
            <w:webHidden/>
          </w:rPr>
        </w:r>
        <w:r>
          <w:rPr>
            <w:noProof/>
            <w:webHidden/>
          </w:rPr>
          <w:fldChar w:fldCharType="separate"/>
        </w:r>
        <w:r>
          <w:rPr>
            <w:noProof/>
            <w:webHidden/>
          </w:rPr>
          <w:t>140</w:t>
        </w:r>
        <w:r>
          <w:rPr>
            <w:noProof/>
            <w:webHidden/>
          </w:rPr>
          <w:fldChar w:fldCharType="end"/>
        </w:r>
      </w:hyperlink>
    </w:p>
    <w:p w14:paraId="21415727" w14:textId="0E046A98"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8" w:history="1">
        <w:r w:rsidRPr="00C8680F">
          <w:rPr>
            <w:rStyle w:val="ac"/>
            <w:noProof/>
          </w:rPr>
          <w:t>8.10.7 阶段小结EDS_STAGE_SUMMARY_RECORD</w:t>
        </w:r>
        <w:r>
          <w:rPr>
            <w:noProof/>
            <w:webHidden/>
          </w:rPr>
          <w:tab/>
        </w:r>
        <w:r>
          <w:rPr>
            <w:noProof/>
            <w:webHidden/>
          </w:rPr>
          <w:fldChar w:fldCharType="begin"/>
        </w:r>
        <w:r>
          <w:rPr>
            <w:noProof/>
            <w:webHidden/>
          </w:rPr>
          <w:instrText xml:space="preserve"> PAGEREF _Toc78875388 \h </w:instrText>
        </w:r>
        <w:r>
          <w:rPr>
            <w:noProof/>
            <w:webHidden/>
          </w:rPr>
        </w:r>
        <w:r>
          <w:rPr>
            <w:noProof/>
            <w:webHidden/>
          </w:rPr>
          <w:fldChar w:fldCharType="separate"/>
        </w:r>
        <w:r>
          <w:rPr>
            <w:noProof/>
            <w:webHidden/>
          </w:rPr>
          <w:t>142</w:t>
        </w:r>
        <w:r>
          <w:rPr>
            <w:noProof/>
            <w:webHidden/>
          </w:rPr>
          <w:fldChar w:fldCharType="end"/>
        </w:r>
      </w:hyperlink>
    </w:p>
    <w:p w14:paraId="62B9358D" w14:textId="6911EDFA"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89" w:history="1">
        <w:r w:rsidRPr="00C8680F">
          <w:rPr>
            <w:rStyle w:val="ac"/>
            <w:noProof/>
          </w:rPr>
          <w:t>8.10.8 抢救记录EDS_RESCUE_RECORD</w:t>
        </w:r>
        <w:r>
          <w:rPr>
            <w:noProof/>
            <w:webHidden/>
          </w:rPr>
          <w:tab/>
        </w:r>
        <w:r>
          <w:rPr>
            <w:noProof/>
            <w:webHidden/>
          </w:rPr>
          <w:fldChar w:fldCharType="begin"/>
        </w:r>
        <w:r>
          <w:rPr>
            <w:noProof/>
            <w:webHidden/>
          </w:rPr>
          <w:instrText xml:space="preserve"> PAGEREF _Toc78875389 \h </w:instrText>
        </w:r>
        <w:r>
          <w:rPr>
            <w:noProof/>
            <w:webHidden/>
          </w:rPr>
        </w:r>
        <w:r>
          <w:rPr>
            <w:noProof/>
            <w:webHidden/>
          </w:rPr>
          <w:fldChar w:fldCharType="separate"/>
        </w:r>
        <w:r>
          <w:rPr>
            <w:noProof/>
            <w:webHidden/>
          </w:rPr>
          <w:t>144</w:t>
        </w:r>
        <w:r>
          <w:rPr>
            <w:noProof/>
            <w:webHidden/>
          </w:rPr>
          <w:fldChar w:fldCharType="end"/>
        </w:r>
      </w:hyperlink>
    </w:p>
    <w:p w14:paraId="76485FE0" w14:textId="7900D726"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0" w:history="1">
        <w:r w:rsidRPr="00C8680F">
          <w:rPr>
            <w:rStyle w:val="ac"/>
            <w:noProof/>
          </w:rPr>
          <w:t>8.10.9 术前小结EDS_PREOP_SUMMARY_RECORD</w:t>
        </w:r>
        <w:r>
          <w:rPr>
            <w:noProof/>
            <w:webHidden/>
          </w:rPr>
          <w:tab/>
        </w:r>
        <w:r>
          <w:rPr>
            <w:noProof/>
            <w:webHidden/>
          </w:rPr>
          <w:fldChar w:fldCharType="begin"/>
        </w:r>
        <w:r>
          <w:rPr>
            <w:noProof/>
            <w:webHidden/>
          </w:rPr>
          <w:instrText xml:space="preserve"> PAGEREF _Toc78875390 \h </w:instrText>
        </w:r>
        <w:r>
          <w:rPr>
            <w:noProof/>
            <w:webHidden/>
          </w:rPr>
        </w:r>
        <w:r>
          <w:rPr>
            <w:noProof/>
            <w:webHidden/>
          </w:rPr>
          <w:fldChar w:fldCharType="separate"/>
        </w:r>
        <w:r>
          <w:rPr>
            <w:noProof/>
            <w:webHidden/>
          </w:rPr>
          <w:t>147</w:t>
        </w:r>
        <w:r>
          <w:rPr>
            <w:noProof/>
            <w:webHidden/>
          </w:rPr>
          <w:fldChar w:fldCharType="end"/>
        </w:r>
      </w:hyperlink>
    </w:p>
    <w:p w14:paraId="519305AA" w14:textId="25F82A64"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1" w:history="1">
        <w:r w:rsidRPr="00C8680F">
          <w:rPr>
            <w:rStyle w:val="ac"/>
            <w:noProof/>
          </w:rPr>
          <w:t>8.10.10 术前讨论EDS_PREOP_DISCUSSION_RECORD</w:t>
        </w:r>
        <w:r>
          <w:rPr>
            <w:noProof/>
            <w:webHidden/>
          </w:rPr>
          <w:tab/>
        </w:r>
        <w:r>
          <w:rPr>
            <w:noProof/>
            <w:webHidden/>
          </w:rPr>
          <w:fldChar w:fldCharType="begin"/>
        </w:r>
        <w:r>
          <w:rPr>
            <w:noProof/>
            <w:webHidden/>
          </w:rPr>
          <w:instrText xml:space="preserve"> PAGEREF _Toc78875391 \h </w:instrText>
        </w:r>
        <w:r>
          <w:rPr>
            <w:noProof/>
            <w:webHidden/>
          </w:rPr>
        </w:r>
        <w:r>
          <w:rPr>
            <w:noProof/>
            <w:webHidden/>
          </w:rPr>
          <w:fldChar w:fldCharType="separate"/>
        </w:r>
        <w:r>
          <w:rPr>
            <w:noProof/>
            <w:webHidden/>
          </w:rPr>
          <w:t>149</w:t>
        </w:r>
        <w:r>
          <w:rPr>
            <w:noProof/>
            <w:webHidden/>
          </w:rPr>
          <w:fldChar w:fldCharType="end"/>
        </w:r>
      </w:hyperlink>
    </w:p>
    <w:p w14:paraId="104D3D2D" w14:textId="122E8C34"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2" w:history="1">
        <w:r w:rsidRPr="00C8680F">
          <w:rPr>
            <w:rStyle w:val="ac"/>
            <w:noProof/>
          </w:rPr>
          <w:t>8.10.11 术后首次病程记录EDS_OP_POST_COURSE_RECORD</w:t>
        </w:r>
        <w:r>
          <w:rPr>
            <w:noProof/>
            <w:webHidden/>
          </w:rPr>
          <w:tab/>
        </w:r>
        <w:r>
          <w:rPr>
            <w:noProof/>
            <w:webHidden/>
          </w:rPr>
          <w:fldChar w:fldCharType="begin"/>
        </w:r>
        <w:r>
          <w:rPr>
            <w:noProof/>
            <w:webHidden/>
          </w:rPr>
          <w:instrText xml:space="preserve"> PAGEREF _Toc78875392 \h </w:instrText>
        </w:r>
        <w:r>
          <w:rPr>
            <w:noProof/>
            <w:webHidden/>
          </w:rPr>
        </w:r>
        <w:r>
          <w:rPr>
            <w:noProof/>
            <w:webHidden/>
          </w:rPr>
          <w:fldChar w:fldCharType="separate"/>
        </w:r>
        <w:r>
          <w:rPr>
            <w:noProof/>
            <w:webHidden/>
          </w:rPr>
          <w:t>151</w:t>
        </w:r>
        <w:r>
          <w:rPr>
            <w:noProof/>
            <w:webHidden/>
          </w:rPr>
          <w:fldChar w:fldCharType="end"/>
        </w:r>
      </w:hyperlink>
    </w:p>
    <w:p w14:paraId="7E30A8D5" w14:textId="4C6E9FA3"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3" w:history="1">
        <w:r w:rsidRPr="00C8680F">
          <w:rPr>
            <w:rStyle w:val="ac"/>
            <w:noProof/>
          </w:rPr>
          <w:t>8.10.12 死亡病例讨论记录EDS_DEATH_CASE_DISCUSS_RECORD</w:t>
        </w:r>
        <w:r>
          <w:rPr>
            <w:noProof/>
            <w:webHidden/>
          </w:rPr>
          <w:tab/>
        </w:r>
        <w:r>
          <w:rPr>
            <w:noProof/>
            <w:webHidden/>
          </w:rPr>
          <w:fldChar w:fldCharType="begin"/>
        </w:r>
        <w:r>
          <w:rPr>
            <w:noProof/>
            <w:webHidden/>
          </w:rPr>
          <w:instrText xml:space="preserve"> PAGEREF _Toc78875393 \h </w:instrText>
        </w:r>
        <w:r>
          <w:rPr>
            <w:noProof/>
            <w:webHidden/>
          </w:rPr>
        </w:r>
        <w:r>
          <w:rPr>
            <w:noProof/>
            <w:webHidden/>
          </w:rPr>
          <w:fldChar w:fldCharType="separate"/>
        </w:r>
        <w:r>
          <w:rPr>
            <w:noProof/>
            <w:webHidden/>
          </w:rPr>
          <w:t>153</w:t>
        </w:r>
        <w:r>
          <w:rPr>
            <w:noProof/>
            <w:webHidden/>
          </w:rPr>
          <w:fldChar w:fldCharType="end"/>
        </w:r>
      </w:hyperlink>
    </w:p>
    <w:p w14:paraId="2BC9EA24" w14:textId="60506F2A"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4" w:history="1">
        <w:r w:rsidRPr="00C8680F">
          <w:rPr>
            <w:rStyle w:val="ac"/>
            <w:noProof/>
          </w:rPr>
          <w:t>8.10.13 死亡记录</w:t>
        </w:r>
        <w:r>
          <w:rPr>
            <w:noProof/>
            <w:webHidden/>
          </w:rPr>
          <w:tab/>
        </w:r>
        <w:r>
          <w:rPr>
            <w:noProof/>
            <w:webHidden/>
          </w:rPr>
          <w:fldChar w:fldCharType="begin"/>
        </w:r>
        <w:r>
          <w:rPr>
            <w:noProof/>
            <w:webHidden/>
          </w:rPr>
          <w:instrText xml:space="preserve"> PAGEREF _Toc78875394 \h </w:instrText>
        </w:r>
        <w:r>
          <w:rPr>
            <w:noProof/>
            <w:webHidden/>
          </w:rPr>
        </w:r>
        <w:r>
          <w:rPr>
            <w:noProof/>
            <w:webHidden/>
          </w:rPr>
          <w:fldChar w:fldCharType="separate"/>
        </w:r>
        <w:r>
          <w:rPr>
            <w:noProof/>
            <w:webHidden/>
          </w:rPr>
          <w:t>156</w:t>
        </w:r>
        <w:r>
          <w:rPr>
            <w:noProof/>
            <w:webHidden/>
          </w:rPr>
          <w:fldChar w:fldCharType="end"/>
        </w:r>
      </w:hyperlink>
    </w:p>
    <w:p w14:paraId="7C283D2B" w14:textId="01B9FCAE"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95" w:history="1">
        <w:r w:rsidRPr="00C8680F">
          <w:rPr>
            <w:rStyle w:val="ac"/>
            <w:noProof/>
          </w:rPr>
          <w:t>8.11 住院医嘱（优先改造）</w:t>
        </w:r>
        <w:r>
          <w:rPr>
            <w:noProof/>
            <w:webHidden/>
          </w:rPr>
          <w:tab/>
        </w:r>
        <w:r>
          <w:rPr>
            <w:noProof/>
            <w:webHidden/>
          </w:rPr>
          <w:fldChar w:fldCharType="begin"/>
        </w:r>
        <w:r>
          <w:rPr>
            <w:noProof/>
            <w:webHidden/>
          </w:rPr>
          <w:instrText xml:space="preserve"> PAGEREF _Toc78875395 \h </w:instrText>
        </w:r>
        <w:r>
          <w:rPr>
            <w:noProof/>
            <w:webHidden/>
          </w:rPr>
        </w:r>
        <w:r>
          <w:rPr>
            <w:noProof/>
            <w:webHidden/>
          </w:rPr>
          <w:fldChar w:fldCharType="separate"/>
        </w:r>
        <w:r>
          <w:rPr>
            <w:noProof/>
            <w:webHidden/>
          </w:rPr>
          <w:t>161</w:t>
        </w:r>
        <w:r>
          <w:rPr>
            <w:noProof/>
            <w:webHidden/>
          </w:rPr>
          <w:fldChar w:fldCharType="end"/>
        </w:r>
      </w:hyperlink>
    </w:p>
    <w:p w14:paraId="2EBF8F83" w14:textId="56EE4F8B"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6" w:history="1">
        <w:r w:rsidRPr="00C8680F">
          <w:rPr>
            <w:rStyle w:val="ac"/>
            <w:noProof/>
          </w:rPr>
          <w:t>8.11.1 住院长期医嘱INPATIENT_LONGORDER</w:t>
        </w:r>
        <w:r>
          <w:rPr>
            <w:noProof/>
            <w:webHidden/>
          </w:rPr>
          <w:tab/>
        </w:r>
        <w:r>
          <w:rPr>
            <w:noProof/>
            <w:webHidden/>
          </w:rPr>
          <w:fldChar w:fldCharType="begin"/>
        </w:r>
        <w:r>
          <w:rPr>
            <w:noProof/>
            <w:webHidden/>
          </w:rPr>
          <w:instrText xml:space="preserve"> PAGEREF _Toc78875396 \h </w:instrText>
        </w:r>
        <w:r>
          <w:rPr>
            <w:noProof/>
            <w:webHidden/>
          </w:rPr>
        </w:r>
        <w:r>
          <w:rPr>
            <w:noProof/>
            <w:webHidden/>
          </w:rPr>
          <w:fldChar w:fldCharType="separate"/>
        </w:r>
        <w:r>
          <w:rPr>
            <w:noProof/>
            <w:webHidden/>
          </w:rPr>
          <w:t>161</w:t>
        </w:r>
        <w:r>
          <w:rPr>
            <w:noProof/>
            <w:webHidden/>
          </w:rPr>
          <w:fldChar w:fldCharType="end"/>
        </w:r>
      </w:hyperlink>
    </w:p>
    <w:p w14:paraId="05F155DB" w14:textId="3545FFED"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7" w:history="1">
        <w:r w:rsidRPr="00C8680F">
          <w:rPr>
            <w:rStyle w:val="ac"/>
            <w:noProof/>
          </w:rPr>
          <w:t>8.11.2 住院临时医嘱INPATIENT_PROORDER</w:t>
        </w:r>
        <w:r>
          <w:rPr>
            <w:noProof/>
            <w:webHidden/>
          </w:rPr>
          <w:tab/>
        </w:r>
        <w:r>
          <w:rPr>
            <w:noProof/>
            <w:webHidden/>
          </w:rPr>
          <w:fldChar w:fldCharType="begin"/>
        </w:r>
        <w:r>
          <w:rPr>
            <w:noProof/>
            <w:webHidden/>
          </w:rPr>
          <w:instrText xml:space="preserve"> PAGEREF _Toc78875397 \h </w:instrText>
        </w:r>
        <w:r>
          <w:rPr>
            <w:noProof/>
            <w:webHidden/>
          </w:rPr>
        </w:r>
        <w:r>
          <w:rPr>
            <w:noProof/>
            <w:webHidden/>
          </w:rPr>
          <w:fldChar w:fldCharType="separate"/>
        </w:r>
        <w:r>
          <w:rPr>
            <w:noProof/>
            <w:webHidden/>
          </w:rPr>
          <w:t>163</w:t>
        </w:r>
        <w:r>
          <w:rPr>
            <w:noProof/>
            <w:webHidden/>
          </w:rPr>
          <w:fldChar w:fldCharType="end"/>
        </w:r>
      </w:hyperlink>
    </w:p>
    <w:p w14:paraId="16776E0E" w14:textId="226DD282" w:rsidR="00CC1C73" w:rsidRDefault="00CC1C73">
      <w:pPr>
        <w:pStyle w:val="TOC2"/>
        <w:tabs>
          <w:tab w:val="right" w:leader="dot" w:pos="8948"/>
        </w:tabs>
        <w:ind w:left="480" w:firstLine="480"/>
        <w:rPr>
          <w:rFonts w:asciiTheme="minorHAnsi" w:eastAsiaTheme="minorEastAsia" w:hAnsiTheme="minorHAnsi" w:cstheme="minorBidi"/>
          <w:noProof/>
          <w:sz w:val="21"/>
          <w:szCs w:val="22"/>
        </w:rPr>
      </w:pPr>
      <w:hyperlink w:anchor="_Toc78875398" w:history="1">
        <w:r w:rsidRPr="00C8680F">
          <w:rPr>
            <w:rStyle w:val="ac"/>
            <w:noProof/>
          </w:rPr>
          <w:t>8.12 出院小结（优先改造）</w:t>
        </w:r>
        <w:r>
          <w:rPr>
            <w:noProof/>
            <w:webHidden/>
          </w:rPr>
          <w:tab/>
        </w:r>
        <w:r>
          <w:rPr>
            <w:noProof/>
            <w:webHidden/>
          </w:rPr>
          <w:fldChar w:fldCharType="begin"/>
        </w:r>
        <w:r>
          <w:rPr>
            <w:noProof/>
            <w:webHidden/>
          </w:rPr>
          <w:instrText xml:space="preserve"> PAGEREF _Toc78875398 \h </w:instrText>
        </w:r>
        <w:r>
          <w:rPr>
            <w:noProof/>
            <w:webHidden/>
          </w:rPr>
        </w:r>
        <w:r>
          <w:rPr>
            <w:noProof/>
            <w:webHidden/>
          </w:rPr>
          <w:fldChar w:fldCharType="separate"/>
        </w:r>
        <w:r>
          <w:rPr>
            <w:noProof/>
            <w:webHidden/>
          </w:rPr>
          <w:t>166</w:t>
        </w:r>
        <w:r>
          <w:rPr>
            <w:noProof/>
            <w:webHidden/>
          </w:rPr>
          <w:fldChar w:fldCharType="end"/>
        </w:r>
      </w:hyperlink>
    </w:p>
    <w:p w14:paraId="7EC5CB1A" w14:textId="637404D6" w:rsidR="00CC1C73" w:rsidRDefault="00CC1C73">
      <w:pPr>
        <w:pStyle w:val="TOC3"/>
        <w:tabs>
          <w:tab w:val="right" w:leader="dot" w:pos="8948"/>
        </w:tabs>
        <w:ind w:left="960" w:firstLine="480"/>
        <w:rPr>
          <w:rFonts w:asciiTheme="minorHAnsi" w:eastAsiaTheme="minorEastAsia" w:hAnsiTheme="minorHAnsi" w:cstheme="minorBidi"/>
          <w:noProof/>
          <w:sz w:val="21"/>
          <w:szCs w:val="22"/>
        </w:rPr>
      </w:pPr>
      <w:hyperlink w:anchor="_Toc78875399" w:history="1">
        <w:r w:rsidRPr="00C8680F">
          <w:rPr>
            <w:rStyle w:val="ac"/>
            <w:noProof/>
          </w:rPr>
          <w:t>8.12.1 出院小结INPATIENT_OUTSUMMARY</w:t>
        </w:r>
        <w:r>
          <w:rPr>
            <w:noProof/>
            <w:webHidden/>
          </w:rPr>
          <w:tab/>
        </w:r>
        <w:r>
          <w:rPr>
            <w:noProof/>
            <w:webHidden/>
          </w:rPr>
          <w:fldChar w:fldCharType="begin"/>
        </w:r>
        <w:r>
          <w:rPr>
            <w:noProof/>
            <w:webHidden/>
          </w:rPr>
          <w:instrText xml:space="preserve"> PAGEREF _Toc78875399 \h </w:instrText>
        </w:r>
        <w:r>
          <w:rPr>
            <w:noProof/>
            <w:webHidden/>
          </w:rPr>
        </w:r>
        <w:r>
          <w:rPr>
            <w:noProof/>
            <w:webHidden/>
          </w:rPr>
          <w:fldChar w:fldCharType="separate"/>
        </w:r>
        <w:r>
          <w:rPr>
            <w:noProof/>
            <w:webHidden/>
          </w:rPr>
          <w:t>166</w:t>
        </w:r>
        <w:r>
          <w:rPr>
            <w:noProof/>
            <w:webHidden/>
          </w:rPr>
          <w:fldChar w:fldCharType="end"/>
        </w:r>
      </w:hyperlink>
    </w:p>
    <w:p w14:paraId="462B9536" w14:textId="050D913F" w:rsidR="00847068" w:rsidRPr="00D43DE4" w:rsidRDefault="00B365DD" w:rsidP="009715F5">
      <w:pPr>
        <w:pStyle w:val="aff0"/>
        <w:ind w:firstLine="643"/>
      </w:pPr>
      <w:r w:rsidRPr="00D43DE4">
        <w:rPr>
          <w:lang w:val="zh-CN"/>
        </w:rPr>
        <w:fldChar w:fldCharType="end"/>
      </w:r>
      <w:r w:rsidR="00EE59F1" w:rsidRPr="00D43DE4">
        <w:rPr>
          <w:lang w:val="zh-CN"/>
        </w:rPr>
        <w:br w:type="column"/>
      </w:r>
      <w:bookmarkStart w:id="0" w:name="_Toc440973871"/>
      <w:bookmarkStart w:id="1" w:name="_Toc78875313"/>
      <w:r w:rsidR="00847068" w:rsidRPr="00D43DE4">
        <w:rPr>
          <w:rFonts w:hint="eastAsia"/>
        </w:rPr>
        <w:lastRenderedPageBreak/>
        <w:t>前</w:t>
      </w:r>
      <w:r w:rsidR="00847068" w:rsidRPr="00D43DE4">
        <w:rPr>
          <w:rFonts w:hint="eastAsia"/>
        </w:rPr>
        <w:t xml:space="preserve"> </w:t>
      </w:r>
      <w:r w:rsidR="00847068" w:rsidRPr="00D43DE4">
        <w:rPr>
          <w:rFonts w:hint="eastAsia"/>
        </w:rPr>
        <w:t>言</w:t>
      </w:r>
      <w:bookmarkEnd w:id="0"/>
      <w:bookmarkEnd w:id="1"/>
    </w:p>
    <w:p w14:paraId="39AB1FD0" w14:textId="1329F431" w:rsidR="00615113" w:rsidRPr="00D43DE4" w:rsidRDefault="00615113" w:rsidP="00615113">
      <w:pPr>
        <w:ind w:firstLine="480"/>
        <w:rPr>
          <w:rFonts w:cs="宋体"/>
          <w:kern w:val="0"/>
        </w:rPr>
      </w:pPr>
      <w:r w:rsidRPr="00D43DE4">
        <w:rPr>
          <w:rFonts w:hint="eastAsia"/>
        </w:rPr>
        <w:t>本规范由</w:t>
      </w:r>
      <w:r w:rsidRPr="00D43DE4">
        <w:rPr>
          <w:rFonts w:cs="宋体" w:hint="eastAsia"/>
          <w:kern w:val="0"/>
        </w:rPr>
        <w:t xml:space="preserve"> </w:t>
      </w:r>
      <w:r w:rsidRPr="00D43DE4">
        <w:rPr>
          <w:rFonts w:hint="eastAsia"/>
        </w:rPr>
        <w:t>提出。</w:t>
      </w:r>
    </w:p>
    <w:p w14:paraId="74F033DF" w14:textId="1E174313" w:rsidR="00615113" w:rsidRPr="00D43DE4" w:rsidRDefault="00615113" w:rsidP="00615113">
      <w:pPr>
        <w:ind w:firstLine="480"/>
        <w:rPr>
          <w:rFonts w:cs="宋体"/>
          <w:kern w:val="0"/>
        </w:rPr>
      </w:pPr>
      <w:r w:rsidRPr="00D43DE4">
        <w:rPr>
          <w:rFonts w:hint="eastAsia"/>
        </w:rPr>
        <w:t>本规范由</w:t>
      </w:r>
      <w:r w:rsidRPr="00D43DE4">
        <w:rPr>
          <w:rFonts w:cs="宋体" w:hint="eastAsia"/>
          <w:kern w:val="0"/>
        </w:rPr>
        <w:t xml:space="preserve"> 归口</w:t>
      </w:r>
      <w:r w:rsidRPr="00D43DE4">
        <w:rPr>
          <w:rFonts w:hint="eastAsia"/>
        </w:rPr>
        <w:t>。</w:t>
      </w:r>
    </w:p>
    <w:p w14:paraId="33CCF349" w14:textId="56A02034" w:rsidR="00757B52" w:rsidRPr="00D43DE4" w:rsidRDefault="00615113" w:rsidP="00757B52">
      <w:pPr>
        <w:ind w:firstLine="480"/>
        <w:rPr>
          <w:rFonts w:cs="宋体"/>
          <w:kern w:val="0"/>
        </w:rPr>
      </w:pPr>
      <w:r w:rsidRPr="00D43DE4">
        <w:rPr>
          <w:rFonts w:hint="eastAsia"/>
        </w:rPr>
        <w:t>本规范主</w:t>
      </w:r>
      <w:r w:rsidR="00757B52" w:rsidRPr="00D43DE4">
        <w:rPr>
          <w:rFonts w:hint="eastAsia"/>
        </w:rPr>
        <w:t>要起草单位：</w:t>
      </w:r>
      <w:r w:rsidR="00757B52" w:rsidRPr="00D43DE4">
        <w:rPr>
          <w:rFonts w:cs="宋体" w:hint="eastAsia"/>
          <w:kern w:val="0"/>
        </w:rPr>
        <w:t>智业软件股份有限公司。</w:t>
      </w:r>
    </w:p>
    <w:p w14:paraId="589DF9AE" w14:textId="77777777" w:rsidR="00757B52" w:rsidRPr="00D43DE4" w:rsidRDefault="00757B52" w:rsidP="00757B52">
      <w:pPr>
        <w:ind w:firstLine="480"/>
        <w:rPr>
          <w:rFonts w:cs="宋体"/>
          <w:kern w:val="0"/>
        </w:rPr>
      </w:pPr>
      <w:r w:rsidRPr="00D43DE4">
        <w:rPr>
          <w:rFonts w:cs="宋体" w:hint="eastAsia"/>
          <w:kern w:val="0"/>
        </w:rPr>
        <w:t>本部分主要起草人：</w:t>
      </w:r>
    </w:p>
    <w:p w14:paraId="32EBCB2C" w14:textId="51E6A1EF" w:rsidR="006D5793" w:rsidRPr="00D43DE4" w:rsidRDefault="006D5793" w:rsidP="000A6504">
      <w:pPr>
        <w:ind w:firstLine="480"/>
        <w:rPr>
          <w:rFonts w:cs="宋体"/>
          <w:kern w:val="0"/>
        </w:rPr>
      </w:pPr>
    </w:p>
    <w:p w14:paraId="59D49BFA" w14:textId="6DF171E8" w:rsidR="00FC44FD" w:rsidRPr="00D43DE4" w:rsidRDefault="00847068" w:rsidP="00A21365">
      <w:pPr>
        <w:pStyle w:val="1"/>
      </w:pPr>
      <w:r w:rsidRPr="00D43DE4">
        <w:br w:type="page"/>
      </w:r>
      <w:r w:rsidR="00FC44FD" w:rsidRPr="00D43DE4">
        <w:rPr>
          <w:rFonts w:hint="eastAsia"/>
        </w:rPr>
        <w:lastRenderedPageBreak/>
        <w:t xml:space="preserve"> </w:t>
      </w:r>
      <w:bookmarkStart w:id="2" w:name="_Toc440973873"/>
      <w:bookmarkStart w:id="3" w:name="_Toc78875314"/>
      <w:r w:rsidR="00FC44FD" w:rsidRPr="00D43DE4">
        <w:rPr>
          <w:rFonts w:hint="eastAsia"/>
        </w:rPr>
        <w:t>范围</w:t>
      </w:r>
      <w:bookmarkEnd w:id="2"/>
      <w:bookmarkEnd w:id="3"/>
    </w:p>
    <w:p w14:paraId="1BB79962" w14:textId="2876095E" w:rsidR="00847068" w:rsidRPr="00D43DE4" w:rsidRDefault="00847068" w:rsidP="002073E4">
      <w:pPr>
        <w:ind w:firstLine="480"/>
      </w:pPr>
      <w:r w:rsidRPr="00D43DE4">
        <w:rPr>
          <w:rFonts w:hint="eastAsia"/>
        </w:rPr>
        <w:t>本</w:t>
      </w:r>
      <w:r w:rsidR="002073E4" w:rsidRPr="00D43DE4">
        <w:rPr>
          <w:rFonts w:hint="eastAsia"/>
        </w:rPr>
        <w:t>规范</w:t>
      </w:r>
      <w:r w:rsidRPr="00D43DE4">
        <w:rPr>
          <w:rFonts w:hint="eastAsia"/>
        </w:rPr>
        <w:t>适用于项目建设</w:t>
      </w:r>
      <w:r w:rsidR="0071648C" w:rsidRPr="00D43DE4">
        <w:rPr>
          <w:rFonts w:hint="eastAsia"/>
        </w:rPr>
        <w:t>相关</w:t>
      </w:r>
      <w:r w:rsidRPr="00D43DE4">
        <w:rPr>
          <w:rFonts w:hint="eastAsia"/>
        </w:rPr>
        <w:t>单位、各医疗机构内部信息系统的承建单位、</w:t>
      </w:r>
      <w:r w:rsidR="00601371" w:rsidRPr="00D43DE4">
        <w:rPr>
          <w:rFonts w:hint="eastAsia"/>
        </w:rPr>
        <w:t>人口健康</w:t>
      </w:r>
      <w:r w:rsidR="00601371" w:rsidRPr="00D43DE4">
        <w:t>信息</w:t>
      </w:r>
      <w:r w:rsidRPr="00D43DE4">
        <w:rPr>
          <w:rFonts w:hint="eastAsia"/>
        </w:rPr>
        <w:t>平台承建单位和基于平台的各信息系统承建单位等。</w:t>
      </w:r>
    </w:p>
    <w:p w14:paraId="6D840018" w14:textId="77777777" w:rsidR="00847068" w:rsidRPr="00D43DE4" w:rsidRDefault="00847068" w:rsidP="00A21365">
      <w:pPr>
        <w:pStyle w:val="1"/>
      </w:pPr>
      <w:bookmarkStart w:id="4" w:name="_Toc440973874"/>
      <w:bookmarkStart w:id="5" w:name="_Toc78875315"/>
      <w:r w:rsidRPr="00D43DE4">
        <w:rPr>
          <w:rFonts w:hint="eastAsia"/>
        </w:rPr>
        <w:t>规范性引用文件</w:t>
      </w:r>
      <w:bookmarkEnd w:id="4"/>
      <w:bookmarkEnd w:id="5"/>
    </w:p>
    <w:p w14:paraId="7C047B19" w14:textId="77777777" w:rsidR="00847068" w:rsidRPr="00D43DE4" w:rsidRDefault="00847068" w:rsidP="00847068">
      <w:pPr>
        <w:ind w:firstLine="480"/>
      </w:pPr>
      <w:r w:rsidRPr="00D43DE4">
        <w:rPr>
          <w:rFonts w:hint="eastAsia"/>
        </w:rPr>
        <w:t>下列文件中的条款通过本标准规范的引用而成为本标准规范的条款。凡是注日期的引用文件，其随后所有的修改单（不包括勘误的内容）或修订版均不适用于本标准规范。凡是不注日期的引用文件，其最新版本适用于本标准规范。</w:t>
      </w:r>
    </w:p>
    <w:tbl>
      <w:tblPr>
        <w:tblW w:w="10020" w:type="dxa"/>
        <w:tblInd w:w="108" w:type="dxa"/>
        <w:tblLook w:val="04A0" w:firstRow="1" w:lastRow="0" w:firstColumn="1" w:lastColumn="0" w:noHBand="0" w:noVBand="1"/>
      </w:tblPr>
      <w:tblGrid>
        <w:gridCol w:w="10020"/>
      </w:tblGrid>
      <w:tr w:rsidR="00291343" w:rsidRPr="00D43DE4" w14:paraId="472C17E3" w14:textId="77777777" w:rsidTr="00291343">
        <w:trPr>
          <w:trHeight w:val="285"/>
        </w:trPr>
        <w:tc>
          <w:tcPr>
            <w:tcW w:w="10020" w:type="dxa"/>
            <w:tcBorders>
              <w:top w:val="nil"/>
              <w:left w:val="nil"/>
              <w:bottom w:val="nil"/>
              <w:right w:val="nil"/>
            </w:tcBorders>
            <w:shd w:val="clear" w:color="auto" w:fill="auto"/>
            <w:noWrap/>
            <w:vAlign w:val="center"/>
            <w:hideMark/>
          </w:tcPr>
          <w:p w14:paraId="3699D924" w14:textId="77777777" w:rsidR="00291343" w:rsidRPr="00D43DE4" w:rsidRDefault="00291343" w:rsidP="00291343">
            <w:pPr>
              <w:ind w:firstLine="480"/>
            </w:pPr>
            <w:r w:rsidRPr="00D43DE4">
              <w:rPr>
                <w:rFonts w:hint="eastAsia"/>
              </w:rPr>
              <w:t>《中医药健康管理服务规范》2013</w:t>
            </w:r>
          </w:p>
        </w:tc>
      </w:tr>
      <w:tr w:rsidR="00291343" w:rsidRPr="00D43DE4" w14:paraId="0A0D9B98" w14:textId="77777777" w:rsidTr="00291343">
        <w:trPr>
          <w:trHeight w:val="285"/>
        </w:trPr>
        <w:tc>
          <w:tcPr>
            <w:tcW w:w="10020" w:type="dxa"/>
            <w:tcBorders>
              <w:top w:val="nil"/>
              <w:left w:val="nil"/>
              <w:bottom w:val="nil"/>
              <w:right w:val="nil"/>
            </w:tcBorders>
            <w:shd w:val="clear" w:color="auto" w:fill="auto"/>
            <w:noWrap/>
            <w:vAlign w:val="center"/>
            <w:hideMark/>
          </w:tcPr>
          <w:p w14:paraId="019D4931" w14:textId="77777777" w:rsidR="00291343" w:rsidRPr="00D43DE4" w:rsidRDefault="00291343" w:rsidP="00291343">
            <w:pPr>
              <w:ind w:firstLine="480"/>
            </w:pPr>
            <w:r w:rsidRPr="00D43DE4">
              <w:rPr>
                <w:rFonts w:hint="eastAsia"/>
              </w:rPr>
              <w:t>GB 2312 信息交换用汉字编码字符集</w:t>
            </w:r>
          </w:p>
        </w:tc>
      </w:tr>
      <w:tr w:rsidR="00291343" w:rsidRPr="00D43DE4" w14:paraId="5180C09C" w14:textId="77777777" w:rsidTr="00291343">
        <w:trPr>
          <w:trHeight w:val="285"/>
        </w:trPr>
        <w:tc>
          <w:tcPr>
            <w:tcW w:w="10020" w:type="dxa"/>
            <w:tcBorders>
              <w:top w:val="nil"/>
              <w:left w:val="nil"/>
              <w:bottom w:val="nil"/>
              <w:right w:val="nil"/>
            </w:tcBorders>
            <w:shd w:val="clear" w:color="auto" w:fill="auto"/>
            <w:noWrap/>
            <w:vAlign w:val="center"/>
            <w:hideMark/>
          </w:tcPr>
          <w:p w14:paraId="4716D1F0" w14:textId="77777777" w:rsidR="00291343" w:rsidRPr="00D43DE4" w:rsidRDefault="00291343" w:rsidP="00291343">
            <w:pPr>
              <w:ind w:firstLine="480"/>
            </w:pPr>
            <w:r w:rsidRPr="00D43DE4">
              <w:rPr>
                <w:rFonts w:hint="eastAsia"/>
              </w:rPr>
              <w:t>GB/T 17295  国际贸易用计量单位代码</w:t>
            </w:r>
          </w:p>
        </w:tc>
      </w:tr>
      <w:tr w:rsidR="00291343" w:rsidRPr="00D43DE4" w14:paraId="26E9C0AA" w14:textId="77777777" w:rsidTr="00291343">
        <w:trPr>
          <w:trHeight w:val="285"/>
        </w:trPr>
        <w:tc>
          <w:tcPr>
            <w:tcW w:w="10020" w:type="dxa"/>
            <w:tcBorders>
              <w:top w:val="nil"/>
              <w:left w:val="nil"/>
              <w:bottom w:val="nil"/>
              <w:right w:val="nil"/>
            </w:tcBorders>
            <w:shd w:val="clear" w:color="auto" w:fill="auto"/>
            <w:noWrap/>
            <w:vAlign w:val="center"/>
            <w:hideMark/>
          </w:tcPr>
          <w:p w14:paraId="536A0FB7" w14:textId="77777777" w:rsidR="00291343" w:rsidRPr="00D43DE4" w:rsidRDefault="00291343" w:rsidP="00291343">
            <w:pPr>
              <w:ind w:firstLine="480"/>
            </w:pPr>
            <w:r w:rsidRPr="00D43DE4">
              <w:rPr>
                <w:rFonts w:hint="eastAsia"/>
              </w:rPr>
              <w:t>GB/T 18391.3  信息技术 数据元的规范与标准化  第3部分：数据元的基本属性</w:t>
            </w:r>
          </w:p>
        </w:tc>
      </w:tr>
      <w:tr w:rsidR="00291343" w:rsidRPr="00D43DE4" w14:paraId="064B218C" w14:textId="77777777" w:rsidTr="00291343">
        <w:trPr>
          <w:trHeight w:val="285"/>
        </w:trPr>
        <w:tc>
          <w:tcPr>
            <w:tcW w:w="10020" w:type="dxa"/>
            <w:tcBorders>
              <w:top w:val="nil"/>
              <w:left w:val="nil"/>
              <w:bottom w:val="nil"/>
              <w:right w:val="nil"/>
            </w:tcBorders>
            <w:shd w:val="clear" w:color="auto" w:fill="auto"/>
            <w:noWrap/>
            <w:vAlign w:val="center"/>
            <w:hideMark/>
          </w:tcPr>
          <w:p w14:paraId="709103C9" w14:textId="77777777" w:rsidR="00291343" w:rsidRPr="00D43DE4" w:rsidRDefault="00291343" w:rsidP="00291343">
            <w:pPr>
              <w:ind w:firstLine="480"/>
            </w:pPr>
            <w:r w:rsidRPr="00D43DE4">
              <w:rPr>
                <w:rFonts w:hint="eastAsia"/>
              </w:rPr>
              <w:t>GB/T 18848-2002 育龄妇女信息系统（WIS）基础数据结构与分类代码</w:t>
            </w:r>
          </w:p>
        </w:tc>
      </w:tr>
      <w:tr w:rsidR="00291343" w:rsidRPr="00D43DE4" w14:paraId="7B89EAAC" w14:textId="77777777" w:rsidTr="00291343">
        <w:trPr>
          <w:trHeight w:val="285"/>
        </w:trPr>
        <w:tc>
          <w:tcPr>
            <w:tcW w:w="10020" w:type="dxa"/>
            <w:tcBorders>
              <w:top w:val="nil"/>
              <w:left w:val="nil"/>
              <w:bottom w:val="nil"/>
              <w:right w:val="nil"/>
            </w:tcBorders>
            <w:shd w:val="clear" w:color="auto" w:fill="auto"/>
            <w:noWrap/>
            <w:vAlign w:val="center"/>
            <w:hideMark/>
          </w:tcPr>
          <w:p w14:paraId="0B529E27" w14:textId="77777777" w:rsidR="00291343" w:rsidRPr="00D43DE4" w:rsidRDefault="00291343" w:rsidP="00291343">
            <w:pPr>
              <w:ind w:firstLine="480"/>
            </w:pPr>
            <w:r w:rsidRPr="00D43DE4">
              <w:rPr>
                <w:rFonts w:hint="eastAsia"/>
              </w:rPr>
              <w:t>GB/T 7408 数据元和交换格式 信息交换 日期和时间表示法</w:t>
            </w:r>
          </w:p>
        </w:tc>
      </w:tr>
      <w:tr w:rsidR="00291343" w:rsidRPr="00D43DE4" w14:paraId="2010A0AC" w14:textId="77777777" w:rsidTr="00291343">
        <w:trPr>
          <w:trHeight w:val="285"/>
        </w:trPr>
        <w:tc>
          <w:tcPr>
            <w:tcW w:w="10020" w:type="dxa"/>
            <w:tcBorders>
              <w:top w:val="nil"/>
              <w:left w:val="nil"/>
              <w:bottom w:val="nil"/>
              <w:right w:val="nil"/>
            </w:tcBorders>
            <w:shd w:val="clear" w:color="auto" w:fill="auto"/>
            <w:noWrap/>
            <w:vAlign w:val="center"/>
            <w:hideMark/>
          </w:tcPr>
          <w:p w14:paraId="74FCC4A3" w14:textId="77777777" w:rsidR="00291343" w:rsidRPr="00D43DE4" w:rsidRDefault="00291343" w:rsidP="00291343">
            <w:pPr>
              <w:ind w:firstLine="480"/>
            </w:pPr>
            <w:r w:rsidRPr="00D43DE4">
              <w:rPr>
                <w:rFonts w:hint="eastAsia"/>
              </w:rPr>
              <w:t>GBT 1.1-2009 标准化工作导则 第1部分：标准的结构和编写</w:t>
            </w:r>
          </w:p>
        </w:tc>
      </w:tr>
      <w:tr w:rsidR="00291343" w:rsidRPr="00D43DE4" w14:paraId="012705DB" w14:textId="77777777" w:rsidTr="00291343">
        <w:trPr>
          <w:trHeight w:val="285"/>
        </w:trPr>
        <w:tc>
          <w:tcPr>
            <w:tcW w:w="10020" w:type="dxa"/>
            <w:tcBorders>
              <w:top w:val="nil"/>
              <w:left w:val="nil"/>
              <w:bottom w:val="nil"/>
              <w:right w:val="nil"/>
            </w:tcBorders>
            <w:shd w:val="clear" w:color="auto" w:fill="auto"/>
            <w:noWrap/>
            <w:vAlign w:val="center"/>
            <w:hideMark/>
          </w:tcPr>
          <w:p w14:paraId="38F098E9" w14:textId="77777777" w:rsidR="00291343" w:rsidRPr="00D43DE4" w:rsidRDefault="00291343" w:rsidP="00291343">
            <w:pPr>
              <w:ind w:firstLine="480"/>
            </w:pPr>
            <w:r w:rsidRPr="00D43DE4">
              <w:rPr>
                <w:rFonts w:hint="eastAsia"/>
              </w:rPr>
              <w:t>WS 363-2011 卫生信息数据元目录</w:t>
            </w:r>
          </w:p>
        </w:tc>
      </w:tr>
      <w:tr w:rsidR="00291343" w:rsidRPr="00D43DE4" w14:paraId="2ABE0A92" w14:textId="77777777" w:rsidTr="00291343">
        <w:trPr>
          <w:trHeight w:val="285"/>
        </w:trPr>
        <w:tc>
          <w:tcPr>
            <w:tcW w:w="10020" w:type="dxa"/>
            <w:tcBorders>
              <w:top w:val="nil"/>
              <w:left w:val="nil"/>
              <w:bottom w:val="nil"/>
              <w:right w:val="nil"/>
            </w:tcBorders>
            <w:shd w:val="clear" w:color="auto" w:fill="auto"/>
            <w:noWrap/>
            <w:vAlign w:val="center"/>
            <w:hideMark/>
          </w:tcPr>
          <w:p w14:paraId="5118428D" w14:textId="77777777" w:rsidR="00291343" w:rsidRPr="00D43DE4" w:rsidRDefault="00291343" w:rsidP="00291343">
            <w:pPr>
              <w:ind w:firstLine="480"/>
            </w:pPr>
            <w:r w:rsidRPr="00D43DE4">
              <w:rPr>
                <w:rFonts w:hint="eastAsia"/>
              </w:rPr>
              <w:t>WS 364-2011 卫生信息数据元值域代码</w:t>
            </w:r>
          </w:p>
        </w:tc>
      </w:tr>
      <w:tr w:rsidR="00291343" w:rsidRPr="00D43DE4" w14:paraId="6C7F4944" w14:textId="77777777" w:rsidTr="00291343">
        <w:trPr>
          <w:trHeight w:val="285"/>
        </w:trPr>
        <w:tc>
          <w:tcPr>
            <w:tcW w:w="10020" w:type="dxa"/>
            <w:tcBorders>
              <w:top w:val="nil"/>
              <w:left w:val="nil"/>
              <w:bottom w:val="nil"/>
              <w:right w:val="nil"/>
            </w:tcBorders>
            <w:shd w:val="clear" w:color="auto" w:fill="auto"/>
            <w:noWrap/>
            <w:vAlign w:val="center"/>
            <w:hideMark/>
          </w:tcPr>
          <w:p w14:paraId="57A83ED5" w14:textId="77777777" w:rsidR="00291343" w:rsidRPr="00D43DE4" w:rsidRDefault="00291343" w:rsidP="00291343">
            <w:pPr>
              <w:ind w:firstLine="480"/>
            </w:pPr>
            <w:r w:rsidRPr="00D43DE4">
              <w:rPr>
                <w:rFonts w:hint="eastAsia"/>
              </w:rPr>
              <w:t>WS 365-2011 城乡居民健康档案基本数据集</w:t>
            </w:r>
          </w:p>
        </w:tc>
      </w:tr>
      <w:tr w:rsidR="00291343" w:rsidRPr="00D43DE4" w14:paraId="03F032B0" w14:textId="77777777" w:rsidTr="00291343">
        <w:trPr>
          <w:trHeight w:val="285"/>
        </w:trPr>
        <w:tc>
          <w:tcPr>
            <w:tcW w:w="10020" w:type="dxa"/>
            <w:tcBorders>
              <w:top w:val="nil"/>
              <w:left w:val="nil"/>
              <w:bottom w:val="nil"/>
              <w:right w:val="nil"/>
            </w:tcBorders>
            <w:shd w:val="clear" w:color="auto" w:fill="auto"/>
            <w:noWrap/>
            <w:vAlign w:val="center"/>
            <w:hideMark/>
          </w:tcPr>
          <w:p w14:paraId="6A2AB860" w14:textId="77777777" w:rsidR="00291343" w:rsidRPr="00D43DE4" w:rsidRDefault="00291343" w:rsidP="00291343">
            <w:pPr>
              <w:ind w:firstLine="480"/>
            </w:pPr>
            <w:r w:rsidRPr="00D43DE4">
              <w:rPr>
                <w:rFonts w:hint="eastAsia"/>
              </w:rPr>
              <w:t>WS 370-2012 卫生信息基本数据集编制规范</w:t>
            </w:r>
          </w:p>
        </w:tc>
      </w:tr>
      <w:tr w:rsidR="00291343" w:rsidRPr="00D43DE4" w14:paraId="022E5FD4" w14:textId="77777777" w:rsidTr="00291343">
        <w:trPr>
          <w:trHeight w:val="270"/>
        </w:trPr>
        <w:tc>
          <w:tcPr>
            <w:tcW w:w="10020" w:type="dxa"/>
            <w:tcBorders>
              <w:top w:val="nil"/>
              <w:left w:val="nil"/>
              <w:bottom w:val="nil"/>
              <w:right w:val="nil"/>
            </w:tcBorders>
            <w:shd w:val="clear" w:color="auto" w:fill="auto"/>
            <w:noWrap/>
            <w:vAlign w:val="center"/>
            <w:hideMark/>
          </w:tcPr>
          <w:p w14:paraId="30D54E6C" w14:textId="77777777" w:rsidR="00291343" w:rsidRPr="00D43DE4" w:rsidRDefault="00291343" w:rsidP="00291343">
            <w:pPr>
              <w:ind w:firstLine="480"/>
            </w:pPr>
            <w:r w:rsidRPr="00D43DE4">
              <w:rPr>
                <w:rFonts w:hint="eastAsia"/>
              </w:rPr>
              <w:t>WS 371-2012 基本信息数据集   个人信息</w:t>
            </w:r>
          </w:p>
        </w:tc>
      </w:tr>
      <w:tr w:rsidR="00291343" w:rsidRPr="00D43DE4" w14:paraId="655B5CB3" w14:textId="77777777" w:rsidTr="00291343">
        <w:trPr>
          <w:trHeight w:val="270"/>
        </w:trPr>
        <w:tc>
          <w:tcPr>
            <w:tcW w:w="10020" w:type="dxa"/>
            <w:tcBorders>
              <w:top w:val="nil"/>
              <w:left w:val="nil"/>
              <w:bottom w:val="nil"/>
              <w:right w:val="nil"/>
            </w:tcBorders>
            <w:shd w:val="clear" w:color="auto" w:fill="auto"/>
            <w:noWrap/>
            <w:vAlign w:val="center"/>
            <w:hideMark/>
          </w:tcPr>
          <w:p w14:paraId="481EEC48" w14:textId="77777777" w:rsidR="00291343" w:rsidRPr="00D43DE4" w:rsidRDefault="00291343" w:rsidP="00291343">
            <w:pPr>
              <w:ind w:firstLine="480"/>
            </w:pPr>
            <w:r w:rsidRPr="00D43DE4">
              <w:rPr>
                <w:rFonts w:hint="eastAsia"/>
              </w:rPr>
              <w:t>WS 372-2012 疾病管理基本数据集</w:t>
            </w:r>
          </w:p>
        </w:tc>
      </w:tr>
      <w:tr w:rsidR="00291343" w:rsidRPr="00D43DE4" w14:paraId="0A0B7433" w14:textId="77777777" w:rsidTr="00291343">
        <w:trPr>
          <w:trHeight w:val="270"/>
        </w:trPr>
        <w:tc>
          <w:tcPr>
            <w:tcW w:w="10020" w:type="dxa"/>
            <w:tcBorders>
              <w:top w:val="nil"/>
              <w:left w:val="nil"/>
              <w:bottom w:val="nil"/>
              <w:right w:val="nil"/>
            </w:tcBorders>
            <w:shd w:val="clear" w:color="auto" w:fill="auto"/>
            <w:noWrap/>
            <w:vAlign w:val="center"/>
            <w:hideMark/>
          </w:tcPr>
          <w:p w14:paraId="7D002800" w14:textId="77777777" w:rsidR="00291343" w:rsidRPr="00D43DE4" w:rsidRDefault="00291343" w:rsidP="00291343">
            <w:pPr>
              <w:ind w:firstLine="480"/>
            </w:pPr>
            <w:r w:rsidRPr="00D43DE4">
              <w:rPr>
                <w:rFonts w:hint="eastAsia"/>
              </w:rPr>
              <w:t>WS 373-2012 医疗服务基本数据集</w:t>
            </w:r>
          </w:p>
        </w:tc>
      </w:tr>
      <w:tr w:rsidR="00291343" w:rsidRPr="00D43DE4" w14:paraId="5BCC70E5" w14:textId="77777777" w:rsidTr="00291343">
        <w:trPr>
          <w:trHeight w:val="270"/>
        </w:trPr>
        <w:tc>
          <w:tcPr>
            <w:tcW w:w="10020" w:type="dxa"/>
            <w:tcBorders>
              <w:top w:val="nil"/>
              <w:left w:val="nil"/>
              <w:bottom w:val="nil"/>
              <w:right w:val="nil"/>
            </w:tcBorders>
            <w:shd w:val="clear" w:color="auto" w:fill="auto"/>
            <w:noWrap/>
            <w:vAlign w:val="center"/>
            <w:hideMark/>
          </w:tcPr>
          <w:p w14:paraId="74758717" w14:textId="77777777" w:rsidR="00291343" w:rsidRPr="00D43DE4" w:rsidRDefault="00291343" w:rsidP="00291343">
            <w:pPr>
              <w:ind w:firstLine="480"/>
            </w:pPr>
            <w:r w:rsidRPr="00D43DE4">
              <w:rPr>
                <w:rFonts w:hint="eastAsia"/>
              </w:rPr>
              <w:t>WS 374-2012 卫生管理基本数据集</w:t>
            </w:r>
          </w:p>
        </w:tc>
      </w:tr>
      <w:tr w:rsidR="00291343" w:rsidRPr="00D43DE4" w14:paraId="0E508D60" w14:textId="77777777" w:rsidTr="00291343">
        <w:trPr>
          <w:trHeight w:val="285"/>
        </w:trPr>
        <w:tc>
          <w:tcPr>
            <w:tcW w:w="10020" w:type="dxa"/>
            <w:tcBorders>
              <w:top w:val="nil"/>
              <w:left w:val="nil"/>
              <w:bottom w:val="nil"/>
              <w:right w:val="nil"/>
            </w:tcBorders>
            <w:shd w:val="clear" w:color="auto" w:fill="auto"/>
            <w:noWrap/>
            <w:vAlign w:val="center"/>
            <w:hideMark/>
          </w:tcPr>
          <w:p w14:paraId="4D13DEA0" w14:textId="77777777" w:rsidR="00291343" w:rsidRPr="00D43DE4" w:rsidRDefault="00291343" w:rsidP="00291343">
            <w:pPr>
              <w:ind w:firstLine="480"/>
            </w:pPr>
            <w:r w:rsidRPr="00D43DE4">
              <w:rPr>
                <w:rFonts w:hint="eastAsia"/>
              </w:rPr>
              <w:t>WS 375-2012 疾病控制基本数据集</w:t>
            </w:r>
          </w:p>
        </w:tc>
      </w:tr>
      <w:tr w:rsidR="00291343" w:rsidRPr="00D43DE4" w14:paraId="6095CC7D" w14:textId="77777777" w:rsidTr="00291343">
        <w:trPr>
          <w:trHeight w:val="270"/>
        </w:trPr>
        <w:tc>
          <w:tcPr>
            <w:tcW w:w="10020" w:type="dxa"/>
            <w:tcBorders>
              <w:top w:val="nil"/>
              <w:left w:val="nil"/>
              <w:bottom w:val="nil"/>
              <w:right w:val="nil"/>
            </w:tcBorders>
            <w:shd w:val="clear" w:color="auto" w:fill="auto"/>
            <w:noWrap/>
            <w:vAlign w:val="center"/>
            <w:hideMark/>
          </w:tcPr>
          <w:p w14:paraId="434C48E8" w14:textId="77777777" w:rsidR="00291343" w:rsidRPr="00D43DE4" w:rsidRDefault="00291343" w:rsidP="00291343">
            <w:pPr>
              <w:ind w:firstLine="480"/>
            </w:pPr>
            <w:r w:rsidRPr="00D43DE4">
              <w:rPr>
                <w:rFonts w:hint="eastAsia"/>
              </w:rPr>
              <w:t>WS 375-2016 疾病控制基本数据集（第14、15、18~23部分）</w:t>
            </w:r>
          </w:p>
        </w:tc>
      </w:tr>
      <w:tr w:rsidR="00291343" w:rsidRPr="00D43DE4" w14:paraId="483426EB" w14:textId="77777777" w:rsidTr="00291343">
        <w:trPr>
          <w:trHeight w:val="285"/>
        </w:trPr>
        <w:tc>
          <w:tcPr>
            <w:tcW w:w="10020" w:type="dxa"/>
            <w:tcBorders>
              <w:top w:val="nil"/>
              <w:left w:val="nil"/>
              <w:bottom w:val="nil"/>
              <w:right w:val="nil"/>
            </w:tcBorders>
            <w:shd w:val="clear" w:color="auto" w:fill="auto"/>
            <w:noWrap/>
            <w:vAlign w:val="center"/>
            <w:hideMark/>
          </w:tcPr>
          <w:p w14:paraId="6DD2B9F0" w14:textId="77777777" w:rsidR="00291343" w:rsidRPr="00D43DE4" w:rsidRDefault="00291343" w:rsidP="00291343">
            <w:pPr>
              <w:ind w:firstLine="480"/>
            </w:pPr>
            <w:r w:rsidRPr="00D43DE4">
              <w:rPr>
                <w:rFonts w:hint="eastAsia"/>
              </w:rPr>
              <w:t>WS 376-2013 儿童保健基本数据集</w:t>
            </w:r>
          </w:p>
        </w:tc>
      </w:tr>
      <w:tr w:rsidR="00291343" w:rsidRPr="00D43DE4" w14:paraId="2C1EC91D" w14:textId="77777777" w:rsidTr="00291343">
        <w:trPr>
          <w:trHeight w:val="270"/>
        </w:trPr>
        <w:tc>
          <w:tcPr>
            <w:tcW w:w="10020" w:type="dxa"/>
            <w:tcBorders>
              <w:top w:val="nil"/>
              <w:left w:val="nil"/>
              <w:bottom w:val="nil"/>
              <w:right w:val="nil"/>
            </w:tcBorders>
            <w:shd w:val="clear" w:color="auto" w:fill="auto"/>
            <w:noWrap/>
            <w:vAlign w:val="center"/>
            <w:hideMark/>
          </w:tcPr>
          <w:p w14:paraId="13C5F398" w14:textId="77777777" w:rsidR="00291343" w:rsidRPr="00D43DE4" w:rsidRDefault="00291343" w:rsidP="00291343">
            <w:pPr>
              <w:ind w:firstLine="480"/>
            </w:pPr>
            <w:r w:rsidRPr="00D43DE4">
              <w:rPr>
                <w:rFonts w:hint="eastAsia"/>
              </w:rPr>
              <w:t>WS 377-2013 妇女保健基本数据集</w:t>
            </w:r>
          </w:p>
        </w:tc>
      </w:tr>
      <w:tr w:rsidR="00291343" w:rsidRPr="00D43DE4" w14:paraId="5203FECE" w14:textId="77777777" w:rsidTr="00291343">
        <w:trPr>
          <w:trHeight w:val="285"/>
        </w:trPr>
        <w:tc>
          <w:tcPr>
            <w:tcW w:w="10020" w:type="dxa"/>
            <w:tcBorders>
              <w:top w:val="nil"/>
              <w:left w:val="nil"/>
              <w:bottom w:val="nil"/>
              <w:right w:val="nil"/>
            </w:tcBorders>
            <w:shd w:val="clear" w:color="auto" w:fill="auto"/>
            <w:noWrap/>
            <w:vAlign w:val="center"/>
            <w:hideMark/>
          </w:tcPr>
          <w:p w14:paraId="34162E89" w14:textId="77777777" w:rsidR="00291343" w:rsidRPr="00D43DE4" w:rsidRDefault="00291343" w:rsidP="00291343">
            <w:pPr>
              <w:ind w:firstLine="480"/>
            </w:pPr>
            <w:r w:rsidRPr="00D43DE4">
              <w:rPr>
                <w:rFonts w:hint="eastAsia"/>
              </w:rPr>
              <w:t>WS 445-2014 电子病历基本数据集</w:t>
            </w:r>
          </w:p>
        </w:tc>
      </w:tr>
      <w:tr w:rsidR="00291343" w:rsidRPr="00D43DE4" w14:paraId="54D2588C" w14:textId="77777777" w:rsidTr="00291343">
        <w:trPr>
          <w:trHeight w:val="285"/>
        </w:trPr>
        <w:tc>
          <w:tcPr>
            <w:tcW w:w="10020" w:type="dxa"/>
            <w:tcBorders>
              <w:top w:val="nil"/>
              <w:left w:val="nil"/>
              <w:bottom w:val="nil"/>
              <w:right w:val="nil"/>
            </w:tcBorders>
            <w:shd w:val="clear" w:color="auto" w:fill="auto"/>
            <w:noWrap/>
            <w:vAlign w:val="center"/>
            <w:hideMark/>
          </w:tcPr>
          <w:p w14:paraId="7E531826" w14:textId="77777777" w:rsidR="00291343" w:rsidRPr="00D43DE4" w:rsidRDefault="00291343" w:rsidP="00291343">
            <w:pPr>
              <w:ind w:firstLine="480"/>
            </w:pPr>
            <w:r w:rsidRPr="00D43DE4">
              <w:rPr>
                <w:rFonts w:hint="eastAsia"/>
              </w:rPr>
              <w:lastRenderedPageBreak/>
              <w:t>WS/T 306 卫生信息数据集分类与编码规则</w:t>
            </w:r>
          </w:p>
        </w:tc>
      </w:tr>
      <w:tr w:rsidR="00291343" w:rsidRPr="00D43DE4" w14:paraId="0ABAA1AA" w14:textId="77777777" w:rsidTr="00291343">
        <w:trPr>
          <w:trHeight w:val="285"/>
        </w:trPr>
        <w:tc>
          <w:tcPr>
            <w:tcW w:w="10020" w:type="dxa"/>
            <w:tcBorders>
              <w:top w:val="nil"/>
              <w:left w:val="nil"/>
              <w:bottom w:val="nil"/>
              <w:right w:val="nil"/>
            </w:tcBorders>
            <w:shd w:val="clear" w:color="auto" w:fill="auto"/>
            <w:noWrap/>
            <w:vAlign w:val="center"/>
            <w:hideMark/>
          </w:tcPr>
          <w:p w14:paraId="47189914" w14:textId="77777777" w:rsidR="00291343" w:rsidRPr="00D43DE4" w:rsidRDefault="00291343" w:rsidP="00291343">
            <w:pPr>
              <w:ind w:firstLine="480"/>
            </w:pPr>
            <w:r w:rsidRPr="00D43DE4">
              <w:rPr>
                <w:rFonts w:hint="eastAsia"/>
              </w:rPr>
              <w:t>WS/T 卫生统计指标</w:t>
            </w:r>
          </w:p>
          <w:p w14:paraId="16BC7AF6" w14:textId="77777777" w:rsidR="00A249AC" w:rsidRPr="00D43DE4" w:rsidRDefault="00A249AC" w:rsidP="00291343">
            <w:pPr>
              <w:ind w:firstLine="480"/>
            </w:pPr>
            <w:r w:rsidRPr="00D43DE4">
              <w:rPr>
                <w:rFonts w:hint="eastAsia"/>
              </w:rPr>
              <w:t>电子病历基本架构与数据标准</w:t>
            </w:r>
            <w:r w:rsidRPr="00D43DE4">
              <w:t>(试行) 2009</w:t>
            </w:r>
          </w:p>
          <w:p w14:paraId="249BDEAF" w14:textId="55619B3D" w:rsidR="00A249AC" w:rsidRPr="00D43DE4" w:rsidRDefault="00A249AC" w:rsidP="00291343">
            <w:pPr>
              <w:ind w:firstLine="480"/>
            </w:pPr>
            <w:r w:rsidRPr="00D43DE4">
              <w:rPr>
                <w:rFonts w:hint="eastAsia"/>
              </w:rPr>
              <w:t>健康档案基本架构与数据标准</w:t>
            </w:r>
            <w:r w:rsidRPr="00D43DE4">
              <w:t>(试行) 2009</w:t>
            </w:r>
          </w:p>
        </w:tc>
      </w:tr>
      <w:tr w:rsidR="00291343" w:rsidRPr="00D43DE4" w14:paraId="783843C2" w14:textId="77777777" w:rsidTr="00291343">
        <w:trPr>
          <w:trHeight w:val="285"/>
        </w:trPr>
        <w:tc>
          <w:tcPr>
            <w:tcW w:w="10020" w:type="dxa"/>
            <w:tcBorders>
              <w:top w:val="nil"/>
              <w:left w:val="nil"/>
              <w:bottom w:val="nil"/>
              <w:right w:val="nil"/>
            </w:tcBorders>
            <w:shd w:val="clear" w:color="auto" w:fill="auto"/>
            <w:noWrap/>
            <w:vAlign w:val="center"/>
            <w:hideMark/>
          </w:tcPr>
          <w:p w14:paraId="34D8B22D" w14:textId="77777777" w:rsidR="00291343" w:rsidRPr="00D43DE4" w:rsidRDefault="00291343" w:rsidP="00291343">
            <w:pPr>
              <w:ind w:firstLine="480"/>
            </w:pPr>
            <w:r w:rsidRPr="00D43DE4">
              <w:rPr>
                <w:rFonts w:hint="eastAsia"/>
              </w:rPr>
              <w:t>计划生育技术服务管理系统系统功能规范</w:t>
            </w:r>
          </w:p>
        </w:tc>
      </w:tr>
      <w:tr w:rsidR="00291343" w:rsidRPr="00D43DE4" w14:paraId="2074A458" w14:textId="77777777" w:rsidTr="00291343">
        <w:trPr>
          <w:trHeight w:val="285"/>
        </w:trPr>
        <w:tc>
          <w:tcPr>
            <w:tcW w:w="10020" w:type="dxa"/>
            <w:tcBorders>
              <w:top w:val="nil"/>
              <w:left w:val="nil"/>
              <w:bottom w:val="nil"/>
              <w:right w:val="nil"/>
            </w:tcBorders>
            <w:shd w:val="clear" w:color="auto" w:fill="auto"/>
            <w:noWrap/>
            <w:vAlign w:val="center"/>
            <w:hideMark/>
          </w:tcPr>
          <w:p w14:paraId="218C5A65" w14:textId="77777777" w:rsidR="00291343" w:rsidRPr="00D43DE4" w:rsidRDefault="00291343" w:rsidP="00291343">
            <w:pPr>
              <w:ind w:firstLine="480"/>
            </w:pPr>
            <w:r w:rsidRPr="00D43DE4">
              <w:rPr>
                <w:rFonts w:hint="eastAsia"/>
              </w:rPr>
              <w:t>居民健康卡数据集（征求意见稿）</w:t>
            </w:r>
          </w:p>
        </w:tc>
      </w:tr>
      <w:tr w:rsidR="00291343" w:rsidRPr="00D43DE4" w14:paraId="405BBC86" w14:textId="77777777" w:rsidTr="00291343">
        <w:trPr>
          <w:trHeight w:val="285"/>
        </w:trPr>
        <w:tc>
          <w:tcPr>
            <w:tcW w:w="10020" w:type="dxa"/>
            <w:tcBorders>
              <w:top w:val="nil"/>
              <w:left w:val="nil"/>
              <w:bottom w:val="nil"/>
              <w:right w:val="nil"/>
            </w:tcBorders>
            <w:shd w:val="clear" w:color="auto" w:fill="auto"/>
            <w:noWrap/>
            <w:vAlign w:val="center"/>
            <w:hideMark/>
          </w:tcPr>
          <w:p w14:paraId="35D17AAB" w14:textId="77777777" w:rsidR="00291343" w:rsidRPr="00D43DE4" w:rsidRDefault="00291343" w:rsidP="00291343">
            <w:pPr>
              <w:ind w:firstLine="480"/>
            </w:pPr>
            <w:r w:rsidRPr="00D43DE4">
              <w:rPr>
                <w:rFonts w:hint="eastAsia"/>
              </w:rPr>
              <w:t>卫生标准编写技术指南（卫政法发[2006]145号）第一部分：卫生标准编写通用要求</w:t>
            </w:r>
          </w:p>
        </w:tc>
      </w:tr>
    </w:tbl>
    <w:p w14:paraId="19EF78F4" w14:textId="20050C1F" w:rsidR="00847068" w:rsidRPr="00D43DE4" w:rsidRDefault="003216FE" w:rsidP="00B25821">
      <w:pPr>
        <w:pStyle w:val="1"/>
      </w:pPr>
      <w:bookmarkStart w:id="6" w:name="_Toc440973875"/>
      <w:bookmarkStart w:id="7" w:name="_Toc78875316"/>
      <w:r w:rsidRPr="00D43DE4">
        <w:rPr>
          <w:rFonts w:hint="eastAsia"/>
        </w:rPr>
        <w:t>术语和</w:t>
      </w:r>
      <w:r w:rsidR="00847068" w:rsidRPr="00D43DE4">
        <w:rPr>
          <w:rFonts w:hint="eastAsia"/>
        </w:rPr>
        <w:t>定义</w:t>
      </w:r>
      <w:bookmarkEnd w:id="6"/>
      <w:bookmarkEnd w:id="7"/>
    </w:p>
    <w:p w14:paraId="2032CD06" w14:textId="77777777" w:rsidR="00847068" w:rsidRPr="00D43DE4" w:rsidRDefault="00384A2B" w:rsidP="00B25821">
      <w:pPr>
        <w:pStyle w:val="2"/>
      </w:pPr>
      <w:bookmarkStart w:id="8" w:name="_Toc78875317"/>
      <w:r w:rsidRPr="00D43DE4">
        <w:rPr>
          <w:rFonts w:hint="eastAsia"/>
        </w:rPr>
        <w:t>城乡居民健康档案</w:t>
      </w:r>
      <w:bookmarkEnd w:id="8"/>
    </w:p>
    <w:p w14:paraId="57F012A7" w14:textId="6213B132" w:rsidR="00847068" w:rsidRPr="00D43DE4" w:rsidRDefault="00847068" w:rsidP="00847068">
      <w:pPr>
        <w:pStyle w:val="aff2"/>
      </w:pPr>
      <w:r w:rsidRPr="00D43DE4">
        <w:rPr>
          <w:rFonts w:hint="eastAsia"/>
        </w:rPr>
        <w:t>城乡居民健康档案</w:t>
      </w:r>
      <w:r w:rsidRPr="00D43DE4">
        <w:rPr>
          <w:rFonts w:hint="eastAsia"/>
        </w:rPr>
        <w:t xml:space="preserve"> </w:t>
      </w:r>
      <w:r w:rsidR="00B25821" w:rsidRPr="00D43DE4">
        <w:t>Health Record For Residents</w:t>
      </w:r>
    </w:p>
    <w:p w14:paraId="300888B4" w14:textId="77777777" w:rsidR="00847068" w:rsidRPr="00D43DE4" w:rsidRDefault="00847068" w:rsidP="00847068">
      <w:pPr>
        <w:pStyle w:val="aff2"/>
      </w:pPr>
      <w:r w:rsidRPr="00D43DE4">
        <w:rPr>
          <w:rFonts w:hint="eastAsia"/>
        </w:rPr>
        <w:t>医疗卫生机构为城乡居民提供医疗卫生服务过程中的规范记录。是以居民个人健康为核心，贯穿整个生命过程，涵盖各种健康相关因素，满足居民自我保健和健康管理、健康决策需要的系统化信息资源。</w:t>
      </w:r>
    </w:p>
    <w:p w14:paraId="52713AC7" w14:textId="77777777" w:rsidR="00D50DA4" w:rsidRPr="00D43DE4" w:rsidRDefault="00D50DA4" w:rsidP="00B25821">
      <w:pPr>
        <w:pStyle w:val="2"/>
      </w:pPr>
      <w:bookmarkStart w:id="9" w:name="_Toc440973881"/>
      <w:bookmarkStart w:id="10" w:name="_Toc440973880"/>
      <w:bookmarkStart w:id="11" w:name="_Toc78875318"/>
      <w:r w:rsidRPr="00D43DE4">
        <w:rPr>
          <w:rFonts w:hint="eastAsia"/>
        </w:rPr>
        <w:t>电子病历</w:t>
      </w:r>
      <w:bookmarkEnd w:id="9"/>
      <w:bookmarkEnd w:id="11"/>
    </w:p>
    <w:p w14:paraId="5CE8D8E1" w14:textId="63880320" w:rsidR="00D50DA4" w:rsidRPr="00D43DE4" w:rsidRDefault="00D50DA4" w:rsidP="00D50DA4">
      <w:pPr>
        <w:ind w:firstLine="480"/>
      </w:pPr>
      <w:r w:rsidRPr="00D43DE4">
        <w:rPr>
          <w:rFonts w:hint="eastAsia"/>
        </w:rPr>
        <w:t xml:space="preserve">电子病历 </w:t>
      </w:r>
      <w:r w:rsidR="00B25821" w:rsidRPr="00D43DE4">
        <w:t>Electric Medical Record</w:t>
      </w:r>
    </w:p>
    <w:p w14:paraId="6BD521DA" w14:textId="77777777" w:rsidR="00D50DA4" w:rsidRPr="00D43DE4" w:rsidRDefault="00D50DA4" w:rsidP="00D50DA4">
      <w:pPr>
        <w:ind w:firstLine="480"/>
      </w:pPr>
      <w:r w:rsidRPr="00D43DE4">
        <w:rPr>
          <w:rFonts w:hint="eastAsia"/>
        </w:rPr>
        <w:t>医务人员在医疗活动过程中，使用医疗机构信息系统生成的文字、符号、图表、数据、影像等数字化信息，并能实现存储、管理、传输和重现的医疗记录，是病历的一种记录形式。</w:t>
      </w:r>
    </w:p>
    <w:p w14:paraId="6A809A89" w14:textId="77777777" w:rsidR="00847068" w:rsidRPr="00D43DE4" w:rsidRDefault="00847068" w:rsidP="00B25821">
      <w:pPr>
        <w:pStyle w:val="2"/>
      </w:pPr>
      <w:bookmarkStart w:id="12" w:name="_Toc78875319"/>
      <w:r w:rsidRPr="00D43DE4">
        <w:rPr>
          <w:rFonts w:hint="eastAsia"/>
        </w:rPr>
        <w:t>全员人口信息</w:t>
      </w:r>
      <w:bookmarkEnd w:id="10"/>
      <w:r w:rsidR="00797157" w:rsidRPr="00D43DE4">
        <w:rPr>
          <w:rFonts w:hint="eastAsia"/>
        </w:rPr>
        <w:t>库</w:t>
      </w:r>
      <w:bookmarkEnd w:id="12"/>
    </w:p>
    <w:p w14:paraId="62B55ACD" w14:textId="63CCDFD2" w:rsidR="003216FE" w:rsidRPr="00D43DE4" w:rsidRDefault="00DD769D" w:rsidP="003216FE">
      <w:pPr>
        <w:ind w:firstLine="480"/>
      </w:pPr>
      <w:r w:rsidRPr="00D43DE4">
        <w:rPr>
          <w:rFonts w:hint="eastAsia"/>
        </w:rPr>
        <w:t>全员人口信息</w:t>
      </w:r>
      <w:r w:rsidR="00797157" w:rsidRPr="00D43DE4">
        <w:rPr>
          <w:rFonts w:hint="eastAsia"/>
        </w:rPr>
        <w:t>库</w:t>
      </w:r>
      <w:r w:rsidRPr="00D43DE4">
        <w:rPr>
          <w:rFonts w:hint="eastAsia"/>
        </w:rPr>
        <w:t xml:space="preserve"> </w:t>
      </w:r>
      <w:r w:rsidR="00797157" w:rsidRPr="00D43DE4">
        <w:t xml:space="preserve">Population </w:t>
      </w:r>
      <w:r w:rsidR="00B25821" w:rsidRPr="00D43DE4">
        <w:t>Information Database</w:t>
      </w:r>
    </w:p>
    <w:p w14:paraId="62694CED" w14:textId="77777777" w:rsidR="00D50DA4" w:rsidRPr="00D43DE4" w:rsidRDefault="00D50DA4" w:rsidP="00D50DA4">
      <w:pPr>
        <w:pStyle w:val="aff2"/>
      </w:pPr>
      <w:bookmarkStart w:id="13" w:name="_Toc440973884"/>
      <w:r w:rsidRPr="00D43DE4">
        <w:rPr>
          <w:rFonts w:hint="eastAsia"/>
        </w:rPr>
        <w:t>全员人口信息库主要是对公民</w:t>
      </w:r>
      <w:r w:rsidRPr="00D43DE4">
        <w:t>基本信息</w:t>
      </w:r>
      <w:r w:rsidRPr="00D43DE4">
        <w:rPr>
          <w:rFonts w:hint="eastAsia"/>
        </w:rPr>
        <w:t>、</w:t>
      </w:r>
      <w:r w:rsidRPr="00D43DE4">
        <w:t>家庭关系信息</w:t>
      </w:r>
      <w:r w:rsidRPr="00D43DE4">
        <w:rPr>
          <w:rFonts w:hint="eastAsia"/>
        </w:rPr>
        <w:t>、</w:t>
      </w:r>
      <w:r w:rsidRPr="00D43DE4">
        <w:t>计划生育信息</w:t>
      </w:r>
      <w:r w:rsidRPr="00D43DE4">
        <w:rPr>
          <w:rFonts w:hint="eastAsia"/>
        </w:rPr>
        <w:t>、</w:t>
      </w:r>
      <w:r w:rsidRPr="00D43DE4">
        <w:t>相关公共服务信息</w:t>
      </w:r>
      <w:r w:rsidRPr="00D43DE4">
        <w:rPr>
          <w:rFonts w:hint="eastAsia"/>
        </w:rPr>
        <w:t>记录的集合。</w:t>
      </w:r>
    </w:p>
    <w:p w14:paraId="2BA3DCF0" w14:textId="3D3F03BF" w:rsidR="00B25821" w:rsidRPr="00D43DE4" w:rsidRDefault="00B25821" w:rsidP="00B25821">
      <w:pPr>
        <w:pStyle w:val="2"/>
      </w:pPr>
      <w:bookmarkStart w:id="14" w:name="_Toc78875320"/>
      <w:r w:rsidRPr="00D43DE4">
        <w:rPr>
          <w:rFonts w:hint="eastAsia"/>
        </w:rPr>
        <w:t>卫生</w:t>
      </w:r>
      <w:r w:rsidRPr="00D43DE4">
        <w:t>信息</w:t>
      </w:r>
      <w:r w:rsidRPr="00D43DE4">
        <w:rPr>
          <w:rFonts w:hint="eastAsia"/>
        </w:rPr>
        <w:t>共享</w:t>
      </w:r>
      <w:r w:rsidRPr="00D43DE4">
        <w:t>文档</w:t>
      </w:r>
      <w:bookmarkEnd w:id="14"/>
    </w:p>
    <w:p w14:paraId="55F09EF0" w14:textId="165CE6AA" w:rsidR="00B25821" w:rsidRPr="00D43DE4" w:rsidRDefault="00B25821" w:rsidP="00B25821">
      <w:pPr>
        <w:ind w:firstLine="480"/>
      </w:pPr>
      <w:r w:rsidRPr="00D43DE4">
        <w:rPr>
          <w:rFonts w:hint="eastAsia"/>
        </w:rPr>
        <w:t>卫生</w:t>
      </w:r>
      <w:r w:rsidRPr="00D43DE4">
        <w:t>信息</w:t>
      </w:r>
      <w:r w:rsidRPr="00D43DE4">
        <w:rPr>
          <w:rFonts w:hint="eastAsia"/>
        </w:rPr>
        <w:t>共享</w:t>
      </w:r>
      <w:r w:rsidRPr="00D43DE4">
        <w:t>文档 Sharing Document Of Health Information</w:t>
      </w:r>
    </w:p>
    <w:p w14:paraId="79F4709D" w14:textId="3646D16D" w:rsidR="00B25821" w:rsidRPr="00D43DE4" w:rsidRDefault="00B25821" w:rsidP="00B25821">
      <w:pPr>
        <w:ind w:firstLine="480"/>
      </w:pPr>
      <w:r w:rsidRPr="00D43DE4">
        <w:rPr>
          <w:rFonts w:hint="eastAsia"/>
        </w:rPr>
        <w:lastRenderedPageBreak/>
        <w:t>卫生信息共享文档是以满足医疗卫生服务机构互联互通、信息共享为目的的科学、规范的卫生信息记录，其以结构化的方式表达卫生业务共享信息内容。</w:t>
      </w:r>
    </w:p>
    <w:p w14:paraId="319137C3" w14:textId="77777777" w:rsidR="00B25821" w:rsidRPr="00D43DE4" w:rsidRDefault="00B25821" w:rsidP="00B25821">
      <w:pPr>
        <w:ind w:firstLine="480"/>
      </w:pPr>
      <w:r w:rsidRPr="00D43DE4">
        <w:rPr>
          <w:rFonts w:hint="eastAsia"/>
        </w:rPr>
        <w:t>卫生信息共享文档具有以下特征：</w:t>
      </w:r>
    </w:p>
    <w:p w14:paraId="621699BE" w14:textId="78B48600" w:rsidR="00B25821" w:rsidRPr="00D43DE4" w:rsidRDefault="00B25821" w:rsidP="003A06CE">
      <w:pPr>
        <w:ind w:firstLine="480"/>
      </w:pPr>
      <w:r w:rsidRPr="00D43DE4">
        <w:rPr>
          <w:rFonts w:hint="eastAsia"/>
        </w:rPr>
        <w:t>持续性：一份卫生信息共享文档在预先定义的一段时间内保持不变。具体持续不变的周期由不同地方卫生管理部门制定和实施。</w:t>
      </w:r>
    </w:p>
    <w:p w14:paraId="1814FCFF" w14:textId="77777777" w:rsidR="00B25821" w:rsidRPr="00D43DE4" w:rsidRDefault="00B25821" w:rsidP="00B25821">
      <w:pPr>
        <w:ind w:firstLine="480"/>
      </w:pPr>
      <w:r w:rsidRPr="00D43DE4">
        <w:rPr>
          <w:rFonts w:hint="eastAsia"/>
        </w:rPr>
        <w:t>可管理性：一份卫生信息共享文档是由一个受医疗卫生机构委托的人或组织维护。</w:t>
      </w:r>
    </w:p>
    <w:p w14:paraId="783A767C" w14:textId="77777777" w:rsidR="00B25821" w:rsidRPr="00D43DE4" w:rsidRDefault="00B25821" w:rsidP="00B25821">
      <w:pPr>
        <w:ind w:firstLine="480"/>
      </w:pPr>
      <w:r w:rsidRPr="00D43DE4">
        <w:rPr>
          <w:rFonts w:hint="eastAsia"/>
        </w:rPr>
        <w:t>可鉴定：一份卫生信息共享文档是一组有法律效应的卫生管理与服务业务信息的集合。</w:t>
      </w:r>
    </w:p>
    <w:p w14:paraId="21FFA321" w14:textId="77777777" w:rsidR="00B25821" w:rsidRPr="00D43DE4" w:rsidRDefault="00B25821" w:rsidP="00B25821">
      <w:pPr>
        <w:ind w:firstLine="480"/>
      </w:pPr>
      <w:r w:rsidRPr="00D43DE4">
        <w:rPr>
          <w:rFonts w:hint="eastAsia"/>
        </w:rPr>
        <w:t>具有医疗卫生语言环境：一份卫生信息共享文档为其内容创建默认的卫生管理与服务语境。</w:t>
      </w:r>
    </w:p>
    <w:p w14:paraId="1A80A27B" w14:textId="6EF84B31" w:rsidR="00B25821" w:rsidRPr="00D43DE4" w:rsidRDefault="00B25821" w:rsidP="00C7660A">
      <w:pPr>
        <w:ind w:firstLine="480"/>
      </w:pPr>
      <w:r w:rsidRPr="00D43DE4">
        <w:rPr>
          <w:rFonts w:hint="eastAsia"/>
        </w:rPr>
        <w:t>完整性：一份合法的经过验证鉴定的卫生信息共享文档应该是一份具有完整上下文语义的临床手册，而对于一些没有完整上下文语义的文档片段不能构成卫生信息共享文档。</w:t>
      </w:r>
    </w:p>
    <w:p w14:paraId="0509BBFD" w14:textId="53E6096C" w:rsidR="00B25821" w:rsidRPr="00D43DE4" w:rsidRDefault="00B25821" w:rsidP="00B25821">
      <w:pPr>
        <w:ind w:firstLine="480"/>
      </w:pPr>
      <w:r w:rsidRPr="00D43DE4">
        <w:rPr>
          <w:rFonts w:hint="eastAsia"/>
        </w:rPr>
        <w:t>可读性：一份卫生信息共享文档可供人工自然阅读。</w:t>
      </w:r>
    </w:p>
    <w:p w14:paraId="5A8D5E7F" w14:textId="7AF41E5F" w:rsidR="00570531" w:rsidRPr="00D43DE4" w:rsidRDefault="00570531" w:rsidP="00B25821">
      <w:pPr>
        <w:pStyle w:val="2"/>
      </w:pPr>
      <w:bookmarkStart w:id="15" w:name="_Toc78875321"/>
      <w:r w:rsidRPr="00D43DE4">
        <w:rPr>
          <w:rFonts w:hint="eastAsia"/>
        </w:rPr>
        <w:t>主索引（</w:t>
      </w:r>
      <w:r w:rsidRPr="00D43DE4">
        <w:rPr>
          <w:rFonts w:hint="eastAsia"/>
        </w:rPr>
        <w:t>MPI</w:t>
      </w:r>
      <w:r w:rsidRPr="00D43DE4">
        <w:t>）</w:t>
      </w:r>
      <w:bookmarkEnd w:id="15"/>
    </w:p>
    <w:p w14:paraId="25F4D6AC" w14:textId="023E2770" w:rsidR="00570531" w:rsidRPr="00D43DE4" w:rsidRDefault="00570531" w:rsidP="00570531">
      <w:pPr>
        <w:ind w:firstLine="480"/>
      </w:pPr>
      <w:r w:rsidRPr="00D43DE4">
        <w:rPr>
          <w:rFonts w:ascii="Times New Roman" w:hint="eastAsia"/>
          <w:szCs w:val="21"/>
        </w:rPr>
        <w:t>主索引（</w:t>
      </w:r>
      <w:r w:rsidRPr="00D43DE4">
        <w:rPr>
          <w:rFonts w:ascii="Times New Roman" w:hint="eastAsia"/>
          <w:szCs w:val="21"/>
        </w:rPr>
        <w:t>MPI</w:t>
      </w:r>
      <w:r w:rsidRPr="00D43DE4">
        <w:rPr>
          <w:rFonts w:ascii="Times New Roman" w:hint="eastAsia"/>
          <w:szCs w:val="21"/>
        </w:rPr>
        <w:t>）是指在特定域范围内，用以标识该域内每个患者实例并保持其唯一性的编码。</w:t>
      </w:r>
    </w:p>
    <w:p w14:paraId="4E5A87E9" w14:textId="7771550A" w:rsidR="00570531" w:rsidRPr="00D43DE4" w:rsidRDefault="00570531" w:rsidP="00570531">
      <w:pPr>
        <w:pStyle w:val="2"/>
      </w:pPr>
      <w:bookmarkStart w:id="16" w:name="_Toc78875322"/>
      <w:r w:rsidRPr="00D43DE4">
        <w:rPr>
          <w:rFonts w:hint="eastAsia"/>
        </w:rPr>
        <w:t>患者</w:t>
      </w:r>
      <w:r w:rsidRPr="00D43DE4">
        <w:t>唯一标识</w:t>
      </w:r>
      <w:bookmarkEnd w:id="16"/>
    </w:p>
    <w:p w14:paraId="257BB028" w14:textId="7B06600C" w:rsidR="00570531" w:rsidRPr="00D43DE4" w:rsidRDefault="00570531" w:rsidP="00570531">
      <w:pPr>
        <w:ind w:firstLine="480"/>
      </w:pPr>
      <w:r w:rsidRPr="00D43DE4">
        <w:rPr>
          <w:rFonts w:ascii="Times New Roman" w:hint="eastAsia"/>
          <w:szCs w:val="21"/>
        </w:rPr>
        <w:t>患者唯一标识是指用于临床实际业务并且能够辅助进行患者信息唯一性识别，在该域或跨域各涉众均可见的患者唯一编码。</w:t>
      </w:r>
    </w:p>
    <w:p w14:paraId="51D86A20" w14:textId="766C3373" w:rsidR="00570531" w:rsidRPr="00D43DE4" w:rsidRDefault="00570531" w:rsidP="00570531">
      <w:pPr>
        <w:pStyle w:val="2"/>
      </w:pPr>
      <w:bookmarkStart w:id="17" w:name="_Toc78875323"/>
      <w:r w:rsidRPr="00D43DE4">
        <w:rPr>
          <w:rFonts w:hint="eastAsia"/>
        </w:rPr>
        <w:t>前置机</w:t>
      </w:r>
      <w:bookmarkEnd w:id="17"/>
    </w:p>
    <w:p w14:paraId="3E9F9EB3" w14:textId="4332F8AF" w:rsidR="00570531" w:rsidRPr="00D43DE4" w:rsidRDefault="00570531" w:rsidP="00570531">
      <w:pPr>
        <w:ind w:firstLine="480"/>
      </w:pPr>
      <w:r w:rsidRPr="00D43DE4">
        <w:rPr>
          <w:rFonts w:hint="eastAsia"/>
          <w:szCs w:val="21"/>
        </w:rPr>
        <w:t>前置交换服务器的简称。</w:t>
      </w:r>
    </w:p>
    <w:p w14:paraId="7CB913DC" w14:textId="77777777" w:rsidR="00847068" w:rsidRPr="00D43DE4" w:rsidRDefault="00847068" w:rsidP="00B25821">
      <w:pPr>
        <w:pStyle w:val="2"/>
      </w:pPr>
      <w:bookmarkStart w:id="18" w:name="_Toc78875324"/>
      <w:r w:rsidRPr="00D43DE4">
        <w:rPr>
          <w:rFonts w:hint="eastAsia"/>
        </w:rPr>
        <w:t>值域</w:t>
      </w:r>
      <w:bookmarkEnd w:id="13"/>
      <w:bookmarkEnd w:id="18"/>
    </w:p>
    <w:p w14:paraId="633BD11C" w14:textId="0FC97724" w:rsidR="00847068" w:rsidRPr="00D43DE4" w:rsidRDefault="00847068" w:rsidP="00847068">
      <w:pPr>
        <w:pStyle w:val="aff2"/>
      </w:pPr>
      <w:r w:rsidRPr="00D43DE4">
        <w:rPr>
          <w:rFonts w:ascii="黑体" w:cs="黑体" w:hint="eastAsia"/>
        </w:rPr>
        <w:t>值域</w:t>
      </w:r>
      <w:r w:rsidRPr="00D43DE4">
        <w:rPr>
          <w:rFonts w:ascii="黑体" w:cs="黑体"/>
        </w:rPr>
        <w:t xml:space="preserve"> </w:t>
      </w:r>
      <w:r w:rsidR="00B25821" w:rsidRPr="00D43DE4">
        <w:t xml:space="preserve">Value Domain </w:t>
      </w:r>
    </w:p>
    <w:p w14:paraId="08D2187C" w14:textId="77777777" w:rsidR="00847068" w:rsidRPr="00D43DE4" w:rsidRDefault="00847068" w:rsidP="00847068">
      <w:pPr>
        <w:pStyle w:val="aff2"/>
        <w:rPr>
          <w:rFonts w:ascii="宋体" w:cs="宋体"/>
        </w:rPr>
      </w:pPr>
      <w:r w:rsidRPr="00D43DE4">
        <w:rPr>
          <w:rFonts w:ascii="宋体" w:cs="宋体" w:hint="eastAsia"/>
        </w:rPr>
        <w:lastRenderedPageBreak/>
        <w:t>允许值的集合。</w:t>
      </w:r>
    </w:p>
    <w:p w14:paraId="07DA12E1" w14:textId="722E5ED6" w:rsidR="003216FE" w:rsidRPr="00D43DE4" w:rsidRDefault="003216FE" w:rsidP="00A21365">
      <w:pPr>
        <w:pStyle w:val="1"/>
      </w:pPr>
      <w:bookmarkStart w:id="19" w:name="_Toc78875325"/>
      <w:r w:rsidRPr="00D43DE4">
        <w:rPr>
          <w:rFonts w:hint="eastAsia"/>
        </w:rPr>
        <w:t>缩略语</w:t>
      </w:r>
      <w:bookmarkEnd w:id="19"/>
    </w:p>
    <w:p w14:paraId="5412ED0C" w14:textId="77777777" w:rsidR="003216FE" w:rsidRPr="00D43DE4" w:rsidRDefault="003216FE" w:rsidP="003216FE">
      <w:pPr>
        <w:ind w:firstLine="480"/>
      </w:pPr>
      <w:r w:rsidRPr="00D43DE4">
        <w:rPr>
          <w:rFonts w:hint="eastAsia"/>
        </w:rPr>
        <w:t>下列的缩略语适用于本部分。</w:t>
      </w:r>
    </w:p>
    <w:p w14:paraId="751CBEBF" w14:textId="77777777" w:rsidR="003216FE" w:rsidRPr="00D43DE4" w:rsidRDefault="003216FE" w:rsidP="003216FE">
      <w:pPr>
        <w:ind w:firstLine="480"/>
      </w:pPr>
      <w:r w:rsidRPr="00D43DE4">
        <w:rPr>
          <w:rFonts w:hint="eastAsia"/>
        </w:rPr>
        <w:t>ICD：国际疾病分类（international classification of diseases）</w:t>
      </w:r>
    </w:p>
    <w:p w14:paraId="6ACE99F9" w14:textId="77777777" w:rsidR="003216FE" w:rsidRPr="00D43DE4" w:rsidRDefault="003216FE" w:rsidP="003216FE">
      <w:pPr>
        <w:ind w:firstLine="480"/>
      </w:pPr>
      <w:r w:rsidRPr="00D43DE4">
        <w:rPr>
          <w:rFonts w:hint="eastAsia"/>
        </w:rPr>
        <w:t>ICD-9-CM：国际疾病分类 第9版 临床修订（international classification of sideases，ninth revision，clinical modification）</w:t>
      </w:r>
    </w:p>
    <w:p w14:paraId="4A0E180D" w14:textId="2A376ED6" w:rsidR="00874877" w:rsidRPr="00D43DE4" w:rsidRDefault="00874877" w:rsidP="003216FE">
      <w:pPr>
        <w:ind w:firstLine="480"/>
      </w:pPr>
      <w:r w:rsidRPr="00D43DE4">
        <w:rPr>
          <w:rFonts w:hint="eastAsia"/>
        </w:rPr>
        <w:t>CDA：</w:t>
      </w:r>
      <w:r w:rsidRPr="00D43DE4">
        <w:t>HL7临床文档结构</w:t>
      </w:r>
    </w:p>
    <w:p w14:paraId="084666A3" w14:textId="633F7243" w:rsidR="00847068" w:rsidRPr="00D43DE4" w:rsidRDefault="00847068" w:rsidP="00A21365">
      <w:pPr>
        <w:pStyle w:val="1"/>
      </w:pPr>
      <w:bookmarkStart w:id="20" w:name="_Toc440973901"/>
      <w:bookmarkStart w:id="21" w:name="_Toc78875326"/>
      <w:r w:rsidRPr="00D43DE4">
        <w:rPr>
          <w:rFonts w:hint="eastAsia"/>
        </w:rPr>
        <w:t>规则约定</w:t>
      </w:r>
      <w:bookmarkEnd w:id="20"/>
      <w:bookmarkEnd w:id="21"/>
    </w:p>
    <w:p w14:paraId="63D58095" w14:textId="77777777" w:rsidR="00D6466A" w:rsidRPr="00D43DE4" w:rsidRDefault="00D6466A" w:rsidP="00D6466A">
      <w:pPr>
        <w:pStyle w:val="2"/>
      </w:pPr>
      <w:bookmarkStart w:id="22" w:name="_Toc78875327"/>
      <w:r w:rsidRPr="00D43DE4">
        <w:rPr>
          <w:rFonts w:hint="eastAsia"/>
        </w:rPr>
        <w:t>居民</w:t>
      </w:r>
      <w:r w:rsidRPr="00D43DE4">
        <w:t>健康卡号</w:t>
      </w:r>
      <w:bookmarkEnd w:id="22"/>
    </w:p>
    <w:p w14:paraId="10B2C918" w14:textId="61555414" w:rsidR="00D6466A" w:rsidRPr="00D43DE4" w:rsidRDefault="00D6466A" w:rsidP="00D6466A">
      <w:pPr>
        <w:pStyle w:val="aff2"/>
      </w:pPr>
      <w:r w:rsidRPr="00D43DE4">
        <w:rPr>
          <w:rFonts w:hint="eastAsia"/>
        </w:rPr>
        <w:t>在本规范中，居民</w:t>
      </w:r>
      <w:r w:rsidRPr="00D43DE4">
        <w:t>健康卡号</w:t>
      </w:r>
      <w:r w:rsidRPr="00D43DE4">
        <w:rPr>
          <w:rFonts w:hint="eastAsia"/>
        </w:rPr>
        <w:t>与卡号</w:t>
      </w:r>
      <w:r w:rsidRPr="00D43DE4">
        <w:t>、</w:t>
      </w:r>
      <w:r w:rsidR="005F7AC9" w:rsidRPr="00D43DE4">
        <w:rPr>
          <w:rFonts w:hint="eastAsia"/>
        </w:rPr>
        <w:t>社会保障卡</w:t>
      </w:r>
      <w:r w:rsidRPr="00D43DE4">
        <w:rPr>
          <w:rFonts w:hint="eastAsia"/>
        </w:rPr>
        <w:t>、医保卡等</w:t>
      </w:r>
      <w:r w:rsidRPr="00D43DE4">
        <w:t>区域</w:t>
      </w:r>
      <w:r w:rsidRPr="00D43DE4">
        <w:rPr>
          <w:rFonts w:hint="eastAsia"/>
        </w:rPr>
        <w:t>内</w:t>
      </w:r>
      <w:r w:rsidRPr="00D43DE4">
        <w:t>规划的卡号</w:t>
      </w:r>
      <w:r w:rsidRPr="00D43DE4">
        <w:rPr>
          <w:rFonts w:hint="eastAsia"/>
        </w:rPr>
        <w:t>具有相同的意义，在本规范中这些术语可互换使用。区域内允许每位患者（一个身份证号）拥有一个或者多个卡号存在，对于拥有多张卡的患者，系统由身份证号进行关联。</w:t>
      </w:r>
    </w:p>
    <w:p w14:paraId="35D965F3" w14:textId="2BF6C8A9" w:rsidR="00D6466A" w:rsidRPr="00D43DE4" w:rsidRDefault="00D6466A" w:rsidP="00D6466A">
      <w:pPr>
        <w:pStyle w:val="aff2"/>
      </w:pPr>
      <w:r w:rsidRPr="00D43DE4">
        <w:rPr>
          <w:rFonts w:hint="eastAsia"/>
        </w:rPr>
        <w:t>对于只有身份证</w:t>
      </w:r>
      <w:r w:rsidRPr="00D43DE4">
        <w:t>号而没有居民健康卡号的患者，将身份证号</w:t>
      </w:r>
      <w:r w:rsidRPr="00D43DE4">
        <w:rPr>
          <w:rFonts w:hint="eastAsia"/>
        </w:rPr>
        <w:t>同时</w:t>
      </w:r>
      <w:r w:rsidRPr="00D43DE4">
        <w:t>作为卡号上传</w:t>
      </w:r>
      <w:r w:rsidRPr="00D43DE4">
        <w:rPr>
          <w:rFonts w:hint="eastAsia"/>
        </w:rPr>
        <w:t>。</w:t>
      </w:r>
    </w:p>
    <w:p w14:paraId="357CD768" w14:textId="72B19E1A" w:rsidR="00D6466A" w:rsidRPr="00D43DE4" w:rsidRDefault="00D6466A" w:rsidP="00D6466A">
      <w:pPr>
        <w:pStyle w:val="aff2"/>
      </w:pPr>
      <w:r w:rsidRPr="00D43DE4">
        <w:rPr>
          <w:rFonts w:hint="eastAsia"/>
        </w:rPr>
        <w:t>对于</w:t>
      </w:r>
      <w:r w:rsidRPr="00D43DE4">
        <w:t>既</w:t>
      </w:r>
      <w:r w:rsidRPr="00D43DE4">
        <w:rPr>
          <w:rFonts w:hint="eastAsia"/>
        </w:rPr>
        <w:t>没有</w:t>
      </w:r>
      <w:r w:rsidR="005F7AC9" w:rsidRPr="00D43DE4">
        <w:t>身份证</w:t>
      </w:r>
      <w:r w:rsidR="005F7AC9" w:rsidRPr="00D43DE4">
        <w:rPr>
          <w:rFonts w:hint="eastAsia"/>
        </w:rPr>
        <w:t>号</w:t>
      </w:r>
      <w:r w:rsidRPr="00D43DE4">
        <w:t>也没有居民健康</w:t>
      </w:r>
      <w:r w:rsidRPr="00D43DE4">
        <w:rPr>
          <w:rFonts w:hint="eastAsia"/>
        </w:rPr>
        <w:t>卡号</w:t>
      </w:r>
      <w:r w:rsidRPr="00D43DE4">
        <w:t>的患者，</w:t>
      </w:r>
      <w:r w:rsidR="00435FBA" w:rsidRPr="00D43DE4">
        <w:rPr>
          <w:rFonts w:hint="eastAsia"/>
        </w:rPr>
        <w:t>医疗</w:t>
      </w:r>
      <w:r w:rsidR="00435FBA" w:rsidRPr="00D43DE4">
        <w:t>机构</w:t>
      </w:r>
      <w:r w:rsidRPr="00D43DE4">
        <w:t>需分配一个</w:t>
      </w:r>
      <w:r w:rsidRPr="00D43DE4">
        <w:rPr>
          <w:rFonts w:hint="eastAsia"/>
        </w:rPr>
        <w:t>虚拟</w:t>
      </w:r>
      <w:r w:rsidRPr="00D43DE4">
        <w:t>卡号，</w:t>
      </w:r>
      <w:r w:rsidRPr="00D43DE4">
        <w:rPr>
          <w:rFonts w:hint="eastAsia"/>
        </w:rPr>
        <w:t>虚拟</w:t>
      </w:r>
      <w:r w:rsidRPr="00D43DE4">
        <w:t>卡号</w:t>
      </w:r>
      <w:r w:rsidRPr="00D43DE4">
        <w:rPr>
          <w:rFonts w:hint="eastAsia"/>
        </w:rPr>
        <w:t>规则</w:t>
      </w:r>
      <w:r w:rsidR="00D915CA" w:rsidRPr="00D43DE4">
        <w:t>为：</w:t>
      </w:r>
      <w:r w:rsidRPr="00D43DE4">
        <w:t>医疗机构编码</w:t>
      </w:r>
      <w:r w:rsidRPr="00D43DE4">
        <w:t>+</w:t>
      </w:r>
      <w:r w:rsidRPr="00D43DE4">
        <w:rPr>
          <w:rFonts w:hint="eastAsia"/>
        </w:rPr>
        <w:t>医疗机构</w:t>
      </w:r>
      <w:r w:rsidRPr="00D43DE4">
        <w:t>内部唯一编码</w:t>
      </w:r>
      <w:r w:rsidRPr="00D43DE4">
        <w:rPr>
          <w:rFonts w:hint="eastAsia"/>
        </w:rPr>
        <w:t>，</w:t>
      </w:r>
      <w:r w:rsidRPr="00D43DE4">
        <w:t>其中的医疗机构编码为本标准规范统一定义的编码体系，</w:t>
      </w:r>
      <w:r w:rsidRPr="00D43DE4">
        <w:rPr>
          <w:rFonts w:hint="eastAsia"/>
        </w:rPr>
        <w:t>医疗机构</w:t>
      </w:r>
      <w:r w:rsidRPr="00D43DE4">
        <w:t>内部唯一编码</w:t>
      </w:r>
      <w:r w:rsidRPr="00D43DE4">
        <w:rPr>
          <w:rFonts w:hint="eastAsia"/>
        </w:rPr>
        <w:t>为</w:t>
      </w:r>
      <w:r w:rsidRPr="00D43DE4">
        <w:t>患者在医疗机构内部的唯一编码</w:t>
      </w:r>
      <w:r w:rsidRPr="00D43DE4">
        <w:rPr>
          <w:rFonts w:hint="eastAsia"/>
        </w:rPr>
        <w:t>（</w:t>
      </w:r>
      <w:r w:rsidRPr="00D43DE4">
        <w:t>如：患者</w:t>
      </w:r>
      <w:r w:rsidRPr="00D43DE4">
        <w:rPr>
          <w:rFonts w:hint="eastAsia"/>
        </w:rPr>
        <w:t>ID</w:t>
      </w:r>
      <w:r w:rsidRPr="00D43DE4">
        <w:rPr>
          <w:rFonts w:hint="eastAsia"/>
        </w:rPr>
        <w:t>，</w:t>
      </w:r>
      <w:r w:rsidRPr="00D43DE4">
        <w:t>院内卡号）</w:t>
      </w:r>
      <w:r w:rsidRPr="00D43DE4">
        <w:rPr>
          <w:rFonts w:hint="eastAsia"/>
        </w:rPr>
        <w:t>。</w:t>
      </w:r>
    </w:p>
    <w:p w14:paraId="45BC89BE" w14:textId="434199B3" w:rsidR="008A06C0" w:rsidRPr="00D43DE4" w:rsidRDefault="008A06C0" w:rsidP="00B25821">
      <w:pPr>
        <w:pStyle w:val="2"/>
      </w:pPr>
      <w:bookmarkStart w:id="23" w:name="_Toc78875328"/>
      <w:r w:rsidRPr="00D43DE4">
        <w:rPr>
          <w:rFonts w:hint="eastAsia"/>
        </w:rPr>
        <w:t>个人</w:t>
      </w:r>
      <w:r w:rsidRPr="00D43DE4">
        <w:t>主索引</w:t>
      </w:r>
      <w:bookmarkEnd w:id="23"/>
    </w:p>
    <w:p w14:paraId="3DC99D80" w14:textId="4F531435" w:rsidR="00E32A7D" w:rsidRPr="00D43DE4" w:rsidRDefault="008A06C0" w:rsidP="00BD3AA9">
      <w:pPr>
        <w:ind w:firstLine="480"/>
      </w:pPr>
      <w:r w:rsidRPr="00D43DE4">
        <w:rPr>
          <w:rFonts w:hint="eastAsia"/>
        </w:rPr>
        <w:t>在</w:t>
      </w:r>
      <w:r w:rsidRPr="00D43DE4">
        <w:t>本规范</w:t>
      </w:r>
      <w:r w:rsidRPr="00D43DE4">
        <w:rPr>
          <w:rFonts w:hint="eastAsia"/>
        </w:rPr>
        <w:t>中</w:t>
      </w:r>
      <w:r w:rsidRPr="00D43DE4">
        <w:t>，身份证号</w:t>
      </w:r>
      <w:r w:rsidR="003A692A" w:rsidRPr="00D43DE4">
        <w:rPr>
          <w:rFonts w:hint="eastAsia"/>
        </w:rPr>
        <w:t>优先</w:t>
      </w:r>
      <w:r w:rsidR="003A692A" w:rsidRPr="00D43DE4">
        <w:t>作为创建</w:t>
      </w:r>
      <w:r w:rsidRPr="00D43DE4">
        <w:t>个人主索引的</w:t>
      </w:r>
      <w:r w:rsidRPr="00D43DE4">
        <w:rPr>
          <w:rFonts w:hint="eastAsia"/>
        </w:rPr>
        <w:t>身份</w:t>
      </w:r>
      <w:r w:rsidRPr="00D43DE4">
        <w:t>标识，</w:t>
      </w:r>
      <w:r w:rsidR="003A692A" w:rsidRPr="00D43DE4">
        <w:rPr>
          <w:rFonts w:hint="eastAsia"/>
        </w:rPr>
        <w:t>居民</w:t>
      </w:r>
      <w:r w:rsidR="003A692A" w:rsidRPr="00D43DE4">
        <w:t>健康卡号作为</w:t>
      </w:r>
      <w:r w:rsidR="003A692A" w:rsidRPr="00D43DE4">
        <w:rPr>
          <w:rFonts w:hint="eastAsia"/>
        </w:rPr>
        <w:t>次要</w:t>
      </w:r>
      <w:r w:rsidR="003A692A" w:rsidRPr="00D43DE4">
        <w:t>身份标识，</w:t>
      </w:r>
      <w:r w:rsidR="00D6466A" w:rsidRPr="00D43DE4">
        <w:rPr>
          <w:rFonts w:hint="eastAsia"/>
        </w:rPr>
        <w:t>两者是</w:t>
      </w:r>
      <w:r w:rsidR="00D6466A" w:rsidRPr="00D43DE4">
        <w:t>必须</w:t>
      </w:r>
      <w:r w:rsidR="00D6466A" w:rsidRPr="00D43DE4">
        <w:rPr>
          <w:rFonts w:hint="eastAsia"/>
        </w:rPr>
        <w:t>同时</w:t>
      </w:r>
      <w:r w:rsidR="00D6466A" w:rsidRPr="00D43DE4">
        <w:t>采集的内容</w:t>
      </w:r>
      <w:r w:rsidR="00D6466A" w:rsidRPr="00D43DE4">
        <w:rPr>
          <w:rFonts w:hint="eastAsia"/>
        </w:rPr>
        <w:t>。</w:t>
      </w:r>
    </w:p>
    <w:p w14:paraId="2E1970F1" w14:textId="77777777" w:rsidR="007B16B1" w:rsidRPr="00D43DE4" w:rsidRDefault="007B16B1" w:rsidP="00B25821">
      <w:pPr>
        <w:pStyle w:val="2"/>
      </w:pPr>
      <w:bookmarkStart w:id="24" w:name="_Toc78875329"/>
      <w:r w:rsidRPr="00D43DE4">
        <w:t>患者</w:t>
      </w:r>
      <w:r w:rsidRPr="00D43DE4">
        <w:t>ID</w:t>
      </w:r>
      <w:bookmarkEnd w:id="24"/>
    </w:p>
    <w:p w14:paraId="210E8B85" w14:textId="4C798F26" w:rsidR="007B16B1" w:rsidRPr="00D43DE4" w:rsidRDefault="007B16B1" w:rsidP="007B16B1">
      <w:pPr>
        <w:pStyle w:val="aff2"/>
      </w:pPr>
      <w:r w:rsidRPr="00D43DE4">
        <w:rPr>
          <w:rFonts w:hint="eastAsia"/>
        </w:rPr>
        <w:t>患者</w:t>
      </w:r>
      <w:r w:rsidRPr="00D43DE4">
        <w:t>ID</w:t>
      </w:r>
      <w:r w:rsidRPr="00D43DE4">
        <w:t>是指在一个机构（或系统）内部能标识唯一</w:t>
      </w:r>
      <w:r w:rsidR="00D6466A" w:rsidRPr="00D43DE4">
        <w:rPr>
          <w:rFonts w:hint="eastAsia"/>
        </w:rPr>
        <w:t>一位患者</w:t>
      </w:r>
      <w:r w:rsidRPr="00D43DE4">
        <w:t>的编号，且同一</w:t>
      </w:r>
      <w:r w:rsidR="00B94ED4" w:rsidRPr="00D43DE4">
        <w:rPr>
          <w:rFonts w:hint="eastAsia"/>
        </w:rPr>
        <w:t>患者</w:t>
      </w:r>
      <w:r w:rsidRPr="00D43DE4">
        <w:t>人只有一个患者</w:t>
      </w:r>
      <w:r w:rsidRPr="00D43DE4">
        <w:t>ID</w:t>
      </w:r>
      <w:r w:rsidRPr="00D43DE4">
        <w:t>，通常定义为</w:t>
      </w:r>
      <w:r w:rsidRPr="00D43DE4">
        <w:t>Patient_id</w:t>
      </w:r>
      <w:r w:rsidRPr="00D43DE4">
        <w:t>。</w:t>
      </w:r>
    </w:p>
    <w:p w14:paraId="460B291C" w14:textId="77777777" w:rsidR="007B16B1" w:rsidRPr="00D43DE4" w:rsidRDefault="007B16B1" w:rsidP="00B25821">
      <w:pPr>
        <w:pStyle w:val="2"/>
      </w:pPr>
      <w:bookmarkStart w:id="25" w:name="_Toc78875330"/>
      <w:r w:rsidRPr="00D43DE4">
        <w:lastRenderedPageBreak/>
        <w:t>事件号</w:t>
      </w:r>
      <w:bookmarkEnd w:id="25"/>
    </w:p>
    <w:p w14:paraId="3534EF10" w14:textId="799D0C0F" w:rsidR="007B16B1" w:rsidRPr="00D43DE4" w:rsidRDefault="007B16B1" w:rsidP="007B16B1">
      <w:pPr>
        <w:pStyle w:val="aff2"/>
      </w:pPr>
      <w:r w:rsidRPr="00D43DE4">
        <w:rPr>
          <w:rFonts w:hint="eastAsia"/>
        </w:rPr>
        <w:t>事件号是指能标识患者一次诊疗事件的唯一号，包括门诊挂号号、住院号</w:t>
      </w:r>
      <w:r w:rsidR="00BD3AA9" w:rsidRPr="00D43DE4">
        <w:rPr>
          <w:rFonts w:hint="eastAsia"/>
        </w:rPr>
        <w:t>（</w:t>
      </w:r>
      <w:r w:rsidRPr="00D43DE4">
        <w:t>病案号</w:t>
      </w:r>
      <w:r w:rsidRPr="00D43DE4">
        <w:t>+</w:t>
      </w:r>
      <w:r w:rsidRPr="00D43DE4">
        <w:t>住院次数</w:t>
      </w:r>
      <w:r w:rsidR="00BD3AA9" w:rsidRPr="00D43DE4">
        <w:rPr>
          <w:rFonts w:hint="eastAsia"/>
        </w:rPr>
        <w:t>）</w:t>
      </w:r>
      <w:r w:rsidR="00D6466A" w:rsidRPr="00D43DE4">
        <w:t>、体检流水号等</w:t>
      </w:r>
      <w:r w:rsidRPr="00D43DE4">
        <w:t>。同一个机构（或系统）内事件号唯一，即不同诊疗类别之间事件号不可冲突。</w:t>
      </w:r>
    </w:p>
    <w:p w14:paraId="152F149E" w14:textId="16EDD3FF" w:rsidR="00A35FAA" w:rsidRPr="00D43DE4" w:rsidRDefault="00A35FAA" w:rsidP="00216E6B">
      <w:pPr>
        <w:pStyle w:val="2"/>
      </w:pPr>
      <w:bookmarkStart w:id="26" w:name="_Toc440973904"/>
      <w:bookmarkStart w:id="27" w:name="_Toc440973897"/>
      <w:bookmarkStart w:id="28" w:name="_Toc440973905"/>
      <w:bookmarkStart w:id="29" w:name="_Toc78875331"/>
      <w:r w:rsidRPr="00D43DE4">
        <w:rPr>
          <w:rFonts w:hint="eastAsia"/>
        </w:rPr>
        <w:t>表关联关系</w:t>
      </w:r>
      <w:bookmarkEnd w:id="29"/>
    </w:p>
    <w:p w14:paraId="3CEA97A2" w14:textId="01293917" w:rsidR="00A35FAA" w:rsidRPr="00D43DE4" w:rsidRDefault="00DA454D" w:rsidP="00A35FAA">
      <w:pPr>
        <w:ind w:firstLine="480"/>
      </w:pPr>
      <w:r w:rsidRPr="00D43DE4">
        <w:rPr>
          <w:rFonts w:hint="eastAsia"/>
        </w:rPr>
        <w:t>所有表之间的机构编码（ORG_CODE）都要关联。其中</w:t>
      </w:r>
      <w:r w:rsidR="00A35FAA" w:rsidRPr="00D43DE4">
        <w:rPr>
          <w:rFonts w:hint="eastAsia"/>
        </w:rPr>
        <w:t>病人表通过</w:t>
      </w:r>
      <w:r w:rsidR="00C145B6" w:rsidRPr="00D43DE4">
        <w:rPr>
          <w:rFonts w:hint="eastAsia"/>
        </w:rPr>
        <w:t>患者I</w:t>
      </w:r>
      <w:r w:rsidR="00C145B6" w:rsidRPr="00D43DE4">
        <w:t>D</w:t>
      </w:r>
      <w:r w:rsidR="00A35FAA" w:rsidRPr="00D43DE4">
        <w:rPr>
          <w:rFonts w:hint="eastAsia"/>
        </w:rPr>
        <w:t>（</w:t>
      </w:r>
      <w:r w:rsidR="00A35FAA" w:rsidRPr="00D43DE4">
        <w:t>PATIENT_ID</w:t>
      </w:r>
      <w:r w:rsidR="00A35FAA" w:rsidRPr="00D43DE4">
        <w:rPr>
          <w:rFonts w:hint="eastAsia"/>
        </w:rPr>
        <w:t>）关联就诊记录表，就诊记录表则通过</w:t>
      </w:r>
      <w:r w:rsidR="00C145B6" w:rsidRPr="00D43DE4">
        <w:rPr>
          <w:rFonts w:hint="eastAsia"/>
        </w:rPr>
        <w:t>患者I</w:t>
      </w:r>
      <w:r w:rsidR="00C145B6" w:rsidRPr="00D43DE4">
        <w:t>D</w:t>
      </w:r>
      <w:r w:rsidR="00A35FAA" w:rsidRPr="00D43DE4">
        <w:rPr>
          <w:rFonts w:hint="eastAsia"/>
        </w:rPr>
        <w:t>和事件号（E</w:t>
      </w:r>
      <w:r w:rsidR="00A35FAA" w:rsidRPr="00D43DE4">
        <w:t>VENT_NO/OUTPAT_FORM_NO/INPAT_FORM_NO</w:t>
      </w:r>
      <w:r w:rsidR="00A35FAA" w:rsidRPr="00D43DE4">
        <w:rPr>
          <w:rFonts w:hint="eastAsia"/>
        </w:rPr>
        <w:t>）与具体的业务主表关联。</w:t>
      </w:r>
      <w:r w:rsidRPr="00D43DE4">
        <w:rPr>
          <w:rFonts w:hint="eastAsia"/>
        </w:rPr>
        <w:t>而业务主表则通过事件号与各业务子表进行关联。</w:t>
      </w:r>
      <w:r w:rsidRPr="00D43DE4">
        <w:t>下图主要以医疗服务的门诊和住院为例，其余检验、检查以及电子病历相关业务表的关联关系均如此。</w:t>
      </w:r>
    </w:p>
    <w:p w14:paraId="4A369FEE" w14:textId="628B5B87" w:rsidR="00A35FAA" w:rsidRPr="00D43DE4" w:rsidRDefault="00A35FAA" w:rsidP="00A35FAA">
      <w:pPr>
        <w:ind w:firstLine="480"/>
      </w:pPr>
      <w:r w:rsidRPr="00D43DE4">
        <w:object w:dxaOrig="9251" w:dyaOrig="9013" w14:anchorId="09470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37.4pt" o:ole="">
            <v:imagedata r:id="rId15" o:title=""/>
          </v:shape>
          <o:OLEObject Type="Embed" ProgID="Visio.Drawing.11" ShapeID="_x0000_i1025" DrawAspect="Content" ObjectID="_1689488059" r:id="rId16"/>
        </w:object>
      </w:r>
    </w:p>
    <w:p w14:paraId="4FDE325C" w14:textId="7139ABFF" w:rsidR="00216E6B" w:rsidRPr="00D43DE4" w:rsidRDefault="00AC1572" w:rsidP="00216E6B">
      <w:pPr>
        <w:pStyle w:val="2"/>
      </w:pPr>
      <w:bookmarkStart w:id="30" w:name="_Toc78875332"/>
      <w:r w:rsidRPr="00D43DE4">
        <w:rPr>
          <w:rFonts w:hint="eastAsia"/>
        </w:rPr>
        <w:t>其他约定</w:t>
      </w:r>
      <w:bookmarkEnd w:id="30"/>
    </w:p>
    <w:p w14:paraId="3E8D9262" w14:textId="532EBBA6" w:rsidR="009A2400" w:rsidRPr="00D43DE4" w:rsidRDefault="009A2400" w:rsidP="009A2400">
      <w:pPr>
        <w:ind w:firstLine="480"/>
      </w:pPr>
      <w:r w:rsidRPr="00D43DE4">
        <w:rPr>
          <w:rFonts w:hint="eastAsia"/>
        </w:rPr>
        <w:t>规范中涉及</w:t>
      </w:r>
      <w:r w:rsidRPr="00D43DE4">
        <w:t>的数据表格定义：</w:t>
      </w:r>
    </w:p>
    <w:p w14:paraId="70A559F7" w14:textId="0ACDC8A4" w:rsidR="0059010F" w:rsidRPr="00D43DE4" w:rsidRDefault="0059010F" w:rsidP="00B842CB">
      <w:pPr>
        <w:pStyle w:val="af6"/>
        <w:numPr>
          <w:ilvl w:val="0"/>
          <w:numId w:val="8"/>
        </w:numPr>
        <w:ind w:firstLineChars="0"/>
      </w:pPr>
      <w:r w:rsidRPr="00D43DE4">
        <w:rPr>
          <w:rFonts w:hint="eastAsia"/>
        </w:rPr>
        <w:t>数据元标识符</w:t>
      </w:r>
      <w:r w:rsidRPr="00D43DE4">
        <w:t>：数据项</w:t>
      </w:r>
      <w:r w:rsidRPr="00D43DE4">
        <w:rPr>
          <w:rFonts w:hint="eastAsia"/>
        </w:rPr>
        <w:t>在本规范数据元目录中对应的标识符。</w:t>
      </w:r>
    </w:p>
    <w:p w14:paraId="1A3EE098" w14:textId="404D25BC" w:rsidR="00216E6B" w:rsidRPr="00D43DE4" w:rsidRDefault="00AC1572" w:rsidP="00B842CB">
      <w:pPr>
        <w:pStyle w:val="af6"/>
        <w:numPr>
          <w:ilvl w:val="0"/>
          <w:numId w:val="8"/>
        </w:numPr>
        <w:ind w:firstLineChars="0"/>
      </w:pPr>
      <w:r w:rsidRPr="00D43DE4">
        <w:t>英文编码：数据项的英文名称，</w:t>
      </w:r>
      <w:r w:rsidRPr="00D43DE4">
        <w:rPr>
          <w:rFonts w:hint="eastAsia"/>
        </w:rPr>
        <w:t>即</w:t>
      </w:r>
      <w:r w:rsidR="00216E6B" w:rsidRPr="00D43DE4">
        <w:t>数据库中的字段名称。</w:t>
      </w:r>
    </w:p>
    <w:p w14:paraId="793AF3A4" w14:textId="01D4151B" w:rsidR="00216E6B" w:rsidRPr="00D43DE4" w:rsidRDefault="00216E6B" w:rsidP="00B842CB">
      <w:pPr>
        <w:pStyle w:val="af6"/>
        <w:numPr>
          <w:ilvl w:val="0"/>
          <w:numId w:val="8"/>
        </w:numPr>
        <w:ind w:firstLineChars="0"/>
      </w:pPr>
      <w:r w:rsidRPr="00D43DE4">
        <w:t>中文名称：字段的中文名称</w:t>
      </w:r>
      <w:r w:rsidR="00AC1572" w:rsidRPr="00D43DE4">
        <w:rPr>
          <w:rFonts w:hint="eastAsia"/>
        </w:rPr>
        <w:t>，即</w:t>
      </w:r>
      <w:r w:rsidR="00AC1572" w:rsidRPr="00D43DE4">
        <w:t>数据库中的字段注释</w:t>
      </w:r>
      <w:r w:rsidRPr="00D43DE4">
        <w:t>。</w:t>
      </w:r>
    </w:p>
    <w:p w14:paraId="37B49651" w14:textId="578B2AE8" w:rsidR="00E32A7D" w:rsidRPr="00D43DE4" w:rsidRDefault="00E32A7D" w:rsidP="00B842CB">
      <w:pPr>
        <w:pStyle w:val="af6"/>
        <w:numPr>
          <w:ilvl w:val="0"/>
          <w:numId w:val="8"/>
        </w:numPr>
        <w:ind w:firstLineChars="0"/>
      </w:pPr>
      <w:r w:rsidRPr="00D43DE4">
        <w:rPr>
          <w:rFonts w:hint="eastAsia"/>
        </w:rPr>
        <w:t>定义：对字段的详细描述。</w:t>
      </w:r>
    </w:p>
    <w:p w14:paraId="65A1E545" w14:textId="77777777" w:rsidR="00216E6B" w:rsidRPr="00D43DE4" w:rsidRDefault="00216E6B" w:rsidP="00B842CB">
      <w:pPr>
        <w:pStyle w:val="af6"/>
        <w:numPr>
          <w:ilvl w:val="0"/>
          <w:numId w:val="8"/>
        </w:numPr>
        <w:ind w:firstLineChars="0"/>
      </w:pPr>
      <w:r w:rsidRPr="00D43DE4">
        <w:t>字段类型：数据项的实际字段类型，本</w:t>
      </w:r>
      <w:r w:rsidRPr="00D43DE4">
        <w:rPr>
          <w:rFonts w:hint="eastAsia"/>
        </w:rPr>
        <w:t>规范</w:t>
      </w:r>
      <w:r w:rsidRPr="00D43DE4">
        <w:t>以Oracle数据库为例。</w:t>
      </w:r>
    </w:p>
    <w:p w14:paraId="122BC479" w14:textId="460DFB68" w:rsidR="00216E6B" w:rsidRPr="00D43DE4" w:rsidRDefault="00216E6B" w:rsidP="00B842CB">
      <w:pPr>
        <w:pStyle w:val="af6"/>
        <w:numPr>
          <w:ilvl w:val="0"/>
          <w:numId w:val="8"/>
        </w:numPr>
        <w:ind w:firstLineChars="0"/>
      </w:pPr>
      <w:r w:rsidRPr="00D43DE4">
        <w:t>字段说明：对数据项的说明，</w:t>
      </w:r>
      <w:r w:rsidRPr="00D43DE4">
        <w:rPr>
          <w:rFonts w:hint="eastAsia"/>
        </w:rPr>
        <w:t>如</w:t>
      </w:r>
      <w:r w:rsidRPr="00D43DE4">
        <w:t>格式要求</w:t>
      </w:r>
      <w:r w:rsidR="0059010F" w:rsidRPr="00D43DE4">
        <w:rPr>
          <w:rFonts w:hint="eastAsia"/>
        </w:rPr>
        <w:t>、关联关系等</w:t>
      </w:r>
      <w:r w:rsidRPr="00D43DE4">
        <w:t>。</w:t>
      </w:r>
    </w:p>
    <w:p w14:paraId="341D07C9" w14:textId="517CDA25" w:rsidR="00216E6B" w:rsidRPr="00D43DE4" w:rsidRDefault="00E32A7D" w:rsidP="00B842CB">
      <w:pPr>
        <w:pStyle w:val="af6"/>
        <w:numPr>
          <w:ilvl w:val="0"/>
          <w:numId w:val="8"/>
        </w:numPr>
        <w:ind w:firstLineChars="0"/>
      </w:pPr>
      <w:r w:rsidRPr="00D43DE4">
        <w:rPr>
          <w:rFonts w:hint="eastAsia"/>
        </w:rPr>
        <w:t>值域代码</w:t>
      </w:r>
      <w:r w:rsidRPr="00D43DE4">
        <w:t>：</w:t>
      </w:r>
      <w:r w:rsidR="00216E6B" w:rsidRPr="00D43DE4">
        <w:t>值域代码字典</w:t>
      </w:r>
      <w:r w:rsidRPr="00D43DE4">
        <w:rPr>
          <w:rFonts w:hint="eastAsia"/>
        </w:rPr>
        <w:t>英文名称</w:t>
      </w:r>
      <w:r w:rsidR="00216E6B" w:rsidRPr="00D43DE4">
        <w:t>，表示此数据项需要根据提供的</w:t>
      </w:r>
      <w:r w:rsidR="00216E6B" w:rsidRPr="00D43DE4">
        <w:rPr>
          <w:rFonts w:hint="eastAsia"/>
        </w:rPr>
        <w:t>值域代码</w:t>
      </w:r>
      <w:r w:rsidR="00216E6B" w:rsidRPr="00D43DE4">
        <w:t>对照</w:t>
      </w:r>
      <w:r w:rsidR="00216E6B" w:rsidRPr="00D43DE4">
        <w:rPr>
          <w:rFonts w:hint="eastAsia"/>
        </w:rPr>
        <w:t>。</w:t>
      </w:r>
      <w:r w:rsidR="00216E6B" w:rsidRPr="00D43DE4">
        <w:t xml:space="preserve"> </w:t>
      </w:r>
    </w:p>
    <w:p w14:paraId="58C07BD7" w14:textId="77777777" w:rsidR="00216E6B" w:rsidRPr="00D43DE4" w:rsidRDefault="00216E6B" w:rsidP="00AC1572">
      <w:pPr>
        <w:ind w:left="480" w:firstLineChars="0" w:firstLine="0"/>
      </w:pPr>
      <w:r w:rsidRPr="00D43DE4">
        <w:rPr>
          <w:rFonts w:hint="eastAsia"/>
        </w:rPr>
        <w:lastRenderedPageBreak/>
        <w:t>注意事项：</w:t>
      </w:r>
    </w:p>
    <w:p w14:paraId="6B5BCE6E" w14:textId="77777777" w:rsidR="00216E6B" w:rsidRPr="00D43DE4" w:rsidRDefault="00216E6B" w:rsidP="00B842CB">
      <w:pPr>
        <w:pStyle w:val="af6"/>
        <w:numPr>
          <w:ilvl w:val="0"/>
          <w:numId w:val="8"/>
        </w:numPr>
        <w:ind w:firstLineChars="0"/>
      </w:pPr>
      <w:r w:rsidRPr="00D43DE4">
        <w:t>原则上数据不允许出现空格，在数据写入时必须进行去空格处理,部分描述性字段除外。</w:t>
      </w:r>
    </w:p>
    <w:p w14:paraId="3C0B3E4F" w14:textId="4DC8CB16" w:rsidR="00216E6B" w:rsidRPr="00D43DE4" w:rsidRDefault="00216E6B" w:rsidP="00B842CB">
      <w:pPr>
        <w:pStyle w:val="af6"/>
        <w:numPr>
          <w:ilvl w:val="0"/>
          <w:numId w:val="8"/>
        </w:numPr>
        <w:ind w:firstLineChars="0"/>
      </w:pPr>
      <w:r w:rsidRPr="00D43DE4">
        <w:t>公共字段Last_Update_Dtime，此字段值为本条数据实际提交到前置机数据库的当前时间</w:t>
      </w:r>
      <w:r w:rsidR="00E32A7D" w:rsidRPr="00D43DE4">
        <w:rPr>
          <w:rFonts w:hint="eastAsia"/>
        </w:rPr>
        <w:t>（数据库所在服务器的系统时间）</w:t>
      </w:r>
      <w:r w:rsidRPr="00D43DE4">
        <w:t>，在数据更新时做出相应修改</w:t>
      </w:r>
      <w:r w:rsidR="0059010F" w:rsidRPr="00D43DE4">
        <w:rPr>
          <w:rFonts w:hint="eastAsia"/>
        </w:rPr>
        <w:t>，格式为</w:t>
      </w:r>
      <w:r w:rsidR="0059010F" w:rsidRPr="00D43DE4">
        <w:rPr>
          <w:rFonts w:cs="宋体" w:hint="eastAsia"/>
          <w:color w:val="000000"/>
          <w:kern w:val="0"/>
          <w:sz w:val="19"/>
          <w:szCs w:val="19"/>
        </w:rPr>
        <w:t>YYYY-MM-DD hh24:mi:ss</w:t>
      </w:r>
      <w:r w:rsidRPr="00D43DE4">
        <w:t>。</w:t>
      </w:r>
    </w:p>
    <w:p w14:paraId="7910A2E9" w14:textId="01004BC0" w:rsidR="000B26F8" w:rsidRPr="00D43DE4" w:rsidRDefault="000B26F8" w:rsidP="00B842CB">
      <w:pPr>
        <w:pStyle w:val="af6"/>
        <w:numPr>
          <w:ilvl w:val="0"/>
          <w:numId w:val="8"/>
        </w:numPr>
        <w:ind w:firstLineChars="0"/>
      </w:pPr>
      <w:r w:rsidRPr="00D43DE4">
        <w:rPr>
          <w:rFonts w:hint="eastAsia"/>
        </w:rPr>
        <w:t>规范中同一个数据表中标注主键的多个字段为联合主键。</w:t>
      </w:r>
    </w:p>
    <w:p w14:paraId="69E2758F" w14:textId="7461F164" w:rsidR="00551E9F" w:rsidRPr="00D43DE4" w:rsidRDefault="00551E9F" w:rsidP="00B842CB">
      <w:pPr>
        <w:pStyle w:val="af6"/>
        <w:numPr>
          <w:ilvl w:val="0"/>
          <w:numId w:val="8"/>
        </w:numPr>
        <w:ind w:firstLineChars="0"/>
      </w:pPr>
      <w:r w:rsidRPr="00D43DE4">
        <w:rPr>
          <w:rFonts w:hint="eastAsia"/>
        </w:rPr>
        <w:t>值域</w:t>
      </w:r>
      <w:r w:rsidRPr="00D43DE4">
        <w:t>代码中存在层级关系的，当上下级命名相同时，对照为下级代码</w:t>
      </w:r>
      <w:r w:rsidRPr="00D43DE4">
        <w:rPr>
          <w:rFonts w:hint="eastAsia"/>
        </w:rPr>
        <w:t>。</w:t>
      </w:r>
    </w:p>
    <w:p w14:paraId="5C714690" w14:textId="77777777" w:rsidR="006C67FE" w:rsidRPr="00D43DE4" w:rsidRDefault="006C67FE" w:rsidP="006C67FE">
      <w:pPr>
        <w:pStyle w:val="1"/>
      </w:pPr>
      <w:bookmarkStart w:id="31" w:name="_Toc78875333"/>
      <w:bookmarkEnd w:id="26"/>
      <w:bookmarkEnd w:id="27"/>
      <w:bookmarkEnd w:id="28"/>
      <w:r w:rsidRPr="00D43DE4">
        <w:rPr>
          <w:rFonts w:hint="eastAsia"/>
        </w:rPr>
        <w:t>数据采集方式</w:t>
      </w:r>
      <w:bookmarkEnd w:id="31"/>
    </w:p>
    <w:p w14:paraId="27EF12BC" w14:textId="5319AE6F" w:rsidR="00B91DE6" w:rsidRPr="00D43DE4" w:rsidRDefault="00AC1572" w:rsidP="00AC1572">
      <w:pPr>
        <w:ind w:firstLine="480"/>
      </w:pPr>
      <w:r w:rsidRPr="00D43DE4">
        <w:rPr>
          <w:rFonts w:hint="eastAsia"/>
        </w:rPr>
        <w:t>实施本规范时</w:t>
      </w:r>
      <w:r w:rsidRPr="00D43DE4">
        <w:t>，采用前置机</w:t>
      </w:r>
      <w:r w:rsidRPr="00D43DE4">
        <w:rPr>
          <w:rFonts w:hint="eastAsia"/>
        </w:rPr>
        <w:t>中间库</w:t>
      </w:r>
      <w:r w:rsidRPr="00D43DE4">
        <w:t>的方式</w:t>
      </w:r>
      <w:r w:rsidRPr="00D43DE4">
        <w:rPr>
          <w:rFonts w:hint="eastAsia"/>
        </w:rPr>
        <w:t>进行</w:t>
      </w:r>
      <w:r w:rsidRPr="00D43DE4">
        <w:t>数据采集，医疗机构或下级平台根据本规范</w:t>
      </w:r>
      <w:r w:rsidR="00BD07C0" w:rsidRPr="00D43DE4">
        <w:rPr>
          <w:rFonts w:hint="eastAsia"/>
        </w:rPr>
        <w:t>各部分</w:t>
      </w:r>
      <w:r w:rsidRPr="00D43DE4">
        <w:t>的要求将数据转</w:t>
      </w:r>
      <w:r w:rsidRPr="00D43DE4">
        <w:rPr>
          <w:rFonts w:hint="eastAsia"/>
        </w:rPr>
        <w:t>换</w:t>
      </w:r>
      <w:r w:rsidRPr="00D43DE4">
        <w:t>存储至</w:t>
      </w:r>
      <w:r w:rsidRPr="00D43DE4">
        <w:rPr>
          <w:rFonts w:hint="eastAsia"/>
        </w:rPr>
        <w:t>各自</w:t>
      </w:r>
      <w:r w:rsidRPr="00D43DE4">
        <w:t>前置机中间库，由</w:t>
      </w:r>
      <w:r w:rsidR="004F0BEB" w:rsidRPr="00D43DE4">
        <w:rPr>
          <w:rFonts w:hint="eastAsia"/>
        </w:rPr>
        <w:t>交换</w:t>
      </w:r>
      <w:r w:rsidRPr="00D43DE4">
        <w:t>平台</w:t>
      </w:r>
      <w:r w:rsidRPr="00D43DE4">
        <w:rPr>
          <w:rFonts w:hint="eastAsia"/>
        </w:rPr>
        <w:t>采集</w:t>
      </w:r>
      <w:r w:rsidR="00BD07C0" w:rsidRPr="00D43DE4">
        <w:rPr>
          <w:rFonts w:hint="eastAsia"/>
        </w:rPr>
        <w:t>，</w:t>
      </w:r>
      <w:r w:rsidR="00BD07C0" w:rsidRPr="00D43DE4">
        <w:t>以省-市两级平台为例，数据</w:t>
      </w:r>
      <w:r w:rsidR="00BD07C0" w:rsidRPr="00D43DE4">
        <w:rPr>
          <w:rFonts w:hint="eastAsia"/>
        </w:rPr>
        <w:t>采集架构</w:t>
      </w:r>
      <w:r w:rsidR="00BD07C0" w:rsidRPr="00D43DE4">
        <w:t>如下：</w:t>
      </w:r>
    </w:p>
    <w:p w14:paraId="00ACF794" w14:textId="34D72ECE" w:rsidR="006C67FE" w:rsidRPr="00D43DE4" w:rsidRDefault="00E94E29" w:rsidP="00A455D3">
      <w:pPr>
        <w:ind w:firstLineChars="0" w:firstLine="0"/>
        <w:jc w:val="center"/>
      </w:pPr>
      <w:r w:rsidRPr="00D43DE4">
        <w:rPr>
          <w:noProof/>
        </w:rPr>
        <w:drawing>
          <wp:inline distT="0" distB="0" distL="0" distR="0" wp14:anchorId="3E2B6D07" wp14:editId="2D9EC2D2">
            <wp:extent cx="5688330" cy="358775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88330" cy="3587750"/>
                    </a:xfrm>
                    <a:prstGeom prst="rect">
                      <a:avLst/>
                    </a:prstGeom>
                  </pic:spPr>
                </pic:pic>
              </a:graphicData>
            </a:graphic>
          </wp:inline>
        </w:drawing>
      </w:r>
    </w:p>
    <w:p w14:paraId="46C6738E" w14:textId="41CA1C4E" w:rsidR="006C67FE" w:rsidRPr="00D43DE4" w:rsidRDefault="00A455D3" w:rsidP="00A455D3">
      <w:pPr>
        <w:pStyle w:val="afe"/>
        <w:spacing w:after="156"/>
      </w:pPr>
      <w:r w:rsidRPr="00D43DE4">
        <w:rPr>
          <w:rFonts w:hint="eastAsia"/>
        </w:rPr>
        <w:t>图1</w:t>
      </w:r>
      <w:r w:rsidRPr="00D43DE4">
        <w:t>-1</w:t>
      </w:r>
      <w:r w:rsidRPr="00D43DE4">
        <w:rPr>
          <w:rFonts w:hint="eastAsia"/>
        </w:rPr>
        <w:t>：</w:t>
      </w:r>
      <w:r w:rsidRPr="00D43DE4">
        <w:t>数据</w:t>
      </w:r>
      <w:r w:rsidRPr="00D43DE4">
        <w:rPr>
          <w:rFonts w:hint="eastAsia"/>
        </w:rPr>
        <w:t>采集</w:t>
      </w:r>
      <w:r w:rsidRPr="00D43DE4">
        <w:t>架构图</w:t>
      </w:r>
    </w:p>
    <w:p w14:paraId="128F1201" w14:textId="77777777" w:rsidR="007D0D41" w:rsidRPr="00D43DE4" w:rsidRDefault="007D0D41" w:rsidP="007D0D41">
      <w:pPr>
        <w:ind w:firstLine="480"/>
      </w:pPr>
    </w:p>
    <w:p w14:paraId="61A88590" w14:textId="77777777" w:rsidR="008F6042" w:rsidRPr="00D43DE4" w:rsidRDefault="008F6042" w:rsidP="008F6042">
      <w:pPr>
        <w:pStyle w:val="1"/>
      </w:pPr>
      <w:bookmarkStart w:id="32" w:name="_Toc322418424"/>
      <w:bookmarkStart w:id="33" w:name="_Toc322550254"/>
      <w:bookmarkStart w:id="34" w:name="_Toc322551544"/>
      <w:bookmarkStart w:id="35" w:name="_Toc435099042"/>
      <w:bookmarkStart w:id="36" w:name="_Toc475621162"/>
      <w:bookmarkStart w:id="37" w:name="_Toc78875334"/>
      <w:r w:rsidRPr="00D43DE4">
        <w:rPr>
          <w:rFonts w:hint="eastAsia"/>
        </w:rPr>
        <w:lastRenderedPageBreak/>
        <w:t>公共数据表</w:t>
      </w:r>
      <w:bookmarkEnd w:id="32"/>
      <w:bookmarkEnd w:id="33"/>
      <w:bookmarkEnd w:id="34"/>
      <w:bookmarkEnd w:id="35"/>
      <w:bookmarkEnd w:id="37"/>
    </w:p>
    <w:p w14:paraId="1918CDD7" w14:textId="77777777" w:rsidR="008F6042" w:rsidRPr="00D43DE4" w:rsidRDefault="008F6042" w:rsidP="008F6042">
      <w:pPr>
        <w:pStyle w:val="2"/>
        <w:rPr>
          <w:rFonts w:eastAsia="宋体"/>
        </w:rPr>
      </w:pPr>
      <w:bookmarkStart w:id="38" w:name="_Toc322418426"/>
      <w:bookmarkStart w:id="39" w:name="_Toc322550256"/>
      <w:bookmarkStart w:id="40" w:name="_Toc322551546"/>
      <w:bookmarkStart w:id="41" w:name="_Toc435099044"/>
      <w:bookmarkStart w:id="42" w:name="_Toc78875335"/>
      <w:r w:rsidRPr="00D43DE4">
        <w:rPr>
          <w:rFonts w:eastAsia="宋体" w:hint="eastAsia"/>
        </w:rPr>
        <w:t>病人表</w:t>
      </w:r>
      <w:r w:rsidRPr="00D43DE4">
        <w:rPr>
          <w:rFonts w:eastAsia="宋体"/>
        </w:rPr>
        <w:t>Cehr_Patient</w:t>
      </w:r>
      <w:bookmarkEnd w:id="38"/>
      <w:bookmarkEnd w:id="39"/>
      <w:bookmarkEnd w:id="40"/>
      <w:bookmarkEnd w:id="41"/>
      <w:bookmarkEnd w:id="42"/>
    </w:p>
    <w:p w14:paraId="679D737D" w14:textId="6149671B" w:rsidR="008F6042" w:rsidRPr="00D43DE4" w:rsidRDefault="008F6042" w:rsidP="008F6042">
      <w:pPr>
        <w:ind w:firstLine="480"/>
        <w:rPr>
          <w:sz w:val="19"/>
          <w:szCs w:val="19"/>
        </w:rPr>
      </w:pPr>
      <w:r w:rsidRPr="00D43DE4">
        <w:rPr>
          <w:rFonts w:hint="eastAsia"/>
        </w:rPr>
        <w:t>此表存储中间库所有病人的信息，</w:t>
      </w:r>
      <w:r w:rsidRPr="00D43DE4">
        <w:rPr>
          <w:rFonts w:hint="eastAsia"/>
          <w:color w:val="FF0000"/>
        </w:rPr>
        <w:t>一个病人</w:t>
      </w:r>
      <w:r w:rsidR="008954B7" w:rsidRPr="00D43DE4">
        <w:rPr>
          <w:rFonts w:hint="eastAsia"/>
          <w:color w:val="FF0000"/>
        </w:rPr>
        <w:t>一家医院</w:t>
      </w:r>
      <w:r w:rsidRPr="00D43DE4">
        <w:rPr>
          <w:rFonts w:hint="eastAsia"/>
          <w:color w:val="FF0000"/>
        </w:rPr>
        <w:t>只有一条数据</w:t>
      </w:r>
      <w:r w:rsidRPr="00D43DE4">
        <w:rPr>
          <w:rFonts w:hint="eastAsia"/>
        </w:rPr>
        <w:t>。</w:t>
      </w:r>
      <w:bookmarkStart w:id="43" w:name="_Toc322418427"/>
      <w:bookmarkStart w:id="44" w:name="_Toc322550257"/>
      <w:bookmarkStart w:id="45" w:name="_Toc322551547"/>
      <w:bookmarkStart w:id="46" w:name="_Toc435099045"/>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8F6042" w:rsidRPr="00D43DE4" w14:paraId="6C92D453" w14:textId="77777777" w:rsidTr="00BE2D4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E648011" w14:textId="77777777" w:rsidR="008F6042" w:rsidRPr="00D43DE4" w:rsidRDefault="008F6042" w:rsidP="008F6042">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091D71B" w14:textId="77777777" w:rsidR="008F6042" w:rsidRPr="00D43DE4" w:rsidRDefault="008F6042" w:rsidP="008F6042">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5F5F2DC" w14:textId="77777777" w:rsidR="008F6042" w:rsidRPr="00D43DE4" w:rsidRDefault="008F6042" w:rsidP="008F6042">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772C9C7" w14:textId="77777777" w:rsidR="008F6042" w:rsidRPr="00D43DE4" w:rsidRDefault="008F6042" w:rsidP="008F6042">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9B38154" w14:textId="77777777" w:rsidR="008F6042" w:rsidRPr="00D43DE4" w:rsidRDefault="008F6042" w:rsidP="008F6042">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6754988" w14:textId="77777777" w:rsidR="008F6042" w:rsidRPr="00D43DE4" w:rsidRDefault="008F6042" w:rsidP="008F6042">
            <w:pPr>
              <w:pStyle w:val="af4"/>
              <w:rPr>
                <w:b/>
              </w:rPr>
            </w:pPr>
            <w:r w:rsidRPr="00D43DE4">
              <w:rPr>
                <w:rFonts w:hint="eastAsia"/>
                <w:b/>
              </w:rPr>
              <w:t>值域代码</w:t>
            </w:r>
          </w:p>
        </w:tc>
      </w:tr>
      <w:tr w:rsidR="008F6042" w:rsidRPr="00D43DE4" w14:paraId="55495AAB"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E85FE6" w14:textId="77777777" w:rsidR="008F6042" w:rsidRPr="00D43DE4" w:rsidRDefault="008F6042" w:rsidP="008F6042">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8B3DC31" w14:textId="0BF906DA" w:rsidR="008F6042" w:rsidRPr="00D43DE4" w:rsidRDefault="00365D6E" w:rsidP="008F6042">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712EAE9" w14:textId="77777777" w:rsidR="008F6042" w:rsidRPr="00D43DE4" w:rsidRDefault="008F6042" w:rsidP="008F6042">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BCAE5CE" w14:textId="77777777" w:rsidR="008F6042" w:rsidRPr="00D43DE4" w:rsidRDefault="008F6042" w:rsidP="008F6042">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1DEDEBD" w14:textId="77777777" w:rsidR="008F6042" w:rsidRPr="00D43DE4" w:rsidRDefault="008F6042" w:rsidP="008F6042">
            <w:pPr>
              <w:pStyle w:val="af4"/>
              <w:rPr>
                <w:rFonts w:cs="Arial"/>
                <w:color w:val="000000"/>
                <w:sz w:val="20"/>
                <w:szCs w:val="20"/>
              </w:rPr>
            </w:pPr>
            <w:r w:rsidRPr="00D43DE4">
              <w:rPr>
                <w:rFonts w:asciiTheme="minorEastAsia" w:eastAsiaTheme="minorEastAsia" w:hAnsiTheme="minorEastAsia" w:cs="宋体" w:hint="eastAsia"/>
                <w:color w:val="000000"/>
                <w:kern w:val="0"/>
                <w:sz w:val="20"/>
                <w:szCs w:val="20"/>
              </w:rPr>
              <w:t>格式：YYYY-MM-DD hh24:mi:ss</w:t>
            </w:r>
          </w:p>
        </w:tc>
        <w:tc>
          <w:tcPr>
            <w:tcW w:w="1147" w:type="dxa"/>
            <w:tcBorders>
              <w:top w:val="single" w:sz="6" w:space="0" w:color="000000"/>
              <w:bottom w:val="single" w:sz="6" w:space="0" w:color="000000"/>
              <w:right w:val="single" w:sz="6" w:space="0" w:color="000000"/>
            </w:tcBorders>
            <w:shd w:val="clear" w:color="auto" w:fill="auto"/>
            <w:vAlign w:val="bottom"/>
          </w:tcPr>
          <w:p w14:paraId="7E13B666" w14:textId="77777777" w:rsidR="008F6042" w:rsidRPr="00D43DE4" w:rsidRDefault="008F6042" w:rsidP="008F6042">
            <w:pPr>
              <w:pStyle w:val="af4"/>
              <w:rPr>
                <w:rFonts w:cs="Arial"/>
                <w:sz w:val="20"/>
                <w:szCs w:val="20"/>
              </w:rPr>
            </w:pPr>
          </w:p>
        </w:tc>
      </w:tr>
      <w:tr w:rsidR="008F6042" w:rsidRPr="00D43DE4" w14:paraId="7C2C47D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283672" w14:textId="77777777" w:rsidR="008F6042" w:rsidRPr="00D43DE4" w:rsidRDefault="008F6042" w:rsidP="008F6042">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73BDBBEE" w14:textId="77777777" w:rsidR="008F6042" w:rsidRPr="00D43DE4" w:rsidRDefault="008F6042" w:rsidP="008F6042">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50DF97DD" w14:textId="77777777" w:rsidR="008F6042" w:rsidRPr="00D43DE4" w:rsidRDefault="008F6042" w:rsidP="008F6042">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CD1E39C" w14:textId="77777777" w:rsidR="008F6042" w:rsidRPr="00D43DE4" w:rsidRDefault="008F6042" w:rsidP="008F6042">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B15A7D9" w14:textId="77777777" w:rsidR="008F6042" w:rsidRPr="00D43DE4" w:rsidRDefault="008F6042" w:rsidP="008F6042">
            <w:pPr>
              <w:pStyle w:val="af4"/>
              <w:rPr>
                <w:rFonts w:cs="Arial"/>
                <w:color w:val="000000"/>
                <w:sz w:val="20"/>
                <w:szCs w:val="20"/>
              </w:rPr>
            </w:pPr>
            <w:r w:rsidRPr="00D43DE4">
              <w:rPr>
                <w:rFonts w:asciiTheme="minorEastAsia" w:eastAsiaTheme="minorEastAsia" w:hAnsiTheme="minorEastAsia" w:cs="宋体" w:hint="eastAsia"/>
                <w:color w:val="000000"/>
                <w:kern w:val="0"/>
                <w:sz w:val="20"/>
                <w:szCs w:val="20"/>
              </w:rPr>
              <w:t>主键，约束引用</w:t>
            </w:r>
            <w:r w:rsidRPr="00D43DE4">
              <w:rPr>
                <w:rFonts w:asciiTheme="minorEastAsia" w:eastAsiaTheme="minorEastAsia" w:hAnsiTheme="minorEastAsia"/>
                <w:sz w:val="20"/>
                <w:szCs w:val="20"/>
              </w:rPr>
              <w:t>Cehr_Dict_Org</w:t>
            </w:r>
            <w:r w:rsidRPr="00D43DE4">
              <w:rPr>
                <w:rFonts w:asciiTheme="minorEastAsia" w:eastAsiaTheme="minorEastAsia" w:hAnsiTheme="minorEastAsia" w:hint="eastAsia"/>
                <w:sz w:val="20"/>
                <w:szCs w:val="20"/>
              </w:rPr>
              <w:t>表的</w:t>
            </w:r>
            <w:r w:rsidRPr="00D43DE4">
              <w:rPr>
                <w:rFonts w:asciiTheme="minorEastAsia" w:eastAsiaTheme="minorEastAsia" w:hAnsiTheme="minorEastAsia" w:cs="宋体" w:hint="eastAsia"/>
                <w:color w:val="000000"/>
                <w:kern w:val="0"/>
                <w:sz w:val="20"/>
                <w:szCs w:val="20"/>
              </w:rPr>
              <w:t>Org_Code</w:t>
            </w:r>
          </w:p>
        </w:tc>
        <w:tc>
          <w:tcPr>
            <w:tcW w:w="1147" w:type="dxa"/>
            <w:tcBorders>
              <w:top w:val="single" w:sz="6" w:space="0" w:color="000000"/>
              <w:bottom w:val="single" w:sz="6" w:space="0" w:color="000000"/>
              <w:right w:val="single" w:sz="6" w:space="0" w:color="000000"/>
            </w:tcBorders>
            <w:shd w:val="clear" w:color="auto" w:fill="auto"/>
            <w:vAlign w:val="bottom"/>
          </w:tcPr>
          <w:p w14:paraId="58D4F0F2" w14:textId="77777777" w:rsidR="008F6042" w:rsidRPr="00D43DE4" w:rsidRDefault="008F6042" w:rsidP="008F6042">
            <w:pPr>
              <w:pStyle w:val="af4"/>
              <w:rPr>
                <w:rFonts w:cs="Arial"/>
                <w:sz w:val="20"/>
                <w:szCs w:val="20"/>
              </w:rPr>
            </w:pPr>
            <w:r w:rsidRPr="00D43DE4">
              <w:rPr>
                <w:rFonts w:cs="Arial" w:hint="eastAsia"/>
                <w:sz w:val="20"/>
                <w:szCs w:val="20"/>
              </w:rPr>
              <w:t>STD_ORG_CODE</w:t>
            </w:r>
          </w:p>
        </w:tc>
      </w:tr>
      <w:tr w:rsidR="008F6042" w:rsidRPr="00D43DE4" w14:paraId="0BE76D1D"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CCA100" w14:textId="77777777" w:rsidR="008F6042" w:rsidRPr="00D43DE4" w:rsidRDefault="008F6042" w:rsidP="008F6042">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4A49691F" w14:textId="77777777" w:rsidR="008F6042" w:rsidRPr="00D43DE4" w:rsidRDefault="008F6042" w:rsidP="008F6042">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7D52A838" w14:textId="77777777" w:rsidR="008F6042" w:rsidRPr="00D43DE4" w:rsidRDefault="008F6042" w:rsidP="008F6042">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670C6401" w14:textId="77777777" w:rsidR="008F6042" w:rsidRPr="00D43DE4" w:rsidRDefault="008F6042" w:rsidP="008F6042">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1655759" w14:textId="77777777" w:rsidR="008F6042" w:rsidRPr="00D43DE4" w:rsidRDefault="008F6042" w:rsidP="008F6042">
            <w:pPr>
              <w:pStyle w:val="af4"/>
              <w:rPr>
                <w:rFonts w:cs="Arial"/>
                <w:color w:val="000000"/>
                <w:sz w:val="20"/>
                <w:szCs w:val="20"/>
              </w:rPr>
            </w:pPr>
            <w:r w:rsidRPr="00D43DE4">
              <w:rPr>
                <w:rFonts w:asciiTheme="minorEastAsia" w:eastAsiaTheme="minorEastAsia" w:hAnsiTheme="minorEastAsia" w:cs="宋体" w:hint="eastAsia"/>
                <w:color w:val="000000"/>
                <w:kern w:val="0"/>
                <w:sz w:val="20"/>
                <w:szCs w:val="20"/>
              </w:rPr>
              <w:t>主键，</w:t>
            </w:r>
            <w:r w:rsidRPr="00D43DE4">
              <w:rPr>
                <w:rFonts w:asciiTheme="minorEastAsia" w:eastAsiaTheme="minorEastAsia" w:hAnsiTheme="minorEastAsia" w:cs="宋体" w:hint="eastAsia"/>
                <w:color w:val="FF0000"/>
                <w:kern w:val="0"/>
                <w:sz w:val="20"/>
                <w:szCs w:val="20"/>
              </w:rPr>
              <w:t>不允许特殊字符</w:t>
            </w:r>
          </w:p>
        </w:tc>
        <w:tc>
          <w:tcPr>
            <w:tcW w:w="1147" w:type="dxa"/>
            <w:tcBorders>
              <w:top w:val="single" w:sz="6" w:space="0" w:color="000000"/>
              <w:bottom w:val="single" w:sz="6" w:space="0" w:color="000000"/>
              <w:right w:val="single" w:sz="6" w:space="0" w:color="000000"/>
            </w:tcBorders>
            <w:shd w:val="clear" w:color="auto" w:fill="auto"/>
            <w:vAlign w:val="bottom"/>
          </w:tcPr>
          <w:p w14:paraId="07D4DB22" w14:textId="77777777" w:rsidR="008F6042" w:rsidRPr="00D43DE4" w:rsidRDefault="008F6042" w:rsidP="008F6042">
            <w:pPr>
              <w:pStyle w:val="af4"/>
              <w:rPr>
                <w:rFonts w:cs="Arial"/>
                <w:sz w:val="20"/>
                <w:szCs w:val="20"/>
              </w:rPr>
            </w:pPr>
          </w:p>
        </w:tc>
      </w:tr>
      <w:tr w:rsidR="008F6042" w:rsidRPr="00D43DE4" w14:paraId="21E2DE09"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51A922"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Card_No</w:t>
            </w:r>
          </w:p>
        </w:tc>
        <w:tc>
          <w:tcPr>
            <w:tcW w:w="1843" w:type="dxa"/>
            <w:tcBorders>
              <w:top w:val="single" w:sz="6" w:space="0" w:color="000000"/>
              <w:bottom w:val="single" w:sz="6" w:space="0" w:color="000000"/>
              <w:right w:val="single" w:sz="6" w:space="0" w:color="000000"/>
            </w:tcBorders>
            <w:shd w:val="clear" w:color="auto" w:fill="auto"/>
            <w:vAlign w:val="bottom"/>
          </w:tcPr>
          <w:p w14:paraId="7FD24EA5"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居民健康卡号</w:t>
            </w:r>
          </w:p>
        </w:tc>
        <w:tc>
          <w:tcPr>
            <w:tcW w:w="3118" w:type="dxa"/>
            <w:tcBorders>
              <w:top w:val="single" w:sz="6" w:space="0" w:color="000000"/>
              <w:bottom w:val="single" w:sz="6" w:space="0" w:color="000000"/>
              <w:right w:val="single" w:sz="6" w:space="0" w:color="000000"/>
            </w:tcBorders>
            <w:shd w:val="clear" w:color="auto" w:fill="auto"/>
            <w:vAlign w:val="bottom"/>
          </w:tcPr>
          <w:p w14:paraId="42201337" w14:textId="77777777" w:rsidR="008F6042" w:rsidRPr="00D43DE4" w:rsidRDefault="008F6042" w:rsidP="008F6042">
            <w:pPr>
              <w:pStyle w:val="af4"/>
              <w:rPr>
                <w:rFonts w:cs="Arial"/>
                <w:sz w:val="20"/>
                <w:szCs w:val="20"/>
              </w:rPr>
            </w:pPr>
            <w:r w:rsidRPr="00D43DE4">
              <w:rPr>
                <w:rFonts w:cs="Arial" w:hint="eastAsia"/>
                <w:sz w:val="20"/>
                <w:szCs w:val="20"/>
              </w:rPr>
              <w:t>患者持有的“中华人民共和国健康卡”的编号，或“就医卡号”等患者识别码</w:t>
            </w:r>
          </w:p>
        </w:tc>
        <w:tc>
          <w:tcPr>
            <w:tcW w:w="1688" w:type="dxa"/>
            <w:tcBorders>
              <w:top w:val="single" w:sz="6" w:space="0" w:color="000000"/>
              <w:bottom w:val="single" w:sz="6" w:space="0" w:color="000000"/>
              <w:right w:val="single" w:sz="6" w:space="0" w:color="000000"/>
            </w:tcBorders>
            <w:shd w:val="clear" w:color="auto" w:fill="auto"/>
            <w:vAlign w:val="bottom"/>
          </w:tcPr>
          <w:p w14:paraId="638E07CF"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VARCHAR2(36)</w:t>
            </w:r>
          </w:p>
        </w:tc>
        <w:tc>
          <w:tcPr>
            <w:tcW w:w="1701" w:type="dxa"/>
            <w:tcBorders>
              <w:top w:val="single" w:sz="6" w:space="0" w:color="000000"/>
              <w:bottom w:val="single" w:sz="6" w:space="0" w:color="000000"/>
              <w:right w:val="single" w:sz="6" w:space="0" w:color="000000"/>
            </w:tcBorders>
            <w:shd w:val="clear" w:color="auto" w:fill="auto"/>
            <w:vAlign w:val="bottom"/>
          </w:tcPr>
          <w:p w14:paraId="5ACE8071" w14:textId="28B2B8E4" w:rsidR="008F6042" w:rsidRPr="00D43DE4" w:rsidRDefault="008F6042" w:rsidP="008F6042">
            <w:pPr>
              <w:pStyle w:val="af4"/>
              <w:rPr>
                <w:rFonts w:cs="Arial"/>
                <w:color w:val="000000"/>
                <w:sz w:val="20"/>
                <w:szCs w:val="20"/>
              </w:rPr>
            </w:pPr>
            <w:r w:rsidRPr="00D43DE4">
              <w:rPr>
                <w:rFonts w:cs="Arial" w:hint="eastAsia"/>
                <w:color w:val="000000"/>
                <w:sz w:val="20"/>
                <w:szCs w:val="20"/>
              </w:rPr>
              <w:t>【必填】</w:t>
            </w:r>
            <w:r w:rsidR="0097083F" w:rsidRPr="00D43DE4">
              <w:rPr>
                <w:rFonts w:cs="Arial" w:hint="eastAsia"/>
                <w:color w:val="000000"/>
                <w:sz w:val="20"/>
                <w:szCs w:val="20"/>
              </w:rPr>
              <w:t>无卡病人填病人</w:t>
            </w:r>
            <w:r w:rsidR="0097083F" w:rsidRPr="00D43DE4">
              <w:rPr>
                <w:rFonts w:cs="Arial" w:hint="eastAsia"/>
                <w:color w:val="000000"/>
                <w:sz w:val="20"/>
                <w:szCs w:val="20"/>
              </w:rPr>
              <w:t>ID</w:t>
            </w:r>
          </w:p>
        </w:tc>
        <w:tc>
          <w:tcPr>
            <w:tcW w:w="1147" w:type="dxa"/>
            <w:tcBorders>
              <w:top w:val="single" w:sz="6" w:space="0" w:color="000000"/>
              <w:bottom w:val="single" w:sz="6" w:space="0" w:color="000000"/>
              <w:right w:val="single" w:sz="6" w:space="0" w:color="000000"/>
            </w:tcBorders>
            <w:shd w:val="clear" w:color="auto" w:fill="auto"/>
            <w:vAlign w:val="bottom"/>
          </w:tcPr>
          <w:p w14:paraId="3F224CA3" w14:textId="77777777" w:rsidR="008F6042" w:rsidRPr="00D43DE4" w:rsidRDefault="008F6042" w:rsidP="008F6042">
            <w:pPr>
              <w:pStyle w:val="af4"/>
              <w:rPr>
                <w:rFonts w:cs="Arial"/>
                <w:sz w:val="20"/>
                <w:szCs w:val="20"/>
              </w:rPr>
            </w:pPr>
          </w:p>
        </w:tc>
      </w:tr>
      <w:tr w:rsidR="008F6042" w:rsidRPr="00D43DE4" w14:paraId="4583DDB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6CCA6D" w14:textId="77777777" w:rsidR="008F6042" w:rsidRPr="00D43DE4" w:rsidRDefault="008F6042" w:rsidP="008F6042">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Card_Type_Code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439E7231" w14:textId="77777777" w:rsidR="008F6042" w:rsidRPr="00D43DE4" w:rsidRDefault="008F6042" w:rsidP="008F6042">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卡类型代码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308F9D4A" w14:textId="77777777" w:rsidR="008F6042" w:rsidRPr="00D43DE4" w:rsidRDefault="008F6042" w:rsidP="008F6042">
            <w:pPr>
              <w:pStyle w:val="af4"/>
              <w:rPr>
                <w:rFonts w:cs="Arial"/>
                <w:color w:val="FF0000"/>
                <w:sz w:val="20"/>
                <w:szCs w:val="20"/>
              </w:rPr>
            </w:pPr>
            <w:r w:rsidRPr="00D43DE4">
              <w:rPr>
                <w:rFonts w:cs="Arial" w:hint="eastAsia"/>
                <w:color w:val="FF0000"/>
                <w:sz w:val="20"/>
                <w:szCs w:val="20"/>
              </w:rPr>
              <w:t>就诊卡类型在特定编码体系中的编码</w:t>
            </w:r>
          </w:p>
        </w:tc>
        <w:tc>
          <w:tcPr>
            <w:tcW w:w="1688" w:type="dxa"/>
            <w:tcBorders>
              <w:top w:val="single" w:sz="6" w:space="0" w:color="000000"/>
              <w:bottom w:val="single" w:sz="6" w:space="0" w:color="000000"/>
              <w:right w:val="single" w:sz="6" w:space="0" w:color="000000"/>
            </w:tcBorders>
            <w:shd w:val="clear" w:color="auto" w:fill="auto"/>
            <w:vAlign w:val="bottom"/>
          </w:tcPr>
          <w:p w14:paraId="1091F168" w14:textId="651BB8E7" w:rsidR="008F6042" w:rsidRPr="00D43DE4" w:rsidRDefault="003901A5" w:rsidP="0097083F">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VARCHAR2</w:t>
            </w:r>
            <w:r w:rsidR="008F6042" w:rsidRPr="00D43DE4">
              <w:rPr>
                <w:rFonts w:asciiTheme="minorEastAsia" w:eastAsiaTheme="minorEastAsia" w:hAnsiTheme="minorEastAsia" w:cs="宋体" w:hint="eastAsia"/>
                <w:color w:val="FF0000"/>
                <w:kern w:val="0"/>
                <w:sz w:val="20"/>
                <w:szCs w:val="20"/>
              </w:rPr>
              <w:t>(</w:t>
            </w:r>
            <w:r w:rsidR="0097083F" w:rsidRPr="00D43DE4">
              <w:rPr>
                <w:rFonts w:asciiTheme="minorEastAsia" w:eastAsiaTheme="minorEastAsia" w:hAnsiTheme="minorEastAsia" w:cs="宋体"/>
                <w:color w:val="FF0000"/>
                <w:kern w:val="0"/>
                <w:sz w:val="20"/>
                <w:szCs w:val="20"/>
              </w:rPr>
              <w:t>2</w:t>
            </w:r>
            <w:r w:rsidR="008F6042" w:rsidRPr="00D43DE4">
              <w:rPr>
                <w:rFonts w:asciiTheme="minorEastAsia" w:eastAsiaTheme="minorEastAsia" w:hAnsiTheme="minorEastAsia" w:cs="宋体" w:hint="eastAsia"/>
                <w:color w:val="FF0000"/>
                <w:kern w:val="0"/>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49E6EE3C" w14:textId="77777777" w:rsidR="008F6042" w:rsidRPr="00D43DE4" w:rsidRDefault="008F6042" w:rsidP="008F6042">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卡类型代码</w:t>
            </w:r>
            <w:r w:rsidRPr="00D43DE4">
              <w:rPr>
                <w:rFonts w:asciiTheme="minorEastAsia" w:eastAsiaTheme="minorEastAsia" w:hAnsiTheme="minorEastAsia" w:cs="宋体"/>
                <w:color w:val="FF0000"/>
                <w:kern w:val="0"/>
                <w:sz w:val="20"/>
                <w:szCs w:val="20"/>
              </w:rPr>
              <w:t>STD_CARD_TYPE</w:t>
            </w:r>
          </w:p>
        </w:tc>
        <w:tc>
          <w:tcPr>
            <w:tcW w:w="1147" w:type="dxa"/>
            <w:tcBorders>
              <w:top w:val="single" w:sz="6" w:space="0" w:color="000000"/>
              <w:bottom w:val="single" w:sz="6" w:space="0" w:color="000000"/>
              <w:right w:val="single" w:sz="6" w:space="0" w:color="000000"/>
            </w:tcBorders>
            <w:shd w:val="clear" w:color="auto" w:fill="auto"/>
            <w:vAlign w:val="bottom"/>
          </w:tcPr>
          <w:p w14:paraId="3B4E4A44" w14:textId="77777777" w:rsidR="008F6042" w:rsidRPr="00D43DE4" w:rsidRDefault="008F6042" w:rsidP="008F6042">
            <w:pPr>
              <w:pStyle w:val="af4"/>
              <w:rPr>
                <w:rFonts w:cs="Arial"/>
                <w:color w:val="FF0000"/>
                <w:sz w:val="20"/>
                <w:szCs w:val="20"/>
              </w:rPr>
            </w:pPr>
            <w:r w:rsidRPr="00D43DE4">
              <w:rPr>
                <w:rFonts w:asciiTheme="minorEastAsia" w:eastAsiaTheme="minorEastAsia" w:hAnsiTheme="minorEastAsia" w:cs="宋体"/>
                <w:color w:val="FF0000"/>
                <w:kern w:val="0"/>
                <w:sz w:val="20"/>
                <w:szCs w:val="20"/>
              </w:rPr>
              <w:t>STD_CARD_TYPE</w:t>
            </w:r>
          </w:p>
        </w:tc>
      </w:tr>
      <w:tr w:rsidR="008F6042" w:rsidRPr="00D43DE4" w14:paraId="44C29267"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DD3BC6"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Card_Type_Name</w:t>
            </w:r>
          </w:p>
        </w:tc>
        <w:tc>
          <w:tcPr>
            <w:tcW w:w="1843" w:type="dxa"/>
            <w:tcBorders>
              <w:top w:val="single" w:sz="6" w:space="0" w:color="000000"/>
              <w:bottom w:val="single" w:sz="6" w:space="0" w:color="000000"/>
              <w:right w:val="single" w:sz="6" w:space="0" w:color="000000"/>
            </w:tcBorders>
            <w:shd w:val="clear" w:color="auto" w:fill="auto"/>
            <w:vAlign w:val="bottom"/>
          </w:tcPr>
          <w:p w14:paraId="384AFEA9"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卡类型名称</w:t>
            </w:r>
          </w:p>
        </w:tc>
        <w:tc>
          <w:tcPr>
            <w:tcW w:w="3118" w:type="dxa"/>
            <w:tcBorders>
              <w:top w:val="single" w:sz="6" w:space="0" w:color="000000"/>
              <w:bottom w:val="single" w:sz="6" w:space="0" w:color="000000"/>
              <w:right w:val="single" w:sz="6" w:space="0" w:color="000000"/>
            </w:tcBorders>
            <w:shd w:val="clear" w:color="auto" w:fill="auto"/>
            <w:vAlign w:val="bottom"/>
          </w:tcPr>
          <w:p w14:paraId="30186A3E" w14:textId="77777777" w:rsidR="008F6042" w:rsidRPr="00D43DE4" w:rsidRDefault="008F6042" w:rsidP="008F6042">
            <w:pPr>
              <w:pStyle w:val="af4"/>
              <w:rPr>
                <w:rFonts w:cs="Arial"/>
                <w:sz w:val="20"/>
                <w:szCs w:val="20"/>
              </w:rPr>
            </w:pPr>
            <w:r w:rsidRPr="00D43DE4">
              <w:rPr>
                <w:rFonts w:cs="Arial" w:hint="eastAsia"/>
                <w:sz w:val="20"/>
                <w:szCs w:val="20"/>
              </w:rPr>
              <w:t>就诊卡类型在特定编码体系中的名称</w:t>
            </w:r>
          </w:p>
        </w:tc>
        <w:tc>
          <w:tcPr>
            <w:tcW w:w="1688" w:type="dxa"/>
            <w:tcBorders>
              <w:top w:val="single" w:sz="6" w:space="0" w:color="000000"/>
              <w:bottom w:val="single" w:sz="6" w:space="0" w:color="000000"/>
              <w:right w:val="single" w:sz="6" w:space="0" w:color="000000"/>
            </w:tcBorders>
            <w:shd w:val="clear" w:color="auto" w:fill="auto"/>
            <w:vAlign w:val="bottom"/>
          </w:tcPr>
          <w:p w14:paraId="33B0A5FD"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DCB01B" w14:textId="77777777" w:rsidR="008F6042" w:rsidRPr="00D43DE4" w:rsidRDefault="008F6042" w:rsidP="008F6042">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5CC371" w14:textId="77777777" w:rsidR="008F6042" w:rsidRPr="00D43DE4" w:rsidRDefault="008F6042" w:rsidP="008F6042">
            <w:pPr>
              <w:pStyle w:val="af4"/>
              <w:rPr>
                <w:rFonts w:cs="Arial"/>
                <w:sz w:val="20"/>
                <w:szCs w:val="20"/>
              </w:rPr>
            </w:pPr>
          </w:p>
        </w:tc>
      </w:tr>
      <w:tr w:rsidR="008F6042" w:rsidRPr="00D43DE4" w14:paraId="42D9E852"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7756C7" w14:textId="77777777" w:rsidR="008F6042" w:rsidRPr="00D43DE4" w:rsidRDefault="008F6042" w:rsidP="001057DF">
            <w:pPr>
              <w:pStyle w:val="af4"/>
              <w:ind w:firstLineChars="100" w:firstLine="200"/>
              <w:rPr>
                <w:rFonts w:cs="Arial"/>
                <w:sz w:val="20"/>
                <w:szCs w:val="20"/>
              </w:rPr>
            </w:pPr>
            <w:r w:rsidRPr="00D43DE4">
              <w:rPr>
                <w:rFonts w:asciiTheme="minorEastAsia" w:eastAsiaTheme="minorEastAsia" w:hAnsiTheme="minorEastAsia" w:cs="宋体" w:hint="eastAsia"/>
                <w:color w:val="000000"/>
                <w:kern w:val="0"/>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848F692"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姓名</w:t>
            </w:r>
          </w:p>
        </w:tc>
        <w:tc>
          <w:tcPr>
            <w:tcW w:w="3118" w:type="dxa"/>
            <w:tcBorders>
              <w:top w:val="single" w:sz="6" w:space="0" w:color="000000"/>
              <w:bottom w:val="single" w:sz="6" w:space="0" w:color="000000"/>
              <w:right w:val="single" w:sz="6" w:space="0" w:color="000000"/>
            </w:tcBorders>
            <w:shd w:val="clear" w:color="auto" w:fill="auto"/>
            <w:vAlign w:val="bottom"/>
          </w:tcPr>
          <w:p w14:paraId="622816A1" w14:textId="77777777" w:rsidR="008F6042" w:rsidRPr="00D43DE4" w:rsidRDefault="008F6042" w:rsidP="008F6042">
            <w:pPr>
              <w:pStyle w:val="af4"/>
              <w:rPr>
                <w:rFonts w:cs="Arial"/>
                <w:sz w:val="20"/>
                <w:szCs w:val="20"/>
              </w:rPr>
            </w:pPr>
            <w:r w:rsidRPr="00D43DE4">
              <w:rPr>
                <w:rFonts w:cs="Arial" w:hint="eastAsia"/>
                <w:sz w:val="20"/>
                <w:szCs w:val="20"/>
              </w:rPr>
              <w:t>本人在公安管理部门正式登记注册的姓氏和名称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bottom"/>
          </w:tcPr>
          <w:p w14:paraId="36F9054A"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A4CC9D1" w14:textId="77777777" w:rsidR="008F6042" w:rsidRPr="00D43DE4" w:rsidRDefault="008F6042" w:rsidP="008F6042">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EE719E9" w14:textId="77777777" w:rsidR="008F6042" w:rsidRPr="00D43DE4" w:rsidRDefault="008F6042" w:rsidP="008F6042">
            <w:pPr>
              <w:pStyle w:val="af4"/>
              <w:rPr>
                <w:rFonts w:cs="Arial"/>
                <w:sz w:val="20"/>
                <w:szCs w:val="20"/>
              </w:rPr>
            </w:pPr>
          </w:p>
        </w:tc>
      </w:tr>
      <w:tr w:rsidR="008F6042" w:rsidRPr="00D43DE4" w14:paraId="2652713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B2621D"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26AC196"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491632B" w14:textId="77777777" w:rsidR="008F6042" w:rsidRPr="00D43DE4" w:rsidRDefault="008F6042" w:rsidP="008F6042">
            <w:pPr>
              <w:pStyle w:val="af4"/>
              <w:rPr>
                <w:rFonts w:cs="Arial"/>
                <w:sz w:val="20"/>
                <w:szCs w:val="20"/>
              </w:rPr>
            </w:pPr>
            <w:r w:rsidRPr="00D43DE4">
              <w:rPr>
                <w:rFonts w:cs="Arial" w:hint="eastAsia"/>
                <w:sz w:val="20"/>
                <w:szCs w:val="20"/>
              </w:rPr>
              <w:t>本人生理性别的代码</w:t>
            </w:r>
          </w:p>
        </w:tc>
        <w:tc>
          <w:tcPr>
            <w:tcW w:w="1688" w:type="dxa"/>
            <w:tcBorders>
              <w:top w:val="single" w:sz="6" w:space="0" w:color="000000"/>
              <w:bottom w:val="single" w:sz="6" w:space="0" w:color="000000"/>
              <w:right w:val="single" w:sz="6" w:space="0" w:color="000000"/>
            </w:tcBorders>
            <w:shd w:val="clear" w:color="auto" w:fill="auto"/>
            <w:vAlign w:val="bottom"/>
          </w:tcPr>
          <w:p w14:paraId="089653FF"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A211C5B" w14:textId="77777777" w:rsidR="008F6042" w:rsidRPr="00D43DE4" w:rsidRDefault="008F6042" w:rsidP="008F6042">
            <w:pPr>
              <w:pStyle w:val="af4"/>
              <w:rPr>
                <w:rFonts w:cs="Arial"/>
                <w:color w:val="000000"/>
                <w:sz w:val="20"/>
                <w:szCs w:val="20"/>
              </w:rPr>
            </w:pPr>
            <w:r w:rsidRPr="00D43DE4">
              <w:rPr>
                <w:rFonts w:cs="Arial" w:hint="eastAsia"/>
                <w:color w:val="000000"/>
                <w:sz w:val="20"/>
                <w:szCs w:val="20"/>
              </w:rPr>
              <w:t>【必填】</w:t>
            </w:r>
            <w:r w:rsidRPr="00D43DE4">
              <w:rPr>
                <w:rFonts w:asciiTheme="minorEastAsia" w:eastAsiaTheme="minorEastAsia" w:hAnsiTheme="minorEastAsia" w:cs="宋体" w:hint="eastAsia"/>
                <w:color w:val="000000"/>
                <w:kern w:val="0"/>
                <w:sz w:val="20"/>
                <w:szCs w:val="20"/>
              </w:rPr>
              <w:t>GB/T 2261.1</w:t>
            </w:r>
          </w:p>
        </w:tc>
        <w:tc>
          <w:tcPr>
            <w:tcW w:w="1147" w:type="dxa"/>
            <w:tcBorders>
              <w:top w:val="single" w:sz="6" w:space="0" w:color="000000"/>
              <w:bottom w:val="single" w:sz="6" w:space="0" w:color="000000"/>
              <w:right w:val="single" w:sz="6" w:space="0" w:color="000000"/>
            </w:tcBorders>
            <w:shd w:val="clear" w:color="auto" w:fill="auto"/>
            <w:vAlign w:val="bottom"/>
          </w:tcPr>
          <w:p w14:paraId="334983CF"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STD_SEX</w:t>
            </w:r>
          </w:p>
        </w:tc>
      </w:tr>
      <w:tr w:rsidR="008F6042" w:rsidRPr="00D43DE4" w14:paraId="3A7C210A"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CF3795"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Sex_Name</w:t>
            </w:r>
          </w:p>
        </w:tc>
        <w:tc>
          <w:tcPr>
            <w:tcW w:w="1843" w:type="dxa"/>
            <w:tcBorders>
              <w:top w:val="single" w:sz="6" w:space="0" w:color="000000"/>
              <w:bottom w:val="single" w:sz="6" w:space="0" w:color="000000"/>
              <w:right w:val="single" w:sz="6" w:space="0" w:color="000000"/>
            </w:tcBorders>
            <w:shd w:val="clear" w:color="auto" w:fill="auto"/>
            <w:vAlign w:val="bottom"/>
          </w:tcPr>
          <w:p w14:paraId="7F9423B8"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性别名称</w:t>
            </w:r>
          </w:p>
        </w:tc>
        <w:tc>
          <w:tcPr>
            <w:tcW w:w="3118" w:type="dxa"/>
            <w:tcBorders>
              <w:top w:val="single" w:sz="6" w:space="0" w:color="000000"/>
              <w:bottom w:val="single" w:sz="6" w:space="0" w:color="000000"/>
              <w:right w:val="single" w:sz="6" w:space="0" w:color="000000"/>
            </w:tcBorders>
            <w:shd w:val="clear" w:color="auto" w:fill="auto"/>
            <w:vAlign w:val="bottom"/>
          </w:tcPr>
          <w:p w14:paraId="712B4CD1" w14:textId="77777777" w:rsidR="008F6042" w:rsidRPr="00D43DE4" w:rsidRDefault="008F6042" w:rsidP="008F6042">
            <w:pPr>
              <w:pStyle w:val="af4"/>
              <w:rPr>
                <w:rFonts w:cs="Arial"/>
                <w:sz w:val="20"/>
                <w:szCs w:val="20"/>
              </w:rPr>
            </w:pPr>
            <w:r w:rsidRPr="00D43DE4">
              <w:rPr>
                <w:rFonts w:cs="Arial" w:hint="eastAsia"/>
                <w:sz w:val="20"/>
                <w:szCs w:val="20"/>
              </w:rPr>
              <w:t>本人在公安管理部门正式登记注册的姓氏和名称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bottom"/>
          </w:tcPr>
          <w:p w14:paraId="252EDB40"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19DDA54" w14:textId="77777777" w:rsidR="008F6042" w:rsidRPr="00D43DE4" w:rsidRDefault="008F6042" w:rsidP="008F6042">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CD8534"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8F6042" w:rsidRPr="00D43DE4" w14:paraId="2E111FA0"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0C4DEE"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3E16805F"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00479F59" w14:textId="77777777" w:rsidR="008F6042" w:rsidRPr="00D43DE4" w:rsidRDefault="008F6042" w:rsidP="008F6042">
            <w:pPr>
              <w:pStyle w:val="af4"/>
              <w:rPr>
                <w:rFonts w:cs="Arial"/>
                <w:sz w:val="20"/>
                <w:szCs w:val="20"/>
              </w:rPr>
            </w:pPr>
            <w:r w:rsidRPr="00D43DE4">
              <w:rPr>
                <w:rFonts w:cs="Arial" w:hint="eastAsia"/>
                <w:sz w:val="20"/>
                <w:szCs w:val="20"/>
              </w:rPr>
              <w:t>本人出生当日的公元纪年日期</w:t>
            </w:r>
          </w:p>
        </w:tc>
        <w:tc>
          <w:tcPr>
            <w:tcW w:w="1688" w:type="dxa"/>
            <w:tcBorders>
              <w:top w:val="single" w:sz="6" w:space="0" w:color="000000"/>
              <w:bottom w:val="single" w:sz="6" w:space="0" w:color="000000"/>
              <w:right w:val="single" w:sz="6" w:space="0" w:color="000000"/>
            </w:tcBorders>
            <w:shd w:val="clear" w:color="auto" w:fill="auto"/>
            <w:vAlign w:val="bottom"/>
          </w:tcPr>
          <w:p w14:paraId="56B8BCD9"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831AE6C" w14:textId="77777777" w:rsidR="008F6042" w:rsidRPr="00D43DE4" w:rsidRDefault="008F6042" w:rsidP="008F6042">
            <w:pPr>
              <w:pStyle w:val="af4"/>
              <w:rPr>
                <w:rFonts w:cs="Arial"/>
                <w:color w:val="000000"/>
                <w:sz w:val="20"/>
                <w:szCs w:val="20"/>
              </w:rPr>
            </w:pPr>
            <w:r w:rsidRPr="00D43DE4">
              <w:rPr>
                <w:rFonts w:asciiTheme="minorEastAsia" w:eastAsiaTheme="minorEastAsia" w:hAnsiTheme="minorEastAsia" w:cs="宋体" w:hint="eastAsia"/>
                <w:color w:val="000000"/>
                <w:kern w:val="0"/>
                <w:sz w:val="20"/>
                <w:szCs w:val="20"/>
              </w:rPr>
              <w:t>格式：YYYY-MM-DD</w:t>
            </w:r>
          </w:p>
        </w:tc>
        <w:tc>
          <w:tcPr>
            <w:tcW w:w="1147" w:type="dxa"/>
            <w:tcBorders>
              <w:top w:val="single" w:sz="6" w:space="0" w:color="000000"/>
              <w:bottom w:val="single" w:sz="6" w:space="0" w:color="000000"/>
              <w:right w:val="single" w:sz="6" w:space="0" w:color="000000"/>
            </w:tcBorders>
            <w:shd w:val="clear" w:color="auto" w:fill="auto"/>
            <w:vAlign w:val="bottom"/>
          </w:tcPr>
          <w:p w14:paraId="74FD2213"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8F6042" w:rsidRPr="00D43DE4" w14:paraId="0FC7D3C6"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F7062E"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5CB4F05F"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民族</w:t>
            </w:r>
          </w:p>
        </w:tc>
        <w:tc>
          <w:tcPr>
            <w:tcW w:w="3118" w:type="dxa"/>
            <w:tcBorders>
              <w:top w:val="single" w:sz="6" w:space="0" w:color="000000"/>
              <w:bottom w:val="single" w:sz="6" w:space="0" w:color="000000"/>
              <w:right w:val="single" w:sz="6" w:space="0" w:color="000000"/>
            </w:tcBorders>
            <w:shd w:val="clear" w:color="auto" w:fill="auto"/>
            <w:vAlign w:val="bottom"/>
          </w:tcPr>
          <w:p w14:paraId="2476484D" w14:textId="77777777" w:rsidR="008F6042" w:rsidRPr="00D43DE4" w:rsidRDefault="008F6042" w:rsidP="008F6042">
            <w:pPr>
              <w:pStyle w:val="af4"/>
              <w:rPr>
                <w:rFonts w:cs="Arial"/>
                <w:sz w:val="20"/>
                <w:szCs w:val="20"/>
              </w:rPr>
            </w:pPr>
            <w:r w:rsidRPr="00D43DE4">
              <w:rPr>
                <w:rFonts w:cs="Arial" w:hint="eastAsia"/>
                <w:sz w:val="20"/>
                <w:szCs w:val="20"/>
              </w:rPr>
              <w:t>本人所属民族类别在特定编码体系中的代码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bottom"/>
          </w:tcPr>
          <w:p w14:paraId="68C07901"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3AEEFCB2" w14:textId="2671DBA4" w:rsidR="008F6042" w:rsidRPr="00D43DE4" w:rsidRDefault="008F6042" w:rsidP="008F6042">
            <w:pPr>
              <w:pStyle w:val="af4"/>
              <w:rPr>
                <w:rFonts w:cs="Arial"/>
                <w:color w:val="000000"/>
                <w:sz w:val="20"/>
                <w:szCs w:val="20"/>
              </w:rPr>
            </w:pPr>
            <w:r w:rsidRPr="00D43DE4">
              <w:rPr>
                <w:rFonts w:cs="Arial" w:hint="eastAsia"/>
                <w:color w:val="000000"/>
                <w:sz w:val="20"/>
                <w:szCs w:val="20"/>
              </w:rPr>
              <w:t>【</w:t>
            </w:r>
            <w:r w:rsidR="008A5BE8" w:rsidRPr="00D43DE4">
              <w:rPr>
                <w:rFonts w:cs="Arial" w:hint="eastAsia"/>
                <w:color w:val="000000"/>
                <w:sz w:val="20"/>
                <w:szCs w:val="20"/>
              </w:rPr>
              <w:t>有则</w:t>
            </w:r>
            <w:r w:rsidRPr="00D43DE4">
              <w:rPr>
                <w:rFonts w:cs="Arial" w:hint="eastAsia"/>
                <w:color w:val="000000"/>
                <w:sz w:val="20"/>
                <w:szCs w:val="20"/>
              </w:rPr>
              <w:t>必填】</w:t>
            </w:r>
            <w:r w:rsidRPr="00D43DE4">
              <w:rPr>
                <w:rFonts w:asciiTheme="minorEastAsia" w:eastAsiaTheme="minorEastAsia" w:hAnsiTheme="minorEastAsia" w:cs="宋体" w:hint="eastAsia"/>
                <w:color w:val="000000"/>
                <w:kern w:val="0"/>
                <w:sz w:val="20"/>
                <w:szCs w:val="20"/>
              </w:rPr>
              <w:t>GB/T 3304</w:t>
            </w:r>
          </w:p>
        </w:tc>
        <w:tc>
          <w:tcPr>
            <w:tcW w:w="1147" w:type="dxa"/>
            <w:tcBorders>
              <w:top w:val="single" w:sz="6" w:space="0" w:color="000000"/>
              <w:bottom w:val="single" w:sz="6" w:space="0" w:color="000000"/>
              <w:right w:val="single" w:sz="6" w:space="0" w:color="000000"/>
            </w:tcBorders>
            <w:shd w:val="clear" w:color="auto" w:fill="auto"/>
            <w:vAlign w:val="bottom"/>
          </w:tcPr>
          <w:p w14:paraId="7D6110A0"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STD_NATIONALITY</w:t>
            </w:r>
          </w:p>
        </w:tc>
      </w:tr>
      <w:tr w:rsidR="008F6042" w:rsidRPr="00D43DE4" w14:paraId="235B5702"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13F9F9"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Nationality_Name</w:t>
            </w:r>
          </w:p>
        </w:tc>
        <w:tc>
          <w:tcPr>
            <w:tcW w:w="1843" w:type="dxa"/>
            <w:tcBorders>
              <w:top w:val="single" w:sz="6" w:space="0" w:color="000000"/>
              <w:bottom w:val="single" w:sz="6" w:space="0" w:color="000000"/>
              <w:right w:val="single" w:sz="6" w:space="0" w:color="000000"/>
            </w:tcBorders>
            <w:shd w:val="clear" w:color="auto" w:fill="auto"/>
            <w:vAlign w:val="bottom"/>
          </w:tcPr>
          <w:p w14:paraId="19696AED"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民族名称</w:t>
            </w:r>
          </w:p>
        </w:tc>
        <w:tc>
          <w:tcPr>
            <w:tcW w:w="3118" w:type="dxa"/>
            <w:tcBorders>
              <w:top w:val="single" w:sz="6" w:space="0" w:color="000000"/>
              <w:bottom w:val="single" w:sz="6" w:space="0" w:color="000000"/>
              <w:right w:val="single" w:sz="6" w:space="0" w:color="000000"/>
            </w:tcBorders>
            <w:shd w:val="clear" w:color="auto" w:fill="auto"/>
            <w:vAlign w:val="bottom"/>
          </w:tcPr>
          <w:p w14:paraId="7C37B2AE" w14:textId="77777777" w:rsidR="008F6042" w:rsidRPr="00D43DE4" w:rsidRDefault="008F6042" w:rsidP="008F6042">
            <w:pPr>
              <w:pStyle w:val="af4"/>
              <w:rPr>
                <w:rFonts w:cs="Arial"/>
                <w:sz w:val="20"/>
                <w:szCs w:val="20"/>
              </w:rPr>
            </w:pPr>
            <w:r w:rsidRPr="00D43DE4">
              <w:rPr>
                <w:rFonts w:cs="Arial" w:hint="eastAsia"/>
                <w:sz w:val="20"/>
                <w:szCs w:val="20"/>
              </w:rPr>
              <w:t>本人所属民族类别在特定编码体系中的名称</w:t>
            </w:r>
          </w:p>
        </w:tc>
        <w:tc>
          <w:tcPr>
            <w:tcW w:w="1688" w:type="dxa"/>
            <w:tcBorders>
              <w:top w:val="single" w:sz="6" w:space="0" w:color="000000"/>
              <w:bottom w:val="single" w:sz="6" w:space="0" w:color="000000"/>
              <w:right w:val="single" w:sz="6" w:space="0" w:color="000000"/>
            </w:tcBorders>
            <w:shd w:val="clear" w:color="auto" w:fill="auto"/>
            <w:vAlign w:val="bottom"/>
          </w:tcPr>
          <w:p w14:paraId="7FCEA7A0"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6019AD7" w14:textId="77777777" w:rsidR="008F6042" w:rsidRPr="00D43DE4" w:rsidRDefault="008F6042" w:rsidP="008F6042">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9DEB5D" w14:textId="77777777" w:rsidR="008F6042" w:rsidRPr="00D43DE4" w:rsidRDefault="008F6042" w:rsidP="008F6042">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18751C1D" w14:textId="77777777" w:rsidTr="001057DF">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CACE85" w14:textId="37D45257"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hAnsiTheme="minorHAnsi" w:cstheme="minorHAnsi"/>
                <w:sz w:val="20"/>
                <w:szCs w:val="20"/>
              </w:rPr>
              <w:t>Id_Type_Code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3061BAEE" w14:textId="6767A6C6"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hAnsiTheme="minorHAnsi" w:cstheme="minorHAnsi"/>
                <w:sz w:val="20"/>
                <w:szCs w:val="20"/>
              </w:rPr>
              <w:t>身份证件类别代码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04D048B" w14:textId="0E75EB99" w:rsidR="002F7D2D" w:rsidRPr="00D43DE4" w:rsidRDefault="002F7D2D" w:rsidP="002F7D2D">
            <w:pPr>
              <w:pStyle w:val="af4"/>
              <w:rPr>
                <w:rFonts w:cs="Arial"/>
                <w:sz w:val="20"/>
                <w:szCs w:val="20"/>
              </w:rPr>
            </w:pPr>
            <w:r w:rsidRPr="00D43DE4">
              <w:rPr>
                <w:rFonts w:asciiTheme="minorHAnsi" w:hAnsiTheme="minorHAnsi" w:cstheme="minorHAnsi"/>
                <w:sz w:val="20"/>
                <w:szCs w:val="20"/>
              </w:rPr>
              <w:t>本人身份证件的类别代码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15B4184C" w14:textId="5CDC151C"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hAnsiTheme="minorHAnsi" w:cstheme="minorHAnsi"/>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3914E03F" w14:textId="0222CCC9" w:rsidR="002F7D2D" w:rsidRPr="00D43DE4" w:rsidRDefault="002F7D2D" w:rsidP="002F7D2D">
            <w:pPr>
              <w:pStyle w:val="af4"/>
              <w:rPr>
                <w:rFonts w:cs="Arial"/>
                <w:color w:val="000000"/>
                <w:sz w:val="20"/>
                <w:szCs w:val="20"/>
              </w:rPr>
            </w:pPr>
            <w:r w:rsidRPr="00D43DE4">
              <w:rPr>
                <w:rFonts w:asciiTheme="minorHAnsi" w:hAnsiTheme="minorHAnsi" w:cstheme="minorHAnsi"/>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0EB930C" w14:textId="0C16E6EE"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hAnsiTheme="minorHAnsi" w:cstheme="minorHAnsi"/>
                <w:sz w:val="20"/>
                <w:szCs w:val="20"/>
              </w:rPr>
              <w:t>STD_PERSON_ID_TYPE</w:t>
            </w:r>
          </w:p>
        </w:tc>
      </w:tr>
      <w:tr w:rsidR="002F7D2D" w:rsidRPr="00D43DE4" w14:paraId="3B88B07E"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5A3E6" w14:textId="77777777" w:rsidR="002F7D2D" w:rsidRPr="00D43DE4" w:rsidRDefault="002F7D2D" w:rsidP="002F7D2D">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ID_No</w:t>
            </w:r>
          </w:p>
        </w:tc>
        <w:tc>
          <w:tcPr>
            <w:tcW w:w="1843" w:type="dxa"/>
            <w:tcBorders>
              <w:top w:val="single" w:sz="6" w:space="0" w:color="000000"/>
              <w:bottom w:val="single" w:sz="6" w:space="0" w:color="000000"/>
              <w:right w:val="single" w:sz="6" w:space="0" w:color="000000"/>
            </w:tcBorders>
            <w:shd w:val="clear" w:color="auto" w:fill="auto"/>
            <w:vAlign w:val="bottom"/>
          </w:tcPr>
          <w:p w14:paraId="790D5C8F" w14:textId="77777777" w:rsidR="002F7D2D" w:rsidRPr="00D43DE4" w:rsidRDefault="002F7D2D" w:rsidP="002F7D2D">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身份证号</w:t>
            </w:r>
          </w:p>
        </w:tc>
        <w:tc>
          <w:tcPr>
            <w:tcW w:w="3118" w:type="dxa"/>
            <w:tcBorders>
              <w:top w:val="single" w:sz="6" w:space="0" w:color="000000"/>
              <w:bottom w:val="single" w:sz="6" w:space="0" w:color="000000"/>
              <w:right w:val="single" w:sz="6" w:space="0" w:color="000000"/>
            </w:tcBorders>
            <w:shd w:val="clear" w:color="auto" w:fill="auto"/>
            <w:vAlign w:val="bottom"/>
          </w:tcPr>
          <w:p w14:paraId="10A4C806" w14:textId="77777777" w:rsidR="002F7D2D" w:rsidRPr="00D43DE4" w:rsidRDefault="002F7D2D" w:rsidP="002F7D2D">
            <w:pPr>
              <w:pStyle w:val="af4"/>
              <w:rPr>
                <w:rFonts w:cs="Arial"/>
                <w:color w:val="FF0000"/>
                <w:sz w:val="20"/>
                <w:szCs w:val="20"/>
              </w:rPr>
            </w:pPr>
            <w:r w:rsidRPr="00D43DE4">
              <w:rPr>
                <w:rFonts w:cs="Arial" w:hint="eastAsia"/>
                <w:color w:val="FF0000"/>
                <w:sz w:val="20"/>
                <w:szCs w:val="20"/>
              </w:rPr>
              <w:t>本人的身份证件上的唯一法定标识符</w:t>
            </w:r>
          </w:p>
        </w:tc>
        <w:tc>
          <w:tcPr>
            <w:tcW w:w="1688" w:type="dxa"/>
            <w:tcBorders>
              <w:top w:val="single" w:sz="6" w:space="0" w:color="000000"/>
              <w:bottom w:val="single" w:sz="6" w:space="0" w:color="000000"/>
              <w:right w:val="single" w:sz="6" w:space="0" w:color="000000"/>
            </w:tcBorders>
            <w:shd w:val="clear" w:color="auto" w:fill="auto"/>
            <w:vAlign w:val="bottom"/>
          </w:tcPr>
          <w:p w14:paraId="1C9A5224" w14:textId="77777777" w:rsidR="002F7D2D" w:rsidRPr="00D43DE4" w:rsidRDefault="002F7D2D" w:rsidP="002F7D2D">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74DFF40" w14:textId="697BDEA9" w:rsidR="002F7D2D" w:rsidRPr="00D43DE4" w:rsidRDefault="002F7D2D" w:rsidP="002F7D2D">
            <w:pPr>
              <w:pStyle w:val="af4"/>
              <w:rPr>
                <w:rFonts w:cs="Arial"/>
                <w:color w:val="FF0000"/>
                <w:sz w:val="20"/>
                <w:szCs w:val="20"/>
              </w:rPr>
            </w:pPr>
            <w:r w:rsidRPr="00D43DE4">
              <w:rPr>
                <w:rFonts w:cs="Arial" w:hint="eastAsia"/>
                <w:color w:val="FF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4621BA" w14:textId="77777777" w:rsidR="002F7D2D" w:rsidRPr="00D43DE4" w:rsidRDefault="002F7D2D" w:rsidP="002F7D2D">
            <w:pPr>
              <w:pStyle w:val="af4"/>
              <w:rPr>
                <w:rFonts w:cs="Arial"/>
                <w:color w:val="FF0000"/>
                <w:sz w:val="20"/>
                <w:szCs w:val="20"/>
              </w:rPr>
            </w:pPr>
            <w:r w:rsidRPr="00D43DE4">
              <w:rPr>
                <w:rFonts w:asciiTheme="minorEastAsia" w:eastAsiaTheme="minorEastAsia" w:hAnsiTheme="minorEastAsia" w:cs="宋体" w:hint="eastAsia"/>
                <w:color w:val="FF0000"/>
                <w:kern w:val="0"/>
                <w:sz w:val="20"/>
                <w:szCs w:val="20"/>
              </w:rPr>
              <w:t xml:space="preserve">　</w:t>
            </w:r>
          </w:p>
        </w:tc>
      </w:tr>
      <w:tr w:rsidR="002F7D2D" w:rsidRPr="00D43DE4" w14:paraId="481B2E18"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E79609"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Native</w:t>
            </w:r>
          </w:p>
        </w:tc>
        <w:tc>
          <w:tcPr>
            <w:tcW w:w="1843" w:type="dxa"/>
            <w:tcBorders>
              <w:top w:val="single" w:sz="6" w:space="0" w:color="000000"/>
              <w:bottom w:val="single" w:sz="6" w:space="0" w:color="000000"/>
              <w:right w:val="single" w:sz="6" w:space="0" w:color="000000"/>
            </w:tcBorders>
            <w:shd w:val="clear" w:color="auto" w:fill="auto"/>
            <w:vAlign w:val="bottom"/>
          </w:tcPr>
          <w:p w14:paraId="20739CF5"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籍贯</w:t>
            </w:r>
          </w:p>
        </w:tc>
        <w:tc>
          <w:tcPr>
            <w:tcW w:w="3118" w:type="dxa"/>
            <w:tcBorders>
              <w:top w:val="single" w:sz="6" w:space="0" w:color="000000"/>
              <w:bottom w:val="single" w:sz="6" w:space="0" w:color="000000"/>
              <w:right w:val="single" w:sz="6" w:space="0" w:color="000000"/>
            </w:tcBorders>
            <w:shd w:val="clear" w:color="auto" w:fill="auto"/>
            <w:vAlign w:val="bottom"/>
          </w:tcPr>
          <w:p w14:paraId="0E5913A3" w14:textId="77777777" w:rsidR="002F7D2D" w:rsidRPr="00D43DE4" w:rsidRDefault="002F7D2D" w:rsidP="002F7D2D">
            <w:pPr>
              <w:pStyle w:val="af4"/>
              <w:rPr>
                <w:rFonts w:cs="Arial"/>
                <w:sz w:val="20"/>
                <w:szCs w:val="20"/>
              </w:rPr>
            </w:pPr>
            <w:r w:rsidRPr="00D43DE4">
              <w:rPr>
                <w:rFonts w:cs="Arial" w:hint="eastAsia"/>
                <w:sz w:val="20"/>
                <w:szCs w:val="20"/>
              </w:rPr>
              <w:t>患者祖居地或原籍所在地</w:t>
            </w:r>
          </w:p>
        </w:tc>
        <w:tc>
          <w:tcPr>
            <w:tcW w:w="1688" w:type="dxa"/>
            <w:tcBorders>
              <w:top w:val="single" w:sz="6" w:space="0" w:color="000000"/>
              <w:bottom w:val="single" w:sz="6" w:space="0" w:color="000000"/>
              <w:right w:val="single" w:sz="6" w:space="0" w:color="000000"/>
            </w:tcBorders>
            <w:shd w:val="clear" w:color="auto" w:fill="auto"/>
            <w:vAlign w:val="bottom"/>
          </w:tcPr>
          <w:p w14:paraId="0A530346"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VARCHAR2(512)</w:t>
            </w:r>
          </w:p>
        </w:tc>
        <w:tc>
          <w:tcPr>
            <w:tcW w:w="1701" w:type="dxa"/>
            <w:tcBorders>
              <w:top w:val="single" w:sz="6" w:space="0" w:color="000000"/>
              <w:bottom w:val="single" w:sz="6" w:space="0" w:color="000000"/>
              <w:right w:val="single" w:sz="6" w:space="0" w:color="000000"/>
            </w:tcBorders>
            <w:shd w:val="clear" w:color="auto" w:fill="auto"/>
            <w:vAlign w:val="bottom"/>
          </w:tcPr>
          <w:p w14:paraId="2DB14A9B" w14:textId="77777777"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87DC4D"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7840F22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C42A6E"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lastRenderedPageBreak/>
              <w:t>Address</w:t>
            </w:r>
          </w:p>
        </w:tc>
        <w:tc>
          <w:tcPr>
            <w:tcW w:w="1843" w:type="dxa"/>
            <w:tcBorders>
              <w:top w:val="single" w:sz="6" w:space="0" w:color="000000"/>
              <w:bottom w:val="single" w:sz="6" w:space="0" w:color="000000"/>
              <w:right w:val="single" w:sz="6" w:space="0" w:color="000000"/>
            </w:tcBorders>
            <w:shd w:val="clear" w:color="auto" w:fill="auto"/>
            <w:vAlign w:val="bottom"/>
          </w:tcPr>
          <w:p w14:paraId="619CA463"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住址</w:t>
            </w:r>
          </w:p>
        </w:tc>
        <w:tc>
          <w:tcPr>
            <w:tcW w:w="3118" w:type="dxa"/>
            <w:tcBorders>
              <w:top w:val="single" w:sz="6" w:space="0" w:color="000000"/>
              <w:bottom w:val="single" w:sz="6" w:space="0" w:color="000000"/>
              <w:right w:val="single" w:sz="6" w:space="0" w:color="000000"/>
            </w:tcBorders>
            <w:shd w:val="clear" w:color="auto" w:fill="auto"/>
            <w:vAlign w:val="bottom"/>
          </w:tcPr>
          <w:p w14:paraId="515B4F6B" w14:textId="5019E956" w:rsidR="002F7D2D" w:rsidRPr="00D43DE4" w:rsidRDefault="002F7D2D" w:rsidP="002F7D2D">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bottom"/>
          </w:tcPr>
          <w:p w14:paraId="37029377"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VARCHAR2(512)</w:t>
            </w:r>
          </w:p>
        </w:tc>
        <w:tc>
          <w:tcPr>
            <w:tcW w:w="1701" w:type="dxa"/>
            <w:tcBorders>
              <w:top w:val="single" w:sz="6" w:space="0" w:color="000000"/>
              <w:bottom w:val="single" w:sz="6" w:space="0" w:color="000000"/>
              <w:right w:val="single" w:sz="6" w:space="0" w:color="000000"/>
            </w:tcBorders>
            <w:shd w:val="clear" w:color="auto" w:fill="auto"/>
            <w:vAlign w:val="bottom"/>
          </w:tcPr>
          <w:p w14:paraId="78DFFCAA" w14:textId="77777777"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ED0E0D"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29571068"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966515"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1AB0C959"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邮政编码</w:t>
            </w:r>
          </w:p>
        </w:tc>
        <w:tc>
          <w:tcPr>
            <w:tcW w:w="3118" w:type="dxa"/>
            <w:tcBorders>
              <w:top w:val="single" w:sz="6" w:space="0" w:color="000000"/>
              <w:bottom w:val="single" w:sz="6" w:space="0" w:color="000000"/>
              <w:right w:val="single" w:sz="6" w:space="0" w:color="000000"/>
            </w:tcBorders>
            <w:shd w:val="clear" w:color="auto" w:fill="auto"/>
            <w:vAlign w:val="bottom"/>
          </w:tcPr>
          <w:p w14:paraId="0B291268" w14:textId="77777777" w:rsidR="002F7D2D" w:rsidRPr="00D43DE4" w:rsidRDefault="002F7D2D" w:rsidP="002F7D2D">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bottom"/>
          </w:tcPr>
          <w:p w14:paraId="41B3E6AA"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A4DB28" w14:textId="77777777"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784761"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470FA37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1D3A27"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Tel_No</w:t>
            </w:r>
          </w:p>
        </w:tc>
        <w:tc>
          <w:tcPr>
            <w:tcW w:w="1843" w:type="dxa"/>
            <w:tcBorders>
              <w:top w:val="single" w:sz="6" w:space="0" w:color="000000"/>
              <w:bottom w:val="single" w:sz="6" w:space="0" w:color="000000"/>
              <w:right w:val="single" w:sz="6" w:space="0" w:color="000000"/>
            </w:tcBorders>
            <w:shd w:val="clear" w:color="auto" w:fill="auto"/>
            <w:vAlign w:val="bottom"/>
          </w:tcPr>
          <w:p w14:paraId="584CB1E0"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本人电话号码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1150B1B3" w14:textId="77777777" w:rsidR="002F7D2D" w:rsidRPr="00D43DE4" w:rsidRDefault="002F7D2D" w:rsidP="002F7D2D">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bottom"/>
          </w:tcPr>
          <w:p w14:paraId="5FBDD2E7"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050CE93" w14:textId="0D197052"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118B0A"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633FB5B2"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002710"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26E7682E"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职业类别代码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6947E9C" w14:textId="77777777" w:rsidR="002F7D2D" w:rsidRPr="00D43DE4" w:rsidRDefault="002F7D2D" w:rsidP="002F7D2D">
            <w:pPr>
              <w:pStyle w:val="af4"/>
              <w:rPr>
                <w:rFonts w:cs="Arial"/>
                <w:sz w:val="20"/>
                <w:szCs w:val="20"/>
              </w:rPr>
            </w:pPr>
            <w:r w:rsidRPr="00D43DE4">
              <w:rPr>
                <w:rFonts w:cs="Arial" w:hint="eastAsia"/>
                <w:sz w:val="20"/>
                <w:szCs w:val="20"/>
              </w:rPr>
              <w:t>本人从事职业所属类别在特定编码体系中的代码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bottom"/>
          </w:tcPr>
          <w:p w14:paraId="59C9EE9A"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2D3722C" w14:textId="77777777" w:rsidR="002F7D2D" w:rsidRPr="00D43DE4" w:rsidRDefault="002F7D2D" w:rsidP="002F7D2D">
            <w:pPr>
              <w:pStyle w:val="af4"/>
              <w:rPr>
                <w:rFonts w:cs="Arial"/>
                <w:color w:val="000000"/>
                <w:sz w:val="20"/>
                <w:szCs w:val="20"/>
              </w:rPr>
            </w:pPr>
            <w:r w:rsidRPr="00D43DE4">
              <w:rPr>
                <w:rFonts w:asciiTheme="minorEastAsia" w:eastAsiaTheme="minorEastAsia" w:hAnsiTheme="minorEastAsia" w:cs="宋体" w:hint="eastAsia"/>
                <w:color w:val="000000"/>
                <w:kern w:val="0"/>
                <w:sz w:val="20"/>
                <w:szCs w:val="20"/>
              </w:rPr>
              <w:t>GB/T 6565</w:t>
            </w: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CFCEDC"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STD_OCCUPATION</w:t>
            </w:r>
          </w:p>
        </w:tc>
      </w:tr>
      <w:tr w:rsidR="002F7D2D" w:rsidRPr="00D43DE4" w14:paraId="43E68141"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2A5D89" w14:textId="77777777"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EastAsia" w:eastAsiaTheme="minorEastAsia" w:hAnsiTheme="minorEastAsia" w:cs="宋体" w:hint="eastAsia"/>
                <w:color w:val="000000"/>
                <w:kern w:val="0"/>
                <w:sz w:val="20"/>
                <w:szCs w:val="20"/>
              </w:rPr>
              <w:t>Occupation_Name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5A530B83" w14:textId="77777777"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EastAsia" w:eastAsiaTheme="minorEastAsia" w:hAnsiTheme="minorEastAsia" w:cs="宋体" w:hint="eastAsia"/>
                <w:color w:val="000000"/>
                <w:kern w:val="0"/>
                <w:sz w:val="20"/>
                <w:szCs w:val="20"/>
              </w:rPr>
              <w:t>职业类别名称</w:t>
            </w:r>
          </w:p>
        </w:tc>
        <w:tc>
          <w:tcPr>
            <w:tcW w:w="3118" w:type="dxa"/>
            <w:tcBorders>
              <w:top w:val="single" w:sz="6" w:space="0" w:color="000000"/>
              <w:bottom w:val="single" w:sz="6" w:space="0" w:color="000000"/>
              <w:right w:val="single" w:sz="6" w:space="0" w:color="000000"/>
            </w:tcBorders>
            <w:shd w:val="clear" w:color="auto" w:fill="auto"/>
            <w:vAlign w:val="bottom"/>
          </w:tcPr>
          <w:p w14:paraId="3EED8A04" w14:textId="77777777" w:rsidR="002F7D2D" w:rsidRPr="00D43DE4" w:rsidRDefault="002F7D2D" w:rsidP="002F7D2D">
            <w:pPr>
              <w:pStyle w:val="af4"/>
              <w:rPr>
                <w:rFonts w:cs="Arial"/>
                <w:sz w:val="20"/>
                <w:szCs w:val="20"/>
              </w:rPr>
            </w:pPr>
            <w:r w:rsidRPr="00D43DE4">
              <w:rPr>
                <w:rFonts w:cs="Arial" w:hint="eastAsia"/>
                <w:sz w:val="20"/>
                <w:szCs w:val="20"/>
              </w:rPr>
              <w:t>本人从事职业所属类别在特定编码体系中的名称</w:t>
            </w:r>
          </w:p>
        </w:tc>
        <w:tc>
          <w:tcPr>
            <w:tcW w:w="1688" w:type="dxa"/>
            <w:tcBorders>
              <w:top w:val="single" w:sz="6" w:space="0" w:color="000000"/>
              <w:bottom w:val="single" w:sz="6" w:space="0" w:color="000000"/>
              <w:right w:val="single" w:sz="6" w:space="0" w:color="000000"/>
            </w:tcBorders>
            <w:shd w:val="clear" w:color="auto" w:fill="auto"/>
            <w:vAlign w:val="bottom"/>
          </w:tcPr>
          <w:p w14:paraId="39D484BC" w14:textId="77777777" w:rsidR="002F7D2D" w:rsidRPr="00D43DE4" w:rsidRDefault="002F7D2D" w:rsidP="002F7D2D">
            <w:pPr>
              <w:pStyle w:val="af4"/>
              <w:rPr>
                <w:rFonts w:cs="宋体"/>
                <w:color w:val="000000"/>
                <w:kern w:val="0"/>
                <w:sz w:val="20"/>
                <w:szCs w:val="20"/>
              </w:rPr>
            </w:pPr>
            <w:r w:rsidRPr="00D43DE4">
              <w:rPr>
                <w:rFonts w:asciiTheme="minorEastAsia" w:eastAsiaTheme="minorEastAsia" w:hAnsiTheme="minorEastAsia" w:cs="宋体" w:hint="eastAsia"/>
                <w:color w:val="000000"/>
                <w:kern w:val="0"/>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8F4EC80" w14:textId="23F6B8BB"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21B9EC"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4F5FB89C"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F97160" w14:textId="77777777"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EastAsia" w:eastAsiaTheme="minorEastAsia" w:hAnsiTheme="minorEastAsia" w:cs="宋体" w:hint="eastAsia"/>
                <w:color w:val="000000"/>
                <w:kern w:val="0"/>
                <w:sz w:val="20"/>
                <w:szCs w:val="20"/>
              </w:rPr>
              <w:t>Email</w:t>
            </w:r>
          </w:p>
        </w:tc>
        <w:tc>
          <w:tcPr>
            <w:tcW w:w="1843" w:type="dxa"/>
            <w:tcBorders>
              <w:top w:val="single" w:sz="6" w:space="0" w:color="000000"/>
              <w:bottom w:val="single" w:sz="6" w:space="0" w:color="000000"/>
              <w:right w:val="single" w:sz="6" w:space="0" w:color="000000"/>
            </w:tcBorders>
            <w:shd w:val="clear" w:color="auto" w:fill="auto"/>
            <w:vAlign w:val="bottom"/>
          </w:tcPr>
          <w:p w14:paraId="087F7D1E" w14:textId="77777777"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EastAsia" w:eastAsiaTheme="minorEastAsia" w:hAnsiTheme="minorEastAsia" w:cs="宋体" w:hint="eastAsia"/>
                <w:color w:val="000000"/>
                <w:kern w:val="0"/>
                <w:sz w:val="20"/>
                <w:szCs w:val="20"/>
              </w:rPr>
              <w:t>电子邮件地址</w:t>
            </w:r>
          </w:p>
        </w:tc>
        <w:tc>
          <w:tcPr>
            <w:tcW w:w="3118" w:type="dxa"/>
            <w:tcBorders>
              <w:top w:val="single" w:sz="6" w:space="0" w:color="000000"/>
              <w:bottom w:val="single" w:sz="6" w:space="0" w:color="000000"/>
              <w:right w:val="single" w:sz="6" w:space="0" w:color="000000"/>
            </w:tcBorders>
            <w:shd w:val="clear" w:color="auto" w:fill="auto"/>
            <w:vAlign w:val="bottom"/>
          </w:tcPr>
          <w:p w14:paraId="1DEFAA83" w14:textId="77777777" w:rsidR="002F7D2D" w:rsidRPr="00D43DE4" w:rsidRDefault="002F7D2D" w:rsidP="002F7D2D">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bottom"/>
          </w:tcPr>
          <w:p w14:paraId="0E6D296D" w14:textId="77777777" w:rsidR="002F7D2D" w:rsidRPr="00D43DE4" w:rsidRDefault="002F7D2D" w:rsidP="002F7D2D">
            <w:pPr>
              <w:pStyle w:val="af4"/>
              <w:rPr>
                <w:rFonts w:cs="宋体"/>
                <w:color w:val="000000"/>
                <w:kern w:val="0"/>
                <w:sz w:val="20"/>
                <w:szCs w:val="20"/>
              </w:rPr>
            </w:pPr>
            <w:r w:rsidRPr="00D43DE4">
              <w:rPr>
                <w:rFonts w:asciiTheme="minorEastAsia" w:eastAsiaTheme="minorEastAsia" w:hAnsiTheme="minorEastAsia"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CDAF92B" w14:textId="4B19A796" w:rsidR="002F7D2D" w:rsidRPr="00D43DE4" w:rsidRDefault="002F7D2D" w:rsidP="002F7D2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958D6F" w14:textId="77777777" w:rsidR="002F7D2D" w:rsidRPr="00D43DE4" w:rsidRDefault="002F7D2D" w:rsidP="002F7D2D">
            <w:pPr>
              <w:pStyle w:val="af4"/>
              <w:rPr>
                <w:rFonts w:cs="Arial"/>
                <w:sz w:val="20"/>
                <w:szCs w:val="20"/>
              </w:rPr>
            </w:pPr>
            <w:r w:rsidRPr="00D43DE4">
              <w:rPr>
                <w:rFonts w:asciiTheme="minorEastAsia" w:eastAsiaTheme="minorEastAsia" w:hAnsiTheme="minorEastAsia" w:cs="宋体" w:hint="eastAsia"/>
                <w:color w:val="000000"/>
                <w:kern w:val="0"/>
                <w:sz w:val="20"/>
                <w:szCs w:val="20"/>
              </w:rPr>
              <w:t xml:space="preserve">　</w:t>
            </w:r>
          </w:p>
        </w:tc>
      </w:tr>
      <w:tr w:rsidR="002F7D2D" w:rsidRPr="00D43DE4" w14:paraId="6ABB0533" w14:textId="77777777" w:rsidTr="001057DF">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75E3AC" w14:textId="0F70E10B"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eastAsiaTheme="minorEastAsia" w:hAnsiTheme="minorHAnsi" w:cstheme="minorHAnsi"/>
                <w:color w:val="000000"/>
                <w:kern w:val="0"/>
                <w:sz w:val="20"/>
                <w:szCs w:val="20"/>
              </w:rPr>
              <w:t>Patient_Type</w:t>
            </w:r>
          </w:p>
        </w:tc>
        <w:tc>
          <w:tcPr>
            <w:tcW w:w="1843" w:type="dxa"/>
            <w:tcBorders>
              <w:top w:val="single" w:sz="6" w:space="0" w:color="000000"/>
              <w:bottom w:val="single" w:sz="6" w:space="0" w:color="000000"/>
              <w:right w:val="single" w:sz="6" w:space="0" w:color="000000"/>
            </w:tcBorders>
            <w:shd w:val="clear" w:color="auto" w:fill="auto"/>
            <w:vAlign w:val="bottom"/>
          </w:tcPr>
          <w:p w14:paraId="46AC4362" w14:textId="78762AC6"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eastAsiaTheme="minorEastAsia" w:hAnsiTheme="minorHAnsi" w:cstheme="minorHAnsi"/>
                <w:color w:val="000000"/>
                <w:kern w:val="0"/>
                <w:sz w:val="20"/>
                <w:szCs w:val="20"/>
              </w:rPr>
              <w:t>病人来源类型</w:t>
            </w:r>
          </w:p>
        </w:tc>
        <w:tc>
          <w:tcPr>
            <w:tcW w:w="3118" w:type="dxa"/>
            <w:tcBorders>
              <w:top w:val="single" w:sz="6" w:space="0" w:color="000000"/>
              <w:bottom w:val="single" w:sz="6" w:space="0" w:color="000000"/>
              <w:right w:val="single" w:sz="6" w:space="0" w:color="000000"/>
            </w:tcBorders>
            <w:shd w:val="clear" w:color="auto" w:fill="auto"/>
            <w:vAlign w:val="bottom"/>
          </w:tcPr>
          <w:p w14:paraId="59A1D0DB" w14:textId="6853EE94" w:rsidR="002F7D2D" w:rsidRPr="00D43DE4" w:rsidRDefault="002F7D2D" w:rsidP="002F7D2D">
            <w:pPr>
              <w:pStyle w:val="af4"/>
              <w:rPr>
                <w:rFonts w:cs="Arial"/>
                <w:sz w:val="20"/>
                <w:szCs w:val="20"/>
              </w:rPr>
            </w:pPr>
            <w:r w:rsidRPr="00D43DE4">
              <w:rPr>
                <w:rFonts w:asciiTheme="minorHAnsi" w:hAnsiTheme="minorHAnsi" w:cstheme="minorHAnsi"/>
                <w:sz w:val="20"/>
                <w:szCs w:val="20"/>
              </w:rPr>
              <w:t>1:</w:t>
            </w:r>
            <w:r w:rsidRPr="00D43DE4">
              <w:rPr>
                <w:rFonts w:asciiTheme="minorHAnsi" w:hAnsiTheme="minorHAnsi" w:cstheme="minorHAnsi"/>
                <w:sz w:val="20"/>
                <w:szCs w:val="20"/>
              </w:rPr>
              <w:t>门急诊，</w:t>
            </w:r>
            <w:r w:rsidRPr="00D43DE4">
              <w:rPr>
                <w:rFonts w:asciiTheme="minorHAnsi" w:hAnsiTheme="minorHAnsi" w:cstheme="minorHAnsi"/>
                <w:sz w:val="20"/>
                <w:szCs w:val="20"/>
              </w:rPr>
              <w:t>2:</w:t>
            </w:r>
            <w:r w:rsidRPr="00D43DE4">
              <w:rPr>
                <w:rFonts w:asciiTheme="minorHAnsi" w:hAnsiTheme="minorHAnsi" w:cstheme="minorHAnsi"/>
                <w:sz w:val="20"/>
                <w:szCs w:val="20"/>
              </w:rPr>
              <w:t>住院，</w:t>
            </w:r>
            <w:r w:rsidRPr="00D43DE4">
              <w:rPr>
                <w:rFonts w:asciiTheme="minorHAnsi" w:hAnsiTheme="minorHAnsi" w:cstheme="minorHAnsi"/>
                <w:sz w:val="20"/>
                <w:szCs w:val="20"/>
              </w:rPr>
              <w:t>3:</w:t>
            </w:r>
            <w:r w:rsidRPr="00D43DE4">
              <w:rPr>
                <w:rFonts w:asciiTheme="minorHAnsi" w:hAnsiTheme="minorHAnsi" w:cstheme="minorHAnsi"/>
                <w:sz w:val="20"/>
                <w:szCs w:val="20"/>
              </w:rPr>
              <w:t>体检，</w:t>
            </w:r>
            <w:r w:rsidRPr="00D43DE4">
              <w:rPr>
                <w:rFonts w:asciiTheme="minorHAnsi" w:hAnsiTheme="minorHAnsi" w:cstheme="minorHAnsi"/>
                <w:sz w:val="20"/>
                <w:szCs w:val="20"/>
              </w:rPr>
              <w:t>4:</w:t>
            </w:r>
            <w:r w:rsidRPr="00D43DE4">
              <w:rPr>
                <w:rFonts w:asciiTheme="minorHAnsi" w:hAnsiTheme="minorHAnsi" w:cstheme="minorHAnsi"/>
                <w:sz w:val="20"/>
                <w:szCs w:val="20"/>
              </w:rPr>
              <w:t>妇幼，</w:t>
            </w:r>
            <w:r w:rsidRPr="00D43DE4">
              <w:rPr>
                <w:rFonts w:asciiTheme="minorHAnsi" w:hAnsiTheme="minorHAnsi" w:cstheme="minorHAnsi"/>
                <w:sz w:val="20"/>
                <w:szCs w:val="20"/>
              </w:rPr>
              <w:t>5:</w:t>
            </w:r>
            <w:r w:rsidRPr="00D43DE4">
              <w:rPr>
                <w:rFonts w:asciiTheme="minorHAnsi" w:hAnsiTheme="minorHAnsi" w:cstheme="minorHAnsi"/>
                <w:sz w:val="20"/>
                <w:szCs w:val="20"/>
              </w:rPr>
              <w:t>基本</w:t>
            </w:r>
            <w:r w:rsidRPr="00D43DE4">
              <w:rPr>
                <w:rFonts w:asciiTheme="minorHAnsi" w:hAnsiTheme="minorHAnsi" w:cstheme="minorHAnsi" w:hint="eastAsia"/>
                <w:sz w:val="20"/>
                <w:szCs w:val="20"/>
              </w:rPr>
              <w:t>公卫</w:t>
            </w:r>
            <w:r w:rsidRPr="00D43DE4">
              <w:rPr>
                <w:rFonts w:asciiTheme="minorHAnsi" w:hAnsiTheme="minorHAnsi" w:cstheme="minorHAnsi"/>
                <w:sz w:val="20"/>
                <w:szCs w:val="20"/>
              </w:rPr>
              <w:t>，</w:t>
            </w:r>
            <w:r w:rsidRPr="00D43DE4">
              <w:rPr>
                <w:rFonts w:asciiTheme="minorHAnsi" w:hAnsiTheme="minorHAnsi" w:cstheme="minorHAnsi"/>
                <w:sz w:val="20"/>
                <w:szCs w:val="20"/>
              </w:rPr>
              <w:t>7:</w:t>
            </w:r>
            <w:r w:rsidRPr="00D43DE4">
              <w:rPr>
                <w:rFonts w:asciiTheme="minorHAnsi" w:hAnsiTheme="minorHAnsi" w:cstheme="minorHAnsi"/>
                <w:sz w:val="20"/>
                <w:szCs w:val="20"/>
              </w:rPr>
              <w:t>疾病控制，</w:t>
            </w:r>
            <w:r w:rsidRPr="00D43DE4">
              <w:rPr>
                <w:rFonts w:asciiTheme="minorHAnsi" w:hAnsiTheme="minorHAnsi" w:cstheme="minorHAnsi"/>
                <w:sz w:val="20"/>
                <w:szCs w:val="20"/>
              </w:rPr>
              <w:t>12:</w:t>
            </w:r>
            <w:r w:rsidRPr="00D43DE4">
              <w:rPr>
                <w:rFonts w:asciiTheme="minorHAnsi" w:hAnsiTheme="minorHAnsi" w:cstheme="minorHAnsi"/>
                <w:sz w:val="20"/>
                <w:szCs w:val="20"/>
              </w:rPr>
              <w:t>疾病管理</w:t>
            </w:r>
          </w:p>
        </w:tc>
        <w:tc>
          <w:tcPr>
            <w:tcW w:w="1688" w:type="dxa"/>
            <w:tcBorders>
              <w:top w:val="single" w:sz="6" w:space="0" w:color="000000"/>
              <w:bottom w:val="single" w:sz="6" w:space="0" w:color="000000"/>
              <w:right w:val="single" w:sz="6" w:space="0" w:color="000000"/>
            </w:tcBorders>
            <w:shd w:val="clear" w:color="auto" w:fill="auto"/>
            <w:vAlign w:val="center"/>
          </w:tcPr>
          <w:p w14:paraId="2FD63BA0" w14:textId="76F49F52" w:rsidR="002F7D2D" w:rsidRPr="00D43DE4" w:rsidRDefault="002F7D2D" w:rsidP="002F7D2D">
            <w:pPr>
              <w:pStyle w:val="af4"/>
              <w:rPr>
                <w:rFonts w:asciiTheme="minorEastAsia" w:eastAsiaTheme="minorEastAsia" w:hAnsiTheme="minorEastAsia" w:cs="宋体"/>
                <w:color w:val="000000"/>
                <w:kern w:val="0"/>
                <w:sz w:val="20"/>
                <w:szCs w:val="20"/>
              </w:rPr>
            </w:pPr>
            <w:r w:rsidRPr="00D43DE4">
              <w:rPr>
                <w:rFonts w:asciiTheme="minorHAnsi" w:hAnsiTheme="minorHAnsi" w:cstheme="minorHAnsi"/>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8BA2957" w14:textId="2190FAC9" w:rsidR="002F7D2D" w:rsidRPr="00D43DE4" w:rsidRDefault="002F7D2D" w:rsidP="002F7D2D">
            <w:pPr>
              <w:pStyle w:val="af4"/>
              <w:rPr>
                <w:rFonts w:cs="Arial"/>
                <w:color w:val="000000"/>
                <w:sz w:val="20"/>
                <w:szCs w:val="20"/>
              </w:rPr>
            </w:pPr>
            <w:r w:rsidRPr="00D43DE4">
              <w:rPr>
                <w:rFonts w:asciiTheme="minorHAnsi" w:hAnsiTheme="minorHAnsi" w:cstheme="minorHAnsi"/>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8D0BBA2" w14:textId="77777777" w:rsidR="002F7D2D" w:rsidRPr="00D43DE4" w:rsidRDefault="002F7D2D" w:rsidP="002F7D2D">
            <w:pPr>
              <w:pStyle w:val="af4"/>
              <w:rPr>
                <w:rFonts w:asciiTheme="minorEastAsia" w:eastAsiaTheme="minorEastAsia" w:hAnsiTheme="minorEastAsia" w:cs="宋体"/>
                <w:color w:val="000000"/>
                <w:kern w:val="0"/>
                <w:sz w:val="20"/>
                <w:szCs w:val="20"/>
              </w:rPr>
            </w:pPr>
          </w:p>
        </w:tc>
      </w:tr>
    </w:tbl>
    <w:p w14:paraId="263A17FC" w14:textId="77777777" w:rsidR="008F6042" w:rsidRPr="00D43DE4" w:rsidRDefault="008F6042" w:rsidP="008F6042">
      <w:pPr>
        <w:ind w:firstLine="480"/>
      </w:pPr>
    </w:p>
    <w:p w14:paraId="1DB6D3D3" w14:textId="77777777" w:rsidR="008F6042" w:rsidRPr="00D43DE4" w:rsidRDefault="008F6042" w:rsidP="008F6042">
      <w:pPr>
        <w:pStyle w:val="2"/>
        <w:rPr>
          <w:rFonts w:eastAsia="宋体"/>
        </w:rPr>
      </w:pPr>
      <w:bookmarkStart w:id="47" w:name="_Toc78875336"/>
      <w:r w:rsidRPr="00D43DE4">
        <w:rPr>
          <w:rFonts w:eastAsia="宋体"/>
        </w:rPr>
        <w:t>就诊记录Cehr_Active_Patient</w:t>
      </w:r>
      <w:bookmarkEnd w:id="43"/>
      <w:bookmarkEnd w:id="44"/>
      <w:bookmarkEnd w:id="45"/>
      <w:bookmarkEnd w:id="46"/>
      <w:bookmarkEnd w:id="47"/>
    </w:p>
    <w:p w14:paraId="09E8FEC0" w14:textId="77777777" w:rsidR="008F6042" w:rsidRPr="00D43DE4" w:rsidRDefault="008F6042" w:rsidP="008F6042">
      <w:pPr>
        <w:ind w:firstLine="480"/>
      </w:pPr>
      <w:r w:rsidRPr="00D43DE4">
        <w:rPr>
          <w:rFonts w:hint="eastAsia"/>
        </w:rPr>
        <w:t>此表存储所有诊疗事件的概要信息，以事件类型区分，</w:t>
      </w:r>
      <w:r w:rsidRPr="00D43DE4">
        <w:rPr>
          <w:rFonts w:hint="eastAsia"/>
          <w:color w:val="FF0000"/>
        </w:rPr>
        <w:t>一次诊疗事件一条记录</w:t>
      </w:r>
      <w:r w:rsidRPr="00D43DE4">
        <w:rPr>
          <w:rFonts w:hint="eastAsia"/>
        </w:rPr>
        <w:t>。</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8F6042" w:rsidRPr="00D43DE4" w14:paraId="6951C58C" w14:textId="77777777" w:rsidTr="00BE2D4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A81CEF6" w14:textId="77777777" w:rsidR="008F6042" w:rsidRPr="00D43DE4" w:rsidRDefault="008F6042" w:rsidP="00BE2D4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70ED8A95" w14:textId="77777777" w:rsidR="008F6042" w:rsidRPr="00D43DE4" w:rsidRDefault="008F6042" w:rsidP="00BE2D4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63EA6073" w14:textId="77777777" w:rsidR="008F6042" w:rsidRPr="00D43DE4" w:rsidRDefault="008F6042" w:rsidP="00BE2D4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1831264" w14:textId="77777777" w:rsidR="008F6042" w:rsidRPr="00D43DE4" w:rsidRDefault="008F6042" w:rsidP="00BE2D4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C654E6A" w14:textId="77777777" w:rsidR="008F6042" w:rsidRPr="00D43DE4" w:rsidRDefault="008F6042" w:rsidP="00BE2D4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57DE1F2" w14:textId="77777777" w:rsidR="008F6042" w:rsidRPr="00D43DE4" w:rsidRDefault="008F6042" w:rsidP="00BE2D4E">
            <w:pPr>
              <w:pStyle w:val="af4"/>
              <w:rPr>
                <w:b/>
              </w:rPr>
            </w:pPr>
            <w:r w:rsidRPr="00D43DE4">
              <w:rPr>
                <w:rFonts w:hint="eastAsia"/>
                <w:b/>
              </w:rPr>
              <w:t>值域代码</w:t>
            </w:r>
          </w:p>
        </w:tc>
      </w:tr>
      <w:tr w:rsidR="008F6042" w:rsidRPr="00D43DE4" w14:paraId="49969C20"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147463" w14:textId="77777777" w:rsidR="008F6042" w:rsidRPr="00D43DE4" w:rsidRDefault="008F6042" w:rsidP="00BE2D4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8C1BC5B" w14:textId="4B895219" w:rsidR="008F6042" w:rsidRPr="00D43DE4" w:rsidRDefault="00365D6E" w:rsidP="00BE2D4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B639FFE" w14:textId="77777777" w:rsidR="008F6042" w:rsidRPr="00D43DE4" w:rsidRDefault="008F6042" w:rsidP="00BE2D4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7FD8358" w14:textId="77777777" w:rsidR="008F6042" w:rsidRPr="00D43DE4" w:rsidRDefault="008F6042" w:rsidP="00BE2D4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2770AF7C" w14:textId="77777777" w:rsidR="008B143F" w:rsidRPr="00D43DE4" w:rsidRDefault="008F6042" w:rsidP="00BE2D4E">
            <w:pPr>
              <w:pStyle w:val="af4"/>
              <w:rPr>
                <w:rFonts w:cs="宋体"/>
                <w:color w:val="000000"/>
                <w:kern w:val="0"/>
                <w:sz w:val="20"/>
                <w:szCs w:val="20"/>
              </w:rPr>
            </w:pPr>
            <w:r w:rsidRPr="00D43DE4">
              <w:rPr>
                <w:rFonts w:cs="宋体" w:hint="eastAsia"/>
                <w:color w:val="000000"/>
                <w:kern w:val="0"/>
                <w:sz w:val="20"/>
                <w:szCs w:val="20"/>
              </w:rPr>
              <w:t>格式：</w:t>
            </w:r>
            <w:r w:rsidRPr="00D43DE4">
              <w:rPr>
                <w:rFonts w:cs="宋体" w:hint="eastAsia"/>
                <w:color w:val="000000"/>
                <w:kern w:val="0"/>
                <w:sz w:val="20"/>
                <w:szCs w:val="20"/>
              </w:rPr>
              <w:t>YYYY-MM-DD hh24:mi:ss</w:t>
            </w:r>
          </w:p>
          <w:p w14:paraId="23A47B4F" w14:textId="2908FA05" w:rsidR="008F6042" w:rsidRPr="00D43DE4" w:rsidRDefault="008B143F" w:rsidP="00BE2D4E">
            <w:pPr>
              <w:pStyle w:val="af4"/>
              <w:rPr>
                <w:rFonts w:cs="Arial"/>
                <w:color w:val="000000"/>
                <w:sz w:val="20"/>
                <w:szCs w:val="20"/>
              </w:rPr>
            </w:pPr>
            <w:r w:rsidRPr="00D43DE4">
              <w:rPr>
                <w:rFonts w:cs="宋体" w:hint="eastAsia"/>
                <w:color w:val="000000"/>
                <w:kern w:val="0"/>
                <w:sz w:val="20"/>
                <w:szCs w:val="20"/>
              </w:rPr>
              <w:t>利用工具更新</w:t>
            </w:r>
          </w:p>
        </w:tc>
        <w:tc>
          <w:tcPr>
            <w:tcW w:w="1147" w:type="dxa"/>
            <w:tcBorders>
              <w:top w:val="single" w:sz="6" w:space="0" w:color="000000"/>
              <w:bottom w:val="single" w:sz="6" w:space="0" w:color="000000"/>
              <w:right w:val="single" w:sz="6" w:space="0" w:color="000000"/>
            </w:tcBorders>
            <w:shd w:val="clear" w:color="auto" w:fill="auto"/>
            <w:vAlign w:val="bottom"/>
          </w:tcPr>
          <w:p w14:paraId="781B4798"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4D869E0A"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F04A46" w14:textId="77777777" w:rsidR="008F6042" w:rsidRPr="00D43DE4" w:rsidRDefault="008F6042" w:rsidP="00BE2D4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A5E2051" w14:textId="77777777" w:rsidR="008F6042" w:rsidRPr="00D43DE4" w:rsidRDefault="008F6042" w:rsidP="00BE2D4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80AA8CE" w14:textId="77777777" w:rsidR="008F6042" w:rsidRPr="00D43DE4" w:rsidRDefault="008F6042" w:rsidP="00BE2D4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BFAB776" w14:textId="77777777" w:rsidR="008F6042" w:rsidRPr="00D43DE4" w:rsidRDefault="008F6042" w:rsidP="00BE2D4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center"/>
          </w:tcPr>
          <w:p w14:paraId="2C5CEE6E" w14:textId="77777777" w:rsidR="008F6042" w:rsidRPr="00D43DE4" w:rsidRDefault="008F6042" w:rsidP="00BE2D4E">
            <w:pPr>
              <w:pStyle w:val="af4"/>
              <w:rPr>
                <w:rFonts w:cs="Arial"/>
                <w:color w:val="000000"/>
                <w:sz w:val="20"/>
                <w:szCs w:val="20"/>
              </w:rPr>
            </w:pPr>
            <w:r w:rsidRPr="00D43DE4">
              <w:rPr>
                <w:rFonts w:cs="宋体" w:hint="eastAsia"/>
                <w:color w:val="000000"/>
                <w:kern w:val="0"/>
                <w:sz w:val="20"/>
                <w:szCs w:val="20"/>
              </w:rPr>
              <w:t>主键，约束引用</w:t>
            </w:r>
            <w:r w:rsidRPr="00D43DE4">
              <w:rPr>
                <w:rFonts w:cs="宋体" w:hint="eastAsia"/>
                <w:color w:val="000000"/>
                <w:kern w:val="0"/>
                <w:sz w:val="20"/>
                <w:szCs w:val="20"/>
              </w:rPr>
              <w:t>Cehr_Dict_Org</w:t>
            </w:r>
            <w:r w:rsidRPr="00D43DE4">
              <w:rPr>
                <w:rFonts w:cs="宋体" w:hint="eastAsia"/>
                <w:color w:val="000000"/>
                <w:kern w:val="0"/>
                <w:sz w:val="20"/>
                <w:szCs w:val="20"/>
              </w:rPr>
              <w:t>表的</w:t>
            </w:r>
            <w:r w:rsidRPr="00D43DE4">
              <w:rPr>
                <w:rFonts w:cs="宋体" w:hint="eastAsia"/>
                <w:color w:val="000000"/>
                <w:kern w:val="0"/>
                <w:sz w:val="20"/>
                <w:szCs w:val="20"/>
              </w:rPr>
              <w:t>Org_Code</w:t>
            </w:r>
          </w:p>
        </w:tc>
        <w:tc>
          <w:tcPr>
            <w:tcW w:w="1147" w:type="dxa"/>
            <w:tcBorders>
              <w:top w:val="single" w:sz="6" w:space="0" w:color="000000"/>
              <w:bottom w:val="single" w:sz="6" w:space="0" w:color="000000"/>
              <w:right w:val="single" w:sz="6" w:space="0" w:color="000000"/>
            </w:tcBorders>
            <w:shd w:val="clear" w:color="auto" w:fill="auto"/>
            <w:vAlign w:val="bottom"/>
          </w:tcPr>
          <w:p w14:paraId="0433AD29" w14:textId="77777777" w:rsidR="008F6042" w:rsidRPr="00D43DE4" w:rsidRDefault="008F6042" w:rsidP="00BE2D4E">
            <w:pPr>
              <w:pStyle w:val="af4"/>
              <w:rPr>
                <w:rFonts w:cs="Arial"/>
                <w:sz w:val="20"/>
                <w:szCs w:val="20"/>
              </w:rPr>
            </w:pPr>
            <w:r w:rsidRPr="00D43DE4">
              <w:rPr>
                <w:rFonts w:cs="Arial" w:hint="eastAsia"/>
                <w:sz w:val="20"/>
                <w:szCs w:val="20"/>
              </w:rPr>
              <w:t>STD_ORG_CODE</w:t>
            </w:r>
          </w:p>
        </w:tc>
      </w:tr>
      <w:tr w:rsidR="008F6042" w:rsidRPr="00D43DE4" w14:paraId="076CC50B"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69BC8D" w14:textId="77777777" w:rsidR="008F6042" w:rsidRPr="00D43DE4" w:rsidRDefault="008F6042" w:rsidP="00BE2D4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3733BAC" w14:textId="77777777" w:rsidR="008F6042" w:rsidRPr="00D43DE4" w:rsidRDefault="008F6042" w:rsidP="00BE2D4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66C51624" w14:textId="77777777" w:rsidR="008F6042" w:rsidRPr="00D43DE4" w:rsidRDefault="008F6042" w:rsidP="00BE2D4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31EF490F" w14:textId="77777777" w:rsidR="008F6042" w:rsidRPr="00D43DE4" w:rsidRDefault="008F6042"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43D28018" w14:textId="77777777" w:rsidR="008F6042" w:rsidRPr="00D43DE4" w:rsidRDefault="008F6042" w:rsidP="00BE2D4E">
            <w:pPr>
              <w:pStyle w:val="af4"/>
              <w:rPr>
                <w:rFonts w:cs="Arial"/>
                <w:color w:val="000000"/>
                <w:sz w:val="20"/>
                <w:szCs w:val="20"/>
              </w:rPr>
            </w:pPr>
            <w:r w:rsidRPr="00D43DE4">
              <w:rPr>
                <w:rFonts w:cs="宋体" w:hint="eastAsia"/>
                <w:color w:val="000000"/>
                <w:kern w:val="0"/>
                <w:sz w:val="20"/>
                <w:szCs w:val="20"/>
              </w:rPr>
              <w:t>主键，约束引用</w:t>
            </w:r>
            <w:r w:rsidRPr="00D43DE4">
              <w:rPr>
                <w:rFonts w:cs="宋体" w:hint="eastAsia"/>
                <w:color w:val="000000"/>
                <w:kern w:val="0"/>
                <w:sz w:val="20"/>
                <w:szCs w:val="20"/>
              </w:rPr>
              <w:t>Cehr_Patient</w:t>
            </w:r>
            <w:r w:rsidRPr="00D43DE4">
              <w:rPr>
                <w:rFonts w:cs="宋体" w:hint="eastAsia"/>
                <w:color w:val="000000"/>
                <w:kern w:val="0"/>
                <w:sz w:val="20"/>
                <w:szCs w:val="20"/>
              </w:rPr>
              <w:t>表的</w:t>
            </w:r>
            <w:r w:rsidRPr="00D43DE4">
              <w:rPr>
                <w:rFonts w:cs="宋体" w:hint="eastAsia"/>
                <w:color w:val="000000"/>
                <w:kern w:val="0"/>
                <w:sz w:val="20"/>
                <w:szCs w:val="20"/>
              </w:rPr>
              <w:t>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7D88E2AB"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6907DA43"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FE17A"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center"/>
          </w:tcPr>
          <w:p w14:paraId="2C0A0526"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事件类型</w:t>
            </w:r>
          </w:p>
        </w:tc>
        <w:tc>
          <w:tcPr>
            <w:tcW w:w="3118" w:type="dxa"/>
            <w:tcBorders>
              <w:top w:val="single" w:sz="6" w:space="0" w:color="000000"/>
              <w:bottom w:val="single" w:sz="6" w:space="0" w:color="000000"/>
              <w:right w:val="single" w:sz="6" w:space="0" w:color="000000"/>
            </w:tcBorders>
            <w:shd w:val="clear" w:color="auto" w:fill="auto"/>
            <w:vAlign w:val="bottom"/>
          </w:tcPr>
          <w:p w14:paraId="17745827" w14:textId="4ED07219" w:rsidR="008F6042" w:rsidRPr="00D43DE4" w:rsidRDefault="008F6042" w:rsidP="00BE2D4E">
            <w:pPr>
              <w:pStyle w:val="af4"/>
              <w:rPr>
                <w:rFonts w:cs="Arial"/>
                <w:sz w:val="20"/>
                <w:szCs w:val="20"/>
              </w:rPr>
            </w:pPr>
            <w:r w:rsidRPr="00D43DE4">
              <w:rPr>
                <w:rFonts w:cs="Arial" w:hint="eastAsia"/>
                <w:sz w:val="20"/>
                <w:szCs w:val="20"/>
              </w:rPr>
              <w:t>患者就诊类型的的分类代码</w:t>
            </w:r>
            <w:r w:rsidR="000E7992" w:rsidRPr="00D43DE4">
              <w:rPr>
                <w:rFonts w:cs="Arial" w:hint="eastAsia"/>
                <w:color w:val="FF0000"/>
                <w:sz w:val="20"/>
                <w:szCs w:val="20"/>
              </w:rPr>
              <w:t>1</w:t>
            </w:r>
            <w:r w:rsidR="000E7992" w:rsidRPr="00D43DE4">
              <w:rPr>
                <w:rFonts w:cs="Arial"/>
                <w:color w:val="FF0000"/>
                <w:sz w:val="20"/>
                <w:szCs w:val="20"/>
              </w:rPr>
              <w:t>:</w:t>
            </w:r>
            <w:r w:rsidR="000E7992" w:rsidRPr="00D43DE4">
              <w:rPr>
                <w:rFonts w:cs="Arial"/>
                <w:color w:val="FF0000"/>
                <w:sz w:val="20"/>
                <w:szCs w:val="20"/>
              </w:rPr>
              <w:t>门急诊，</w:t>
            </w:r>
            <w:r w:rsidR="000E7992" w:rsidRPr="00D43DE4">
              <w:rPr>
                <w:rFonts w:cs="Arial" w:hint="eastAsia"/>
                <w:color w:val="FF0000"/>
                <w:sz w:val="20"/>
                <w:szCs w:val="20"/>
              </w:rPr>
              <w:t>2</w:t>
            </w:r>
            <w:r w:rsidR="000E7992" w:rsidRPr="00D43DE4">
              <w:rPr>
                <w:rFonts w:cs="Arial"/>
                <w:color w:val="FF0000"/>
                <w:sz w:val="20"/>
                <w:szCs w:val="20"/>
              </w:rPr>
              <w:t>:</w:t>
            </w:r>
            <w:r w:rsidR="000E7992" w:rsidRPr="00D43DE4">
              <w:rPr>
                <w:rFonts w:cs="Arial"/>
                <w:color w:val="FF0000"/>
                <w:sz w:val="20"/>
                <w:szCs w:val="20"/>
              </w:rPr>
              <w:t>住院，</w:t>
            </w:r>
            <w:r w:rsidR="000E7992" w:rsidRPr="00D43DE4">
              <w:rPr>
                <w:rFonts w:cs="Arial" w:hint="eastAsia"/>
                <w:color w:val="FF0000"/>
                <w:sz w:val="20"/>
                <w:szCs w:val="20"/>
              </w:rPr>
              <w:t>3</w:t>
            </w:r>
            <w:r w:rsidR="000E7992" w:rsidRPr="00D43DE4">
              <w:rPr>
                <w:rFonts w:cs="Arial"/>
                <w:color w:val="FF0000"/>
                <w:sz w:val="20"/>
                <w:szCs w:val="20"/>
              </w:rPr>
              <w:t>:</w:t>
            </w:r>
            <w:r w:rsidR="000E7992" w:rsidRPr="00D43DE4">
              <w:rPr>
                <w:rFonts w:cs="Arial"/>
                <w:color w:val="FF0000"/>
                <w:sz w:val="20"/>
                <w:szCs w:val="20"/>
              </w:rPr>
              <w:t>体检</w:t>
            </w:r>
            <w:r w:rsidR="000E7992" w:rsidRPr="00D43DE4">
              <w:rPr>
                <w:rFonts w:cs="Arial"/>
                <w:sz w:val="20"/>
                <w:szCs w:val="20"/>
              </w:rPr>
              <w:t>，</w:t>
            </w:r>
            <w:r w:rsidR="000E7992" w:rsidRPr="00D43DE4">
              <w:rPr>
                <w:rFonts w:cs="Arial" w:hint="eastAsia"/>
                <w:sz w:val="20"/>
                <w:szCs w:val="20"/>
              </w:rPr>
              <w:t>4</w:t>
            </w:r>
            <w:r w:rsidR="000E7992" w:rsidRPr="00D43DE4">
              <w:rPr>
                <w:rFonts w:cs="Arial"/>
                <w:sz w:val="20"/>
                <w:szCs w:val="20"/>
              </w:rPr>
              <w:t>:</w:t>
            </w:r>
            <w:r w:rsidR="000E7992" w:rsidRPr="00D43DE4">
              <w:rPr>
                <w:rFonts w:cs="Arial"/>
                <w:sz w:val="20"/>
                <w:szCs w:val="20"/>
              </w:rPr>
              <w:t>妇幼，</w:t>
            </w:r>
            <w:r w:rsidR="000E7992" w:rsidRPr="00D43DE4">
              <w:rPr>
                <w:rFonts w:cs="Arial" w:hint="eastAsia"/>
                <w:sz w:val="20"/>
                <w:szCs w:val="20"/>
              </w:rPr>
              <w:t>5</w:t>
            </w:r>
            <w:r w:rsidR="000E7992" w:rsidRPr="00D43DE4">
              <w:rPr>
                <w:rFonts w:cs="Arial"/>
                <w:sz w:val="20"/>
                <w:szCs w:val="20"/>
              </w:rPr>
              <w:t>:</w:t>
            </w:r>
            <w:r w:rsidR="000E7992" w:rsidRPr="00D43DE4">
              <w:rPr>
                <w:rFonts w:cs="Arial"/>
                <w:sz w:val="20"/>
                <w:szCs w:val="20"/>
              </w:rPr>
              <w:t>个人建档，</w:t>
            </w:r>
            <w:r w:rsidR="000E7992" w:rsidRPr="00D43DE4">
              <w:rPr>
                <w:rFonts w:cs="Arial" w:hint="eastAsia"/>
                <w:sz w:val="20"/>
                <w:szCs w:val="20"/>
              </w:rPr>
              <w:t>7</w:t>
            </w:r>
            <w:r w:rsidR="000E7992" w:rsidRPr="00D43DE4">
              <w:rPr>
                <w:rFonts w:cs="Arial"/>
                <w:sz w:val="20"/>
                <w:szCs w:val="20"/>
              </w:rPr>
              <w:t>:</w:t>
            </w:r>
            <w:r w:rsidR="000E7992" w:rsidRPr="00D43DE4">
              <w:rPr>
                <w:rFonts w:cs="Arial"/>
                <w:sz w:val="20"/>
                <w:szCs w:val="20"/>
              </w:rPr>
              <w:t>疾病控制，</w:t>
            </w:r>
            <w:r w:rsidR="000E7992" w:rsidRPr="00D43DE4">
              <w:rPr>
                <w:rFonts w:cs="Arial" w:hint="eastAsia"/>
                <w:sz w:val="20"/>
                <w:szCs w:val="20"/>
              </w:rPr>
              <w:t>12</w:t>
            </w:r>
            <w:r w:rsidR="000E7992" w:rsidRPr="00D43DE4">
              <w:rPr>
                <w:rFonts w:cs="Arial"/>
                <w:sz w:val="20"/>
                <w:szCs w:val="20"/>
              </w:rPr>
              <w:t>:</w:t>
            </w:r>
            <w:r w:rsidR="000E7992" w:rsidRPr="00D43DE4">
              <w:rPr>
                <w:rFonts w:cs="Arial"/>
                <w:sz w:val="20"/>
                <w:szCs w:val="20"/>
              </w:rPr>
              <w:t>疾病管理</w:t>
            </w:r>
          </w:p>
        </w:tc>
        <w:tc>
          <w:tcPr>
            <w:tcW w:w="1688" w:type="dxa"/>
            <w:tcBorders>
              <w:top w:val="single" w:sz="6" w:space="0" w:color="000000"/>
              <w:bottom w:val="single" w:sz="6" w:space="0" w:color="000000"/>
              <w:right w:val="single" w:sz="6" w:space="0" w:color="000000"/>
            </w:tcBorders>
            <w:shd w:val="clear" w:color="auto" w:fill="auto"/>
            <w:vAlign w:val="center"/>
          </w:tcPr>
          <w:p w14:paraId="65667F5F"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center"/>
          </w:tcPr>
          <w:p w14:paraId="283149FD" w14:textId="77777777" w:rsidR="008F6042" w:rsidRPr="00D43DE4" w:rsidRDefault="008F6042" w:rsidP="00BE2D4E">
            <w:pPr>
              <w:pStyle w:val="af4"/>
              <w:rPr>
                <w:rFonts w:cs="Arial"/>
                <w:color w:val="000000"/>
                <w:sz w:val="20"/>
                <w:szCs w:val="20"/>
              </w:rPr>
            </w:pPr>
            <w:r w:rsidRPr="00D43DE4">
              <w:rPr>
                <w:rFonts w:cs="宋体" w:hint="eastAsia"/>
                <w:color w:val="000000"/>
                <w:kern w:val="0"/>
                <w:sz w:val="20"/>
                <w:szCs w:val="20"/>
              </w:rPr>
              <w:t>主键，</w:t>
            </w:r>
            <w:r w:rsidRPr="00D43DE4">
              <w:rPr>
                <w:rFonts w:cs="宋体" w:hint="eastAsia"/>
                <w:color w:val="000000"/>
                <w:kern w:val="0"/>
                <w:sz w:val="20"/>
                <w:szCs w:val="20"/>
              </w:rPr>
              <w:t>STD_EVENT_TYPE</w:t>
            </w:r>
          </w:p>
        </w:tc>
        <w:tc>
          <w:tcPr>
            <w:tcW w:w="1147" w:type="dxa"/>
            <w:tcBorders>
              <w:top w:val="single" w:sz="6" w:space="0" w:color="000000"/>
              <w:bottom w:val="single" w:sz="6" w:space="0" w:color="000000"/>
              <w:right w:val="single" w:sz="6" w:space="0" w:color="000000"/>
            </w:tcBorders>
            <w:shd w:val="clear" w:color="auto" w:fill="auto"/>
            <w:vAlign w:val="bottom"/>
          </w:tcPr>
          <w:p w14:paraId="05F026A9" w14:textId="77777777" w:rsidR="008F6042" w:rsidRPr="00D43DE4" w:rsidRDefault="008F6042" w:rsidP="00BE2D4E">
            <w:pPr>
              <w:pStyle w:val="af4"/>
              <w:rPr>
                <w:rFonts w:cs="Arial"/>
                <w:sz w:val="20"/>
                <w:szCs w:val="20"/>
              </w:rPr>
            </w:pPr>
            <w:r w:rsidRPr="00D43DE4">
              <w:rPr>
                <w:rFonts w:cs="Arial" w:hint="eastAsia"/>
                <w:sz w:val="20"/>
                <w:szCs w:val="20"/>
              </w:rPr>
              <w:t xml:space="preserve">　</w:t>
            </w:r>
            <w:r w:rsidRPr="00D43DE4">
              <w:rPr>
                <w:rFonts w:cs="宋体" w:hint="eastAsia"/>
                <w:color w:val="000000"/>
                <w:kern w:val="0"/>
                <w:sz w:val="20"/>
                <w:szCs w:val="20"/>
              </w:rPr>
              <w:t>STD_EVENT_TYPE</w:t>
            </w:r>
          </w:p>
        </w:tc>
      </w:tr>
      <w:tr w:rsidR="008F6042" w:rsidRPr="00D43DE4" w14:paraId="2BCEEEA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D375F"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center"/>
          </w:tcPr>
          <w:p w14:paraId="46521B1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事件号（门诊号或住院号或体检流水号、记录表单号）</w:t>
            </w:r>
          </w:p>
        </w:tc>
        <w:tc>
          <w:tcPr>
            <w:tcW w:w="3118" w:type="dxa"/>
            <w:tcBorders>
              <w:top w:val="single" w:sz="6" w:space="0" w:color="000000"/>
              <w:bottom w:val="single" w:sz="6" w:space="0" w:color="000000"/>
              <w:right w:val="single" w:sz="6" w:space="0" w:color="000000"/>
            </w:tcBorders>
            <w:shd w:val="clear" w:color="auto" w:fill="auto"/>
            <w:vAlign w:val="bottom"/>
          </w:tcPr>
          <w:p w14:paraId="56E62AA1" w14:textId="77777777" w:rsidR="008F6042" w:rsidRPr="00D43DE4" w:rsidRDefault="008F6042" w:rsidP="00BE2D4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6FE4432"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738B069B" w14:textId="77777777" w:rsidR="008F6042" w:rsidRPr="00D43DE4" w:rsidRDefault="008F6042" w:rsidP="00BE2D4E">
            <w:pPr>
              <w:pStyle w:val="af4"/>
              <w:rPr>
                <w:rFonts w:cs="Arial"/>
                <w:color w:val="000000"/>
                <w:sz w:val="20"/>
                <w:szCs w:val="20"/>
              </w:rPr>
            </w:pPr>
            <w:r w:rsidRPr="00D43DE4">
              <w:rPr>
                <w:rFonts w:cs="宋体" w:hint="eastAsia"/>
                <w:color w:val="000000"/>
                <w:kern w:val="0"/>
                <w:sz w:val="20"/>
                <w:szCs w:val="20"/>
              </w:rPr>
              <w:t>主键</w:t>
            </w:r>
            <w:r w:rsidRPr="00D43DE4">
              <w:rPr>
                <w:rFonts w:cs="宋体" w:hint="eastAsia"/>
                <w:color w:val="000000"/>
                <w:kern w:val="0"/>
                <w:sz w:val="20"/>
                <w:szCs w:val="20"/>
              </w:rPr>
              <w:t>,</w:t>
            </w:r>
            <w:r w:rsidRPr="00D43DE4">
              <w:rPr>
                <w:rFonts w:cs="宋体" w:hint="eastAsia"/>
                <w:color w:val="FF0000"/>
                <w:kern w:val="0"/>
                <w:sz w:val="20"/>
                <w:szCs w:val="20"/>
              </w:rPr>
              <w:t xml:space="preserve"> </w:t>
            </w:r>
            <w:r w:rsidRPr="00D43DE4">
              <w:rPr>
                <w:rFonts w:cs="宋体" w:hint="eastAsia"/>
                <w:color w:val="FF0000"/>
                <w:kern w:val="0"/>
                <w:sz w:val="20"/>
                <w:szCs w:val="20"/>
              </w:rPr>
              <w:t>不允许特殊字符</w:t>
            </w:r>
          </w:p>
        </w:tc>
        <w:tc>
          <w:tcPr>
            <w:tcW w:w="1147" w:type="dxa"/>
            <w:tcBorders>
              <w:top w:val="single" w:sz="6" w:space="0" w:color="000000"/>
              <w:bottom w:val="single" w:sz="6" w:space="0" w:color="000000"/>
              <w:right w:val="single" w:sz="6" w:space="0" w:color="000000"/>
            </w:tcBorders>
            <w:shd w:val="clear" w:color="auto" w:fill="auto"/>
            <w:vAlign w:val="bottom"/>
          </w:tcPr>
          <w:p w14:paraId="37895D59"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663CA0C7"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A770C3"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Retrieve_Date</w:t>
            </w:r>
          </w:p>
        </w:tc>
        <w:tc>
          <w:tcPr>
            <w:tcW w:w="1843" w:type="dxa"/>
            <w:tcBorders>
              <w:top w:val="single" w:sz="6" w:space="0" w:color="000000"/>
              <w:bottom w:val="single" w:sz="6" w:space="0" w:color="000000"/>
              <w:right w:val="single" w:sz="6" w:space="0" w:color="000000"/>
            </w:tcBorders>
            <w:shd w:val="clear" w:color="auto" w:fill="auto"/>
            <w:vAlign w:val="center"/>
          </w:tcPr>
          <w:p w14:paraId="7E9DC3B9"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归档检索日期</w:t>
            </w:r>
          </w:p>
        </w:tc>
        <w:tc>
          <w:tcPr>
            <w:tcW w:w="3118" w:type="dxa"/>
            <w:tcBorders>
              <w:top w:val="single" w:sz="6" w:space="0" w:color="000000"/>
              <w:bottom w:val="single" w:sz="6" w:space="0" w:color="000000"/>
              <w:right w:val="single" w:sz="6" w:space="0" w:color="000000"/>
            </w:tcBorders>
            <w:shd w:val="clear" w:color="auto" w:fill="auto"/>
            <w:vAlign w:val="bottom"/>
          </w:tcPr>
          <w:p w14:paraId="056A9D13" w14:textId="77777777" w:rsidR="008F6042" w:rsidRPr="00D43DE4" w:rsidRDefault="008F6042" w:rsidP="00BE2D4E">
            <w:pPr>
              <w:pStyle w:val="af4"/>
              <w:rPr>
                <w:rFonts w:cs="Arial"/>
                <w:sz w:val="20"/>
                <w:szCs w:val="20"/>
              </w:rPr>
            </w:pPr>
            <w:r w:rsidRPr="00D43DE4">
              <w:rPr>
                <w:rFonts w:cs="Arial" w:hint="eastAsia"/>
                <w:sz w:val="20"/>
                <w:szCs w:val="20"/>
              </w:rPr>
              <w:t>文档归档的当日的公元纪年日期</w:t>
            </w:r>
          </w:p>
        </w:tc>
        <w:tc>
          <w:tcPr>
            <w:tcW w:w="1688" w:type="dxa"/>
            <w:tcBorders>
              <w:top w:val="single" w:sz="6" w:space="0" w:color="000000"/>
              <w:bottom w:val="single" w:sz="6" w:space="0" w:color="000000"/>
              <w:right w:val="single" w:sz="6" w:space="0" w:color="000000"/>
            </w:tcBorders>
            <w:shd w:val="clear" w:color="auto" w:fill="auto"/>
            <w:vAlign w:val="center"/>
          </w:tcPr>
          <w:p w14:paraId="6618A7F5"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1D4E49A5" w14:textId="77777777" w:rsidR="00E97164" w:rsidRPr="00D43DE4" w:rsidRDefault="008F6042" w:rsidP="00BE2D4E">
            <w:pPr>
              <w:pStyle w:val="af4"/>
              <w:rPr>
                <w:rFonts w:cs="宋体"/>
                <w:color w:val="000000"/>
                <w:kern w:val="0"/>
                <w:sz w:val="20"/>
                <w:szCs w:val="20"/>
              </w:rPr>
            </w:pPr>
            <w:r w:rsidRPr="00D43DE4">
              <w:rPr>
                <w:rFonts w:cs="Arial" w:hint="eastAsia"/>
                <w:color w:val="000000"/>
                <w:sz w:val="20"/>
                <w:szCs w:val="20"/>
              </w:rPr>
              <w:t>【必填】</w:t>
            </w:r>
            <w:r w:rsidRPr="00D43DE4">
              <w:rPr>
                <w:rFonts w:cs="宋体" w:hint="eastAsia"/>
                <w:color w:val="000000"/>
                <w:kern w:val="0"/>
                <w:sz w:val="20"/>
                <w:szCs w:val="20"/>
              </w:rPr>
              <w:t>格式：</w:t>
            </w:r>
            <w:r w:rsidRPr="00D43DE4">
              <w:rPr>
                <w:rFonts w:cs="宋体" w:hint="eastAsia"/>
                <w:color w:val="000000"/>
                <w:kern w:val="0"/>
                <w:sz w:val="20"/>
                <w:szCs w:val="20"/>
              </w:rPr>
              <w:t>YYYY-MM-DD</w:t>
            </w:r>
          </w:p>
          <w:p w14:paraId="5AF05BD6" w14:textId="5F6C0B84" w:rsidR="008F6042" w:rsidRPr="00D43DE4" w:rsidRDefault="00E97164" w:rsidP="00BE2D4E">
            <w:pPr>
              <w:pStyle w:val="af4"/>
              <w:rPr>
                <w:rFonts w:cs="Arial"/>
                <w:color w:val="000000"/>
                <w:sz w:val="20"/>
                <w:szCs w:val="20"/>
              </w:rPr>
            </w:pPr>
            <w:r w:rsidRPr="00D43DE4">
              <w:rPr>
                <w:rFonts w:cs="宋体" w:hint="eastAsia"/>
                <w:color w:val="FF0000"/>
                <w:kern w:val="0"/>
                <w:sz w:val="20"/>
                <w:szCs w:val="20"/>
              </w:rPr>
              <w:t>用结束时间</w:t>
            </w:r>
          </w:p>
        </w:tc>
        <w:tc>
          <w:tcPr>
            <w:tcW w:w="1147" w:type="dxa"/>
            <w:tcBorders>
              <w:top w:val="single" w:sz="6" w:space="0" w:color="000000"/>
              <w:bottom w:val="single" w:sz="6" w:space="0" w:color="000000"/>
              <w:right w:val="single" w:sz="6" w:space="0" w:color="000000"/>
            </w:tcBorders>
            <w:shd w:val="clear" w:color="auto" w:fill="auto"/>
            <w:vAlign w:val="bottom"/>
          </w:tcPr>
          <w:p w14:paraId="520007EB"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14D9DC26"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0ED6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lastRenderedPageBreak/>
              <w:t>Start_Date</w:t>
            </w:r>
          </w:p>
        </w:tc>
        <w:tc>
          <w:tcPr>
            <w:tcW w:w="1843" w:type="dxa"/>
            <w:tcBorders>
              <w:top w:val="single" w:sz="6" w:space="0" w:color="000000"/>
              <w:bottom w:val="single" w:sz="6" w:space="0" w:color="000000"/>
              <w:right w:val="single" w:sz="6" w:space="0" w:color="000000"/>
            </w:tcBorders>
            <w:shd w:val="clear" w:color="auto" w:fill="auto"/>
            <w:vAlign w:val="center"/>
          </w:tcPr>
          <w:p w14:paraId="3BD04C9A"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开始日期</w:t>
            </w:r>
          </w:p>
        </w:tc>
        <w:tc>
          <w:tcPr>
            <w:tcW w:w="3118" w:type="dxa"/>
            <w:tcBorders>
              <w:top w:val="single" w:sz="6" w:space="0" w:color="000000"/>
              <w:bottom w:val="single" w:sz="6" w:space="0" w:color="000000"/>
              <w:right w:val="single" w:sz="6" w:space="0" w:color="000000"/>
            </w:tcBorders>
            <w:shd w:val="clear" w:color="auto" w:fill="auto"/>
            <w:vAlign w:val="bottom"/>
          </w:tcPr>
          <w:p w14:paraId="41179506" w14:textId="77777777" w:rsidR="008F6042" w:rsidRPr="00D43DE4" w:rsidRDefault="008F6042" w:rsidP="00BE2D4E">
            <w:pPr>
              <w:pStyle w:val="af4"/>
              <w:rPr>
                <w:rFonts w:cs="Arial"/>
                <w:sz w:val="20"/>
                <w:szCs w:val="20"/>
              </w:rPr>
            </w:pPr>
            <w:r w:rsidRPr="00D43DE4">
              <w:rPr>
                <w:rFonts w:cs="Arial" w:hint="eastAsia"/>
                <w:sz w:val="20"/>
                <w:szCs w:val="20"/>
              </w:rPr>
              <w:t>患者门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诊就诊或入院的公元纪年日期时间的完整描述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0BCE24B"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29422C4B"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【必填】</w:t>
            </w:r>
            <w:r w:rsidRPr="00D43DE4">
              <w:rPr>
                <w:rFonts w:cs="宋体" w:hint="eastAsia"/>
                <w:color w:val="000000"/>
                <w:kern w:val="0"/>
                <w:sz w:val="20"/>
                <w:szCs w:val="20"/>
              </w:rPr>
              <w:t>格式：</w:t>
            </w:r>
            <w:r w:rsidRPr="00D43DE4">
              <w:rPr>
                <w:rFonts w:cs="宋体" w:hint="eastAsia"/>
                <w:color w:val="000000"/>
                <w:kern w:val="0"/>
                <w:sz w:val="20"/>
                <w:szCs w:val="20"/>
              </w:rPr>
              <w:t>YYYY-MM-DD</w:t>
            </w:r>
          </w:p>
        </w:tc>
        <w:tc>
          <w:tcPr>
            <w:tcW w:w="1147" w:type="dxa"/>
            <w:tcBorders>
              <w:top w:val="single" w:sz="6" w:space="0" w:color="000000"/>
              <w:bottom w:val="single" w:sz="6" w:space="0" w:color="000000"/>
              <w:right w:val="single" w:sz="6" w:space="0" w:color="000000"/>
            </w:tcBorders>
            <w:shd w:val="clear" w:color="auto" w:fill="auto"/>
            <w:vAlign w:val="bottom"/>
          </w:tcPr>
          <w:p w14:paraId="6AA9F2F0"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7C143E10"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DF540F"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End_Date</w:t>
            </w:r>
          </w:p>
        </w:tc>
        <w:tc>
          <w:tcPr>
            <w:tcW w:w="1843" w:type="dxa"/>
            <w:tcBorders>
              <w:top w:val="single" w:sz="6" w:space="0" w:color="000000"/>
              <w:bottom w:val="single" w:sz="6" w:space="0" w:color="000000"/>
              <w:right w:val="single" w:sz="6" w:space="0" w:color="000000"/>
            </w:tcBorders>
            <w:shd w:val="clear" w:color="auto" w:fill="auto"/>
            <w:vAlign w:val="center"/>
          </w:tcPr>
          <w:p w14:paraId="06A8640C"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结束日期</w:t>
            </w:r>
          </w:p>
        </w:tc>
        <w:tc>
          <w:tcPr>
            <w:tcW w:w="3118" w:type="dxa"/>
            <w:tcBorders>
              <w:top w:val="single" w:sz="6" w:space="0" w:color="000000"/>
              <w:bottom w:val="single" w:sz="6" w:space="0" w:color="000000"/>
              <w:right w:val="single" w:sz="6" w:space="0" w:color="000000"/>
            </w:tcBorders>
            <w:shd w:val="clear" w:color="auto" w:fill="auto"/>
            <w:vAlign w:val="bottom"/>
          </w:tcPr>
          <w:p w14:paraId="0512D45D" w14:textId="025754FA" w:rsidR="008F6042" w:rsidRPr="00D43DE4" w:rsidRDefault="008F6042" w:rsidP="00BE2D4E">
            <w:pPr>
              <w:pStyle w:val="af4"/>
              <w:rPr>
                <w:rFonts w:cs="Arial"/>
                <w:sz w:val="20"/>
                <w:szCs w:val="20"/>
              </w:rPr>
            </w:pPr>
            <w:r w:rsidRPr="00D43DE4">
              <w:rPr>
                <w:rFonts w:cs="Arial" w:hint="eastAsia"/>
                <w:sz w:val="20"/>
                <w:szCs w:val="20"/>
              </w:rPr>
              <w:t>患者门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诊结束就诊或出院的公元纪年日期时间的完整描述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E69A982"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7698C321"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【必填】</w:t>
            </w:r>
            <w:r w:rsidRPr="00D43DE4">
              <w:rPr>
                <w:rFonts w:cs="宋体" w:hint="eastAsia"/>
                <w:color w:val="000000"/>
                <w:kern w:val="0"/>
                <w:sz w:val="20"/>
                <w:szCs w:val="20"/>
              </w:rPr>
              <w:t>格式：</w:t>
            </w:r>
            <w:r w:rsidRPr="00D43DE4">
              <w:rPr>
                <w:rFonts w:cs="宋体" w:hint="eastAsia"/>
                <w:color w:val="000000"/>
                <w:kern w:val="0"/>
                <w:sz w:val="20"/>
                <w:szCs w:val="20"/>
              </w:rPr>
              <w:t>YYYY-MM-DD</w:t>
            </w:r>
          </w:p>
        </w:tc>
        <w:tc>
          <w:tcPr>
            <w:tcW w:w="1147" w:type="dxa"/>
            <w:tcBorders>
              <w:top w:val="single" w:sz="6" w:space="0" w:color="000000"/>
              <w:bottom w:val="single" w:sz="6" w:space="0" w:color="000000"/>
              <w:right w:val="single" w:sz="6" w:space="0" w:color="000000"/>
            </w:tcBorders>
            <w:shd w:val="clear" w:color="auto" w:fill="auto"/>
            <w:vAlign w:val="bottom"/>
          </w:tcPr>
          <w:p w14:paraId="5D82C033" w14:textId="77777777" w:rsidR="008F6042" w:rsidRPr="00D43DE4" w:rsidRDefault="008F6042" w:rsidP="00BE2D4E">
            <w:pPr>
              <w:pStyle w:val="af4"/>
              <w:rPr>
                <w:rFonts w:cs="Arial"/>
                <w:sz w:val="20"/>
                <w:szCs w:val="20"/>
              </w:rPr>
            </w:pPr>
          </w:p>
        </w:tc>
      </w:tr>
      <w:tr w:rsidR="008F6042" w:rsidRPr="00D43DE4" w14:paraId="68661F3C"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DEE5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Fee</w:t>
            </w:r>
          </w:p>
        </w:tc>
        <w:tc>
          <w:tcPr>
            <w:tcW w:w="1843" w:type="dxa"/>
            <w:tcBorders>
              <w:top w:val="single" w:sz="6" w:space="0" w:color="000000"/>
              <w:bottom w:val="single" w:sz="6" w:space="0" w:color="000000"/>
              <w:right w:val="single" w:sz="6" w:space="0" w:color="000000"/>
            </w:tcBorders>
            <w:shd w:val="clear" w:color="auto" w:fill="auto"/>
            <w:vAlign w:val="center"/>
          </w:tcPr>
          <w:p w14:paraId="58CD4344"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总费用</w:t>
            </w:r>
          </w:p>
        </w:tc>
        <w:tc>
          <w:tcPr>
            <w:tcW w:w="3118" w:type="dxa"/>
            <w:tcBorders>
              <w:top w:val="single" w:sz="6" w:space="0" w:color="000000"/>
              <w:bottom w:val="single" w:sz="6" w:space="0" w:color="000000"/>
              <w:right w:val="single" w:sz="6" w:space="0" w:color="000000"/>
            </w:tcBorders>
            <w:shd w:val="clear" w:color="auto" w:fill="auto"/>
            <w:vAlign w:val="bottom"/>
          </w:tcPr>
          <w:p w14:paraId="559A625E" w14:textId="77777777" w:rsidR="008F6042" w:rsidRPr="00D43DE4" w:rsidRDefault="008F6042" w:rsidP="00BE2D4E">
            <w:pPr>
              <w:pStyle w:val="af4"/>
              <w:rPr>
                <w:rFonts w:cs="Arial"/>
                <w:sz w:val="20"/>
                <w:szCs w:val="20"/>
              </w:rPr>
            </w:pPr>
            <w:r w:rsidRPr="00D43DE4">
              <w:rPr>
                <w:rFonts w:cs="Arial" w:hint="eastAsia"/>
                <w:sz w:val="20"/>
                <w:szCs w:val="20"/>
              </w:rPr>
              <w:t>患者就诊或住院所产生的费用总额</w:t>
            </w:r>
          </w:p>
        </w:tc>
        <w:tc>
          <w:tcPr>
            <w:tcW w:w="1688" w:type="dxa"/>
            <w:tcBorders>
              <w:top w:val="single" w:sz="6" w:space="0" w:color="000000"/>
              <w:bottom w:val="single" w:sz="6" w:space="0" w:color="000000"/>
              <w:right w:val="single" w:sz="6" w:space="0" w:color="000000"/>
            </w:tcBorders>
            <w:shd w:val="clear" w:color="auto" w:fill="auto"/>
            <w:vAlign w:val="center"/>
          </w:tcPr>
          <w:p w14:paraId="1EBC81BF"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center"/>
          </w:tcPr>
          <w:p w14:paraId="40CA4ECF"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C3E2D8C"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601ACBEE"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936A9"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ICD</w:t>
            </w:r>
          </w:p>
        </w:tc>
        <w:tc>
          <w:tcPr>
            <w:tcW w:w="1843" w:type="dxa"/>
            <w:tcBorders>
              <w:top w:val="single" w:sz="6" w:space="0" w:color="000000"/>
              <w:bottom w:val="single" w:sz="6" w:space="0" w:color="000000"/>
              <w:right w:val="single" w:sz="6" w:space="0" w:color="000000"/>
            </w:tcBorders>
            <w:shd w:val="clear" w:color="auto" w:fill="auto"/>
            <w:vAlign w:val="center"/>
          </w:tcPr>
          <w:p w14:paraId="3242C085"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主诊断</w:t>
            </w:r>
            <w:r w:rsidRPr="00D43DE4">
              <w:rPr>
                <w:rFonts w:cs="宋体" w:hint="eastAsia"/>
                <w:color w:val="000000"/>
                <w:kern w:val="0"/>
                <w:sz w:val="20"/>
                <w:szCs w:val="20"/>
              </w:rPr>
              <w:t>icd</w:t>
            </w:r>
          </w:p>
        </w:tc>
        <w:tc>
          <w:tcPr>
            <w:tcW w:w="3118" w:type="dxa"/>
            <w:tcBorders>
              <w:top w:val="single" w:sz="6" w:space="0" w:color="000000"/>
              <w:bottom w:val="single" w:sz="6" w:space="0" w:color="000000"/>
              <w:right w:val="single" w:sz="6" w:space="0" w:color="000000"/>
            </w:tcBorders>
            <w:shd w:val="clear" w:color="auto" w:fill="auto"/>
            <w:vAlign w:val="bottom"/>
          </w:tcPr>
          <w:p w14:paraId="45E080F6" w14:textId="77777777" w:rsidR="008F6042" w:rsidRPr="00D43DE4" w:rsidRDefault="008F6042" w:rsidP="00BE2D4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0C0449E"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7B1546C6"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【必填】</w:t>
            </w:r>
            <w:r w:rsidRPr="00D43DE4">
              <w:rPr>
                <w:rFonts w:cs="宋体" w:hint="eastAsia"/>
                <w:color w:val="000000"/>
                <w:kern w:val="0"/>
                <w:sz w:val="20"/>
                <w:szCs w:val="20"/>
              </w:rPr>
              <w:t>ICD-10</w:t>
            </w:r>
          </w:p>
        </w:tc>
        <w:tc>
          <w:tcPr>
            <w:tcW w:w="1147" w:type="dxa"/>
            <w:tcBorders>
              <w:top w:val="single" w:sz="6" w:space="0" w:color="000000"/>
              <w:bottom w:val="single" w:sz="6" w:space="0" w:color="000000"/>
              <w:right w:val="single" w:sz="6" w:space="0" w:color="000000"/>
            </w:tcBorders>
            <w:shd w:val="clear" w:color="auto" w:fill="auto"/>
            <w:vAlign w:val="bottom"/>
          </w:tcPr>
          <w:p w14:paraId="7A4910EA"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0B96E992"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E4B1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Diagnosis</w:t>
            </w:r>
          </w:p>
        </w:tc>
        <w:tc>
          <w:tcPr>
            <w:tcW w:w="1843" w:type="dxa"/>
            <w:tcBorders>
              <w:top w:val="single" w:sz="6" w:space="0" w:color="000000"/>
              <w:bottom w:val="single" w:sz="6" w:space="0" w:color="000000"/>
              <w:right w:val="single" w:sz="6" w:space="0" w:color="000000"/>
            </w:tcBorders>
            <w:shd w:val="clear" w:color="auto" w:fill="auto"/>
            <w:vAlign w:val="center"/>
          </w:tcPr>
          <w:p w14:paraId="6263A531"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主诊断</w:t>
            </w:r>
          </w:p>
        </w:tc>
        <w:tc>
          <w:tcPr>
            <w:tcW w:w="3118" w:type="dxa"/>
            <w:tcBorders>
              <w:top w:val="single" w:sz="6" w:space="0" w:color="000000"/>
              <w:bottom w:val="single" w:sz="6" w:space="0" w:color="000000"/>
              <w:right w:val="single" w:sz="6" w:space="0" w:color="000000"/>
            </w:tcBorders>
            <w:shd w:val="clear" w:color="auto" w:fill="auto"/>
            <w:vAlign w:val="bottom"/>
          </w:tcPr>
          <w:p w14:paraId="23C5421D" w14:textId="77777777" w:rsidR="008F6042" w:rsidRPr="00D43DE4" w:rsidRDefault="008F6042" w:rsidP="00BE2D4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18608EE"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VARCHAR2(256)</w:t>
            </w:r>
          </w:p>
        </w:tc>
        <w:tc>
          <w:tcPr>
            <w:tcW w:w="1701" w:type="dxa"/>
            <w:tcBorders>
              <w:top w:val="single" w:sz="6" w:space="0" w:color="000000"/>
              <w:bottom w:val="single" w:sz="6" w:space="0" w:color="000000"/>
              <w:right w:val="single" w:sz="6" w:space="0" w:color="000000"/>
            </w:tcBorders>
            <w:shd w:val="clear" w:color="auto" w:fill="auto"/>
            <w:vAlign w:val="center"/>
          </w:tcPr>
          <w:p w14:paraId="6E118DB7"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2769DF7"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43EB2A4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8B3B8A"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Address_Code</w:t>
            </w:r>
          </w:p>
        </w:tc>
        <w:tc>
          <w:tcPr>
            <w:tcW w:w="1843" w:type="dxa"/>
            <w:tcBorders>
              <w:top w:val="single" w:sz="6" w:space="0" w:color="000000"/>
              <w:bottom w:val="single" w:sz="6" w:space="0" w:color="000000"/>
              <w:right w:val="single" w:sz="6" w:space="0" w:color="000000"/>
            </w:tcBorders>
            <w:shd w:val="clear" w:color="auto" w:fill="auto"/>
            <w:vAlign w:val="center"/>
          </w:tcPr>
          <w:p w14:paraId="7377EB21"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现住址编码</w:t>
            </w:r>
          </w:p>
        </w:tc>
        <w:tc>
          <w:tcPr>
            <w:tcW w:w="3118" w:type="dxa"/>
            <w:tcBorders>
              <w:top w:val="single" w:sz="6" w:space="0" w:color="000000"/>
              <w:bottom w:val="single" w:sz="6" w:space="0" w:color="000000"/>
              <w:right w:val="single" w:sz="6" w:space="0" w:color="000000"/>
            </w:tcBorders>
            <w:shd w:val="clear" w:color="auto" w:fill="auto"/>
            <w:vAlign w:val="bottom"/>
          </w:tcPr>
          <w:p w14:paraId="5A845490" w14:textId="77777777" w:rsidR="008F6042" w:rsidRPr="00D43DE4" w:rsidRDefault="008F6042" w:rsidP="00BE2D4E">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center"/>
          </w:tcPr>
          <w:p w14:paraId="21ACF0A8"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0299166E"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FE32AE"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76BB872A"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2F529"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Address</w:t>
            </w:r>
          </w:p>
        </w:tc>
        <w:tc>
          <w:tcPr>
            <w:tcW w:w="1843" w:type="dxa"/>
            <w:tcBorders>
              <w:top w:val="single" w:sz="6" w:space="0" w:color="000000"/>
              <w:bottom w:val="single" w:sz="6" w:space="0" w:color="000000"/>
              <w:right w:val="single" w:sz="6" w:space="0" w:color="000000"/>
            </w:tcBorders>
            <w:shd w:val="clear" w:color="auto" w:fill="auto"/>
            <w:vAlign w:val="center"/>
          </w:tcPr>
          <w:p w14:paraId="6544054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详细现住址</w:t>
            </w:r>
          </w:p>
        </w:tc>
        <w:tc>
          <w:tcPr>
            <w:tcW w:w="3118" w:type="dxa"/>
            <w:tcBorders>
              <w:top w:val="single" w:sz="6" w:space="0" w:color="000000"/>
              <w:bottom w:val="single" w:sz="6" w:space="0" w:color="000000"/>
              <w:right w:val="single" w:sz="6" w:space="0" w:color="000000"/>
            </w:tcBorders>
            <w:shd w:val="clear" w:color="auto" w:fill="auto"/>
            <w:vAlign w:val="bottom"/>
          </w:tcPr>
          <w:p w14:paraId="7D8B5765" w14:textId="77777777" w:rsidR="008F6042" w:rsidRPr="00D43DE4" w:rsidRDefault="008F6042" w:rsidP="00BE2D4E">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center"/>
          </w:tcPr>
          <w:p w14:paraId="65A4BF64"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VARCHAR2(256)</w:t>
            </w:r>
          </w:p>
        </w:tc>
        <w:tc>
          <w:tcPr>
            <w:tcW w:w="1701" w:type="dxa"/>
            <w:tcBorders>
              <w:top w:val="single" w:sz="6" w:space="0" w:color="000000"/>
              <w:bottom w:val="single" w:sz="6" w:space="0" w:color="000000"/>
              <w:right w:val="single" w:sz="6" w:space="0" w:color="000000"/>
            </w:tcBorders>
            <w:shd w:val="clear" w:color="auto" w:fill="auto"/>
            <w:vAlign w:val="center"/>
          </w:tcPr>
          <w:p w14:paraId="7C4F4959"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BDDC5D"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3B382D0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3D5CFB"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Tel_No</w:t>
            </w:r>
          </w:p>
        </w:tc>
        <w:tc>
          <w:tcPr>
            <w:tcW w:w="1843" w:type="dxa"/>
            <w:tcBorders>
              <w:top w:val="single" w:sz="6" w:space="0" w:color="000000"/>
              <w:bottom w:val="single" w:sz="6" w:space="0" w:color="000000"/>
              <w:right w:val="single" w:sz="6" w:space="0" w:color="000000"/>
            </w:tcBorders>
            <w:shd w:val="clear" w:color="auto" w:fill="auto"/>
            <w:vAlign w:val="center"/>
          </w:tcPr>
          <w:p w14:paraId="3424D370"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本人电话号码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03D049C1" w14:textId="77777777" w:rsidR="008F6042" w:rsidRPr="00D43DE4" w:rsidRDefault="008F6042" w:rsidP="00BE2D4E">
            <w:pPr>
              <w:pStyle w:val="af4"/>
              <w:rPr>
                <w:rFonts w:cs="Arial"/>
                <w:sz w:val="20"/>
                <w:szCs w:val="20"/>
              </w:rPr>
            </w:pPr>
          </w:p>
        </w:tc>
        <w:tc>
          <w:tcPr>
            <w:tcW w:w="1688" w:type="dxa"/>
            <w:tcBorders>
              <w:top w:val="single" w:sz="6" w:space="0" w:color="000000"/>
              <w:bottom w:val="single" w:sz="6" w:space="0" w:color="000000"/>
              <w:right w:val="single" w:sz="6" w:space="0" w:color="000000"/>
            </w:tcBorders>
            <w:shd w:val="clear" w:color="auto" w:fill="auto"/>
            <w:vAlign w:val="center"/>
          </w:tcPr>
          <w:p w14:paraId="68AA3153"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6433308A"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DA13D9"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01350D19"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23F3B4"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center"/>
          </w:tcPr>
          <w:p w14:paraId="7F4926E4"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婚姻状态代码</w:t>
            </w:r>
          </w:p>
        </w:tc>
        <w:tc>
          <w:tcPr>
            <w:tcW w:w="3118" w:type="dxa"/>
            <w:tcBorders>
              <w:top w:val="single" w:sz="6" w:space="0" w:color="000000"/>
              <w:bottom w:val="single" w:sz="6" w:space="0" w:color="000000"/>
              <w:right w:val="single" w:sz="6" w:space="0" w:color="000000"/>
            </w:tcBorders>
            <w:shd w:val="clear" w:color="auto" w:fill="auto"/>
            <w:vAlign w:val="bottom"/>
          </w:tcPr>
          <w:p w14:paraId="3465E540" w14:textId="77777777" w:rsidR="008F6042" w:rsidRPr="00D43DE4" w:rsidRDefault="008F6042" w:rsidP="00BE2D4E">
            <w:pPr>
              <w:pStyle w:val="af4"/>
              <w:rPr>
                <w:rFonts w:cs="Arial"/>
                <w:sz w:val="20"/>
                <w:szCs w:val="20"/>
              </w:rPr>
            </w:pPr>
            <w:r w:rsidRPr="00D43DE4">
              <w:rPr>
                <w:rFonts w:cs="Arial" w:hint="eastAsia"/>
                <w:sz w:val="20"/>
                <w:szCs w:val="20"/>
              </w:rPr>
              <w:t>本人当前婚姻状况代码</w:t>
            </w:r>
          </w:p>
        </w:tc>
        <w:tc>
          <w:tcPr>
            <w:tcW w:w="1688" w:type="dxa"/>
            <w:tcBorders>
              <w:top w:val="single" w:sz="6" w:space="0" w:color="000000"/>
              <w:bottom w:val="single" w:sz="6" w:space="0" w:color="000000"/>
              <w:right w:val="single" w:sz="6" w:space="0" w:color="000000"/>
            </w:tcBorders>
            <w:shd w:val="clear" w:color="auto" w:fill="auto"/>
            <w:vAlign w:val="center"/>
          </w:tcPr>
          <w:p w14:paraId="44189BCC"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center"/>
          </w:tcPr>
          <w:p w14:paraId="7F1DA8E3"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E50D1E" w14:textId="77777777" w:rsidR="008F6042" w:rsidRPr="00D43DE4" w:rsidRDefault="008F6042" w:rsidP="00BE2D4E">
            <w:pPr>
              <w:pStyle w:val="af4"/>
              <w:rPr>
                <w:rFonts w:cs="Arial"/>
                <w:sz w:val="20"/>
                <w:szCs w:val="20"/>
              </w:rPr>
            </w:pPr>
            <w:r w:rsidRPr="00D43DE4">
              <w:rPr>
                <w:rFonts w:cs="Arial" w:hint="eastAsia"/>
                <w:sz w:val="20"/>
                <w:szCs w:val="20"/>
              </w:rPr>
              <w:t xml:space="preserve">　</w:t>
            </w:r>
            <w:r w:rsidRPr="00D43DE4">
              <w:rPr>
                <w:rFonts w:cs="宋体" w:hint="eastAsia"/>
                <w:color w:val="000000"/>
                <w:kern w:val="0"/>
                <w:sz w:val="20"/>
                <w:szCs w:val="20"/>
              </w:rPr>
              <w:t>STD_MARRIAGE</w:t>
            </w:r>
          </w:p>
        </w:tc>
      </w:tr>
      <w:tr w:rsidR="008F6042" w:rsidRPr="00D43DE4" w14:paraId="4F02610A"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41959"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Marriage_Name</w:t>
            </w:r>
          </w:p>
        </w:tc>
        <w:tc>
          <w:tcPr>
            <w:tcW w:w="1843" w:type="dxa"/>
            <w:tcBorders>
              <w:top w:val="single" w:sz="6" w:space="0" w:color="000000"/>
              <w:bottom w:val="single" w:sz="6" w:space="0" w:color="000000"/>
              <w:right w:val="single" w:sz="6" w:space="0" w:color="000000"/>
            </w:tcBorders>
            <w:shd w:val="clear" w:color="auto" w:fill="auto"/>
            <w:vAlign w:val="center"/>
          </w:tcPr>
          <w:p w14:paraId="2E8D5E0D"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婚姻状况名称</w:t>
            </w:r>
          </w:p>
        </w:tc>
        <w:tc>
          <w:tcPr>
            <w:tcW w:w="3118" w:type="dxa"/>
            <w:tcBorders>
              <w:top w:val="single" w:sz="6" w:space="0" w:color="000000"/>
              <w:bottom w:val="single" w:sz="6" w:space="0" w:color="000000"/>
              <w:right w:val="single" w:sz="6" w:space="0" w:color="000000"/>
            </w:tcBorders>
            <w:shd w:val="clear" w:color="auto" w:fill="auto"/>
            <w:vAlign w:val="bottom"/>
          </w:tcPr>
          <w:p w14:paraId="005DDB57" w14:textId="77777777" w:rsidR="008F6042" w:rsidRPr="00D43DE4" w:rsidRDefault="008F6042" w:rsidP="00BE2D4E">
            <w:pPr>
              <w:pStyle w:val="af4"/>
              <w:rPr>
                <w:rFonts w:cs="Arial"/>
                <w:sz w:val="20"/>
                <w:szCs w:val="20"/>
              </w:rPr>
            </w:pPr>
            <w:r w:rsidRPr="00D43DE4">
              <w:rPr>
                <w:rFonts w:cs="Arial" w:hint="eastAsia"/>
                <w:sz w:val="20"/>
                <w:szCs w:val="20"/>
              </w:rPr>
              <w:t>本人当前婚姻状况名称</w:t>
            </w:r>
          </w:p>
        </w:tc>
        <w:tc>
          <w:tcPr>
            <w:tcW w:w="1688" w:type="dxa"/>
            <w:tcBorders>
              <w:top w:val="single" w:sz="6" w:space="0" w:color="000000"/>
              <w:bottom w:val="single" w:sz="6" w:space="0" w:color="000000"/>
              <w:right w:val="single" w:sz="6" w:space="0" w:color="000000"/>
            </w:tcBorders>
            <w:shd w:val="clear" w:color="auto" w:fill="auto"/>
            <w:vAlign w:val="center"/>
          </w:tcPr>
          <w:p w14:paraId="2BB43814"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center"/>
          </w:tcPr>
          <w:p w14:paraId="3BD815D5"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CA67F0"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7B79BEA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1AA68"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Onset_DTime</w:t>
            </w:r>
          </w:p>
        </w:tc>
        <w:tc>
          <w:tcPr>
            <w:tcW w:w="1843" w:type="dxa"/>
            <w:tcBorders>
              <w:top w:val="single" w:sz="6" w:space="0" w:color="000000"/>
              <w:bottom w:val="single" w:sz="6" w:space="0" w:color="000000"/>
              <w:right w:val="single" w:sz="6" w:space="0" w:color="000000"/>
            </w:tcBorders>
            <w:shd w:val="clear" w:color="auto" w:fill="auto"/>
            <w:vAlign w:val="center"/>
          </w:tcPr>
          <w:p w14:paraId="3D030F3B"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发病日期时间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96C0DCB" w14:textId="77777777" w:rsidR="008F6042" w:rsidRPr="00D43DE4" w:rsidRDefault="008F6042" w:rsidP="00BE2D4E">
            <w:pPr>
              <w:pStyle w:val="af4"/>
              <w:rPr>
                <w:rFonts w:cs="Arial"/>
                <w:sz w:val="20"/>
                <w:szCs w:val="20"/>
              </w:rPr>
            </w:pPr>
            <w:r w:rsidRPr="00D43DE4">
              <w:rPr>
                <w:rFonts w:cs="Arial" w:hint="eastAsia"/>
                <w:sz w:val="20"/>
                <w:szCs w:val="20"/>
              </w:rPr>
              <w:t>疾病发病症状的首次出现当日的公元纪年日期和时间的完整描述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15A09E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763A9EA2"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r w:rsidRPr="00D43DE4">
              <w:rPr>
                <w:rFonts w:cs="宋体" w:hint="eastAsia"/>
                <w:color w:val="000000"/>
                <w:kern w:val="0"/>
                <w:sz w:val="20"/>
                <w:szCs w:val="20"/>
              </w:rPr>
              <w:t>格式：</w:t>
            </w:r>
            <w:r w:rsidRPr="00D43DE4">
              <w:rPr>
                <w:rFonts w:cs="宋体" w:hint="eastAsia"/>
                <w:color w:val="000000"/>
                <w:kern w:val="0"/>
                <w:sz w:val="20"/>
                <w:szCs w:val="20"/>
              </w:rPr>
              <w:t>YYYY-MM-DD hh24:mi:ss</w:t>
            </w:r>
          </w:p>
        </w:tc>
        <w:tc>
          <w:tcPr>
            <w:tcW w:w="1147" w:type="dxa"/>
            <w:tcBorders>
              <w:top w:val="single" w:sz="6" w:space="0" w:color="000000"/>
              <w:bottom w:val="single" w:sz="6" w:space="0" w:color="000000"/>
              <w:right w:val="single" w:sz="6" w:space="0" w:color="000000"/>
            </w:tcBorders>
            <w:shd w:val="clear" w:color="auto" w:fill="auto"/>
            <w:vAlign w:val="bottom"/>
          </w:tcPr>
          <w:p w14:paraId="41E4A424" w14:textId="77777777" w:rsidR="008F6042" w:rsidRPr="00D43DE4" w:rsidRDefault="008F6042" w:rsidP="00BE2D4E">
            <w:pPr>
              <w:pStyle w:val="af4"/>
              <w:rPr>
                <w:rFonts w:cs="Arial"/>
                <w:sz w:val="20"/>
                <w:szCs w:val="20"/>
              </w:rPr>
            </w:pPr>
            <w:r w:rsidRPr="00D43DE4">
              <w:rPr>
                <w:rFonts w:cs="Arial" w:hint="eastAsia"/>
                <w:sz w:val="20"/>
                <w:szCs w:val="20"/>
              </w:rPr>
              <w:t xml:space="preserve">　</w:t>
            </w:r>
          </w:p>
        </w:tc>
      </w:tr>
      <w:tr w:rsidR="008F6042" w:rsidRPr="00D43DE4" w14:paraId="00FC9E73"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9535F7"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Diagnosis_Date</w:t>
            </w:r>
          </w:p>
        </w:tc>
        <w:tc>
          <w:tcPr>
            <w:tcW w:w="1843" w:type="dxa"/>
            <w:tcBorders>
              <w:top w:val="single" w:sz="6" w:space="0" w:color="000000"/>
              <w:bottom w:val="single" w:sz="6" w:space="0" w:color="000000"/>
              <w:right w:val="single" w:sz="6" w:space="0" w:color="000000"/>
            </w:tcBorders>
            <w:shd w:val="clear" w:color="auto" w:fill="auto"/>
            <w:vAlign w:val="center"/>
          </w:tcPr>
          <w:p w14:paraId="5F43F7E8"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主诊断日期</w:t>
            </w:r>
          </w:p>
        </w:tc>
        <w:tc>
          <w:tcPr>
            <w:tcW w:w="3118" w:type="dxa"/>
            <w:tcBorders>
              <w:top w:val="single" w:sz="6" w:space="0" w:color="000000"/>
              <w:bottom w:val="single" w:sz="6" w:space="0" w:color="000000"/>
              <w:right w:val="single" w:sz="6" w:space="0" w:color="000000"/>
            </w:tcBorders>
            <w:shd w:val="clear" w:color="auto" w:fill="auto"/>
            <w:vAlign w:val="bottom"/>
          </w:tcPr>
          <w:p w14:paraId="4D8A5B71" w14:textId="77777777" w:rsidR="008F6042" w:rsidRPr="00D43DE4" w:rsidRDefault="008F6042" w:rsidP="00BE2D4E">
            <w:pPr>
              <w:pStyle w:val="af4"/>
              <w:rPr>
                <w:rFonts w:cs="Arial"/>
                <w:sz w:val="20"/>
                <w:szCs w:val="20"/>
              </w:rPr>
            </w:pPr>
            <w:r w:rsidRPr="00D43DE4">
              <w:rPr>
                <w:rFonts w:cs="Arial" w:hint="eastAsia"/>
                <w:sz w:val="20"/>
                <w:szCs w:val="20"/>
              </w:rPr>
              <w:t>对患者所患疾病做出诊断时当日的公元纪年日期的完整描述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FE2E7EC" w14:textId="77777777" w:rsidR="008F6042" w:rsidRPr="00D43DE4" w:rsidRDefault="008F6042" w:rsidP="00BE2D4E">
            <w:pPr>
              <w:pStyle w:val="af4"/>
              <w:rPr>
                <w:rFonts w:cs="Arial"/>
                <w:sz w:val="20"/>
                <w:szCs w:val="20"/>
              </w:rPr>
            </w:pPr>
            <w:r w:rsidRPr="00D43DE4">
              <w:rPr>
                <w:rFonts w:cs="宋体" w:hint="eastAsia"/>
                <w:color w:val="000000"/>
                <w:kern w:val="0"/>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center"/>
          </w:tcPr>
          <w:p w14:paraId="4EE83BD3" w14:textId="77777777" w:rsidR="008F6042" w:rsidRPr="00D43DE4" w:rsidRDefault="008F6042"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4BE77E" w14:textId="77777777" w:rsidR="008F6042" w:rsidRPr="00D43DE4" w:rsidRDefault="008F6042" w:rsidP="00BE2D4E">
            <w:pPr>
              <w:pStyle w:val="af4"/>
              <w:rPr>
                <w:rFonts w:cs="Arial"/>
                <w:sz w:val="20"/>
                <w:szCs w:val="20"/>
              </w:rPr>
            </w:pPr>
          </w:p>
        </w:tc>
      </w:tr>
    </w:tbl>
    <w:p w14:paraId="4B7425A8" w14:textId="77777777" w:rsidR="009A4F44" w:rsidRPr="00D43DE4" w:rsidRDefault="009A4F44" w:rsidP="009A4F44">
      <w:pPr>
        <w:pStyle w:val="1"/>
      </w:pPr>
      <w:bookmarkStart w:id="48" w:name="_Toc78875337"/>
      <w:r w:rsidRPr="00D43DE4">
        <w:rPr>
          <w:rFonts w:hint="eastAsia"/>
        </w:rPr>
        <w:t>电子</w:t>
      </w:r>
      <w:r w:rsidRPr="00D43DE4">
        <w:t>病历</w:t>
      </w:r>
      <w:bookmarkEnd w:id="36"/>
      <w:bookmarkEnd w:id="48"/>
    </w:p>
    <w:p w14:paraId="6EFECC10" w14:textId="5253F5F6" w:rsidR="001E3529" w:rsidRPr="00D43DE4" w:rsidRDefault="001E3529" w:rsidP="001E3529">
      <w:pPr>
        <w:pStyle w:val="2"/>
      </w:pPr>
      <w:bookmarkStart w:id="49" w:name="_Toc448848165"/>
      <w:bookmarkStart w:id="50" w:name="_Toc475621235"/>
      <w:bookmarkStart w:id="51" w:name="_Toc448848156"/>
      <w:bookmarkStart w:id="52" w:name="_Toc475621226"/>
      <w:bookmarkStart w:id="53" w:name="_Toc448848162"/>
      <w:bookmarkStart w:id="54" w:name="_Toc475621232"/>
      <w:bookmarkStart w:id="55" w:name="_Toc448848167"/>
      <w:bookmarkStart w:id="56" w:name="_Toc475621237"/>
      <w:bookmarkStart w:id="57" w:name="_Toc448848177"/>
      <w:bookmarkStart w:id="58" w:name="_Toc475621247"/>
      <w:bookmarkStart w:id="59" w:name="_Toc451440529"/>
      <w:bookmarkStart w:id="60" w:name="_Toc475621163"/>
      <w:bookmarkStart w:id="61" w:name="_Toc448848183"/>
      <w:bookmarkStart w:id="62" w:name="_Toc475621253"/>
      <w:bookmarkStart w:id="63" w:name="_Toc78875338"/>
      <w:r w:rsidRPr="00D43DE4">
        <w:t>门</w:t>
      </w:r>
      <w:r w:rsidRPr="00D43DE4">
        <w:rPr>
          <w:rFonts w:hint="eastAsia"/>
        </w:rPr>
        <w:t>（</w:t>
      </w:r>
      <w:r w:rsidRPr="00D43DE4">
        <w:t>急</w:t>
      </w:r>
      <w:r w:rsidRPr="00D43DE4">
        <w:rPr>
          <w:rFonts w:hint="eastAsia"/>
        </w:rPr>
        <w:t>）</w:t>
      </w:r>
      <w:r w:rsidRPr="00D43DE4">
        <w:t>诊</w:t>
      </w:r>
      <w:r w:rsidRPr="00D43DE4">
        <w:rPr>
          <w:rFonts w:hint="eastAsia"/>
        </w:rPr>
        <w:t>病历</w:t>
      </w:r>
      <w:r w:rsidR="007044D0" w:rsidRPr="00EB7C19">
        <w:rPr>
          <w:rFonts w:hint="eastAsia"/>
          <w:color w:val="FF0000"/>
        </w:rPr>
        <w:t>（优先改造）</w:t>
      </w:r>
      <w:bookmarkEnd w:id="63"/>
    </w:p>
    <w:p w14:paraId="3FE772A8" w14:textId="77777777" w:rsidR="001E3529" w:rsidRPr="00D43DE4" w:rsidRDefault="001E3529" w:rsidP="001E3529">
      <w:pPr>
        <w:pStyle w:val="3"/>
      </w:pPr>
      <w:bookmarkStart w:id="64" w:name="_Toc451440530"/>
      <w:bookmarkStart w:id="65" w:name="_Toc475621164"/>
      <w:bookmarkStart w:id="66" w:name="_Toc78875339"/>
      <w:r w:rsidRPr="00D43DE4">
        <w:rPr>
          <w:rFonts w:hint="eastAsia"/>
        </w:rPr>
        <w:t>门急诊病历</w:t>
      </w:r>
      <w:r w:rsidRPr="00D43DE4">
        <w:t>EDS_OUTPAT_MEDICAL_RECORD</w:t>
      </w:r>
      <w:bookmarkEnd w:id="64"/>
      <w:bookmarkEnd w:id="65"/>
      <w:bookmarkEnd w:id="6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09A91AD0"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D265FCA" w14:textId="77777777" w:rsidR="001E3529" w:rsidRPr="00D43DE4" w:rsidRDefault="001E3529" w:rsidP="005F5C5E">
            <w:pPr>
              <w:pStyle w:val="af4"/>
              <w:ind w:firstLine="482"/>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4358A2C" w14:textId="77777777" w:rsidR="001E3529" w:rsidRPr="00D43DE4" w:rsidRDefault="001E3529" w:rsidP="005F5C5E">
            <w:pPr>
              <w:pStyle w:val="af4"/>
              <w:ind w:firstLine="482"/>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5027FE5" w14:textId="77777777" w:rsidR="001E3529" w:rsidRPr="00D43DE4" w:rsidRDefault="001E3529" w:rsidP="005F5C5E">
            <w:pPr>
              <w:pStyle w:val="af4"/>
              <w:ind w:firstLine="482"/>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BF139B9" w14:textId="77777777" w:rsidR="001E3529" w:rsidRPr="00D43DE4" w:rsidRDefault="001E3529" w:rsidP="005F5C5E">
            <w:pPr>
              <w:pStyle w:val="af4"/>
              <w:ind w:firstLine="482"/>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0405DA1" w14:textId="77777777" w:rsidR="001E3529" w:rsidRPr="00D43DE4" w:rsidRDefault="001E3529" w:rsidP="005F5C5E">
            <w:pPr>
              <w:pStyle w:val="af4"/>
              <w:ind w:firstLine="482"/>
              <w:rPr>
                <w:b/>
              </w:rPr>
            </w:pPr>
            <w:r w:rsidRPr="00D43DE4">
              <w:rPr>
                <w:rFonts w:hint="eastAsia"/>
                <w:b/>
              </w:rPr>
              <w:t>字段说明</w:t>
            </w:r>
          </w:p>
        </w:tc>
        <w:tc>
          <w:tcPr>
            <w:tcW w:w="1147" w:type="dxa"/>
            <w:tcBorders>
              <w:bottom w:val="single" w:sz="6" w:space="0" w:color="000000"/>
            </w:tcBorders>
            <w:shd w:val="clear" w:color="auto" w:fill="DDDDDD"/>
            <w:vAlign w:val="center"/>
          </w:tcPr>
          <w:p w14:paraId="4054A0C9" w14:textId="77777777" w:rsidR="001E3529" w:rsidRPr="00D43DE4" w:rsidRDefault="001E3529" w:rsidP="005F5C5E">
            <w:pPr>
              <w:pStyle w:val="af4"/>
              <w:rPr>
                <w:b/>
              </w:rPr>
            </w:pPr>
            <w:r w:rsidRPr="00D43DE4">
              <w:rPr>
                <w:rFonts w:hint="eastAsia"/>
                <w:b/>
              </w:rPr>
              <w:t>值域代码</w:t>
            </w:r>
          </w:p>
        </w:tc>
      </w:tr>
      <w:tr w:rsidR="001E3529" w:rsidRPr="00D43DE4" w14:paraId="5AE933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764C9E"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06625EF" w14:textId="711F551C"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9CA282C"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B7424D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1B5DB2B" w14:textId="77777777" w:rsidR="001E3529" w:rsidRPr="00D43DE4" w:rsidRDefault="001E3529" w:rsidP="005F5C5E">
            <w:pPr>
              <w:pStyle w:val="af4"/>
              <w:rPr>
                <w:rFonts w:cs="Arial"/>
                <w:sz w:val="20"/>
                <w:szCs w:val="20"/>
              </w:rPr>
            </w:pPr>
            <w:r w:rsidRPr="00D43DE4">
              <w:rPr>
                <w:rFonts w:cs="Arial" w:hint="eastAsia"/>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8A5C7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9D696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565EF7"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F860D02"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4ADF96B" w14:textId="77777777" w:rsidR="001E3529" w:rsidRPr="00D43DE4" w:rsidRDefault="001E3529" w:rsidP="005F5C5E">
            <w:pPr>
              <w:pStyle w:val="af4"/>
              <w:rPr>
                <w:rFonts w:cs="Arial"/>
                <w:sz w:val="20"/>
                <w:szCs w:val="20"/>
              </w:rPr>
            </w:pPr>
            <w:r w:rsidRPr="00D43DE4">
              <w:rPr>
                <w:rFonts w:cs="Arial" w:hint="eastAsia"/>
                <w:sz w:val="20"/>
                <w:szCs w:val="20"/>
              </w:rPr>
              <w:t>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14642B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F7AD701"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696F763"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8F1FC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E094F7" w14:textId="77777777" w:rsidR="001E3529" w:rsidRPr="00D43DE4" w:rsidRDefault="001E3529" w:rsidP="005F5C5E">
            <w:pPr>
              <w:pStyle w:val="af4"/>
              <w:rPr>
                <w:rFonts w:cs="Arial"/>
                <w:sz w:val="20"/>
                <w:szCs w:val="20"/>
              </w:rPr>
            </w:pPr>
            <w:r w:rsidRPr="00D43DE4">
              <w:rPr>
                <w:rFonts w:cs="Arial" w:hint="eastAsia"/>
                <w:sz w:val="20"/>
                <w:szCs w:val="20"/>
              </w:rPr>
              <w:lastRenderedPageBreak/>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77BFA2B1"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0DD14DC6"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31A166F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7F7065E"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7ABBFD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9118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828958" w14:textId="77777777" w:rsidR="001E3529" w:rsidRPr="00D43DE4" w:rsidRDefault="001E3529" w:rsidP="005F5C5E">
            <w:pPr>
              <w:pStyle w:val="af4"/>
              <w:rPr>
                <w:rFonts w:cs="Arial"/>
                <w:sz w:val="20"/>
                <w:szCs w:val="20"/>
              </w:rPr>
            </w:pPr>
            <w:r w:rsidRPr="00D43DE4">
              <w:rPr>
                <w:rFonts w:cs="Arial" w:hint="eastAsia"/>
                <w:sz w:val="20"/>
                <w:szCs w:val="20"/>
              </w:rPr>
              <w:t>Outpat_Form_No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8DBA0E1" w14:textId="77777777" w:rsidR="001E3529" w:rsidRPr="00D43DE4" w:rsidRDefault="001E3529" w:rsidP="005F5C5E">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诊号</w:t>
            </w:r>
          </w:p>
        </w:tc>
        <w:tc>
          <w:tcPr>
            <w:tcW w:w="3118" w:type="dxa"/>
            <w:tcBorders>
              <w:top w:val="single" w:sz="6" w:space="0" w:color="000000"/>
              <w:bottom w:val="single" w:sz="6" w:space="0" w:color="000000"/>
              <w:right w:val="single" w:sz="6" w:space="0" w:color="000000"/>
            </w:tcBorders>
            <w:shd w:val="clear" w:color="auto" w:fill="auto"/>
            <w:vAlign w:val="bottom"/>
          </w:tcPr>
          <w:p w14:paraId="0CB79C27"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AEE316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EEAF15A"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Outpat_Form_No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639B99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D8C6C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73B5AB"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5E0D43BA"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3DEC11E9" w14:textId="77777777" w:rsidR="001E3529" w:rsidRPr="00D43DE4" w:rsidRDefault="001E3529" w:rsidP="005F5C5E">
            <w:pPr>
              <w:pStyle w:val="af4"/>
              <w:rPr>
                <w:rFonts w:cs="Arial"/>
                <w:sz w:val="20"/>
                <w:szCs w:val="20"/>
              </w:rPr>
            </w:pPr>
            <w:r w:rsidRPr="00D43DE4">
              <w:rPr>
                <w:rFonts w:cs="Arial" w:hint="eastAsia"/>
                <w:sz w:val="20"/>
                <w:szCs w:val="20"/>
              </w:rPr>
              <w:t>就诊科室科室在特定体系中的代码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477DB3B"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25223A21"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1CD9B5"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371BC7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4F7C58"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561F596"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A176F7C"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01CA26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8FA974"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64A50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0343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CF970B"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19E26374"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1D0E268B"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2E96E5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03A391A"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AD50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FAF36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3C18E9"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C94591E"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22BAFC3"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10299D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BD4AA51"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96BDC5"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35FAD3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5973AA" w14:textId="77777777" w:rsidR="001E3529" w:rsidRPr="00D43DE4" w:rsidRDefault="001E3529" w:rsidP="005F5C5E">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41B71D25" w14:textId="77777777" w:rsidR="001E3529" w:rsidRPr="00D43DE4" w:rsidRDefault="001E3529" w:rsidP="005F5C5E">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28E5ECDC" w14:textId="77777777" w:rsidR="001E3529" w:rsidRPr="00D43DE4" w:rsidRDefault="001E3529" w:rsidP="005F5C5E">
            <w:pPr>
              <w:pStyle w:val="af4"/>
              <w:rPr>
                <w:rFonts w:cs="Arial"/>
                <w:sz w:val="20"/>
                <w:szCs w:val="20"/>
              </w:rPr>
            </w:pPr>
            <w:r w:rsidRPr="00D43DE4">
              <w:rPr>
                <w:rFonts w:cs="Arial" w:hint="eastAsia"/>
                <w:sz w:val="20"/>
                <w:szCs w:val="20"/>
              </w:rPr>
              <w:t>患者出生当日的公元纪年日期的完整描述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7BC744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3C5EF7C"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812F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6101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8F7670"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4BF8A59"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32B1BEC"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67DB114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A331494"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A963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34767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821F8E"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18013E97"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2CADC95"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B7CFCAC"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44F62356"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B6645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D3FC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B15553" w14:textId="77777777" w:rsidR="001E3529" w:rsidRPr="00D43DE4" w:rsidRDefault="001E3529" w:rsidP="005F5C5E">
            <w:pPr>
              <w:pStyle w:val="af4"/>
              <w:rPr>
                <w:rFonts w:cs="Arial"/>
                <w:sz w:val="20"/>
                <w:szCs w:val="20"/>
              </w:rPr>
            </w:pPr>
            <w:r w:rsidRPr="00D43DE4">
              <w:rPr>
                <w:rFonts w:cs="Arial" w:hint="eastAsia"/>
                <w:sz w:val="20"/>
                <w:szCs w:val="20"/>
              </w:rPr>
              <w:t>Allergy_History_Flag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4E231D6E" w14:textId="77777777" w:rsidR="001E3529" w:rsidRPr="00D43DE4" w:rsidRDefault="001E3529" w:rsidP="005F5C5E">
            <w:pPr>
              <w:pStyle w:val="af4"/>
              <w:rPr>
                <w:rFonts w:cs="Arial"/>
                <w:sz w:val="20"/>
                <w:szCs w:val="20"/>
              </w:rPr>
            </w:pPr>
            <w:r w:rsidRPr="00D43DE4">
              <w:rPr>
                <w:rFonts w:cs="Arial" w:hint="eastAsia"/>
                <w:sz w:val="20"/>
                <w:szCs w:val="20"/>
              </w:rPr>
              <w:t>过敏史标志</w:t>
            </w:r>
          </w:p>
        </w:tc>
        <w:tc>
          <w:tcPr>
            <w:tcW w:w="3118" w:type="dxa"/>
            <w:tcBorders>
              <w:top w:val="single" w:sz="6" w:space="0" w:color="000000"/>
              <w:bottom w:val="single" w:sz="6" w:space="0" w:color="000000"/>
              <w:right w:val="single" w:sz="6" w:space="0" w:color="000000"/>
            </w:tcBorders>
            <w:shd w:val="clear" w:color="auto" w:fill="auto"/>
            <w:vAlign w:val="bottom"/>
          </w:tcPr>
          <w:p w14:paraId="342CDB5B" w14:textId="77777777" w:rsidR="001E3529" w:rsidRPr="00D43DE4" w:rsidRDefault="001E3529" w:rsidP="005F5C5E">
            <w:pPr>
              <w:pStyle w:val="af4"/>
              <w:rPr>
                <w:rFonts w:cs="Arial"/>
                <w:sz w:val="20"/>
                <w:szCs w:val="20"/>
              </w:rPr>
            </w:pPr>
            <w:r w:rsidRPr="00D43DE4">
              <w:rPr>
                <w:rFonts w:cs="Arial" w:hint="eastAsia"/>
                <w:sz w:val="20"/>
                <w:szCs w:val="20"/>
              </w:rPr>
              <w:t>标识患者有无过敏经历的标志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7E7F61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8D8CDDC"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5E5448"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94D68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7ABF19"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3801D329"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390EA4C3"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1D390A7"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2C6118E8"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0545A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CDF9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AA8691" w14:textId="77777777" w:rsidR="001E3529" w:rsidRPr="00D43DE4" w:rsidRDefault="001E3529" w:rsidP="005F5C5E">
            <w:pPr>
              <w:pStyle w:val="af4"/>
              <w:rPr>
                <w:rFonts w:cs="Arial"/>
                <w:sz w:val="20"/>
                <w:szCs w:val="20"/>
              </w:rPr>
            </w:pPr>
            <w:r w:rsidRPr="00D43DE4">
              <w:rPr>
                <w:rFonts w:cs="Arial" w:hint="eastAsia"/>
                <w:sz w:val="20"/>
                <w:szCs w:val="20"/>
              </w:rPr>
              <w:t>Visit_Dtime</w:t>
            </w:r>
          </w:p>
        </w:tc>
        <w:tc>
          <w:tcPr>
            <w:tcW w:w="1843" w:type="dxa"/>
            <w:tcBorders>
              <w:top w:val="single" w:sz="6" w:space="0" w:color="000000"/>
              <w:bottom w:val="single" w:sz="6" w:space="0" w:color="000000"/>
              <w:right w:val="single" w:sz="6" w:space="0" w:color="000000"/>
            </w:tcBorders>
            <w:shd w:val="clear" w:color="auto" w:fill="auto"/>
            <w:vAlign w:val="bottom"/>
          </w:tcPr>
          <w:p w14:paraId="0DF93209" w14:textId="77777777" w:rsidR="001E3529" w:rsidRPr="00D43DE4" w:rsidRDefault="001E3529" w:rsidP="005F5C5E">
            <w:pPr>
              <w:pStyle w:val="af4"/>
              <w:rPr>
                <w:rFonts w:cs="Arial"/>
                <w:sz w:val="20"/>
                <w:szCs w:val="20"/>
              </w:rPr>
            </w:pPr>
            <w:r w:rsidRPr="00D43DE4">
              <w:rPr>
                <w:rFonts w:cs="Arial" w:hint="eastAsia"/>
                <w:sz w:val="20"/>
                <w:szCs w:val="20"/>
              </w:rPr>
              <w:t>就诊日期时间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C013014" w14:textId="77777777" w:rsidR="001E3529" w:rsidRPr="00D43DE4" w:rsidRDefault="001E3529" w:rsidP="005F5C5E">
            <w:pPr>
              <w:pStyle w:val="af4"/>
              <w:rPr>
                <w:rFonts w:cs="Arial"/>
                <w:sz w:val="20"/>
                <w:szCs w:val="20"/>
              </w:rPr>
            </w:pPr>
            <w:r w:rsidRPr="00D43DE4">
              <w:rPr>
                <w:rFonts w:cs="Arial" w:hint="eastAsia"/>
                <w:sz w:val="20"/>
                <w:szCs w:val="20"/>
              </w:rPr>
              <w:t>患者在门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49E3A9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539BB9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DDA34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11274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F4A529" w14:textId="77777777" w:rsidR="001E3529" w:rsidRPr="00D43DE4" w:rsidRDefault="001E3529" w:rsidP="005F5C5E">
            <w:pPr>
              <w:pStyle w:val="af4"/>
              <w:rPr>
                <w:rFonts w:cs="Arial"/>
                <w:sz w:val="20"/>
                <w:szCs w:val="20"/>
              </w:rPr>
            </w:pPr>
            <w:r w:rsidRPr="00D43DE4">
              <w:rPr>
                <w:rFonts w:cs="Arial" w:hint="eastAsia"/>
                <w:sz w:val="20"/>
                <w:szCs w:val="20"/>
              </w:rPr>
              <w:t>First_Flag</w:t>
            </w:r>
          </w:p>
        </w:tc>
        <w:tc>
          <w:tcPr>
            <w:tcW w:w="1843" w:type="dxa"/>
            <w:tcBorders>
              <w:top w:val="single" w:sz="6" w:space="0" w:color="000000"/>
              <w:bottom w:val="single" w:sz="6" w:space="0" w:color="000000"/>
              <w:right w:val="single" w:sz="6" w:space="0" w:color="000000"/>
            </w:tcBorders>
            <w:shd w:val="clear" w:color="auto" w:fill="auto"/>
            <w:vAlign w:val="bottom"/>
          </w:tcPr>
          <w:p w14:paraId="4F70C327" w14:textId="77777777" w:rsidR="001E3529" w:rsidRPr="00D43DE4" w:rsidRDefault="001E3529" w:rsidP="005F5C5E">
            <w:pPr>
              <w:pStyle w:val="af4"/>
              <w:rPr>
                <w:rFonts w:cs="Arial"/>
                <w:sz w:val="20"/>
                <w:szCs w:val="20"/>
              </w:rPr>
            </w:pPr>
            <w:r w:rsidRPr="00D43DE4">
              <w:rPr>
                <w:rFonts w:cs="Arial" w:hint="eastAsia"/>
                <w:sz w:val="20"/>
                <w:szCs w:val="20"/>
              </w:rPr>
              <w:t>初诊标志代码</w:t>
            </w:r>
          </w:p>
        </w:tc>
        <w:tc>
          <w:tcPr>
            <w:tcW w:w="3118" w:type="dxa"/>
            <w:tcBorders>
              <w:top w:val="single" w:sz="6" w:space="0" w:color="000000"/>
              <w:bottom w:val="single" w:sz="6" w:space="0" w:color="000000"/>
              <w:right w:val="single" w:sz="6" w:space="0" w:color="000000"/>
            </w:tcBorders>
            <w:shd w:val="clear" w:color="auto" w:fill="auto"/>
            <w:vAlign w:val="bottom"/>
          </w:tcPr>
          <w:p w14:paraId="33FB7DEB" w14:textId="77777777" w:rsidR="001E3529" w:rsidRPr="00D43DE4" w:rsidRDefault="001E3529" w:rsidP="005F5C5E">
            <w:pPr>
              <w:pStyle w:val="af4"/>
              <w:rPr>
                <w:rFonts w:cs="Arial"/>
                <w:sz w:val="20"/>
                <w:szCs w:val="20"/>
              </w:rPr>
            </w:pPr>
            <w:r w:rsidRPr="00D43DE4">
              <w:rPr>
                <w:rFonts w:cs="Arial" w:hint="eastAsia"/>
                <w:sz w:val="20"/>
                <w:szCs w:val="20"/>
              </w:rPr>
              <w:t>患者是否因该疾病首次就诊的分类代码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21A768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C4261A0"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A81AA0" w14:textId="77777777" w:rsidR="001E3529" w:rsidRPr="00D43DE4" w:rsidRDefault="001E3529" w:rsidP="005F5C5E">
            <w:pPr>
              <w:pStyle w:val="af4"/>
              <w:rPr>
                <w:rFonts w:cs="Arial"/>
                <w:sz w:val="20"/>
                <w:szCs w:val="20"/>
              </w:rPr>
            </w:pPr>
            <w:r w:rsidRPr="00D43DE4">
              <w:rPr>
                <w:rFonts w:cs="Arial" w:hint="eastAsia"/>
                <w:sz w:val="20"/>
                <w:szCs w:val="20"/>
              </w:rPr>
              <w:t>STD_DIAGNOSED_MARK</w:t>
            </w:r>
          </w:p>
        </w:tc>
      </w:tr>
      <w:tr w:rsidR="001E3529" w:rsidRPr="00D43DE4" w14:paraId="5D1312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1495C6" w14:textId="77777777" w:rsidR="001E3529" w:rsidRPr="00D43DE4" w:rsidRDefault="001E3529" w:rsidP="005F5C5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3CC2D274" w14:textId="77777777" w:rsidR="001E3529" w:rsidRPr="00D43DE4" w:rsidRDefault="001E3529" w:rsidP="005F5C5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191079FE" w14:textId="77777777" w:rsidR="001E3529" w:rsidRPr="00D43DE4" w:rsidRDefault="001E3529" w:rsidP="005F5C5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2824D48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7FADF72"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5AD10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7B4EF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BC8158" w14:textId="77777777" w:rsidR="001E3529" w:rsidRPr="00D43DE4" w:rsidRDefault="001E3529" w:rsidP="005F5C5E">
            <w:pPr>
              <w:pStyle w:val="af4"/>
              <w:rPr>
                <w:rFonts w:cs="Arial"/>
                <w:sz w:val="20"/>
                <w:szCs w:val="20"/>
              </w:rPr>
            </w:pPr>
            <w:r w:rsidRPr="00D43DE4">
              <w:rPr>
                <w:rFonts w:cs="Arial" w:hint="eastAsia"/>
                <w:sz w:val="20"/>
                <w:szCs w:val="20"/>
              </w:rPr>
              <w:t>Current_Disease</w:t>
            </w:r>
          </w:p>
        </w:tc>
        <w:tc>
          <w:tcPr>
            <w:tcW w:w="1843" w:type="dxa"/>
            <w:tcBorders>
              <w:top w:val="single" w:sz="6" w:space="0" w:color="000000"/>
              <w:bottom w:val="single" w:sz="6" w:space="0" w:color="000000"/>
              <w:right w:val="single" w:sz="6" w:space="0" w:color="000000"/>
            </w:tcBorders>
            <w:shd w:val="clear" w:color="auto" w:fill="auto"/>
            <w:vAlign w:val="bottom"/>
          </w:tcPr>
          <w:p w14:paraId="3DBAF50B" w14:textId="77777777" w:rsidR="001E3529" w:rsidRPr="00D43DE4" w:rsidRDefault="001E3529" w:rsidP="005F5C5E">
            <w:pPr>
              <w:pStyle w:val="af4"/>
              <w:rPr>
                <w:rFonts w:cs="Arial"/>
                <w:sz w:val="20"/>
                <w:szCs w:val="20"/>
              </w:rPr>
            </w:pPr>
            <w:r w:rsidRPr="00D43DE4">
              <w:rPr>
                <w:rFonts w:cs="Arial" w:hint="eastAsia"/>
                <w:sz w:val="20"/>
                <w:szCs w:val="20"/>
              </w:rPr>
              <w:t>现病史</w:t>
            </w:r>
          </w:p>
        </w:tc>
        <w:tc>
          <w:tcPr>
            <w:tcW w:w="3118" w:type="dxa"/>
            <w:tcBorders>
              <w:top w:val="single" w:sz="6" w:space="0" w:color="000000"/>
              <w:bottom w:val="single" w:sz="6" w:space="0" w:color="000000"/>
              <w:right w:val="single" w:sz="6" w:space="0" w:color="000000"/>
            </w:tcBorders>
            <w:shd w:val="clear" w:color="auto" w:fill="auto"/>
            <w:vAlign w:val="bottom"/>
          </w:tcPr>
          <w:p w14:paraId="48578C4D" w14:textId="77777777" w:rsidR="001E3529" w:rsidRPr="00D43DE4" w:rsidRDefault="001E3529" w:rsidP="005F5C5E">
            <w:pPr>
              <w:pStyle w:val="af4"/>
              <w:rPr>
                <w:rFonts w:cs="Arial"/>
                <w:sz w:val="20"/>
                <w:szCs w:val="20"/>
              </w:rPr>
            </w:pPr>
            <w:r w:rsidRPr="00D43DE4">
              <w:rPr>
                <w:rFonts w:cs="Arial" w:hint="eastAsia"/>
                <w:sz w:val="20"/>
                <w:szCs w:val="20"/>
              </w:rPr>
              <w:t>对患者当前所患疾病情况的详细描述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1AE2FA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265FC2A"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87DEC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EA7A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903FAE" w14:textId="77777777" w:rsidR="001E3529" w:rsidRPr="00D43DE4" w:rsidRDefault="001E3529" w:rsidP="005F5C5E">
            <w:pPr>
              <w:pStyle w:val="af4"/>
              <w:rPr>
                <w:rFonts w:cs="Arial"/>
                <w:sz w:val="20"/>
                <w:szCs w:val="20"/>
              </w:rPr>
            </w:pPr>
            <w:r w:rsidRPr="00D43DE4">
              <w:rPr>
                <w:rFonts w:cs="Arial" w:hint="eastAsia"/>
                <w:sz w:val="20"/>
                <w:szCs w:val="20"/>
              </w:rPr>
              <w:t>Disease_History</w:t>
            </w:r>
          </w:p>
        </w:tc>
        <w:tc>
          <w:tcPr>
            <w:tcW w:w="1843" w:type="dxa"/>
            <w:tcBorders>
              <w:top w:val="single" w:sz="6" w:space="0" w:color="000000"/>
              <w:bottom w:val="single" w:sz="6" w:space="0" w:color="000000"/>
              <w:right w:val="single" w:sz="6" w:space="0" w:color="000000"/>
            </w:tcBorders>
            <w:shd w:val="clear" w:color="auto" w:fill="auto"/>
            <w:vAlign w:val="bottom"/>
          </w:tcPr>
          <w:p w14:paraId="49E7BEAB" w14:textId="77777777" w:rsidR="001E3529" w:rsidRPr="00D43DE4" w:rsidRDefault="001E3529" w:rsidP="005F5C5E">
            <w:pPr>
              <w:pStyle w:val="af4"/>
              <w:rPr>
                <w:rFonts w:cs="Arial"/>
                <w:sz w:val="20"/>
                <w:szCs w:val="20"/>
              </w:rPr>
            </w:pPr>
            <w:r w:rsidRPr="00D43DE4">
              <w:rPr>
                <w:rFonts w:cs="Arial" w:hint="eastAsia"/>
                <w:sz w:val="20"/>
                <w:szCs w:val="20"/>
              </w:rPr>
              <w:t>既往史</w:t>
            </w:r>
          </w:p>
        </w:tc>
        <w:tc>
          <w:tcPr>
            <w:tcW w:w="3118" w:type="dxa"/>
            <w:tcBorders>
              <w:top w:val="single" w:sz="6" w:space="0" w:color="000000"/>
              <w:bottom w:val="single" w:sz="6" w:space="0" w:color="000000"/>
              <w:right w:val="single" w:sz="6" w:space="0" w:color="000000"/>
            </w:tcBorders>
            <w:shd w:val="clear" w:color="auto" w:fill="auto"/>
            <w:vAlign w:val="bottom"/>
          </w:tcPr>
          <w:p w14:paraId="5A8A7266" w14:textId="77777777" w:rsidR="001E3529" w:rsidRPr="00D43DE4" w:rsidRDefault="001E3529" w:rsidP="005F5C5E">
            <w:pPr>
              <w:pStyle w:val="af4"/>
              <w:rPr>
                <w:rFonts w:cs="Arial"/>
                <w:sz w:val="20"/>
                <w:szCs w:val="20"/>
              </w:rPr>
            </w:pPr>
            <w:r w:rsidRPr="00D43DE4">
              <w:rPr>
                <w:rFonts w:cs="Arial" w:hint="eastAsia"/>
                <w:sz w:val="20"/>
                <w:szCs w:val="20"/>
              </w:rPr>
              <w:t>既往健康状况及重要相关病史的描述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C53897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BCCC4CF"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A736B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2D432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76A5A1" w14:textId="77777777" w:rsidR="001E3529" w:rsidRPr="00D43DE4" w:rsidRDefault="001E3529" w:rsidP="005F5C5E">
            <w:pPr>
              <w:pStyle w:val="af4"/>
              <w:rPr>
                <w:rFonts w:cs="Arial"/>
                <w:sz w:val="20"/>
                <w:szCs w:val="20"/>
              </w:rPr>
            </w:pPr>
            <w:r w:rsidRPr="00D43DE4">
              <w:rPr>
                <w:rFonts w:cs="Arial" w:hint="eastAsia"/>
                <w:sz w:val="20"/>
                <w:szCs w:val="20"/>
              </w:rPr>
              <w:lastRenderedPageBreak/>
              <w:t>Physical_Examination</w:t>
            </w:r>
          </w:p>
        </w:tc>
        <w:tc>
          <w:tcPr>
            <w:tcW w:w="1843" w:type="dxa"/>
            <w:tcBorders>
              <w:top w:val="single" w:sz="6" w:space="0" w:color="000000"/>
              <w:bottom w:val="single" w:sz="6" w:space="0" w:color="000000"/>
              <w:right w:val="single" w:sz="6" w:space="0" w:color="000000"/>
            </w:tcBorders>
            <w:shd w:val="clear" w:color="auto" w:fill="auto"/>
            <w:vAlign w:val="bottom"/>
          </w:tcPr>
          <w:p w14:paraId="76BCD512" w14:textId="77777777" w:rsidR="001E3529" w:rsidRPr="00D43DE4" w:rsidRDefault="001E3529" w:rsidP="005F5C5E">
            <w:pPr>
              <w:pStyle w:val="af4"/>
              <w:rPr>
                <w:rFonts w:cs="Arial"/>
                <w:sz w:val="20"/>
                <w:szCs w:val="20"/>
              </w:rPr>
            </w:pPr>
            <w:r w:rsidRPr="00D43DE4">
              <w:rPr>
                <w:rFonts w:cs="Arial" w:hint="eastAsia"/>
                <w:sz w:val="20"/>
                <w:szCs w:val="20"/>
              </w:rPr>
              <w:t>体格检查</w:t>
            </w:r>
          </w:p>
        </w:tc>
        <w:tc>
          <w:tcPr>
            <w:tcW w:w="3118" w:type="dxa"/>
            <w:tcBorders>
              <w:top w:val="single" w:sz="6" w:space="0" w:color="000000"/>
              <w:bottom w:val="single" w:sz="6" w:space="0" w:color="000000"/>
              <w:right w:val="single" w:sz="6" w:space="0" w:color="000000"/>
            </w:tcBorders>
            <w:shd w:val="clear" w:color="auto" w:fill="auto"/>
            <w:vAlign w:val="bottom"/>
          </w:tcPr>
          <w:p w14:paraId="45470D99" w14:textId="77777777" w:rsidR="001E3529" w:rsidRPr="00D43DE4" w:rsidRDefault="001E3529" w:rsidP="005F5C5E">
            <w:pPr>
              <w:pStyle w:val="af4"/>
              <w:rPr>
                <w:rFonts w:cs="Arial"/>
                <w:sz w:val="20"/>
                <w:szCs w:val="20"/>
              </w:rPr>
            </w:pPr>
            <w:r w:rsidRPr="00D43DE4">
              <w:rPr>
                <w:rFonts w:cs="Arial" w:hint="eastAsia"/>
                <w:sz w:val="20"/>
                <w:szCs w:val="20"/>
              </w:rPr>
              <w:t>由门急诊接诊医师对患者进行的体格检查项目及主要检查结果的描述</w:t>
            </w:r>
            <w:r w:rsidRPr="00D43DE4">
              <w:rPr>
                <w:rFonts w:cs="Arial" w:hint="eastAsia"/>
                <w:sz w:val="20"/>
                <w:szCs w:val="20"/>
              </w:rPr>
              <w:t>,</w:t>
            </w:r>
            <w:r w:rsidRPr="00D43DE4">
              <w:rPr>
                <w:rFonts w:cs="Arial" w:hint="eastAsia"/>
                <w:sz w:val="20"/>
                <w:szCs w:val="20"/>
              </w:rPr>
              <w:t>包括主要的阳性体征和必要的阴性体征</w:t>
            </w:r>
          </w:p>
        </w:tc>
        <w:tc>
          <w:tcPr>
            <w:tcW w:w="1688" w:type="dxa"/>
            <w:tcBorders>
              <w:top w:val="single" w:sz="6" w:space="0" w:color="000000"/>
              <w:bottom w:val="single" w:sz="6" w:space="0" w:color="000000"/>
              <w:right w:val="single" w:sz="6" w:space="0" w:color="000000"/>
            </w:tcBorders>
            <w:shd w:val="clear" w:color="auto" w:fill="auto"/>
            <w:vAlign w:val="center"/>
          </w:tcPr>
          <w:p w14:paraId="51E17C6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26D47E4"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6BC79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52B4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AC2CF2"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35450C0B" w14:textId="77777777" w:rsidR="001E3529" w:rsidRPr="00D43DE4" w:rsidRDefault="001E3529" w:rsidP="005F5C5E">
            <w:pPr>
              <w:pStyle w:val="af4"/>
              <w:rPr>
                <w:rFonts w:cs="Arial"/>
                <w:sz w:val="20"/>
                <w:szCs w:val="20"/>
              </w:rPr>
            </w:pPr>
            <w:r w:rsidRPr="00D43DE4">
              <w:rPr>
                <w:rFonts w:cs="Arial" w:hint="eastAsia"/>
                <w:sz w:val="20"/>
                <w:szCs w:val="20"/>
              </w:rPr>
              <w:t>中医</w:t>
            </w:r>
            <w:r w:rsidRPr="00D43DE4">
              <w:rPr>
                <w:rFonts w:cs="Arial" w:hint="eastAsia"/>
                <w:sz w:val="20"/>
                <w:szCs w:val="20"/>
              </w:rPr>
              <w:t>(</w:t>
            </w:r>
            <w:r w:rsidRPr="00D43DE4">
              <w:rPr>
                <w:rFonts w:cs="Arial" w:hint="eastAsia"/>
                <w:sz w:val="20"/>
                <w:szCs w:val="20"/>
              </w:rPr>
              <w:t>四诊</w:t>
            </w:r>
            <w:r w:rsidRPr="00D43DE4">
              <w:rPr>
                <w:rFonts w:cs="Arial" w:hint="eastAsia"/>
                <w:sz w:val="20"/>
                <w:szCs w:val="20"/>
              </w:rPr>
              <w:t>)</w:t>
            </w:r>
            <w:r w:rsidRPr="00D43DE4">
              <w:rPr>
                <w:rFonts w:cs="Arial" w:hint="eastAsia"/>
                <w:sz w:val="20"/>
                <w:szCs w:val="20"/>
              </w:rPr>
              <w:t>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34EBCA74" w14:textId="77777777" w:rsidR="001E3529" w:rsidRPr="00D43DE4" w:rsidRDefault="001E3529" w:rsidP="005F5C5E">
            <w:pPr>
              <w:pStyle w:val="af4"/>
              <w:rPr>
                <w:rFonts w:cs="Arial"/>
                <w:sz w:val="20"/>
                <w:szCs w:val="20"/>
              </w:rPr>
            </w:pPr>
            <w:r w:rsidRPr="00D43DE4">
              <w:rPr>
                <w:rFonts w:cs="Arial" w:hint="eastAsia"/>
                <w:sz w:val="20"/>
                <w:szCs w:val="20"/>
              </w:rPr>
              <w:t>中医</w:t>
            </w:r>
            <w:r w:rsidRPr="00D43DE4">
              <w:rPr>
                <w:rFonts w:cs="Arial" w:hint="eastAsia"/>
                <w:sz w:val="20"/>
                <w:szCs w:val="20"/>
              </w:rPr>
              <w:t>(</w:t>
            </w:r>
            <w:r w:rsidRPr="00D43DE4">
              <w:rPr>
                <w:rFonts w:cs="Arial" w:hint="eastAsia"/>
                <w:sz w:val="20"/>
                <w:szCs w:val="20"/>
              </w:rPr>
              <w:t>四诊</w:t>
            </w:r>
            <w:r w:rsidRPr="00D43DE4">
              <w:rPr>
                <w:rFonts w:cs="Arial" w:hint="eastAsia"/>
                <w:sz w:val="20"/>
                <w:szCs w:val="20"/>
              </w:rPr>
              <w:t>)</w:t>
            </w:r>
            <w:r w:rsidRPr="00D43DE4">
              <w:rPr>
                <w:rFonts w:cs="Arial" w:hint="eastAsia"/>
                <w:sz w:val="20"/>
                <w:szCs w:val="20"/>
              </w:rPr>
              <w:t>观察结果</w:t>
            </w:r>
          </w:p>
        </w:tc>
        <w:tc>
          <w:tcPr>
            <w:tcW w:w="1688" w:type="dxa"/>
            <w:tcBorders>
              <w:top w:val="single" w:sz="6" w:space="0" w:color="000000"/>
              <w:bottom w:val="single" w:sz="6" w:space="0" w:color="000000"/>
              <w:right w:val="single" w:sz="6" w:space="0" w:color="000000"/>
            </w:tcBorders>
            <w:shd w:val="clear" w:color="auto" w:fill="auto"/>
            <w:vAlign w:val="center"/>
          </w:tcPr>
          <w:p w14:paraId="54C2906B"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72B2F4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C107B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2B29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EEFFD4" w14:textId="77777777" w:rsidR="001E3529" w:rsidRPr="00D43DE4" w:rsidRDefault="001E3529" w:rsidP="005F5C5E">
            <w:pPr>
              <w:pStyle w:val="af4"/>
              <w:rPr>
                <w:rFonts w:cs="Arial"/>
                <w:sz w:val="20"/>
                <w:szCs w:val="20"/>
              </w:rPr>
            </w:pPr>
            <w:r w:rsidRPr="00D43DE4">
              <w:rPr>
                <w:rFonts w:cs="Arial" w:hint="eastAsia"/>
                <w:sz w:val="20"/>
                <w:szCs w:val="20"/>
              </w:rPr>
              <w:t>Assist_Exam_Item</w:t>
            </w:r>
          </w:p>
        </w:tc>
        <w:tc>
          <w:tcPr>
            <w:tcW w:w="1843" w:type="dxa"/>
            <w:tcBorders>
              <w:top w:val="single" w:sz="6" w:space="0" w:color="000000"/>
              <w:bottom w:val="single" w:sz="6" w:space="0" w:color="000000"/>
              <w:right w:val="single" w:sz="6" w:space="0" w:color="000000"/>
            </w:tcBorders>
            <w:shd w:val="clear" w:color="auto" w:fill="auto"/>
            <w:vAlign w:val="bottom"/>
          </w:tcPr>
          <w:p w14:paraId="2CD93C50" w14:textId="77777777" w:rsidR="001E3529" w:rsidRPr="00D43DE4" w:rsidRDefault="001E3529" w:rsidP="005F5C5E">
            <w:pPr>
              <w:pStyle w:val="af4"/>
              <w:rPr>
                <w:rFonts w:cs="Arial"/>
                <w:sz w:val="20"/>
                <w:szCs w:val="20"/>
              </w:rPr>
            </w:pPr>
            <w:r w:rsidRPr="00D43DE4">
              <w:rPr>
                <w:rFonts w:cs="Arial" w:hint="eastAsia"/>
                <w:sz w:val="20"/>
                <w:szCs w:val="20"/>
              </w:rPr>
              <w:t>辅助检查项目</w:t>
            </w:r>
          </w:p>
        </w:tc>
        <w:tc>
          <w:tcPr>
            <w:tcW w:w="3118" w:type="dxa"/>
            <w:tcBorders>
              <w:top w:val="single" w:sz="6" w:space="0" w:color="000000"/>
              <w:bottom w:val="single" w:sz="6" w:space="0" w:color="000000"/>
              <w:right w:val="single" w:sz="6" w:space="0" w:color="000000"/>
            </w:tcBorders>
            <w:shd w:val="clear" w:color="auto" w:fill="auto"/>
            <w:vAlign w:val="bottom"/>
          </w:tcPr>
          <w:p w14:paraId="24EB89CD" w14:textId="77777777" w:rsidR="001E3529" w:rsidRPr="00D43DE4" w:rsidRDefault="001E3529" w:rsidP="005F5C5E">
            <w:pPr>
              <w:pStyle w:val="af4"/>
              <w:rPr>
                <w:rFonts w:cs="Arial"/>
                <w:sz w:val="20"/>
                <w:szCs w:val="20"/>
              </w:rPr>
            </w:pPr>
            <w:r w:rsidRPr="00D43DE4">
              <w:rPr>
                <w:rFonts w:cs="Arial" w:hint="eastAsia"/>
                <w:sz w:val="20"/>
                <w:szCs w:val="20"/>
              </w:rPr>
              <w:t>患者辅助检查、检验项目的通用名称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7B1254E9"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09506DE0"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93EE5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02365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E0AF23" w14:textId="77777777" w:rsidR="001E3529" w:rsidRPr="00D43DE4" w:rsidRDefault="001E3529" w:rsidP="005F5C5E">
            <w:pPr>
              <w:pStyle w:val="af4"/>
              <w:rPr>
                <w:rFonts w:cs="Arial"/>
                <w:sz w:val="20"/>
                <w:szCs w:val="20"/>
              </w:rPr>
            </w:pPr>
            <w:r w:rsidRPr="00D43DE4">
              <w:rPr>
                <w:rFonts w:cs="Arial" w:hint="eastAsia"/>
                <w:sz w:val="20"/>
                <w:szCs w:val="20"/>
              </w:rPr>
              <w:t>Assist_Exam_Result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67AB8D35" w14:textId="77777777" w:rsidR="001E3529" w:rsidRPr="00D43DE4" w:rsidRDefault="001E3529" w:rsidP="005F5C5E">
            <w:pPr>
              <w:pStyle w:val="af4"/>
              <w:rPr>
                <w:rFonts w:cs="Arial"/>
                <w:sz w:val="20"/>
                <w:szCs w:val="20"/>
              </w:rPr>
            </w:pPr>
            <w:r w:rsidRPr="00D43DE4">
              <w:rPr>
                <w:rFonts w:cs="Arial" w:hint="eastAsia"/>
                <w:sz w:val="20"/>
                <w:szCs w:val="20"/>
              </w:rPr>
              <w:t>辅助检查结果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3B550CA3" w14:textId="77777777" w:rsidR="001E3529" w:rsidRPr="00D43DE4" w:rsidRDefault="001E3529" w:rsidP="005F5C5E">
            <w:pPr>
              <w:pStyle w:val="af4"/>
              <w:rPr>
                <w:rFonts w:cs="Arial"/>
                <w:sz w:val="20"/>
                <w:szCs w:val="20"/>
              </w:rPr>
            </w:pPr>
            <w:r w:rsidRPr="00D43DE4">
              <w:rPr>
                <w:rFonts w:cs="Arial" w:hint="eastAsia"/>
                <w:sz w:val="20"/>
                <w:szCs w:val="20"/>
              </w:rPr>
              <w:t>患者辅助检查、检验结果的详细描述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8D28FA6"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50DDA341"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CCC7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2B68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EC2A8E" w14:textId="77777777" w:rsidR="001E3529" w:rsidRPr="00D43DE4" w:rsidRDefault="001E3529" w:rsidP="005F5C5E">
            <w:pPr>
              <w:pStyle w:val="af4"/>
              <w:rPr>
                <w:rFonts w:cs="Arial"/>
                <w:sz w:val="20"/>
                <w:szCs w:val="20"/>
              </w:rPr>
            </w:pPr>
            <w:r w:rsidRPr="00D43DE4">
              <w:rPr>
                <w:rFonts w:cs="Arial" w:hint="eastAsia"/>
                <w:sz w:val="20"/>
                <w:szCs w:val="20"/>
              </w:rPr>
              <w:t>Dialectical_Basis</w:t>
            </w:r>
          </w:p>
        </w:tc>
        <w:tc>
          <w:tcPr>
            <w:tcW w:w="1843" w:type="dxa"/>
            <w:tcBorders>
              <w:top w:val="single" w:sz="6" w:space="0" w:color="000000"/>
              <w:bottom w:val="single" w:sz="6" w:space="0" w:color="000000"/>
              <w:right w:val="single" w:sz="6" w:space="0" w:color="000000"/>
            </w:tcBorders>
            <w:shd w:val="clear" w:color="auto" w:fill="auto"/>
            <w:vAlign w:val="bottom"/>
          </w:tcPr>
          <w:p w14:paraId="1A298033" w14:textId="77777777" w:rsidR="001E3529" w:rsidRPr="00D43DE4" w:rsidRDefault="001E3529" w:rsidP="005F5C5E">
            <w:pPr>
              <w:pStyle w:val="af4"/>
              <w:rPr>
                <w:rFonts w:cs="Arial"/>
                <w:sz w:val="20"/>
                <w:szCs w:val="20"/>
              </w:rPr>
            </w:pPr>
            <w:r w:rsidRPr="00D43DE4">
              <w:rPr>
                <w:rFonts w:cs="Arial" w:hint="eastAsia"/>
                <w:sz w:val="20"/>
                <w:szCs w:val="20"/>
              </w:rPr>
              <w:t>辨证依据</w:t>
            </w:r>
          </w:p>
        </w:tc>
        <w:tc>
          <w:tcPr>
            <w:tcW w:w="3118" w:type="dxa"/>
            <w:tcBorders>
              <w:top w:val="single" w:sz="6" w:space="0" w:color="000000"/>
              <w:bottom w:val="single" w:sz="6" w:space="0" w:color="000000"/>
              <w:right w:val="single" w:sz="6" w:space="0" w:color="000000"/>
            </w:tcBorders>
            <w:shd w:val="clear" w:color="auto" w:fill="auto"/>
            <w:vAlign w:val="bottom"/>
          </w:tcPr>
          <w:p w14:paraId="4527EC9C" w14:textId="77777777" w:rsidR="001E3529" w:rsidRPr="00D43DE4" w:rsidRDefault="001E3529" w:rsidP="005F5C5E">
            <w:pPr>
              <w:pStyle w:val="af4"/>
              <w:rPr>
                <w:rFonts w:cs="Arial"/>
                <w:sz w:val="20"/>
                <w:szCs w:val="20"/>
              </w:rPr>
            </w:pPr>
            <w:r w:rsidRPr="00D43DE4">
              <w:rPr>
                <w:rFonts w:cs="Arial" w:hint="eastAsia"/>
                <w:sz w:val="20"/>
                <w:szCs w:val="20"/>
              </w:rPr>
              <w:t>中医证候辨证分型主要依据的详细描述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7ACEC79"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FF8A298"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8263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750B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678959"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080D1A90"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79C0CA45"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741CAF9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B898E9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2F58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6C0BC4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44D6B9"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AEE6DE4"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7FAB93E"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8A14B4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ED1AEC5"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2A9C7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26DBD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048541"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1778D9B2"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244354B"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DBD377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F06AD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E4B05B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0CC1D39" w14:textId="77777777" w:rsidR="001E3529" w:rsidRPr="00D43DE4" w:rsidRDefault="001E3529" w:rsidP="001E3529">
      <w:pPr>
        <w:ind w:firstLine="480"/>
      </w:pPr>
    </w:p>
    <w:p w14:paraId="2189D8F1" w14:textId="77777777" w:rsidR="001E3529" w:rsidRPr="00D43DE4" w:rsidRDefault="001E3529" w:rsidP="001E3529">
      <w:pPr>
        <w:pStyle w:val="3"/>
      </w:pPr>
      <w:bookmarkStart w:id="67" w:name="_Toc451440531"/>
      <w:bookmarkStart w:id="68" w:name="_Toc475621165"/>
      <w:bookmarkStart w:id="69" w:name="_Toc78875340"/>
      <w:r w:rsidRPr="00D43DE4">
        <w:rPr>
          <w:rFonts w:hint="eastAsia"/>
        </w:rPr>
        <w:t>急诊留观病历</w:t>
      </w:r>
      <w:r w:rsidRPr="00D43DE4">
        <w:t>EDS_EM_OBSERVATION_MED_RECORD</w:t>
      </w:r>
      <w:bookmarkEnd w:id="67"/>
      <w:bookmarkEnd w:id="68"/>
      <w:bookmarkEnd w:id="6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59F4EA22"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0546919" w14:textId="77777777" w:rsidR="001E3529" w:rsidRPr="00D43DE4" w:rsidRDefault="001E3529" w:rsidP="005F5C5E">
            <w:pPr>
              <w:pStyle w:val="af4"/>
              <w:ind w:firstLine="482"/>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0150ABDE" w14:textId="77777777" w:rsidR="001E3529" w:rsidRPr="00D43DE4" w:rsidRDefault="001E3529" w:rsidP="005F5C5E">
            <w:pPr>
              <w:pStyle w:val="af4"/>
              <w:ind w:firstLine="482"/>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EDE1794" w14:textId="77777777" w:rsidR="001E3529" w:rsidRPr="00D43DE4" w:rsidRDefault="001E3529" w:rsidP="005F5C5E">
            <w:pPr>
              <w:pStyle w:val="af4"/>
              <w:ind w:firstLine="482"/>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93B3785" w14:textId="77777777" w:rsidR="001E3529" w:rsidRPr="00D43DE4" w:rsidRDefault="001E3529" w:rsidP="005F5C5E">
            <w:pPr>
              <w:pStyle w:val="af4"/>
              <w:ind w:firstLine="482"/>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FCDDBD7" w14:textId="77777777" w:rsidR="001E3529" w:rsidRPr="00D43DE4" w:rsidRDefault="001E3529" w:rsidP="005F5C5E">
            <w:pPr>
              <w:pStyle w:val="af4"/>
              <w:ind w:firstLine="482"/>
              <w:rPr>
                <w:b/>
              </w:rPr>
            </w:pPr>
            <w:r w:rsidRPr="00D43DE4">
              <w:rPr>
                <w:rFonts w:hint="eastAsia"/>
                <w:b/>
              </w:rPr>
              <w:t>字段说明</w:t>
            </w:r>
          </w:p>
        </w:tc>
        <w:tc>
          <w:tcPr>
            <w:tcW w:w="1147" w:type="dxa"/>
            <w:tcBorders>
              <w:bottom w:val="single" w:sz="6" w:space="0" w:color="000000"/>
            </w:tcBorders>
            <w:shd w:val="clear" w:color="auto" w:fill="DDDDDD"/>
            <w:vAlign w:val="center"/>
          </w:tcPr>
          <w:p w14:paraId="4777CCB4" w14:textId="77777777" w:rsidR="001E3529" w:rsidRPr="00D43DE4" w:rsidRDefault="001E3529" w:rsidP="005F5C5E">
            <w:pPr>
              <w:pStyle w:val="af4"/>
              <w:rPr>
                <w:b/>
              </w:rPr>
            </w:pPr>
            <w:r w:rsidRPr="00D43DE4">
              <w:rPr>
                <w:rFonts w:hint="eastAsia"/>
                <w:b/>
              </w:rPr>
              <w:t>值域代码</w:t>
            </w:r>
          </w:p>
        </w:tc>
      </w:tr>
      <w:tr w:rsidR="001E3529" w:rsidRPr="00D43DE4" w14:paraId="713113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C704E7"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513D0A3" w14:textId="5C661884"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437B1F8"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7B325C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EBCFCFC" w14:textId="77777777" w:rsidR="001E3529" w:rsidRPr="00D43DE4" w:rsidRDefault="001E3529" w:rsidP="005F5C5E">
            <w:pPr>
              <w:pStyle w:val="af4"/>
              <w:rPr>
                <w:rFonts w:cs="Arial"/>
                <w:sz w:val="20"/>
                <w:szCs w:val="20"/>
              </w:rPr>
            </w:pPr>
            <w:r w:rsidRPr="00D43DE4">
              <w:rPr>
                <w:rFonts w:cs="Arial" w:hint="eastAsia"/>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3424A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4F67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C4F648"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928DC3B"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F95A67F" w14:textId="77777777" w:rsidR="001E3529" w:rsidRPr="00D43DE4" w:rsidRDefault="001E3529" w:rsidP="005F5C5E">
            <w:pPr>
              <w:pStyle w:val="af4"/>
              <w:rPr>
                <w:rFonts w:cs="Arial"/>
                <w:sz w:val="20"/>
                <w:szCs w:val="20"/>
              </w:rPr>
            </w:pPr>
            <w:r w:rsidRPr="00D43DE4">
              <w:rPr>
                <w:rFonts w:cs="Arial" w:hint="eastAsia"/>
                <w:sz w:val="20"/>
                <w:szCs w:val="20"/>
              </w:rPr>
              <w:t>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B20FF3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EB0FAF"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3C5836B"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723FFC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3CCC7A"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77D2390"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6CA0A7A"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2000D74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B4F2996"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6FB50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70D9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B77A44" w14:textId="77777777" w:rsidR="001E3529" w:rsidRPr="00D43DE4" w:rsidRDefault="001E3529" w:rsidP="005F5C5E">
            <w:pPr>
              <w:pStyle w:val="af4"/>
              <w:rPr>
                <w:rFonts w:cs="Arial"/>
                <w:sz w:val="20"/>
                <w:szCs w:val="20"/>
              </w:rPr>
            </w:pPr>
            <w:r w:rsidRPr="00D43DE4">
              <w:rPr>
                <w:rFonts w:cs="Arial" w:hint="eastAsia"/>
                <w:sz w:val="20"/>
                <w:szCs w:val="20"/>
              </w:rPr>
              <w:t>Outpat_Form_No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8DA5040" w14:textId="77777777" w:rsidR="001E3529" w:rsidRPr="00D43DE4" w:rsidRDefault="001E3529" w:rsidP="005F5C5E">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诊号</w:t>
            </w:r>
          </w:p>
        </w:tc>
        <w:tc>
          <w:tcPr>
            <w:tcW w:w="3118" w:type="dxa"/>
            <w:tcBorders>
              <w:top w:val="single" w:sz="6" w:space="0" w:color="000000"/>
              <w:bottom w:val="single" w:sz="6" w:space="0" w:color="000000"/>
              <w:right w:val="single" w:sz="6" w:space="0" w:color="000000"/>
            </w:tcBorders>
            <w:shd w:val="clear" w:color="auto" w:fill="auto"/>
            <w:vAlign w:val="bottom"/>
          </w:tcPr>
          <w:p w14:paraId="1A45A761"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D32FEF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6B4110" w14:textId="77777777" w:rsidR="001E3529" w:rsidRPr="00D43DE4" w:rsidRDefault="001E3529" w:rsidP="005F5C5E">
            <w:pPr>
              <w:pStyle w:val="af4"/>
              <w:rPr>
                <w:rFonts w:cs="Arial"/>
                <w:sz w:val="20"/>
                <w:szCs w:val="20"/>
              </w:rPr>
            </w:pPr>
            <w:r w:rsidRPr="00D43DE4">
              <w:rPr>
                <w:rFonts w:cs="Arial" w:hint="eastAsia"/>
                <w:sz w:val="20"/>
                <w:szCs w:val="20"/>
              </w:rPr>
              <w:t>主键，约束引用</w:t>
            </w:r>
            <w:r w:rsidRPr="00D43DE4">
              <w:rPr>
                <w:rFonts w:cs="Arial" w:hint="eastAsia"/>
                <w:sz w:val="20"/>
                <w:szCs w:val="20"/>
              </w:rPr>
              <w:t xml:space="preserve"> Outpatient </w:t>
            </w:r>
            <w:r w:rsidRPr="00D43DE4">
              <w:rPr>
                <w:rFonts w:cs="Arial" w:hint="eastAsia"/>
                <w:sz w:val="20"/>
                <w:szCs w:val="20"/>
              </w:rPr>
              <w:t>表的</w:t>
            </w:r>
            <w:r w:rsidRPr="00D43DE4">
              <w:rPr>
                <w:rFonts w:cs="Arial" w:hint="eastAsia"/>
                <w:sz w:val="20"/>
                <w:szCs w:val="20"/>
              </w:rPr>
              <w:t xml:space="preserve"> Outpat_Form_No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5ABD0A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BF4A1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42E87D"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48DDE26B"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3440901"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41A0E94"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56AE2BD8"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D4D369"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2A52A7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8A6ABC"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B2D9D57"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FF9F3C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30A566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EA1E5AB"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F49DB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74F6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012F60"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08834E85" w14:textId="77777777" w:rsidR="001E3529" w:rsidRPr="00D43DE4" w:rsidRDefault="001E3529" w:rsidP="005F5C5E">
            <w:pPr>
              <w:pStyle w:val="af4"/>
              <w:ind w:firstLine="400"/>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067F339" w14:textId="77777777" w:rsidR="001E3529" w:rsidRPr="00D43DE4" w:rsidRDefault="001E3529" w:rsidP="005F5C5E">
            <w:pPr>
              <w:pStyle w:val="af4"/>
              <w:ind w:firstLine="400"/>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EEAA04F" w14:textId="77777777" w:rsidR="001E3529" w:rsidRPr="00D43DE4" w:rsidRDefault="001E3529" w:rsidP="005F5C5E">
            <w:pPr>
              <w:pStyle w:val="af4"/>
              <w:ind w:firstLine="400"/>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A14BEEF" w14:textId="77777777" w:rsidR="001E3529" w:rsidRPr="00D43DE4" w:rsidRDefault="001E3529" w:rsidP="005F5C5E">
            <w:pPr>
              <w:pStyle w:val="af4"/>
              <w:ind w:firstLine="400"/>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ED8E31" w14:textId="77777777" w:rsidR="001E3529" w:rsidRPr="00D43DE4" w:rsidRDefault="001E3529" w:rsidP="005F5C5E">
            <w:pPr>
              <w:pStyle w:val="af4"/>
              <w:ind w:firstLine="400"/>
              <w:rPr>
                <w:rFonts w:cs="Arial"/>
                <w:sz w:val="20"/>
                <w:szCs w:val="20"/>
              </w:rPr>
            </w:pPr>
            <w:r w:rsidRPr="00D43DE4">
              <w:rPr>
                <w:rFonts w:cs="Arial" w:hint="eastAsia"/>
                <w:sz w:val="20"/>
                <w:szCs w:val="20"/>
              </w:rPr>
              <w:t xml:space="preserve">　</w:t>
            </w:r>
          </w:p>
        </w:tc>
      </w:tr>
      <w:tr w:rsidR="001E3529" w:rsidRPr="00D43DE4" w14:paraId="38ECE4A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317ECC" w14:textId="77777777" w:rsidR="001E3529" w:rsidRPr="00D43DE4" w:rsidRDefault="001E3529" w:rsidP="005F5C5E">
            <w:pPr>
              <w:pStyle w:val="af4"/>
              <w:rPr>
                <w:rFonts w:cs="Arial"/>
                <w:sz w:val="20"/>
                <w:szCs w:val="20"/>
              </w:rPr>
            </w:pPr>
            <w:r w:rsidRPr="00D43DE4">
              <w:rPr>
                <w:rFonts w:cs="Arial" w:hint="eastAsia"/>
                <w:sz w:val="20"/>
                <w:szCs w:val="20"/>
              </w:rPr>
              <w:lastRenderedPageBreak/>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BDA2165"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A3FC588"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B89C1D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EDDD089"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95EE89"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12F61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0C76D7" w14:textId="77777777" w:rsidR="001E3529" w:rsidRPr="00D43DE4" w:rsidRDefault="001E3529" w:rsidP="005F5C5E">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4037FB55" w14:textId="77777777" w:rsidR="001E3529" w:rsidRPr="00D43DE4" w:rsidRDefault="001E3529" w:rsidP="005F5C5E">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3EB1D501" w14:textId="77777777" w:rsidR="001E3529" w:rsidRPr="00D43DE4" w:rsidRDefault="001E3529" w:rsidP="005F5C5E">
            <w:pPr>
              <w:pStyle w:val="af4"/>
              <w:rPr>
                <w:rFonts w:cs="Arial"/>
                <w:sz w:val="20"/>
                <w:szCs w:val="20"/>
              </w:rPr>
            </w:pPr>
            <w:r w:rsidRPr="00D43DE4">
              <w:rPr>
                <w:rFonts w:cs="Arial" w:hint="eastAsia"/>
                <w:sz w:val="20"/>
                <w:szCs w:val="20"/>
              </w:rPr>
              <w:t>患者出生当日的公元纪年日期的完整描述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455B2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AC6040A"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95C18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104B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B07143"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28F5F6E0"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F0CB98D"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6374FAF"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2F8B0FC"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AA872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366A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851AF"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5FD255D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3347DA4"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FC4C735"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B1B12CC"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ACEE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2B739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A1A126" w14:textId="77777777" w:rsidR="001E3529" w:rsidRPr="00D43DE4" w:rsidRDefault="001E3529" w:rsidP="005F5C5E">
            <w:pPr>
              <w:pStyle w:val="af4"/>
              <w:rPr>
                <w:rFonts w:cs="Arial"/>
                <w:sz w:val="20"/>
                <w:szCs w:val="20"/>
              </w:rPr>
            </w:pPr>
            <w:r w:rsidRPr="00D43DE4">
              <w:rPr>
                <w:rFonts w:cs="Arial" w:hint="eastAsia"/>
                <w:sz w:val="20"/>
                <w:szCs w:val="20"/>
              </w:rPr>
              <w:t>Allergy_History_Flag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22AFFC0F" w14:textId="77777777" w:rsidR="001E3529" w:rsidRPr="00D43DE4" w:rsidRDefault="001E3529" w:rsidP="005F5C5E">
            <w:pPr>
              <w:pStyle w:val="af4"/>
              <w:rPr>
                <w:rFonts w:cs="Arial"/>
                <w:sz w:val="20"/>
                <w:szCs w:val="20"/>
              </w:rPr>
            </w:pPr>
            <w:r w:rsidRPr="00D43DE4">
              <w:rPr>
                <w:rFonts w:cs="Arial" w:hint="eastAsia"/>
                <w:sz w:val="20"/>
                <w:szCs w:val="20"/>
              </w:rPr>
              <w:t>过敏史标志</w:t>
            </w:r>
          </w:p>
        </w:tc>
        <w:tc>
          <w:tcPr>
            <w:tcW w:w="3118" w:type="dxa"/>
            <w:tcBorders>
              <w:top w:val="single" w:sz="6" w:space="0" w:color="000000"/>
              <w:bottom w:val="single" w:sz="6" w:space="0" w:color="000000"/>
              <w:right w:val="single" w:sz="6" w:space="0" w:color="000000"/>
            </w:tcBorders>
            <w:shd w:val="clear" w:color="auto" w:fill="auto"/>
            <w:vAlign w:val="bottom"/>
          </w:tcPr>
          <w:p w14:paraId="54658957" w14:textId="77777777" w:rsidR="001E3529" w:rsidRPr="00D43DE4" w:rsidRDefault="001E3529" w:rsidP="005F5C5E">
            <w:pPr>
              <w:pStyle w:val="af4"/>
              <w:rPr>
                <w:rFonts w:cs="Arial"/>
                <w:sz w:val="20"/>
                <w:szCs w:val="20"/>
              </w:rPr>
            </w:pPr>
            <w:r w:rsidRPr="00D43DE4">
              <w:rPr>
                <w:rFonts w:cs="Arial" w:hint="eastAsia"/>
                <w:sz w:val="20"/>
                <w:szCs w:val="20"/>
              </w:rPr>
              <w:t>标识患者有无过敏经历的标志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652A9C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C48ACC2"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186A6A"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2F0E1C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24D669"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024252DE"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4571B529"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63FCDAC"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48C21FEB"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4F4B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BE40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652410" w14:textId="77777777" w:rsidR="001E3529" w:rsidRPr="00D43DE4" w:rsidRDefault="001E3529" w:rsidP="005F5C5E">
            <w:pPr>
              <w:pStyle w:val="af4"/>
              <w:rPr>
                <w:rFonts w:cs="Arial"/>
                <w:sz w:val="20"/>
                <w:szCs w:val="20"/>
              </w:rPr>
            </w:pPr>
            <w:r w:rsidRPr="00D43DE4">
              <w:rPr>
                <w:rFonts w:cs="Arial" w:hint="eastAsia"/>
                <w:sz w:val="20"/>
                <w:szCs w:val="20"/>
              </w:rPr>
              <w:t>Visit_Dtime</w:t>
            </w:r>
          </w:p>
        </w:tc>
        <w:tc>
          <w:tcPr>
            <w:tcW w:w="1843" w:type="dxa"/>
            <w:tcBorders>
              <w:top w:val="single" w:sz="6" w:space="0" w:color="000000"/>
              <w:bottom w:val="single" w:sz="6" w:space="0" w:color="000000"/>
              <w:right w:val="single" w:sz="6" w:space="0" w:color="000000"/>
            </w:tcBorders>
            <w:shd w:val="clear" w:color="auto" w:fill="auto"/>
            <w:vAlign w:val="bottom"/>
          </w:tcPr>
          <w:p w14:paraId="022568EF" w14:textId="77777777" w:rsidR="001E3529" w:rsidRPr="00D43DE4" w:rsidRDefault="001E3529" w:rsidP="005F5C5E">
            <w:pPr>
              <w:pStyle w:val="af4"/>
              <w:rPr>
                <w:rFonts w:cs="Arial"/>
                <w:sz w:val="20"/>
                <w:szCs w:val="20"/>
              </w:rPr>
            </w:pPr>
            <w:r w:rsidRPr="00D43DE4">
              <w:rPr>
                <w:rFonts w:cs="Arial" w:hint="eastAsia"/>
                <w:sz w:val="20"/>
                <w:szCs w:val="20"/>
              </w:rPr>
              <w:t>就诊日期时间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0375A9C" w14:textId="77777777" w:rsidR="001E3529" w:rsidRPr="00D43DE4" w:rsidRDefault="001E3529" w:rsidP="005F5C5E">
            <w:pPr>
              <w:pStyle w:val="af4"/>
              <w:rPr>
                <w:rFonts w:cs="Arial"/>
                <w:sz w:val="20"/>
                <w:szCs w:val="20"/>
              </w:rPr>
            </w:pPr>
            <w:r w:rsidRPr="00D43DE4">
              <w:rPr>
                <w:rFonts w:cs="Arial" w:hint="eastAsia"/>
                <w:sz w:val="20"/>
                <w:szCs w:val="20"/>
              </w:rPr>
              <w:t>患者在门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69BFEF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990667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B7302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3326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C1FD69" w14:textId="77777777" w:rsidR="001E3529" w:rsidRPr="00D43DE4" w:rsidRDefault="001E3529" w:rsidP="005F5C5E">
            <w:pPr>
              <w:pStyle w:val="af4"/>
              <w:rPr>
                <w:rFonts w:cs="Arial"/>
                <w:sz w:val="20"/>
                <w:szCs w:val="20"/>
              </w:rPr>
            </w:pPr>
            <w:r w:rsidRPr="00D43DE4">
              <w:rPr>
                <w:rFonts w:cs="Arial" w:hint="eastAsia"/>
                <w:sz w:val="20"/>
                <w:szCs w:val="20"/>
              </w:rPr>
              <w:t>First_Flag</w:t>
            </w:r>
          </w:p>
        </w:tc>
        <w:tc>
          <w:tcPr>
            <w:tcW w:w="1843" w:type="dxa"/>
            <w:tcBorders>
              <w:top w:val="single" w:sz="6" w:space="0" w:color="000000"/>
              <w:bottom w:val="single" w:sz="6" w:space="0" w:color="000000"/>
              <w:right w:val="single" w:sz="6" w:space="0" w:color="000000"/>
            </w:tcBorders>
            <w:shd w:val="clear" w:color="auto" w:fill="auto"/>
            <w:vAlign w:val="bottom"/>
          </w:tcPr>
          <w:p w14:paraId="33238355" w14:textId="77777777" w:rsidR="001E3529" w:rsidRPr="00D43DE4" w:rsidRDefault="001E3529" w:rsidP="005F5C5E">
            <w:pPr>
              <w:pStyle w:val="af4"/>
              <w:rPr>
                <w:rFonts w:cs="Arial"/>
                <w:sz w:val="20"/>
                <w:szCs w:val="20"/>
              </w:rPr>
            </w:pPr>
            <w:r w:rsidRPr="00D43DE4">
              <w:rPr>
                <w:rFonts w:cs="Arial" w:hint="eastAsia"/>
                <w:sz w:val="20"/>
                <w:szCs w:val="20"/>
              </w:rPr>
              <w:t>初诊标志代码</w:t>
            </w:r>
          </w:p>
        </w:tc>
        <w:tc>
          <w:tcPr>
            <w:tcW w:w="3118" w:type="dxa"/>
            <w:tcBorders>
              <w:top w:val="single" w:sz="6" w:space="0" w:color="000000"/>
              <w:bottom w:val="single" w:sz="6" w:space="0" w:color="000000"/>
              <w:right w:val="single" w:sz="6" w:space="0" w:color="000000"/>
            </w:tcBorders>
            <w:shd w:val="clear" w:color="auto" w:fill="auto"/>
            <w:vAlign w:val="bottom"/>
          </w:tcPr>
          <w:p w14:paraId="747213B7" w14:textId="77777777" w:rsidR="001E3529" w:rsidRPr="00D43DE4" w:rsidRDefault="001E3529" w:rsidP="005F5C5E">
            <w:pPr>
              <w:pStyle w:val="af4"/>
              <w:rPr>
                <w:rFonts w:cs="Arial"/>
                <w:sz w:val="20"/>
                <w:szCs w:val="20"/>
              </w:rPr>
            </w:pPr>
            <w:r w:rsidRPr="00D43DE4">
              <w:rPr>
                <w:rFonts w:cs="Arial" w:hint="eastAsia"/>
                <w:sz w:val="20"/>
                <w:szCs w:val="20"/>
              </w:rPr>
              <w:t>患者是否因该疾病首次就诊的分类代码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76B4A6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A11C25B"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5A09B5" w14:textId="77777777" w:rsidR="001E3529" w:rsidRPr="00D43DE4" w:rsidRDefault="001E3529" w:rsidP="005F5C5E">
            <w:pPr>
              <w:pStyle w:val="af4"/>
              <w:rPr>
                <w:rFonts w:cs="Arial"/>
                <w:sz w:val="20"/>
                <w:szCs w:val="20"/>
              </w:rPr>
            </w:pPr>
            <w:r w:rsidRPr="00D43DE4">
              <w:rPr>
                <w:rFonts w:cs="Arial" w:hint="eastAsia"/>
                <w:sz w:val="20"/>
                <w:szCs w:val="20"/>
              </w:rPr>
              <w:t>STD_DIAGNOSED_MARK</w:t>
            </w:r>
          </w:p>
        </w:tc>
      </w:tr>
      <w:tr w:rsidR="001E3529" w:rsidRPr="00D43DE4" w14:paraId="09B5A6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630804" w14:textId="77777777" w:rsidR="001E3529" w:rsidRPr="00D43DE4" w:rsidRDefault="001E3529" w:rsidP="005F5C5E">
            <w:pPr>
              <w:pStyle w:val="af4"/>
              <w:rPr>
                <w:rFonts w:cs="Arial"/>
                <w:sz w:val="20"/>
                <w:szCs w:val="20"/>
              </w:rPr>
            </w:pPr>
            <w:r w:rsidRPr="00D43DE4">
              <w:rPr>
                <w:rFonts w:cs="Arial" w:hint="eastAsia"/>
                <w:sz w:val="20"/>
                <w:szCs w:val="20"/>
              </w:rPr>
              <w:t>Observe_Start_Time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623760FC" w14:textId="77777777" w:rsidR="001E3529" w:rsidRPr="00D43DE4" w:rsidRDefault="001E3529" w:rsidP="005F5C5E">
            <w:pPr>
              <w:pStyle w:val="af4"/>
              <w:rPr>
                <w:rFonts w:cs="Arial"/>
                <w:sz w:val="20"/>
                <w:szCs w:val="20"/>
              </w:rPr>
            </w:pPr>
            <w:r w:rsidRPr="00D43DE4">
              <w:rPr>
                <w:rFonts w:cs="Arial" w:hint="eastAsia"/>
                <w:sz w:val="20"/>
                <w:szCs w:val="20"/>
              </w:rPr>
              <w:t>收入观察室日期时间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1909418" w14:textId="77777777" w:rsidR="001E3529" w:rsidRPr="00D43DE4" w:rsidRDefault="001E3529" w:rsidP="005F5C5E">
            <w:pPr>
              <w:pStyle w:val="af4"/>
              <w:rPr>
                <w:rFonts w:cs="Arial"/>
                <w:sz w:val="20"/>
                <w:szCs w:val="20"/>
              </w:rPr>
            </w:pPr>
            <w:r w:rsidRPr="00D43DE4">
              <w:rPr>
                <w:rFonts w:cs="Arial" w:hint="eastAsia"/>
                <w:sz w:val="20"/>
                <w:szCs w:val="20"/>
              </w:rPr>
              <w:t>急诊患者被收入观察室或监护室的公元纪年日期和时间的完整描述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28E097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E0D6B7A"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E0FF7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25BB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C1DC77" w14:textId="77777777" w:rsidR="001E3529" w:rsidRPr="00D43DE4" w:rsidRDefault="001E3529" w:rsidP="005F5C5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603371C8" w14:textId="77777777" w:rsidR="001E3529" w:rsidRPr="00D43DE4" w:rsidRDefault="001E3529" w:rsidP="005F5C5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30A0FA79" w14:textId="77777777" w:rsidR="001E3529" w:rsidRPr="00D43DE4" w:rsidRDefault="001E3529" w:rsidP="005F5C5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2AB5AE4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6EAB33B"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EA9A1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AC34F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8C37E5" w14:textId="77777777" w:rsidR="001E3529" w:rsidRPr="00D43DE4" w:rsidRDefault="001E3529" w:rsidP="005F5C5E">
            <w:pPr>
              <w:pStyle w:val="af4"/>
              <w:rPr>
                <w:rFonts w:cs="Arial"/>
                <w:sz w:val="20"/>
                <w:szCs w:val="20"/>
              </w:rPr>
            </w:pPr>
            <w:r w:rsidRPr="00D43DE4">
              <w:rPr>
                <w:rFonts w:cs="Arial" w:hint="eastAsia"/>
                <w:sz w:val="20"/>
                <w:szCs w:val="20"/>
              </w:rPr>
              <w:t>Current_Disease</w:t>
            </w:r>
          </w:p>
        </w:tc>
        <w:tc>
          <w:tcPr>
            <w:tcW w:w="1843" w:type="dxa"/>
            <w:tcBorders>
              <w:top w:val="single" w:sz="6" w:space="0" w:color="000000"/>
              <w:bottom w:val="single" w:sz="6" w:space="0" w:color="000000"/>
              <w:right w:val="single" w:sz="6" w:space="0" w:color="000000"/>
            </w:tcBorders>
            <w:shd w:val="clear" w:color="auto" w:fill="auto"/>
            <w:vAlign w:val="bottom"/>
          </w:tcPr>
          <w:p w14:paraId="07494368" w14:textId="77777777" w:rsidR="001E3529" w:rsidRPr="00D43DE4" w:rsidRDefault="001E3529" w:rsidP="005F5C5E">
            <w:pPr>
              <w:pStyle w:val="af4"/>
              <w:rPr>
                <w:rFonts w:cs="Arial"/>
                <w:sz w:val="20"/>
                <w:szCs w:val="20"/>
              </w:rPr>
            </w:pPr>
            <w:r w:rsidRPr="00D43DE4">
              <w:rPr>
                <w:rFonts w:cs="Arial" w:hint="eastAsia"/>
                <w:sz w:val="20"/>
                <w:szCs w:val="20"/>
              </w:rPr>
              <w:t>现病史</w:t>
            </w:r>
          </w:p>
        </w:tc>
        <w:tc>
          <w:tcPr>
            <w:tcW w:w="3118" w:type="dxa"/>
            <w:tcBorders>
              <w:top w:val="single" w:sz="6" w:space="0" w:color="000000"/>
              <w:bottom w:val="single" w:sz="6" w:space="0" w:color="000000"/>
              <w:right w:val="single" w:sz="6" w:space="0" w:color="000000"/>
            </w:tcBorders>
            <w:shd w:val="clear" w:color="auto" w:fill="auto"/>
            <w:vAlign w:val="bottom"/>
          </w:tcPr>
          <w:p w14:paraId="20AB9FF6" w14:textId="77777777" w:rsidR="001E3529" w:rsidRPr="00D43DE4" w:rsidRDefault="001E3529" w:rsidP="005F5C5E">
            <w:pPr>
              <w:pStyle w:val="af4"/>
              <w:rPr>
                <w:rFonts w:cs="Arial"/>
                <w:sz w:val="20"/>
                <w:szCs w:val="20"/>
              </w:rPr>
            </w:pPr>
            <w:r w:rsidRPr="00D43DE4">
              <w:rPr>
                <w:rFonts w:cs="Arial" w:hint="eastAsia"/>
                <w:sz w:val="20"/>
                <w:szCs w:val="20"/>
              </w:rPr>
              <w:t>对患者当前所患疾病情况的详细描述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324562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40A7321"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EFAC2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F463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792860" w14:textId="77777777" w:rsidR="001E3529" w:rsidRPr="00D43DE4" w:rsidRDefault="001E3529" w:rsidP="005F5C5E">
            <w:pPr>
              <w:pStyle w:val="af4"/>
              <w:rPr>
                <w:rFonts w:cs="Arial"/>
                <w:sz w:val="20"/>
                <w:szCs w:val="20"/>
              </w:rPr>
            </w:pPr>
            <w:r w:rsidRPr="00D43DE4">
              <w:rPr>
                <w:rFonts w:cs="Arial" w:hint="eastAsia"/>
                <w:sz w:val="20"/>
                <w:szCs w:val="20"/>
              </w:rPr>
              <w:t>Disease_History</w:t>
            </w:r>
          </w:p>
        </w:tc>
        <w:tc>
          <w:tcPr>
            <w:tcW w:w="1843" w:type="dxa"/>
            <w:tcBorders>
              <w:top w:val="single" w:sz="6" w:space="0" w:color="000000"/>
              <w:bottom w:val="single" w:sz="6" w:space="0" w:color="000000"/>
              <w:right w:val="single" w:sz="6" w:space="0" w:color="000000"/>
            </w:tcBorders>
            <w:shd w:val="clear" w:color="auto" w:fill="auto"/>
            <w:vAlign w:val="bottom"/>
          </w:tcPr>
          <w:p w14:paraId="400E9E47" w14:textId="77777777" w:rsidR="001E3529" w:rsidRPr="00D43DE4" w:rsidRDefault="001E3529" w:rsidP="005F5C5E">
            <w:pPr>
              <w:pStyle w:val="af4"/>
              <w:rPr>
                <w:rFonts w:cs="Arial"/>
                <w:sz w:val="20"/>
                <w:szCs w:val="20"/>
              </w:rPr>
            </w:pPr>
            <w:r w:rsidRPr="00D43DE4">
              <w:rPr>
                <w:rFonts w:cs="Arial" w:hint="eastAsia"/>
                <w:sz w:val="20"/>
                <w:szCs w:val="20"/>
              </w:rPr>
              <w:t>既往史</w:t>
            </w:r>
          </w:p>
        </w:tc>
        <w:tc>
          <w:tcPr>
            <w:tcW w:w="3118" w:type="dxa"/>
            <w:tcBorders>
              <w:top w:val="single" w:sz="6" w:space="0" w:color="000000"/>
              <w:bottom w:val="single" w:sz="6" w:space="0" w:color="000000"/>
              <w:right w:val="single" w:sz="6" w:space="0" w:color="000000"/>
            </w:tcBorders>
            <w:shd w:val="clear" w:color="auto" w:fill="auto"/>
            <w:vAlign w:val="bottom"/>
          </w:tcPr>
          <w:p w14:paraId="0BDAD480" w14:textId="77777777" w:rsidR="001E3529" w:rsidRPr="00D43DE4" w:rsidRDefault="001E3529" w:rsidP="005F5C5E">
            <w:pPr>
              <w:pStyle w:val="af4"/>
              <w:rPr>
                <w:rFonts w:cs="Arial"/>
                <w:sz w:val="20"/>
                <w:szCs w:val="20"/>
              </w:rPr>
            </w:pPr>
            <w:r w:rsidRPr="00D43DE4">
              <w:rPr>
                <w:rFonts w:cs="Arial" w:hint="eastAsia"/>
                <w:sz w:val="20"/>
                <w:szCs w:val="20"/>
              </w:rPr>
              <w:t>既往健康状况及重要相关病史的描述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516E9A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B0E5328"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98F4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297F5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96DEE1" w14:textId="77777777" w:rsidR="001E3529" w:rsidRPr="00D43DE4" w:rsidRDefault="001E3529" w:rsidP="005F5C5E">
            <w:pPr>
              <w:pStyle w:val="af4"/>
              <w:rPr>
                <w:rFonts w:cs="Arial"/>
                <w:sz w:val="20"/>
                <w:szCs w:val="20"/>
              </w:rPr>
            </w:pPr>
            <w:r w:rsidRPr="00D43DE4">
              <w:rPr>
                <w:rFonts w:cs="Arial" w:hint="eastAsia"/>
                <w:sz w:val="20"/>
                <w:szCs w:val="20"/>
              </w:rPr>
              <w:t>Physical_Examination</w:t>
            </w:r>
          </w:p>
        </w:tc>
        <w:tc>
          <w:tcPr>
            <w:tcW w:w="1843" w:type="dxa"/>
            <w:tcBorders>
              <w:top w:val="single" w:sz="6" w:space="0" w:color="000000"/>
              <w:bottom w:val="single" w:sz="6" w:space="0" w:color="000000"/>
              <w:right w:val="single" w:sz="6" w:space="0" w:color="000000"/>
            </w:tcBorders>
            <w:shd w:val="clear" w:color="auto" w:fill="auto"/>
            <w:vAlign w:val="bottom"/>
          </w:tcPr>
          <w:p w14:paraId="69F143DD" w14:textId="77777777" w:rsidR="001E3529" w:rsidRPr="00D43DE4" w:rsidRDefault="001E3529" w:rsidP="005F5C5E">
            <w:pPr>
              <w:pStyle w:val="af4"/>
              <w:rPr>
                <w:rFonts w:cs="Arial"/>
                <w:sz w:val="20"/>
                <w:szCs w:val="20"/>
              </w:rPr>
            </w:pPr>
            <w:r w:rsidRPr="00D43DE4">
              <w:rPr>
                <w:rFonts w:cs="Arial" w:hint="eastAsia"/>
                <w:sz w:val="20"/>
                <w:szCs w:val="20"/>
              </w:rPr>
              <w:t>体格检查</w:t>
            </w:r>
          </w:p>
        </w:tc>
        <w:tc>
          <w:tcPr>
            <w:tcW w:w="3118" w:type="dxa"/>
            <w:tcBorders>
              <w:top w:val="single" w:sz="6" w:space="0" w:color="000000"/>
              <w:bottom w:val="single" w:sz="6" w:space="0" w:color="000000"/>
              <w:right w:val="single" w:sz="6" w:space="0" w:color="000000"/>
            </w:tcBorders>
            <w:shd w:val="clear" w:color="auto" w:fill="auto"/>
            <w:vAlign w:val="bottom"/>
          </w:tcPr>
          <w:p w14:paraId="67C5653A" w14:textId="77777777" w:rsidR="001E3529" w:rsidRPr="00D43DE4" w:rsidRDefault="001E3529" w:rsidP="005F5C5E">
            <w:pPr>
              <w:pStyle w:val="af4"/>
              <w:rPr>
                <w:rFonts w:cs="Arial"/>
                <w:sz w:val="20"/>
                <w:szCs w:val="20"/>
              </w:rPr>
            </w:pPr>
            <w:r w:rsidRPr="00D43DE4">
              <w:rPr>
                <w:rFonts w:cs="Arial" w:hint="eastAsia"/>
                <w:sz w:val="20"/>
                <w:szCs w:val="20"/>
              </w:rPr>
              <w:t>由门急诊接诊医师对患者进行的体格检查项目及主要检查结果的描述</w:t>
            </w:r>
            <w:r w:rsidRPr="00D43DE4">
              <w:rPr>
                <w:rFonts w:cs="Arial" w:hint="eastAsia"/>
                <w:sz w:val="20"/>
                <w:szCs w:val="20"/>
              </w:rPr>
              <w:t>,</w:t>
            </w:r>
            <w:r w:rsidRPr="00D43DE4">
              <w:rPr>
                <w:rFonts w:cs="Arial" w:hint="eastAsia"/>
                <w:sz w:val="20"/>
                <w:szCs w:val="20"/>
              </w:rPr>
              <w:t>包括主要的阳性体征和必要的阴性体征</w:t>
            </w:r>
          </w:p>
        </w:tc>
        <w:tc>
          <w:tcPr>
            <w:tcW w:w="1688" w:type="dxa"/>
            <w:tcBorders>
              <w:top w:val="single" w:sz="6" w:space="0" w:color="000000"/>
              <w:bottom w:val="single" w:sz="6" w:space="0" w:color="000000"/>
              <w:right w:val="single" w:sz="6" w:space="0" w:color="000000"/>
            </w:tcBorders>
            <w:shd w:val="clear" w:color="auto" w:fill="auto"/>
            <w:vAlign w:val="center"/>
          </w:tcPr>
          <w:p w14:paraId="1AC94A26"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72E52BF"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2933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0BEB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B8CF08"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0EEB2FF0" w14:textId="77777777" w:rsidR="001E3529" w:rsidRPr="00D43DE4" w:rsidRDefault="001E3529" w:rsidP="005F5C5E">
            <w:pPr>
              <w:pStyle w:val="af4"/>
              <w:rPr>
                <w:rFonts w:cs="Arial"/>
                <w:sz w:val="20"/>
                <w:szCs w:val="20"/>
              </w:rPr>
            </w:pPr>
            <w:r w:rsidRPr="00D43DE4">
              <w:rPr>
                <w:rFonts w:cs="Arial" w:hint="eastAsia"/>
                <w:sz w:val="20"/>
                <w:szCs w:val="20"/>
              </w:rPr>
              <w:t>中医</w:t>
            </w:r>
            <w:r w:rsidRPr="00D43DE4">
              <w:rPr>
                <w:rFonts w:cs="Arial" w:hint="eastAsia"/>
                <w:sz w:val="20"/>
                <w:szCs w:val="20"/>
              </w:rPr>
              <w:t>(</w:t>
            </w:r>
            <w:r w:rsidRPr="00D43DE4">
              <w:rPr>
                <w:rFonts w:cs="Arial" w:hint="eastAsia"/>
                <w:sz w:val="20"/>
                <w:szCs w:val="20"/>
              </w:rPr>
              <w:t>四诊</w:t>
            </w:r>
            <w:r w:rsidRPr="00D43DE4">
              <w:rPr>
                <w:rFonts w:cs="Arial" w:hint="eastAsia"/>
                <w:sz w:val="20"/>
                <w:szCs w:val="20"/>
              </w:rPr>
              <w:t>)</w:t>
            </w:r>
            <w:r w:rsidRPr="00D43DE4">
              <w:rPr>
                <w:rFonts w:cs="Arial" w:hint="eastAsia"/>
                <w:sz w:val="20"/>
                <w:szCs w:val="20"/>
              </w:rPr>
              <w:t>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6F9ACF58" w14:textId="77777777" w:rsidR="001E3529" w:rsidRPr="00D43DE4" w:rsidRDefault="001E3529" w:rsidP="005F5C5E">
            <w:pPr>
              <w:pStyle w:val="af4"/>
              <w:rPr>
                <w:rFonts w:cs="Arial"/>
                <w:sz w:val="20"/>
                <w:szCs w:val="20"/>
              </w:rPr>
            </w:pPr>
            <w:r w:rsidRPr="00D43DE4">
              <w:rPr>
                <w:rFonts w:cs="Arial" w:hint="eastAsia"/>
                <w:sz w:val="20"/>
                <w:szCs w:val="20"/>
              </w:rPr>
              <w:t>中医</w:t>
            </w:r>
            <w:r w:rsidRPr="00D43DE4">
              <w:rPr>
                <w:rFonts w:cs="Arial" w:hint="eastAsia"/>
                <w:sz w:val="20"/>
                <w:szCs w:val="20"/>
              </w:rPr>
              <w:t>(</w:t>
            </w:r>
            <w:r w:rsidRPr="00D43DE4">
              <w:rPr>
                <w:rFonts w:cs="Arial" w:hint="eastAsia"/>
                <w:sz w:val="20"/>
                <w:szCs w:val="20"/>
              </w:rPr>
              <w:t>四诊</w:t>
            </w:r>
            <w:r w:rsidRPr="00D43DE4">
              <w:rPr>
                <w:rFonts w:cs="Arial" w:hint="eastAsia"/>
                <w:sz w:val="20"/>
                <w:szCs w:val="20"/>
              </w:rPr>
              <w:t>)</w:t>
            </w:r>
            <w:r w:rsidRPr="00D43DE4">
              <w:rPr>
                <w:rFonts w:cs="Arial" w:hint="eastAsia"/>
                <w:sz w:val="20"/>
                <w:szCs w:val="20"/>
              </w:rPr>
              <w:t>观察结果</w:t>
            </w:r>
          </w:p>
        </w:tc>
        <w:tc>
          <w:tcPr>
            <w:tcW w:w="1688" w:type="dxa"/>
            <w:tcBorders>
              <w:top w:val="single" w:sz="6" w:space="0" w:color="000000"/>
              <w:bottom w:val="single" w:sz="6" w:space="0" w:color="000000"/>
              <w:right w:val="single" w:sz="6" w:space="0" w:color="000000"/>
            </w:tcBorders>
            <w:shd w:val="clear" w:color="auto" w:fill="auto"/>
            <w:vAlign w:val="center"/>
          </w:tcPr>
          <w:p w14:paraId="211155E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11997B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DD6F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3ECA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50B1B7" w14:textId="77777777" w:rsidR="001E3529" w:rsidRPr="00D43DE4" w:rsidRDefault="001E3529" w:rsidP="005F5C5E">
            <w:pPr>
              <w:pStyle w:val="af4"/>
              <w:rPr>
                <w:rFonts w:cs="Arial"/>
                <w:sz w:val="20"/>
                <w:szCs w:val="20"/>
              </w:rPr>
            </w:pPr>
            <w:r w:rsidRPr="00D43DE4">
              <w:rPr>
                <w:rFonts w:cs="Arial" w:hint="eastAsia"/>
                <w:sz w:val="20"/>
                <w:szCs w:val="20"/>
              </w:rPr>
              <w:t>Assist_Exam_Item</w:t>
            </w:r>
          </w:p>
        </w:tc>
        <w:tc>
          <w:tcPr>
            <w:tcW w:w="1843" w:type="dxa"/>
            <w:tcBorders>
              <w:top w:val="single" w:sz="6" w:space="0" w:color="000000"/>
              <w:bottom w:val="single" w:sz="6" w:space="0" w:color="000000"/>
              <w:right w:val="single" w:sz="6" w:space="0" w:color="000000"/>
            </w:tcBorders>
            <w:shd w:val="clear" w:color="auto" w:fill="auto"/>
            <w:vAlign w:val="bottom"/>
          </w:tcPr>
          <w:p w14:paraId="51BE8109" w14:textId="77777777" w:rsidR="001E3529" w:rsidRPr="00D43DE4" w:rsidRDefault="001E3529" w:rsidP="005F5C5E">
            <w:pPr>
              <w:pStyle w:val="af4"/>
              <w:rPr>
                <w:rFonts w:cs="Arial"/>
                <w:sz w:val="20"/>
                <w:szCs w:val="20"/>
              </w:rPr>
            </w:pPr>
            <w:r w:rsidRPr="00D43DE4">
              <w:rPr>
                <w:rFonts w:cs="Arial" w:hint="eastAsia"/>
                <w:sz w:val="20"/>
                <w:szCs w:val="20"/>
              </w:rPr>
              <w:t>辅助检查项目</w:t>
            </w:r>
          </w:p>
        </w:tc>
        <w:tc>
          <w:tcPr>
            <w:tcW w:w="3118" w:type="dxa"/>
            <w:tcBorders>
              <w:top w:val="single" w:sz="6" w:space="0" w:color="000000"/>
              <w:bottom w:val="single" w:sz="6" w:space="0" w:color="000000"/>
              <w:right w:val="single" w:sz="6" w:space="0" w:color="000000"/>
            </w:tcBorders>
            <w:shd w:val="clear" w:color="auto" w:fill="auto"/>
            <w:vAlign w:val="bottom"/>
          </w:tcPr>
          <w:p w14:paraId="14692205" w14:textId="77777777" w:rsidR="001E3529" w:rsidRPr="00D43DE4" w:rsidRDefault="001E3529" w:rsidP="005F5C5E">
            <w:pPr>
              <w:pStyle w:val="af4"/>
              <w:rPr>
                <w:rFonts w:cs="Arial"/>
                <w:sz w:val="20"/>
                <w:szCs w:val="20"/>
              </w:rPr>
            </w:pPr>
            <w:r w:rsidRPr="00D43DE4">
              <w:rPr>
                <w:rFonts w:cs="Arial" w:hint="eastAsia"/>
                <w:sz w:val="20"/>
                <w:szCs w:val="20"/>
              </w:rPr>
              <w:t>患者辅助检查、检验项目的通用名称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204AD4F0"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71D7BAB9"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234C9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2A4E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F7C584" w14:textId="77777777" w:rsidR="001E3529" w:rsidRPr="00D43DE4" w:rsidRDefault="001E3529" w:rsidP="005F5C5E">
            <w:pPr>
              <w:pStyle w:val="af4"/>
              <w:rPr>
                <w:rFonts w:cs="Arial"/>
                <w:sz w:val="20"/>
                <w:szCs w:val="20"/>
              </w:rPr>
            </w:pPr>
            <w:r w:rsidRPr="00D43DE4">
              <w:rPr>
                <w:rFonts w:cs="Arial" w:hint="eastAsia"/>
                <w:sz w:val="20"/>
                <w:szCs w:val="20"/>
              </w:rPr>
              <w:t>Assist_Exam_Result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0C6109BC" w14:textId="77777777" w:rsidR="001E3529" w:rsidRPr="00D43DE4" w:rsidRDefault="001E3529" w:rsidP="005F5C5E">
            <w:pPr>
              <w:pStyle w:val="af4"/>
              <w:rPr>
                <w:rFonts w:cs="Arial"/>
                <w:sz w:val="20"/>
                <w:szCs w:val="20"/>
              </w:rPr>
            </w:pPr>
            <w:r w:rsidRPr="00D43DE4">
              <w:rPr>
                <w:rFonts w:cs="Arial" w:hint="eastAsia"/>
                <w:sz w:val="20"/>
                <w:szCs w:val="20"/>
              </w:rPr>
              <w:t>辅助检查结果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01BF2E4B" w14:textId="77777777" w:rsidR="001E3529" w:rsidRPr="00D43DE4" w:rsidRDefault="001E3529" w:rsidP="005F5C5E">
            <w:pPr>
              <w:pStyle w:val="af4"/>
              <w:rPr>
                <w:rFonts w:cs="Arial"/>
                <w:sz w:val="20"/>
                <w:szCs w:val="20"/>
              </w:rPr>
            </w:pPr>
            <w:r w:rsidRPr="00D43DE4">
              <w:rPr>
                <w:rFonts w:cs="Arial" w:hint="eastAsia"/>
                <w:sz w:val="20"/>
                <w:szCs w:val="20"/>
              </w:rPr>
              <w:t>患者辅助检查、检验结果的详细描述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E5FA12E"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55B7227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B1843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79FC1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1295F0" w14:textId="77777777" w:rsidR="001E3529" w:rsidRPr="00D43DE4" w:rsidRDefault="001E3529" w:rsidP="005F5C5E">
            <w:pPr>
              <w:pStyle w:val="af4"/>
              <w:rPr>
                <w:rFonts w:cs="Arial"/>
                <w:sz w:val="20"/>
                <w:szCs w:val="20"/>
              </w:rPr>
            </w:pPr>
            <w:r w:rsidRPr="00D43DE4">
              <w:rPr>
                <w:rFonts w:cs="Arial" w:hint="eastAsia"/>
                <w:sz w:val="20"/>
                <w:szCs w:val="20"/>
              </w:rPr>
              <w:lastRenderedPageBreak/>
              <w:t>Dialectical_Basis</w:t>
            </w:r>
          </w:p>
        </w:tc>
        <w:tc>
          <w:tcPr>
            <w:tcW w:w="1843" w:type="dxa"/>
            <w:tcBorders>
              <w:top w:val="single" w:sz="6" w:space="0" w:color="000000"/>
              <w:bottom w:val="single" w:sz="6" w:space="0" w:color="000000"/>
              <w:right w:val="single" w:sz="6" w:space="0" w:color="000000"/>
            </w:tcBorders>
            <w:shd w:val="clear" w:color="auto" w:fill="auto"/>
            <w:vAlign w:val="bottom"/>
          </w:tcPr>
          <w:p w14:paraId="0C0EE152" w14:textId="77777777" w:rsidR="001E3529" w:rsidRPr="00D43DE4" w:rsidRDefault="001E3529" w:rsidP="005F5C5E">
            <w:pPr>
              <w:pStyle w:val="af4"/>
              <w:rPr>
                <w:rFonts w:cs="Arial"/>
                <w:sz w:val="20"/>
                <w:szCs w:val="20"/>
              </w:rPr>
            </w:pPr>
            <w:r w:rsidRPr="00D43DE4">
              <w:rPr>
                <w:rFonts w:cs="Arial" w:hint="eastAsia"/>
                <w:sz w:val="20"/>
                <w:szCs w:val="20"/>
              </w:rPr>
              <w:t>辨证依据</w:t>
            </w:r>
          </w:p>
        </w:tc>
        <w:tc>
          <w:tcPr>
            <w:tcW w:w="3118" w:type="dxa"/>
            <w:tcBorders>
              <w:top w:val="single" w:sz="6" w:space="0" w:color="000000"/>
              <w:bottom w:val="single" w:sz="6" w:space="0" w:color="000000"/>
              <w:right w:val="single" w:sz="6" w:space="0" w:color="000000"/>
            </w:tcBorders>
            <w:shd w:val="clear" w:color="auto" w:fill="auto"/>
            <w:vAlign w:val="bottom"/>
          </w:tcPr>
          <w:p w14:paraId="31E6C50E" w14:textId="77777777" w:rsidR="001E3529" w:rsidRPr="00D43DE4" w:rsidRDefault="001E3529" w:rsidP="005F5C5E">
            <w:pPr>
              <w:pStyle w:val="af4"/>
              <w:rPr>
                <w:rFonts w:cs="Arial"/>
                <w:sz w:val="20"/>
                <w:szCs w:val="20"/>
              </w:rPr>
            </w:pPr>
            <w:r w:rsidRPr="00D43DE4">
              <w:rPr>
                <w:rFonts w:cs="Arial" w:hint="eastAsia"/>
                <w:sz w:val="20"/>
                <w:szCs w:val="20"/>
              </w:rPr>
              <w:t>中医证候辨证分型主要依据的详细描述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D2281C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FD89085"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2D1C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4C0E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C46261"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36FEDF55"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6ACA8D47"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779ACEF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9036C7F"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65FA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30DE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D66BC5" w14:textId="77777777" w:rsidR="001E3529" w:rsidRPr="00D43DE4" w:rsidRDefault="001E3529" w:rsidP="005F5C5E">
            <w:pPr>
              <w:pStyle w:val="af4"/>
              <w:rPr>
                <w:rFonts w:cs="Arial"/>
                <w:sz w:val="20"/>
                <w:szCs w:val="20"/>
              </w:rPr>
            </w:pPr>
            <w:r w:rsidRPr="00D43DE4">
              <w:rPr>
                <w:rFonts w:cs="Arial" w:hint="eastAsia"/>
                <w:sz w:val="20"/>
                <w:szCs w:val="20"/>
              </w:rPr>
              <w:t>Progress_Record</w:t>
            </w:r>
          </w:p>
        </w:tc>
        <w:tc>
          <w:tcPr>
            <w:tcW w:w="1843" w:type="dxa"/>
            <w:tcBorders>
              <w:top w:val="single" w:sz="6" w:space="0" w:color="000000"/>
              <w:bottom w:val="single" w:sz="6" w:space="0" w:color="000000"/>
              <w:right w:val="single" w:sz="6" w:space="0" w:color="000000"/>
            </w:tcBorders>
            <w:shd w:val="clear" w:color="auto" w:fill="auto"/>
            <w:vAlign w:val="bottom"/>
          </w:tcPr>
          <w:p w14:paraId="66F141C6" w14:textId="77777777" w:rsidR="001E3529" w:rsidRPr="00D43DE4" w:rsidRDefault="001E3529" w:rsidP="005F5C5E">
            <w:pPr>
              <w:pStyle w:val="af4"/>
              <w:rPr>
                <w:rFonts w:cs="Arial"/>
                <w:sz w:val="20"/>
                <w:szCs w:val="20"/>
              </w:rPr>
            </w:pPr>
            <w:r w:rsidRPr="00D43DE4">
              <w:rPr>
                <w:rFonts w:cs="Arial" w:hint="eastAsia"/>
                <w:sz w:val="20"/>
                <w:szCs w:val="20"/>
              </w:rPr>
              <w:t>急诊留观病程记录</w:t>
            </w:r>
          </w:p>
        </w:tc>
        <w:tc>
          <w:tcPr>
            <w:tcW w:w="3118" w:type="dxa"/>
            <w:tcBorders>
              <w:top w:val="single" w:sz="6" w:space="0" w:color="000000"/>
              <w:bottom w:val="single" w:sz="6" w:space="0" w:color="000000"/>
              <w:right w:val="single" w:sz="6" w:space="0" w:color="000000"/>
            </w:tcBorders>
            <w:shd w:val="clear" w:color="auto" w:fill="auto"/>
            <w:vAlign w:val="bottom"/>
          </w:tcPr>
          <w:p w14:paraId="507547A2" w14:textId="77777777" w:rsidR="001E3529" w:rsidRPr="00D43DE4" w:rsidRDefault="001E3529" w:rsidP="005F5C5E">
            <w:pPr>
              <w:pStyle w:val="af4"/>
              <w:rPr>
                <w:rFonts w:cs="Arial"/>
                <w:sz w:val="20"/>
                <w:szCs w:val="20"/>
              </w:rPr>
            </w:pPr>
            <w:r w:rsidRPr="00D43DE4">
              <w:rPr>
                <w:rFonts w:cs="Arial" w:hint="eastAsia"/>
                <w:sz w:val="20"/>
                <w:szCs w:val="20"/>
              </w:rPr>
              <w:t>急诊留观病历中病程记录内容的详细描述，重点记录观察期间病情变化和诊疗措施</w:t>
            </w:r>
          </w:p>
        </w:tc>
        <w:tc>
          <w:tcPr>
            <w:tcW w:w="1688" w:type="dxa"/>
            <w:tcBorders>
              <w:top w:val="single" w:sz="6" w:space="0" w:color="000000"/>
              <w:bottom w:val="single" w:sz="6" w:space="0" w:color="000000"/>
              <w:right w:val="single" w:sz="6" w:space="0" w:color="000000"/>
            </w:tcBorders>
            <w:shd w:val="clear" w:color="auto" w:fill="auto"/>
            <w:vAlign w:val="center"/>
          </w:tcPr>
          <w:p w14:paraId="3E49F19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5C6CCC2"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A9F53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49E70E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C4675B" w14:textId="77777777" w:rsidR="001E3529" w:rsidRPr="00D43DE4" w:rsidRDefault="001E3529" w:rsidP="005F5C5E">
            <w:pPr>
              <w:pStyle w:val="af4"/>
              <w:rPr>
                <w:rFonts w:cs="Arial"/>
                <w:sz w:val="20"/>
                <w:szCs w:val="20"/>
              </w:rPr>
            </w:pPr>
            <w:r w:rsidRPr="00D43DE4">
              <w:rPr>
                <w:rFonts w:cs="Arial" w:hint="eastAsia"/>
                <w:sz w:val="20"/>
                <w:szCs w:val="20"/>
              </w:rPr>
              <w:t>Rescue_Start_Time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4BBDC97A" w14:textId="77777777" w:rsidR="001E3529" w:rsidRPr="00D43DE4" w:rsidRDefault="001E3529" w:rsidP="005F5C5E">
            <w:pPr>
              <w:pStyle w:val="af4"/>
              <w:rPr>
                <w:rFonts w:cs="Arial"/>
                <w:sz w:val="20"/>
                <w:szCs w:val="20"/>
              </w:rPr>
            </w:pPr>
            <w:r w:rsidRPr="00D43DE4">
              <w:rPr>
                <w:rFonts w:cs="Arial" w:hint="eastAsia"/>
                <w:sz w:val="20"/>
                <w:szCs w:val="20"/>
              </w:rPr>
              <w:t>抢救开始日期时间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AE728BC" w14:textId="77777777" w:rsidR="001E3529" w:rsidRPr="00D43DE4" w:rsidRDefault="001E3529" w:rsidP="005F5C5E">
            <w:pPr>
              <w:pStyle w:val="af4"/>
              <w:rPr>
                <w:rFonts w:cs="Arial"/>
                <w:sz w:val="20"/>
                <w:szCs w:val="20"/>
              </w:rPr>
            </w:pPr>
            <w:r w:rsidRPr="00D43DE4">
              <w:rPr>
                <w:rFonts w:cs="Arial" w:hint="eastAsia"/>
                <w:sz w:val="20"/>
                <w:szCs w:val="20"/>
              </w:rPr>
              <w:t>实施抢救的开始时间的公元纪年日期和时间的完整描述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1127ED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D9940C5"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569B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44991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5ECEFF" w14:textId="77777777" w:rsidR="001E3529" w:rsidRPr="00D43DE4" w:rsidRDefault="001E3529" w:rsidP="005F5C5E">
            <w:pPr>
              <w:pStyle w:val="af4"/>
              <w:rPr>
                <w:rFonts w:cs="Arial"/>
                <w:sz w:val="20"/>
                <w:szCs w:val="20"/>
              </w:rPr>
            </w:pPr>
            <w:r w:rsidRPr="00D43DE4">
              <w:rPr>
                <w:rFonts w:cs="Arial" w:hint="eastAsia"/>
                <w:sz w:val="20"/>
                <w:szCs w:val="20"/>
              </w:rPr>
              <w:t>Rescue_End_Time</w:t>
            </w:r>
          </w:p>
        </w:tc>
        <w:tc>
          <w:tcPr>
            <w:tcW w:w="1843" w:type="dxa"/>
            <w:tcBorders>
              <w:top w:val="single" w:sz="6" w:space="0" w:color="000000"/>
              <w:bottom w:val="single" w:sz="6" w:space="0" w:color="000000"/>
              <w:right w:val="single" w:sz="6" w:space="0" w:color="000000"/>
            </w:tcBorders>
            <w:shd w:val="clear" w:color="auto" w:fill="auto"/>
            <w:vAlign w:val="bottom"/>
          </w:tcPr>
          <w:p w14:paraId="6937EE7E" w14:textId="77777777" w:rsidR="001E3529" w:rsidRPr="00D43DE4" w:rsidRDefault="001E3529" w:rsidP="005F5C5E">
            <w:pPr>
              <w:pStyle w:val="af4"/>
              <w:rPr>
                <w:rFonts w:cs="Arial"/>
                <w:sz w:val="20"/>
                <w:szCs w:val="20"/>
              </w:rPr>
            </w:pPr>
            <w:r w:rsidRPr="00D43DE4">
              <w:rPr>
                <w:rFonts w:cs="Arial" w:hint="eastAsia"/>
                <w:sz w:val="20"/>
                <w:szCs w:val="20"/>
              </w:rPr>
              <w:t>抢救结束日期时间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1C53A4E" w14:textId="77777777" w:rsidR="001E3529" w:rsidRPr="00D43DE4" w:rsidRDefault="001E3529" w:rsidP="005F5C5E">
            <w:pPr>
              <w:pStyle w:val="af4"/>
              <w:rPr>
                <w:rFonts w:cs="Arial"/>
                <w:sz w:val="20"/>
                <w:szCs w:val="20"/>
              </w:rPr>
            </w:pPr>
            <w:r w:rsidRPr="00D43DE4">
              <w:rPr>
                <w:rFonts w:cs="Arial" w:hint="eastAsia"/>
                <w:sz w:val="20"/>
                <w:szCs w:val="20"/>
              </w:rPr>
              <w:t>实施抢救的结束时间的公元纪年日期和时间的完整描述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65A96B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C546575"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C533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6618B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668080" w14:textId="77777777" w:rsidR="001E3529" w:rsidRPr="00D43DE4" w:rsidRDefault="001E3529" w:rsidP="005F5C5E">
            <w:pPr>
              <w:pStyle w:val="af4"/>
              <w:rPr>
                <w:rFonts w:cs="Arial"/>
                <w:sz w:val="20"/>
                <w:szCs w:val="20"/>
              </w:rPr>
            </w:pPr>
            <w:r w:rsidRPr="00D43DE4">
              <w:rPr>
                <w:rFonts w:cs="Arial" w:hint="eastAsia"/>
                <w:sz w:val="20"/>
                <w:szCs w:val="20"/>
              </w:rPr>
              <w:t>Rescue_Record</w:t>
            </w:r>
          </w:p>
        </w:tc>
        <w:tc>
          <w:tcPr>
            <w:tcW w:w="1843" w:type="dxa"/>
            <w:tcBorders>
              <w:top w:val="single" w:sz="6" w:space="0" w:color="000000"/>
              <w:bottom w:val="single" w:sz="6" w:space="0" w:color="000000"/>
              <w:right w:val="single" w:sz="6" w:space="0" w:color="000000"/>
            </w:tcBorders>
            <w:shd w:val="clear" w:color="auto" w:fill="auto"/>
            <w:vAlign w:val="bottom"/>
          </w:tcPr>
          <w:p w14:paraId="585C827E" w14:textId="77777777" w:rsidR="001E3529" w:rsidRPr="00D43DE4" w:rsidRDefault="001E3529" w:rsidP="005F5C5E">
            <w:pPr>
              <w:pStyle w:val="af4"/>
              <w:rPr>
                <w:rFonts w:cs="Arial"/>
                <w:sz w:val="20"/>
                <w:szCs w:val="20"/>
              </w:rPr>
            </w:pPr>
            <w:r w:rsidRPr="00D43DE4">
              <w:rPr>
                <w:rFonts w:cs="Arial" w:hint="eastAsia"/>
                <w:sz w:val="20"/>
                <w:szCs w:val="20"/>
              </w:rPr>
              <w:t>急诊抢救记录</w:t>
            </w:r>
          </w:p>
        </w:tc>
        <w:tc>
          <w:tcPr>
            <w:tcW w:w="3118" w:type="dxa"/>
            <w:tcBorders>
              <w:top w:val="single" w:sz="6" w:space="0" w:color="000000"/>
              <w:bottom w:val="single" w:sz="6" w:space="0" w:color="000000"/>
              <w:right w:val="single" w:sz="6" w:space="0" w:color="000000"/>
            </w:tcBorders>
            <w:shd w:val="clear" w:color="auto" w:fill="auto"/>
            <w:vAlign w:val="bottom"/>
          </w:tcPr>
          <w:p w14:paraId="70070D5D" w14:textId="77777777" w:rsidR="001E3529" w:rsidRPr="00D43DE4" w:rsidRDefault="001E3529" w:rsidP="005F5C5E">
            <w:pPr>
              <w:pStyle w:val="af4"/>
              <w:rPr>
                <w:rFonts w:cs="Arial"/>
                <w:sz w:val="20"/>
                <w:szCs w:val="20"/>
              </w:rPr>
            </w:pPr>
            <w:r w:rsidRPr="00D43DE4">
              <w:rPr>
                <w:rFonts w:cs="Arial" w:hint="eastAsia"/>
                <w:sz w:val="20"/>
                <w:szCs w:val="20"/>
              </w:rPr>
              <w:t>对急诊抢救过程的描述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99890B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CF46D8F"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1BDFD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BFE8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CFCCE6" w14:textId="77777777" w:rsidR="001E3529" w:rsidRPr="00D43DE4" w:rsidRDefault="001E3529" w:rsidP="005F5C5E">
            <w:pPr>
              <w:pStyle w:val="af4"/>
              <w:rPr>
                <w:rFonts w:cs="Arial"/>
                <w:sz w:val="20"/>
                <w:szCs w:val="20"/>
              </w:rPr>
            </w:pPr>
            <w:r w:rsidRPr="00D43DE4">
              <w:rPr>
                <w:rFonts w:cs="Arial" w:hint="eastAsia"/>
                <w:sz w:val="20"/>
                <w:szCs w:val="20"/>
              </w:rPr>
              <w:t>Operation_Count</w:t>
            </w:r>
          </w:p>
        </w:tc>
        <w:tc>
          <w:tcPr>
            <w:tcW w:w="1843" w:type="dxa"/>
            <w:tcBorders>
              <w:top w:val="single" w:sz="6" w:space="0" w:color="000000"/>
              <w:bottom w:val="single" w:sz="6" w:space="0" w:color="000000"/>
              <w:right w:val="single" w:sz="6" w:space="0" w:color="000000"/>
            </w:tcBorders>
            <w:shd w:val="clear" w:color="auto" w:fill="auto"/>
            <w:vAlign w:val="bottom"/>
          </w:tcPr>
          <w:p w14:paraId="69F45CE8" w14:textId="77777777" w:rsidR="001E3529" w:rsidRPr="00D43DE4" w:rsidRDefault="001E3529" w:rsidP="005F5C5E">
            <w:pPr>
              <w:pStyle w:val="af4"/>
              <w:rPr>
                <w:rFonts w:cs="Arial"/>
                <w:sz w:val="20"/>
                <w:szCs w:val="20"/>
              </w:rPr>
            </w:pPr>
            <w:r w:rsidRPr="00D43DE4">
              <w:rPr>
                <w:rFonts w:cs="Arial" w:hint="eastAsia"/>
                <w:sz w:val="20"/>
                <w:szCs w:val="20"/>
              </w:rPr>
              <w:t>手术及操作次数</w:t>
            </w:r>
          </w:p>
        </w:tc>
        <w:tc>
          <w:tcPr>
            <w:tcW w:w="3118" w:type="dxa"/>
            <w:tcBorders>
              <w:top w:val="single" w:sz="6" w:space="0" w:color="000000"/>
              <w:bottom w:val="single" w:sz="6" w:space="0" w:color="000000"/>
              <w:right w:val="single" w:sz="6" w:space="0" w:color="000000"/>
            </w:tcBorders>
            <w:shd w:val="clear" w:color="auto" w:fill="auto"/>
            <w:vAlign w:val="bottom"/>
          </w:tcPr>
          <w:p w14:paraId="5E9D29D0" w14:textId="77777777" w:rsidR="001E3529" w:rsidRPr="00D43DE4" w:rsidRDefault="001E3529" w:rsidP="005F5C5E">
            <w:pPr>
              <w:pStyle w:val="af4"/>
              <w:rPr>
                <w:rFonts w:cs="Arial"/>
                <w:sz w:val="20"/>
                <w:szCs w:val="20"/>
              </w:rPr>
            </w:pPr>
            <w:r w:rsidRPr="00D43DE4">
              <w:rPr>
                <w:rFonts w:cs="Arial" w:hint="eastAsia"/>
                <w:sz w:val="20"/>
                <w:szCs w:val="20"/>
              </w:rPr>
              <w:t>实施手术</w:t>
            </w:r>
            <w:r w:rsidRPr="00D43DE4">
              <w:rPr>
                <w:rFonts w:cs="Arial" w:hint="eastAsia"/>
                <w:sz w:val="20"/>
                <w:szCs w:val="20"/>
              </w:rPr>
              <w:t>/</w:t>
            </w:r>
            <w:r w:rsidRPr="00D43DE4">
              <w:rPr>
                <w:rFonts w:cs="Arial" w:hint="eastAsia"/>
                <w:sz w:val="20"/>
                <w:szCs w:val="20"/>
              </w:rPr>
              <w:t>操作的次数</w:t>
            </w:r>
          </w:p>
        </w:tc>
        <w:tc>
          <w:tcPr>
            <w:tcW w:w="1688" w:type="dxa"/>
            <w:tcBorders>
              <w:top w:val="single" w:sz="6" w:space="0" w:color="000000"/>
              <w:bottom w:val="single" w:sz="6" w:space="0" w:color="000000"/>
              <w:right w:val="single" w:sz="6" w:space="0" w:color="000000"/>
            </w:tcBorders>
            <w:shd w:val="clear" w:color="auto" w:fill="auto"/>
            <w:vAlign w:val="center"/>
          </w:tcPr>
          <w:p w14:paraId="4E5A023A" w14:textId="4E728FA3"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E1459F6"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CC2BF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40A30B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3A8500" w14:textId="77777777" w:rsidR="001E3529" w:rsidRPr="00D43DE4" w:rsidRDefault="001E3529" w:rsidP="005F5C5E">
            <w:pPr>
              <w:pStyle w:val="af4"/>
              <w:rPr>
                <w:rFonts w:cs="Arial"/>
                <w:sz w:val="20"/>
                <w:szCs w:val="20"/>
              </w:rPr>
            </w:pPr>
            <w:r w:rsidRPr="00D43DE4">
              <w:rPr>
                <w:rFonts w:cs="Arial" w:hint="eastAsia"/>
                <w:sz w:val="20"/>
                <w:szCs w:val="20"/>
              </w:rPr>
              <w:t>Operation_Record_Time</w:t>
            </w:r>
          </w:p>
        </w:tc>
        <w:tc>
          <w:tcPr>
            <w:tcW w:w="1843" w:type="dxa"/>
            <w:tcBorders>
              <w:top w:val="single" w:sz="6" w:space="0" w:color="000000"/>
              <w:bottom w:val="single" w:sz="6" w:space="0" w:color="000000"/>
              <w:right w:val="single" w:sz="6" w:space="0" w:color="000000"/>
            </w:tcBorders>
            <w:shd w:val="clear" w:color="auto" w:fill="auto"/>
            <w:vAlign w:val="bottom"/>
          </w:tcPr>
          <w:p w14:paraId="450D2080"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3A49DA0"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D3FD5C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4F8CDD2"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FCB07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001C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FB25B5" w14:textId="77777777" w:rsidR="001E3529" w:rsidRPr="00D43DE4" w:rsidRDefault="001E3529" w:rsidP="005F5C5E">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7EE2730E"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5064EC47"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4AC933F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3DA575B"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55F7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D247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4C99E9" w14:textId="77777777" w:rsidR="001E3529" w:rsidRPr="00D43DE4" w:rsidRDefault="001E3529" w:rsidP="005F5C5E">
            <w:pPr>
              <w:pStyle w:val="af4"/>
              <w:rPr>
                <w:rFonts w:cs="Arial"/>
                <w:sz w:val="20"/>
                <w:szCs w:val="20"/>
              </w:rPr>
            </w:pPr>
            <w:r w:rsidRPr="00D43DE4">
              <w:rPr>
                <w:rFonts w:cs="Arial" w:hint="eastAsia"/>
                <w:sz w:val="20"/>
                <w:szCs w:val="20"/>
              </w:rPr>
              <w:t>Participators</w:t>
            </w:r>
          </w:p>
        </w:tc>
        <w:tc>
          <w:tcPr>
            <w:tcW w:w="1843" w:type="dxa"/>
            <w:tcBorders>
              <w:top w:val="single" w:sz="6" w:space="0" w:color="000000"/>
              <w:bottom w:val="single" w:sz="6" w:space="0" w:color="000000"/>
              <w:right w:val="single" w:sz="6" w:space="0" w:color="000000"/>
            </w:tcBorders>
            <w:shd w:val="clear" w:color="auto" w:fill="auto"/>
            <w:vAlign w:val="bottom"/>
          </w:tcPr>
          <w:p w14:paraId="2FB96B18" w14:textId="77777777" w:rsidR="001E3529" w:rsidRPr="00D43DE4" w:rsidRDefault="001E3529" w:rsidP="005F5C5E">
            <w:pPr>
              <w:pStyle w:val="af4"/>
              <w:rPr>
                <w:rFonts w:cs="Arial"/>
                <w:sz w:val="20"/>
                <w:szCs w:val="20"/>
              </w:rPr>
            </w:pPr>
            <w:r w:rsidRPr="00D43DE4">
              <w:rPr>
                <w:rFonts w:cs="Arial" w:hint="eastAsia"/>
                <w:sz w:val="20"/>
                <w:szCs w:val="20"/>
              </w:rPr>
              <w:t>参加抢救人员名单</w:t>
            </w:r>
          </w:p>
        </w:tc>
        <w:tc>
          <w:tcPr>
            <w:tcW w:w="3118" w:type="dxa"/>
            <w:tcBorders>
              <w:top w:val="single" w:sz="6" w:space="0" w:color="000000"/>
              <w:bottom w:val="single" w:sz="6" w:space="0" w:color="000000"/>
              <w:right w:val="single" w:sz="6" w:space="0" w:color="000000"/>
            </w:tcBorders>
            <w:shd w:val="clear" w:color="auto" w:fill="auto"/>
            <w:vAlign w:val="bottom"/>
          </w:tcPr>
          <w:p w14:paraId="774E3D53" w14:textId="77777777" w:rsidR="001E3529" w:rsidRPr="00D43DE4" w:rsidRDefault="001E3529" w:rsidP="005F5C5E">
            <w:pPr>
              <w:pStyle w:val="af4"/>
              <w:rPr>
                <w:rFonts w:cs="Arial"/>
                <w:sz w:val="20"/>
                <w:szCs w:val="20"/>
              </w:rPr>
            </w:pPr>
            <w:r w:rsidRPr="00D43DE4">
              <w:rPr>
                <w:rFonts w:cs="Arial" w:hint="eastAsia"/>
                <w:sz w:val="20"/>
                <w:szCs w:val="20"/>
              </w:rPr>
              <w:t>所有参加抢救医务人员姓名列表，以“</w:t>
            </w:r>
            <w:r w:rsidRPr="00D43DE4">
              <w:rPr>
                <w:rFonts w:cs="Arial" w:hint="eastAsia"/>
                <w:sz w:val="20"/>
                <w:szCs w:val="20"/>
              </w:rPr>
              <w:t>,</w:t>
            </w:r>
            <w:r w:rsidRPr="00D43DE4">
              <w:rPr>
                <w:rFonts w:cs="Arial" w:hint="eastAsia"/>
                <w:sz w:val="20"/>
                <w:szCs w:val="20"/>
              </w:rPr>
              <w:t>”分隔</w:t>
            </w:r>
          </w:p>
        </w:tc>
        <w:tc>
          <w:tcPr>
            <w:tcW w:w="1688" w:type="dxa"/>
            <w:tcBorders>
              <w:top w:val="single" w:sz="6" w:space="0" w:color="000000"/>
              <w:bottom w:val="single" w:sz="6" w:space="0" w:color="000000"/>
              <w:right w:val="single" w:sz="6" w:space="0" w:color="000000"/>
            </w:tcBorders>
            <w:shd w:val="clear" w:color="auto" w:fill="auto"/>
            <w:vAlign w:val="center"/>
          </w:tcPr>
          <w:p w14:paraId="0F938F8B"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AF67AAC"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CCF4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18A6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19E9A7" w14:textId="77777777" w:rsidR="001E3529" w:rsidRPr="00D43DE4" w:rsidRDefault="001E3529" w:rsidP="005F5C5E">
            <w:pPr>
              <w:pStyle w:val="af4"/>
              <w:rPr>
                <w:rFonts w:cs="Arial"/>
                <w:sz w:val="20"/>
                <w:szCs w:val="20"/>
              </w:rPr>
            </w:pPr>
            <w:r w:rsidRPr="00D43DE4">
              <w:rPr>
                <w:rFonts w:cs="Arial" w:hint="eastAsia"/>
                <w:sz w:val="20"/>
                <w:szCs w:val="20"/>
              </w:rPr>
              <w:t>Title_Code</w:t>
            </w:r>
          </w:p>
        </w:tc>
        <w:tc>
          <w:tcPr>
            <w:tcW w:w="1843" w:type="dxa"/>
            <w:tcBorders>
              <w:top w:val="single" w:sz="6" w:space="0" w:color="000000"/>
              <w:bottom w:val="single" w:sz="6" w:space="0" w:color="000000"/>
              <w:right w:val="single" w:sz="6" w:space="0" w:color="000000"/>
            </w:tcBorders>
            <w:shd w:val="clear" w:color="auto" w:fill="auto"/>
            <w:vAlign w:val="bottom"/>
          </w:tcPr>
          <w:p w14:paraId="78258581" w14:textId="77777777" w:rsidR="001E3529" w:rsidRPr="00D43DE4" w:rsidRDefault="001E3529" w:rsidP="005F5C5E">
            <w:pPr>
              <w:pStyle w:val="af4"/>
              <w:rPr>
                <w:rFonts w:cs="Arial"/>
                <w:sz w:val="20"/>
                <w:szCs w:val="20"/>
              </w:rPr>
            </w:pPr>
            <w:r w:rsidRPr="00D43DE4">
              <w:rPr>
                <w:rFonts w:cs="Arial" w:hint="eastAsia"/>
                <w:sz w:val="20"/>
                <w:szCs w:val="20"/>
              </w:rPr>
              <w:t>专业技术职务类别代码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527F9DE6" w14:textId="77777777" w:rsidR="001E3529" w:rsidRPr="00D43DE4" w:rsidRDefault="001E3529" w:rsidP="005F5C5E">
            <w:pPr>
              <w:pStyle w:val="af4"/>
              <w:rPr>
                <w:rFonts w:cs="Arial"/>
                <w:sz w:val="20"/>
                <w:szCs w:val="20"/>
              </w:rPr>
            </w:pPr>
            <w:r w:rsidRPr="00D43DE4">
              <w:rPr>
                <w:rFonts w:cs="Arial" w:hint="eastAsia"/>
                <w:sz w:val="20"/>
                <w:szCs w:val="20"/>
              </w:rPr>
              <w:t>医护人员专业技术职务分类在特定编码体系中的代码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4D95A1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16226E2"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7A6F9D" w14:textId="77777777" w:rsidR="001E3529" w:rsidRPr="00D43DE4" w:rsidRDefault="001E3529" w:rsidP="005F5C5E">
            <w:pPr>
              <w:pStyle w:val="af4"/>
              <w:rPr>
                <w:rFonts w:cs="Arial"/>
                <w:sz w:val="20"/>
                <w:szCs w:val="20"/>
              </w:rPr>
            </w:pPr>
            <w:r w:rsidRPr="00D43DE4">
              <w:rPr>
                <w:rFonts w:cs="Arial" w:hint="eastAsia"/>
                <w:sz w:val="20"/>
                <w:szCs w:val="20"/>
              </w:rPr>
              <w:t>STD_PROFESSIONAL_TYPE</w:t>
            </w:r>
          </w:p>
        </w:tc>
      </w:tr>
      <w:tr w:rsidR="001E3529" w:rsidRPr="00D43DE4" w14:paraId="3BC67C4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C260AD" w14:textId="77777777" w:rsidR="001E3529" w:rsidRPr="00D43DE4" w:rsidRDefault="001E3529" w:rsidP="005F5C5E">
            <w:pPr>
              <w:pStyle w:val="af4"/>
              <w:rPr>
                <w:rFonts w:cs="Arial"/>
                <w:sz w:val="20"/>
                <w:szCs w:val="20"/>
              </w:rPr>
            </w:pPr>
            <w:r w:rsidRPr="00D43DE4">
              <w:rPr>
                <w:rFonts w:cs="Arial" w:hint="eastAsia"/>
                <w:sz w:val="20"/>
                <w:szCs w:val="20"/>
              </w:rPr>
              <w:t>Trace_Code</w:t>
            </w:r>
          </w:p>
        </w:tc>
        <w:tc>
          <w:tcPr>
            <w:tcW w:w="1843" w:type="dxa"/>
            <w:tcBorders>
              <w:top w:val="single" w:sz="6" w:space="0" w:color="000000"/>
              <w:bottom w:val="single" w:sz="6" w:space="0" w:color="000000"/>
              <w:right w:val="single" w:sz="6" w:space="0" w:color="000000"/>
            </w:tcBorders>
            <w:shd w:val="clear" w:color="auto" w:fill="auto"/>
            <w:vAlign w:val="bottom"/>
          </w:tcPr>
          <w:p w14:paraId="6D03C4F5" w14:textId="77777777" w:rsidR="001E3529" w:rsidRPr="00D43DE4" w:rsidRDefault="001E3529" w:rsidP="005F5C5E">
            <w:pPr>
              <w:pStyle w:val="af4"/>
              <w:rPr>
                <w:rFonts w:cs="Arial"/>
                <w:sz w:val="20"/>
                <w:szCs w:val="20"/>
              </w:rPr>
            </w:pPr>
            <w:r w:rsidRPr="00D43DE4">
              <w:rPr>
                <w:rFonts w:cs="Arial" w:hint="eastAsia"/>
                <w:sz w:val="20"/>
                <w:szCs w:val="20"/>
              </w:rPr>
              <w:t>患者去向代码</w:t>
            </w:r>
          </w:p>
        </w:tc>
        <w:tc>
          <w:tcPr>
            <w:tcW w:w="3118" w:type="dxa"/>
            <w:tcBorders>
              <w:top w:val="single" w:sz="6" w:space="0" w:color="000000"/>
              <w:bottom w:val="single" w:sz="6" w:space="0" w:color="000000"/>
              <w:right w:val="single" w:sz="6" w:space="0" w:color="000000"/>
            </w:tcBorders>
            <w:shd w:val="clear" w:color="auto" w:fill="auto"/>
            <w:vAlign w:val="bottom"/>
          </w:tcPr>
          <w:p w14:paraId="44A7CB5D" w14:textId="77777777" w:rsidR="001E3529" w:rsidRPr="00D43DE4" w:rsidRDefault="001E3529" w:rsidP="005F5C5E">
            <w:pPr>
              <w:pStyle w:val="af4"/>
              <w:rPr>
                <w:rFonts w:cs="Arial"/>
                <w:sz w:val="20"/>
                <w:szCs w:val="20"/>
              </w:rPr>
            </w:pPr>
            <w:r w:rsidRPr="00D43DE4">
              <w:rPr>
                <w:rFonts w:cs="Arial" w:hint="eastAsia"/>
                <w:sz w:val="20"/>
                <w:szCs w:val="20"/>
              </w:rPr>
              <w:t>患者当前诊疗过程结束后的去向在特定编码体系中的代码，这里指离开急诊观察室或监护室后的去向</w:t>
            </w:r>
          </w:p>
        </w:tc>
        <w:tc>
          <w:tcPr>
            <w:tcW w:w="1688" w:type="dxa"/>
            <w:tcBorders>
              <w:top w:val="single" w:sz="6" w:space="0" w:color="000000"/>
              <w:bottom w:val="single" w:sz="6" w:space="0" w:color="000000"/>
              <w:right w:val="single" w:sz="6" w:space="0" w:color="000000"/>
            </w:tcBorders>
            <w:shd w:val="clear" w:color="auto" w:fill="auto"/>
            <w:vAlign w:val="center"/>
          </w:tcPr>
          <w:p w14:paraId="7431790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8FD4EB3"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C0E965" w14:textId="77777777" w:rsidR="001E3529" w:rsidRPr="00D43DE4" w:rsidRDefault="001E3529" w:rsidP="005F5C5E">
            <w:pPr>
              <w:pStyle w:val="af4"/>
              <w:rPr>
                <w:rFonts w:cs="Arial"/>
                <w:sz w:val="20"/>
                <w:szCs w:val="20"/>
              </w:rPr>
            </w:pPr>
            <w:r w:rsidRPr="00D43DE4">
              <w:rPr>
                <w:rFonts w:cs="Arial" w:hint="eastAsia"/>
                <w:sz w:val="20"/>
                <w:szCs w:val="20"/>
              </w:rPr>
              <w:t>STD_INJURE_SEQUELAE</w:t>
            </w:r>
          </w:p>
        </w:tc>
      </w:tr>
      <w:tr w:rsidR="001E3529" w:rsidRPr="00D43DE4" w14:paraId="62F1FE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9B105A" w14:textId="77777777" w:rsidR="001E3529" w:rsidRPr="00D43DE4" w:rsidRDefault="001E3529" w:rsidP="005F5C5E">
            <w:pPr>
              <w:pStyle w:val="af4"/>
              <w:rPr>
                <w:rFonts w:cs="Arial"/>
                <w:sz w:val="20"/>
                <w:szCs w:val="20"/>
              </w:rPr>
            </w:pPr>
            <w:r w:rsidRPr="00D43DE4">
              <w:rPr>
                <w:rFonts w:cs="Arial" w:hint="eastAsia"/>
                <w:sz w:val="20"/>
                <w:szCs w:val="20"/>
              </w:rPr>
              <w:t>Creator</w:t>
            </w:r>
          </w:p>
        </w:tc>
        <w:tc>
          <w:tcPr>
            <w:tcW w:w="1843" w:type="dxa"/>
            <w:tcBorders>
              <w:top w:val="single" w:sz="6" w:space="0" w:color="000000"/>
              <w:bottom w:val="single" w:sz="6" w:space="0" w:color="000000"/>
              <w:right w:val="single" w:sz="6" w:space="0" w:color="000000"/>
            </w:tcBorders>
            <w:shd w:val="clear" w:color="auto" w:fill="auto"/>
            <w:vAlign w:val="bottom"/>
          </w:tcPr>
          <w:p w14:paraId="7FCF34FE"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B30EE7B"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F39C86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6CA5B48" w14:textId="77777777" w:rsidR="001E3529" w:rsidRPr="00D43DE4" w:rsidRDefault="001E3529" w:rsidP="005F5C5E">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1CAB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06E9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CFD0CD"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78A3EB5"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6D9497DE"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789311F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D25F7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4A5BB1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45256CDB" w14:textId="77777777" w:rsidR="001E3529" w:rsidRPr="00D43DE4" w:rsidRDefault="001E3529" w:rsidP="001E3529">
      <w:pPr>
        <w:ind w:firstLine="480"/>
      </w:pPr>
    </w:p>
    <w:p w14:paraId="735CCD58" w14:textId="0D54835A" w:rsidR="001E3529" w:rsidRPr="002510C2" w:rsidRDefault="001E3529" w:rsidP="001E3529">
      <w:pPr>
        <w:pStyle w:val="2"/>
        <w:rPr>
          <w:color w:val="FF0000"/>
        </w:rPr>
      </w:pPr>
      <w:bookmarkStart w:id="70" w:name="_Toc78875341"/>
      <w:r w:rsidRPr="00D43DE4">
        <w:rPr>
          <w:rFonts w:hint="eastAsia"/>
        </w:rPr>
        <w:lastRenderedPageBreak/>
        <w:t>门</w:t>
      </w:r>
      <w:r w:rsidR="00820C69" w:rsidRPr="00D43DE4">
        <w:rPr>
          <w:rFonts w:hint="eastAsia"/>
        </w:rPr>
        <w:t>（</w:t>
      </w:r>
      <w:r w:rsidR="00820C69" w:rsidRPr="00D43DE4">
        <w:t>急</w:t>
      </w:r>
      <w:r w:rsidR="00820C69" w:rsidRPr="00D43DE4">
        <w:rPr>
          <w:rFonts w:hint="eastAsia"/>
        </w:rPr>
        <w:t>）</w:t>
      </w:r>
      <w:r w:rsidRPr="00D43DE4">
        <w:rPr>
          <w:rFonts w:hint="eastAsia"/>
        </w:rPr>
        <w:t>诊</w:t>
      </w:r>
      <w:r w:rsidRPr="00D43DE4">
        <w:t>处方信息</w:t>
      </w:r>
      <w:r w:rsidR="00FC4C2D" w:rsidRPr="002510C2">
        <w:rPr>
          <w:rFonts w:hint="eastAsia"/>
          <w:color w:val="FF0000"/>
        </w:rPr>
        <w:t>（优先改造）</w:t>
      </w:r>
      <w:bookmarkEnd w:id="70"/>
    </w:p>
    <w:p w14:paraId="4A3EA307" w14:textId="5353EAD9" w:rsidR="001E3529" w:rsidRPr="00D43DE4" w:rsidRDefault="001E3529" w:rsidP="001E3529">
      <w:pPr>
        <w:pStyle w:val="3"/>
      </w:pPr>
      <w:bookmarkStart w:id="71" w:name="_Toc448848166"/>
      <w:bookmarkStart w:id="72" w:name="_Toc475621236"/>
      <w:bookmarkStart w:id="73" w:name="_Toc78875342"/>
      <w:r w:rsidRPr="00D43DE4">
        <w:rPr>
          <w:rFonts w:hint="eastAsia"/>
        </w:rPr>
        <w:t>门</w:t>
      </w:r>
      <w:r w:rsidR="00820C69" w:rsidRPr="00D43DE4">
        <w:rPr>
          <w:rFonts w:hint="eastAsia"/>
        </w:rPr>
        <w:t>急</w:t>
      </w:r>
      <w:r w:rsidRPr="00D43DE4">
        <w:rPr>
          <w:rFonts w:hint="eastAsia"/>
        </w:rPr>
        <w:t xml:space="preserve">诊处方信息　</w:t>
      </w:r>
      <w:r w:rsidRPr="00D43DE4">
        <w:t>EDS_DISP_PRES_MASTER</w:t>
      </w:r>
      <w:bookmarkEnd w:id="71"/>
      <w:bookmarkEnd w:id="72"/>
      <w:bookmarkEnd w:id="73"/>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5957FE79"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0011956"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535D142"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CA9A2BA"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2D47391"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B624BC8"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50203C9" w14:textId="77777777" w:rsidR="001E3529" w:rsidRPr="00D43DE4" w:rsidRDefault="001E3529" w:rsidP="005F5C5E">
            <w:pPr>
              <w:pStyle w:val="af4"/>
              <w:rPr>
                <w:b/>
              </w:rPr>
            </w:pPr>
            <w:r w:rsidRPr="00D43DE4">
              <w:rPr>
                <w:rFonts w:hint="eastAsia"/>
                <w:b/>
              </w:rPr>
              <w:t>值域代码</w:t>
            </w:r>
          </w:p>
        </w:tc>
      </w:tr>
      <w:tr w:rsidR="001E3529" w:rsidRPr="00D43DE4" w14:paraId="697F06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1A1CAF"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7CB64E1" w14:textId="25338B3C"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0E9D698"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5DA4A4D"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26157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6B77AE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3779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3200BC"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E530D1B"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32A925B" w14:textId="77777777" w:rsidR="001E3529" w:rsidRPr="00D43DE4" w:rsidRDefault="001E3529" w:rsidP="005F5C5E">
            <w:pPr>
              <w:pStyle w:val="af4"/>
              <w:rPr>
                <w:rFonts w:cs="Arial"/>
                <w:sz w:val="20"/>
                <w:szCs w:val="20"/>
              </w:rPr>
            </w:pPr>
            <w:r w:rsidRPr="00D43DE4">
              <w:rPr>
                <w:rFonts w:cs="Arial" w:hint="eastAsia"/>
                <w:sz w:val="20"/>
                <w:szCs w:val="20"/>
              </w:rPr>
              <w:t>医疗机构代码</w:t>
            </w:r>
          </w:p>
        </w:tc>
        <w:tc>
          <w:tcPr>
            <w:tcW w:w="1688" w:type="dxa"/>
            <w:tcBorders>
              <w:top w:val="single" w:sz="6" w:space="0" w:color="000000"/>
              <w:bottom w:val="single" w:sz="6" w:space="0" w:color="000000"/>
              <w:right w:val="single" w:sz="6" w:space="0" w:color="000000"/>
            </w:tcBorders>
            <w:shd w:val="clear" w:color="auto" w:fill="auto"/>
            <w:vAlign w:val="center"/>
          </w:tcPr>
          <w:p w14:paraId="433DAD3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029D5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Outpatient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FE86354"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85094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3C806E" w14:textId="77777777" w:rsidR="001E3529" w:rsidRPr="00D43DE4" w:rsidRDefault="001E3529" w:rsidP="005F5C5E">
            <w:pPr>
              <w:pStyle w:val="af4"/>
              <w:rPr>
                <w:rFonts w:cs="Arial"/>
                <w:sz w:val="20"/>
                <w:szCs w:val="20"/>
              </w:rPr>
            </w:pPr>
            <w:r w:rsidRPr="00D43DE4">
              <w:rPr>
                <w:rFonts w:cs="Arial" w:hint="eastAsia"/>
                <w:sz w:val="20"/>
                <w:szCs w:val="20"/>
              </w:rPr>
              <w:t>Prescribe_No</w:t>
            </w:r>
          </w:p>
        </w:tc>
        <w:tc>
          <w:tcPr>
            <w:tcW w:w="1843" w:type="dxa"/>
            <w:tcBorders>
              <w:top w:val="single" w:sz="6" w:space="0" w:color="000000"/>
              <w:bottom w:val="single" w:sz="6" w:space="0" w:color="000000"/>
              <w:right w:val="single" w:sz="6" w:space="0" w:color="000000"/>
            </w:tcBorders>
            <w:shd w:val="clear" w:color="auto" w:fill="auto"/>
            <w:vAlign w:val="bottom"/>
          </w:tcPr>
          <w:p w14:paraId="7417FBDC" w14:textId="77777777" w:rsidR="001E3529" w:rsidRPr="00D43DE4" w:rsidRDefault="001E3529" w:rsidP="005F5C5E">
            <w:pPr>
              <w:pStyle w:val="af4"/>
              <w:rPr>
                <w:rFonts w:cs="Arial"/>
                <w:sz w:val="20"/>
                <w:szCs w:val="20"/>
              </w:rPr>
            </w:pPr>
            <w:r w:rsidRPr="00D43DE4">
              <w:rPr>
                <w:rFonts w:cs="Arial" w:hint="eastAsia"/>
                <w:sz w:val="20"/>
                <w:szCs w:val="20"/>
              </w:rPr>
              <w:t>处方编号</w:t>
            </w:r>
          </w:p>
        </w:tc>
        <w:tc>
          <w:tcPr>
            <w:tcW w:w="3118" w:type="dxa"/>
            <w:tcBorders>
              <w:top w:val="single" w:sz="6" w:space="0" w:color="000000"/>
              <w:bottom w:val="single" w:sz="6" w:space="0" w:color="000000"/>
              <w:right w:val="single" w:sz="6" w:space="0" w:color="000000"/>
            </w:tcBorders>
            <w:shd w:val="clear" w:color="auto" w:fill="auto"/>
            <w:vAlign w:val="bottom"/>
          </w:tcPr>
          <w:p w14:paraId="5726297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诊处方的顺序号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E10E46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91877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AA789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E186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5A4A3F" w14:textId="77777777" w:rsidR="001E3529" w:rsidRPr="00D43DE4" w:rsidRDefault="001E3529" w:rsidP="005F5C5E">
            <w:pPr>
              <w:pStyle w:val="af4"/>
              <w:rPr>
                <w:rFonts w:cs="Arial"/>
                <w:sz w:val="20"/>
                <w:szCs w:val="20"/>
              </w:rPr>
            </w:pPr>
            <w:r w:rsidRPr="00D43DE4">
              <w:rPr>
                <w:rFonts w:cs="Arial" w:hint="eastAsia"/>
                <w:sz w:val="20"/>
                <w:szCs w:val="20"/>
              </w:rPr>
              <w:t>Pres_Class_Code</w:t>
            </w:r>
          </w:p>
        </w:tc>
        <w:tc>
          <w:tcPr>
            <w:tcW w:w="1843" w:type="dxa"/>
            <w:tcBorders>
              <w:top w:val="single" w:sz="6" w:space="0" w:color="000000"/>
              <w:bottom w:val="single" w:sz="6" w:space="0" w:color="000000"/>
              <w:right w:val="single" w:sz="6" w:space="0" w:color="000000"/>
            </w:tcBorders>
            <w:shd w:val="clear" w:color="auto" w:fill="auto"/>
            <w:vAlign w:val="bottom"/>
          </w:tcPr>
          <w:p w14:paraId="00DF4562" w14:textId="77777777" w:rsidR="001E3529" w:rsidRPr="00D43DE4" w:rsidRDefault="001E3529" w:rsidP="005F5C5E">
            <w:pPr>
              <w:pStyle w:val="af4"/>
              <w:rPr>
                <w:rFonts w:cs="Arial"/>
                <w:sz w:val="20"/>
                <w:szCs w:val="20"/>
              </w:rPr>
            </w:pPr>
            <w:r w:rsidRPr="00D43DE4">
              <w:rPr>
                <w:rFonts w:cs="Arial" w:hint="eastAsia"/>
                <w:sz w:val="20"/>
                <w:szCs w:val="20"/>
              </w:rPr>
              <w:t>处方类别代码</w:t>
            </w:r>
            <w:r w:rsidRPr="00D43DE4">
              <w:rPr>
                <w:rFonts w:cs="Arial" w:hint="eastAsia"/>
                <w:sz w:val="20"/>
                <w:szCs w:val="20"/>
              </w:rPr>
              <w:t>(1.</w:t>
            </w:r>
            <w:r w:rsidRPr="00D43DE4">
              <w:rPr>
                <w:rFonts w:cs="Arial" w:hint="eastAsia"/>
                <w:sz w:val="20"/>
                <w:szCs w:val="20"/>
              </w:rPr>
              <w:t>中药饮片处方</w:t>
            </w:r>
            <w:r w:rsidRPr="00D43DE4">
              <w:rPr>
                <w:rFonts w:cs="Arial" w:hint="eastAsia"/>
                <w:sz w:val="20"/>
                <w:szCs w:val="20"/>
              </w:rPr>
              <w:t>2.</w:t>
            </w:r>
            <w:r w:rsidRPr="00D43DE4">
              <w:rPr>
                <w:rFonts w:cs="Arial" w:hint="eastAsia"/>
                <w:sz w:val="20"/>
                <w:szCs w:val="20"/>
              </w:rPr>
              <w:t>中成药处方</w:t>
            </w:r>
            <w:r w:rsidRPr="00D43DE4">
              <w:rPr>
                <w:rFonts w:cs="Arial" w:hint="eastAsia"/>
                <w:sz w:val="20"/>
                <w:szCs w:val="20"/>
              </w:rPr>
              <w:t>3.</w:t>
            </w:r>
            <w:r w:rsidRPr="00D43DE4">
              <w:rPr>
                <w:rFonts w:cs="Arial" w:hint="eastAsia"/>
                <w:sz w:val="20"/>
                <w:szCs w:val="20"/>
              </w:rPr>
              <w:t>西药处方</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07562B2" w14:textId="77777777" w:rsidR="001E3529" w:rsidRPr="00D43DE4" w:rsidRDefault="001E3529" w:rsidP="005F5C5E">
            <w:pPr>
              <w:pStyle w:val="af4"/>
              <w:rPr>
                <w:rFonts w:cs="Arial"/>
                <w:sz w:val="20"/>
                <w:szCs w:val="20"/>
              </w:rPr>
            </w:pPr>
            <w:r w:rsidRPr="00D43DE4">
              <w:rPr>
                <w:rFonts w:cs="Arial" w:hint="eastAsia"/>
                <w:sz w:val="20"/>
                <w:szCs w:val="20"/>
              </w:rPr>
              <w:t>处方类别在特定体系中的代码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5812F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7DB89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34AD1A" w14:textId="77777777" w:rsidR="001E3529" w:rsidRPr="00D43DE4" w:rsidRDefault="001E3529" w:rsidP="005F5C5E">
            <w:pPr>
              <w:pStyle w:val="af4"/>
              <w:rPr>
                <w:rFonts w:cs="Arial"/>
                <w:sz w:val="20"/>
                <w:szCs w:val="20"/>
              </w:rPr>
            </w:pPr>
            <w:r w:rsidRPr="00D43DE4">
              <w:rPr>
                <w:rFonts w:cs="Arial" w:hint="eastAsia"/>
                <w:sz w:val="20"/>
                <w:szCs w:val="20"/>
              </w:rPr>
              <w:t>STD_RECIPE_TYPE</w:t>
            </w:r>
          </w:p>
        </w:tc>
      </w:tr>
      <w:tr w:rsidR="001E3529" w:rsidRPr="00D43DE4" w14:paraId="157C50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F6ACA9"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134ACCAD"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79AD74C"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4A425F4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4D99A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Outpatient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F0D8A3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4575EA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215829" w14:textId="77777777" w:rsidR="001E3529" w:rsidRPr="00D43DE4" w:rsidRDefault="001E3529" w:rsidP="005F5C5E">
            <w:pPr>
              <w:pStyle w:val="af4"/>
              <w:rPr>
                <w:rFonts w:cs="Arial"/>
                <w:sz w:val="20"/>
                <w:szCs w:val="20"/>
              </w:rPr>
            </w:pPr>
            <w:r w:rsidRPr="00D43DE4">
              <w:rPr>
                <w:rFonts w:cs="Arial" w:hint="eastAsia"/>
                <w:sz w:val="20"/>
                <w:szCs w:val="20"/>
              </w:rPr>
              <w:t>Outpat_Form_No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34013F4" w14:textId="77777777" w:rsidR="001E3529" w:rsidRPr="00D43DE4" w:rsidRDefault="001E3529" w:rsidP="005F5C5E">
            <w:pPr>
              <w:pStyle w:val="af4"/>
              <w:rPr>
                <w:rFonts w:cs="Arial"/>
                <w:sz w:val="20"/>
                <w:szCs w:val="20"/>
              </w:rPr>
            </w:pPr>
            <w:r w:rsidRPr="00D43DE4">
              <w:rPr>
                <w:rFonts w:cs="Arial" w:hint="eastAsia"/>
                <w:sz w:val="20"/>
                <w:szCs w:val="20"/>
              </w:rPr>
              <w:t>门急诊号</w:t>
            </w:r>
          </w:p>
        </w:tc>
        <w:tc>
          <w:tcPr>
            <w:tcW w:w="3118" w:type="dxa"/>
            <w:tcBorders>
              <w:top w:val="single" w:sz="6" w:space="0" w:color="000000"/>
              <w:bottom w:val="single" w:sz="6" w:space="0" w:color="000000"/>
              <w:right w:val="single" w:sz="6" w:space="0" w:color="000000"/>
            </w:tcBorders>
            <w:shd w:val="clear" w:color="auto" w:fill="auto"/>
            <w:vAlign w:val="bottom"/>
          </w:tcPr>
          <w:p w14:paraId="2C4A6988"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DBF63D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2661C5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Outpatient </w:t>
            </w:r>
            <w:r w:rsidRPr="00D43DE4">
              <w:rPr>
                <w:rFonts w:cs="Arial" w:hint="eastAsia"/>
                <w:color w:val="000000"/>
                <w:sz w:val="20"/>
                <w:szCs w:val="20"/>
              </w:rPr>
              <w:t>表的</w:t>
            </w:r>
            <w:r w:rsidRPr="00D43DE4">
              <w:rPr>
                <w:rFonts w:cs="Arial" w:hint="eastAsia"/>
                <w:color w:val="000000"/>
                <w:sz w:val="20"/>
                <w:szCs w:val="20"/>
              </w:rPr>
              <w:t xml:space="preserve"> Outpat_Form_No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25A7C1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074F9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D67CB6"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D7B48BA"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DA1F603"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967C76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598D1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8586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63EB38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889D6C"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E0C2329"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2AD9718"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88A13D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428DC3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949C57"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04EE74D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7B5BD4"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D7E968E"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C628474"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A8018D5"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F4549D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2DB7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CFCA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058299"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2D6FF249"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AAEB808"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BD6D8C1"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5C4659C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EDFB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C37AC9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A74C97"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6C322CDF" w14:textId="77777777" w:rsidR="001E3529" w:rsidRPr="00D43DE4" w:rsidRDefault="001E3529" w:rsidP="005F5C5E">
            <w:pPr>
              <w:pStyle w:val="af4"/>
              <w:rPr>
                <w:rFonts w:cs="Arial"/>
                <w:sz w:val="20"/>
                <w:szCs w:val="20"/>
              </w:rPr>
            </w:pPr>
            <w:r w:rsidRPr="00D43DE4">
              <w:rPr>
                <w:rFonts w:cs="Arial" w:hint="eastAsia"/>
                <w:sz w:val="20"/>
                <w:szCs w:val="20"/>
              </w:rPr>
              <w:t>西医诊断编码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5BF0560E" w14:textId="77777777" w:rsidR="001E3529" w:rsidRPr="00D43DE4" w:rsidRDefault="001E3529" w:rsidP="005F5C5E">
            <w:pPr>
              <w:pStyle w:val="af4"/>
              <w:rPr>
                <w:rFonts w:cs="Arial"/>
                <w:sz w:val="20"/>
                <w:szCs w:val="20"/>
              </w:rPr>
            </w:pPr>
            <w:r w:rsidRPr="00D43DE4">
              <w:rPr>
                <w:rFonts w:cs="Arial" w:hint="eastAsia"/>
                <w:sz w:val="20"/>
                <w:szCs w:val="20"/>
              </w:rPr>
              <w:t>患者所患疾病在西医诊断特定编码体系中的编码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E22386B"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1DB38D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204D07"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FD4AF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E49BF5"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533FEFF4" w14:textId="77777777" w:rsidR="001E3529" w:rsidRPr="00D43DE4" w:rsidRDefault="001E3529" w:rsidP="005F5C5E">
            <w:pPr>
              <w:pStyle w:val="af4"/>
              <w:rPr>
                <w:rFonts w:cs="Arial"/>
                <w:sz w:val="20"/>
                <w:szCs w:val="20"/>
              </w:rPr>
            </w:pPr>
            <w:r w:rsidRPr="00D43DE4">
              <w:rPr>
                <w:rFonts w:cs="Arial" w:hint="eastAsia"/>
                <w:sz w:val="20"/>
                <w:szCs w:val="20"/>
              </w:rPr>
              <w:t>西医诊断名称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56E5377C" w14:textId="77777777" w:rsidR="001E3529" w:rsidRPr="00D43DE4" w:rsidRDefault="001E3529" w:rsidP="005F5C5E">
            <w:pPr>
              <w:pStyle w:val="af4"/>
              <w:rPr>
                <w:rFonts w:cs="Arial"/>
                <w:sz w:val="20"/>
                <w:szCs w:val="20"/>
              </w:rPr>
            </w:pPr>
            <w:r w:rsidRPr="00D43DE4">
              <w:rPr>
                <w:rFonts w:cs="Arial" w:hint="eastAsia"/>
                <w:sz w:val="20"/>
                <w:szCs w:val="20"/>
              </w:rPr>
              <w:t>患者所患疾病在西医诊断特定编码体系中的名称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28E73B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DF98A3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3776C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9DBD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614B5D" w14:textId="77777777" w:rsidR="001E3529" w:rsidRPr="00D43DE4" w:rsidRDefault="001E3529" w:rsidP="005F5C5E">
            <w:pPr>
              <w:pStyle w:val="af4"/>
              <w:rPr>
                <w:rFonts w:cs="Arial"/>
                <w:sz w:val="20"/>
                <w:szCs w:val="20"/>
              </w:rPr>
            </w:pPr>
            <w:r w:rsidRPr="00D43DE4">
              <w:rPr>
                <w:rFonts w:cs="Arial" w:hint="eastAsia"/>
                <w:sz w:val="20"/>
                <w:szCs w:val="20"/>
              </w:rPr>
              <w:lastRenderedPageBreak/>
              <w:t>Tcm_Diagnosis_Code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6894ECE6" w14:textId="77777777" w:rsidR="001E3529" w:rsidRPr="00D43DE4" w:rsidRDefault="001E3529" w:rsidP="005F5C5E">
            <w:pPr>
              <w:pStyle w:val="af4"/>
              <w:rPr>
                <w:rFonts w:cs="Arial"/>
                <w:sz w:val="20"/>
                <w:szCs w:val="20"/>
              </w:rPr>
            </w:pPr>
            <w:r w:rsidRPr="00D43DE4">
              <w:rPr>
                <w:rFonts w:cs="Arial" w:hint="eastAsia"/>
                <w:sz w:val="20"/>
                <w:szCs w:val="20"/>
              </w:rPr>
              <w:t>中医病名代码</w:t>
            </w:r>
          </w:p>
        </w:tc>
        <w:tc>
          <w:tcPr>
            <w:tcW w:w="3118" w:type="dxa"/>
            <w:tcBorders>
              <w:top w:val="single" w:sz="6" w:space="0" w:color="000000"/>
              <w:bottom w:val="single" w:sz="6" w:space="0" w:color="000000"/>
              <w:right w:val="single" w:sz="6" w:space="0" w:color="000000"/>
            </w:tcBorders>
            <w:shd w:val="clear" w:color="auto" w:fill="auto"/>
            <w:vAlign w:val="bottom"/>
          </w:tcPr>
          <w:p w14:paraId="345123A6" w14:textId="77777777" w:rsidR="001E3529" w:rsidRPr="00D43DE4" w:rsidRDefault="001E3529" w:rsidP="005F5C5E">
            <w:pPr>
              <w:pStyle w:val="af4"/>
              <w:rPr>
                <w:rFonts w:cs="Arial"/>
                <w:sz w:val="20"/>
                <w:szCs w:val="20"/>
              </w:rPr>
            </w:pPr>
            <w:r w:rsidRPr="00D43DE4">
              <w:rPr>
                <w:rFonts w:cs="Arial" w:hint="eastAsia"/>
                <w:sz w:val="20"/>
                <w:szCs w:val="20"/>
              </w:rPr>
              <w:t>患者所患疾病在中医病名特定分类体系中的代码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7D166F5"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27677B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0172CB" w14:textId="77777777" w:rsidR="001E3529" w:rsidRPr="00D43DE4" w:rsidRDefault="001E3529" w:rsidP="005F5C5E">
            <w:pPr>
              <w:pStyle w:val="af4"/>
              <w:rPr>
                <w:rFonts w:cs="Arial"/>
                <w:sz w:val="20"/>
                <w:szCs w:val="20"/>
              </w:rPr>
            </w:pPr>
            <w:r w:rsidRPr="00D43DE4">
              <w:rPr>
                <w:rFonts w:cs="Arial" w:hint="eastAsia"/>
                <w:sz w:val="20"/>
                <w:szCs w:val="20"/>
              </w:rPr>
              <w:t>STD_CHINESE_MEDICINE_SYMPTOMS</w:t>
            </w:r>
          </w:p>
        </w:tc>
      </w:tr>
      <w:tr w:rsidR="001E3529" w:rsidRPr="00D43DE4" w14:paraId="1607CC1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8526BA" w14:textId="77777777" w:rsidR="001E3529" w:rsidRPr="00D43DE4" w:rsidRDefault="001E3529" w:rsidP="005F5C5E">
            <w:pPr>
              <w:pStyle w:val="af4"/>
              <w:rPr>
                <w:rFonts w:cs="Arial"/>
                <w:sz w:val="20"/>
                <w:szCs w:val="20"/>
              </w:rPr>
            </w:pPr>
            <w:r w:rsidRPr="00D43DE4">
              <w:rPr>
                <w:rFonts w:cs="Arial" w:hint="eastAsia"/>
                <w:sz w:val="20"/>
                <w:szCs w:val="20"/>
              </w:rPr>
              <w:t>Tcm_Syndrome_Code</w:t>
            </w:r>
          </w:p>
        </w:tc>
        <w:tc>
          <w:tcPr>
            <w:tcW w:w="1843" w:type="dxa"/>
            <w:tcBorders>
              <w:top w:val="single" w:sz="6" w:space="0" w:color="000000"/>
              <w:bottom w:val="single" w:sz="6" w:space="0" w:color="000000"/>
              <w:right w:val="single" w:sz="6" w:space="0" w:color="000000"/>
            </w:tcBorders>
            <w:shd w:val="clear" w:color="auto" w:fill="auto"/>
            <w:vAlign w:val="bottom"/>
          </w:tcPr>
          <w:p w14:paraId="5F2B550E" w14:textId="77777777" w:rsidR="001E3529" w:rsidRPr="00D43DE4" w:rsidRDefault="001E3529" w:rsidP="005F5C5E">
            <w:pPr>
              <w:pStyle w:val="af4"/>
              <w:rPr>
                <w:rFonts w:cs="Arial"/>
                <w:sz w:val="20"/>
                <w:szCs w:val="20"/>
              </w:rPr>
            </w:pPr>
            <w:r w:rsidRPr="00D43DE4">
              <w:rPr>
                <w:rFonts w:cs="Arial" w:hint="eastAsia"/>
                <w:sz w:val="20"/>
                <w:szCs w:val="20"/>
              </w:rPr>
              <w:t>中医证候代码</w:t>
            </w:r>
          </w:p>
        </w:tc>
        <w:tc>
          <w:tcPr>
            <w:tcW w:w="3118" w:type="dxa"/>
            <w:tcBorders>
              <w:top w:val="single" w:sz="6" w:space="0" w:color="000000"/>
              <w:bottom w:val="single" w:sz="6" w:space="0" w:color="000000"/>
              <w:right w:val="single" w:sz="6" w:space="0" w:color="000000"/>
            </w:tcBorders>
            <w:shd w:val="clear" w:color="auto" w:fill="auto"/>
            <w:vAlign w:val="bottom"/>
          </w:tcPr>
          <w:p w14:paraId="1C6AEFBA" w14:textId="77777777" w:rsidR="001E3529" w:rsidRPr="00D43DE4" w:rsidRDefault="001E3529" w:rsidP="005F5C5E">
            <w:pPr>
              <w:pStyle w:val="af4"/>
              <w:rPr>
                <w:rFonts w:cs="Arial"/>
                <w:sz w:val="20"/>
                <w:szCs w:val="20"/>
              </w:rPr>
            </w:pPr>
            <w:r w:rsidRPr="00D43DE4">
              <w:rPr>
                <w:rFonts w:cs="Arial" w:hint="eastAsia"/>
                <w:sz w:val="20"/>
                <w:szCs w:val="20"/>
              </w:rPr>
              <w:t>患者所患疾病在中医证候特定分类体系中的代码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D7B6CCA"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30960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C3C274" w14:textId="77777777" w:rsidR="001E3529" w:rsidRPr="00D43DE4" w:rsidRDefault="001E3529" w:rsidP="005F5C5E">
            <w:pPr>
              <w:pStyle w:val="af4"/>
              <w:rPr>
                <w:rFonts w:cs="Arial"/>
                <w:sz w:val="20"/>
                <w:szCs w:val="20"/>
              </w:rPr>
            </w:pPr>
            <w:r w:rsidRPr="00D43DE4">
              <w:rPr>
                <w:rFonts w:cs="Arial" w:hint="eastAsia"/>
                <w:sz w:val="20"/>
                <w:szCs w:val="20"/>
              </w:rPr>
              <w:t>STD_CHINESE_MEDICINE_SYMPTOMS</w:t>
            </w:r>
          </w:p>
        </w:tc>
      </w:tr>
      <w:tr w:rsidR="001E3529" w:rsidRPr="00D43DE4" w14:paraId="394AD4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2D29B4"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13A5C3B2"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59514D51"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1F100B7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594DBC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C02B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29FD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BFCDB8" w14:textId="77777777" w:rsidR="001E3529" w:rsidRPr="00D43DE4" w:rsidRDefault="001E3529" w:rsidP="005F5C5E">
            <w:pPr>
              <w:pStyle w:val="af4"/>
              <w:rPr>
                <w:rFonts w:cs="Arial"/>
                <w:sz w:val="20"/>
                <w:szCs w:val="20"/>
              </w:rPr>
            </w:pPr>
            <w:r w:rsidRPr="00D43DE4">
              <w:rPr>
                <w:rFonts w:cs="Arial" w:hint="eastAsia"/>
                <w:sz w:val="20"/>
                <w:szCs w:val="20"/>
              </w:rPr>
              <w:t>Pres_Describe</w:t>
            </w:r>
          </w:p>
        </w:tc>
        <w:tc>
          <w:tcPr>
            <w:tcW w:w="1843" w:type="dxa"/>
            <w:tcBorders>
              <w:top w:val="single" w:sz="6" w:space="0" w:color="000000"/>
              <w:bottom w:val="single" w:sz="6" w:space="0" w:color="000000"/>
              <w:right w:val="single" w:sz="6" w:space="0" w:color="000000"/>
            </w:tcBorders>
            <w:shd w:val="clear" w:color="auto" w:fill="auto"/>
            <w:vAlign w:val="bottom"/>
          </w:tcPr>
          <w:p w14:paraId="0743B85B" w14:textId="77777777" w:rsidR="001E3529" w:rsidRPr="00D43DE4" w:rsidRDefault="001E3529" w:rsidP="005F5C5E">
            <w:pPr>
              <w:pStyle w:val="af4"/>
              <w:rPr>
                <w:rFonts w:cs="Arial"/>
                <w:sz w:val="20"/>
                <w:szCs w:val="20"/>
              </w:rPr>
            </w:pPr>
            <w:r w:rsidRPr="00D43DE4">
              <w:rPr>
                <w:rFonts w:cs="Arial" w:hint="eastAsia"/>
                <w:sz w:val="20"/>
                <w:szCs w:val="20"/>
              </w:rPr>
              <w:t>处方说明</w:t>
            </w:r>
          </w:p>
        </w:tc>
        <w:tc>
          <w:tcPr>
            <w:tcW w:w="3118" w:type="dxa"/>
            <w:tcBorders>
              <w:top w:val="single" w:sz="6" w:space="0" w:color="000000"/>
              <w:bottom w:val="single" w:sz="6" w:space="0" w:color="000000"/>
              <w:right w:val="single" w:sz="6" w:space="0" w:color="000000"/>
            </w:tcBorders>
            <w:shd w:val="clear" w:color="auto" w:fill="auto"/>
            <w:vAlign w:val="bottom"/>
          </w:tcPr>
          <w:p w14:paraId="4C042A7D" w14:textId="77777777" w:rsidR="001E3529" w:rsidRPr="00D43DE4" w:rsidRDefault="001E3529" w:rsidP="005F5C5E">
            <w:pPr>
              <w:pStyle w:val="af4"/>
              <w:rPr>
                <w:rFonts w:cs="Arial"/>
                <w:sz w:val="20"/>
                <w:szCs w:val="20"/>
              </w:rPr>
            </w:pPr>
            <w:r w:rsidRPr="00D43DE4">
              <w:rPr>
                <w:rFonts w:cs="Arial" w:hint="eastAsia"/>
                <w:sz w:val="20"/>
                <w:szCs w:val="20"/>
              </w:rPr>
              <w:t>对处方的详细说明</w:t>
            </w:r>
          </w:p>
        </w:tc>
        <w:tc>
          <w:tcPr>
            <w:tcW w:w="1688" w:type="dxa"/>
            <w:tcBorders>
              <w:top w:val="single" w:sz="6" w:space="0" w:color="000000"/>
              <w:bottom w:val="single" w:sz="6" w:space="0" w:color="000000"/>
              <w:right w:val="single" w:sz="6" w:space="0" w:color="000000"/>
            </w:tcBorders>
            <w:shd w:val="clear" w:color="auto" w:fill="auto"/>
            <w:vAlign w:val="center"/>
          </w:tcPr>
          <w:p w14:paraId="56DED66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DD4E55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6F41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C758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F388E3" w14:textId="77777777" w:rsidR="001E3529" w:rsidRPr="00D43DE4" w:rsidRDefault="001E3529" w:rsidP="005F5C5E">
            <w:pPr>
              <w:pStyle w:val="af4"/>
              <w:rPr>
                <w:rFonts w:cs="Arial"/>
                <w:sz w:val="20"/>
                <w:szCs w:val="20"/>
              </w:rPr>
            </w:pPr>
            <w:r w:rsidRPr="00D43DE4">
              <w:rPr>
                <w:rFonts w:cs="Arial" w:hint="eastAsia"/>
                <w:sz w:val="20"/>
                <w:szCs w:val="20"/>
              </w:rPr>
              <w:t>Tcm_Decoc_Piece_Method</w:t>
            </w:r>
          </w:p>
        </w:tc>
        <w:tc>
          <w:tcPr>
            <w:tcW w:w="1843" w:type="dxa"/>
            <w:tcBorders>
              <w:top w:val="single" w:sz="6" w:space="0" w:color="000000"/>
              <w:bottom w:val="single" w:sz="6" w:space="0" w:color="000000"/>
              <w:right w:val="single" w:sz="6" w:space="0" w:color="000000"/>
            </w:tcBorders>
            <w:shd w:val="clear" w:color="auto" w:fill="auto"/>
            <w:vAlign w:val="bottom"/>
          </w:tcPr>
          <w:p w14:paraId="60D75B48" w14:textId="77777777" w:rsidR="001E3529" w:rsidRPr="00D43DE4" w:rsidRDefault="001E3529" w:rsidP="005F5C5E">
            <w:pPr>
              <w:pStyle w:val="af4"/>
              <w:rPr>
                <w:rFonts w:cs="Arial"/>
                <w:sz w:val="20"/>
                <w:szCs w:val="20"/>
              </w:rPr>
            </w:pPr>
            <w:r w:rsidRPr="00D43DE4">
              <w:rPr>
                <w:rFonts w:cs="Arial" w:hint="eastAsia"/>
                <w:sz w:val="20"/>
                <w:szCs w:val="20"/>
              </w:rPr>
              <w:t>中药煎煮方法</w:t>
            </w:r>
          </w:p>
        </w:tc>
        <w:tc>
          <w:tcPr>
            <w:tcW w:w="3118" w:type="dxa"/>
            <w:tcBorders>
              <w:top w:val="single" w:sz="6" w:space="0" w:color="000000"/>
              <w:bottom w:val="single" w:sz="6" w:space="0" w:color="000000"/>
              <w:right w:val="single" w:sz="6" w:space="0" w:color="000000"/>
            </w:tcBorders>
            <w:shd w:val="clear" w:color="auto" w:fill="auto"/>
            <w:vAlign w:val="bottom"/>
          </w:tcPr>
          <w:p w14:paraId="40D5CBDF" w14:textId="77777777" w:rsidR="001E3529" w:rsidRPr="00D43DE4" w:rsidRDefault="001E3529" w:rsidP="005F5C5E">
            <w:pPr>
              <w:pStyle w:val="af4"/>
              <w:rPr>
                <w:rFonts w:cs="Arial"/>
                <w:sz w:val="20"/>
                <w:szCs w:val="20"/>
              </w:rPr>
            </w:pPr>
            <w:r w:rsidRPr="00D43DE4">
              <w:rPr>
                <w:rFonts w:cs="Arial" w:hint="eastAsia"/>
                <w:sz w:val="20"/>
                <w:szCs w:val="20"/>
              </w:rPr>
              <w:t>中药煎煮的方法的描述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4FB075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D56AD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55F5E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1D24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96B405" w14:textId="77777777" w:rsidR="001E3529" w:rsidRPr="00D43DE4" w:rsidRDefault="001E3529" w:rsidP="005F5C5E">
            <w:pPr>
              <w:pStyle w:val="af4"/>
              <w:rPr>
                <w:rFonts w:cs="Arial"/>
                <w:sz w:val="20"/>
                <w:szCs w:val="20"/>
              </w:rPr>
            </w:pPr>
            <w:r w:rsidRPr="00D43DE4">
              <w:rPr>
                <w:rFonts w:cs="Arial" w:hint="eastAsia"/>
                <w:sz w:val="20"/>
                <w:szCs w:val="20"/>
              </w:rPr>
              <w:t>Tcm_Use_Method</w:t>
            </w:r>
          </w:p>
        </w:tc>
        <w:tc>
          <w:tcPr>
            <w:tcW w:w="1843" w:type="dxa"/>
            <w:tcBorders>
              <w:top w:val="single" w:sz="6" w:space="0" w:color="000000"/>
              <w:bottom w:val="single" w:sz="6" w:space="0" w:color="000000"/>
              <w:right w:val="single" w:sz="6" w:space="0" w:color="000000"/>
            </w:tcBorders>
            <w:shd w:val="clear" w:color="auto" w:fill="auto"/>
            <w:vAlign w:val="bottom"/>
          </w:tcPr>
          <w:p w14:paraId="7384E66D" w14:textId="77777777" w:rsidR="001E3529" w:rsidRPr="00D43DE4" w:rsidRDefault="001E3529" w:rsidP="005F5C5E">
            <w:pPr>
              <w:pStyle w:val="af4"/>
              <w:rPr>
                <w:rFonts w:cs="Arial"/>
                <w:sz w:val="20"/>
                <w:szCs w:val="20"/>
              </w:rPr>
            </w:pPr>
            <w:r w:rsidRPr="00D43DE4">
              <w:rPr>
                <w:rFonts w:cs="Arial" w:hint="eastAsia"/>
                <w:sz w:val="20"/>
                <w:szCs w:val="20"/>
              </w:rPr>
              <w:t>中药用药方法</w:t>
            </w:r>
          </w:p>
        </w:tc>
        <w:tc>
          <w:tcPr>
            <w:tcW w:w="3118" w:type="dxa"/>
            <w:tcBorders>
              <w:top w:val="single" w:sz="6" w:space="0" w:color="000000"/>
              <w:bottom w:val="single" w:sz="6" w:space="0" w:color="000000"/>
              <w:right w:val="single" w:sz="6" w:space="0" w:color="000000"/>
            </w:tcBorders>
            <w:shd w:val="clear" w:color="auto" w:fill="auto"/>
            <w:vAlign w:val="bottom"/>
          </w:tcPr>
          <w:p w14:paraId="4C88CFCB" w14:textId="77777777" w:rsidR="001E3529" w:rsidRPr="00D43DE4" w:rsidRDefault="001E3529" w:rsidP="005F5C5E">
            <w:pPr>
              <w:pStyle w:val="af4"/>
              <w:rPr>
                <w:rFonts w:cs="Arial"/>
                <w:sz w:val="20"/>
                <w:szCs w:val="20"/>
              </w:rPr>
            </w:pPr>
            <w:r w:rsidRPr="00D43DE4">
              <w:rPr>
                <w:rFonts w:cs="Arial" w:hint="eastAsia"/>
                <w:sz w:val="20"/>
                <w:szCs w:val="20"/>
              </w:rPr>
              <w:t>中药的用药方法的描述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79883A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10051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31307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C7244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127DA5" w14:textId="77777777" w:rsidR="001E3529" w:rsidRPr="00D43DE4" w:rsidRDefault="001E3529" w:rsidP="005F5C5E">
            <w:pPr>
              <w:pStyle w:val="af4"/>
              <w:rPr>
                <w:rFonts w:cs="Arial"/>
                <w:sz w:val="20"/>
                <w:szCs w:val="20"/>
              </w:rPr>
            </w:pPr>
            <w:r w:rsidRPr="00D43DE4">
              <w:rPr>
                <w:rFonts w:cs="Arial" w:hint="eastAsia"/>
                <w:sz w:val="20"/>
                <w:szCs w:val="20"/>
              </w:rPr>
              <w:t>Cost</w:t>
            </w:r>
          </w:p>
        </w:tc>
        <w:tc>
          <w:tcPr>
            <w:tcW w:w="1843" w:type="dxa"/>
            <w:tcBorders>
              <w:top w:val="single" w:sz="6" w:space="0" w:color="000000"/>
              <w:bottom w:val="single" w:sz="6" w:space="0" w:color="000000"/>
              <w:right w:val="single" w:sz="6" w:space="0" w:color="000000"/>
            </w:tcBorders>
            <w:shd w:val="clear" w:color="auto" w:fill="auto"/>
            <w:vAlign w:val="bottom"/>
          </w:tcPr>
          <w:p w14:paraId="236AD7EB" w14:textId="77777777" w:rsidR="001E3529" w:rsidRPr="00D43DE4" w:rsidRDefault="001E3529" w:rsidP="005F5C5E">
            <w:pPr>
              <w:pStyle w:val="af4"/>
              <w:rPr>
                <w:rFonts w:cs="Arial"/>
                <w:sz w:val="20"/>
                <w:szCs w:val="20"/>
              </w:rPr>
            </w:pPr>
            <w:r w:rsidRPr="00D43DE4">
              <w:rPr>
                <w:rFonts w:cs="Arial" w:hint="eastAsia"/>
                <w:sz w:val="20"/>
                <w:szCs w:val="20"/>
              </w:rPr>
              <w:t>金额</w:t>
            </w:r>
          </w:p>
        </w:tc>
        <w:tc>
          <w:tcPr>
            <w:tcW w:w="3118" w:type="dxa"/>
            <w:tcBorders>
              <w:top w:val="single" w:sz="6" w:space="0" w:color="000000"/>
              <w:bottom w:val="single" w:sz="6" w:space="0" w:color="000000"/>
              <w:right w:val="single" w:sz="6" w:space="0" w:color="000000"/>
            </w:tcBorders>
            <w:shd w:val="clear" w:color="auto" w:fill="auto"/>
            <w:vAlign w:val="bottom"/>
          </w:tcPr>
          <w:p w14:paraId="54EA15F5" w14:textId="77777777" w:rsidR="001E3529" w:rsidRPr="00D43DE4" w:rsidRDefault="001E3529" w:rsidP="005F5C5E">
            <w:pPr>
              <w:pStyle w:val="af4"/>
              <w:rPr>
                <w:rFonts w:cs="Arial"/>
                <w:sz w:val="20"/>
                <w:szCs w:val="20"/>
              </w:rPr>
            </w:pPr>
            <w:r w:rsidRPr="00D43DE4">
              <w:rPr>
                <w:rFonts w:cs="Arial" w:hint="eastAsia"/>
                <w:sz w:val="20"/>
                <w:szCs w:val="20"/>
              </w:rPr>
              <w:t>处方金额</w:t>
            </w:r>
          </w:p>
        </w:tc>
        <w:tc>
          <w:tcPr>
            <w:tcW w:w="1688" w:type="dxa"/>
            <w:tcBorders>
              <w:top w:val="single" w:sz="6" w:space="0" w:color="000000"/>
              <w:bottom w:val="single" w:sz="6" w:space="0" w:color="000000"/>
              <w:right w:val="single" w:sz="6" w:space="0" w:color="000000"/>
            </w:tcBorders>
            <w:shd w:val="clear" w:color="auto" w:fill="auto"/>
            <w:vAlign w:val="center"/>
          </w:tcPr>
          <w:p w14:paraId="33592BB3"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7EEE47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433C7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65EE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B1CBA8" w14:textId="77777777" w:rsidR="001E3529" w:rsidRPr="00D43DE4" w:rsidRDefault="001E3529" w:rsidP="005F5C5E">
            <w:pPr>
              <w:pStyle w:val="af4"/>
              <w:rPr>
                <w:rFonts w:cs="Arial"/>
                <w:sz w:val="20"/>
                <w:szCs w:val="20"/>
              </w:rPr>
            </w:pPr>
            <w:r w:rsidRPr="00D43DE4">
              <w:rPr>
                <w:rFonts w:cs="Arial" w:hint="eastAsia"/>
                <w:sz w:val="20"/>
                <w:szCs w:val="20"/>
              </w:rPr>
              <w:t>Term_Count</w:t>
            </w:r>
          </w:p>
        </w:tc>
        <w:tc>
          <w:tcPr>
            <w:tcW w:w="1843" w:type="dxa"/>
            <w:tcBorders>
              <w:top w:val="single" w:sz="6" w:space="0" w:color="000000"/>
              <w:bottom w:val="single" w:sz="6" w:space="0" w:color="000000"/>
              <w:right w:val="single" w:sz="6" w:space="0" w:color="000000"/>
            </w:tcBorders>
            <w:shd w:val="clear" w:color="auto" w:fill="auto"/>
            <w:vAlign w:val="bottom"/>
          </w:tcPr>
          <w:p w14:paraId="5DDEB589" w14:textId="77777777" w:rsidR="001E3529" w:rsidRPr="00D43DE4" w:rsidRDefault="001E3529" w:rsidP="005F5C5E">
            <w:pPr>
              <w:pStyle w:val="af4"/>
              <w:rPr>
                <w:rFonts w:cs="Arial"/>
                <w:sz w:val="20"/>
                <w:szCs w:val="20"/>
              </w:rPr>
            </w:pPr>
            <w:r w:rsidRPr="00D43DE4">
              <w:rPr>
                <w:rFonts w:cs="Arial" w:hint="eastAsia"/>
                <w:sz w:val="20"/>
                <w:szCs w:val="20"/>
              </w:rPr>
              <w:t>处方有效天数</w:t>
            </w:r>
          </w:p>
        </w:tc>
        <w:tc>
          <w:tcPr>
            <w:tcW w:w="3118" w:type="dxa"/>
            <w:tcBorders>
              <w:top w:val="single" w:sz="6" w:space="0" w:color="000000"/>
              <w:bottom w:val="single" w:sz="6" w:space="0" w:color="000000"/>
              <w:right w:val="single" w:sz="6" w:space="0" w:color="000000"/>
            </w:tcBorders>
            <w:shd w:val="clear" w:color="auto" w:fill="auto"/>
            <w:vAlign w:val="bottom"/>
          </w:tcPr>
          <w:p w14:paraId="43E729E0" w14:textId="77777777" w:rsidR="001E3529" w:rsidRPr="00D43DE4" w:rsidRDefault="001E3529" w:rsidP="005F5C5E">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诊医师开具的处方的有效天数</w:t>
            </w:r>
          </w:p>
        </w:tc>
        <w:tc>
          <w:tcPr>
            <w:tcW w:w="1688" w:type="dxa"/>
            <w:tcBorders>
              <w:top w:val="single" w:sz="6" w:space="0" w:color="000000"/>
              <w:bottom w:val="single" w:sz="6" w:space="0" w:color="000000"/>
              <w:right w:val="single" w:sz="6" w:space="0" w:color="000000"/>
            </w:tcBorders>
            <w:shd w:val="clear" w:color="auto" w:fill="auto"/>
            <w:vAlign w:val="center"/>
          </w:tcPr>
          <w:p w14:paraId="163E5FCD" w14:textId="77777777" w:rsidR="001E3529" w:rsidRPr="00D43DE4" w:rsidRDefault="001E3529" w:rsidP="005F5C5E">
            <w:pPr>
              <w:pStyle w:val="af4"/>
              <w:rPr>
                <w:rFonts w:cs="Arial"/>
                <w:sz w:val="20"/>
                <w:szCs w:val="20"/>
              </w:rPr>
            </w:pPr>
            <w:r w:rsidRPr="00D43DE4">
              <w:rPr>
                <w:rFonts w:cs="Arial" w:hint="eastAsia"/>
                <w:sz w:val="20"/>
                <w:szCs w:val="20"/>
              </w:rPr>
              <w:t>NUMBER(5)</w:t>
            </w:r>
          </w:p>
        </w:tc>
        <w:tc>
          <w:tcPr>
            <w:tcW w:w="1701" w:type="dxa"/>
            <w:tcBorders>
              <w:top w:val="single" w:sz="6" w:space="0" w:color="000000"/>
              <w:bottom w:val="single" w:sz="6" w:space="0" w:color="000000"/>
              <w:right w:val="single" w:sz="6" w:space="0" w:color="000000"/>
            </w:tcBorders>
            <w:shd w:val="clear" w:color="auto" w:fill="auto"/>
            <w:vAlign w:val="bottom"/>
          </w:tcPr>
          <w:p w14:paraId="71EE04C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3392C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A56E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8BC93A" w14:textId="77777777" w:rsidR="001E3529" w:rsidRPr="00D43DE4" w:rsidRDefault="001E3529" w:rsidP="005F5C5E">
            <w:pPr>
              <w:pStyle w:val="af4"/>
              <w:rPr>
                <w:rFonts w:cs="Arial"/>
                <w:sz w:val="20"/>
                <w:szCs w:val="20"/>
              </w:rPr>
            </w:pPr>
            <w:r w:rsidRPr="00D43DE4">
              <w:rPr>
                <w:rFonts w:cs="Arial" w:hint="eastAsia"/>
                <w:sz w:val="20"/>
                <w:szCs w:val="20"/>
              </w:rPr>
              <w:t>Apply_Dept_Code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5B3625A" w14:textId="77777777" w:rsidR="001E3529" w:rsidRPr="00D43DE4" w:rsidRDefault="001E3529" w:rsidP="005F5C5E">
            <w:pPr>
              <w:pStyle w:val="af4"/>
              <w:rPr>
                <w:rFonts w:cs="Arial"/>
                <w:sz w:val="20"/>
                <w:szCs w:val="20"/>
              </w:rPr>
            </w:pPr>
            <w:r w:rsidRPr="00D43DE4">
              <w:rPr>
                <w:rFonts w:cs="Arial" w:hint="eastAsia"/>
                <w:sz w:val="20"/>
                <w:szCs w:val="20"/>
              </w:rPr>
              <w:t>处方开立科室名称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DD0FDF1" w14:textId="77777777" w:rsidR="001E3529" w:rsidRPr="00D43DE4" w:rsidRDefault="001E3529" w:rsidP="005F5C5E">
            <w:pPr>
              <w:pStyle w:val="af4"/>
              <w:rPr>
                <w:rFonts w:cs="Arial"/>
                <w:sz w:val="20"/>
                <w:szCs w:val="20"/>
              </w:rPr>
            </w:pPr>
            <w:r w:rsidRPr="00D43DE4">
              <w:rPr>
                <w:rFonts w:cs="Arial" w:hint="eastAsia"/>
                <w:sz w:val="20"/>
                <w:szCs w:val="20"/>
              </w:rPr>
              <w:t>开具处方的门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5AB127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EEF57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03BE3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66149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9C0708" w14:textId="77777777" w:rsidR="001E3529" w:rsidRPr="00D43DE4" w:rsidRDefault="001E3529" w:rsidP="005F5C5E">
            <w:pPr>
              <w:pStyle w:val="af4"/>
              <w:rPr>
                <w:rFonts w:cs="Arial"/>
                <w:sz w:val="20"/>
                <w:szCs w:val="20"/>
              </w:rPr>
            </w:pPr>
            <w:r w:rsidRPr="00D43DE4">
              <w:rPr>
                <w:rFonts w:cs="Arial" w:hint="eastAsia"/>
                <w:sz w:val="20"/>
                <w:szCs w:val="20"/>
              </w:rPr>
              <w:t>Apply_Time</w:t>
            </w:r>
          </w:p>
        </w:tc>
        <w:tc>
          <w:tcPr>
            <w:tcW w:w="1843" w:type="dxa"/>
            <w:tcBorders>
              <w:top w:val="single" w:sz="6" w:space="0" w:color="000000"/>
              <w:bottom w:val="single" w:sz="6" w:space="0" w:color="000000"/>
              <w:right w:val="single" w:sz="6" w:space="0" w:color="000000"/>
            </w:tcBorders>
            <w:shd w:val="clear" w:color="auto" w:fill="auto"/>
            <w:vAlign w:val="bottom"/>
          </w:tcPr>
          <w:p w14:paraId="02C68E75" w14:textId="77777777" w:rsidR="001E3529" w:rsidRPr="00D43DE4" w:rsidRDefault="001E3529" w:rsidP="005F5C5E">
            <w:pPr>
              <w:pStyle w:val="af4"/>
              <w:rPr>
                <w:rFonts w:cs="Arial"/>
                <w:sz w:val="20"/>
                <w:szCs w:val="20"/>
              </w:rPr>
            </w:pPr>
            <w:r w:rsidRPr="00D43DE4">
              <w:rPr>
                <w:rFonts w:cs="Arial" w:hint="eastAsia"/>
                <w:sz w:val="20"/>
                <w:szCs w:val="20"/>
              </w:rPr>
              <w:t>处方开立日期</w:t>
            </w:r>
          </w:p>
        </w:tc>
        <w:tc>
          <w:tcPr>
            <w:tcW w:w="3118" w:type="dxa"/>
            <w:tcBorders>
              <w:top w:val="single" w:sz="6" w:space="0" w:color="000000"/>
              <w:bottom w:val="single" w:sz="6" w:space="0" w:color="000000"/>
              <w:right w:val="single" w:sz="6" w:space="0" w:color="000000"/>
            </w:tcBorders>
            <w:shd w:val="clear" w:color="auto" w:fill="auto"/>
            <w:vAlign w:val="bottom"/>
          </w:tcPr>
          <w:p w14:paraId="1653DC19" w14:textId="77777777" w:rsidR="001E3529" w:rsidRPr="00D43DE4" w:rsidRDefault="001E3529" w:rsidP="005F5C5E">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诊医师开具处方当日的公元纪日期的完整描述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A2F6A6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811A83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6E312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214F4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3AE4BD" w14:textId="77777777" w:rsidR="001E3529" w:rsidRPr="00D43DE4" w:rsidRDefault="001E3529" w:rsidP="005F5C5E">
            <w:pPr>
              <w:pStyle w:val="af4"/>
              <w:rPr>
                <w:rFonts w:cs="Arial"/>
                <w:sz w:val="20"/>
                <w:szCs w:val="20"/>
              </w:rPr>
            </w:pPr>
            <w:r w:rsidRPr="00D43DE4">
              <w:rPr>
                <w:rFonts w:cs="Arial" w:hint="eastAsia"/>
                <w:sz w:val="20"/>
                <w:szCs w:val="20"/>
              </w:rPr>
              <w:t>Apply_Operator</w:t>
            </w:r>
          </w:p>
        </w:tc>
        <w:tc>
          <w:tcPr>
            <w:tcW w:w="1843" w:type="dxa"/>
            <w:tcBorders>
              <w:top w:val="single" w:sz="6" w:space="0" w:color="000000"/>
              <w:bottom w:val="single" w:sz="6" w:space="0" w:color="000000"/>
              <w:right w:val="single" w:sz="6" w:space="0" w:color="000000"/>
            </w:tcBorders>
            <w:shd w:val="clear" w:color="auto" w:fill="auto"/>
            <w:vAlign w:val="bottom"/>
          </w:tcPr>
          <w:p w14:paraId="4765E8AC" w14:textId="77777777" w:rsidR="001E3529" w:rsidRPr="00D43DE4" w:rsidRDefault="001E3529" w:rsidP="005F5C5E">
            <w:pPr>
              <w:pStyle w:val="af4"/>
              <w:rPr>
                <w:rFonts w:cs="Arial"/>
                <w:sz w:val="20"/>
                <w:szCs w:val="20"/>
              </w:rPr>
            </w:pPr>
            <w:r w:rsidRPr="00D43DE4">
              <w:rPr>
                <w:rFonts w:cs="Arial" w:hint="eastAsia"/>
                <w:sz w:val="20"/>
                <w:szCs w:val="20"/>
              </w:rPr>
              <w:t>处方开立医师签名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B9BE94D" w14:textId="77777777" w:rsidR="001E3529" w:rsidRPr="00D43DE4" w:rsidRDefault="001E3529" w:rsidP="005F5C5E">
            <w:pPr>
              <w:pStyle w:val="af4"/>
              <w:rPr>
                <w:rFonts w:cs="Arial"/>
                <w:sz w:val="20"/>
                <w:szCs w:val="20"/>
              </w:rPr>
            </w:pPr>
            <w:r w:rsidRPr="00D43DE4">
              <w:rPr>
                <w:rFonts w:cs="Arial" w:hint="eastAsia"/>
                <w:sz w:val="20"/>
                <w:szCs w:val="20"/>
              </w:rPr>
              <w:t>开具门急诊处方的医师签署的在公安户籍管理部门正式登记注册的姓氏和名称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751E82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C439D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02AF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B5A15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EA63A0" w14:textId="77777777" w:rsidR="001E3529" w:rsidRPr="00D43DE4" w:rsidRDefault="001E3529" w:rsidP="005F5C5E">
            <w:pPr>
              <w:pStyle w:val="af4"/>
              <w:rPr>
                <w:rFonts w:cs="Arial"/>
                <w:sz w:val="20"/>
                <w:szCs w:val="20"/>
              </w:rPr>
            </w:pPr>
            <w:r w:rsidRPr="00D43DE4">
              <w:rPr>
                <w:rFonts w:cs="Arial" w:hint="eastAsia"/>
                <w:sz w:val="20"/>
                <w:szCs w:val="20"/>
              </w:rPr>
              <w:t>Perform_Operator</w:t>
            </w:r>
          </w:p>
        </w:tc>
        <w:tc>
          <w:tcPr>
            <w:tcW w:w="1843" w:type="dxa"/>
            <w:tcBorders>
              <w:top w:val="single" w:sz="6" w:space="0" w:color="000000"/>
              <w:bottom w:val="single" w:sz="6" w:space="0" w:color="000000"/>
              <w:right w:val="single" w:sz="6" w:space="0" w:color="000000"/>
            </w:tcBorders>
            <w:shd w:val="clear" w:color="auto" w:fill="auto"/>
            <w:vAlign w:val="bottom"/>
          </w:tcPr>
          <w:p w14:paraId="31FCEA5C" w14:textId="77777777" w:rsidR="001E3529" w:rsidRPr="00D43DE4" w:rsidRDefault="001E3529" w:rsidP="005F5C5E">
            <w:pPr>
              <w:pStyle w:val="af4"/>
              <w:rPr>
                <w:rFonts w:cs="Arial"/>
                <w:sz w:val="20"/>
                <w:szCs w:val="20"/>
              </w:rPr>
            </w:pPr>
            <w:r w:rsidRPr="00D43DE4">
              <w:rPr>
                <w:rFonts w:cs="Arial" w:hint="eastAsia"/>
                <w:sz w:val="20"/>
                <w:szCs w:val="20"/>
              </w:rPr>
              <w:t>执行人</w:t>
            </w:r>
          </w:p>
        </w:tc>
        <w:tc>
          <w:tcPr>
            <w:tcW w:w="3118" w:type="dxa"/>
            <w:tcBorders>
              <w:top w:val="single" w:sz="6" w:space="0" w:color="000000"/>
              <w:bottom w:val="single" w:sz="6" w:space="0" w:color="000000"/>
              <w:right w:val="single" w:sz="6" w:space="0" w:color="000000"/>
            </w:tcBorders>
            <w:shd w:val="clear" w:color="auto" w:fill="auto"/>
            <w:vAlign w:val="bottom"/>
          </w:tcPr>
          <w:p w14:paraId="4EB7A137" w14:textId="77777777" w:rsidR="001E3529" w:rsidRPr="00D43DE4" w:rsidRDefault="001E3529" w:rsidP="005F5C5E">
            <w:pPr>
              <w:pStyle w:val="af4"/>
              <w:rPr>
                <w:rFonts w:cs="Arial"/>
                <w:sz w:val="20"/>
                <w:szCs w:val="20"/>
              </w:rPr>
            </w:pPr>
            <w:r w:rsidRPr="00D43DE4">
              <w:rPr>
                <w:rFonts w:cs="Arial" w:hint="eastAsia"/>
                <w:sz w:val="20"/>
                <w:szCs w:val="20"/>
              </w:rPr>
              <w:t>执行人在公安户籍管理部门正式登记注册的姓氏和名称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5B093F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22A6F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FFE3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1640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FB74FB" w14:textId="77777777" w:rsidR="001E3529" w:rsidRPr="00D43DE4" w:rsidRDefault="001E3529" w:rsidP="005F5C5E">
            <w:pPr>
              <w:pStyle w:val="af4"/>
              <w:rPr>
                <w:rFonts w:cs="Arial"/>
                <w:sz w:val="20"/>
                <w:szCs w:val="20"/>
              </w:rPr>
            </w:pPr>
            <w:r w:rsidRPr="00D43DE4">
              <w:rPr>
                <w:rFonts w:cs="Arial" w:hint="eastAsia"/>
                <w:sz w:val="20"/>
                <w:szCs w:val="20"/>
              </w:rPr>
              <w:t>Perform_Dept_Code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5EC36F43" w14:textId="77777777" w:rsidR="001E3529" w:rsidRPr="00D43DE4" w:rsidRDefault="001E3529" w:rsidP="005F5C5E">
            <w:pPr>
              <w:pStyle w:val="af4"/>
              <w:rPr>
                <w:rFonts w:cs="Arial"/>
                <w:sz w:val="20"/>
                <w:szCs w:val="20"/>
              </w:rPr>
            </w:pPr>
            <w:r w:rsidRPr="00D43DE4">
              <w:rPr>
                <w:rFonts w:cs="Arial" w:hint="eastAsia"/>
                <w:sz w:val="20"/>
                <w:szCs w:val="20"/>
              </w:rPr>
              <w:t>执行科室代码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0A905262" w14:textId="77777777" w:rsidR="001E3529" w:rsidRPr="00D43DE4" w:rsidRDefault="001E3529" w:rsidP="005F5C5E">
            <w:pPr>
              <w:pStyle w:val="af4"/>
              <w:rPr>
                <w:rFonts w:cs="Arial"/>
                <w:sz w:val="20"/>
                <w:szCs w:val="20"/>
              </w:rPr>
            </w:pPr>
            <w:r w:rsidRPr="00D43DE4">
              <w:rPr>
                <w:rFonts w:cs="Arial" w:hint="eastAsia"/>
                <w:sz w:val="20"/>
                <w:szCs w:val="20"/>
              </w:rPr>
              <w:t>执行科室在特定编码体系中的代码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DB5227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8F6FC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39F91B"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5F8D67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A9B1A0" w14:textId="77777777" w:rsidR="001E3529" w:rsidRPr="00D43DE4" w:rsidRDefault="001E3529" w:rsidP="005F5C5E">
            <w:pPr>
              <w:pStyle w:val="af4"/>
              <w:rPr>
                <w:rFonts w:cs="Arial"/>
                <w:sz w:val="20"/>
                <w:szCs w:val="20"/>
              </w:rPr>
            </w:pPr>
            <w:r w:rsidRPr="00D43DE4">
              <w:rPr>
                <w:rFonts w:cs="Arial" w:hint="eastAsia"/>
                <w:sz w:val="20"/>
                <w:szCs w:val="20"/>
              </w:rPr>
              <w:t>Perform_Dtime</w:t>
            </w:r>
          </w:p>
        </w:tc>
        <w:tc>
          <w:tcPr>
            <w:tcW w:w="1843" w:type="dxa"/>
            <w:tcBorders>
              <w:top w:val="single" w:sz="6" w:space="0" w:color="000000"/>
              <w:bottom w:val="single" w:sz="6" w:space="0" w:color="000000"/>
              <w:right w:val="single" w:sz="6" w:space="0" w:color="000000"/>
            </w:tcBorders>
            <w:shd w:val="clear" w:color="auto" w:fill="auto"/>
            <w:vAlign w:val="bottom"/>
          </w:tcPr>
          <w:p w14:paraId="3A1043E2" w14:textId="77777777" w:rsidR="001E3529" w:rsidRPr="00D43DE4" w:rsidRDefault="001E3529" w:rsidP="005F5C5E">
            <w:pPr>
              <w:pStyle w:val="af4"/>
              <w:rPr>
                <w:rFonts w:cs="Arial"/>
                <w:sz w:val="20"/>
                <w:szCs w:val="20"/>
              </w:rPr>
            </w:pPr>
            <w:r w:rsidRPr="00D43DE4">
              <w:rPr>
                <w:rFonts w:cs="Arial" w:hint="eastAsia"/>
                <w:sz w:val="20"/>
                <w:szCs w:val="20"/>
              </w:rPr>
              <w:t>执行时间</w:t>
            </w:r>
          </w:p>
        </w:tc>
        <w:tc>
          <w:tcPr>
            <w:tcW w:w="3118" w:type="dxa"/>
            <w:tcBorders>
              <w:top w:val="single" w:sz="6" w:space="0" w:color="000000"/>
              <w:bottom w:val="single" w:sz="6" w:space="0" w:color="000000"/>
              <w:right w:val="single" w:sz="6" w:space="0" w:color="000000"/>
            </w:tcBorders>
            <w:shd w:val="clear" w:color="auto" w:fill="auto"/>
            <w:vAlign w:val="bottom"/>
          </w:tcPr>
          <w:p w14:paraId="1D08F924" w14:textId="77777777" w:rsidR="001E3529" w:rsidRPr="00D43DE4" w:rsidRDefault="001E3529" w:rsidP="005F5C5E">
            <w:pPr>
              <w:pStyle w:val="af4"/>
              <w:rPr>
                <w:rFonts w:cs="Arial"/>
                <w:sz w:val="20"/>
                <w:szCs w:val="20"/>
              </w:rPr>
            </w:pPr>
            <w:r w:rsidRPr="00D43DE4">
              <w:rPr>
                <w:rFonts w:cs="Arial" w:hint="eastAsia"/>
                <w:sz w:val="20"/>
                <w:szCs w:val="20"/>
              </w:rPr>
              <w:t>医嘱执行结束时的公元纪年日期和时间的完整描述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C4A8AD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2BDD6E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7EAA37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666B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D48C20" w14:textId="77777777" w:rsidR="001E3529" w:rsidRPr="00D43DE4" w:rsidRDefault="001E3529" w:rsidP="005F5C5E">
            <w:pPr>
              <w:pStyle w:val="af4"/>
              <w:rPr>
                <w:rFonts w:cs="Arial"/>
                <w:sz w:val="20"/>
                <w:szCs w:val="20"/>
              </w:rPr>
            </w:pPr>
            <w:r w:rsidRPr="00D43DE4">
              <w:rPr>
                <w:rFonts w:cs="Arial" w:hint="eastAsia"/>
                <w:sz w:val="20"/>
                <w:szCs w:val="20"/>
              </w:rPr>
              <w:t>Audit_Operator</w:t>
            </w:r>
          </w:p>
        </w:tc>
        <w:tc>
          <w:tcPr>
            <w:tcW w:w="1843" w:type="dxa"/>
            <w:tcBorders>
              <w:top w:val="single" w:sz="6" w:space="0" w:color="000000"/>
              <w:bottom w:val="single" w:sz="6" w:space="0" w:color="000000"/>
              <w:right w:val="single" w:sz="6" w:space="0" w:color="000000"/>
            </w:tcBorders>
            <w:shd w:val="clear" w:color="auto" w:fill="auto"/>
            <w:vAlign w:val="bottom"/>
          </w:tcPr>
          <w:p w14:paraId="4B10813D" w14:textId="77777777" w:rsidR="001E3529" w:rsidRPr="00D43DE4" w:rsidRDefault="001E3529" w:rsidP="005F5C5E">
            <w:pPr>
              <w:pStyle w:val="af4"/>
              <w:rPr>
                <w:rFonts w:cs="Arial"/>
                <w:sz w:val="20"/>
                <w:szCs w:val="20"/>
              </w:rPr>
            </w:pPr>
            <w:r w:rsidRPr="00D43DE4">
              <w:rPr>
                <w:rFonts w:cs="Arial" w:hint="eastAsia"/>
                <w:sz w:val="20"/>
                <w:szCs w:val="20"/>
              </w:rPr>
              <w:t>处方审核医师</w:t>
            </w:r>
          </w:p>
        </w:tc>
        <w:tc>
          <w:tcPr>
            <w:tcW w:w="3118" w:type="dxa"/>
            <w:tcBorders>
              <w:top w:val="single" w:sz="6" w:space="0" w:color="000000"/>
              <w:bottom w:val="single" w:sz="6" w:space="0" w:color="000000"/>
              <w:right w:val="single" w:sz="6" w:space="0" w:color="000000"/>
            </w:tcBorders>
            <w:shd w:val="clear" w:color="auto" w:fill="auto"/>
            <w:vAlign w:val="bottom"/>
          </w:tcPr>
          <w:p w14:paraId="533AE44A" w14:textId="77777777" w:rsidR="001E3529" w:rsidRPr="00D43DE4" w:rsidRDefault="001E3529" w:rsidP="005F5C5E">
            <w:pPr>
              <w:pStyle w:val="af4"/>
              <w:rPr>
                <w:rFonts w:cs="Arial"/>
                <w:sz w:val="20"/>
                <w:szCs w:val="20"/>
              </w:rPr>
            </w:pPr>
            <w:r w:rsidRPr="00D43DE4">
              <w:rPr>
                <w:rFonts w:cs="Arial" w:hint="eastAsia"/>
                <w:sz w:val="20"/>
                <w:szCs w:val="20"/>
              </w:rPr>
              <w:t>处方审核医师在公安户籍管理部门正式登记注册的姓氏和名称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554D0A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1D4CA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625BB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DFDDB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351C68" w14:textId="77777777" w:rsidR="001E3529" w:rsidRPr="00D43DE4" w:rsidRDefault="001E3529" w:rsidP="005F5C5E">
            <w:pPr>
              <w:pStyle w:val="af4"/>
              <w:rPr>
                <w:rFonts w:cs="Arial"/>
                <w:sz w:val="20"/>
                <w:szCs w:val="20"/>
              </w:rPr>
            </w:pPr>
            <w:r w:rsidRPr="00D43DE4">
              <w:rPr>
                <w:rFonts w:cs="Arial" w:hint="eastAsia"/>
                <w:sz w:val="20"/>
                <w:szCs w:val="20"/>
              </w:rPr>
              <w:t>Audit_Time</w:t>
            </w:r>
          </w:p>
        </w:tc>
        <w:tc>
          <w:tcPr>
            <w:tcW w:w="1843" w:type="dxa"/>
            <w:tcBorders>
              <w:top w:val="single" w:sz="6" w:space="0" w:color="000000"/>
              <w:bottom w:val="single" w:sz="6" w:space="0" w:color="000000"/>
              <w:right w:val="single" w:sz="6" w:space="0" w:color="000000"/>
            </w:tcBorders>
            <w:shd w:val="clear" w:color="auto" w:fill="auto"/>
            <w:vAlign w:val="bottom"/>
          </w:tcPr>
          <w:p w14:paraId="038F7E67" w14:textId="77777777" w:rsidR="001E3529" w:rsidRPr="00D43DE4" w:rsidRDefault="001E3529" w:rsidP="005F5C5E">
            <w:pPr>
              <w:pStyle w:val="af4"/>
              <w:rPr>
                <w:rFonts w:cs="Arial"/>
                <w:sz w:val="20"/>
                <w:szCs w:val="20"/>
              </w:rPr>
            </w:pPr>
            <w:r w:rsidRPr="00D43DE4">
              <w:rPr>
                <w:rFonts w:cs="Arial" w:hint="eastAsia"/>
                <w:sz w:val="20"/>
                <w:szCs w:val="20"/>
              </w:rPr>
              <w:t>审核日期</w:t>
            </w:r>
          </w:p>
        </w:tc>
        <w:tc>
          <w:tcPr>
            <w:tcW w:w="3118" w:type="dxa"/>
            <w:tcBorders>
              <w:top w:val="single" w:sz="6" w:space="0" w:color="000000"/>
              <w:bottom w:val="single" w:sz="6" w:space="0" w:color="000000"/>
              <w:right w:val="single" w:sz="6" w:space="0" w:color="000000"/>
            </w:tcBorders>
            <w:shd w:val="clear" w:color="auto" w:fill="auto"/>
            <w:vAlign w:val="bottom"/>
          </w:tcPr>
          <w:p w14:paraId="32F0E6DF" w14:textId="77777777" w:rsidR="001E3529" w:rsidRPr="00D43DE4" w:rsidRDefault="001E3529" w:rsidP="005F5C5E">
            <w:pPr>
              <w:pStyle w:val="af4"/>
              <w:rPr>
                <w:rFonts w:cs="Arial"/>
                <w:sz w:val="20"/>
                <w:szCs w:val="20"/>
              </w:rPr>
            </w:pPr>
            <w:r w:rsidRPr="00D43DE4">
              <w:rPr>
                <w:rFonts w:cs="Arial" w:hint="eastAsia"/>
                <w:sz w:val="20"/>
                <w:szCs w:val="20"/>
              </w:rPr>
              <w:t>处方审核当日的公元纪日期的完整描述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ED5CE5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B5A4EA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873A9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491A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48AE89" w14:textId="77777777" w:rsidR="001E3529" w:rsidRPr="00D43DE4" w:rsidRDefault="001E3529" w:rsidP="005F5C5E">
            <w:pPr>
              <w:pStyle w:val="af4"/>
              <w:rPr>
                <w:rFonts w:cs="Arial"/>
                <w:sz w:val="20"/>
                <w:szCs w:val="20"/>
              </w:rPr>
            </w:pPr>
            <w:r w:rsidRPr="00D43DE4">
              <w:rPr>
                <w:rFonts w:cs="Arial" w:hint="eastAsia"/>
                <w:sz w:val="20"/>
                <w:szCs w:val="20"/>
              </w:rPr>
              <w:t>Distribute_Operator</w:t>
            </w:r>
          </w:p>
        </w:tc>
        <w:tc>
          <w:tcPr>
            <w:tcW w:w="1843" w:type="dxa"/>
            <w:tcBorders>
              <w:top w:val="single" w:sz="6" w:space="0" w:color="000000"/>
              <w:bottom w:val="single" w:sz="6" w:space="0" w:color="000000"/>
              <w:right w:val="single" w:sz="6" w:space="0" w:color="000000"/>
            </w:tcBorders>
            <w:shd w:val="clear" w:color="auto" w:fill="auto"/>
            <w:vAlign w:val="bottom"/>
          </w:tcPr>
          <w:p w14:paraId="625C9283" w14:textId="77777777" w:rsidR="001E3529" w:rsidRPr="00D43DE4" w:rsidRDefault="001E3529" w:rsidP="005F5C5E">
            <w:pPr>
              <w:pStyle w:val="af4"/>
              <w:rPr>
                <w:rFonts w:cs="Arial"/>
                <w:sz w:val="20"/>
                <w:szCs w:val="20"/>
              </w:rPr>
            </w:pPr>
            <w:r w:rsidRPr="00D43DE4">
              <w:rPr>
                <w:rFonts w:cs="Arial" w:hint="eastAsia"/>
                <w:sz w:val="20"/>
                <w:szCs w:val="20"/>
              </w:rPr>
              <w:t>处方调配医师</w:t>
            </w:r>
          </w:p>
        </w:tc>
        <w:tc>
          <w:tcPr>
            <w:tcW w:w="3118" w:type="dxa"/>
            <w:tcBorders>
              <w:top w:val="single" w:sz="6" w:space="0" w:color="000000"/>
              <w:bottom w:val="single" w:sz="6" w:space="0" w:color="000000"/>
              <w:right w:val="single" w:sz="6" w:space="0" w:color="000000"/>
            </w:tcBorders>
            <w:shd w:val="clear" w:color="auto" w:fill="auto"/>
            <w:vAlign w:val="bottom"/>
          </w:tcPr>
          <w:p w14:paraId="146D9624" w14:textId="77777777" w:rsidR="001E3529" w:rsidRPr="00D43DE4" w:rsidRDefault="001E3529" w:rsidP="005F5C5E">
            <w:pPr>
              <w:pStyle w:val="af4"/>
              <w:rPr>
                <w:rFonts w:cs="Arial"/>
                <w:sz w:val="20"/>
                <w:szCs w:val="20"/>
              </w:rPr>
            </w:pPr>
            <w:r w:rsidRPr="00D43DE4">
              <w:rPr>
                <w:rFonts w:cs="Arial" w:hint="eastAsia"/>
                <w:sz w:val="20"/>
                <w:szCs w:val="20"/>
              </w:rPr>
              <w:t>处方调配医师在公安户籍管理部门正式登记注册的姓氏和名称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B25A1C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DBCC3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B2A3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6CA9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986BD8" w14:textId="77777777" w:rsidR="001E3529" w:rsidRPr="00D43DE4" w:rsidRDefault="001E3529" w:rsidP="005F5C5E">
            <w:pPr>
              <w:pStyle w:val="af4"/>
              <w:rPr>
                <w:rFonts w:cs="Arial"/>
                <w:sz w:val="20"/>
                <w:szCs w:val="20"/>
              </w:rPr>
            </w:pPr>
            <w:r w:rsidRPr="00D43DE4">
              <w:rPr>
                <w:rFonts w:cs="Arial" w:hint="eastAsia"/>
                <w:sz w:val="20"/>
                <w:szCs w:val="20"/>
              </w:rPr>
              <w:t>Check_Operator</w:t>
            </w:r>
          </w:p>
        </w:tc>
        <w:tc>
          <w:tcPr>
            <w:tcW w:w="1843" w:type="dxa"/>
            <w:tcBorders>
              <w:top w:val="single" w:sz="6" w:space="0" w:color="000000"/>
              <w:bottom w:val="single" w:sz="6" w:space="0" w:color="000000"/>
              <w:right w:val="single" w:sz="6" w:space="0" w:color="000000"/>
            </w:tcBorders>
            <w:shd w:val="clear" w:color="auto" w:fill="auto"/>
            <w:vAlign w:val="bottom"/>
          </w:tcPr>
          <w:p w14:paraId="466E3C53" w14:textId="77777777" w:rsidR="001E3529" w:rsidRPr="00D43DE4" w:rsidRDefault="001E3529" w:rsidP="005F5C5E">
            <w:pPr>
              <w:pStyle w:val="af4"/>
              <w:rPr>
                <w:rFonts w:cs="Arial"/>
                <w:sz w:val="20"/>
                <w:szCs w:val="20"/>
              </w:rPr>
            </w:pPr>
            <w:r w:rsidRPr="00D43DE4">
              <w:rPr>
                <w:rFonts w:cs="Arial" w:hint="eastAsia"/>
                <w:sz w:val="20"/>
                <w:szCs w:val="20"/>
              </w:rPr>
              <w:t>处方核对医师</w:t>
            </w:r>
          </w:p>
        </w:tc>
        <w:tc>
          <w:tcPr>
            <w:tcW w:w="3118" w:type="dxa"/>
            <w:tcBorders>
              <w:top w:val="single" w:sz="6" w:space="0" w:color="000000"/>
              <w:bottom w:val="single" w:sz="6" w:space="0" w:color="000000"/>
              <w:right w:val="single" w:sz="6" w:space="0" w:color="000000"/>
            </w:tcBorders>
            <w:shd w:val="clear" w:color="auto" w:fill="auto"/>
            <w:vAlign w:val="bottom"/>
          </w:tcPr>
          <w:p w14:paraId="0E0D037D" w14:textId="77777777" w:rsidR="001E3529" w:rsidRPr="00D43DE4" w:rsidRDefault="001E3529" w:rsidP="005F5C5E">
            <w:pPr>
              <w:pStyle w:val="af4"/>
              <w:rPr>
                <w:rFonts w:cs="Arial"/>
                <w:sz w:val="20"/>
                <w:szCs w:val="20"/>
              </w:rPr>
            </w:pPr>
            <w:r w:rsidRPr="00D43DE4">
              <w:rPr>
                <w:rFonts w:cs="Arial" w:hint="eastAsia"/>
                <w:sz w:val="20"/>
                <w:szCs w:val="20"/>
              </w:rPr>
              <w:t>处方核对医师在公安户籍管理部门正式登记注册的姓氏和名称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44B82E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FE92C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55B77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8572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9C2B23" w14:textId="77777777" w:rsidR="001E3529" w:rsidRPr="00D43DE4" w:rsidRDefault="001E3529" w:rsidP="005F5C5E">
            <w:pPr>
              <w:pStyle w:val="af4"/>
              <w:rPr>
                <w:rFonts w:cs="Arial"/>
                <w:sz w:val="20"/>
                <w:szCs w:val="20"/>
              </w:rPr>
            </w:pPr>
            <w:r w:rsidRPr="00D43DE4">
              <w:rPr>
                <w:rFonts w:cs="Arial" w:hint="eastAsia"/>
                <w:sz w:val="20"/>
                <w:szCs w:val="20"/>
              </w:rPr>
              <w:lastRenderedPageBreak/>
              <w:t>Dispense_Operator</w:t>
            </w:r>
          </w:p>
        </w:tc>
        <w:tc>
          <w:tcPr>
            <w:tcW w:w="1843" w:type="dxa"/>
            <w:tcBorders>
              <w:top w:val="single" w:sz="6" w:space="0" w:color="000000"/>
              <w:bottom w:val="single" w:sz="6" w:space="0" w:color="000000"/>
              <w:right w:val="single" w:sz="6" w:space="0" w:color="000000"/>
            </w:tcBorders>
            <w:shd w:val="clear" w:color="auto" w:fill="auto"/>
            <w:vAlign w:val="bottom"/>
          </w:tcPr>
          <w:p w14:paraId="2F2F91CB" w14:textId="77777777" w:rsidR="001E3529" w:rsidRPr="00D43DE4" w:rsidRDefault="001E3529" w:rsidP="005F5C5E">
            <w:pPr>
              <w:pStyle w:val="af4"/>
              <w:rPr>
                <w:rFonts w:cs="Arial"/>
                <w:sz w:val="20"/>
                <w:szCs w:val="20"/>
              </w:rPr>
            </w:pPr>
            <w:r w:rsidRPr="00D43DE4">
              <w:rPr>
                <w:rFonts w:cs="Arial" w:hint="eastAsia"/>
                <w:sz w:val="20"/>
                <w:szCs w:val="20"/>
              </w:rPr>
              <w:t>处方发药医师</w:t>
            </w:r>
          </w:p>
        </w:tc>
        <w:tc>
          <w:tcPr>
            <w:tcW w:w="3118" w:type="dxa"/>
            <w:tcBorders>
              <w:top w:val="single" w:sz="6" w:space="0" w:color="000000"/>
              <w:bottom w:val="single" w:sz="6" w:space="0" w:color="000000"/>
              <w:right w:val="single" w:sz="6" w:space="0" w:color="000000"/>
            </w:tcBorders>
            <w:shd w:val="clear" w:color="auto" w:fill="auto"/>
            <w:vAlign w:val="bottom"/>
          </w:tcPr>
          <w:p w14:paraId="4EF8D570" w14:textId="77777777" w:rsidR="001E3529" w:rsidRPr="00D43DE4" w:rsidRDefault="001E3529" w:rsidP="005F5C5E">
            <w:pPr>
              <w:pStyle w:val="af4"/>
              <w:rPr>
                <w:rFonts w:cs="Arial"/>
                <w:sz w:val="20"/>
                <w:szCs w:val="20"/>
              </w:rPr>
            </w:pPr>
            <w:r w:rsidRPr="00D43DE4">
              <w:rPr>
                <w:rFonts w:cs="Arial" w:hint="eastAsia"/>
                <w:sz w:val="20"/>
                <w:szCs w:val="20"/>
              </w:rPr>
              <w:t>处方发药医师在公安户籍管理部门正式登记注册的姓氏和名称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B21087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D4EDB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3B49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408DE723" w14:textId="77777777" w:rsidR="001E3529" w:rsidRPr="00D43DE4" w:rsidRDefault="001E3529" w:rsidP="001E3529">
      <w:pPr>
        <w:ind w:firstLine="480"/>
      </w:pPr>
    </w:p>
    <w:p w14:paraId="2CAD55BF" w14:textId="77777777" w:rsidR="001E3529" w:rsidRPr="00D43DE4" w:rsidRDefault="001E3529" w:rsidP="001E3529">
      <w:pPr>
        <w:pStyle w:val="2"/>
      </w:pPr>
      <w:bookmarkStart w:id="74" w:name="_Toc451440532"/>
      <w:bookmarkStart w:id="75" w:name="_Toc475621166"/>
      <w:bookmarkStart w:id="76" w:name="_Toc78875343"/>
      <w:r w:rsidRPr="00D43DE4">
        <w:rPr>
          <w:rFonts w:hint="eastAsia"/>
        </w:rPr>
        <w:t>一般治疗处置记录</w:t>
      </w:r>
      <w:bookmarkEnd w:id="74"/>
      <w:bookmarkEnd w:id="75"/>
      <w:bookmarkEnd w:id="76"/>
    </w:p>
    <w:p w14:paraId="10BF5D27" w14:textId="77777777" w:rsidR="001E3529" w:rsidRPr="00D43DE4" w:rsidRDefault="001E3529" w:rsidP="001E3529">
      <w:pPr>
        <w:pStyle w:val="3"/>
      </w:pPr>
      <w:bookmarkStart w:id="77" w:name="_Toc451440533"/>
      <w:bookmarkStart w:id="78" w:name="_Toc475621167"/>
      <w:bookmarkStart w:id="79" w:name="_Toc78875344"/>
      <w:r w:rsidRPr="00D43DE4">
        <w:rPr>
          <w:rFonts w:hint="eastAsia"/>
        </w:rPr>
        <w:t>治疗记录</w:t>
      </w:r>
      <w:r w:rsidRPr="00D43DE4">
        <w:t>EDS_TREATMENT_RECORD</w:t>
      </w:r>
      <w:bookmarkEnd w:id="77"/>
      <w:bookmarkEnd w:id="78"/>
      <w:bookmarkEnd w:id="7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5B4ECEAC"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8654FB4"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01AF5827"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ED586A4"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209B1D7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79C55D0D"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38FB63C" w14:textId="77777777" w:rsidR="001E3529" w:rsidRPr="00D43DE4" w:rsidRDefault="001E3529" w:rsidP="005F5C5E">
            <w:pPr>
              <w:pStyle w:val="af4"/>
              <w:rPr>
                <w:b/>
              </w:rPr>
            </w:pPr>
            <w:r w:rsidRPr="00D43DE4">
              <w:rPr>
                <w:rFonts w:hint="eastAsia"/>
                <w:b/>
              </w:rPr>
              <w:t>值域代码</w:t>
            </w:r>
          </w:p>
        </w:tc>
      </w:tr>
      <w:tr w:rsidR="001E3529" w:rsidRPr="00D43DE4" w14:paraId="308138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5B8322"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6C2A9B6" w14:textId="24DC8201"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34F5766C"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CCD5C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83193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0F275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7F7CA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5343F8"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5D637635"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BBAA56C"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5268F5B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FA7C4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219EF2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59F7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1551D0"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24F05B07"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3E0D371"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31C5CD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22330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B02AAAA"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1D2BB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7ACB1E"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4FCF1125"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5D18AB6"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62C352E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A4FC87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1C9B28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3127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67BBFB"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12A36B92"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22627C49"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746B17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E1418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40544E7"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7D67CB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CA6A44"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795B6234"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41D36B3D"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6C5D0D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EA6F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35C90F96" w14:textId="77777777" w:rsidR="001E3529" w:rsidRPr="00D43DE4" w:rsidRDefault="001E3529" w:rsidP="005F5C5E">
            <w:pPr>
              <w:pStyle w:val="af4"/>
              <w:rPr>
                <w:rFonts w:cs="Arial"/>
                <w:sz w:val="20"/>
                <w:szCs w:val="20"/>
              </w:rPr>
            </w:pPr>
            <w:r w:rsidRPr="00D43DE4">
              <w:rPr>
                <w:rFonts w:cs="Arial" w:hint="eastAsia"/>
                <w:sz w:val="20"/>
                <w:szCs w:val="20"/>
              </w:rPr>
              <w:lastRenderedPageBreak/>
              <w:t xml:space="preserve">　</w:t>
            </w:r>
          </w:p>
        </w:tc>
      </w:tr>
      <w:tr w:rsidR="001E3529" w:rsidRPr="00D43DE4" w14:paraId="0679DFD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0071EC" w14:textId="77777777" w:rsidR="001E3529" w:rsidRPr="00D43DE4" w:rsidRDefault="001E3529" w:rsidP="005F5C5E">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361F373D" w14:textId="77777777" w:rsidR="001E3529" w:rsidRPr="00D43DE4" w:rsidRDefault="001E3529" w:rsidP="005F5C5E">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6696E418"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5B94AC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075A6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C7CB00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9A44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8C6F0F"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28D37EB"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EA6DEF3"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2C4136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72942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E4C65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6CBD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388DF5"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8AADA07"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D7B1949"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685B7B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2E602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FB07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154F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A0A29C"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88B0BA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94B8685"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1748FA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FB7023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DD7D1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81EF5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90E6D0"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1BF3943A"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6A8A46AA"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55C5E08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34406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C757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3285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C75F01"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B947C03"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A663FFA"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FB13F3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DD2582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8C94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2344E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2A0980"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9BB240D"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B62FB88"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58976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4B616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92A726"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BE7AB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16511E"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C32BC8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177253D"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32DC76B8"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EC337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2F4E9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590B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AA94B4"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6817A35E"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DE32F27"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F94DB7C"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4CB508A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1AAC8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81F0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15A63B"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42970F28"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382D56C3"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3E663987"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72B9BCD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8E8B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25F4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EE39BB"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6629AC00"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67B85995"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651A450"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25195C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F38AF0"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2E522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28625E"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0952A1F8"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421C5733" w14:textId="77777777" w:rsidR="001E3529" w:rsidRPr="00D43DE4" w:rsidRDefault="001E3529" w:rsidP="005F5C5E">
            <w:pPr>
              <w:pStyle w:val="af4"/>
              <w:rPr>
                <w:rFonts w:cs="Arial"/>
                <w:sz w:val="20"/>
                <w:szCs w:val="20"/>
              </w:rPr>
            </w:pPr>
            <w:r w:rsidRPr="00D43DE4">
              <w:rPr>
                <w:rFonts w:cs="Arial" w:hint="eastAsia"/>
                <w:sz w:val="20"/>
                <w:szCs w:val="20"/>
              </w:rPr>
              <w:t>患者在住院前，由门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诊接诊医师在住院证上填写的门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诊诊断</w:t>
            </w:r>
          </w:p>
        </w:tc>
        <w:tc>
          <w:tcPr>
            <w:tcW w:w="1688" w:type="dxa"/>
            <w:tcBorders>
              <w:top w:val="single" w:sz="6" w:space="0" w:color="000000"/>
              <w:bottom w:val="single" w:sz="6" w:space="0" w:color="000000"/>
              <w:right w:val="single" w:sz="6" w:space="0" w:color="000000"/>
            </w:tcBorders>
            <w:shd w:val="clear" w:color="auto" w:fill="auto"/>
            <w:vAlign w:val="center"/>
          </w:tcPr>
          <w:p w14:paraId="544A0A8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782D6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68F7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C7CF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614361" w14:textId="77777777" w:rsidR="001E3529" w:rsidRPr="00D43DE4" w:rsidRDefault="001E3529" w:rsidP="005F5C5E">
            <w:pPr>
              <w:pStyle w:val="af4"/>
              <w:rPr>
                <w:rFonts w:cs="Arial"/>
                <w:sz w:val="20"/>
                <w:szCs w:val="20"/>
              </w:rPr>
            </w:pPr>
            <w:r w:rsidRPr="00D43DE4">
              <w:rPr>
                <w:rFonts w:cs="Arial" w:hint="eastAsia"/>
                <w:sz w:val="20"/>
                <w:szCs w:val="20"/>
              </w:rPr>
              <w:t>Guide_Suggest</w:t>
            </w:r>
          </w:p>
        </w:tc>
        <w:tc>
          <w:tcPr>
            <w:tcW w:w="1843" w:type="dxa"/>
            <w:tcBorders>
              <w:top w:val="single" w:sz="6" w:space="0" w:color="000000"/>
              <w:bottom w:val="single" w:sz="6" w:space="0" w:color="000000"/>
              <w:right w:val="single" w:sz="6" w:space="0" w:color="000000"/>
            </w:tcBorders>
            <w:shd w:val="clear" w:color="auto" w:fill="auto"/>
            <w:vAlign w:val="bottom"/>
          </w:tcPr>
          <w:p w14:paraId="6D62B98D" w14:textId="77777777" w:rsidR="001E3529" w:rsidRPr="00D43DE4" w:rsidRDefault="001E3529" w:rsidP="005F5C5E">
            <w:pPr>
              <w:pStyle w:val="af4"/>
              <w:rPr>
                <w:rFonts w:cs="Arial"/>
                <w:sz w:val="20"/>
                <w:szCs w:val="20"/>
              </w:rPr>
            </w:pPr>
            <w:r w:rsidRPr="00D43DE4">
              <w:rPr>
                <w:rFonts w:cs="Arial" w:hint="eastAsia"/>
                <w:sz w:val="20"/>
                <w:szCs w:val="20"/>
              </w:rPr>
              <w:t>处理及指导意见</w:t>
            </w:r>
          </w:p>
        </w:tc>
        <w:tc>
          <w:tcPr>
            <w:tcW w:w="3118" w:type="dxa"/>
            <w:tcBorders>
              <w:top w:val="single" w:sz="6" w:space="0" w:color="000000"/>
              <w:bottom w:val="single" w:sz="6" w:space="0" w:color="000000"/>
              <w:right w:val="single" w:sz="6" w:space="0" w:color="000000"/>
            </w:tcBorders>
            <w:shd w:val="clear" w:color="auto" w:fill="auto"/>
            <w:vAlign w:val="bottom"/>
          </w:tcPr>
          <w:p w14:paraId="7F7543D7" w14:textId="77777777" w:rsidR="001E3529" w:rsidRPr="00D43DE4" w:rsidRDefault="001E3529" w:rsidP="005F5C5E">
            <w:pPr>
              <w:pStyle w:val="af4"/>
              <w:rPr>
                <w:rFonts w:cs="Arial"/>
                <w:sz w:val="20"/>
                <w:szCs w:val="20"/>
              </w:rPr>
            </w:pPr>
            <w:r w:rsidRPr="00D43DE4">
              <w:rPr>
                <w:rFonts w:cs="Arial" w:hint="eastAsia"/>
                <w:sz w:val="20"/>
                <w:szCs w:val="20"/>
              </w:rPr>
              <w:t>对某事件进行处理及指导意见内容的详细描述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0B8856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1E32C8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2FAB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A80D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675AB0" w14:textId="77777777" w:rsidR="001E3529" w:rsidRPr="00D43DE4" w:rsidRDefault="001E3529" w:rsidP="005F5C5E">
            <w:pPr>
              <w:pStyle w:val="af4"/>
              <w:rPr>
                <w:rFonts w:cs="Arial"/>
                <w:sz w:val="20"/>
                <w:szCs w:val="20"/>
              </w:rPr>
            </w:pPr>
            <w:r w:rsidRPr="00D43DE4">
              <w:rPr>
                <w:rFonts w:cs="Arial" w:hint="eastAsia"/>
                <w:sz w:val="20"/>
                <w:szCs w:val="20"/>
              </w:rPr>
              <w:t>Diag_Operation_Flag</w:t>
            </w:r>
          </w:p>
        </w:tc>
        <w:tc>
          <w:tcPr>
            <w:tcW w:w="1843" w:type="dxa"/>
            <w:tcBorders>
              <w:top w:val="single" w:sz="6" w:space="0" w:color="000000"/>
              <w:bottom w:val="single" w:sz="6" w:space="0" w:color="000000"/>
              <w:right w:val="single" w:sz="6" w:space="0" w:color="000000"/>
            </w:tcBorders>
            <w:shd w:val="clear" w:color="auto" w:fill="auto"/>
            <w:vAlign w:val="bottom"/>
          </w:tcPr>
          <w:p w14:paraId="4A0EFCDC" w14:textId="77777777" w:rsidR="001E3529" w:rsidRPr="00D43DE4" w:rsidRDefault="001E3529" w:rsidP="005F5C5E">
            <w:pPr>
              <w:pStyle w:val="af4"/>
              <w:rPr>
                <w:rFonts w:cs="Arial"/>
                <w:sz w:val="20"/>
                <w:szCs w:val="20"/>
              </w:rPr>
            </w:pPr>
            <w:r w:rsidRPr="00D43DE4">
              <w:rPr>
                <w:rFonts w:cs="Arial" w:hint="eastAsia"/>
                <w:sz w:val="20"/>
                <w:szCs w:val="20"/>
              </w:rPr>
              <w:t>有创诊疗操作标志</w:t>
            </w:r>
          </w:p>
        </w:tc>
        <w:tc>
          <w:tcPr>
            <w:tcW w:w="3118" w:type="dxa"/>
            <w:tcBorders>
              <w:top w:val="single" w:sz="6" w:space="0" w:color="000000"/>
              <w:bottom w:val="single" w:sz="6" w:space="0" w:color="000000"/>
              <w:right w:val="single" w:sz="6" w:space="0" w:color="000000"/>
            </w:tcBorders>
            <w:shd w:val="clear" w:color="auto" w:fill="auto"/>
            <w:vAlign w:val="bottom"/>
          </w:tcPr>
          <w:p w14:paraId="3C07657B" w14:textId="77777777" w:rsidR="001E3529" w:rsidRPr="00D43DE4" w:rsidRDefault="001E3529" w:rsidP="005F5C5E">
            <w:pPr>
              <w:pStyle w:val="af4"/>
              <w:rPr>
                <w:rFonts w:cs="Arial"/>
                <w:sz w:val="20"/>
                <w:szCs w:val="20"/>
              </w:rPr>
            </w:pPr>
            <w:r w:rsidRPr="00D43DE4">
              <w:rPr>
                <w:rFonts w:cs="Arial" w:hint="eastAsia"/>
                <w:sz w:val="20"/>
                <w:szCs w:val="20"/>
              </w:rPr>
              <w:t>标识患者是否接受过有创诊疗操作的标志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2CCE63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9A7BC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FFAD4D"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09798F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29FE36" w14:textId="77777777" w:rsidR="001E3529" w:rsidRPr="00D43DE4" w:rsidRDefault="001E3529" w:rsidP="005F5C5E">
            <w:pPr>
              <w:pStyle w:val="af4"/>
              <w:rPr>
                <w:rFonts w:cs="Arial"/>
                <w:sz w:val="20"/>
                <w:szCs w:val="20"/>
              </w:rPr>
            </w:pPr>
            <w:r w:rsidRPr="00D43DE4">
              <w:rPr>
                <w:rFonts w:cs="Arial" w:hint="eastAsia"/>
                <w:sz w:val="20"/>
                <w:szCs w:val="20"/>
              </w:rPr>
              <w:t>Allergy_History_Flag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550A3668" w14:textId="77777777" w:rsidR="001E3529" w:rsidRPr="00D43DE4" w:rsidRDefault="001E3529" w:rsidP="005F5C5E">
            <w:pPr>
              <w:pStyle w:val="af4"/>
              <w:rPr>
                <w:rFonts w:cs="Arial"/>
                <w:sz w:val="20"/>
                <w:szCs w:val="20"/>
              </w:rPr>
            </w:pPr>
            <w:r w:rsidRPr="00D43DE4">
              <w:rPr>
                <w:rFonts w:cs="Arial" w:hint="eastAsia"/>
                <w:sz w:val="20"/>
                <w:szCs w:val="20"/>
              </w:rPr>
              <w:t>过敏史标志</w:t>
            </w:r>
          </w:p>
        </w:tc>
        <w:tc>
          <w:tcPr>
            <w:tcW w:w="3118" w:type="dxa"/>
            <w:tcBorders>
              <w:top w:val="single" w:sz="6" w:space="0" w:color="000000"/>
              <w:bottom w:val="single" w:sz="6" w:space="0" w:color="000000"/>
              <w:right w:val="single" w:sz="6" w:space="0" w:color="000000"/>
            </w:tcBorders>
            <w:shd w:val="clear" w:color="auto" w:fill="auto"/>
            <w:vAlign w:val="bottom"/>
          </w:tcPr>
          <w:p w14:paraId="03D616FE" w14:textId="77777777" w:rsidR="001E3529" w:rsidRPr="00D43DE4" w:rsidRDefault="001E3529" w:rsidP="005F5C5E">
            <w:pPr>
              <w:pStyle w:val="af4"/>
              <w:rPr>
                <w:rFonts w:cs="Arial"/>
                <w:sz w:val="20"/>
                <w:szCs w:val="20"/>
              </w:rPr>
            </w:pPr>
            <w:r w:rsidRPr="00D43DE4">
              <w:rPr>
                <w:rFonts w:cs="Arial" w:hint="eastAsia"/>
                <w:sz w:val="20"/>
                <w:szCs w:val="20"/>
              </w:rPr>
              <w:t>标识患者有无过敏经历的标志</w:t>
            </w:r>
          </w:p>
        </w:tc>
        <w:tc>
          <w:tcPr>
            <w:tcW w:w="1688" w:type="dxa"/>
            <w:tcBorders>
              <w:top w:val="single" w:sz="6" w:space="0" w:color="000000"/>
              <w:bottom w:val="single" w:sz="6" w:space="0" w:color="000000"/>
              <w:right w:val="single" w:sz="6" w:space="0" w:color="000000"/>
            </w:tcBorders>
            <w:shd w:val="clear" w:color="auto" w:fill="auto"/>
            <w:vAlign w:val="center"/>
          </w:tcPr>
          <w:p w14:paraId="473CAE4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DF6560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4FE10D"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00760A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8AE075"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45D1A9D7"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176D85EF"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FB7D9B8"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2B2855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5246E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30193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6D1055" w14:textId="77777777" w:rsidR="001E3529" w:rsidRPr="00D43DE4" w:rsidRDefault="001E3529" w:rsidP="005F5C5E">
            <w:pPr>
              <w:pStyle w:val="af4"/>
              <w:rPr>
                <w:rFonts w:cs="Arial"/>
                <w:sz w:val="20"/>
                <w:szCs w:val="20"/>
              </w:rPr>
            </w:pPr>
            <w:r w:rsidRPr="00D43DE4">
              <w:rPr>
                <w:rFonts w:cs="Arial" w:hint="eastAsia"/>
                <w:sz w:val="20"/>
                <w:szCs w:val="20"/>
              </w:rPr>
              <w:t>Order_Remark</w:t>
            </w:r>
          </w:p>
        </w:tc>
        <w:tc>
          <w:tcPr>
            <w:tcW w:w="1843" w:type="dxa"/>
            <w:tcBorders>
              <w:top w:val="single" w:sz="6" w:space="0" w:color="000000"/>
              <w:bottom w:val="single" w:sz="6" w:space="0" w:color="000000"/>
              <w:right w:val="single" w:sz="6" w:space="0" w:color="000000"/>
            </w:tcBorders>
            <w:shd w:val="clear" w:color="auto" w:fill="auto"/>
            <w:vAlign w:val="bottom"/>
          </w:tcPr>
          <w:p w14:paraId="321864C6" w14:textId="77777777" w:rsidR="001E3529" w:rsidRPr="00D43DE4" w:rsidRDefault="001E3529" w:rsidP="005F5C5E">
            <w:pPr>
              <w:pStyle w:val="af4"/>
              <w:rPr>
                <w:rFonts w:cs="Arial"/>
                <w:sz w:val="20"/>
                <w:szCs w:val="20"/>
              </w:rPr>
            </w:pPr>
            <w:r w:rsidRPr="00D43DE4">
              <w:rPr>
                <w:rFonts w:cs="Arial" w:hint="eastAsia"/>
                <w:sz w:val="20"/>
                <w:szCs w:val="20"/>
              </w:rPr>
              <w:t>医嘱使用备注</w:t>
            </w:r>
          </w:p>
        </w:tc>
        <w:tc>
          <w:tcPr>
            <w:tcW w:w="3118" w:type="dxa"/>
            <w:tcBorders>
              <w:top w:val="single" w:sz="6" w:space="0" w:color="000000"/>
              <w:bottom w:val="single" w:sz="6" w:space="0" w:color="000000"/>
              <w:right w:val="single" w:sz="6" w:space="0" w:color="000000"/>
            </w:tcBorders>
            <w:shd w:val="clear" w:color="auto" w:fill="auto"/>
            <w:vAlign w:val="bottom"/>
          </w:tcPr>
          <w:p w14:paraId="6CDEC157" w14:textId="77777777" w:rsidR="001E3529" w:rsidRPr="00D43DE4" w:rsidRDefault="001E3529" w:rsidP="005F5C5E">
            <w:pPr>
              <w:pStyle w:val="af4"/>
              <w:rPr>
                <w:rFonts w:cs="Arial"/>
                <w:sz w:val="20"/>
                <w:szCs w:val="20"/>
              </w:rPr>
            </w:pPr>
            <w:r w:rsidRPr="00D43DE4">
              <w:rPr>
                <w:rFonts w:cs="Arial" w:hint="eastAsia"/>
                <w:sz w:val="20"/>
                <w:szCs w:val="20"/>
              </w:rPr>
              <w:t>医嘱执行过程中的注意事项</w:t>
            </w:r>
          </w:p>
        </w:tc>
        <w:tc>
          <w:tcPr>
            <w:tcW w:w="1688" w:type="dxa"/>
            <w:tcBorders>
              <w:top w:val="single" w:sz="6" w:space="0" w:color="000000"/>
              <w:bottom w:val="single" w:sz="6" w:space="0" w:color="000000"/>
              <w:right w:val="single" w:sz="6" w:space="0" w:color="000000"/>
            </w:tcBorders>
            <w:shd w:val="clear" w:color="auto" w:fill="auto"/>
            <w:vAlign w:val="center"/>
          </w:tcPr>
          <w:p w14:paraId="38AC1666"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CE421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DA425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108E6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4508E3" w14:textId="77777777" w:rsidR="001E3529" w:rsidRPr="00D43DE4" w:rsidRDefault="001E3529" w:rsidP="005F5C5E">
            <w:pPr>
              <w:pStyle w:val="af4"/>
              <w:rPr>
                <w:rFonts w:cs="Arial"/>
                <w:sz w:val="20"/>
                <w:szCs w:val="20"/>
              </w:rPr>
            </w:pPr>
            <w:r w:rsidRPr="00D43DE4">
              <w:rPr>
                <w:rFonts w:cs="Arial" w:hint="eastAsia"/>
                <w:sz w:val="20"/>
                <w:szCs w:val="20"/>
              </w:rPr>
              <w:t>Treatment_Future</w:t>
            </w:r>
          </w:p>
        </w:tc>
        <w:tc>
          <w:tcPr>
            <w:tcW w:w="1843" w:type="dxa"/>
            <w:tcBorders>
              <w:top w:val="single" w:sz="6" w:space="0" w:color="000000"/>
              <w:bottom w:val="single" w:sz="6" w:space="0" w:color="000000"/>
              <w:right w:val="single" w:sz="6" w:space="0" w:color="000000"/>
            </w:tcBorders>
            <w:shd w:val="clear" w:color="auto" w:fill="auto"/>
            <w:vAlign w:val="bottom"/>
          </w:tcPr>
          <w:p w14:paraId="4172AA22" w14:textId="77777777" w:rsidR="001E3529" w:rsidRPr="00D43DE4" w:rsidRDefault="001E3529" w:rsidP="005F5C5E">
            <w:pPr>
              <w:pStyle w:val="af4"/>
              <w:rPr>
                <w:rFonts w:cs="Arial"/>
                <w:sz w:val="20"/>
                <w:szCs w:val="20"/>
              </w:rPr>
            </w:pPr>
            <w:r w:rsidRPr="00D43DE4">
              <w:rPr>
                <w:rFonts w:cs="Arial" w:hint="eastAsia"/>
                <w:sz w:val="20"/>
                <w:szCs w:val="20"/>
              </w:rPr>
              <w:t>今后治疗方案</w:t>
            </w:r>
          </w:p>
        </w:tc>
        <w:tc>
          <w:tcPr>
            <w:tcW w:w="3118" w:type="dxa"/>
            <w:tcBorders>
              <w:top w:val="single" w:sz="6" w:space="0" w:color="000000"/>
              <w:bottom w:val="single" w:sz="6" w:space="0" w:color="000000"/>
              <w:right w:val="single" w:sz="6" w:space="0" w:color="000000"/>
            </w:tcBorders>
            <w:shd w:val="clear" w:color="auto" w:fill="auto"/>
            <w:vAlign w:val="bottom"/>
          </w:tcPr>
          <w:p w14:paraId="66F5A0A2" w14:textId="77777777" w:rsidR="001E3529" w:rsidRPr="00D43DE4" w:rsidRDefault="001E3529" w:rsidP="005F5C5E">
            <w:pPr>
              <w:pStyle w:val="af4"/>
              <w:rPr>
                <w:rFonts w:cs="Arial"/>
                <w:sz w:val="20"/>
                <w:szCs w:val="20"/>
              </w:rPr>
            </w:pPr>
            <w:r w:rsidRPr="00D43DE4">
              <w:rPr>
                <w:rFonts w:cs="Arial" w:hint="eastAsia"/>
                <w:sz w:val="20"/>
                <w:szCs w:val="20"/>
              </w:rPr>
              <w:t>今后治疗方案的详细描述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8204F3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A8C3E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5543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CAD8C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338BCA" w14:textId="77777777" w:rsidR="001E3529" w:rsidRPr="00D43DE4" w:rsidRDefault="001E3529" w:rsidP="005F5C5E">
            <w:pPr>
              <w:pStyle w:val="af4"/>
              <w:rPr>
                <w:rFonts w:cs="Arial"/>
                <w:sz w:val="20"/>
                <w:szCs w:val="20"/>
              </w:rPr>
            </w:pPr>
            <w:r w:rsidRPr="00D43DE4">
              <w:rPr>
                <w:rFonts w:cs="Arial" w:hint="eastAsia"/>
                <w:sz w:val="20"/>
                <w:szCs w:val="20"/>
              </w:rPr>
              <w:lastRenderedPageBreak/>
              <w:t>Visit_Way_Code</w:t>
            </w:r>
          </w:p>
        </w:tc>
        <w:tc>
          <w:tcPr>
            <w:tcW w:w="1843" w:type="dxa"/>
            <w:tcBorders>
              <w:top w:val="single" w:sz="6" w:space="0" w:color="000000"/>
              <w:bottom w:val="single" w:sz="6" w:space="0" w:color="000000"/>
              <w:right w:val="single" w:sz="6" w:space="0" w:color="000000"/>
            </w:tcBorders>
            <w:shd w:val="clear" w:color="auto" w:fill="auto"/>
            <w:vAlign w:val="bottom"/>
          </w:tcPr>
          <w:p w14:paraId="098688CC" w14:textId="77777777" w:rsidR="001E3529" w:rsidRPr="00D43DE4" w:rsidRDefault="001E3529" w:rsidP="005F5C5E">
            <w:pPr>
              <w:pStyle w:val="af4"/>
              <w:rPr>
                <w:rFonts w:cs="Arial"/>
                <w:sz w:val="20"/>
                <w:szCs w:val="20"/>
              </w:rPr>
            </w:pPr>
            <w:r w:rsidRPr="00D43DE4">
              <w:rPr>
                <w:rFonts w:cs="Arial" w:hint="eastAsia"/>
                <w:sz w:val="20"/>
                <w:szCs w:val="20"/>
              </w:rPr>
              <w:t>随访方式代码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093AA75F" w14:textId="77777777" w:rsidR="001E3529" w:rsidRPr="00D43DE4" w:rsidRDefault="001E3529" w:rsidP="005F5C5E">
            <w:pPr>
              <w:pStyle w:val="af4"/>
              <w:rPr>
                <w:rFonts w:cs="Arial"/>
                <w:sz w:val="20"/>
                <w:szCs w:val="20"/>
              </w:rPr>
            </w:pPr>
            <w:r w:rsidRPr="00D43DE4">
              <w:rPr>
                <w:rFonts w:cs="Arial" w:hint="eastAsia"/>
                <w:sz w:val="20"/>
                <w:szCs w:val="20"/>
              </w:rPr>
              <w:t>进行医学随访的方式类别在特定编码体系中的代码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338FE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72440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D3CEB3" w14:textId="77777777" w:rsidR="001E3529" w:rsidRPr="00D43DE4" w:rsidRDefault="001E3529" w:rsidP="005F5C5E">
            <w:pPr>
              <w:pStyle w:val="af4"/>
              <w:rPr>
                <w:rFonts w:cs="Arial"/>
                <w:sz w:val="20"/>
                <w:szCs w:val="20"/>
              </w:rPr>
            </w:pPr>
            <w:r w:rsidRPr="00D43DE4">
              <w:rPr>
                <w:rFonts w:cs="Arial" w:hint="eastAsia"/>
                <w:sz w:val="20"/>
                <w:szCs w:val="20"/>
              </w:rPr>
              <w:t>STD_VISIT_WAY</w:t>
            </w:r>
          </w:p>
        </w:tc>
      </w:tr>
      <w:tr w:rsidR="001E3529" w:rsidRPr="00D43DE4" w14:paraId="5F748ED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F51FA4" w14:textId="77777777" w:rsidR="001E3529" w:rsidRPr="00D43DE4" w:rsidRDefault="001E3529" w:rsidP="005F5C5E">
            <w:pPr>
              <w:pStyle w:val="af4"/>
              <w:rPr>
                <w:rFonts w:cs="Arial"/>
                <w:sz w:val="20"/>
                <w:szCs w:val="20"/>
              </w:rPr>
            </w:pPr>
            <w:r w:rsidRPr="00D43DE4">
              <w:rPr>
                <w:rFonts w:cs="Arial" w:hint="eastAsia"/>
                <w:sz w:val="20"/>
                <w:szCs w:val="20"/>
              </w:rPr>
              <w:t>Followup_Date</w:t>
            </w:r>
          </w:p>
        </w:tc>
        <w:tc>
          <w:tcPr>
            <w:tcW w:w="1843" w:type="dxa"/>
            <w:tcBorders>
              <w:top w:val="single" w:sz="6" w:space="0" w:color="000000"/>
              <w:bottom w:val="single" w:sz="6" w:space="0" w:color="000000"/>
              <w:right w:val="single" w:sz="6" w:space="0" w:color="000000"/>
            </w:tcBorders>
            <w:shd w:val="clear" w:color="auto" w:fill="auto"/>
            <w:vAlign w:val="bottom"/>
          </w:tcPr>
          <w:p w14:paraId="0ECB8F14" w14:textId="77777777" w:rsidR="001E3529" w:rsidRPr="00D43DE4" w:rsidRDefault="001E3529" w:rsidP="005F5C5E">
            <w:pPr>
              <w:pStyle w:val="af4"/>
              <w:rPr>
                <w:rFonts w:cs="Arial"/>
                <w:sz w:val="20"/>
                <w:szCs w:val="20"/>
              </w:rPr>
            </w:pPr>
            <w:r w:rsidRPr="00D43DE4">
              <w:rPr>
                <w:rFonts w:cs="Arial" w:hint="eastAsia"/>
                <w:sz w:val="20"/>
                <w:szCs w:val="20"/>
              </w:rPr>
              <w:t>随访日期</w:t>
            </w:r>
          </w:p>
        </w:tc>
        <w:tc>
          <w:tcPr>
            <w:tcW w:w="3118" w:type="dxa"/>
            <w:tcBorders>
              <w:top w:val="single" w:sz="6" w:space="0" w:color="000000"/>
              <w:bottom w:val="single" w:sz="6" w:space="0" w:color="000000"/>
              <w:right w:val="single" w:sz="6" w:space="0" w:color="000000"/>
            </w:tcBorders>
            <w:shd w:val="clear" w:color="auto" w:fill="auto"/>
            <w:vAlign w:val="bottom"/>
          </w:tcPr>
          <w:p w14:paraId="323CA418" w14:textId="77777777" w:rsidR="001E3529" w:rsidRPr="00D43DE4" w:rsidRDefault="001E3529" w:rsidP="005F5C5E">
            <w:pPr>
              <w:pStyle w:val="af4"/>
              <w:rPr>
                <w:rFonts w:cs="Arial"/>
                <w:sz w:val="20"/>
                <w:szCs w:val="20"/>
              </w:rPr>
            </w:pPr>
            <w:r w:rsidRPr="00D43DE4">
              <w:rPr>
                <w:rFonts w:cs="Arial" w:hint="eastAsia"/>
                <w:sz w:val="20"/>
                <w:szCs w:val="20"/>
              </w:rPr>
              <w:t>对患者进行随访时当日的公元纪年日期的完整描述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B6FFE8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284DB7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E403D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759E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98EDC8" w14:textId="77777777" w:rsidR="001E3529" w:rsidRPr="00D43DE4" w:rsidRDefault="001E3529" w:rsidP="005F5C5E">
            <w:pPr>
              <w:pStyle w:val="af4"/>
              <w:rPr>
                <w:rFonts w:cs="Arial"/>
                <w:sz w:val="20"/>
                <w:szCs w:val="20"/>
              </w:rPr>
            </w:pPr>
            <w:r w:rsidRPr="00D43DE4">
              <w:rPr>
                <w:rFonts w:cs="Arial" w:hint="eastAsia"/>
                <w:sz w:val="20"/>
                <w:szCs w:val="20"/>
              </w:rPr>
              <w:t>Followup_Period_Code</w:t>
            </w:r>
          </w:p>
        </w:tc>
        <w:tc>
          <w:tcPr>
            <w:tcW w:w="1843" w:type="dxa"/>
            <w:tcBorders>
              <w:top w:val="single" w:sz="6" w:space="0" w:color="000000"/>
              <w:bottom w:val="single" w:sz="6" w:space="0" w:color="000000"/>
              <w:right w:val="single" w:sz="6" w:space="0" w:color="000000"/>
            </w:tcBorders>
            <w:shd w:val="clear" w:color="auto" w:fill="auto"/>
            <w:vAlign w:val="bottom"/>
          </w:tcPr>
          <w:p w14:paraId="26E6C80E" w14:textId="77777777" w:rsidR="001E3529" w:rsidRPr="00D43DE4" w:rsidRDefault="001E3529" w:rsidP="005F5C5E">
            <w:pPr>
              <w:pStyle w:val="af4"/>
              <w:rPr>
                <w:rFonts w:cs="Arial"/>
                <w:sz w:val="20"/>
                <w:szCs w:val="20"/>
              </w:rPr>
            </w:pPr>
            <w:r w:rsidRPr="00D43DE4">
              <w:rPr>
                <w:rFonts w:cs="Arial" w:hint="eastAsia"/>
                <w:sz w:val="20"/>
                <w:szCs w:val="20"/>
              </w:rPr>
              <w:t>随访周期建议代码</w:t>
            </w:r>
          </w:p>
        </w:tc>
        <w:tc>
          <w:tcPr>
            <w:tcW w:w="3118" w:type="dxa"/>
            <w:tcBorders>
              <w:top w:val="single" w:sz="6" w:space="0" w:color="000000"/>
              <w:bottom w:val="single" w:sz="6" w:space="0" w:color="000000"/>
              <w:right w:val="single" w:sz="6" w:space="0" w:color="000000"/>
            </w:tcBorders>
            <w:shd w:val="clear" w:color="auto" w:fill="auto"/>
            <w:vAlign w:val="bottom"/>
          </w:tcPr>
          <w:p w14:paraId="7E9595FA" w14:textId="77777777" w:rsidR="001E3529" w:rsidRPr="00D43DE4" w:rsidRDefault="001E3529" w:rsidP="005F5C5E">
            <w:pPr>
              <w:pStyle w:val="af4"/>
              <w:rPr>
                <w:rFonts w:cs="Arial"/>
                <w:sz w:val="20"/>
                <w:szCs w:val="20"/>
              </w:rPr>
            </w:pPr>
            <w:r w:rsidRPr="00D43DE4">
              <w:rPr>
                <w:rFonts w:cs="Arial" w:hint="eastAsia"/>
                <w:sz w:val="20"/>
                <w:szCs w:val="20"/>
              </w:rPr>
              <w:t>患者接受医学随访的建议间隔时长在特定编码体系中的代码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BA7904E"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7657DD2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CCBCD9" w14:textId="77777777" w:rsidR="001E3529" w:rsidRPr="00D43DE4" w:rsidRDefault="001E3529" w:rsidP="005F5C5E">
            <w:pPr>
              <w:pStyle w:val="af4"/>
              <w:rPr>
                <w:rFonts w:cs="Arial"/>
                <w:sz w:val="20"/>
                <w:szCs w:val="20"/>
              </w:rPr>
            </w:pPr>
            <w:r w:rsidRPr="00D43DE4">
              <w:rPr>
                <w:rFonts w:cs="Arial" w:hint="eastAsia"/>
                <w:sz w:val="20"/>
                <w:szCs w:val="20"/>
              </w:rPr>
              <w:t>STD_VISIT_CYCLE</w:t>
            </w:r>
          </w:p>
        </w:tc>
      </w:tr>
      <w:tr w:rsidR="001E3529" w:rsidRPr="00D43DE4" w14:paraId="4DD598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60EE55" w14:textId="77777777" w:rsidR="001E3529" w:rsidRPr="00D43DE4" w:rsidRDefault="001E3529" w:rsidP="005F5C5E">
            <w:pPr>
              <w:pStyle w:val="af4"/>
              <w:rPr>
                <w:rFonts w:cs="Arial"/>
                <w:sz w:val="20"/>
                <w:szCs w:val="20"/>
              </w:rPr>
            </w:pPr>
            <w:r w:rsidRPr="00D43DE4">
              <w:rPr>
                <w:rFonts w:cs="Arial" w:hint="eastAsia"/>
                <w:sz w:val="20"/>
                <w:szCs w:val="20"/>
              </w:rPr>
              <w:t>Order_Performer</w:t>
            </w:r>
          </w:p>
        </w:tc>
        <w:tc>
          <w:tcPr>
            <w:tcW w:w="1843" w:type="dxa"/>
            <w:tcBorders>
              <w:top w:val="single" w:sz="6" w:space="0" w:color="000000"/>
              <w:bottom w:val="single" w:sz="6" w:space="0" w:color="000000"/>
              <w:right w:val="single" w:sz="6" w:space="0" w:color="000000"/>
            </w:tcBorders>
            <w:shd w:val="clear" w:color="auto" w:fill="auto"/>
            <w:vAlign w:val="bottom"/>
          </w:tcPr>
          <w:p w14:paraId="10A402FB" w14:textId="77777777" w:rsidR="001E3529" w:rsidRPr="00D43DE4" w:rsidRDefault="001E3529" w:rsidP="005F5C5E">
            <w:pPr>
              <w:pStyle w:val="af4"/>
              <w:rPr>
                <w:rFonts w:cs="Arial"/>
                <w:sz w:val="20"/>
                <w:szCs w:val="20"/>
              </w:rPr>
            </w:pPr>
            <w:r w:rsidRPr="00D43DE4">
              <w:rPr>
                <w:rFonts w:cs="Arial" w:hint="eastAsia"/>
                <w:sz w:val="20"/>
                <w:szCs w:val="20"/>
              </w:rPr>
              <w:t>医嘱执行者签名</w:t>
            </w:r>
          </w:p>
        </w:tc>
        <w:tc>
          <w:tcPr>
            <w:tcW w:w="3118" w:type="dxa"/>
            <w:tcBorders>
              <w:top w:val="single" w:sz="6" w:space="0" w:color="000000"/>
              <w:bottom w:val="single" w:sz="6" w:space="0" w:color="000000"/>
              <w:right w:val="single" w:sz="6" w:space="0" w:color="000000"/>
            </w:tcBorders>
            <w:shd w:val="clear" w:color="auto" w:fill="auto"/>
            <w:vAlign w:val="bottom"/>
          </w:tcPr>
          <w:p w14:paraId="7F131CCA" w14:textId="77777777" w:rsidR="001E3529" w:rsidRPr="00D43DE4" w:rsidRDefault="001E3529" w:rsidP="005F5C5E">
            <w:pPr>
              <w:pStyle w:val="af4"/>
              <w:rPr>
                <w:rFonts w:cs="Arial"/>
                <w:sz w:val="20"/>
                <w:szCs w:val="20"/>
              </w:rPr>
            </w:pPr>
            <w:r w:rsidRPr="00D43DE4">
              <w:rPr>
                <w:rFonts w:cs="Arial" w:hint="eastAsia"/>
                <w:sz w:val="20"/>
                <w:szCs w:val="20"/>
              </w:rPr>
              <w:t>执行医嘱的人员签署的在公安户籍管理部门正式登记注册的姓氏和名称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B4467C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A4DCA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4F49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09F3B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5A2ED3"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1CC30821"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11BABAA"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D954BC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3892C4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73442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5D721A7" w14:textId="77777777" w:rsidR="001E3529" w:rsidRPr="00D43DE4" w:rsidRDefault="001E3529" w:rsidP="001E3529">
      <w:pPr>
        <w:ind w:firstLine="480"/>
      </w:pPr>
    </w:p>
    <w:p w14:paraId="631FF570" w14:textId="078F56A5" w:rsidR="001E3529" w:rsidRPr="00D43DE4" w:rsidRDefault="00653B17" w:rsidP="001E3529">
      <w:pPr>
        <w:pStyle w:val="3"/>
      </w:pPr>
      <w:bookmarkStart w:id="80" w:name="_Toc448848157"/>
      <w:bookmarkStart w:id="81" w:name="_Toc475621227"/>
      <w:bookmarkStart w:id="82" w:name="_Toc451440534"/>
      <w:bookmarkStart w:id="83" w:name="_Toc475621168"/>
      <w:bookmarkStart w:id="84" w:name="_Toc78875345"/>
      <w:r w:rsidRPr="00D43DE4">
        <w:rPr>
          <w:rFonts w:hint="eastAsia"/>
        </w:rPr>
        <w:t>手术记录</w:t>
      </w:r>
      <w:r w:rsidR="001E3529" w:rsidRPr="00D43DE4">
        <w:t>OPER_RECORD</w:t>
      </w:r>
      <w:bookmarkEnd w:id="80"/>
      <w:bookmarkEnd w:id="81"/>
      <w:r w:rsidR="00151EBE" w:rsidRPr="002510C2">
        <w:rPr>
          <w:rFonts w:hint="eastAsia"/>
          <w:color w:val="FF0000"/>
        </w:rPr>
        <w:t>（优先改造）</w:t>
      </w:r>
      <w:bookmarkEnd w:id="8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EE1B48B"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C17C492"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6DCEAAF"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42406A7"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5200EA8"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9DF22A4"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040BEBA" w14:textId="77777777" w:rsidR="001E3529" w:rsidRPr="00D43DE4" w:rsidRDefault="001E3529" w:rsidP="005F5C5E">
            <w:pPr>
              <w:pStyle w:val="af4"/>
              <w:rPr>
                <w:b/>
              </w:rPr>
            </w:pPr>
            <w:r w:rsidRPr="00D43DE4">
              <w:rPr>
                <w:rFonts w:hint="eastAsia"/>
                <w:b/>
              </w:rPr>
              <w:t>值域代码</w:t>
            </w:r>
          </w:p>
        </w:tc>
      </w:tr>
      <w:tr w:rsidR="001E3529" w:rsidRPr="00D43DE4" w14:paraId="668B99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D82391"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75D9613E" w14:textId="16DE5A9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F74731F"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1713FC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0A9AF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8D10A7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4FCE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7C54EF"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0D2FEF0"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98AF3D0" w14:textId="77777777" w:rsidR="001E3529" w:rsidRPr="00D43DE4" w:rsidRDefault="001E3529" w:rsidP="005F5C5E">
            <w:pPr>
              <w:pStyle w:val="af4"/>
              <w:rPr>
                <w:rFonts w:cs="Arial"/>
                <w:sz w:val="20"/>
                <w:szCs w:val="20"/>
              </w:rPr>
            </w:pPr>
            <w:r w:rsidRPr="00D43DE4">
              <w:rPr>
                <w:rFonts w:cs="Arial" w:hint="eastAsia"/>
                <w:sz w:val="20"/>
                <w:szCs w:val="20"/>
              </w:rPr>
              <w:t>医疗机构经《医疗机构执业许可证》登记的，并按照特定编码体系填写的代码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2B8360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FFC6F3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243B3A6"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E4CA5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A8837B"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55C8E6CA"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74ABCCF"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293A1A7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516AC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41F34FE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F5A51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888B50"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0A5562F1" w14:textId="77777777" w:rsidR="001E3529" w:rsidRPr="00D43DE4" w:rsidRDefault="001E3529" w:rsidP="005F5C5E">
            <w:pPr>
              <w:pStyle w:val="af4"/>
              <w:rPr>
                <w:rFonts w:cs="Arial"/>
                <w:sz w:val="20"/>
                <w:szCs w:val="20"/>
              </w:rPr>
            </w:pPr>
            <w:r w:rsidRPr="00D43DE4">
              <w:rPr>
                <w:rFonts w:cs="Arial" w:hint="eastAsia"/>
                <w:sz w:val="20"/>
                <w:szCs w:val="20"/>
              </w:rPr>
              <w:t>事件类型</w:t>
            </w:r>
          </w:p>
        </w:tc>
        <w:tc>
          <w:tcPr>
            <w:tcW w:w="3118" w:type="dxa"/>
            <w:tcBorders>
              <w:top w:val="single" w:sz="6" w:space="0" w:color="000000"/>
              <w:bottom w:val="single" w:sz="6" w:space="0" w:color="000000"/>
              <w:right w:val="single" w:sz="6" w:space="0" w:color="000000"/>
            </w:tcBorders>
            <w:shd w:val="clear" w:color="auto" w:fill="auto"/>
            <w:vAlign w:val="bottom"/>
          </w:tcPr>
          <w:p w14:paraId="08C17A17"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01758339"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1437E4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F41C37F"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2AE148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CAF2CA" w14:textId="77777777" w:rsidR="001E3529" w:rsidRPr="00D43DE4" w:rsidRDefault="001E3529" w:rsidP="005F5C5E">
            <w:pPr>
              <w:pStyle w:val="af4"/>
              <w:rPr>
                <w:rFonts w:cs="Arial"/>
                <w:sz w:val="20"/>
                <w:szCs w:val="20"/>
              </w:rPr>
            </w:pPr>
            <w:r w:rsidRPr="00D43DE4">
              <w:rPr>
                <w:rFonts w:cs="Arial" w:hint="eastAsia"/>
                <w:sz w:val="20"/>
                <w:szCs w:val="20"/>
              </w:rPr>
              <w:lastRenderedPageBreak/>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1ED11942"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56C2C5B4"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927643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73CFD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09C6CE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F768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B0DFDE" w14:textId="77777777" w:rsidR="001E3529" w:rsidRPr="00D43DE4" w:rsidRDefault="001E3529" w:rsidP="005F5C5E">
            <w:pPr>
              <w:pStyle w:val="af4"/>
              <w:rPr>
                <w:rFonts w:cs="Arial"/>
                <w:sz w:val="20"/>
                <w:szCs w:val="20"/>
              </w:rPr>
            </w:pPr>
            <w:r w:rsidRPr="00D43DE4">
              <w:rPr>
                <w:rFonts w:cs="Arial" w:hint="eastAsia"/>
                <w:sz w:val="20"/>
                <w:szCs w:val="20"/>
              </w:rPr>
              <w:t>Oper_Form_No</w:t>
            </w:r>
          </w:p>
        </w:tc>
        <w:tc>
          <w:tcPr>
            <w:tcW w:w="1843" w:type="dxa"/>
            <w:tcBorders>
              <w:top w:val="single" w:sz="6" w:space="0" w:color="000000"/>
              <w:bottom w:val="single" w:sz="6" w:space="0" w:color="000000"/>
              <w:right w:val="single" w:sz="6" w:space="0" w:color="000000"/>
            </w:tcBorders>
            <w:shd w:val="clear" w:color="auto" w:fill="auto"/>
            <w:vAlign w:val="bottom"/>
          </w:tcPr>
          <w:p w14:paraId="5F8913A0" w14:textId="77777777" w:rsidR="001E3529" w:rsidRPr="00D43DE4" w:rsidRDefault="001E3529" w:rsidP="005F5C5E">
            <w:pPr>
              <w:pStyle w:val="af4"/>
              <w:rPr>
                <w:rFonts w:cs="Arial"/>
                <w:sz w:val="20"/>
                <w:szCs w:val="20"/>
              </w:rPr>
            </w:pPr>
            <w:r w:rsidRPr="00D43DE4">
              <w:rPr>
                <w:rFonts w:cs="Arial" w:hint="eastAsia"/>
                <w:sz w:val="20"/>
                <w:szCs w:val="20"/>
              </w:rPr>
              <w:t>手术记录表单号</w:t>
            </w:r>
          </w:p>
        </w:tc>
        <w:tc>
          <w:tcPr>
            <w:tcW w:w="3118" w:type="dxa"/>
            <w:tcBorders>
              <w:top w:val="single" w:sz="6" w:space="0" w:color="000000"/>
              <w:bottom w:val="single" w:sz="6" w:space="0" w:color="000000"/>
              <w:right w:val="single" w:sz="6" w:space="0" w:color="000000"/>
            </w:tcBorders>
            <w:shd w:val="clear" w:color="auto" w:fill="auto"/>
            <w:vAlign w:val="bottom"/>
          </w:tcPr>
          <w:p w14:paraId="28C2C20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2999B3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9E595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7A64D7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8AF1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5F00E0" w14:textId="77777777" w:rsidR="001E3529" w:rsidRPr="00D43DE4" w:rsidRDefault="001E3529" w:rsidP="005F5C5E">
            <w:pPr>
              <w:pStyle w:val="af4"/>
              <w:rPr>
                <w:rFonts w:cs="Arial"/>
                <w:sz w:val="20"/>
                <w:szCs w:val="20"/>
              </w:rPr>
            </w:pPr>
            <w:r w:rsidRPr="00D43DE4">
              <w:rPr>
                <w:rFonts w:cs="Arial" w:hint="eastAsia"/>
                <w:sz w:val="20"/>
                <w:szCs w:val="20"/>
              </w:rPr>
              <w:t>Author_Dtime</w:t>
            </w:r>
          </w:p>
        </w:tc>
        <w:tc>
          <w:tcPr>
            <w:tcW w:w="1843" w:type="dxa"/>
            <w:tcBorders>
              <w:top w:val="single" w:sz="6" w:space="0" w:color="000000"/>
              <w:bottom w:val="single" w:sz="6" w:space="0" w:color="000000"/>
              <w:right w:val="single" w:sz="6" w:space="0" w:color="000000"/>
            </w:tcBorders>
            <w:shd w:val="clear" w:color="auto" w:fill="auto"/>
            <w:vAlign w:val="bottom"/>
          </w:tcPr>
          <w:p w14:paraId="06B188E4" w14:textId="77777777" w:rsidR="001E3529" w:rsidRPr="00D43DE4" w:rsidRDefault="001E3529" w:rsidP="005F5C5E">
            <w:pPr>
              <w:pStyle w:val="af4"/>
              <w:rPr>
                <w:rFonts w:cs="Arial"/>
                <w:sz w:val="20"/>
                <w:szCs w:val="20"/>
              </w:rPr>
            </w:pPr>
            <w:r w:rsidRPr="00D43DE4">
              <w:rPr>
                <w:rFonts w:cs="Arial" w:hint="eastAsia"/>
                <w:sz w:val="20"/>
                <w:szCs w:val="20"/>
              </w:rPr>
              <w:t>记录时间</w:t>
            </w:r>
          </w:p>
        </w:tc>
        <w:tc>
          <w:tcPr>
            <w:tcW w:w="3118" w:type="dxa"/>
            <w:tcBorders>
              <w:top w:val="single" w:sz="6" w:space="0" w:color="000000"/>
              <w:bottom w:val="single" w:sz="6" w:space="0" w:color="000000"/>
              <w:right w:val="single" w:sz="6" w:space="0" w:color="000000"/>
            </w:tcBorders>
            <w:shd w:val="clear" w:color="auto" w:fill="auto"/>
            <w:vAlign w:val="bottom"/>
          </w:tcPr>
          <w:p w14:paraId="63DD3B83"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94102A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E0EC5D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C96D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E328F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55B0B1" w14:textId="77777777" w:rsidR="001E3529" w:rsidRPr="00D43DE4" w:rsidRDefault="001E3529" w:rsidP="005F5C5E">
            <w:pPr>
              <w:pStyle w:val="af4"/>
              <w:rPr>
                <w:rFonts w:cs="Arial"/>
                <w:sz w:val="20"/>
                <w:szCs w:val="20"/>
              </w:rPr>
            </w:pPr>
            <w:r w:rsidRPr="00D43DE4">
              <w:rPr>
                <w:rFonts w:cs="Arial" w:hint="eastAsia"/>
                <w:sz w:val="20"/>
                <w:szCs w:val="20"/>
              </w:rPr>
              <w:t>Author_Id</w:t>
            </w:r>
          </w:p>
        </w:tc>
        <w:tc>
          <w:tcPr>
            <w:tcW w:w="1843" w:type="dxa"/>
            <w:tcBorders>
              <w:top w:val="single" w:sz="6" w:space="0" w:color="000000"/>
              <w:bottom w:val="single" w:sz="6" w:space="0" w:color="000000"/>
              <w:right w:val="single" w:sz="6" w:space="0" w:color="000000"/>
            </w:tcBorders>
            <w:shd w:val="clear" w:color="auto" w:fill="auto"/>
            <w:vAlign w:val="bottom"/>
          </w:tcPr>
          <w:p w14:paraId="28682F9F" w14:textId="77777777" w:rsidR="001E3529" w:rsidRPr="00D43DE4" w:rsidRDefault="001E3529" w:rsidP="005F5C5E">
            <w:pPr>
              <w:pStyle w:val="af4"/>
              <w:rPr>
                <w:rFonts w:cs="Arial"/>
                <w:sz w:val="20"/>
                <w:szCs w:val="20"/>
              </w:rPr>
            </w:pPr>
            <w:r w:rsidRPr="00D43DE4">
              <w:rPr>
                <w:rFonts w:cs="Arial" w:hint="eastAsia"/>
                <w:sz w:val="20"/>
                <w:szCs w:val="20"/>
              </w:rPr>
              <w:t>记录者：编号</w:t>
            </w:r>
          </w:p>
        </w:tc>
        <w:tc>
          <w:tcPr>
            <w:tcW w:w="3118" w:type="dxa"/>
            <w:tcBorders>
              <w:top w:val="single" w:sz="6" w:space="0" w:color="000000"/>
              <w:bottom w:val="single" w:sz="6" w:space="0" w:color="000000"/>
              <w:right w:val="single" w:sz="6" w:space="0" w:color="000000"/>
            </w:tcBorders>
            <w:shd w:val="clear" w:color="auto" w:fill="auto"/>
            <w:vAlign w:val="bottom"/>
          </w:tcPr>
          <w:p w14:paraId="3FF7BEE1" w14:textId="77777777" w:rsidR="001E3529" w:rsidRPr="00D43DE4" w:rsidRDefault="001E3529" w:rsidP="005F5C5E">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1E62889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1EF4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8F19F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03B9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A658BB" w14:textId="77777777" w:rsidR="001E3529" w:rsidRPr="00D43DE4" w:rsidRDefault="001E3529" w:rsidP="005F5C5E">
            <w:pPr>
              <w:pStyle w:val="af4"/>
              <w:rPr>
                <w:rFonts w:cs="Arial"/>
                <w:sz w:val="20"/>
                <w:szCs w:val="20"/>
              </w:rPr>
            </w:pPr>
            <w:r w:rsidRPr="00D43DE4">
              <w:rPr>
                <w:rFonts w:cs="Arial" w:hint="eastAsia"/>
                <w:sz w:val="20"/>
                <w:szCs w:val="20"/>
              </w:rPr>
              <w:t>Author_Name</w:t>
            </w:r>
          </w:p>
        </w:tc>
        <w:tc>
          <w:tcPr>
            <w:tcW w:w="1843" w:type="dxa"/>
            <w:tcBorders>
              <w:top w:val="single" w:sz="6" w:space="0" w:color="000000"/>
              <w:bottom w:val="single" w:sz="6" w:space="0" w:color="000000"/>
              <w:right w:val="single" w:sz="6" w:space="0" w:color="000000"/>
            </w:tcBorders>
            <w:shd w:val="clear" w:color="auto" w:fill="auto"/>
            <w:vAlign w:val="bottom"/>
          </w:tcPr>
          <w:p w14:paraId="70A6B3BB" w14:textId="77777777" w:rsidR="001E3529" w:rsidRPr="00D43DE4" w:rsidRDefault="001E3529" w:rsidP="005F5C5E">
            <w:pPr>
              <w:pStyle w:val="af4"/>
              <w:rPr>
                <w:rFonts w:cs="Arial"/>
                <w:sz w:val="20"/>
                <w:szCs w:val="20"/>
              </w:rPr>
            </w:pPr>
            <w:r w:rsidRPr="00D43DE4">
              <w:rPr>
                <w:rFonts w:cs="Arial" w:hint="eastAsia"/>
                <w:sz w:val="20"/>
                <w:szCs w:val="20"/>
              </w:rPr>
              <w:t>记录者：姓名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649F6CF" w14:textId="77777777" w:rsidR="001E3529" w:rsidRPr="00D43DE4" w:rsidRDefault="001E3529" w:rsidP="005F5C5E">
            <w:pPr>
              <w:pStyle w:val="af4"/>
              <w:rPr>
                <w:rFonts w:cs="Arial"/>
                <w:sz w:val="20"/>
                <w:szCs w:val="20"/>
              </w:rPr>
            </w:pPr>
            <w:r w:rsidRPr="00D43DE4">
              <w:rPr>
                <w:rFonts w:cs="Arial" w:hint="eastAsia"/>
                <w:sz w:val="20"/>
                <w:szCs w:val="20"/>
              </w:rPr>
              <w:t>记录者在公安户籍管理部门正式登记注册的姓氏和名称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E8E300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FD450C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2CE2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40A3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F0C7A8" w14:textId="77777777" w:rsidR="001E3529" w:rsidRPr="00D43DE4" w:rsidRDefault="001E3529" w:rsidP="005F5C5E">
            <w:pPr>
              <w:pStyle w:val="af4"/>
              <w:rPr>
                <w:rFonts w:cs="Arial"/>
                <w:sz w:val="20"/>
                <w:szCs w:val="20"/>
              </w:rPr>
            </w:pPr>
            <w:r w:rsidRPr="00D43DE4">
              <w:rPr>
                <w:rFonts w:cs="Arial" w:hint="eastAsia"/>
                <w:sz w:val="20"/>
                <w:szCs w:val="20"/>
              </w:rPr>
              <w:t>Surgeon_Id</w:t>
            </w:r>
          </w:p>
        </w:tc>
        <w:tc>
          <w:tcPr>
            <w:tcW w:w="1843" w:type="dxa"/>
            <w:tcBorders>
              <w:top w:val="single" w:sz="6" w:space="0" w:color="000000"/>
              <w:bottom w:val="single" w:sz="6" w:space="0" w:color="000000"/>
              <w:right w:val="single" w:sz="6" w:space="0" w:color="000000"/>
            </w:tcBorders>
            <w:shd w:val="clear" w:color="auto" w:fill="auto"/>
            <w:vAlign w:val="bottom"/>
          </w:tcPr>
          <w:p w14:paraId="6D28558A" w14:textId="77777777" w:rsidR="001E3529" w:rsidRPr="00D43DE4" w:rsidRDefault="001E3529" w:rsidP="005F5C5E">
            <w:pPr>
              <w:pStyle w:val="af4"/>
              <w:rPr>
                <w:rFonts w:cs="Arial"/>
                <w:sz w:val="20"/>
                <w:szCs w:val="20"/>
              </w:rPr>
            </w:pPr>
            <w:r w:rsidRPr="00D43DE4">
              <w:rPr>
                <w:rFonts w:cs="Arial" w:hint="eastAsia"/>
                <w:sz w:val="20"/>
                <w:szCs w:val="20"/>
              </w:rPr>
              <w:t>手术医师：编号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3F668359" w14:textId="77777777" w:rsidR="001E3529" w:rsidRPr="00D43DE4" w:rsidRDefault="001E3529" w:rsidP="005F5C5E">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5AC9BCA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5846C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9F81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8013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BCD5F5" w14:textId="77777777" w:rsidR="001E3529" w:rsidRPr="00D43DE4" w:rsidRDefault="001E3529" w:rsidP="005F5C5E">
            <w:pPr>
              <w:pStyle w:val="af4"/>
              <w:rPr>
                <w:rFonts w:cs="Arial"/>
                <w:sz w:val="20"/>
                <w:szCs w:val="20"/>
              </w:rPr>
            </w:pPr>
            <w:r w:rsidRPr="00D43DE4">
              <w:rPr>
                <w:rFonts w:cs="Arial" w:hint="eastAsia"/>
                <w:sz w:val="20"/>
                <w:szCs w:val="20"/>
              </w:rPr>
              <w:t>Surgeon_Name</w:t>
            </w:r>
          </w:p>
        </w:tc>
        <w:tc>
          <w:tcPr>
            <w:tcW w:w="1843" w:type="dxa"/>
            <w:tcBorders>
              <w:top w:val="single" w:sz="6" w:space="0" w:color="000000"/>
              <w:bottom w:val="single" w:sz="6" w:space="0" w:color="000000"/>
              <w:right w:val="single" w:sz="6" w:space="0" w:color="000000"/>
            </w:tcBorders>
            <w:shd w:val="clear" w:color="auto" w:fill="auto"/>
            <w:vAlign w:val="bottom"/>
          </w:tcPr>
          <w:p w14:paraId="0C6911D7" w14:textId="77777777" w:rsidR="001E3529" w:rsidRPr="00D43DE4" w:rsidRDefault="001E3529" w:rsidP="005F5C5E">
            <w:pPr>
              <w:pStyle w:val="af4"/>
              <w:rPr>
                <w:rFonts w:cs="Arial"/>
                <w:sz w:val="20"/>
                <w:szCs w:val="20"/>
              </w:rPr>
            </w:pPr>
            <w:r w:rsidRPr="00D43DE4">
              <w:rPr>
                <w:rFonts w:cs="Arial" w:hint="eastAsia"/>
                <w:sz w:val="20"/>
                <w:szCs w:val="20"/>
              </w:rPr>
              <w:t>手术医师：姓名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35DE25EB"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66186C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67C7B6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96E29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E83A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66A85E" w14:textId="77777777" w:rsidR="001E3529" w:rsidRPr="00D43DE4" w:rsidRDefault="001E3529" w:rsidP="005F5C5E">
            <w:pPr>
              <w:pStyle w:val="af4"/>
              <w:rPr>
                <w:rFonts w:cs="Arial"/>
                <w:sz w:val="20"/>
                <w:szCs w:val="20"/>
              </w:rPr>
            </w:pPr>
            <w:r w:rsidRPr="00D43DE4">
              <w:rPr>
                <w:rFonts w:cs="Arial" w:hint="eastAsia"/>
                <w:sz w:val="20"/>
                <w:szCs w:val="20"/>
              </w:rPr>
              <w:t>Assistant1_Id</w:t>
            </w:r>
          </w:p>
        </w:tc>
        <w:tc>
          <w:tcPr>
            <w:tcW w:w="1843" w:type="dxa"/>
            <w:tcBorders>
              <w:top w:val="single" w:sz="6" w:space="0" w:color="000000"/>
              <w:bottom w:val="single" w:sz="6" w:space="0" w:color="000000"/>
              <w:right w:val="single" w:sz="6" w:space="0" w:color="000000"/>
            </w:tcBorders>
            <w:shd w:val="clear" w:color="auto" w:fill="auto"/>
            <w:vAlign w:val="bottom"/>
          </w:tcPr>
          <w:p w14:paraId="7855FA28" w14:textId="77777777" w:rsidR="001E3529" w:rsidRPr="00D43DE4" w:rsidRDefault="001E3529" w:rsidP="005F5C5E">
            <w:pPr>
              <w:pStyle w:val="af4"/>
              <w:rPr>
                <w:rFonts w:cs="Arial"/>
                <w:sz w:val="20"/>
                <w:szCs w:val="20"/>
              </w:rPr>
            </w:pPr>
            <w:r w:rsidRPr="00D43DE4">
              <w:rPr>
                <w:rFonts w:cs="Arial" w:hint="eastAsia"/>
                <w:sz w:val="20"/>
                <w:szCs w:val="20"/>
              </w:rPr>
              <w:t>Ⅰ助：编号</w:t>
            </w:r>
          </w:p>
        </w:tc>
        <w:tc>
          <w:tcPr>
            <w:tcW w:w="3118" w:type="dxa"/>
            <w:tcBorders>
              <w:top w:val="single" w:sz="6" w:space="0" w:color="000000"/>
              <w:bottom w:val="single" w:sz="6" w:space="0" w:color="000000"/>
              <w:right w:val="single" w:sz="6" w:space="0" w:color="000000"/>
            </w:tcBorders>
            <w:shd w:val="clear" w:color="auto" w:fill="auto"/>
            <w:vAlign w:val="bottom"/>
          </w:tcPr>
          <w:p w14:paraId="156AD2D6" w14:textId="77777777" w:rsidR="001E3529" w:rsidRPr="00D43DE4" w:rsidRDefault="001E3529" w:rsidP="005F5C5E">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3E270A6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AC7B1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E95ED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2CBD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244BAC" w14:textId="77777777" w:rsidR="001E3529" w:rsidRPr="00D43DE4" w:rsidRDefault="001E3529" w:rsidP="005F5C5E">
            <w:pPr>
              <w:pStyle w:val="af4"/>
              <w:rPr>
                <w:rFonts w:cs="Arial"/>
                <w:sz w:val="20"/>
                <w:szCs w:val="20"/>
              </w:rPr>
            </w:pPr>
            <w:r w:rsidRPr="00D43DE4">
              <w:rPr>
                <w:rFonts w:cs="Arial" w:hint="eastAsia"/>
                <w:sz w:val="20"/>
                <w:szCs w:val="20"/>
              </w:rPr>
              <w:t>Assistant1_Name</w:t>
            </w:r>
          </w:p>
        </w:tc>
        <w:tc>
          <w:tcPr>
            <w:tcW w:w="1843" w:type="dxa"/>
            <w:tcBorders>
              <w:top w:val="single" w:sz="6" w:space="0" w:color="000000"/>
              <w:bottom w:val="single" w:sz="6" w:space="0" w:color="000000"/>
              <w:right w:val="single" w:sz="6" w:space="0" w:color="000000"/>
            </w:tcBorders>
            <w:shd w:val="clear" w:color="auto" w:fill="auto"/>
            <w:vAlign w:val="bottom"/>
          </w:tcPr>
          <w:p w14:paraId="7B77DBB9" w14:textId="77777777" w:rsidR="001E3529" w:rsidRPr="00D43DE4" w:rsidRDefault="001E3529" w:rsidP="005F5C5E">
            <w:pPr>
              <w:pStyle w:val="af4"/>
              <w:rPr>
                <w:rFonts w:cs="Arial"/>
                <w:sz w:val="20"/>
                <w:szCs w:val="20"/>
              </w:rPr>
            </w:pPr>
            <w:r w:rsidRPr="00D43DE4">
              <w:rPr>
                <w:rFonts w:cs="Arial" w:hint="eastAsia"/>
                <w:sz w:val="20"/>
                <w:szCs w:val="20"/>
              </w:rPr>
              <w:t>Ⅰ助：姓名</w:t>
            </w:r>
          </w:p>
        </w:tc>
        <w:tc>
          <w:tcPr>
            <w:tcW w:w="3118" w:type="dxa"/>
            <w:tcBorders>
              <w:top w:val="single" w:sz="6" w:space="0" w:color="000000"/>
              <w:bottom w:val="single" w:sz="6" w:space="0" w:color="000000"/>
              <w:right w:val="single" w:sz="6" w:space="0" w:color="000000"/>
            </w:tcBorders>
            <w:shd w:val="clear" w:color="auto" w:fill="auto"/>
            <w:vAlign w:val="bottom"/>
          </w:tcPr>
          <w:p w14:paraId="40354B08" w14:textId="77777777" w:rsidR="001E3529" w:rsidRPr="00D43DE4" w:rsidRDefault="001E3529" w:rsidP="005F5C5E">
            <w:pPr>
              <w:pStyle w:val="af4"/>
              <w:rPr>
                <w:rFonts w:cs="Arial"/>
                <w:sz w:val="20"/>
                <w:szCs w:val="20"/>
              </w:rPr>
            </w:pPr>
            <w:r w:rsidRPr="00D43DE4">
              <w:rPr>
                <w:rFonts w:cs="Arial" w:hint="eastAsia"/>
                <w:sz w:val="20"/>
                <w:szCs w:val="20"/>
              </w:rPr>
              <w:t>协助手术者完成手术及操作的第</w:t>
            </w:r>
            <w:r w:rsidRPr="00D43DE4">
              <w:rPr>
                <w:rFonts w:cs="Arial" w:hint="eastAsia"/>
                <w:sz w:val="20"/>
                <w:szCs w:val="20"/>
              </w:rPr>
              <w:t>1</w:t>
            </w:r>
            <w:r w:rsidRPr="00D43DE4">
              <w:rPr>
                <w:rFonts w:cs="Arial" w:hint="eastAsia"/>
                <w:sz w:val="20"/>
                <w:szCs w:val="20"/>
              </w:rPr>
              <w:t>助手在公安户籍管理部门正式登记注册的姓氏和名称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78C517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1D26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5078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0765D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77EEAD" w14:textId="77777777" w:rsidR="001E3529" w:rsidRPr="00D43DE4" w:rsidRDefault="001E3529" w:rsidP="005F5C5E">
            <w:pPr>
              <w:pStyle w:val="af4"/>
              <w:rPr>
                <w:rFonts w:cs="Arial"/>
                <w:sz w:val="20"/>
                <w:szCs w:val="20"/>
              </w:rPr>
            </w:pPr>
            <w:r w:rsidRPr="00D43DE4">
              <w:rPr>
                <w:rFonts w:cs="Arial" w:hint="eastAsia"/>
                <w:sz w:val="20"/>
                <w:szCs w:val="20"/>
              </w:rPr>
              <w:t>Assistant2_Id</w:t>
            </w:r>
          </w:p>
        </w:tc>
        <w:tc>
          <w:tcPr>
            <w:tcW w:w="1843" w:type="dxa"/>
            <w:tcBorders>
              <w:top w:val="single" w:sz="6" w:space="0" w:color="000000"/>
              <w:bottom w:val="single" w:sz="6" w:space="0" w:color="000000"/>
              <w:right w:val="single" w:sz="6" w:space="0" w:color="000000"/>
            </w:tcBorders>
            <w:shd w:val="clear" w:color="auto" w:fill="auto"/>
            <w:vAlign w:val="bottom"/>
          </w:tcPr>
          <w:p w14:paraId="6B0C35B7" w14:textId="77777777" w:rsidR="001E3529" w:rsidRPr="00D43DE4" w:rsidRDefault="001E3529" w:rsidP="005F5C5E">
            <w:pPr>
              <w:pStyle w:val="af4"/>
              <w:rPr>
                <w:rFonts w:cs="Arial"/>
                <w:sz w:val="20"/>
                <w:szCs w:val="20"/>
              </w:rPr>
            </w:pPr>
            <w:r w:rsidRPr="00D43DE4">
              <w:rPr>
                <w:rFonts w:cs="Arial" w:hint="eastAsia"/>
                <w:sz w:val="20"/>
                <w:szCs w:val="20"/>
              </w:rPr>
              <w:t>Ⅱ助：编号</w:t>
            </w:r>
          </w:p>
        </w:tc>
        <w:tc>
          <w:tcPr>
            <w:tcW w:w="3118" w:type="dxa"/>
            <w:tcBorders>
              <w:top w:val="single" w:sz="6" w:space="0" w:color="000000"/>
              <w:bottom w:val="single" w:sz="6" w:space="0" w:color="000000"/>
              <w:right w:val="single" w:sz="6" w:space="0" w:color="000000"/>
            </w:tcBorders>
            <w:shd w:val="clear" w:color="auto" w:fill="auto"/>
            <w:vAlign w:val="bottom"/>
          </w:tcPr>
          <w:p w14:paraId="4E75A9A3" w14:textId="77777777" w:rsidR="001E3529" w:rsidRPr="00D43DE4" w:rsidRDefault="001E3529" w:rsidP="005F5C5E">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12F9AB4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F2DA80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94D6F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8F6FC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DAFE70" w14:textId="77777777" w:rsidR="001E3529" w:rsidRPr="00D43DE4" w:rsidRDefault="001E3529" w:rsidP="005F5C5E">
            <w:pPr>
              <w:pStyle w:val="af4"/>
              <w:rPr>
                <w:rFonts w:cs="Arial"/>
                <w:sz w:val="20"/>
                <w:szCs w:val="20"/>
              </w:rPr>
            </w:pPr>
            <w:r w:rsidRPr="00D43DE4">
              <w:rPr>
                <w:rFonts w:cs="Arial" w:hint="eastAsia"/>
                <w:sz w:val="20"/>
                <w:szCs w:val="20"/>
              </w:rPr>
              <w:t>Assistant2_Name</w:t>
            </w:r>
          </w:p>
        </w:tc>
        <w:tc>
          <w:tcPr>
            <w:tcW w:w="1843" w:type="dxa"/>
            <w:tcBorders>
              <w:top w:val="single" w:sz="6" w:space="0" w:color="000000"/>
              <w:bottom w:val="single" w:sz="6" w:space="0" w:color="000000"/>
              <w:right w:val="single" w:sz="6" w:space="0" w:color="000000"/>
            </w:tcBorders>
            <w:shd w:val="clear" w:color="auto" w:fill="auto"/>
            <w:vAlign w:val="bottom"/>
          </w:tcPr>
          <w:p w14:paraId="745FE8E6" w14:textId="77777777" w:rsidR="001E3529" w:rsidRPr="00D43DE4" w:rsidRDefault="001E3529" w:rsidP="005F5C5E">
            <w:pPr>
              <w:pStyle w:val="af4"/>
              <w:rPr>
                <w:rFonts w:cs="Arial"/>
                <w:sz w:val="20"/>
                <w:szCs w:val="20"/>
              </w:rPr>
            </w:pPr>
            <w:r w:rsidRPr="00D43DE4">
              <w:rPr>
                <w:rFonts w:cs="Arial" w:hint="eastAsia"/>
                <w:sz w:val="20"/>
                <w:szCs w:val="20"/>
              </w:rPr>
              <w:t>Ⅱ助：姓名</w:t>
            </w:r>
          </w:p>
        </w:tc>
        <w:tc>
          <w:tcPr>
            <w:tcW w:w="3118" w:type="dxa"/>
            <w:tcBorders>
              <w:top w:val="single" w:sz="6" w:space="0" w:color="000000"/>
              <w:bottom w:val="single" w:sz="6" w:space="0" w:color="000000"/>
              <w:right w:val="single" w:sz="6" w:space="0" w:color="000000"/>
            </w:tcBorders>
            <w:shd w:val="clear" w:color="auto" w:fill="auto"/>
            <w:vAlign w:val="bottom"/>
          </w:tcPr>
          <w:p w14:paraId="1E76B412" w14:textId="77777777" w:rsidR="001E3529" w:rsidRPr="00D43DE4" w:rsidRDefault="001E3529" w:rsidP="005F5C5E">
            <w:pPr>
              <w:pStyle w:val="af4"/>
              <w:rPr>
                <w:rFonts w:cs="Arial"/>
                <w:sz w:val="20"/>
                <w:szCs w:val="20"/>
              </w:rPr>
            </w:pPr>
            <w:r w:rsidRPr="00D43DE4">
              <w:rPr>
                <w:rFonts w:cs="Arial" w:hint="eastAsia"/>
                <w:sz w:val="20"/>
                <w:szCs w:val="20"/>
              </w:rPr>
              <w:t>协助手术者完成手术及操作的第</w:t>
            </w:r>
            <w:r w:rsidRPr="00D43DE4">
              <w:rPr>
                <w:rFonts w:cs="Arial" w:hint="eastAsia"/>
                <w:sz w:val="20"/>
                <w:szCs w:val="20"/>
              </w:rPr>
              <w:t>2</w:t>
            </w:r>
            <w:r w:rsidRPr="00D43DE4">
              <w:rPr>
                <w:rFonts w:cs="Arial" w:hint="eastAsia"/>
                <w:sz w:val="20"/>
                <w:szCs w:val="20"/>
              </w:rPr>
              <w:t>助手在公安户籍管理部门正式登记注册的姓氏和名称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AE6DB6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57BAF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FA14A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F69B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4A0592" w14:textId="77777777" w:rsidR="001E3529" w:rsidRPr="00D43DE4" w:rsidRDefault="001E3529" w:rsidP="005F5C5E">
            <w:pPr>
              <w:pStyle w:val="af4"/>
              <w:rPr>
                <w:rFonts w:cs="Arial"/>
                <w:sz w:val="20"/>
                <w:szCs w:val="20"/>
              </w:rPr>
            </w:pPr>
            <w:r w:rsidRPr="00D43DE4">
              <w:rPr>
                <w:rFonts w:cs="Arial" w:hint="eastAsia"/>
                <w:sz w:val="20"/>
                <w:szCs w:val="20"/>
              </w:rPr>
              <w:t>Anesthesiologist_Id</w:t>
            </w:r>
          </w:p>
        </w:tc>
        <w:tc>
          <w:tcPr>
            <w:tcW w:w="1843" w:type="dxa"/>
            <w:tcBorders>
              <w:top w:val="single" w:sz="6" w:space="0" w:color="000000"/>
              <w:bottom w:val="single" w:sz="6" w:space="0" w:color="000000"/>
              <w:right w:val="single" w:sz="6" w:space="0" w:color="000000"/>
            </w:tcBorders>
            <w:shd w:val="clear" w:color="auto" w:fill="auto"/>
            <w:vAlign w:val="bottom"/>
          </w:tcPr>
          <w:p w14:paraId="20C48D01" w14:textId="77777777" w:rsidR="001E3529" w:rsidRPr="00D43DE4" w:rsidRDefault="001E3529" w:rsidP="005F5C5E">
            <w:pPr>
              <w:pStyle w:val="af4"/>
              <w:rPr>
                <w:rFonts w:cs="Arial"/>
                <w:sz w:val="20"/>
                <w:szCs w:val="20"/>
              </w:rPr>
            </w:pPr>
            <w:r w:rsidRPr="00D43DE4">
              <w:rPr>
                <w:rFonts w:cs="Arial" w:hint="eastAsia"/>
                <w:sz w:val="20"/>
                <w:szCs w:val="20"/>
              </w:rPr>
              <w:t>麻醉医师：编号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2F622679" w14:textId="77777777" w:rsidR="001E3529" w:rsidRPr="00D43DE4" w:rsidRDefault="001E3529" w:rsidP="005F5C5E">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636AB1E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F3772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1EA6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20CA8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C7C389" w14:textId="77777777" w:rsidR="001E3529" w:rsidRPr="00D43DE4" w:rsidRDefault="001E3529" w:rsidP="005F5C5E">
            <w:pPr>
              <w:pStyle w:val="af4"/>
              <w:rPr>
                <w:rFonts w:cs="Arial"/>
                <w:sz w:val="20"/>
                <w:szCs w:val="20"/>
              </w:rPr>
            </w:pPr>
            <w:r w:rsidRPr="00D43DE4">
              <w:rPr>
                <w:rFonts w:cs="Arial" w:hint="eastAsia"/>
                <w:sz w:val="20"/>
                <w:szCs w:val="20"/>
              </w:rPr>
              <w:t>Anesthesiologist_Name</w:t>
            </w:r>
          </w:p>
        </w:tc>
        <w:tc>
          <w:tcPr>
            <w:tcW w:w="1843" w:type="dxa"/>
            <w:tcBorders>
              <w:top w:val="single" w:sz="6" w:space="0" w:color="000000"/>
              <w:bottom w:val="single" w:sz="6" w:space="0" w:color="000000"/>
              <w:right w:val="single" w:sz="6" w:space="0" w:color="000000"/>
            </w:tcBorders>
            <w:shd w:val="clear" w:color="auto" w:fill="auto"/>
            <w:vAlign w:val="bottom"/>
          </w:tcPr>
          <w:p w14:paraId="10A537B6" w14:textId="77777777" w:rsidR="001E3529" w:rsidRPr="00D43DE4" w:rsidRDefault="001E3529" w:rsidP="005F5C5E">
            <w:pPr>
              <w:pStyle w:val="af4"/>
              <w:rPr>
                <w:rFonts w:cs="Arial"/>
                <w:sz w:val="20"/>
                <w:szCs w:val="20"/>
              </w:rPr>
            </w:pPr>
            <w:r w:rsidRPr="00D43DE4">
              <w:rPr>
                <w:rFonts w:cs="Arial" w:hint="eastAsia"/>
                <w:sz w:val="20"/>
                <w:szCs w:val="20"/>
              </w:rPr>
              <w:t>麻醉医师：姓名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2D570BE6"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F7034A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EA174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F431A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11CF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074D9F" w14:textId="77777777" w:rsidR="001E3529" w:rsidRPr="00D43DE4" w:rsidRDefault="001E3529" w:rsidP="005F5C5E">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7939DB1F"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B9838F6" w14:textId="77777777" w:rsidR="001E3529" w:rsidRPr="00D43DE4" w:rsidRDefault="001E3529" w:rsidP="005F5C5E">
            <w:pPr>
              <w:pStyle w:val="af4"/>
              <w:rPr>
                <w:rFonts w:cs="Arial"/>
                <w:sz w:val="20"/>
                <w:szCs w:val="20"/>
              </w:rPr>
            </w:pPr>
            <w:r w:rsidRPr="00D43DE4">
              <w:rPr>
                <w:rFonts w:cs="Arial" w:hint="eastAsia"/>
                <w:sz w:val="20"/>
                <w:szCs w:val="20"/>
              </w:rPr>
              <w:t>对患者开始手术操作时的公元纪年日期和时间的完整描述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9CE033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F5E4A9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616FF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FA15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4670EE"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5F67240A" w14:textId="77777777" w:rsidR="001E3529" w:rsidRPr="00D43DE4" w:rsidRDefault="001E3529" w:rsidP="005F5C5E">
            <w:pPr>
              <w:pStyle w:val="af4"/>
              <w:rPr>
                <w:rFonts w:cs="Arial"/>
                <w:sz w:val="20"/>
                <w:szCs w:val="20"/>
              </w:rPr>
            </w:pPr>
            <w:r w:rsidRPr="00D43DE4">
              <w:rPr>
                <w:rFonts w:cs="Arial" w:hint="eastAsia"/>
                <w:sz w:val="20"/>
                <w:szCs w:val="20"/>
              </w:rPr>
              <w:t>术前诊断</w:t>
            </w:r>
          </w:p>
        </w:tc>
        <w:tc>
          <w:tcPr>
            <w:tcW w:w="3118" w:type="dxa"/>
            <w:tcBorders>
              <w:top w:val="single" w:sz="6" w:space="0" w:color="000000"/>
              <w:bottom w:val="single" w:sz="6" w:space="0" w:color="000000"/>
              <w:right w:val="single" w:sz="6" w:space="0" w:color="000000"/>
            </w:tcBorders>
            <w:shd w:val="clear" w:color="auto" w:fill="auto"/>
            <w:vAlign w:val="bottom"/>
          </w:tcPr>
          <w:p w14:paraId="12DE7BB6"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C3CB40E"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FD46D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6A6D90"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DD9D0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163C23" w14:textId="77777777" w:rsidR="001E3529" w:rsidRPr="00D43DE4" w:rsidRDefault="001E3529" w:rsidP="005F5C5E">
            <w:pPr>
              <w:pStyle w:val="af4"/>
              <w:rPr>
                <w:rFonts w:cs="Arial"/>
                <w:sz w:val="20"/>
                <w:szCs w:val="20"/>
              </w:rPr>
            </w:pPr>
            <w:r w:rsidRPr="00D43DE4">
              <w:rPr>
                <w:rFonts w:cs="Arial" w:hint="eastAsia"/>
                <w:sz w:val="20"/>
                <w:szCs w:val="20"/>
              </w:rPr>
              <w:t>Mid_Diagnosis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650DF69C" w14:textId="77777777" w:rsidR="001E3529" w:rsidRPr="00D43DE4" w:rsidRDefault="001E3529" w:rsidP="005F5C5E">
            <w:pPr>
              <w:pStyle w:val="af4"/>
              <w:rPr>
                <w:rFonts w:cs="Arial"/>
                <w:sz w:val="20"/>
                <w:szCs w:val="20"/>
              </w:rPr>
            </w:pPr>
            <w:r w:rsidRPr="00D43DE4">
              <w:rPr>
                <w:rFonts w:cs="Arial" w:hint="eastAsia"/>
                <w:sz w:val="20"/>
                <w:szCs w:val="20"/>
              </w:rPr>
              <w:t>术中诊断</w:t>
            </w:r>
          </w:p>
        </w:tc>
        <w:tc>
          <w:tcPr>
            <w:tcW w:w="3118" w:type="dxa"/>
            <w:tcBorders>
              <w:top w:val="single" w:sz="6" w:space="0" w:color="000000"/>
              <w:bottom w:val="single" w:sz="6" w:space="0" w:color="000000"/>
              <w:right w:val="single" w:sz="6" w:space="0" w:color="000000"/>
            </w:tcBorders>
            <w:shd w:val="clear" w:color="auto" w:fill="auto"/>
            <w:vAlign w:val="bottom"/>
          </w:tcPr>
          <w:p w14:paraId="63BAAE17" w14:textId="77777777" w:rsidR="001E3529" w:rsidRPr="00D43DE4" w:rsidRDefault="001E3529" w:rsidP="005F5C5E">
            <w:pPr>
              <w:pStyle w:val="af4"/>
              <w:rPr>
                <w:rFonts w:cs="Arial"/>
                <w:sz w:val="20"/>
                <w:szCs w:val="20"/>
              </w:rPr>
            </w:pPr>
            <w:r w:rsidRPr="00D43DE4">
              <w:rPr>
                <w:rFonts w:cs="Arial" w:hint="eastAsia"/>
                <w:sz w:val="20"/>
                <w:szCs w:val="20"/>
              </w:rPr>
              <w:t>对患者术中诊断的在特定编码体系中的编码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BB5860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E323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CBC88F"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4F95E2A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309F57" w14:textId="77777777" w:rsidR="001E3529" w:rsidRPr="00D43DE4" w:rsidRDefault="001E3529" w:rsidP="005F5C5E">
            <w:pPr>
              <w:pStyle w:val="af4"/>
              <w:rPr>
                <w:rFonts w:cs="Arial"/>
                <w:sz w:val="20"/>
                <w:szCs w:val="20"/>
              </w:rPr>
            </w:pPr>
            <w:r w:rsidRPr="00D43DE4">
              <w:rPr>
                <w:rFonts w:cs="Arial" w:hint="eastAsia"/>
                <w:sz w:val="20"/>
                <w:szCs w:val="20"/>
              </w:rPr>
              <w:lastRenderedPageBreak/>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1C5D8986"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名称</w:t>
            </w:r>
          </w:p>
        </w:tc>
        <w:tc>
          <w:tcPr>
            <w:tcW w:w="3118" w:type="dxa"/>
            <w:tcBorders>
              <w:top w:val="single" w:sz="6" w:space="0" w:color="000000"/>
              <w:bottom w:val="single" w:sz="6" w:space="0" w:color="000000"/>
              <w:right w:val="single" w:sz="6" w:space="0" w:color="000000"/>
            </w:tcBorders>
            <w:shd w:val="clear" w:color="auto" w:fill="auto"/>
            <w:vAlign w:val="bottom"/>
          </w:tcPr>
          <w:p w14:paraId="4B71A701" w14:textId="77777777" w:rsidR="001E3529" w:rsidRPr="00D43DE4" w:rsidRDefault="001E3529" w:rsidP="005F5C5E">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220BC9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CEF9D9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7C53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F7687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252DC2"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1594670"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代码</w:t>
            </w:r>
          </w:p>
        </w:tc>
        <w:tc>
          <w:tcPr>
            <w:tcW w:w="3118" w:type="dxa"/>
            <w:tcBorders>
              <w:top w:val="single" w:sz="6" w:space="0" w:color="000000"/>
              <w:bottom w:val="single" w:sz="6" w:space="0" w:color="000000"/>
              <w:right w:val="single" w:sz="6" w:space="0" w:color="000000"/>
            </w:tcBorders>
            <w:shd w:val="clear" w:color="auto" w:fill="auto"/>
            <w:vAlign w:val="bottom"/>
          </w:tcPr>
          <w:p w14:paraId="38F02429"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FA7FAD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4E913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261B70"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3DC2AD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6F495C" w14:textId="77777777" w:rsidR="001E3529" w:rsidRPr="00D43DE4" w:rsidRDefault="001E3529" w:rsidP="005F5C5E">
            <w:pPr>
              <w:pStyle w:val="af4"/>
              <w:rPr>
                <w:rFonts w:cs="Arial"/>
                <w:sz w:val="20"/>
                <w:szCs w:val="20"/>
              </w:rPr>
            </w:pPr>
            <w:r w:rsidRPr="00D43DE4">
              <w:rPr>
                <w:rFonts w:cs="Arial" w:hint="eastAsia"/>
                <w:sz w:val="20"/>
                <w:szCs w:val="20"/>
              </w:rPr>
              <w:t>Operation_Site_Code</w:t>
            </w:r>
          </w:p>
        </w:tc>
        <w:tc>
          <w:tcPr>
            <w:tcW w:w="1843" w:type="dxa"/>
            <w:tcBorders>
              <w:top w:val="single" w:sz="6" w:space="0" w:color="000000"/>
              <w:bottom w:val="single" w:sz="6" w:space="0" w:color="000000"/>
              <w:right w:val="single" w:sz="6" w:space="0" w:color="000000"/>
            </w:tcBorders>
            <w:shd w:val="clear" w:color="auto" w:fill="auto"/>
            <w:vAlign w:val="bottom"/>
          </w:tcPr>
          <w:p w14:paraId="6D5E4E2C"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目标部位代码</w:t>
            </w:r>
          </w:p>
        </w:tc>
        <w:tc>
          <w:tcPr>
            <w:tcW w:w="3118" w:type="dxa"/>
            <w:tcBorders>
              <w:top w:val="single" w:sz="6" w:space="0" w:color="000000"/>
              <w:bottom w:val="single" w:sz="6" w:space="0" w:color="000000"/>
              <w:right w:val="single" w:sz="6" w:space="0" w:color="000000"/>
            </w:tcBorders>
            <w:shd w:val="clear" w:color="auto" w:fill="auto"/>
            <w:vAlign w:val="bottom"/>
          </w:tcPr>
          <w:p w14:paraId="55E9E292" w14:textId="77777777" w:rsidR="001E3529" w:rsidRPr="00D43DE4" w:rsidRDefault="001E3529" w:rsidP="005F5C5E">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含病理</w:t>
            </w:r>
            <w:r w:rsidRPr="00D43DE4">
              <w:rPr>
                <w:rFonts w:cs="Arial" w:hint="eastAsia"/>
                <w:sz w:val="20"/>
                <w:szCs w:val="20"/>
              </w:rPr>
              <w:t>)</w:t>
            </w:r>
            <w:r w:rsidRPr="00D43DE4">
              <w:rPr>
                <w:rFonts w:cs="Arial" w:hint="eastAsia"/>
                <w:sz w:val="20"/>
                <w:szCs w:val="20"/>
              </w:rPr>
              <w:t>的人体部位在特定编码体系中的代码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8A5ED2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087E3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2FD31C" w14:textId="77777777" w:rsidR="001E3529" w:rsidRPr="00D43DE4" w:rsidRDefault="001E3529" w:rsidP="005F5C5E">
            <w:pPr>
              <w:pStyle w:val="af4"/>
              <w:rPr>
                <w:rFonts w:cs="Arial"/>
                <w:sz w:val="20"/>
                <w:szCs w:val="20"/>
              </w:rPr>
            </w:pPr>
            <w:r w:rsidRPr="00D43DE4">
              <w:rPr>
                <w:rFonts w:cs="Arial" w:hint="eastAsia"/>
                <w:sz w:val="20"/>
                <w:szCs w:val="20"/>
              </w:rPr>
              <w:t>STD_OPER_PART</w:t>
            </w:r>
          </w:p>
        </w:tc>
      </w:tr>
      <w:tr w:rsidR="001E3529" w:rsidRPr="00D43DE4" w14:paraId="151C56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8E34F1" w14:textId="77777777" w:rsidR="001E3529" w:rsidRPr="00D43DE4" w:rsidRDefault="001E3529" w:rsidP="005F5C5E">
            <w:pPr>
              <w:pStyle w:val="af4"/>
              <w:rPr>
                <w:rFonts w:cs="Arial"/>
                <w:sz w:val="20"/>
                <w:szCs w:val="20"/>
              </w:rPr>
            </w:pPr>
            <w:r w:rsidRPr="00D43DE4">
              <w:rPr>
                <w:rFonts w:cs="Arial" w:hint="eastAsia"/>
                <w:sz w:val="20"/>
                <w:szCs w:val="20"/>
              </w:rPr>
              <w:t>Operation_Site_Name</w:t>
            </w:r>
          </w:p>
        </w:tc>
        <w:tc>
          <w:tcPr>
            <w:tcW w:w="1843" w:type="dxa"/>
            <w:tcBorders>
              <w:top w:val="single" w:sz="6" w:space="0" w:color="000000"/>
              <w:bottom w:val="single" w:sz="6" w:space="0" w:color="000000"/>
              <w:right w:val="single" w:sz="6" w:space="0" w:color="000000"/>
            </w:tcBorders>
            <w:shd w:val="clear" w:color="auto" w:fill="auto"/>
            <w:vAlign w:val="bottom"/>
          </w:tcPr>
          <w:p w14:paraId="1A91F2FF"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目标部位名称</w:t>
            </w:r>
          </w:p>
        </w:tc>
        <w:tc>
          <w:tcPr>
            <w:tcW w:w="3118" w:type="dxa"/>
            <w:tcBorders>
              <w:top w:val="single" w:sz="6" w:space="0" w:color="000000"/>
              <w:bottom w:val="single" w:sz="6" w:space="0" w:color="000000"/>
              <w:right w:val="single" w:sz="6" w:space="0" w:color="000000"/>
            </w:tcBorders>
            <w:shd w:val="clear" w:color="auto" w:fill="auto"/>
            <w:vAlign w:val="bottom"/>
          </w:tcPr>
          <w:p w14:paraId="6C23D469" w14:textId="77777777" w:rsidR="001E3529" w:rsidRPr="00D43DE4" w:rsidRDefault="001E3529" w:rsidP="005F5C5E">
            <w:pPr>
              <w:pStyle w:val="af4"/>
              <w:rPr>
                <w:rFonts w:cs="Arial"/>
                <w:sz w:val="20"/>
                <w:szCs w:val="20"/>
              </w:rPr>
            </w:pPr>
            <w:r w:rsidRPr="00D43DE4">
              <w:rPr>
                <w:rFonts w:cs="Arial" w:hint="eastAsia"/>
                <w:sz w:val="20"/>
                <w:szCs w:val="20"/>
              </w:rPr>
              <w:t>实施手术的人体部位名称</w:t>
            </w:r>
          </w:p>
        </w:tc>
        <w:tc>
          <w:tcPr>
            <w:tcW w:w="1688" w:type="dxa"/>
            <w:tcBorders>
              <w:top w:val="single" w:sz="6" w:space="0" w:color="000000"/>
              <w:bottom w:val="single" w:sz="6" w:space="0" w:color="000000"/>
              <w:right w:val="single" w:sz="6" w:space="0" w:color="000000"/>
            </w:tcBorders>
            <w:shd w:val="clear" w:color="auto" w:fill="auto"/>
            <w:vAlign w:val="center"/>
          </w:tcPr>
          <w:p w14:paraId="3598ADB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4C28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B508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1D882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344BE1" w14:textId="77777777" w:rsidR="001E3529" w:rsidRPr="00D43DE4" w:rsidRDefault="001E3529" w:rsidP="005F5C5E">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204FFE70" w14:textId="77777777" w:rsidR="001E3529" w:rsidRPr="00D43DE4" w:rsidRDefault="001E3529" w:rsidP="005F5C5E">
            <w:pPr>
              <w:pStyle w:val="af4"/>
              <w:rPr>
                <w:rFonts w:cs="Arial"/>
                <w:sz w:val="20"/>
                <w:szCs w:val="20"/>
              </w:rPr>
            </w:pPr>
            <w:r w:rsidRPr="00D43DE4">
              <w:rPr>
                <w:rFonts w:cs="Arial" w:hint="eastAsia"/>
                <w:sz w:val="20"/>
                <w:szCs w:val="20"/>
              </w:rPr>
              <w:t>麻醉方式代码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37E0C05E"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4409A09"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7D6214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B8518E"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444C99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FC4821" w14:textId="77777777" w:rsidR="001E3529" w:rsidRPr="00D43DE4" w:rsidRDefault="001E3529" w:rsidP="005F5C5E">
            <w:pPr>
              <w:pStyle w:val="af4"/>
              <w:rPr>
                <w:rFonts w:cs="Arial"/>
                <w:sz w:val="20"/>
                <w:szCs w:val="20"/>
              </w:rPr>
            </w:pPr>
            <w:r w:rsidRPr="00D43DE4">
              <w:rPr>
                <w:rFonts w:cs="Arial" w:hint="eastAsia"/>
                <w:sz w:val="20"/>
                <w:szCs w:val="20"/>
              </w:rPr>
              <w:t>Incision_Healing_Code</w:t>
            </w:r>
          </w:p>
        </w:tc>
        <w:tc>
          <w:tcPr>
            <w:tcW w:w="1843" w:type="dxa"/>
            <w:tcBorders>
              <w:top w:val="single" w:sz="6" w:space="0" w:color="000000"/>
              <w:bottom w:val="single" w:sz="6" w:space="0" w:color="000000"/>
              <w:right w:val="single" w:sz="6" w:space="0" w:color="000000"/>
            </w:tcBorders>
            <w:shd w:val="clear" w:color="auto" w:fill="auto"/>
            <w:vAlign w:val="bottom"/>
          </w:tcPr>
          <w:p w14:paraId="0C681AA5" w14:textId="77777777" w:rsidR="001E3529" w:rsidRPr="00D43DE4" w:rsidRDefault="001E3529" w:rsidP="005F5C5E">
            <w:pPr>
              <w:pStyle w:val="af4"/>
              <w:rPr>
                <w:rFonts w:cs="Arial"/>
                <w:sz w:val="20"/>
                <w:szCs w:val="20"/>
              </w:rPr>
            </w:pPr>
            <w:r w:rsidRPr="00D43DE4">
              <w:rPr>
                <w:rFonts w:cs="Arial" w:hint="eastAsia"/>
                <w:sz w:val="20"/>
                <w:szCs w:val="20"/>
              </w:rPr>
              <w:t>切口愈合等级代码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10D2DAC6" w14:textId="77777777" w:rsidR="001E3529" w:rsidRPr="00D43DE4" w:rsidRDefault="001E3529" w:rsidP="005F5C5E">
            <w:pPr>
              <w:pStyle w:val="af4"/>
              <w:rPr>
                <w:rFonts w:cs="Arial"/>
                <w:sz w:val="20"/>
                <w:szCs w:val="20"/>
              </w:rPr>
            </w:pPr>
            <w:r w:rsidRPr="00D43DE4">
              <w:rPr>
                <w:rFonts w:cs="Arial" w:hint="eastAsia"/>
                <w:sz w:val="20"/>
                <w:szCs w:val="20"/>
              </w:rPr>
              <w:t>手术切口愈合类别在特定编码体系中的代码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41FA59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1F51A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8CC41E" w14:textId="77777777" w:rsidR="001E3529" w:rsidRPr="00D43DE4" w:rsidRDefault="001E3529" w:rsidP="005F5C5E">
            <w:pPr>
              <w:pStyle w:val="af4"/>
              <w:rPr>
                <w:rFonts w:cs="Arial"/>
                <w:sz w:val="20"/>
                <w:szCs w:val="20"/>
              </w:rPr>
            </w:pPr>
            <w:r w:rsidRPr="00D43DE4">
              <w:rPr>
                <w:rFonts w:cs="Arial" w:hint="eastAsia"/>
                <w:sz w:val="20"/>
                <w:szCs w:val="20"/>
              </w:rPr>
              <w:t>STD_OPERATION_INCISION_HEALING</w:t>
            </w:r>
          </w:p>
        </w:tc>
      </w:tr>
      <w:tr w:rsidR="001E3529" w:rsidRPr="00D43DE4" w14:paraId="519697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9D2ADD" w14:textId="77777777" w:rsidR="001E3529" w:rsidRPr="00D43DE4" w:rsidRDefault="001E3529" w:rsidP="005F5C5E">
            <w:pPr>
              <w:pStyle w:val="af4"/>
              <w:rPr>
                <w:rFonts w:cs="Arial"/>
                <w:sz w:val="20"/>
                <w:szCs w:val="20"/>
              </w:rPr>
            </w:pPr>
            <w:r w:rsidRPr="00D43DE4">
              <w:rPr>
                <w:rFonts w:cs="Arial" w:hint="eastAsia"/>
                <w:sz w:val="20"/>
                <w:szCs w:val="20"/>
              </w:rPr>
              <w:t>Operation_Course</w:t>
            </w:r>
          </w:p>
        </w:tc>
        <w:tc>
          <w:tcPr>
            <w:tcW w:w="1843" w:type="dxa"/>
            <w:tcBorders>
              <w:top w:val="single" w:sz="6" w:space="0" w:color="000000"/>
              <w:bottom w:val="single" w:sz="6" w:space="0" w:color="000000"/>
              <w:right w:val="single" w:sz="6" w:space="0" w:color="000000"/>
            </w:tcBorders>
            <w:shd w:val="clear" w:color="auto" w:fill="auto"/>
            <w:vAlign w:val="bottom"/>
          </w:tcPr>
          <w:p w14:paraId="2D82401F" w14:textId="77777777" w:rsidR="001E3529" w:rsidRPr="00D43DE4" w:rsidRDefault="001E3529" w:rsidP="005F5C5E">
            <w:pPr>
              <w:pStyle w:val="af4"/>
              <w:rPr>
                <w:rFonts w:cs="Arial"/>
                <w:sz w:val="20"/>
                <w:szCs w:val="20"/>
              </w:rPr>
            </w:pPr>
            <w:r w:rsidRPr="00D43DE4">
              <w:rPr>
                <w:rFonts w:cs="Arial" w:hint="eastAsia"/>
                <w:sz w:val="20"/>
                <w:szCs w:val="20"/>
              </w:rPr>
              <w:t>手术经过</w:t>
            </w:r>
          </w:p>
        </w:tc>
        <w:tc>
          <w:tcPr>
            <w:tcW w:w="3118" w:type="dxa"/>
            <w:tcBorders>
              <w:top w:val="single" w:sz="6" w:space="0" w:color="000000"/>
              <w:bottom w:val="single" w:sz="6" w:space="0" w:color="000000"/>
              <w:right w:val="single" w:sz="6" w:space="0" w:color="000000"/>
            </w:tcBorders>
            <w:shd w:val="clear" w:color="auto" w:fill="auto"/>
            <w:vAlign w:val="bottom"/>
          </w:tcPr>
          <w:p w14:paraId="78E2A4F3" w14:textId="77777777" w:rsidR="001E3529" w:rsidRPr="00D43DE4" w:rsidRDefault="001E3529" w:rsidP="005F5C5E">
            <w:pPr>
              <w:pStyle w:val="af4"/>
              <w:rPr>
                <w:rFonts w:cs="Arial"/>
                <w:sz w:val="20"/>
                <w:szCs w:val="20"/>
              </w:rPr>
            </w:pPr>
            <w:r w:rsidRPr="00D43DE4">
              <w:rPr>
                <w:rFonts w:cs="Arial" w:hint="eastAsia"/>
                <w:sz w:val="20"/>
                <w:szCs w:val="20"/>
              </w:rPr>
              <w:t>手术过程的详细描述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9DEE74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75A6E8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4ED03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5E70D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2D11EF" w14:textId="77777777" w:rsidR="001E3529" w:rsidRPr="00D43DE4" w:rsidRDefault="001E3529" w:rsidP="005F5C5E">
            <w:pPr>
              <w:pStyle w:val="af4"/>
              <w:rPr>
                <w:rFonts w:cs="Arial"/>
                <w:sz w:val="20"/>
                <w:szCs w:val="20"/>
              </w:rPr>
            </w:pPr>
            <w:r w:rsidRPr="00D43DE4">
              <w:rPr>
                <w:rFonts w:cs="Arial" w:hint="eastAsia"/>
                <w:sz w:val="20"/>
                <w:szCs w:val="20"/>
              </w:rPr>
              <w:t>Operation_End_Time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7115B33F" w14:textId="77777777" w:rsidR="001E3529" w:rsidRPr="00D43DE4" w:rsidRDefault="001E3529" w:rsidP="005F5C5E">
            <w:pPr>
              <w:pStyle w:val="af4"/>
              <w:rPr>
                <w:rFonts w:cs="Arial"/>
                <w:sz w:val="20"/>
                <w:szCs w:val="20"/>
              </w:rPr>
            </w:pPr>
            <w:r w:rsidRPr="00D43DE4">
              <w:rPr>
                <w:rFonts w:cs="Arial" w:hint="eastAsia"/>
                <w:sz w:val="20"/>
                <w:szCs w:val="20"/>
              </w:rPr>
              <w:t>手术结束日期时间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88A6548" w14:textId="77777777" w:rsidR="001E3529" w:rsidRPr="00D43DE4" w:rsidRDefault="001E3529" w:rsidP="005F5C5E">
            <w:pPr>
              <w:pStyle w:val="af4"/>
              <w:rPr>
                <w:rFonts w:cs="Arial"/>
                <w:sz w:val="20"/>
                <w:szCs w:val="20"/>
              </w:rPr>
            </w:pPr>
            <w:r w:rsidRPr="00D43DE4">
              <w:rPr>
                <w:rFonts w:cs="Arial" w:hint="eastAsia"/>
                <w:sz w:val="20"/>
                <w:szCs w:val="20"/>
              </w:rPr>
              <w:t>对患者结束手术操作时的公元纪年日期和时间的完整描述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05C5C7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254FF6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D5E9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F349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1C6CC8" w14:textId="77777777" w:rsidR="001E3529" w:rsidRPr="00D43DE4" w:rsidRDefault="001E3529" w:rsidP="005F5C5E">
            <w:pPr>
              <w:pStyle w:val="af4"/>
              <w:rPr>
                <w:rFonts w:cs="Arial"/>
                <w:sz w:val="20"/>
                <w:szCs w:val="20"/>
              </w:rPr>
            </w:pPr>
            <w:r w:rsidRPr="00D43DE4">
              <w:rPr>
                <w:rFonts w:cs="Arial" w:hint="eastAsia"/>
                <w:sz w:val="20"/>
                <w:szCs w:val="20"/>
              </w:rPr>
              <w:t>Intervention</w:t>
            </w:r>
          </w:p>
        </w:tc>
        <w:tc>
          <w:tcPr>
            <w:tcW w:w="1843" w:type="dxa"/>
            <w:tcBorders>
              <w:top w:val="single" w:sz="6" w:space="0" w:color="000000"/>
              <w:bottom w:val="single" w:sz="6" w:space="0" w:color="000000"/>
              <w:right w:val="single" w:sz="6" w:space="0" w:color="000000"/>
            </w:tcBorders>
            <w:shd w:val="clear" w:color="auto" w:fill="auto"/>
            <w:vAlign w:val="bottom"/>
          </w:tcPr>
          <w:p w14:paraId="6D860BB8" w14:textId="77777777" w:rsidR="001E3529" w:rsidRPr="00D43DE4" w:rsidRDefault="001E3529" w:rsidP="005F5C5E">
            <w:pPr>
              <w:pStyle w:val="af4"/>
              <w:rPr>
                <w:rFonts w:cs="Arial"/>
                <w:sz w:val="20"/>
                <w:szCs w:val="20"/>
              </w:rPr>
            </w:pPr>
            <w:r w:rsidRPr="00D43DE4">
              <w:rPr>
                <w:rFonts w:cs="Arial" w:hint="eastAsia"/>
                <w:sz w:val="20"/>
                <w:szCs w:val="20"/>
              </w:rPr>
              <w:t>介入物名称</w:t>
            </w:r>
          </w:p>
        </w:tc>
        <w:tc>
          <w:tcPr>
            <w:tcW w:w="3118" w:type="dxa"/>
            <w:tcBorders>
              <w:top w:val="single" w:sz="6" w:space="0" w:color="000000"/>
              <w:bottom w:val="single" w:sz="6" w:space="0" w:color="000000"/>
              <w:right w:val="single" w:sz="6" w:space="0" w:color="000000"/>
            </w:tcBorders>
            <w:shd w:val="clear" w:color="auto" w:fill="auto"/>
            <w:vAlign w:val="bottom"/>
          </w:tcPr>
          <w:p w14:paraId="4A7C9498" w14:textId="77777777" w:rsidR="001E3529" w:rsidRPr="00D43DE4" w:rsidRDefault="001E3529" w:rsidP="005F5C5E">
            <w:pPr>
              <w:pStyle w:val="af4"/>
              <w:rPr>
                <w:rFonts w:cs="Arial"/>
                <w:sz w:val="20"/>
                <w:szCs w:val="20"/>
              </w:rPr>
            </w:pPr>
            <w:r w:rsidRPr="00D43DE4">
              <w:rPr>
                <w:rFonts w:cs="Arial" w:hint="eastAsia"/>
                <w:sz w:val="20"/>
                <w:szCs w:val="20"/>
              </w:rPr>
              <w:t>实施手术操作时使用</w:t>
            </w:r>
            <w:r w:rsidRPr="00D43DE4">
              <w:rPr>
                <w:rFonts w:cs="Arial" w:hint="eastAsia"/>
                <w:sz w:val="20"/>
                <w:szCs w:val="20"/>
              </w:rPr>
              <w:t>/</w:t>
            </w:r>
            <w:r w:rsidRPr="00D43DE4">
              <w:rPr>
                <w:rFonts w:cs="Arial" w:hint="eastAsia"/>
                <w:sz w:val="20"/>
                <w:szCs w:val="20"/>
              </w:rPr>
              <w:t>放置的材料</w:t>
            </w:r>
            <w:r w:rsidRPr="00D43DE4">
              <w:rPr>
                <w:rFonts w:cs="Arial" w:hint="eastAsia"/>
                <w:sz w:val="20"/>
                <w:szCs w:val="20"/>
              </w:rPr>
              <w:t>/</w:t>
            </w:r>
            <w:r w:rsidRPr="00D43DE4">
              <w:rPr>
                <w:rFonts w:cs="Arial" w:hint="eastAsia"/>
                <w:sz w:val="20"/>
                <w:szCs w:val="20"/>
              </w:rPr>
              <w:t>药物的名称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85D63B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C704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0286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5439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4DB474" w14:textId="77777777" w:rsidR="001E3529" w:rsidRPr="00D43DE4" w:rsidRDefault="001E3529" w:rsidP="005F5C5E">
            <w:pPr>
              <w:pStyle w:val="af4"/>
              <w:rPr>
                <w:rFonts w:cs="Arial"/>
                <w:sz w:val="20"/>
                <w:szCs w:val="20"/>
              </w:rPr>
            </w:pPr>
            <w:r w:rsidRPr="00D43DE4">
              <w:rPr>
                <w:rFonts w:cs="Arial" w:hint="eastAsia"/>
                <w:sz w:val="20"/>
                <w:szCs w:val="20"/>
              </w:rPr>
              <w:t>Op_Position_Code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3A109351" w14:textId="77777777" w:rsidR="001E3529" w:rsidRPr="00D43DE4" w:rsidRDefault="001E3529" w:rsidP="005F5C5E">
            <w:pPr>
              <w:pStyle w:val="af4"/>
              <w:rPr>
                <w:rFonts w:cs="Arial"/>
                <w:sz w:val="20"/>
                <w:szCs w:val="20"/>
              </w:rPr>
            </w:pPr>
            <w:r w:rsidRPr="00D43DE4">
              <w:rPr>
                <w:rFonts w:cs="Arial" w:hint="eastAsia"/>
                <w:sz w:val="20"/>
                <w:szCs w:val="20"/>
              </w:rPr>
              <w:t>手术体位代码</w:t>
            </w:r>
          </w:p>
        </w:tc>
        <w:tc>
          <w:tcPr>
            <w:tcW w:w="3118" w:type="dxa"/>
            <w:tcBorders>
              <w:top w:val="single" w:sz="6" w:space="0" w:color="000000"/>
              <w:bottom w:val="single" w:sz="6" w:space="0" w:color="000000"/>
              <w:right w:val="single" w:sz="6" w:space="0" w:color="000000"/>
            </w:tcBorders>
            <w:shd w:val="clear" w:color="auto" w:fill="auto"/>
            <w:vAlign w:val="bottom"/>
          </w:tcPr>
          <w:p w14:paraId="28F067B7" w14:textId="77777777" w:rsidR="001E3529" w:rsidRPr="00D43DE4" w:rsidRDefault="001E3529" w:rsidP="005F5C5E">
            <w:pPr>
              <w:pStyle w:val="af4"/>
              <w:rPr>
                <w:rFonts w:cs="Arial"/>
                <w:sz w:val="20"/>
                <w:szCs w:val="20"/>
              </w:rPr>
            </w:pPr>
            <w:r w:rsidRPr="00D43DE4">
              <w:rPr>
                <w:rFonts w:cs="Arial" w:hint="eastAsia"/>
                <w:sz w:val="20"/>
                <w:szCs w:val="20"/>
              </w:rPr>
              <w:t>手术时患者采取的体位在特定编码体系中的代码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9C7906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7FC813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F6BA41" w14:textId="77777777" w:rsidR="001E3529" w:rsidRPr="00D43DE4" w:rsidRDefault="001E3529" w:rsidP="005F5C5E">
            <w:pPr>
              <w:pStyle w:val="af4"/>
              <w:rPr>
                <w:rFonts w:cs="Arial"/>
                <w:sz w:val="20"/>
                <w:szCs w:val="20"/>
              </w:rPr>
            </w:pPr>
            <w:r w:rsidRPr="00D43DE4">
              <w:rPr>
                <w:rFonts w:cs="Arial" w:hint="eastAsia"/>
                <w:sz w:val="20"/>
                <w:szCs w:val="20"/>
              </w:rPr>
              <w:t>STD_OPER_POSITION</w:t>
            </w:r>
          </w:p>
        </w:tc>
      </w:tr>
      <w:tr w:rsidR="001E3529" w:rsidRPr="00D43DE4" w14:paraId="331FC0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22BDA8" w14:textId="77777777" w:rsidR="001E3529" w:rsidRPr="00D43DE4" w:rsidRDefault="001E3529" w:rsidP="005F5C5E">
            <w:pPr>
              <w:pStyle w:val="af4"/>
              <w:rPr>
                <w:rFonts w:cs="Arial"/>
                <w:sz w:val="20"/>
                <w:szCs w:val="20"/>
              </w:rPr>
            </w:pPr>
            <w:r w:rsidRPr="00D43DE4">
              <w:rPr>
                <w:rFonts w:cs="Arial" w:hint="eastAsia"/>
                <w:sz w:val="20"/>
                <w:szCs w:val="20"/>
              </w:rPr>
              <w:t>Operation_Describe</w:t>
            </w:r>
          </w:p>
        </w:tc>
        <w:tc>
          <w:tcPr>
            <w:tcW w:w="1843" w:type="dxa"/>
            <w:tcBorders>
              <w:top w:val="single" w:sz="6" w:space="0" w:color="000000"/>
              <w:bottom w:val="single" w:sz="6" w:space="0" w:color="000000"/>
              <w:right w:val="single" w:sz="6" w:space="0" w:color="000000"/>
            </w:tcBorders>
            <w:shd w:val="clear" w:color="auto" w:fill="auto"/>
            <w:vAlign w:val="bottom"/>
          </w:tcPr>
          <w:p w14:paraId="61D299FE" w14:textId="77777777" w:rsidR="001E3529" w:rsidRPr="00D43DE4" w:rsidRDefault="001E3529" w:rsidP="005F5C5E">
            <w:pPr>
              <w:pStyle w:val="af4"/>
              <w:rPr>
                <w:rFonts w:cs="Arial"/>
                <w:sz w:val="20"/>
                <w:szCs w:val="20"/>
              </w:rPr>
            </w:pPr>
            <w:r w:rsidRPr="00D43DE4">
              <w:rPr>
                <w:rFonts w:cs="Arial" w:hint="eastAsia"/>
                <w:sz w:val="20"/>
                <w:szCs w:val="20"/>
              </w:rPr>
              <w:t>手术过程描述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676A83D5" w14:textId="77777777" w:rsidR="001E3529" w:rsidRPr="00D43DE4" w:rsidRDefault="001E3529" w:rsidP="005F5C5E">
            <w:pPr>
              <w:pStyle w:val="af4"/>
              <w:rPr>
                <w:rFonts w:cs="Arial"/>
                <w:sz w:val="20"/>
                <w:szCs w:val="20"/>
              </w:rPr>
            </w:pPr>
            <w:r w:rsidRPr="00D43DE4">
              <w:rPr>
                <w:rFonts w:cs="Arial" w:hint="eastAsia"/>
                <w:sz w:val="20"/>
                <w:szCs w:val="20"/>
              </w:rPr>
              <w:t>手术过程的详细描述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C50650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341D2C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3F1BF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36CCD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2D661B" w14:textId="77777777" w:rsidR="001E3529" w:rsidRPr="00D43DE4" w:rsidRDefault="001E3529" w:rsidP="005F5C5E">
            <w:pPr>
              <w:pStyle w:val="af4"/>
              <w:rPr>
                <w:rFonts w:cs="Arial"/>
                <w:sz w:val="20"/>
                <w:szCs w:val="20"/>
              </w:rPr>
            </w:pPr>
            <w:r w:rsidRPr="00D43DE4">
              <w:rPr>
                <w:rFonts w:cs="Arial" w:hint="eastAsia"/>
                <w:sz w:val="20"/>
                <w:szCs w:val="20"/>
              </w:rPr>
              <w:t>Skin_Thimerosal</w:t>
            </w:r>
          </w:p>
        </w:tc>
        <w:tc>
          <w:tcPr>
            <w:tcW w:w="1843" w:type="dxa"/>
            <w:tcBorders>
              <w:top w:val="single" w:sz="6" w:space="0" w:color="000000"/>
              <w:bottom w:val="single" w:sz="6" w:space="0" w:color="000000"/>
              <w:right w:val="single" w:sz="6" w:space="0" w:color="000000"/>
            </w:tcBorders>
            <w:shd w:val="clear" w:color="auto" w:fill="auto"/>
            <w:vAlign w:val="bottom"/>
          </w:tcPr>
          <w:p w14:paraId="3CB30B8D" w14:textId="77777777" w:rsidR="001E3529" w:rsidRPr="00D43DE4" w:rsidRDefault="001E3529" w:rsidP="005F5C5E">
            <w:pPr>
              <w:pStyle w:val="af4"/>
              <w:rPr>
                <w:rFonts w:cs="Arial"/>
                <w:sz w:val="20"/>
                <w:szCs w:val="20"/>
              </w:rPr>
            </w:pPr>
            <w:r w:rsidRPr="00D43DE4">
              <w:rPr>
                <w:rFonts w:cs="Arial" w:hint="eastAsia"/>
                <w:sz w:val="20"/>
                <w:szCs w:val="20"/>
              </w:rPr>
              <w:t>皮肤消毒描述</w:t>
            </w:r>
          </w:p>
        </w:tc>
        <w:tc>
          <w:tcPr>
            <w:tcW w:w="3118" w:type="dxa"/>
            <w:tcBorders>
              <w:top w:val="single" w:sz="6" w:space="0" w:color="000000"/>
              <w:bottom w:val="single" w:sz="6" w:space="0" w:color="000000"/>
              <w:right w:val="single" w:sz="6" w:space="0" w:color="000000"/>
            </w:tcBorders>
            <w:shd w:val="clear" w:color="auto" w:fill="auto"/>
            <w:vAlign w:val="bottom"/>
          </w:tcPr>
          <w:p w14:paraId="3BCEEFB9" w14:textId="77777777" w:rsidR="001E3529" w:rsidRPr="00D43DE4" w:rsidRDefault="001E3529" w:rsidP="005F5C5E">
            <w:pPr>
              <w:pStyle w:val="af4"/>
              <w:rPr>
                <w:rFonts w:cs="Arial"/>
                <w:sz w:val="20"/>
                <w:szCs w:val="20"/>
              </w:rPr>
            </w:pPr>
            <w:r w:rsidRPr="00D43DE4">
              <w:rPr>
                <w:rFonts w:cs="Arial" w:hint="eastAsia"/>
                <w:sz w:val="20"/>
                <w:szCs w:val="20"/>
              </w:rPr>
              <w:t>对手术中皮肤消毒情况的具体描述</w:t>
            </w:r>
          </w:p>
        </w:tc>
        <w:tc>
          <w:tcPr>
            <w:tcW w:w="1688" w:type="dxa"/>
            <w:tcBorders>
              <w:top w:val="single" w:sz="6" w:space="0" w:color="000000"/>
              <w:bottom w:val="single" w:sz="6" w:space="0" w:color="000000"/>
              <w:right w:val="single" w:sz="6" w:space="0" w:color="000000"/>
            </w:tcBorders>
            <w:shd w:val="clear" w:color="auto" w:fill="auto"/>
            <w:vAlign w:val="center"/>
          </w:tcPr>
          <w:p w14:paraId="0CCF5B56"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9EF9E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A161E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A132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5D24BB" w14:textId="77777777" w:rsidR="001E3529" w:rsidRPr="00D43DE4" w:rsidRDefault="001E3529" w:rsidP="005F5C5E">
            <w:pPr>
              <w:pStyle w:val="af4"/>
              <w:rPr>
                <w:rFonts w:cs="Arial"/>
                <w:sz w:val="20"/>
                <w:szCs w:val="20"/>
              </w:rPr>
            </w:pPr>
            <w:r w:rsidRPr="00D43DE4">
              <w:rPr>
                <w:rFonts w:cs="Arial" w:hint="eastAsia"/>
                <w:sz w:val="20"/>
                <w:szCs w:val="20"/>
              </w:rPr>
              <w:t>Wound_Descr</w:t>
            </w:r>
          </w:p>
        </w:tc>
        <w:tc>
          <w:tcPr>
            <w:tcW w:w="1843" w:type="dxa"/>
            <w:tcBorders>
              <w:top w:val="single" w:sz="6" w:space="0" w:color="000000"/>
              <w:bottom w:val="single" w:sz="6" w:space="0" w:color="000000"/>
              <w:right w:val="single" w:sz="6" w:space="0" w:color="000000"/>
            </w:tcBorders>
            <w:shd w:val="clear" w:color="auto" w:fill="auto"/>
            <w:vAlign w:val="bottom"/>
          </w:tcPr>
          <w:p w14:paraId="7F56DE7D" w14:textId="77777777" w:rsidR="001E3529" w:rsidRPr="00D43DE4" w:rsidRDefault="001E3529" w:rsidP="005F5C5E">
            <w:pPr>
              <w:pStyle w:val="af4"/>
              <w:rPr>
                <w:rFonts w:cs="Arial"/>
                <w:sz w:val="20"/>
                <w:szCs w:val="20"/>
              </w:rPr>
            </w:pPr>
            <w:r w:rsidRPr="00D43DE4">
              <w:rPr>
                <w:rFonts w:cs="Arial" w:hint="eastAsia"/>
                <w:sz w:val="20"/>
                <w:szCs w:val="20"/>
              </w:rPr>
              <w:t>手术切口描述</w:t>
            </w:r>
          </w:p>
        </w:tc>
        <w:tc>
          <w:tcPr>
            <w:tcW w:w="3118" w:type="dxa"/>
            <w:tcBorders>
              <w:top w:val="single" w:sz="6" w:space="0" w:color="000000"/>
              <w:bottom w:val="single" w:sz="6" w:space="0" w:color="000000"/>
              <w:right w:val="single" w:sz="6" w:space="0" w:color="000000"/>
            </w:tcBorders>
            <w:shd w:val="clear" w:color="auto" w:fill="auto"/>
            <w:vAlign w:val="bottom"/>
          </w:tcPr>
          <w:p w14:paraId="42A26955" w14:textId="77777777" w:rsidR="001E3529" w:rsidRPr="00D43DE4" w:rsidRDefault="001E3529" w:rsidP="005F5C5E">
            <w:pPr>
              <w:pStyle w:val="af4"/>
              <w:rPr>
                <w:rFonts w:cs="Arial"/>
                <w:sz w:val="20"/>
                <w:szCs w:val="20"/>
              </w:rPr>
            </w:pPr>
            <w:r w:rsidRPr="00D43DE4">
              <w:rPr>
                <w:rFonts w:cs="Arial" w:hint="eastAsia"/>
                <w:sz w:val="20"/>
                <w:szCs w:val="20"/>
              </w:rPr>
              <w:t>对手术中皮肤切口情况的具体描述</w:t>
            </w:r>
          </w:p>
        </w:tc>
        <w:tc>
          <w:tcPr>
            <w:tcW w:w="1688" w:type="dxa"/>
            <w:tcBorders>
              <w:top w:val="single" w:sz="6" w:space="0" w:color="000000"/>
              <w:bottom w:val="single" w:sz="6" w:space="0" w:color="000000"/>
              <w:right w:val="single" w:sz="6" w:space="0" w:color="000000"/>
            </w:tcBorders>
            <w:shd w:val="clear" w:color="auto" w:fill="auto"/>
            <w:vAlign w:val="center"/>
          </w:tcPr>
          <w:p w14:paraId="6BAFA889"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CE174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43E4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3CC93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090D3D" w14:textId="77777777" w:rsidR="001E3529" w:rsidRPr="00D43DE4" w:rsidRDefault="001E3529" w:rsidP="005F5C5E">
            <w:pPr>
              <w:pStyle w:val="af4"/>
              <w:rPr>
                <w:rFonts w:cs="Arial"/>
                <w:sz w:val="20"/>
                <w:szCs w:val="20"/>
              </w:rPr>
            </w:pPr>
            <w:r w:rsidRPr="00D43DE4">
              <w:rPr>
                <w:rFonts w:cs="Arial" w:hint="eastAsia"/>
                <w:sz w:val="20"/>
                <w:szCs w:val="20"/>
              </w:rPr>
              <w:t>Wound_Class_Code</w:t>
            </w:r>
          </w:p>
        </w:tc>
        <w:tc>
          <w:tcPr>
            <w:tcW w:w="1843" w:type="dxa"/>
            <w:tcBorders>
              <w:top w:val="single" w:sz="6" w:space="0" w:color="000000"/>
              <w:bottom w:val="single" w:sz="6" w:space="0" w:color="000000"/>
              <w:right w:val="single" w:sz="6" w:space="0" w:color="000000"/>
            </w:tcBorders>
            <w:shd w:val="clear" w:color="auto" w:fill="auto"/>
            <w:vAlign w:val="bottom"/>
          </w:tcPr>
          <w:p w14:paraId="0C4DA518" w14:textId="77777777" w:rsidR="001E3529" w:rsidRPr="00D43DE4" w:rsidRDefault="001E3529" w:rsidP="005F5C5E">
            <w:pPr>
              <w:pStyle w:val="af4"/>
              <w:rPr>
                <w:rFonts w:cs="Arial"/>
                <w:sz w:val="20"/>
                <w:szCs w:val="20"/>
              </w:rPr>
            </w:pPr>
            <w:r w:rsidRPr="00D43DE4">
              <w:rPr>
                <w:rFonts w:cs="Arial" w:hint="eastAsia"/>
                <w:sz w:val="20"/>
                <w:szCs w:val="20"/>
              </w:rPr>
              <w:t>手术切口类别代码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9C34B95" w14:textId="77777777" w:rsidR="001E3529" w:rsidRPr="00D43DE4" w:rsidRDefault="001E3529" w:rsidP="005F5C5E">
            <w:pPr>
              <w:pStyle w:val="af4"/>
              <w:rPr>
                <w:rFonts w:cs="Arial"/>
                <w:sz w:val="20"/>
                <w:szCs w:val="20"/>
              </w:rPr>
            </w:pPr>
            <w:r w:rsidRPr="00D43DE4">
              <w:rPr>
                <w:rFonts w:cs="Arial" w:hint="eastAsia"/>
                <w:sz w:val="20"/>
                <w:szCs w:val="20"/>
              </w:rPr>
              <w:t>手术切口类别的分类在特定编码体系中的代码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437600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B6AEE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03EA496" w14:textId="77777777" w:rsidR="001E3529" w:rsidRPr="00D43DE4" w:rsidRDefault="001E3529" w:rsidP="005F5C5E">
            <w:pPr>
              <w:pStyle w:val="af4"/>
              <w:rPr>
                <w:rFonts w:cs="Arial"/>
                <w:sz w:val="20"/>
                <w:szCs w:val="20"/>
              </w:rPr>
            </w:pPr>
            <w:r w:rsidRPr="00D43DE4">
              <w:rPr>
                <w:rFonts w:cs="Arial" w:hint="eastAsia"/>
                <w:sz w:val="20"/>
                <w:szCs w:val="20"/>
              </w:rPr>
              <w:t>STD_OPERATION_INCISION_TYPE</w:t>
            </w:r>
          </w:p>
        </w:tc>
      </w:tr>
      <w:tr w:rsidR="001E3529" w:rsidRPr="00D43DE4" w14:paraId="39B8244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00EC39" w14:textId="77777777" w:rsidR="001E3529" w:rsidRPr="00D43DE4" w:rsidRDefault="001E3529" w:rsidP="005F5C5E">
            <w:pPr>
              <w:pStyle w:val="af4"/>
              <w:rPr>
                <w:rFonts w:cs="Arial"/>
                <w:sz w:val="20"/>
                <w:szCs w:val="20"/>
              </w:rPr>
            </w:pPr>
            <w:r w:rsidRPr="00D43DE4">
              <w:rPr>
                <w:rFonts w:cs="Arial" w:hint="eastAsia"/>
                <w:sz w:val="20"/>
                <w:szCs w:val="20"/>
              </w:rPr>
              <w:t>Drain_Flag</w:t>
            </w:r>
          </w:p>
        </w:tc>
        <w:tc>
          <w:tcPr>
            <w:tcW w:w="1843" w:type="dxa"/>
            <w:tcBorders>
              <w:top w:val="single" w:sz="6" w:space="0" w:color="000000"/>
              <w:bottom w:val="single" w:sz="6" w:space="0" w:color="000000"/>
              <w:right w:val="single" w:sz="6" w:space="0" w:color="000000"/>
            </w:tcBorders>
            <w:shd w:val="clear" w:color="auto" w:fill="auto"/>
            <w:vAlign w:val="bottom"/>
          </w:tcPr>
          <w:p w14:paraId="47730FFD" w14:textId="77777777" w:rsidR="001E3529" w:rsidRPr="00D43DE4" w:rsidRDefault="001E3529" w:rsidP="005F5C5E">
            <w:pPr>
              <w:pStyle w:val="af4"/>
              <w:rPr>
                <w:rFonts w:cs="Arial"/>
                <w:sz w:val="20"/>
                <w:szCs w:val="20"/>
              </w:rPr>
            </w:pPr>
            <w:r w:rsidRPr="00D43DE4">
              <w:rPr>
                <w:rFonts w:cs="Arial" w:hint="eastAsia"/>
                <w:sz w:val="20"/>
                <w:szCs w:val="20"/>
              </w:rPr>
              <w:t>引流标志</w:t>
            </w:r>
          </w:p>
        </w:tc>
        <w:tc>
          <w:tcPr>
            <w:tcW w:w="3118" w:type="dxa"/>
            <w:tcBorders>
              <w:top w:val="single" w:sz="6" w:space="0" w:color="000000"/>
              <w:bottom w:val="single" w:sz="6" w:space="0" w:color="000000"/>
              <w:right w:val="single" w:sz="6" w:space="0" w:color="000000"/>
            </w:tcBorders>
            <w:shd w:val="clear" w:color="auto" w:fill="auto"/>
            <w:vAlign w:val="bottom"/>
          </w:tcPr>
          <w:p w14:paraId="2439291D" w14:textId="77777777" w:rsidR="001E3529" w:rsidRPr="00D43DE4" w:rsidRDefault="001E3529" w:rsidP="005F5C5E">
            <w:pPr>
              <w:pStyle w:val="af4"/>
              <w:rPr>
                <w:rFonts w:cs="Arial"/>
                <w:sz w:val="20"/>
                <w:szCs w:val="20"/>
              </w:rPr>
            </w:pPr>
            <w:r w:rsidRPr="00D43DE4">
              <w:rPr>
                <w:rFonts w:cs="Arial" w:hint="eastAsia"/>
                <w:sz w:val="20"/>
                <w:szCs w:val="20"/>
              </w:rPr>
              <w:t>标识术中是否有引流的标志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FEB0CF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75D01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104873"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35EAD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5513C8" w14:textId="77777777" w:rsidR="001E3529" w:rsidRPr="00D43DE4" w:rsidRDefault="001E3529" w:rsidP="005F5C5E">
            <w:pPr>
              <w:pStyle w:val="af4"/>
              <w:rPr>
                <w:rFonts w:cs="Arial"/>
                <w:sz w:val="20"/>
                <w:szCs w:val="20"/>
              </w:rPr>
            </w:pPr>
            <w:r w:rsidRPr="00D43DE4">
              <w:rPr>
                <w:rFonts w:cs="Arial" w:hint="eastAsia"/>
                <w:sz w:val="20"/>
                <w:szCs w:val="20"/>
              </w:rPr>
              <w:t>Operation_Bleed_Amount</w:t>
            </w:r>
          </w:p>
        </w:tc>
        <w:tc>
          <w:tcPr>
            <w:tcW w:w="1843" w:type="dxa"/>
            <w:tcBorders>
              <w:top w:val="single" w:sz="6" w:space="0" w:color="000000"/>
              <w:bottom w:val="single" w:sz="6" w:space="0" w:color="000000"/>
              <w:right w:val="single" w:sz="6" w:space="0" w:color="000000"/>
            </w:tcBorders>
            <w:shd w:val="clear" w:color="auto" w:fill="auto"/>
            <w:vAlign w:val="bottom"/>
          </w:tcPr>
          <w:p w14:paraId="22E4C4E3" w14:textId="77777777" w:rsidR="001E3529" w:rsidRPr="00D43DE4" w:rsidRDefault="001E3529" w:rsidP="005F5C5E">
            <w:pPr>
              <w:pStyle w:val="af4"/>
              <w:rPr>
                <w:rFonts w:cs="Arial"/>
                <w:sz w:val="20"/>
                <w:szCs w:val="20"/>
              </w:rPr>
            </w:pPr>
            <w:r w:rsidRPr="00D43DE4">
              <w:rPr>
                <w:rFonts w:cs="Arial" w:hint="eastAsia"/>
                <w:sz w:val="20"/>
                <w:szCs w:val="20"/>
              </w:rPr>
              <w:t>出血量</w:t>
            </w:r>
          </w:p>
        </w:tc>
        <w:tc>
          <w:tcPr>
            <w:tcW w:w="3118" w:type="dxa"/>
            <w:tcBorders>
              <w:top w:val="single" w:sz="6" w:space="0" w:color="000000"/>
              <w:bottom w:val="single" w:sz="6" w:space="0" w:color="000000"/>
              <w:right w:val="single" w:sz="6" w:space="0" w:color="000000"/>
            </w:tcBorders>
            <w:shd w:val="clear" w:color="auto" w:fill="auto"/>
            <w:vAlign w:val="bottom"/>
          </w:tcPr>
          <w:p w14:paraId="3D61FB27" w14:textId="77777777" w:rsidR="001E3529" w:rsidRPr="00D43DE4" w:rsidRDefault="001E3529" w:rsidP="005F5C5E">
            <w:pPr>
              <w:pStyle w:val="af4"/>
              <w:rPr>
                <w:rFonts w:cs="Arial"/>
                <w:sz w:val="20"/>
                <w:szCs w:val="20"/>
              </w:rPr>
            </w:pPr>
            <w:r w:rsidRPr="00D43DE4">
              <w:rPr>
                <w:rFonts w:cs="Arial" w:hint="eastAsia"/>
                <w:sz w:val="20"/>
                <w:szCs w:val="20"/>
              </w:rPr>
              <w:t>手术过程的出血量</w:t>
            </w:r>
          </w:p>
        </w:tc>
        <w:tc>
          <w:tcPr>
            <w:tcW w:w="1688" w:type="dxa"/>
            <w:tcBorders>
              <w:top w:val="single" w:sz="6" w:space="0" w:color="000000"/>
              <w:bottom w:val="single" w:sz="6" w:space="0" w:color="000000"/>
              <w:right w:val="single" w:sz="6" w:space="0" w:color="000000"/>
            </w:tcBorders>
            <w:shd w:val="clear" w:color="auto" w:fill="auto"/>
            <w:vAlign w:val="center"/>
          </w:tcPr>
          <w:p w14:paraId="72ECD3F7" w14:textId="77777777" w:rsidR="001E3529" w:rsidRPr="00D43DE4" w:rsidRDefault="001E3529" w:rsidP="005F5C5E">
            <w:pPr>
              <w:pStyle w:val="af4"/>
              <w:rPr>
                <w:rFonts w:cs="Arial"/>
                <w:sz w:val="20"/>
                <w:szCs w:val="20"/>
              </w:rPr>
            </w:pPr>
            <w:r w:rsidRPr="00D43DE4">
              <w:rPr>
                <w:rFonts w:cs="Arial" w:hint="eastAsia"/>
                <w:sz w:val="20"/>
                <w:szCs w:val="20"/>
              </w:rPr>
              <w:t>NUMBER(5)</w:t>
            </w:r>
          </w:p>
        </w:tc>
        <w:tc>
          <w:tcPr>
            <w:tcW w:w="1701" w:type="dxa"/>
            <w:tcBorders>
              <w:top w:val="single" w:sz="6" w:space="0" w:color="000000"/>
              <w:bottom w:val="single" w:sz="6" w:space="0" w:color="000000"/>
              <w:right w:val="single" w:sz="6" w:space="0" w:color="000000"/>
            </w:tcBorders>
            <w:shd w:val="clear" w:color="auto" w:fill="auto"/>
            <w:vAlign w:val="bottom"/>
          </w:tcPr>
          <w:p w14:paraId="028CB1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91B87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6B75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2D8422" w14:textId="77777777" w:rsidR="001E3529" w:rsidRPr="00D43DE4" w:rsidRDefault="001E3529" w:rsidP="005F5C5E">
            <w:pPr>
              <w:pStyle w:val="af4"/>
              <w:rPr>
                <w:rFonts w:cs="Arial"/>
                <w:sz w:val="20"/>
                <w:szCs w:val="20"/>
              </w:rPr>
            </w:pPr>
            <w:r w:rsidRPr="00D43DE4">
              <w:rPr>
                <w:rFonts w:cs="Arial" w:hint="eastAsia"/>
                <w:sz w:val="20"/>
                <w:szCs w:val="20"/>
              </w:rPr>
              <w:t>Infusion_Amount</w:t>
            </w:r>
          </w:p>
        </w:tc>
        <w:tc>
          <w:tcPr>
            <w:tcW w:w="1843" w:type="dxa"/>
            <w:tcBorders>
              <w:top w:val="single" w:sz="6" w:space="0" w:color="000000"/>
              <w:bottom w:val="single" w:sz="6" w:space="0" w:color="000000"/>
              <w:right w:val="single" w:sz="6" w:space="0" w:color="000000"/>
            </w:tcBorders>
            <w:shd w:val="clear" w:color="auto" w:fill="auto"/>
            <w:vAlign w:val="bottom"/>
          </w:tcPr>
          <w:p w14:paraId="7732BA6E" w14:textId="77777777" w:rsidR="001E3529" w:rsidRPr="00D43DE4" w:rsidRDefault="001E3529" w:rsidP="005F5C5E">
            <w:pPr>
              <w:pStyle w:val="af4"/>
              <w:rPr>
                <w:rFonts w:cs="Arial"/>
                <w:sz w:val="20"/>
                <w:szCs w:val="20"/>
              </w:rPr>
            </w:pPr>
            <w:r w:rsidRPr="00D43DE4">
              <w:rPr>
                <w:rFonts w:cs="Arial" w:hint="eastAsia"/>
                <w:sz w:val="20"/>
                <w:szCs w:val="20"/>
              </w:rPr>
              <w:t>输液量</w:t>
            </w:r>
          </w:p>
        </w:tc>
        <w:tc>
          <w:tcPr>
            <w:tcW w:w="3118" w:type="dxa"/>
            <w:tcBorders>
              <w:top w:val="single" w:sz="6" w:space="0" w:color="000000"/>
              <w:bottom w:val="single" w:sz="6" w:space="0" w:color="000000"/>
              <w:right w:val="single" w:sz="6" w:space="0" w:color="000000"/>
            </w:tcBorders>
            <w:shd w:val="clear" w:color="auto" w:fill="auto"/>
            <w:vAlign w:val="bottom"/>
          </w:tcPr>
          <w:p w14:paraId="702702FF" w14:textId="77777777" w:rsidR="001E3529" w:rsidRPr="00D43DE4" w:rsidRDefault="001E3529" w:rsidP="005F5C5E">
            <w:pPr>
              <w:pStyle w:val="af4"/>
              <w:rPr>
                <w:rFonts w:cs="Arial"/>
                <w:sz w:val="20"/>
                <w:szCs w:val="20"/>
              </w:rPr>
            </w:pPr>
            <w:r w:rsidRPr="00D43DE4">
              <w:rPr>
                <w:rFonts w:cs="Arial" w:hint="eastAsia"/>
                <w:sz w:val="20"/>
                <w:szCs w:val="20"/>
              </w:rPr>
              <w:t>手术过程的输液量</w:t>
            </w:r>
          </w:p>
        </w:tc>
        <w:tc>
          <w:tcPr>
            <w:tcW w:w="1688" w:type="dxa"/>
            <w:tcBorders>
              <w:top w:val="single" w:sz="6" w:space="0" w:color="000000"/>
              <w:bottom w:val="single" w:sz="6" w:space="0" w:color="000000"/>
              <w:right w:val="single" w:sz="6" w:space="0" w:color="000000"/>
            </w:tcBorders>
            <w:shd w:val="clear" w:color="auto" w:fill="auto"/>
            <w:vAlign w:val="center"/>
          </w:tcPr>
          <w:p w14:paraId="23AAE65A" w14:textId="5B056F2E"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E53CB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C457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310B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85B783" w14:textId="77777777" w:rsidR="001E3529" w:rsidRPr="00D43DE4" w:rsidRDefault="001E3529" w:rsidP="005F5C5E">
            <w:pPr>
              <w:pStyle w:val="af4"/>
              <w:rPr>
                <w:rFonts w:cs="Arial"/>
                <w:sz w:val="20"/>
                <w:szCs w:val="20"/>
              </w:rPr>
            </w:pPr>
            <w:r w:rsidRPr="00D43DE4">
              <w:rPr>
                <w:rFonts w:cs="Arial" w:hint="eastAsia"/>
                <w:sz w:val="20"/>
                <w:szCs w:val="20"/>
              </w:rPr>
              <w:t>Transfusion_Amount</w:t>
            </w:r>
          </w:p>
        </w:tc>
        <w:tc>
          <w:tcPr>
            <w:tcW w:w="1843" w:type="dxa"/>
            <w:tcBorders>
              <w:top w:val="single" w:sz="6" w:space="0" w:color="000000"/>
              <w:bottom w:val="single" w:sz="6" w:space="0" w:color="000000"/>
              <w:right w:val="single" w:sz="6" w:space="0" w:color="000000"/>
            </w:tcBorders>
            <w:shd w:val="clear" w:color="auto" w:fill="auto"/>
            <w:vAlign w:val="bottom"/>
          </w:tcPr>
          <w:p w14:paraId="7FDDE44B" w14:textId="77777777" w:rsidR="001E3529" w:rsidRPr="00D43DE4" w:rsidRDefault="001E3529" w:rsidP="005F5C5E">
            <w:pPr>
              <w:pStyle w:val="af4"/>
              <w:rPr>
                <w:rFonts w:cs="Arial"/>
                <w:sz w:val="20"/>
                <w:szCs w:val="20"/>
              </w:rPr>
            </w:pPr>
            <w:r w:rsidRPr="00D43DE4">
              <w:rPr>
                <w:rFonts w:cs="Arial" w:hint="eastAsia"/>
                <w:sz w:val="20"/>
                <w:szCs w:val="20"/>
              </w:rPr>
              <w:t>输血量</w:t>
            </w:r>
          </w:p>
        </w:tc>
        <w:tc>
          <w:tcPr>
            <w:tcW w:w="3118" w:type="dxa"/>
            <w:tcBorders>
              <w:top w:val="single" w:sz="6" w:space="0" w:color="000000"/>
              <w:bottom w:val="single" w:sz="6" w:space="0" w:color="000000"/>
              <w:right w:val="single" w:sz="6" w:space="0" w:color="000000"/>
            </w:tcBorders>
            <w:shd w:val="clear" w:color="auto" w:fill="auto"/>
            <w:vAlign w:val="bottom"/>
          </w:tcPr>
          <w:p w14:paraId="7E8C0AED" w14:textId="77777777" w:rsidR="001E3529" w:rsidRPr="00D43DE4" w:rsidRDefault="001E3529" w:rsidP="005F5C5E">
            <w:pPr>
              <w:pStyle w:val="af4"/>
              <w:rPr>
                <w:rFonts w:cs="Arial"/>
                <w:sz w:val="20"/>
                <w:szCs w:val="20"/>
              </w:rPr>
            </w:pPr>
            <w:r w:rsidRPr="00D43DE4">
              <w:rPr>
                <w:rFonts w:cs="Arial" w:hint="eastAsia"/>
                <w:sz w:val="20"/>
                <w:szCs w:val="20"/>
              </w:rPr>
              <w:t>手术过程的输血量</w:t>
            </w:r>
          </w:p>
        </w:tc>
        <w:tc>
          <w:tcPr>
            <w:tcW w:w="1688" w:type="dxa"/>
            <w:tcBorders>
              <w:top w:val="single" w:sz="6" w:space="0" w:color="000000"/>
              <w:bottom w:val="single" w:sz="6" w:space="0" w:color="000000"/>
              <w:right w:val="single" w:sz="6" w:space="0" w:color="000000"/>
            </w:tcBorders>
            <w:shd w:val="clear" w:color="auto" w:fill="auto"/>
            <w:vAlign w:val="center"/>
          </w:tcPr>
          <w:p w14:paraId="5D8C25B3" w14:textId="2C1AAFFD"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48F2A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68091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731BD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8E23D0" w14:textId="77777777" w:rsidR="001E3529" w:rsidRPr="00D43DE4" w:rsidRDefault="001E3529" w:rsidP="005F5C5E">
            <w:pPr>
              <w:pStyle w:val="af4"/>
              <w:rPr>
                <w:rFonts w:cs="Arial"/>
                <w:sz w:val="20"/>
                <w:szCs w:val="20"/>
              </w:rPr>
            </w:pPr>
            <w:r w:rsidRPr="00D43DE4">
              <w:rPr>
                <w:rFonts w:cs="Arial" w:hint="eastAsia"/>
                <w:sz w:val="20"/>
                <w:szCs w:val="20"/>
              </w:rPr>
              <w:t>Op_Pre_Drug</w:t>
            </w:r>
          </w:p>
        </w:tc>
        <w:tc>
          <w:tcPr>
            <w:tcW w:w="1843" w:type="dxa"/>
            <w:tcBorders>
              <w:top w:val="single" w:sz="6" w:space="0" w:color="000000"/>
              <w:bottom w:val="single" w:sz="6" w:space="0" w:color="000000"/>
              <w:right w:val="single" w:sz="6" w:space="0" w:color="000000"/>
            </w:tcBorders>
            <w:shd w:val="clear" w:color="auto" w:fill="auto"/>
            <w:vAlign w:val="bottom"/>
          </w:tcPr>
          <w:p w14:paraId="3D00B668" w14:textId="77777777" w:rsidR="001E3529" w:rsidRPr="00D43DE4" w:rsidRDefault="001E3529" w:rsidP="005F5C5E">
            <w:pPr>
              <w:pStyle w:val="af4"/>
              <w:rPr>
                <w:rFonts w:cs="Arial"/>
                <w:sz w:val="20"/>
                <w:szCs w:val="20"/>
              </w:rPr>
            </w:pPr>
            <w:r w:rsidRPr="00D43DE4">
              <w:rPr>
                <w:rFonts w:cs="Arial" w:hint="eastAsia"/>
                <w:sz w:val="20"/>
                <w:szCs w:val="20"/>
              </w:rPr>
              <w:t>术前用药</w:t>
            </w:r>
          </w:p>
        </w:tc>
        <w:tc>
          <w:tcPr>
            <w:tcW w:w="3118" w:type="dxa"/>
            <w:tcBorders>
              <w:top w:val="single" w:sz="6" w:space="0" w:color="000000"/>
              <w:bottom w:val="single" w:sz="6" w:space="0" w:color="000000"/>
              <w:right w:val="single" w:sz="6" w:space="0" w:color="000000"/>
            </w:tcBorders>
            <w:shd w:val="clear" w:color="auto" w:fill="auto"/>
            <w:vAlign w:val="bottom"/>
          </w:tcPr>
          <w:p w14:paraId="5F62976F" w14:textId="77777777" w:rsidR="001E3529" w:rsidRPr="00D43DE4" w:rsidRDefault="001E3529" w:rsidP="005F5C5E">
            <w:pPr>
              <w:pStyle w:val="af4"/>
              <w:rPr>
                <w:rFonts w:cs="Arial"/>
                <w:sz w:val="20"/>
                <w:szCs w:val="20"/>
              </w:rPr>
            </w:pPr>
            <w:r w:rsidRPr="00D43DE4">
              <w:rPr>
                <w:rFonts w:cs="Arial" w:hint="eastAsia"/>
                <w:sz w:val="20"/>
                <w:szCs w:val="20"/>
              </w:rPr>
              <w:t>对患者术前用药情况的描述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4586D7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F6D51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D842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BD87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0011F3" w14:textId="77777777" w:rsidR="001E3529" w:rsidRPr="00D43DE4" w:rsidRDefault="001E3529" w:rsidP="005F5C5E">
            <w:pPr>
              <w:pStyle w:val="af4"/>
              <w:rPr>
                <w:rFonts w:cs="Arial"/>
                <w:sz w:val="20"/>
                <w:szCs w:val="20"/>
              </w:rPr>
            </w:pPr>
            <w:r w:rsidRPr="00D43DE4">
              <w:rPr>
                <w:rFonts w:cs="Arial" w:hint="eastAsia"/>
                <w:sz w:val="20"/>
                <w:szCs w:val="20"/>
              </w:rPr>
              <w:t>Op_Drug</w:t>
            </w:r>
          </w:p>
        </w:tc>
        <w:tc>
          <w:tcPr>
            <w:tcW w:w="1843" w:type="dxa"/>
            <w:tcBorders>
              <w:top w:val="single" w:sz="6" w:space="0" w:color="000000"/>
              <w:bottom w:val="single" w:sz="6" w:space="0" w:color="000000"/>
              <w:right w:val="single" w:sz="6" w:space="0" w:color="000000"/>
            </w:tcBorders>
            <w:shd w:val="clear" w:color="auto" w:fill="auto"/>
            <w:vAlign w:val="bottom"/>
          </w:tcPr>
          <w:p w14:paraId="52BD6115" w14:textId="77777777" w:rsidR="001E3529" w:rsidRPr="00D43DE4" w:rsidRDefault="001E3529" w:rsidP="005F5C5E">
            <w:pPr>
              <w:pStyle w:val="af4"/>
              <w:rPr>
                <w:rFonts w:cs="Arial"/>
                <w:sz w:val="20"/>
                <w:szCs w:val="20"/>
              </w:rPr>
            </w:pPr>
            <w:r w:rsidRPr="00D43DE4">
              <w:rPr>
                <w:rFonts w:cs="Arial" w:hint="eastAsia"/>
                <w:sz w:val="20"/>
                <w:szCs w:val="20"/>
              </w:rPr>
              <w:t>术中用药</w:t>
            </w:r>
          </w:p>
        </w:tc>
        <w:tc>
          <w:tcPr>
            <w:tcW w:w="3118" w:type="dxa"/>
            <w:tcBorders>
              <w:top w:val="single" w:sz="6" w:space="0" w:color="000000"/>
              <w:bottom w:val="single" w:sz="6" w:space="0" w:color="000000"/>
              <w:right w:val="single" w:sz="6" w:space="0" w:color="000000"/>
            </w:tcBorders>
            <w:shd w:val="clear" w:color="auto" w:fill="auto"/>
            <w:vAlign w:val="bottom"/>
          </w:tcPr>
          <w:p w14:paraId="4642393F" w14:textId="77777777" w:rsidR="001E3529" w:rsidRPr="00D43DE4" w:rsidRDefault="001E3529" w:rsidP="005F5C5E">
            <w:pPr>
              <w:pStyle w:val="af4"/>
              <w:rPr>
                <w:rFonts w:cs="Arial"/>
                <w:sz w:val="20"/>
                <w:szCs w:val="20"/>
              </w:rPr>
            </w:pPr>
            <w:r w:rsidRPr="00D43DE4">
              <w:rPr>
                <w:rFonts w:cs="Arial" w:hint="eastAsia"/>
                <w:sz w:val="20"/>
                <w:szCs w:val="20"/>
              </w:rPr>
              <w:t>对患者术中用药情况的描述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59AFED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62ED5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CCB1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422F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05A6E7" w14:textId="77777777" w:rsidR="001E3529" w:rsidRPr="00D43DE4" w:rsidRDefault="001E3529" w:rsidP="005F5C5E">
            <w:pPr>
              <w:pStyle w:val="af4"/>
              <w:rPr>
                <w:rFonts w:cs="Arial"/>
                <w:sz w:val="20"/>
                <w:szCs w:val="20"/>
              </w:rPr>
            </w:pPr>
            <w:r w:rsidRPr="00D43DE4">
              <w:rPr>
                <w:rFonts w:cs="Arial" w:hint="eastAsia"/>
                <w:sz w:val="20"/>
                <w:szCs w:val="20"/>
              </w:rPr>
              <w:lastRenderedPageBreak/>
              <w:t>Drain_Material_Name</w:t>
            </w:r>
          </w:p>
        </w:tc>
        <w:tc>
          <w:tcPr>
            <w:tcW w:w="1843" w:type="dxa"/>
            <w:tcBorders>
              <w:top w:val="single" w:sz="6" w:space="0" w:color="000000"/>
              <w:bottom w:val="single" w:sz="6" w:space="0" w:color="000000"/>
              <w:right w:val="single" w:sz="6" w:space="0" w:color="000000"/>
            </w:tcBorders>
            <w:shd w:val="clear" w:color="auto" w:fill="auto"/>
            <w:vAlign w:val="bottom"/>
          </w:tcPr>
          <w:p w14:paraId="3DE0C9BB" w14:textId="77777777" w:rsidR="001E3529" w:rsidRPr="00D43DE4" w:rsidRDefault="001E3529" w:rsidP="005F5C5E">
            <w:pPr>
              <w:pStyle w:val="af4"/>
              <w:rPr>
                <w:rFonts w:cs="Arial"/>
                <w:sz w:val="20"/>
                <w:szCs w:val="20"/>
              </w:rPr>
            </w:pPr>
            <w:r w:rsidRPr="00D43DE4">
              <w:rPr>
                <w:rFonts w:cs="Arial" w:hint="eastAsia"/>
                <w:sz w:val="20"/>
                <w:szCs w:val="20"/>
              </w:rPr>
              <w:t>引流材料名称</w:t>
            </w:r>
          </w:p>
        </w:tc>
        <w:tc>
          <w:tcPr>
            <w:tcW w:w="3118" w:type="dxa"/>
            <w:tcBorders>
              <w:top w:val="single" w:sz="6" w:space="0" w:color="000000"/>
              <w:bottom w:val="single" w:sz="6" w:space="0" w:color="000000"/>
              <w:right w:val="single" w:sz="6" w:space="0" w:color="000000"/>
            </w:tcBorders>
            <w:shd w:val="clear" w:color="auto" w:fill="auto"/>
            <w:vAlign w:val="bottom"/>
          </w:tcPr>
          <w:p w14:paraId="73A7CE4B" w14:textId="77777777" w:rsidR="001E3529" w:rsidRPr="00D43DE4" w:rsidRDefault="001E3529" w:rsidP="005F5C5E">
            <w:pPr>
              <w:pStyle w:val="af4"/>
              <w:rPr>
                <w:rFonts w:cs="Arial"/>
                <w:sz w:val="20"/>
                <w:szCs w:val="20"/>
              </w:rPr>
            </w:pPr>
            <w:r w:rsidRPr="00D43DE4">
              <w:rPr>
                <w:rFonts w:cs="Arial" w:hint="eastAsia"/>
                <w:sz w:val="20"/>
                <w:szCs w:val="20"/>
              </w:rPr>
              <w:t>对手术中引流材料名称的具体描述</w:t>
            </w:r>
          </w:p>
        </w:tc>
        <w:tc>
          <w:tcPr>
            <w:tcW w:w="1688" w:type="dxa"/>
            <w:tcBorders>
              <w:top w:val="single" w:sz="6" w:space="0" w:color="000000"/>
              <w:bottom w:val="single" w:sz="6" w:space="0" w:color="000000"/>
              <w:right w:val="single" w:sz="6" w:space="0" w:color="000000"/>
            </w:tcBorders>
            <w:shd w:val="clear" w:color="auto" w:fill="auto"/>
            <w:vAlign w:val="center"/>
          </w:tcPr>
          <w:p w14:paraId="07A1F86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BC343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F926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49DD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282086" w14:textId="77777777" w:rsidR="001E3529" w:rsidRPr="00D43DE4" w:rsidRDefault="001E3529" w:rsidP="005F5C5E">
            <w:pPr>
              <w:pStyle w:val="af4"/>
              <w:rPr>
                <w:rFonts w:cs="Arial"/>
                <w:sz w:val="20"/>
                <w:szCs w:val="20"/>
              </w:rPr>
            </w:pPr>
            <w:r w:rsidRPr="00D43DE4">
              <w:rPr>
                <w:rFonts w:cs="Arial" w:hint="eastAsia"/>
                <w:sz w:val="20"/>
                <w:szCs w:val="20"/>
              </w:rPr>
              <w:t>Drain_Material_Amount</w:t>
            </w:r>
          </w:p>
        </w:tc>
        <w:tc>
          <w:tcPr>
            <w:tcW w:w="1843" w:type="dxa"/>
            <w:tcBorders>
              <w:top w:val="single" w:sz="6" w:space="0" w:color="000000"/>
              <w:bottom w:val="single" w:sz="6" w:space="0" w:color="000000"/>
              <w:right w:val="single" w:sz="6" w:space="0" w:color="000000"/>
            </w:tcBorders>
            <w:shd w:val="clear" w:color="auto" w:fill="auto"/>
            <w:vAlign w:val="bottom"/>
          </w:tcPr>
          <w:p w14:paraId="317493C4" w14:textId="77777777" w:rsidR="001E3529" w:rsidRPr="00D43DE4" w:rsidRDefault="001E3529" w:rsidP="005F5C5E">
            <w:pPr>
              <w:pStyle w:val="af4"/>
              <w:rPr>
                <w:rFonts w:cs="Arial"/>
                <w:sz w:val="20"/>
                <w:szCs w:val="20"/>
              </w:rPr>
            </w:pPr>
            <w:r w:rsidRPr="00D43DE4">
              <w:rPr>
                <w:rFonts w:cs="Arial" w:hint="eastAsia"/>
                <w:sz w:val="20"/>
                <w:szCs w:val="20"/>
              </w:rPr>
              <w:t>引流材料数量</w:t>
            </w:r>
          </w:p>
        </w:tc>
        <w:tc>
          <w:tcPr>
            <w:tcW w:w="3118" w:type="dxa"/>
            <w:tcBorders>
              <w:top w:val="single" w:sz="6" w:space="0" w:color="000000"/>
              <w:bottom w:val="single" w:sz="6" w:space="0" w:color="000000"/>
              <w:right w:val="single" w:sz="6" w:space="0" w:color="000000"/>
            </w:tcBorders>
            <w:shd w:val="clear" w:color="auto" w:fill="auto"/>
            <w:vAlign w:val="bottom"/>
          </w:tcPr>
          <w:p w14:paraId="60558CEF" w14:textId="77777777" w:rsidR="001E3529" w:rsidRPr="00D43DE4" w:rsidRDefault="001E3529" w:rsidP="005F5C5E">
            <w:pPr>
              <w:pStyle w:val="af4"/>
              <w:rPr>
                <w:rFonts w:cs="Arial"/>
                <w:sz w:val="20"/>
                <w:szCs w:val="20"/>
              </w:rPr>
            </w:pPr>
            <w:r w:rsidRPr="00D43DE4">
              <w:rPr>
                <w:rFonts w:cs="Arial" w:hint="eastAsia"/>
                <w:sz w:val="20"/>
                <w:szCs w:val="20"/>
              </w:rPr>
              <w:t>引流材料数量</w:t>
            </w:r>
          </w:p>
        </w:tc>
        <w:tc>
          <w:tcPr>
            <w:tcW w:w="1688" w:type="dxa"/>
            <w:tcBorders>
              <w:top w:val="single" w:sz="6" w:space="0" w:color="000000"/>
              <w:bottom w:val="single" w:sz="6" w:space="0" w:color="000000"/>
              <w:right w:val="single" w:sz="6" w:space="0" w:color="000000"/>
            </w:tcBorders>
            <w:shd w:val="clear" w:color="auto" w:fill="auto"/>
            <w:vAlign w:val="center"/>
          </w:tcPr>
          <w:p w14:paraId="4D0C98A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748DA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EF101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BD03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C96DEA" w14:textId="77777777" w:rsidR="001E3529" w:rsidRPr="00D43DE4" w:rsidRDefault="001E3529" w:rsidP="005F5C5E">
            <w:pPr>
              <w:pStyle w:val="af4"/>
              <w:rPr>
                <w:rFonts w:cs="Arial"/>
                <w:sz w:val="20"/>
                <w:szCs w:val="20"/>
              </w:rPr>
            </w:pPr>
            <w:r w:rsidRPr="00D43DE4">
              <w:rPr>
                <w:rFonts w:cs="Arial" w:hint="eastAsia"/>
                <w:sz w:val="20"/>
                <w:szCs w:val="20"/>
              </w:rPr>
              <w:t>Placed_Part</w:t>
            </w:r>
          </w:p>
        </w:tc>
        <w:tc>
          <w:tcPr>
            <w:tcW w:w="1843" w:type="dxa"/>
            <w:tcBorders>
              <w:top w:val="single" w:sz="6" w:space="0" w:color="000000"/>
              <w:bottom w:val="single" w:sz="6" w:space="0" w:color="000000"/>
              <w:right w:val="single" w:sz="6" w:space="0" w:color="000000"/>
            </w:tcBorders>
            <w:shd w:val="clear" w:color="auto" w:fill="auto"/>
            <w:vAlign w:val="bottom"/>
          </w:tcPr>
          <w:p w14:paraId="648A9BD2" w14:textId="77777777" w:rsidR="001E3529" w:rsidRPr="00D43DE4" w:rsidRDefault="001E3529" w:rsidP="005F5C5E">
            <w:pPr>
              <w:pStyle w:val="af4"/>
              <w:rPr>
                <w:rFonts w:cs="Arial"/>
                <w:sz w:val="20"/>
                <w:szCs w:val="20"/>
              </w:rPr>
            </w:pPr>
            <w:r w:rsidRPr="00D43DE4">
              <w:rPr>
                <w:rFonts w:cs="Arial" w:hint="eastAsia"/>
                <w:sz w:val="20"/>
                <w:szCs w:val="20"/>
              </w:rPr>
              <w:t>放置部位</w:t>
            </w:r>
          </w:p>
        </w:tc>
        <w:tc>
          <w:tcPr>
            <w:tcW w:w="3118" w:type="dxa"/>
            <w:tcBorders>
              <w:top w:val="single" w:sz="6" w:space="0" w:color="000000"/>
              <w:bottom w:val="single" w:sz="6" w:space="0" w:color="000000"/>
              <w:right w:val="single" w:sz="6" w:space="0" w:color="000000"/>
            </w:tcBorders>
            <w:shd w:val="clear" w:color="auto" w:fill="auto"/>
            <w:vAlign w:val="bottom"/>
          </w:tcPr>
          <w:p w14:paraId="3488C41F" w14:textId="77777777" w:rsidR="001E3529" w:rsidRPr="00D43DE4" w:rsidRDefault="001E3529" w:rsidP="005F5C5E">
            <w:pPr>
              <w:pStyle w:val="af4"/>
              <w:rPr>
                <w:rFonts w:cs="Arial"/>
                <w:sz w:val="20"/>
                <w:szCs w:val="20"/>
              </w:rPr>
            </w:pPr>
            <w:r w:rsidRPr="00D43DE4">
              <w:rPr>
                <w:rFonts w:cs="Arial" w:hint="eastAsia"/>
                <w:sz w:val="20"/>
                <w:szCs w:val="20"/>
              </w:rPr>
              <w:t>引流管放置在病人体内的具体位置的描述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DD8A44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B2297B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2377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6404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2A49CF" w14:textId="77777777" w:rsidR="001E3529" w:rsidRPr="00D43DE4" w:rsidRDefault="001E3529" w:rsidP="005F5C5E">
            <w:pPr>
              <w:pStyle w:val="af4"/>
              <w:rPr>
                <w:rFonts w:cs="Arial"/>
                <w:sz w:val="20"/>
                <w:szCs w:val="20"/>
              </w:rPr>
            </w:pPr>
            <w:r w:rsidRPr="00D43DE4">
              <w:rPr>
                <w:rFonts w:cs="Arial" w:hint="eastAsia"/>
                <w:sz w:val="20"/>
                <w:szCs w:val="20"/>
              </w:rPr>
              <w:t>Transfuse_Reaction_Flag</w:t>
            </w:r>
          </w:p>
        </w:tc>
        <w:tc>
          <w:tcPr>
            <w:tcW w:w="1843" w:type="dxa"/>
            <w:tcBorders>
              <w:top w:val="single" w:sz="6" w:space="0" w:color="000000"/>
              <w:bottom w:val="single" w:sz="6" w:space="0" w:color="000000"/>
              <w:right w:val="single" w:sz="6" w:space="0" w:color="000000"/>
            </w:tcBorders>
            <w:shd w:val="clear" w:color="auto" w:fill="auto"/>
            <w:vAlign w:val="bottom"/>
          </w:tcPr>
          <w:p w14:paraId="475E665C" w14:textId="77777777" w:rsidR="001E3529" w:rsidRPr="00D43DE4" w:rsidRDefault="001E3529" w:rsidP="005F5C5E">
            <w:pPr>
              <w:pStyle w:val="af4"/>
              <w:rPr>
                <w:rFonts w:cs="Arial"/>
                <w:sz w:val="20"/>
                <w:szCs w:val="20"/>
              </w:rPr>
            </w:pPr>
            <w:r w:rsidRPr="00D43DE4">
              <w:rPr>
                <w:rFonts w:cs="Arial" w:hint="eastAsia"/>
                <w:sz w:val="20"/>
                <w:szCs w:val="20"/>
              </w:rPr>
              <w:t>输血反应标志</w:t>
            </w:r>
          </w:p>
        </w:tc>
        <w:tc>
          <w:tcPr>
            <w:tcW w:w="3118" w:type="dxa"/>
            <w:tcBorders>
              <w:top w:val="single" w:sz="6" w:space="0" w:color="000000"/>
              <w:bottom w:val="single" w:sz="6" w:space="0" w:color="000000"/>
              <w:right w:val="single" w:sz="6" w:space="0" w:color="000000"/>
            </w:tcBorders>
            <w:shd w:val="clear" w:color="auto" w:fill="auto"/>
            <w:vAlign w:val="bottom"/>
          </w:tcPr>
          <w:p w14:paraId="0B89C14D" w14:textId="77777777" w:rsidR="001E3529" w:rsidRPr="00D43DE4" w:rsidRDefault="001E3529" w:rsidP="005F5C5E">
            <w:pPr>
              <w:pStyle w:val="af4"/>
              <w:rPr>
                <w:rFonts w:cs="Arial"/>
                <w:sz w:val="20"/>
                <w:szCs w:val="20"/>
              </w:rPr>
            </w:pPr>
            <w:r w:rsidRPr="00D43DE4">
              <w:rPr>
                <w:rFonts w:cs="Arial" w:hint="eastAsia"/>
                <w:sz w:val="20"/>
                <w:szCs w:val="20"/>
              </w:rPr>
              <w:t>标识患者术中输血后是否发生了输血反应的标志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EC94D5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BA8B61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5E154E"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5B42B4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083203" w14:textId="77777777" w:rsidR="001E3529" w:rsidRPr="00D43DE4" w:rsidRDefault="001E3529" w:rsidP="005F5C5E">
            <w:pPr>
              <w:pStyle w:val="af4"/>
              <w:rPr>
                <w:rFonts w:cs="Arial"/>
                <w:sz w:val="20"/>
                <w:szCs w:val="20"/>
              </w:rPr>
            </w:pPr>
            <w:r w:rsidRPr="00D43DE4">
              <w:rPr>
                <w:rFonts w:cs="Arial" w:hint="eastAsia"/>
                <w:sz w:val="20"/>
                <w:szCs w:val="20"/>
              </w:rPr>
              <w:t>Device_Nurse_Name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0B7368D9" w14:textId="77777777" w:rsidR="001E3529" w:rsidRPr="00D43DE4" w:rsidRDefault="001E3529" w:rsidP="005F5C5E">
            <w:pPr>
              <w:pStyle w:val="af4"/>
              <w:rPr>
                <w:rFonts w:cs="Arial"/>
                <w:sz w:val="20"/>
                <w:szCs w:val="20"/>
              </w:rPr>
            </w:pPr>
            <w:r w:rsidRPr="00D43DE4">
              <w:rPr>
                <w:rFonts w:cs="Arial" w:hint="eastAsia"/>
                <w:sz w:val="20"/>
                <w:szCs w:val="20"/>
              </w:rPr>
              <w:t>器械护士姓名</w:t>
            </w:r>
          </w:p>
        </w:tc>
        <w:tc>
          <w:tcPr>
            <w:tcW w:w="3118" w:type="dxa"/>
            <w:tcBorders>
              <w:top w:val="single" w:sz="6" w:space="0" w:color="000000"/>
              <w:bottom w:val="single" w:sz="6" w:space="0" w:color="000000"/>
              <w:right w:val="single" w:sz="6" w:space="0" w:color="000000"/>
            </w:tcBorders>
            <w:shd w:val="clear" w:color="auto" w:fill="auto"/>
            <w:vAlign w:val="bottom"/>
          </w:tcPr>
          <w:p w14:paraId="6589F272" w14:textId="77777777" w:rsidR="001E3529" w:rsidRPr="00D43DE4" w:rsidRDefault="001E3529" w:rsidP="005F5C5E">
            <w:pPr>
              <w:pStyle w:val="af4"/>
              <w:rPr>
                <w:rFonts w:cs="Arial"/>
                <w:sz w:val="20"/>
                <w:szCs w:val="20"/>
              </w:rPr>
            </w:pPr>
            <w:r w:rsidRPr="00D43DE4">
              <w:rPr>
                <w:rFonts w:cs="Arial" w:hint="eastAsia"/>
                <w:sz w:val="20"/>
                <w:szCs w:val="20"/>
              </w:rPr>
              <w:t>器械护士在公安户籍管理部门正式登记注册的姓氏和名称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826E04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677982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13FF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3DC8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23E874" w14:textId="77777777" w:rsidR="001E3529" w:rsidRPr="00D43DE4" w:rsidRDefault="001E3529" w:rsidP="005F5C5E">
            <w:pPr>
              <w:pStyle w:val="af4"/>
              <w:rPr>
                <w:rFonts w:cs="Arial"/>
                <w:sz w:val="20"/>
                <w:szCs w:val="20"/>
              </w:rPr>
            </w:pPr>
            <w:r w:rsidRPr="00D43DE4">
              <w:rPr>
                <w:rFonts w:cs="Arial" w:hint="eastAsia"/>
                <w:sz w:val="20"/>
                <w:szCs w:val="20"/>
              </w:rPr>
              <w:t>Tour_Nurse_Name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61996362" w14:textId="77777777" w:rsidR="001E3529" w:rsidRPr="00D43DE4" w:rsidRDefault="001E3529" w:rsidP="005F5C5E">
            <w:pPr>
              <w:pStyle w:val="af4"/>
              <w:rPr>
                <w:rFonts w:cs="Arial"/>
                <w:sz w:val="20"/>
                <w:szCs w:val="20"/>
              </w:rPr>
            </w:pPr>
            <w:r w:rsidRPr="00D43DE4">
              <w:rPr>
                <w:rFonts w:cs="Arial" w:hint="eastAsia"/>
                <w:sz w:val="20"/>
                <w:szCs w:val="20"/>
              </w:rPr>
              <w:t>巡台护士姓名</w:t>
            </w:r>
          </w:p>
        </w:tc>
        <w:tc>
          <w:tcPr>
            <w:tcW w:w="3118" w:type="dxa"/>
            <w:tcBorders>
              <w:top w:val="single" w:sz="6" w:space="0" w:color="000000"/>
              <w:bottom w:val="single" w:sz="6" w:space="0" w:color="000000"/>
              <w:right w:val="single" w:sz="6" w:space="0" w:color="000000"/>
            </w:tcBorders>
            <w:shd w:val="clear" w:color="auto" w:fill="auto"/>
            <w:vAlign w:val="bottom"/>
          </w:tcPr>
          <w:p w14:paraId="54869E1C" w14:textId="77777777" w:rsidR="001E3529" w:rsidRPr="00D43DE4" w:rsidRDefault="001E3529" w:rsidP="005F5C5E">
            <w:pPr>
              <w:pStyle w:val="af4"/>
              <w:rPr>
                <w:rFonts w:cs="Arial"/>
                <w:sz w:val="20"/>
                <w:szCs w:val="20"/>
              </w:rPr>
            </w:pPr>
            <w:r w:rsidRPr="00D43DE4">
              <w:rPr>
                <w:rFonts w:cs="Arial" w:hint="eastAsia"/>
                <w:sz w:val="20"/>
                <w:szCs w:val="20"/>
              </w:rPr>
              <w:t>巡台护士在公安管理部门正式登记注册的姓氏和名称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B6C8D8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E7D9F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5516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627961" w:rsidRPr="00D43DE4" w14:paraId="14AD0F3B"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36E89B" w14:textId="77777777" w:rsidR="00627961" w:rsidRPr="00D43DE4" w:rsidRDefault="00627961" w:rsidP="00627961">
            <w:pPr>
              <w:pStyle w:val="af4"/>
              <w:rPr>
                <w:rFonts w:cs="Arial"/>
                <w:sz w:val="20"/>
                <w:szCs w:val="20"/>
              </w:rPr>
            </w:pPr>
            <w:r w:rsidRPr="00D43DE4">
              <w:rPr>
                <w:rFonts w:cs="Arial" w:hint="eastAsia"/>
                <w:sz w:val="20"/>
                <w:szCs w:val="20"/>
              </w:rPr>
              <w:t>Asepsis_Mark</w:t>
            </w:r>
          </w:p>
        </w:tc>
        <w:tc>
          <w:tcPr>
            <w:tcW w:w="1843" w:type="dxa"/>
            <w:tcBorders>
              <w:top w:val="single" w:sz="6" w:space="0" w:color="000000"/>
              <w:bottom w:val="single" w:sz="6" w:space="0" w:color="000000"/>
              <w:right w:val="single" w:sz="6" w:space="0" w:color="000000"/>
            </w:tcBorders>
            <w:shd w:val="clear" w:color="auto" w:fill="auto"/>
            <w:vAlign w:val="bottom"/>
          </w:tcPr>
          <w:p w14:paraId="55862599" w14:textId="77777777" w:rsidR="00627961" w:rsidRPr="00D43DE4" w:rsidRDefault="00627961" w:rsidP="00627961">
            <w:pPr>
              <w:pStyle w:val="af4"/>
              <w:rPr>
                <w:rFonts w:cs="Arial"/>
                <w:sz w:val="20"/>
                <w:szCs w:val="20"/>
              </w:rPr>
            </w:pPr>
            <w:r w:rsidRPr="00D43DE4">
              <w:rPr>
                <w:rFonts w:cs="Arial" w:hint="eastAsia"/>
                <w:sz w:val="20"/>
                <w:szCs w:val="20"/>
              </w:rPr>
              <w:t>无菌手术标志</w:t>
            </w:r>
          </w:p>
        </w:tc>
        <w:tc>
          <w:tcPr>
            <w:tcW w:w="3118" w:type="dxa"/>
            <w:tcBorders>
              <w:top w:val="single" w:sz="6" w:space="0" w:color="000000"/>
              <w:bottom w:val="single" w:sz="6" w:space="0" w:color="000000"/>
              <w:right w:val="single" w:sz="6" w:space="0" w:color="000000"/>
            </w:tcBorders>
            <w:shd w:val="clear" w:color="auto" w:fill="auto"/>
            <w:vAlign w:val="bottom"/>
          </w:tcPr>
          <w:p w14:paraId="165D4DA1" w14:textId="77777777" w:rsidR="00627961" w:rsidRPr="00D43DE4" w:rsidRDefault="00627961" w:rsidP="00627961">
            <w:pPr>
              <w:pStyle w:val="af4"/>
              <w:rPr>
                <w:rFonts w:cs="Arial"/>
                <w:sz w:val="20"/>
                <w:szCs w:val="20"/>
              </w:rPr>
            </w:pPr>
            <w:r w:rsidRPr="00D43DE4">
              <w:rPr>
                <w:rFonts w:cs="Arial" w:hint="eastAsia"/>
                <w:sz w:val="20"/>
                <w:szCs w:val="20"/>
              </w:rPr>
              <w:t>手术为无菌手术的标志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477E2B2" w14:textId="77777777" w:rsidR="00627961" w:rsidRPr="00D43DE4" w:rsidRDefault="00627961" w:rsidP="00627961">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6408BE6" w14:textId="77777777" w:rsidR="00627961" w:rsidRPr="00D43DE4" w:rsidRDefault="00627961" w:rsidP="00627961">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43CA1B" w14:textId="77777777" w:rsidR="00627961" w:rsidRPr="00D43DE4" w:rsidRDefault="00627961" w:rsidP="00627961">
            <w:pPr>
              <w:pStyle w:val="af4"/>
              <w:rPr>
                <w:rFonts w:cs="Arial"/>
                <w:sz w:val="20"/>
                <w:szCs w:val="20"/>
              </w:rPr>
            </w:pPr>
            <w:r w:rsidRPr="00D43DE4">
              <w:rPr>
                <w:rFonts w:cs="Arial" w:hint="eastAsia"/>
                <w:sz w:val="20"/>
                <w:szCs w:val="20"/>
              </w:rPr>
              <w:t>STD_WHETHER_MARK</w:t>
            </w:r>
          </w:p>
        </w:tc>
      </w:tr>
    </w:tbl>
    <w:p w14:paraId="60315891" w14:textId="77777777" w:rsidR="001E3529" w:rsidRPr="00D43DE4" w:rsidRDefault="001E3529" w:rsidP="001E3529">
      <w:pPr>
        <w:ind w:firstLine="480"/>
      </w:pPr>
    </w:p>
    <w:p w14:paraId="601FA072" w14:textId="77777777" w:rsidR="001E3529" w:rsidRPr="00D43DE4" w:rsidRDefault="001E3529" w:rsidP="001E3529">
      <w:pPr>
        <w:ind w:firstLine="480"/>
      </w:pPr>
    </w:p>
    <w:p w14:paraId="7932AE4D" w14:textId="77777777" w:rsidR="001E3529" w:rsidRPr="00D43DE4" w:rsidRDefault="001E3529" w:rsidP="001E3529">
      <w:pPr>
        <w:pStyle w:val="3"/>
      </w:pPr>
      <w:bookmarkStart w:id="85" w:name="_Toc78875346"/>
      <w:r w:rsidRPr="00D43DE4">
        <w:rPr>
          <w:rFonts w:hint="eastAsia"/>
        </w:rPr>
        <w:t>麻醉术前访视记录</w:t>
      </w:r>
      <w:r w:rsidRPr="00D43DE4">
        <w:t>EDS_ANES_PRE_INTERVIEW_RECORD</w:t>
      </w:r>
      <w:bookmarkEnd w:id="82"/>
      <w:bookmarkEnd w:id="83"/>
      <w:bookmarkEnd w:id="85"/>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4CC2F3CF"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855A760"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7902DAD3"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7D91BF65"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B687183"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0D7971D"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9CD1C48" w14:textId="77777777" w:rsidR="001E3529" w:rsidRPr="00D43DE4" w:rsidRDefault="001E3529" w:rsidP="005F5C5E">
            <w:pPr>
              <w:pStyle w:val="af4"/>
              <w:rPr>
                <w:b/>
              </w:rPr>
            </w:pPr>
            <w:r w:rsidRPr="00D43DE4">
              <w:rPr>
                <w:rFonts w:hint="eastAsia"/>
                <w:b/>
              </w:rPr>
              <w:t>值域代码</w:t>
            </w:r>
          </w:p>
        </w:tc>
      </w:tr>
      <w:tr w:rsidR="001E3529" w:rsidRPr="00D43DE4" w14:paraId="3E9A7A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103D90"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016B6B3" w14:textId="7E0DDBC1"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26BAE66"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80E297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2599A6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284757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957A8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49CE58"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757DDC95"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8843F6E"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0482502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64AB9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4BC96C9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A3A28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F1F465"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73978F9"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2E2975E"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9D5B064"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5DCAB7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DABDF55"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D8049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A02A55"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1884C564"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8953DE2"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073D58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6D462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lastRenderedPageBreak/>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CE237B8" w14:textId="77777777" w:rsidR="001E3529" w:rsidRPr="00D43DE4" w:rsidRDefault="001E3529" w:rsidP="005F5C5E">
            <w:pPr>
              <w:pStyle w:val="af4"/>
              <w:rPr>
                <w:rFonts w:cs="Arial"/>
                <w:sz w:val="20"/>
                <w:szCs w:val="20"/>
              </w:rPr>
            </w:pPr>
            <w:r w:rsidRPr="00D43DE4">
              <w:rPr>
                <w:rFonts w:cs="Arial" w:hint="eastAsia"/>
                <w:sz w:val="20"/>
                <w:szCs w:val="20"/>
              </w:rPr>
              <w:lastRenderedPageBreak/>
              <w:t xml:space="preserve">　</w:t>
            </w:r>
          </w:p>
        </w:tc>
      </w:tr>
      <w:tr w:rsidR="001E3529" w:rsidRPr="00D43DE4" w14:paraId="6DBCF0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900A5E"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09EA7658"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02CAB84F"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60D53D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85722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1DBF119"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7CC3AE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51DD66"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53A73EC9"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52208FB7"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636527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07A50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952138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B1E0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03C49F" w14:textId="77777777" w:rsidR="001E3529" w:rsidRPr="00D43DE4" w:rsidRDefault="001E3529" w:rsidP="005F5C5E">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7D9B0E8E" w14:textId="77777777" w:rsidR="001E3529" w:rsidRPr="00D43DE4" w:rsidRDefault="001E3529" w:rsidP="005F5C5E">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408A5519"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5EF6F2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D87370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56F2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16EE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EBA73B"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A7B81F7"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F359A34"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6697C95"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7DD22B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8A98DC"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030D47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C7FE97"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27E9DC7"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E77BA9A"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23E819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2FE109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CF341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ABCA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7B918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28A8DBC"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86C3DCA"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B8B35B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698845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192B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37C51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896817"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B6B1FE1"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7B2FFA9"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906D93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6C84F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AFFA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15B07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9167F7"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E4E2952"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479430A4"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B1AD52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F70F1C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F7E4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28A0D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1F7556" w14:textId="77777777" w:rsidR="001E3529" w:rsidRPr="00D43DE4" w:rsidRDefault="001E3529" w:rsidP="005F5C5E">
            <w:pPr>
              <w:pStyle w:val="af4"/>
              <w:rPr>
                <w:rFonts w:cs="Arial"/>
                <w:sz w:val="20"/>
                <w:szCs w:val="20"/>
              </w:rPr>
            </w:pPr>
            <w:r w:rsidRPr="00D43DE4">
              <w:rPr>
                <w:rFonts w:cs="Arial" w:hint="eastAsia"/>
                <w:sz w:val="20"/>
                <w:szCs w:val="20"/>
              </w:rPr>
              <w:t>Op_Room_No</w:t>
            </w:r>
          </w:p>
        </w:tc>
        <w:tc>
          <w:tcPr>
            <w:tcW w:w="1843" w:type="dxa"/>
            <w:tcBorders>
              <w:top w:val="single" w:sz="6" w:space="0" w:color="000000"/>
              <w:bottom w:val="single" w:sz="6" w:space="0" w:color="000000"/>
              <w:right w:val="single" w:sz="6" w:space="0" w:color="000000"/>
            </w:tcBorders>
            <w:shd w:val="clear" w:color="auto" w:fill="auto"/>
            <w:vAlign w:val="bottom"/>
          </w:tcPr>
          <w:p w14:paraId="2BE52F66" w14:textId="77777777" w:rsidR="001E3529" w:rsidRPr="00D43DE4" w:rsidRDefault="001E3529" w:rsidP="005F5C5E">
            <w:pPr>
              <w:pStyle w:val="af4"/>
              <w:rPr>
                <w:rFonts w:cs="Arial"/>
                <w:sz w:val="20"/>
                <w:szCs w:val="20"/>
              </w:rPr>
            </w:pPr>
            <w:r w:rsidRPr="00D43DE4">
              <w:rPr>
                <w:rFonts w:cs="Arial" w:hint="eastAsia"/>
                <w:sz w:val="20"/>
                <w:szCs w:val="20"/>
              </w:rPr>
              <w:t>手术间编码</w:t>
            </w:r>
          </w:p>
        </w:tc>
        <w:tc>
          <w:tcPr>
            <w:tcW w:w="3118" w:type="dxa"/>
            <w:tcBorders>
              <w:top w:val="single" w:sz="6" w:space="0" w:color="000000"/>
              <w:bottom w:val="single" w:sz="6" w:space="0" w:color="000000"/>
              <w:right w:val="single" w:sz="6" w:space="0" w:color="000000"/>
            </w:tcBorders>
            <w:shd w:val="clear" w:color="auto" w:fill="auto"/>
            <w:vAlign w:val="bottom"/>
          </w:tcPr>
          <w:p w14:paraId="125816A7" w14:textId="77777777" w:rsidR="001E3529" w:rsidRPr="00D43DE4" w:rsidRDefault="001E3529" w:rsidP="005F5C5E">
            <w:pPr>
              <w:pStyle w:val="af4"/>
              <w:rPr>
                <w:rFonts w:cs="Arial"/>
                <w:sz w:val="20"/>
                <w:szCs w:val="20"/>
              </w:rPr>
            </w:pPr>
            <w:r w:rsidRPr="00D43DE4">
              <w:rPr>
                <w:rFonts w:cs="Arial" w:hint="eastAsia"/>
                <w:sz w:val="20"/>
                <w:szCs w:val="20"/>
              </w:rPr>
              <w:t>手术间编码</w:t>
            </w:r>
          </w:p>
        </w:tc>
        <w:tc>
          <w:tcPr>
            <w:tcW w:w="1688" w:type="dxa"/>
            <w:tcBorders>
              <w:top w:val="single" w:sz="6" w:space="0" w:color="000000"/>
              <w:bottom w:val="single" w:sz="6" w:space="0" w:color="000000"/>
              <w:right w:val="single" w:sz="6" w:space="0" w:color="000000"/>
            </w:tcBorders>
            <w:shd w:val="clear" w:color="auto" w:fill="auto"/>
            <w:vAlign w:val="center"/>
          </w:tcPr>
          <w:p w14:paraId="5869B9CA"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B09724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718C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36750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AFE9E4"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0FACC53E"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217A746"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0791AC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104D89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F6480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553E5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34A61A"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12D4F709"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F15C19B"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0B106A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25979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A2A9B5"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2CCD62F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46B680"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4D42D3B"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AD81D61"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FEBF020"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967C5F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2202A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BFB52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5984F3"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2B4E5078"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671DE89"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97330E6"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32796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BB5BD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CE6A93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9575C7"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3FD4409D"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4CBFA166"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6E9FA224"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7D1C21F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5091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EE59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F71898" w14:textId="77777777" w:rsidR="001E3529" w:rsidRPr="00D43DE4" w:rsidRDefault="001E3529" w:rsidP="005F5C5E">
            <w:pPr>
              <w:pStyle w:val="af4"/>
              <w:rPr>
                <w:rFonts w:cs="Arial"/>
                <w:sz w:val="20"/>
                <w:szCs w:val="20"/>
              </w:rPr>
            </w:pPr>
            <w:r w:rsidRPr="00D43DE4">
              <w:rPr>
                <w:rFonts w:cs="Arial" w:hint="eastAsia"/>
                <w:sz w:val="20"/>
                <w:szCs w:val="20"/>
              </w:rPr>
              <w:lastRenderedPageBreak/>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3D776918" w14:textId="77777777" w:rsidR="001E3529" w:rsidRPr="00D43DE4" w:rsidRDefault="001E3529" w:rsidP="005F5C5E">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29078A72"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157114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43DBC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6D15E8" w14:textId="77777777" w:rsidR="001E3529" w:rsidRPr="00D43DE4" w:rsidRDefault="001E3529" w:rsidP="005F5C5E">
            <w:pPr>
              <w:pStyle w:val="af4"/>
              <w:rPr>
                <w:rFonts w:cs="Arial"/>
                <w:sz w:val="20"/>
                <w:szCs w:val="20"/>
              </w:rPr>
            </w:pPr>
            <w:r w:rsidRPr="00D43DE4">
              <w:rPr>
                <w:rFonts w:cs="Arial" w:hint="eastAsia"/>
                <w:sz w:val="20"/>
                <w:szCs w:val="20"/>
              </w:rPr>
              <w:t>STD_BLOOD_TYPE</w:t>
            </w:r>
          </w:p>
        </w:tc>
      </w:tr>
      <w:tr w:rsidR="001E3529" w:rsidRPr="00D43DE4" w14:paraId="6454F1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FA8BC4" w14:textId="77777777" w:rsidR="001E3529" w:rsidRPr="00D43DE4" w:rsidRDefault="001E3529" w:rsidP="005F5C5E">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66D0AA2E" w14:textId="77777777" w:rsidR="001E3529" w:rsidRPr="00D43DE4" w:rsidRDefault="001E3529" w:rsidP="005F5C5E">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6E1D8797"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7DE7A6B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AF476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6B597D" w14:textId="77777777" w:rsidR="001E3529" w:rsidRPr="00D43DE4" w:rsidRDefault="001E3529" w:rsidP="005F5C5E">
            <w:pPr>
              <w:pStyle w:val="af4"/>
              <w:rPr>
                <w:rFonts w:cs="Arial"/>
                <w:sz w:val="20"/>
                <w:szCs w:val="20"/>
              </w:rPr>
            </w:pPr>
            <w:r w:rsidRPr="00D43DE4">
              <w:rPr>
                <w:rFonts w:cs="Arial" w:hint="eastAsia"/>
                <w:sz w:val="20"/>
                <w:szCs w:val="20"/>
              </w:rPr>
              <w:t>STD_RH_RESULT</w:t>
            </w:r>
          </w:p>
        </w:tc>
      </w:tr>
      <w:tr w:rsidR="001E3529" w:rsidRPr="00D43DE4" w14:paraId="608F24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BC7EA3"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3F5304BD"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6EE9921C"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11973901"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172A6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6AF6E9"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1B6B53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6FBD9D" w14:textId="77777777" w:rsidR="001E3529" w:rsidRPr="00D43DE4" w:rsidRDefault="001E3529" w:rsidP="005F5C5E">
            <w:pPr>
              <w:pStyle w:val="af4"/>
              <w:rPr>
                <w:rFonts w:cs="Arial"/>
                <w:sz w:val="20"/>
                <w:szCs w:val="20"/>
              </w:rPr>
            </w:pPr>
            <w:r w:rsidRPr="00D43DE4">
              <w:rPr>
                <w:rFonts w:cs="Arial" w:hint="eastAsia"/>
                <w:sz w:val="20"/>
                <w:szCs w:val="20"/>
              </w:rPr>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4FCA199C"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17454CF7"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8A66AA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356A1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7C7A4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B764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5FE276" w14:textId="77777777" w:rsidR="001E3529" w:rsidRPr="00D43DE4" w:rsidRDefault="001E3529" w:rsidP="005F5C5E">
            <w:pPr>
              <w:pStyle w:val="af4"/>
              <w:rPr>
                <w:rFonts w:cs="Arial"/>
                <w:sz w:val="20"/>
                <w:szCs w:val="20"/>
              </w:rPr>
            </w:pPr>
            <w:r w:rsidRPr="00D43DE4">
              <w:rPr>
                <w:rFonts w:cs="Arial" w:hint="eastAsia"/>
                <w:sz w:val="20"/>
                <w:szCs w:val="20"/>
              </w:rPr>
              <w:t>Plan_Operation_Code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1C7FB6CA" w14:textId="77777777" w:rsidR="001E3529" w:rsidRPr="00D43DE4" w:rsidRDefault="001E3529" w:rsidP="005F5C5E">
            <w:pPr>
              <w:pStyle w:val="af4"/>
              <w:rPr>
                <w:rFonts w:cs="Arial"/>
                <w:sz w:val="20"/>
                <w:szCs w:val="20"/>
              </w:rPr>
            </w:pPr>
            <w:r w:rsidRPr="00D43DE4">
              <w:rPr>
                <w:rFonts w:cs="Arial" w:hint="eastAsia"/>
                <w:sz w:val="20"/>
                <w:szCs w:val="20"/>
              </w:rPr>
              <w:t>拟实施手术及操作编码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6A9428D7"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50EFA88E" w14:textId="7035042D"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1522315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CCBE8F"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3FD6F14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A5683A" w14:textId="77777777" w:rsidR="001E3529" w:rsidRPr="00D43DE4" w:rsidRDefault="001E3529" w:rsidP="005F5C5E">
            <w:pPr>
              <w:pStyle w:val="af4"/>
              <w:rPr>
                <w:rFonts w:cs="Arial"/>
                <w:sz w:val="20"/>
                <w:szCs w:val="20"/>
              </w:rPr>
            </w:pPr>
            <w:r w:rsidRPr="00D43DE4">
              <w:rPr>
                <w:rFonts w:cs="Arial" w:hint="eastAsia"/>
                <w:sz w:val="20"/>
                <w:szCs w:val="20"/>
              </w:rPr>
              <w:t>Plan_Operation_Name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7A9C28CC" w14:textId="77777777" w:rsidR="001E3529" w:rsidRPr="00D43DE4" w:rsidRDefault="001E3529" w:rsidP="005F5C5E">
            <w:pPr>
              <w:pStyle w:val="af4"/>
              <w:rPr>
                <w:rFonts w:cs="Arial"/>
                <w:sz w:val="20"/>
                <w:szCs w:val="20"/>
              </w:rPr>
            </w:pPr>
            <w:r w:rsidRPr="00D43DE4">
              <w:rPr>
                <w:rFonts w:cs="Arial" w:hint="eastAsia"/>
                <w:sz w:val="20"/>
                <w:szCs w:val="20"/>
              </w:rPr>
              <w:t>拟实施手术及操作名称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53D60EFF"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60A344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083D0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D6F08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AADA0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F39A32" w14:textId="77777777" w:rsidR="001E3529" w:rsidRPr="00D43DE4" w:rsidRDefault="001E3529" w:rsidP="005F5C5E">
            <w:pPr>
              <w:pStyle w:val="af4"/>
              <w:rPr>
                <w:rFonts w:cs="Arial"/>
                <w:sz w:val="20"/>
                <w:szCs w:val="20"/>
              </w:rPr>
            </w:pPr>
            <w:r w:rsidRPr="00D43DE4">
              <w:rPr>
                <w:rFonts w:cs="Arial" w:hint="eastAsia"/>
                <w:sz w:val="20"/>
                <w:szCs w:val="20"/>
              </w:rPr>
              <w:t>Plan_Anes_Way_Code</w:t>
            </w:r>
          </w:p>
        </w:tc>
        <w:tc>
          <w:tcPr>
            <w:tcW w:w="1843" w:type="dxa"/>
            <w:tcBorders>
              <w:top w:val="single" w:sz="6" w:space="0" w:color="000000"/>
              <w:bottom w:val="single" w:sz="6" w:space="0" w:color="000000"/>
              <w:right w:val="single" w:sz="6" w:space="0" w:color="000000"/>
            </w:tcBorders>
            <w:shd w:val="clear" w:color="auto" w:fill="auto"/>
            <w:vAlign w:val="bottom"/>
          </w:tcPr>
          <w:p w14:paraId="236F42BD" w14:textId="77777777" w:rsidR="001E3529" w:rsidRPr="00D43DE4" w:rsidRDefault="001E3529" w:rsidP="005F5C5E">
            <w:pPr>
              <w:pStyle w:val="af4"/>
              <w:rPr>
                <w:rFonts w:cs="Arial"/>
                <w:sz w:val="20"/>
                <w:szCs w:val="20"/>
              </w:rPr>
            </w:pPr>
            <w:r w:rsidRPr="00D43DE4">
              <w:rPr>
                <w:rFonts w:cs="Arial" w:hint="eastAsia"/>
                <w:sz w:val="20"/>
                <w:szCs w:val="20"/>
              </w:rPr>
              <w:t>拟实施麻醉方法编码</w:t>
            </w:r>
          </w:p>
        </w:tc>
        <w:tc>
          <w:tcPr>
            <w:tcW w:w="3118" w:type="dxa"/>
            <w:tcBorders>
              <w:top w:val="single" w:sz="6" w:space="0" w:color="000000"/>
              <w:bottom w:val="single" w:sz="6" w:space="0" w:color="000000"/>
              <w:right w:val="single" w:sz="6" w:space="0" w:color="000000"/>
            </w:tcBorders>
            <w:shd w:val="clear" w:color="auto" w:fill="auto"/>
            <w:vAlign w:val="bottom"/>
          </w:tcPr>
          <w:p w14:paraId="7E600694" w14:textId="77777777" w:rsidR="001E3529" w:rsidRPr="00D43DE4" w:rsidRDefault="001E3529" w:rsidP="005F5C5E">
            <w:pPr>
              <w:pStyle w:val="af4"/>
              <w:rPr>
                <w:rFonts w:cs="Arial"/>
                <w:sz w:val="20"/>
                <w:szCs w:val="20"/>
              </w:rPr>
            </w:pPr>
            <w:r w:rsidRPr="00D43DE4">
              <w:rPr>
                <w:rFonts w:cs="Arial" w:hint="eastAsia"/>
                <w:sz w:val="20"/>
                <w:szCs w:val="20"/>
              </w:rPr>
              <w:t>拟实施麻醉方法编码</w:t>
            </w:r>
          </w:p>
        </w:tc>
        <w:tc>
          <w:tcPr>
            <w:tcW w:w="1688" w:type="dxa"/>
            <w:tcBorders>
              <w:top w:val="single" w:sz="6" w:space="0" w:color="000000"/>
              <w:bottom w:val="single" w:sz="6" w:space="0" w:color="000000"/>
              <w:right w:val="single" w:sz="6" w:space="0" w:color="000000"/>
            </w:tcBorders>
            <w:shd w:val="clear" w:color="auto" w:fill="auto"/>
            <w:vAlign w:val="center"/>
          </w:tcPr>
          <w:p w14:paraId="44E94544"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41311F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A485B9"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202012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7A435D" w14:textId="77777777" w:rsidR="001E3529" w:rsidRPr="00D43DE4" w:rsidRDefault="001E3529" w:rsidP="005F5C5E">
            <w:pPr>
              <w:pStyle w:val="af4"/>
              <w:rPr>
                <w:rFonts w:cs="Arial"/>
                <w:sz w:val="20"/>
                <w:szCs w:val="20"/>
              </w:rPr>
            </w:pPr>
            <w:r w:rsidRPr="00D43DE4">
              <w:rPr>
                <w:rFonts w:cs="Arial" w:hint="eastAsia"/>
                <w:sz w:val="20"/>
                <w:szCs w:val="20"/>
              </w:rPr>
              <w:t>Op_Pre_Combined_Disease</w:t>
            </w:r>
          </w:p>
        </w:tc>
        <w:tc>
          <w:tcPr>
            <w:tcW w:w="1843" w:type="dxa"/>
            <w:tcBorders>
              <w:top w:val="single" w:sz="6" w:space="0" w:color="000000"/>
              <w:bottom w:val="single" w:sz="6" w:space="0" w:color="000000"/>
              <w:right w:val="single" w:sz="6" w:space="0" w:color="000000"/>
            </w:tcBorders>
            <w:shd w:val="clear" w:color="auto" w:fill="auto"/>
            <w:vAlign w:val="bottom"/>
          </w:tcPr>
          <w:p w14:paraId="527708F2" w14:textId="77777777" w:rsidR="001E3529" w:rsidRPr="00D43DE4" w:rsidRDefault="001E3529" w:rsidP="005F5C5E">
            <w:pPr>
              <w:pStyle w:val="af4"/>
              <w:rPr>
                <w:rFonts w:cs="Arial"/>
                <w:sz w:val="20"/>
                <w:szCs w:val="20"/>
              </w:rPr>
            </w:pPr>
            <w:r w:rsidRPr="00D43DE4">
              <w:rPr>
                <w:rFonts w:cs="Arial" w:hint="eastAsia"/>
                <w:sz w:val="20"/>
                <w:szCs w:val="20"/>
              </w:rPr>
              <w:t>术前合并疾病</w:t>
            </w:r>
          </w:p>
        </w:tc>
        <w:tc>
          <w:tcPr>
            <w:tcW w:w="3118" w:type="dxa"/>
            <w:tcBorders>
              <w:top w:val="single" w:sz="6" w:space="0" w:color="000000"/>
              <w:bottom w:val="single" w:sz="6" w:space="0" w:color="000000"/>
              <w:right w:val="single" w:sz="6" w:space="0" w:color="000000"/>
            </w:tcBorders>
            <w:shd w:val="clear" w:color="auto" w:fill="auto"/>
            <w:vAlign w:val="bottom"/>
          </w:tcPr>
          <w:p w14:paraId="3B9F14AA" w14:textId="77777777" w:rsidR="001E3529" w:rsidRPr="00D43DE4" w:rsidRDefault="001E3529" w:rsidP="005F5C5E">
            <w:pPr>
              <w:pStyle w:val="af4"/>
              <w:rPr>
                <w:rFonts w:cs="Arial"/>
                <w:sz w:val="20"/>
                <w:szCs w:val="20"/>
              </w:rPr>
            </w:pPr>
            <w:r w:rsidRPr="00D43DE4">
              <w:rPr>
                <w:rFonts w:cs="Arial" w:hint="eastAsia"/>
                <w:sz w:val="20"/>
                <w:szCs w:val="20"/>
              </w:rPr>
              <w:t>患者在接受手术前，除与手术相关的诊断外，同时合并的其他疾病</w:t>
            </w:r>
          </w:p>
        </w:tc>
        <w:tc>
          <w:tcPr>
            <w:tcW w:w="1688" w:type="dxa"/>
            <w:tcBorders>
              <w:top w:val="single" w:sz="6" w:space="0" w:color="000000"/>
              <w:bottom w:val="single" w:sz="6" w:space="0" w:color="000000"/>
              <w:right w:val="single" w:sz="6" w:space="0" w:color="000000"/>
            </w:tcBorders>
            <w:shd w:val="clear" w:color="auto" w:fill="auto"/>
            <w:vAlign w:val="center"/>
          </w:tcPr>
          <w:p w14:paraId="60E8950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5AADEA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2C78B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82B5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7A0711" w14:textId="77777777" w:rsidR="001E3529" w:rsidRPr="00D43DE4" w:rsidRDefault="001E3529" w:rsidP="005F5C5E">
            <w:pPr>
              <w:pStyle w:val="af4"/>
              <w:rPr>
                <w:rFonts w:cs="Arial"/>
                <w:sz w:val="20"/>
                <w:szCs w:val="20"/>
              </w:rPr>
            </w:pPr>
            <w:r w:rsidRPr="00D43DE4">
              <w:rPr>
                <w:rFonts w:cs="Arial" w:hint="eastAsia"/>
                <w:sz w:val="20"/>
                <w:szCs w:val="20"/>
              </w:rPr>
              <w:t>Note</w:t>
            </w:r>
          </w:p>
        </w:tc>
        <w:tc>
          <w:tcPr>
            <w:tcW w:w="1843" w:type="dxa"/>
            <w:tcBorders>
              <w:top w:val="single" w:sz="6" w:space="0" w:color="000000"/>
              <w:bottom w:val="single" w:sz="6" w:space="0" w:color="000000"/>
              <w:right w:val="single" w:sz="6" w:space="0" w:color="000000"/>
            </w:tcBorders>
            <w:shd w:val="clear" w:color="auto" w:fill="auto"/>
            <w:vAlign w:val="bottom"/>
          </w:tcPr>
          <w:p w14:paraId="296DC6D5"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7371A0EF"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937DC9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F15AE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DAC9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EEF2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6CDB15" w14:textId="77777777" w:rsidR="001E3529" w:rsidRPr="00D43DE4" w:rsidRDefault="001E3529" w:rsidP="005F5C5E">
            <w:pPr>
              <w:pStyle w:val="af4"/>
              <w:rPr>
                <w:rFonts w:cs="Arial"/>
                <w:sz w:val="20"/>
                <w:szCs w:val="20"/>
              </w:rPr>
            </w:pPr>
            <w:r w:rsidRPr="00D43DE4">
              <w:rPr>
                <w:rFonts w:cs="Arial" w:hint="eastAsia"/>
                <w:sz w:val="20"/>
                <w:szCs w:val="20"/>
              </w:rPr>
              <w:t>Brief_History</w:t>
            </w:r>
          </w:p>
        </w:tc>
        <w:tc>
          <w:tcPr>
            <w:tcW w:w="1843" w:type="dxa"/>
            <w:tcBorders>
              <w:top w:val="single" w:sz="6" w:space="0" w:color="000000"/>
              <w:bottom w:val="single" w:sz="6" w:space="0" w:color="000000"/>
              <w:right w:val="single" w:sz="6" w:space="0" w:color="000000"/>
            </w:tcBorders>
            <w:shd w:val="clear" w:color="auto" w:fill="auto"/>
            <w:vAlign w:val="bottom"/>
          </w:tcPr>
          <w:p w14:paraId="4D1D91C4" w14:textId="77777777" w:rsidR="001E3529" w:rsidRPr="00D43DE4" w:rsidRDefault="001E3529" w:rsidP="005F5C5E">
            <w:pPr>
              <w:pStyle w:val="af4"/>
              <w:rPr>
                <w:rFonts w:cs="Arial"/>
                <w:sz w:val="20"/>
                <w:szCs w:val="20"/>
              </w:rPr>
            </w:pPr>
            <w:r w:rsidRPr="00D43DE4">
              <w:rPr>
                <w:rFonts w:cs="Arial" w:hint="eastAsia"/>
                <w:sz w:val="20"/>
                <w:szCs w:val="20"/>
              </w:rPr>
              <w:t>简要病史</w:t>
            </w:r>
          </w:p>
        </w:tc>
        <w:tc>
          <w:tcPr>
            <w:tcW w:w="3118" w:type="dxa"/>
            <w:tcBorders>
              <w:top w:val="single" w:sz="6" w:space="0" w:color="000000"/>
              <w:bottom w:val="single" w:sz="6" w:space="0" w:color="000000"/>
              <w:right w:val="single" w:sz="6" w:space="0" w:color="000000"/>
            </w:tcBorders>
            <w:shd w:val="clear" w:color="auto" w:fill="auto"/>
            <w:vAlign w:val="bottom"/>
          </w:tcPr>
          <w:p w14:paraId="026DDD94" w14:textId="77777777" w:rsidR="001E3529" w:rsidRPr="00D43DE4" w:rsidRDefault="001E3529" w:rsidP="005F5C5E">
            <w:pPr>
              <w:pStyle w:val="af4"/>
              <w:rPr>
                <w:rFonts w:cs="Arial"/>
                <w:sz w:val="20"/>
                <w:szCs w:val="20"/>
              </w:rPr>
            </w:pPr>
            <w:r w:rsidRPr="00D43DE4">
              <w:rPr>
                <w:rFonts w:cs="Arial" w:hint="eastAsia"/>
                <w:sz w:val="20"/>
                <w:szCs w:val="20"/>
              </w:rPr>
              <w:t>对患者病史的简要描述</w:t>
            </w:r>
          </w:p>
        </w:tc>
        <w:tc>
          <w:tcPr>
            <w:tcW w:w="1688" w:type="dxa"/>
            <w:tcBorders>
              <w:top w:val="single" w:sz="6" w:space="0" w:color="000000"/>
              <w:bottom w:val="single" w:sz="6" w:space="0" w:color="000000"/>
              <w:right w:val="single" w:sz="6" w:space="0" w:color="000000"/>
            </w:tcBorders>
            <w:shd w:val="clear" w:color="auto" w:fill="auto"/>
            <w:vAlign w:val="center"/>
          </w:tcPr>
          <w:p w14:paraId="4BDA344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D148C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6D01E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4FA3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D17532"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1B89CC1E"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10686348"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FB58678"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41F45D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BD2C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B2A6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2DEEC7" w14:textId="77777777" w:rsidR="001E3529" w:rsidRPr="00D43DE4" w:rsidRDefault="001E3529" w:rsidP="005F5C5E">
            <w:pPr>
              <w:pStyle w:val="af4"/>
              <w:rPr>
                <w:rFonts w:cs="Arial"/>
                <w:sz w:val="20"/>
                <w:szCs w:val="20"/>
              </w:rPr>
            </w:pPr>
            <w:r w:rsidRPr="00D43DE4">
              <w:rPr>
                <w:rFonts w:cs="Arial" w:hint="eastAsia"/>
                <w:sz w:val="20"/>
                <w:szCs w:val="20"/>
              </w:rPr>
              <w:t>Ecg_Result</w:t>
            </w:r>
          </w:p>
        </w:tc>
        <w:tc>
          <w:tcPr>
            <w:tcW w:w="1843" w:type="dxa"/>
            <w:tcBorders>
              <w:top w:val="single" w:sz="6" w:space="0" w:color="000000"/>
              <w:bottom w:val="single" w:sz="6" w:space="0" w:color="000000"/>
              <w:right w:val="single" w:sz="6" w:space="0" w:color="000000"/>
            </w:tcBorders>
            <w:shd w:val="clear" w:color="auto" w:fill="auto"/>
            <w:vAlign w:val="bottom"/>
          </w:tcPr>
          <w:p w14:paraId="612E1AB6" w14:textId="77777777" w:rsidR="001E3529" w:rsidRPr="00D43DE4" w:rsidRDefault="001E3529" w:rsidP="005F5C5E">
            <w:pPr>
              <w:pStyle w:val="af4"/>
              <w:rPr>
                <w:rFonts w:cs="Arial"/>
                <w:sz w:val="20"/>
                <w:szCs w:val="20"/>
              </w:rPr>
            </w:pPr>
            <w:r w:rsidRPr="00D43DE4">
              <w:rPr>
                <w:rFonts w:cs="Arial" w:hint="eastAsia"/>
                <w:sz w:val="20"/>
                <w:szCs w:val="20"/>
              </w:rPr>
              <w:t>心电图检查结果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40C3B0D4" w14:textId="77777777" w:rsidR="001E3529" w:rsidRPr="00D43DE4" w:rsidRDefault="001E3529" w:rsidP="005F5C5E">
            <w:pPr>
              <w:pStyle w:val="af4"/>
              <w:rPr>
                <w:rFonts w:cs="Arial"/>
                <w:sz w:val="20"/>
                <w:szCs w:val="20"/>
              </w:rPr>
            </w:pPr>
            <w:r w:rsidRPr="00D43DE4">
              <w:rPr>
                <w:rFonts w:cs="Arial" w:hint="eastAsia"/>
                <w:sz w:val="20"/>
                <w:szCs w:val="20"/>
              </w:rPr>
              <w:t>对患者心电图检查结果的详细描述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E63806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A41723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C690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7969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B3AE59" w14:textId="77777777" w:rsidR="001E3529" w:rsidRPr="00D43DE4" w:rsidRDefault="001E3529" w:rsidP="005F5C5E">
            <w:pPr>
              <w:pStyle w:val="af4"/>
              <w:rPr>
                <w:rFonts w:cs="Arial"/>
                <w:sz w:val="20"/>
                <w:szCs w:val="20"/>
              </w:rPr>
            </w:pPr>
            <w:r w:rsidRPr="00D43DE4">
              <w:rPr>
                <w:rFonts w:cs="Arial" w:hint="eastAsia"/>
                <w:sz w:val="20"/>
                <w:szCs w:val="20"/>
              </w:rPr>
              <w:t>Xray_Exam_Result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0B3478AF" w14:textId="77777777" w:rsidR="001E3529" w:rsidRPr="00D43DE4" w:rsidRDefault="001E3529" w:rsidP="005F5C5E">
            <w:pPr>
              <w:pStyle w:val="af4"/>
              <w:rPr>
                <w:rFonts w:cs="Arial"/>
                <w:sz w:val="20"/>
                <w:szCs w:val="20"/>
              </w:rPr>
            </w:pPr>
            <w:r w:rsidRPr="00D43DE4">
              <w:rPr>
                <w:rFonts w:cs="Arial" w:hint="eastAsia"/>
                <w:sz w:val="20"/>
                <w:szCs w:val="20"/>
              </w:rPr>
              <w:t>胸部</w:t>
            </w:r>
            <w:r w:rsidRPr="00D43DE4">
              <w:rPr>
                <w:rFonts w:cs="Arial" w:hint="eastAsia"/>
                <w:sz w:val="20"/>
                <w:szCs w:val="20"/>
              </w:rPr>
              <w:t>X</w:t>
            </w:r>
            <w:r w:rsidRPr="00D43DE4">
              <w:rPr>
                <w:rFonts w:cs="Arial" w:hint="eastAsia"/>
                <w:sz w:val="20"/>
                <w:szCs w:val="20"/>
              </w:rPr>
              <w:t>线检查结果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70677B6" w14:textId="77777777" w:rsidR="001E3529" w:rsidRPr="00D43DE4" w:rsidRDefault="001E3529" w:rsidP="005F5C5E">
            <w:pPr>
              <w:pStyle w:val="af4"/>
              <w:rPr>
                <w:rFonts w:cs="Arial"/>
                <w:sz w:val="20"/>
                <w:szCs w:val="20"/>
              </w:rPr>
            </w:pPr>
            <w:r w:rsidRPr="00D43DE4">
              <w:rPr>
                <w:rFonts w:cs="Arial" w:hint="eastAsia"/>
                <w:sz w:val="20"/>
                <w:szCs w:val="20"/>
              </w:rPr>
              <w:t>对患者胸部</w:t>
            </w:r>
            <w:r w:rsidRPr="00D43DE4">
              <w:rPr>
                <w:rFonts w:cs="Arial" w:hint="eastAsia"/>
                <w:sz w:val="20"/>
                <w:szCs w:val="20"/>
              </w:rPr>
              <w:t>X</w:t>
            </w:r>
            <w:r w:rsidRPr="00D43DE4">
              <w:rPr>
                <w:rFonts w:cs="Arial" w:hint="eastAsia"/>
                <w:sz w:val="20"/>
                <w:szCs w:val="20"/>
              </w:rPr>
              <w:t>线检查结果的详细描述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E2B6C6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2EAFC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E738C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1584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DBE86F" w14:textId="77777777" w:rsidR="001E3529" w:rsidRPr="00D43DE4" w:rsidRDefault="001E3529" w:rsidP="005F5C5E">
            <w:pPr>
              <w:pStyle w:val="af4"/>
              <w:rPr>
                <w:rFonts w:cs="Arial"/>
                <w:sz w:val="20"/>
                <w:szCs w:val="20"/>
              </w:rPr>
            </w:pPr>
            <w:r w:rsidRPr="00D43DE4">
              <w:rPr>
                <w:rFonts w:cs="Arial" w:hint="eastAsia"/>
                <w:sz w:val="20"/>
                <w:szCs w:val="20"/>
              </w:rPr>
              <w:t>Ct_Exam_Result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5B70CECD" w14:textId="77777777" w:rsidR="001E3529" w:rsidRPr="00D43DE4" w:rsidRDefault="001E3529" w:rsidP="005F5C5E">
            <w:pPr>
              <w:pStyle w:val="af4"/>
              <w:rPr>
                <w:rFonts w:cs="Arial"/>
                <w:sz w:val="20"/>
                <w:szCs w:val="20"/>
              </w:rPr>
            </w:pPr>
            <w:r w:rsidRPr="00D43DE4">
              <w:rPr>
                <w:rFonts w:cs="Arial" w:hint="eastAsia"/>
                <w:sz w:val="20"/>
                <w:szCs w:val="20"/>
              </w:rPr>
              <w:t>CT</w:t>
            </w:r>
            <w:r w:rsidRPr="00D43DE4">
              <w:rPr>
                <w:rFonts w:cs="Arial" w:hint="eastAsia"/>
                <w:sz w:val="20"/>
                <w:szCs w:val="20"/>
              </w:rPr>
              <w:t>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11BA7E92" w14:textId="77777777" w:rsidR="001E3529" w:rsidRPr="00D43DE4" w:rsidRDefault="001E3529" w:rsidP="005F5C5E">
            <w:pPr>
              <w:pStyle w:val="af4"/>
              <w:rPr>
                <w:rFonts w:cs="Arial"/>
                <w:sz w:val="20"/>
                <w:szCs w:val="20"/>
              </w:rPr>
            </w:pPr>
            <w:r w:rsidRPr="00D43DE4">
              <w:rPr>
                <w:rFonts w:cs="Arial" w:hint="eastAsia"/>
                <w:sz w:val="20"/>
                <w:szCs w:val="20"/>
              </w:rPr>
              <w:t>CT</w:t>
            </w:r>
            <w:r w:rsidRPr="00D43DE4">
              <w:rPr>
                <w:rFonts w:cs="Arial" w:hint="eastAsia"/>
                <w:sz w:val="20"/>
                <w:szCs w:val="20"/>
              </w:rPr>
              <w:t>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A96505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3945D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C8D1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B8C8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8CE647" w14:textId="77777777" w:rsidR="001E3529" w:rsidRPr="00D43DE4" w:rsidRDefault="001E3529" w:rsidP="005F5C5E">
            <w:pPr>
              <w:pStyle w:val="af4"/>
              <w:rPr>
                <w:rFonts w:cs="Arial"/>
                <w:sz w:val="20"/>
                <w:szCs w:val="20"/>
              </w:rPr>
            </w:pPr>
            <w:r w:rsidRPr="00D43DE4">
              <w:rPr>
                <w:rFonts w:cs="Arial" w:hint="eastAsia"/>
                <w:sz w:val="20"/>
                <w:szCs w:val="20"/>
              </w:rPr>
              <w:t>Bscan_Result_Descr</w:t>
            </w:r>
          </w:p>
        </w:tc>
        <w:tc>
          <w:tcPr>
            <w:tcW w:w="1843" w:type="dxa"/>
            <w:tcBorders>
              <w:top w:val="single" w:sz="6" w:space="0" w:color="000000"/>
              <w:bottom w:val="single" w:sz="6" w:space="0" w:color="000000"/>
              <w:right w:val="single" w:sz="6" w:space="0" w:color="000000"/>
            </w:tcBorders>
            <w:shd w:val="clear" w:color="auto" w:fill="auto"/>
            <w:vAlign w:val="bottom"/>
          </w:tcPr>
          <w:p w14:paraId="186B2602" w14:textId="77777777" w:rsidR="001E3529" w:rsidRPr="00D43DE4" w:rsidRDefault="001E3529" w:rsidP="005F5C5E">
            <w:pPr>
              <w:pStyle w:val="af4"/>
              <w:rPr>
                <w:rFonts w:cs="Arial"/>
                <w:sz w:val="20"/>
                <w:szCs w:val="20"/>
              </w:rPr>
            </w:pPr>
            <w:r w:rsidRPr="00D43DE4">
              <w:rPr>
                <w:rFonts w:cs="Arial" w:hint="eastAsia"/>
                <w:sz w:val="20"/>
                <w:szCs w:val="20"/>
              </w:rPr>
              <w:t>B</w:t>
            </w:r>
            <w:r w:rsidRPr="00D43DE4">
              <w:rPr>
                <w:rFonts w:cs="Arial" w:hint="eastAsia"/>
                <w:sz w:val="20"/>
                <w:szCs w:val="20"/>
              </w:rPr>
              <w:t>超检查结果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619DEA00" w14:textId="77777777" w:rsidR="001E3529" w:rsidRPr="00D43DE4" w:rsidRDefault="001E3529" w:rsidP="005F5C5E">
            <w:pPr>
              <w:pStyle w:val="af4"/>
              <w:rPr>
                <w:rFonts w:cs="Arial"/>
                <w:sz w:val="20"/>
                <w:szCs w:val="20"/>
              </w:rPr>
            </w:pPr>
            <w:r w:rsidRPr="00D43DE4">
              <w:rPr>
                <w:rFonts w:cs="Arial" w:hint="eastAsia"/>
                <w:sz w:val="20"/>
                <w:szCs w:val="20"/>
              </w:rPr>
              <w:t>B</w:t>
            </w:r>
            <w:r w:rsidRPr="00D43DE4">
              <w:rPr>
                <w:rFonts w:cs="Arial" w:hint="eastAsia"/>
                <w:sz w:val="20"/>
                <w:szCs w:val="20"/>
              </w:rPr>
              <w:t>超检查结果的详细描述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226E29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8CF4D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CF1D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C630C5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DF79BB" w14:textId="77777777" w:rsidR="001E3529" w:rsidRPr="00D43DE4" w:rsidRDefault="001E3529" w:rsidP="005F5C5E">
            <w:pPr>
              <w:pStyle w:val="af4"/>
              <w:rPr>
                <w:rFonts w:cs="Arial"/>
                <w:sz w:val="20"/>
                <w:szCs w:val="20"/>
              </w:rPr>
            </w:pPr>
            <w:r w:rsidRPr="00D43DE4">
              <w:rPr>
                <w:rFonts w:cs="Arial" w:hint="eastAsia"/>
                <w:sz w:val="20"/>
                <w:szCs w:val="20"/>
              </w:rPr>
              <w:t>Mri_Exam_Result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1A4DE110" w14:textId="77777777" w:rsidR="001E3529" w:rsidRPr="00D43DE4" w:rsidRDefault="001E3529" w:rsidP="005F5C5E">
            <w:pPr>
              <w:pStyle w:val="af4"/>
              <w:rPr>
                <w:rFonts w:cs="Arial"/>
                <w:sz w:val="20"/>
                <w:szCs w:val="20"/>
              </w:rPr>
            </w:pPr>
            <w:r w:rsidRPr="00D43DE4">
              <w:rPr>
                <w:rFonts w:cs="Arial" w:hint="eastAsia"/>
                <w:sz w:val="20"/>
                <w:szCs w:val="20"/>
              </w:rPr>
              <w:t>MRI</w:t>
            </w:r>
            <w:r w:rsidRPr="00D43DE4">
              <w:rPr>
                <w:rFonts w:cs="Arial" w:hint="eastAsia"/>
                <w:sz w:val="20"/>
                <w:szCs w:val="20"/>
              </w:rPr>
              <w:t>超检查结果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38BFEC78" w14:textId="77777777" w:rsidR="001E3529" w:rsidRPr="00D43DE4" w:rsidRDefault="001E3529" w:rsidP="005F5C5E">
            <w:pPr>
              <w:pStyle w:val="af4"/>
              <w:rPr>
                <w:rFonts w:cs="Arial"/>
                <w:sz w:val="20"/>
                <w:szCs w:val="20"/>
              </w:rPr>
            </w:pPr>
            <w:r w:rsidRPr="00D43DE4">
              <w:rPr>
                <w:rFonts w:cs="Arial" w:hint="eastAsia"/>
                <w:sz w:val="20"/>
                <w:szCs w:val="20"/>
              </w:rPr>
              <w:t>MRI</w:t>
            </w:r>
            <w:r w:rsidRPr="00D43DE4">
              <w:rPr>
                <w:rFonts w:cs="Arial" w:hint="eastAsia"/>
                <w:sz w:val="20"/>
                <w:szCs w:val="20"/>
              </w:rPr>
              <w:t>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5DF804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A48DE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90F71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FC87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DD0BD1" w14:textId="77777777" w:rsidR="001E3529" w:rsidRPr="00D43DE4" w:rsidRDefault="001E3529" w:rsidP="005F5C5E">
            <w:pPr>
              <w:pStyle w:val="af4"/>
              <w:rPr>
                <w:rFonts w:cs="Arial"/>
                <w:sz w:val="20"/>
                <w:szCs w:val="20"/>
              </w:rPr>
            </w:pPr>
            <w:r w:rsidRPr="00D43DE4">
              <w:rPr>
                <w:rFonts w:cs="Arial" w:hint="eastAsia"/>
                <w:sz w:val="20"/>
                <w:szCs w:val="20"/>
              </w:rPr>
              <w:t>Pulmonary_Exam_Result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311B4331" w14:textId="77777777" w:rsidR="001E3529" w:rsidRPr="00D43DE4" w:rsidRDefault="001E3529" w:rsidP="005F5C5E">
            <w:pPr>
              <w:pStyle w:val="af4"/>
              <w:rPr>
                <w:rFonts w:cs="Arial"/>
                <w:sz w:val="20"/>
                <w:szCs w:val="20"/>
              </w:rPr>
            </w:pPr>
            <w:r w:rsidRPr="00D43DE4">
              <w:rPr>
                <w:rFonts w:cs="Arial" w:hint="eastAsia"/>
                <w:sz w:val="20"/>
                <w:szCs w:val="20"/>
              </w:rPr>
              <w:t>肺功能检查结果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DED88C9" w14:textId="77777777" w:rsidR="001E3529" w:rsidRPr="00D43DE4" w:rsidRDefault="001E3529" w:rsidP="005F5C5E">
            <w:pPr>
              <w:pStyle w:val="af4"/>
              <w:rPr>
                <w:rFonts w:cs="Arial"/>
                <w:sz w:val="20"/>
                <w:szCs w:val="20"/>
              </w:rPr>
            </w:pPr>
            <w:r w:rsidRPr="00D43DE4">
              <w:rPr>
                <w:rFonts w:cs="Arial" w:hint="eastAsia"/>
                <w:sz w:val="20"/>
                <w:szCs w:val="20"/>
              </w:rPr>
              <w:t>患者肺功能检查结果的详细描述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CA58CF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61EBD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55A73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CD79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E06AA5" w14:textId="77777777" w:rsidR="001E3529" w:rsidRPr="00D43DE4" w:rsidRDefault="001E3529" w:rsidP="005F5C5E">
            <w:pPr>
              <w:pStyle w:val="af4"/>
              <w:rPr>
                <w:rFonts w:cs="Arial"/>
                <w:sz w:val="20"/>
                <w:szCs w:val="20"/>
              </w:rPr>
            </w:pPr>
            <w:r w:rsidRPr="00D43DE4">
              <w:rPr>
                <w:rFonts w:cs="Arial" w:hint="eastAsia"/>
                <w:sz w:val="20"/>
                <w:szCs w:val="20"/>
              </w:rPr>
              <w:t>Routine_Test_Result</w:t>
            </w:r>
          </w:p>
        </w:tc>
        <w:tc>
          <w:tcPr>
            <w:tcW w:w="1843" w:type="dxa"/>
            <w:tcBorders>
              <w:top w:val="single" w:sz="6" w:space="0" w:color="000000"/>
              <w:bottom w:val="single" w:sz="6" w:space="0" w:color="000000"/>
              <w:right w:val="single" w:sz="6" w:space="0" w:color="000000"/>
            </w:tcBorders>
            <w:shd w:val="clear" w:color="auto" w:fill="auto"/>
            <w:vAlign w:val="bottom"/>
          </w:tcPr>
          <w:p w14:paraId="1A682093" w14:textId="77777777" w:rsidR="001E3529" w:rsidRPr="00D43DE4" w:rsidRDefault="001E3529" w:rsidP="005F5C5E">
            <w:pPr>
              <w:pStyle w:val="af4"/>
              <w:rPr>
                <w:rFonts w:cs="Arial"/>
                <w:sz w:val="20"/>
                <w:szCs w:val="20"/>
              </w:rPr>
            </w:pPr>
            <w:r w:rsidRPr="00D43DE4">
              <w:rPr>
                <w:rFonts w:cs="Arial" w:hint="eastAsia"/>
                <w:sz w:val="20"/>
                <w:szCs w:val="20"/>
              </w:rPr>
              <w:t>血常规检查结果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27B658C8" w14:textId="77777777" w:rsidR="001E3529" w:rsidRPr="00D43DE4" w:rsidRDefault="001E3529" w:rsidP="005F5C5E">
            <w:pPr>
              <w:pStyle w:val="af4"/>
              <w:rPr>
                <w:rFonts w:cs="Arial"/>
                <w:sz w:val="20"/>
                <w:szCs w:val="20"/>
              </w:rPr>
            </w:pPr>
            <w:r w:rsidRPr="00D43DE4">
              <w:rPr>
                <w:rFonts w:cs="Arial" w:hint="eastAsia"/>
                <w:sz w:val="20"/>
                <w:szCs w:val="20"/>
              </w:rPr>
              <w:t>麻醉术前访视时，对患者血常规检查结果的详细描述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978BF0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8456F9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D704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2273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AA01EE" w14:textId="77777777" w:rsidR="001E3529" w:rsidRPr="00D43DE4" w:rsidRDefault="001E3529" w:rsidP="005F5C5E">
            <w:pPr>
              <w:pStyle w:val="af4"/>
              <w:rPr>
                <w:rFonts w:cs="Arial"/>
                <w:sz w:val="20"/>
                <w:szCs w:val="20"/>
              </w:rPr>
            </w:pPr>
            <w:r w:rsidRPr="00D43DE4">
              <w:rPr>
                <w:rFonts w:cs="Arial" w:hint="eastAsia"/>
                <w:sz w:val="20"/>
                <w:szCs w:val="20"/>
              </w:rPr>
              <w:t>Urine_Test_Result</w:t>
            </w:r>
          </w:p>
        </w:tc>
        <w:tc>
          <w:tcPr>
            <w:tcW w:w="1843" w:type="dxa"/>
            <w:tcBorders>
              <w:top w:val="single" w:sz="6" w:space="0" w:color="000000"/>
              <w:bottom w:val="single" w:sz="6" w:space="0" w:color="000000"/>
              <w:right w:val="single" w:sz="6" w:space="0" w:color="000000"/>
            </w:tcBorders>
            <w:shd w:val="clear" w:color="auto" w:fill="auto"/>
            <w:vAlign w:val="bottom"/>
          </w:tcPr>
          <w:p w14:paraId="4318B3E5" w14:textId="77777777" w:rsidR="001E3529" w:rsidRPr="00D43DE4" w:rsidRDefault="001E3529" w:rsidP="005F5C5E">
            <w:pPr>
              <w:pStyle w:val="af4"/>
              <w:rPr>
                <w:rFonts w:cs="Arial"/>
                <w:sz w:val="20"/>
                <w:szCs w:val="20"/>
              </w:rPr>
            </w:pPr>
            <w:r w:rsidRPr="00D43DE4">
              <w:rPr>
                <w:rFonts w:cs="Arial" w:hint="eastAsia"/>
                <w:sz w:val="20"/>
                <w:szCs w:val="20"/>
              </w:rPr>
              <w:t>尿常规检查结果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25BA2705" w14:textId="77777777" w:rsidR="001E3529" w:rsidRPr="00D43DE4" w:rsidRDefault="001E3529" w:rsidP="005F5C5E">
            <w:pPr>
              <w:pStyle w:val="af4"/>
              <w:rPr>
                <w:rFonts w:cs="Arial"/>
                <w:sz w:val="20"/>
                <w:szCs w:val="20"/>
              </w:rPr>
            </w:pPr>
            <w:r w:rsidRPr="00D43DE4">
              <w:rPr>
                <w:rFonts w:cs="Arial" w:hint="eastAsia"/>
                <w:sz w:val="20"/>
                <w:szCs w:val="20"/>
              </w:rPr>
              <w:t>麻醉术前访视时，对患者尿常规检查结果的详细描述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177A19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57EEF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AC68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09807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BE8EF2" w14:textId="77777777" w:rsidR="001E3529" w:rsidRPr="00D43DE4" w:rsidRDefault="001E3529" w:rsidP="005F5C5E">
            <w:pPr>
              <w:pStyle w:val="af4"/>
              <w:rPr>
                <w:rFonts w:cs="Arial"/>
                <w:sz w:val="20"/>
                <w:szCs w:val="20"/>
              </w:rPr>
            </w:pPr>
            <w:r w:rsidRPr="00D43DE4">
              <w:rPr>
                <w:rFonts w:cs="Arial" w:hint="eastAsia"/>
                <w:sz w:val="20"/>
                <w:szCs w:val="20"/>
              </w:rPr>
              <w:t>Blood_Coagula_Test_Result</w:t>
            </w:r>
          </w:p>
        </w:tc>
        <w:tc>
          <w:tcPr>
            <w:tcW w:w="1843" w:type="dxa"/>
            <w:tcBorders>
              <w:top w:val="single" w:sz="6" w:space="0" w:color="000000"/>
              <w:bottom w:val="single" w:sz="6" w:space="0" w:color="000000"/>
              <w:right w:val="single" w:sz="6" w:space="0" w:color="000000"/>
            </w:tcBorders>
            <w:shd w:val="clear" w:color="auto" w:fill="auto"/>
            <w:vAlign w:val="bottom"/>
          </w:tcPr>
          <w:p w14:paraId="5B7EB4BA" w14:textId="77777777" w:rsidR="001E3529" w:rsidRPr="00D43DE4" w:rsidRDefault="001E3529" w:rsidP="005F5C5E">
            <w:pPr>
              <w:pStyle w:val="af4"/>
              <w:rPr>
                <w:rFonts w:cs="Arial"/>
                <w:sz w:val="20"/>
                <w:szCs w:val="20"/>
              </w:rPr>
            </w:pPr>
            <w:r w:rsidRPr="00D43DE4">
              <w:rPr>
                <w:rFonts w:cs="Arial" w:hint="eastAsia"/>
                <w:sz w:val="20"/>
                <w:szCs w:val="20"/>
              </w:rPr>
              <w:t>凝血功能检查结果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26E8231B" w14:textId="77777777" w:rsidR="001E3529" w:rsidRPr="00D43DE4" w:rsidRDefault="001E3529" w:rsidP="005F5C5E">
            <w:pPr>
              <w:pStyle w:val="af4"/>
              <w:rPr>
                <w:rFonts w:cs="Arial"/>
                <w:sz w:val="20"/>
                <w:szCs w:val="20"/>
              </w:rPr>
            </w:pPr>
            <w:r w:rsidRPr="00D43DE4">
              <w:rPr>
                <w:rFonts w:cs="Arial" w:hint="eastAsia"/>
                <w:sz w:val="20"/>
                <w:szCs w:val="20"/>
              </w:rPr>
              <w:t>麻醉术前访视时，对患者凝血功能检查结果的详细描述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2978CF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B08990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E2A6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22A3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922819" w14:textId="77777777" w:rsidR="001E3529" w:rsidRPr="00D43DE4" w:rsidRDefault="001E3529" w:rsidP="005F5C5E">
            <w:pPr>
              <w:pStyle w:val="af4"/>
              <w:rPr>
                <w:rFonts w:cs="Arial"/>
                <w:sz w:val="20"/>
                <w:szCs w:val="20"/>
              </w:rPr>
            </w:pPr>
            <w:r w:rsidRPr="00D43DE4">
              <w:rPr>
                <w:rFonts w:cs="Arial" w:hint="eastAsia"/>
                <w:sz w:val="20"/>
                <w:szCs w:val="20"/>
              </w:rPr>
              <w:lastRenderedPageBreak/>
              <w:t>Liver_Test_Result</w:t>
            </w:r>
          </w:p>
        </w:tc>
        <w:tc>
          <w:tcPr>
            <w:tcW w:w="1843" w:type="dxa"/>
            <w:tcBorders>
              <w:top w:val="single" w:sz="6" w:space="0" w:color="000000"/>
              <w:bottom w:val="single" w:sz="6" w:space="0" w:color="000000"/>
              <w:right w:val="single" w:sz="6" w:space="0" w:color="000000"/>
            </w:tcBorders>
            <w:shd w:val="clear" w:color="auto" w:fill="auto"/>
            <w:vAlign w:val="bottom"/>
          </w:tcPr>
          <w:p w14:paraId="0E194364" w14:textId="77777777" w:rsidR="001E3529" w:rsidRPr="00D43DE4" w:rsidRDefault="001E3529" w:rsidP="005F5C5E">
            <w:pPr>
              <w:pStyle w:val="af4"/>
              <w:rPr>
                <w:rFonts w:cs="Arial"/>
                <w:sz w:val="20"/>
                <w:szCs w:val="20"/>
              </w:rPr>
            </w:pPr>
            <w:r w:rsidRPr="00D43DE4">
              <w:rPr>
                <w:rFonts w:cs="Arial" w:hint="eastAsia"/>
                <w:sz w:val="20"/>
                <w:szCs w:val="20"/>
              </w:rPr>
              <w:t>肝功能检查结果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A3B13FD" w14:textId="77777777" w:rsidR="001E3529" w:rsidRPr="00D43DE4" w:rsidRDefault="001E3529" w:rsidP="005F5C5E">
            <w:pPr>
              <w:pStyle w:val="af4"/>
              <w:rPr>
                <w:rFonts w:cs="Arial"/>
                <w:sz w:val="20"/>
                <w:szCs w:val="20"/>
              </w:rPr>
            </w:pPr>
            <w:r w:rsidRPr="00D43DE4">
              <w:rPr>
                <w:rFonts w:cs="Arial" w:hint="eastAsia"/>
                <w:sz w:val="20"/>
                <w:szCs w:val="20"/>
              </w:rPr>
              <w:t>对患者肝功能检查结果的详细描述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77AC7B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C4DC7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EC31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F75A5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EB29A8" w14:textId="77777777" w:rsidR="001E3529" w:rsidRPr="00D43DE4" w:rsidRDefault="001E3529" w:rsidP="005F5C5E">
            <w:pPr>
              <w:pStyle w:val="af4"/>
              <w:rPr>
                <w:rFonts w:cs="Arial"/>
                <w:sz w:val="20"/>
                <w:szCs w:val="20"/>
              </w:rPr>
            </w:pPr>
            <w:r w:rsidRPr="00D43DE4">
              <w:rPr>
                <w:rFonts w:cs="Arial" w:hint="eastAsia"/>
                <w:sz w:val="20"/>
                <w:szCs w:val="20"/>
              </w:rPr>
              <w:t>Blood_Gas_Test_Result</w:t>
            </w:r>
          </w:p>
        </w:tc>
        <w:tc>
          <w:tcPr>
            <w:tcW w:w="1843" w:type="dxa"/>
            <w:tcBorders>
              <w:top w:val="single" w:sz="6" w:space="0" w:color="000000"/>
              <w:bottom w:val="single" w:sz="6" w:space="0" w:color="000000"/>
              <w:right w:val="single" w:sz="6" w:space="0" w:color="000000"/>
            </w:tcBorders>
            <w:shd w:val="clear" w:color="auto" w:fill="auto"/>
            <w:vAlign w:val="bottom"/>
          </w:tcPr>
          <w:p w14:paraId="6DA9DC48" w14:textId="77777777" w:rsidR="001E3529" w:rsidRPr="00D43DE4" w:rsidRDefault="001E3529" w:rsidP="005F5C5E">
            <w:pPr>
              <w:pStyle w:val="af4"/>
              <w:rPr>
                <w:rFonts w:cs="Arial"/>
                <w:sz w:val="20"/>
                <w:szCs w:val="20"/>
              </w:rPr>
            </w:pPr>
            <w:r w:rsidRPr="00D43DE4">
              <w:rPr>
                <w:rFonts w:cs="Arial" w:hint="eastAsia"/>
                <w:sz w:val="20"/>
                <w:szCs w:val="20"/>
              </w:rPr>
              <w:t>血气分析检查结果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2874B696" w14:textId="77777777" w:rsidR="001E3529" w:rsidRPr="00D43DE4" w:rsidRDefault="001E3529" w:rsidP="005F5C5E">
            <w:pPr>
              <w:pStyle w:val="af4"/>
              <w:rPr>
                <w:rFonts w:cs="Arial"/>
                <w:sz w:val="20"/>
                <w:szCs w:val="20"/>
              </w:rPr>
            </w:pPr>
            <w:r w:rsidRPr="00D43DE4">
              <w:rPr>
                <w:rFonts w:cs="Arial" w:hint="eastAsia"/>
                <w:sz w:val="20"/>
                <w:szCs w:val="20"/>
              </w:rPr>
              <w:t>麻醉术前访视时，对患者血气分析检查结果的详细描述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08D58D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996A48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326FC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2B0F1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50CFA2" w14:textId="77777777" w:rsidR="001E3529" w:rsidRPr="00D43DE4" w:rsidRDefault="001E3529" w:rsidP="005F5C5E">
            <w:pPr>
              <w:pStyle w:val="af4"/>
              <w:rPr>
                <w:rFonts w:cs="Arial"/>
                <w:sz w:val="20"/>
                <w:szCs w:val="20"/>
              </w:rPr>
            </w:pPr>
            <w:r w:rsidRPr="00D43DE4">
              <w:rPr>
                <w:rFonts w:cs="Arial" w:hint="eastAsia"/>
                <w:sz w:val="20"/>
                <w:szCs w:val="20"/>
              </w:rPr>
              <w:t>General_Exam_Result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033A5D83" w14:textId="77777777" w:rsidR="001E3529" w:rsidRPr="00D43DE4" w:rsidRDefault="001E3529" w:rsidP="005F5C5E">
            <w:pPr>
              <w:pStyle w:val="af4"/>
              <w:rPr>
                <w:rFonts w:cs="Arial"/>
                <w:sz w:val="20"/>
                <w:szCs w:val="20"/>
              </w:rPr>
            </w:pPr>
            <w:r w:rsidRPr="00D43DE4">
              <w:rPr>
                <w:rFonts w:cs="Arial" w:hint="eastAsia"/>
                <w:sz w:val="20"/>
                <w:szCs w:val="20"/>
              </w:rPr>
              <w:t>一般状况检查结果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1220E07" w14:textId="77777777" w:rsidR="001E3529" w:rsidRPr="00D43DE4" w:rsidRDefault="001E3529" w:rsidP="005F5C5E">
            <w:pPr>
              <w:pStyle w:val="af4"/>
              <w:rPr>
                <w:rFonts w:cs="Arial"/>
                <w:sz w:val="20"/>
                <w:szCs w:val="20"/>
              </w:rPr>
            </w:pPr>
            <w:r w:rsidRPr="00D43DE4">
              <w:rPr>
                <w:rFonts w:cs="Arial" w:hint="eastAsia"/>
                <w:sz w:val="20"/>
                <w:szCs w:val="20"/>
              </w:rPr>
              <w:t>对患者一般状况检查结果的详细描述，包括其发育状况、营养状况、体味、步态、面容与表情、意识，检查能否合作等等</w:t>
            </w:r>
          </w:p>
        </w:tc>
        <w:tc>
          <w:tcPr>
            <w:tcW w:w="1688" w:type="dxa"/>
            <w:tcBorders>
              <w:top w:val="single" w:sz="6" w:space="0" w:color="000000"/>
              <w:bottom w:val="single" w:sz="6" w:space="0" w:color="000000"/>
              <w:right w:val="single" w:sz="6" w:space="0" w:color="000000"/>
            </w:tcBorders>
            <w:shd w:val="clear" w:color="auto" w:fill="auto"/>
            <w:vAlign w:val="center"/>
          </w:tcPr>
          <w:p w14:paraId="42811F8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EA347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0266B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EF41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EE96F5" w14:textId="77777777" w:rsidR="001E3529" w:rsidRPr="00D43DE4" w:rsidRDefault="001E3529" w:rsidP="005F5C5E">
            <w:pPr>
              <w:pStyle w:val="af4"/>
              <w:rPr>
                <w:rFonts w:cs="Arial"/>
                <w:sz w:val="20"/>
                <w:szCs w:val="20"/>
              </w:rPr>
            </w:pPr>
            <w:r w:rsidRPr="00D43DE4">
              <w:rPr>
                <w:rFonts w:cs="Arial" w:hint="eastAsia"/>
                <w:sz w:val="20"/>
                <w:szCs w:val="20"/>
              </w:rPr>
              <w:t>Mental_State_Flag</w:t>
            </w:r>
          </w:p>
        </w:tc>
        <w:tc>
          <w:tcPr>
            <w:tcW w:w="1843" w:type="dxa"/>
            <w:tcBorders>
              <w:top w:val="single" w:sz="6" w:space="0" w:color="000000"/>
              <w:bottom w:val="single" w:sz="6" w:space="0" w:color="000000"/>
              <w:right w:val="single" w:sz="6" w:space="0" w:color="000000"/>
            </w:tcBorders>
            <w:shd w:val="clear" w:color="auto" w:fill="auto"/>
            <w:vAlign w:val="bottom"/>
          </w:tcPr>
          <w:p w14:paraId="0E22184A" w14:textId="77777777" w:rsidR="001E3529" w:rsidRPr="00D43DE4" w:rsidRDefault="001E3529" w:rsidP="005F5C5E">
            <w:pPr>
              <w:pStyle w:val="af4"/>
              <w:rPr>
                <w:rFonts w:cs="Arial"/>
                <w:sz w:val="20"/>
                <w:szCs w:val="20"/>
              </w:rPr>
            </w:pPr>
            <w:r w:rsidRPr="00D43DE4">
              <w:rPr>
                <w:rFonts w:cs="Arial" w:hint="eastAsia"/>
                <w:sz w:val="20"/>
                <w:szCs w:val="20"/>
              </w:rPr>
              <w:t>精神状态正常标志</w:t>
            </w:r>
          </w:p>
        </w:tc>
        <w:tc>
          <w:tcPr>
            <w:tcW w:w="3118" w:type="dxa"/>
            <w:tcBorders>
              <w:top w:val="single" w:sz="6" w:space="0" w:color="000000"/>
              <w:bottom w:val="single" w:sz="6" w:space="0" w:color="000000"/>
              <w:right w:val="single" w:sz="6" w:space="0" w:color="000000"/>
            </w:tcBorders>
            <w:shd w:val="clear" w:color="auto" w:fill="auto"/>
            <w:vAlign w:val="bottom"/>
          </w:tcPr>
          <w:p w14:paraId="4D0A75D8" w14:textId="77777777" w:rsidR="001E3529" w:rsidRPr="00D43DE4" w:rsidRDefault="001E3529" w:rsidP="005F5C5E">
            <w:pPr>
              <w:pStyle w:val="af4"/>
              <w:rPr>
                <w:rFonts w:cs="Arial"/>
                <w:sz w:val="20"/>
                <w:szCs w:val="20"/>
              </w:rPr>
            </w:pPr>
            <w:r w:rsidRPr="00D43DE4">
              <w:rPr>
                <w:rFonts w:cs="Arial" w:hint="eastAsia"/>
                <w:sz w:val="20"/>
                <w:szCs w:val="20"/>
              </w:rPr>
              <w:t>标识患者精神状态是否正常的标志</w:t>
            </w:r>
          </w:p>
        </w:tc>
        <w:tc>
          <w:tcPr>
            <w:tcW w:w="1688" w:type="dxa"/>
            <w:tcBorders>
              <w:top w:val="single" w:sz="6" w:space="0" w:color="000000"/>
              <w:bottom w:val="single" w:sz="6" w:space="0" w:color="000000"/>
              <w:right w:val="single" w:sz="6" w:space="0" w:color="000000"/>
            </w:tcBorders>
            <w:shd w:val="clear" w:color="auto" w:fill="auto"/>
            <w:vAlign w:val="center"/>
          </w:tcPr>
          <w:p w14:paraId="2557CAB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407BF5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455589"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C4142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A48ECE" w14:textId="77777777" w:rsidR="001E3529" w:rsidRPr="00D43DE4" w:rsidRDefault="001E3529" w:rsidP="005F5C5E">
            <w:pPr>
              <w:pStyle w:val="af4"/>
              <w:rPr>
                <w:rFonts w:cs="Arial"/>
                <w:sz w:val="20"/>
                <w:szCs w:val="20"/>
              </w:rPr>
            </w:pPr>
            <w:r w:rsidRPr="00D43DE4">
              <w:rPr>
                <w:rFonts w:cs="Arial" w:hint="eastAsia"/>
                <w:sz w:val="20"/>
                <w:szCs w:val="20"/>
              </w:rPr>
              <w:t>Heart_Auscultation</w:t>
            </w:r>
          </w:p>
        </w:tc>
        <w:tc>
          <w:tcPr>
            <w:tcW w:w="1843" w:type="dxa"/>
            <w:tcBorders>
              <w:top w:val="single" w:sz="6" w:space="0" w:color="000000"/>
              <w:bottom w:val="single" w:sz="6" w:space="0" w:color="000000"/>
              <w:right w:val="single" w:sz="6" w:space="0" w:color="000000"/>
            </w:tcBorders>
            <w:shd w:val="clear" w:color="auto" w:fill="auto"/>
            <w:vAlign w:val="bottom"/>
          </w:tcPr>
          <w:p w14:paraId="7B07296F" w14:textId="77777777" w:rsidR="001E3529" w:rsidRPr="00D43DE4" w:rsidRDefault="001E3529" w:rsidP="005F5C5E">
            <w:pPr>
              <w:pStyle w:val="af4"/>
              <w:rPr>
                <w:rFonts w:cs="Arial"/>
                <w:sz w:val="20"/>
                <w:szCs w:val="20"/>
              </w:rPr>
            </w:pPr>
            <w:r w:rsidRPr="00D43DE4">
              <w:rPr>
                <w:rFonts w:cs="Arial" w:hint="eastAsia"/>
                <w:sz w:val="20"/>
                <w:szCs w:val="20"/>
              </w:rPr>
              <w:t>心脏听诊结果</w:t>
            </w:r>
          </w:p>
        </w:tc>
        <w:tc>
          <w:tcPr>
            <w:tcW w:w="3118" w:type="dxa"/>
            <w:tcBorders>
              <w:top w:val="single" w:sz="6" w:space="0" w:color="000000"/>
              <w:bottom w:val="single" w:sz="6" w:space="0" w:color="000000"/>
              <w:right w:val="single" w:sz="6" w:space="0" w:color="000000"/>
            </w:tcBorders>
            <w:shd w:val="clear" w:color="auto" w:fill="auto"/>
            <w:vAlign w:val="bottom"/>
          </w:tcPr>
          <w:p w14:paraId="5CCD74CB" w14:textId="77777777" w:rsidR="001E3529" w:rsidRPr="00D43DE4" w:rsidRDefault="001E3529" w:rsidP="005F5C5E">
            <w:pPr>
              <w:pStyle w:val="af4"/>
              <w:rPr>
                <w:rFonts w:cs="Arial"/>
                <w:sz w:val="20"/>
                <w:szCs w:val="20"/>
              </w:rPr>
            </w:pPr>
            <w:r w:rsidRPr="00D43DE4">
              <w:rPr>
                <w:rFonts w:cs="Arial" w:hint="eastAsia"/>
                <w:sz w:val="20"/>
                <w:szCs w:val="20"/>
              </w:rPr>
              <w:t>麻醉术前访视时，对心脏听诊结果的详细描述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106781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03B18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17706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0EA6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AF2021" w14:textId="77777777" w:rsidR="001E3529" w:rsidRPr="00D43DE4" w:rsidRDefault="001E3529" w:rsidP="005F5C5E">
            <w:pPr>
              <w:pStyle w:val="af4"/>
              <w:rPr>
                <w:rFonts w:cs="Arial"/>
                <w:sz w:val="20"/>
                <w:szCs w:val="20"/>
              </w:rPr>
            </w:pPr>
            <w:r w:rsidRPr="00D43DE4">
              <w:rPr>
                <w:rFonts w:cs="Arial" w:hint="eastAsia"/>
                <w:sz w:val="20"/>
                <w:szCs w:val="20"/>
              </w:rPr>
              <w:t>Lung_Auscultation</w:t>
            </w:r>
          </w:p>
        </w:tc>
        <w:tc>
          <w:tcPr>
            <w:tcW w:w="1843" w:type="dxa"/>
            <w:tcBorders>
              <w:top w:val="single" w:sz="6" w:space="0" w:color="000000"/>
              <w:bottom w:val="single" w:sz="6" w:space="0" w:color="000000"/>
              <w:right w:val="single" w:sz="6" w:space="0" w:color="000000"/>
            </w:tcBorders>
            <w:shd w:val="clear" w:color="auto" w:fill="auto"/>
            <w:vAlign w:val="bottom"/>
          </w:tcPr>
          <w:p w14:paraId="4F7077F7" w14:textId="77777777" w:rsidR="001E3529" w:rsidRPr="00D43DE4" w:rsidRDefault="001E3529" w:rsidP="005F5C5E">
            <w:pPr>
              <w:pStyle w:val="af4"/>
              <w:rPr>
                <w:rFonts w:cs="Arial"/>
                <w:sz w:val="20"/>
                <w:szCs w:val="20"/>
              </w:rPr>
            </w:pPr>
            <w:r w:rsidRPr="00D43DE4">
              <w:rPr>
                <w:rFonts w:cs="Arial" w:hint="eastAsia"/>
                <w:sz w:val="20"/>
                <w:szCs w:val="20"/>
              </w:rPr>
              <w:t>肺部听诊结果</w:t>
            </w:r>
          </w:p>
        </w:tc>
        <w:tc>
          <w:tcPr>
            <w:tcW w:w="3118" w:type="dxa"/>
            <w:tcBorders>
              <w:top w:val="single" w:sz="6" w:space="0" w:color="000000"/>
              <w:bottom w:val="single" w:sz="6" w:space="0" w:color="000000"/>
              <w:right w:val="single" w:sz="6" w:space="0" w:color="000000"/>
            </w:tcBorders>
            <w:shd w:val="clear" w:color="auto" w:fill="auto"/>
            <w:vAlign w:val="bottom"/>
          </w:tcPr>
          <w:p w14:paraId="28B720D0" w14:textId="77777777" w:rsidR="001E3529" w:rsidRPr="00D43DE4" w:rsidRDefault="001E3529" w:rsidP="005F5C5E">
            <w:pPr>
              <w:pStyle w:val="af4"/>
              <w:rPr>
                <w:rFonts w:cs="Arial"/>
                <w:sz w:val="20"/>
                <w:szCs w:val="20"/>
              </w:rPr>
            </w:pPr>
            <w:r w:rsidRPr="00D43DE4">
              <w:rPr>
                <w:rFonts w:cs="Arial" w:hint="eastAsia"/>
                <w:sz w:val="20"/>
                <w:szCs w:val="20"/>
              </w:rPr>
              <w:t>麻醉术前访视时，对患者肺部听诊检查结果的描述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4729C7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BEA217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133CC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F387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15ABE0" w14:textId="77777777" w:rsidR="001E3529" w:rsidRPr="00D43DE4" w:rsidRDefault="001E3529" w:rsidP="005F5C5E">
            <w:pPr>
              <w:pStyle w:val="af4"/>
              <w:rPr>
                <w:rFonts w:cs="Arial"/>
                <w:sz w:val="20"/>
                <w:szCs w:val="20"/>
              </w:rPr>
            </w:pPr>
            <w:r w:rsidRPr="00D43DE4">
              <w:rPr>
                <w:rFonts w:cs="Arial" w:hint="eastAsia"/>
                <w:sz w:val="20"/>
                <w:szCs w:val="20"/>
              </w:rPr>
              <w:t>Limbs_Medical</w:t>
            </w:r>
          </w:p>
        </w:tc>
        <w:tc>
          <w:tcPr>
            <w:tcW w:w="1843" w:type="dxa"/>
            <w:tcBorders>
              <w:top w:val="single" w:sz="6" w:space="0" w:color="000000"/>
              <w:bottom w:val="single" w:sz="6" w:space="0" w:color="000000"/>
              <w:right w:val="single" w:sz="6" w:space="0" w:color="000000"/>
            </w:tcBorders>
            <w:shd w:val="clear" w:color="auto" w:fill="auto"/>
            <w:vAlign w:val="bottom"/>
          </w:tcPr>
          <w:p w14:paraId="686F9F7E" w14:textId="77777777" w:rsidR="001E3529" w:rsidRPr="00D43DE4" w:rsidRDefault="001E3529" w:rsidP="005F5C5E">
            <w:pPr>
              <w:pStyle w:val="af4"/>
              <w:rPr>
                <w:rFonts w:cs="Arial"/>
                <w:sz w:val="20"/>
                <w:szCs w:val="20"/>
              </w:rPr>
            </w:pPr>
            <w:r w:rsidRPr="00D43DE4">
              <w:rPr>
                <w:rFonts w:cs="Arial" w:hint="eastAsia"/>
                <w:sz w:val="20"/>
                <w:szCs w:val="20"/>
              </w:rPr>
              <w:t>四肢检查结果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1D468CED" w14:textId="77777777" w:rsidR="001E3529" w:rsidRPr="00D43DE4" w:rsidRDefault="001E3529" w:rsidP="005F5C5E">
            <w:pPr>
              <w:pStyle w:val="af4"/>
              <w:rPr>
                <w:rFonts w:cs="Arial"/>
                <w:sz w:val="20"/>
                <w:szCs w:val="20"/>
              </w:rPr>
            </w:pPr>
            <w:r w:rsidRPr="00D43DE4">
              <w:rPr>
                <w:rFonts w:cs="Arial" w:hint="eastAsia"/>
                <w:sz w:val="20"/>
                <w:szCs w:val="20"/>
              </w:rPr>
              <w:t>麻醉术前访视时，对四肢检查结果的详细描述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699260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C53E0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CF33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2D369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9C637C" w14:textId="77777777" w:rsidR="001E3529" w:rsidRPr="00D43DE4" w:rsidRDefault="001E3529" w:rsidP="005F5C5E">
            <w:pPr>
              <w:pStyle w:val="af4"/>
              <w:rPr>
                <w:rFonts w:cs="Arial"/>
                <w:sz w:val="20"/>
                <w:szCs w:val="20"/>
              </w:rPr>
            </w:pPr>
            <w:r w:rsidRPr="00D43DE4">
              <w:rPr>
                <w:rFonts w:cs="Arial" w:hint="eastAsia"/>
                <w:sz w:val="20"/>
                <w:szCs w:val="20"/>
              </w:rPr>
              <w:t>Spine_Medical</w:t>
            </w:r>
          </w:p>
        </w:tc>
        <w:tc>
          <w:tcPr>
            <w:tcW w:w="1843" w:type="dxa"/>
            <w:tcBorders>
              <w:top w:val="single" w:sz="6" w:space="0" w:color="000000"/>
              <w:bottom w:val="single" w:sz="6" w:space="0" w:color="000000"/>
              <w:right w:val="single" w:sz="6" w:space="0" w:color="000000"/>
            </w:tcBorders>
            <w:shd w:val="clear" w:color="auto" w:fill="auto"/>
            <w:vAlign w:val="bottom"/>
          </w:tcPr>
          <w:p w14:paraId="06A15315" w14:textId="77777777" w:rsidR="001E3529" w:rsidRPr="00D43DE4" w:rsidRDefault="001E3529" w:rsidP="005F5C5E">
            <w:pPr>
              <w:pStyle w:val="af4"/>
              <w:rPr>
                <w:rFonts w:cs="Arial"/>
                <w:sz w:val="20"/>
                <w:szCs w:val="20"/>
              </w:rPr>
            </w:pPr>
            <w:r w:rsidRPr="00D43DE4">
              <w:rPr>
                <w:rFonts w:cs="Arial" w:hint="eastAsia"/>
                <w:sz w:val="20"/>
                <w:szCs w:val="20"/>
              </w:rPr>
              <w:t>脊柱检查结果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5FD0798" w14:textId="77777777" w:rsidR="001E3529" w:rsidRPr="00D43DE4" w:rsidRDefault="001E3529" w:rsidP="005F5C5E">
            <w:pPr>
              <w:pStyle w:val="af4"/>
              <w:rPr>
                <w:rFonts w:cs="Arial"/>
                <w:sz w:val="20"/>
                <w:szCs w:val="20"/>
              </w:rPr>
            </w:pPr>
            <w:r w:rsidRPr="00D43DE4">
              <w:rPr>
                <w:rFonts w:cs="Arial" w:hint="eastAsia"/>
                <w:sz w:val="20"/>
                <w:szCs w:val="20"/>
              </w:rPr>
              <w:t>麻醉术前访视时，对脊柱检查结果的详细描述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719508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133EE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49682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4D7EC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9364DE" w14:textId="77777777" w:rsidR="001E3529" w:rsidRPr="00D43DE4" w:rsidRDefault="001E3529" w:rsidP="005F5C5E">
            <w:pPr>
              <w:pStyle w:val="af4"/>
              <w:rPr>
                <w:rFonts w:cs="Arial"/>
                <w:sz w:val="20"/>
                <w:szCs w:val="20"/>
              </w:rPr>
            </w:pPr>
            <w:r w:rsidRPr="00D43DE4">
              <w:rPr>
                <w:rFonts w:cs="Arial" w:hint="eastAsia"/>
                <w:sz w:val="20"/>
                <w:szCs w:val="20"/>
              </w:rPr>
              <w:t>Abdominal_Exam_Result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51916CB8" w14:textId="77777777" w:rsidR="001E3529" w:rsidRPr="00D43DE4" w:rsidRDefault="001E3529" w:rsidP="005F5C5E">
            <w:pPr>
              <w:pStyle w:val="af4"/>
              <w:rPr>
                <w:rFonts w:cs="Arial"/>
                <w:sz w:val="20"/>
                <w:szCs w:val="20"/>
              </w:rPr>
            </w:pPr>
            <w:r w:rsidRPr="00D43DE4">
              <w:rPr>
                <w:rFonts w:cs="Arial" w:hint="eastAsia"/>
                <w:sz w:val="20"/>
                <w:szCs w:val="20"/>
              </w:rPr>
              <w:t>腹部检查结果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5304A10A" w14:textId="77777777" w:rsidR="001E3529" w:rsidRPr="00D43DE4" w:rsidRDefault="001E3529" w:rsidP="005F5C5E">
            <w:pPr>
              <w:pStyle w:val="af4"/>
              <w:rPr>
                <w:rFonts w:cs="Arial"/>
                <w:sz w:val="20"/>
                <w:szCs w:val="20"/>
              </w:rPr>
            </w:pPr>
            <w:r w:rsidRPr="00D43DE4">
              <w:rPr>
                <w:rFonts w:cs="Arial" w:hint="eastAsia"/>
                <w:sz w:val="20"/>
                <w:szCs w:val="20"/>
              </w:rPr>
              <w:t>麻醉术前访视时，对腹部检查结果的详细描述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3A2E06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A89006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E24A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4A83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066473" w14:textId="77777777" w:rsidR="001E3529" w:rsidRPr="00D43DE4" w:rsidRDefault="001E3529" w:rsidP="005F5C5E">
            <w:pPr>
              <w:pStyle w:val="af4"/>
              <w:rPr>
                <w:rFonts w:cs="Arial"/>
                <w:sz w:val="20"/>
                <w:szCs w:val="20"/>
              </w:rPr>
            </w:pPr>
            <w:r w:rsidRPr="00D43DE4">
              <w:rPr>
                <w:rFonts w:cs="Arial" w:hint="eastAsia"/>
                <w:sz w:val="20"/>
                <w:szCs w:val="20"/>
              </w:rPr>
              <w:t>Trachea_Exam_Result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204871DC" w14:textId="77777777" w:rsidR="001E3529" w:rsidRPr="00D43DE4" w:rsidRDefault="001E3529" w:rsidP="005F5C5E">
            <w:pPr>
              <w:pStyle w:val="af4"/>
              <w:rPr>
                <w:rFonts w:cs="Arial"/>
                <w:sz w:val="20"/>
                <w:szCs w:val="20"/>
              </w:rPr>
            </w:pPr>
            <w:r w:rsidRPr="00D43DE4">
              <w:rPr>
                <w:rFonts w:cs="Arial" w:hint="eastAsia"/>
                <w:sz w:val="20"/>
                <w:szCs w:val="20"/>
              </w:rPr>
              <w:t>气管检查结果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1644D5D9" w14:textId="77777777" w:rsidR="001E3529" w:rsidRPr="00D43DE4" w:rsidRDefault="001E3529" w:rsidP="005F5C5E">
            <w:pPr>
              <w:pStyle w:val="af4"/>
              <w:rPr>
                <w:rFonts w:cs="Arial"/>
                <w:sz w:val="20"/>
                <w:szCs w:val="20"/>
              </w:rPr>
            </w:pPr>
            <w:r w:rsidRPr="00D43DE4">
              <w:rPr>
                <w:rFonts w:cs="Arial" w:hint="eastAsia"/>
                <w:sz w:val="20"/>
                <w:szCs w:val="20"/>
              </w:rPr>
              <w:t>麻醉术前访视时，对气管检查结果的详细描述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9CC9FE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A1F31F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CDA5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0904B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B649AA" w14:textId="77777777" w:rsidR="001E3529" w:rsidRPr="00D43DE4" w:rsidRDefault="001E3529" w:rsidP="005F5C5E">
            <w:pPr>
              <w:pStyle w:val="af4"/>
              <w:rPr>
                <w:rFonts w:cs="Arial"/>
                <w:sz w:val="20"/>
                <w:szCs w:val="20"/>
              </w:rPr>
            </w:pPr>
            <w:r w:rsidRPr="00D43DE4">
              <w:rPr>
                <w:rFonts w:cs="Arial" w:hint="eastAsia"/>
                <w:sz w:val="20"/>
                <w:szCs w:val="20"/>
              </w:rPr>
              <w:t>Dental_Exam_Result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3634E6FC" w14:textId="77777777" w:rsidR="001E3529" w:rsidRPr="00D43DE4" w:rsidRDefault="001E3529" w:rsidP="005F5C5E">
            <w:pPr>
              <w:pStyle w:val="af4"/>
              <w:rPr>
                <w:rFonts w:cs="Arial"/>
                <w:sz w:val="20"/>
                <w:szCs w:val="20"/>
              </w:rPr>
            </w:pPr>
            <w:r w:rsidRPr="00D43DE4">
              <w:rPr>
                <w:rFonts w:cs="Arial" w:hint="eastAsia"/>
                <w:sz w:val="20"/>
                <w:szCs w:val="20"/>
              </w:rPr>
              <w:t>牙齿检查结果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268E1E6D" w14:textId="77777777" w:rsidR="001E3529" w:rsidRPr="00D43DE4" w:rsidRDefault="001E3529" w:rsidP="005F5C5E">
            <w:pPr>
              <w:pStyle w:val="af4"/>
              <w:rPr>
                <w:rFonts w:cs="Arial"/>
                <w:sz w:val="20"/>
                <w:szCs w:val="20"/>
              </w:rPr>
            </w:pPr>
            <w:r w:rsidRPr="00D43DE4">
              <w:rPr>
                <w:rFonts w:cs="Arial" w:hint="eastAsia"/>
                <w:sz w:val="20"/>
                <w:szCs w:val="20"/>
              </w:rPr>
              <w:t>麻醉术前访视时，对牙齿检查结果的详细描述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531FD0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9C4258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E0397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A40DC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059CD8" w14:textId="77777777" w:rsidR="001E3529" w:rsidRPr="00D43DE4" w:rsidRDefault="001E3529" w:rsidP="005F5C5E">
            <w:pPr>
              <w:pStyle w:val="af4"/>
              <w:rPr>
                <w:rFonts w:cs="Arial"/>
                <w:sz w:val="20"/>
                <w:szCs w:val="20"/>
              </w:rPr>
            </w:pPr>
            <w:r w:rsidRPr="00D43DE4">
              <w:rPr>
                <w:rFonts w:cs="Arial" w:hint="eastAsia"/>
                <w:sz w:val="20"/>
                <w:szCs w:val="20"/>
              </w:rPr>
              <w:t>Op_Pre_Anes_Order</w:t>
            </w:r>
          </w:p>
        </w:tc>
        <w:tc>
          <w:tcPr>
            <w:tcW w:w="1843" w:type="dxa"/>
            <w:tcBorders>
              <w:top w:val="single" w:sz="6" w:space="0" w:color="000000"/>
              <w:bottom w:val="single" w:sz="6" w:space="0" w:color="000000"/>
              <w:right w:val="single" w:sz="6" w:space="0" w:color="000000"/>
            </w:tcBorders>
            <w:shd w:val="clear" w:color="auto" w:fill="auto"/>
            <w:vAlign w:val="bottom"/>
          </w:tcPr>
          <w:p w14:paraId="345EDA32" w14:textId="77777777" w:rsidR="001E3529" w:rsidRPr="00D43DE4" w:rsidRDefault="001E3529" w:rsidP="005F5C5E">
            <w:pPr>
              <w:pStyle w:val="af4"/>
              <w:rPr>
                <w:rFonts w:cs="Arial"/>
                <w:sz w:val="20"/>
                <w:szCs w:val="20"/>
              </w:rPr>
            </w:pPr>
            <w:r w:rsidRPr="00D43DE4">
              <w:rPr>
                <w:rFonts w:cs="Arial" w:hint="eastAsia"/>
                <w:sz w:val="20"/>
                <w:szCs w:val="20"/>
              </w:rPr>
              <w:t>术前麻醉医嘱</w:t>
            </w:r>
          </w:p>
        </w:tc>
        <w:tc>
          <w:tcPr>
            <w:tcW w:w="3118" w:type="dxa"/>
            <w:tcBorders>
              <w:top w:val="single" w:sz="6" w:space="0" w:color="000000"/>
              <w:bottom w:val="single" w:sz="6" w:space="0" w:color="000000"/>
              <w:right w:val="single" w:sz="6" w:space="0" w:color="000000"/>
            </w:tcBorders>
            <w:shd w:val="clear" w:color="auto" w:fill="auto"/>
            <w:vAlign w:val="bottom"/>
          </w:tcPr>
          <w:p w14:paraId="35E56DD5" w14:textId="77777777" w:rsidR="001E3529" w:rsidRPr="00D43DE4" w:rsidRDefault="001E3529" w:rsidP="005F5C5E">
            <w:pPr>
              <w:pStyle w:val="af4"/>
              <w:rPr>
                <w:rFonts w:cs="Arial"/>
                <w:sz w:val="20"/>
                <w:szCs w:val="20"/>
              </w:rPr>
            </w:pPr>
            <w:r w:rsidRPr="00D43DE4">
              <w:rPr>
                <w:rFonts w:cs="Arial" w:hint="eastAsia"/>
                <w:sz w:val="20"/>
                <w:szCs w:val="20"/>
              </w:rPr>
              <w:t>术前麻醉医师下达的医嘱</w:t>
            </w:r>
          </w:p>
        </w:tc>
        <w:tc>
          <w:tcPr>
            <w:tcW w:w="1688" w:type="dxa"/>
            <w:tcBorders>
              <w:top w:val="single" w:sz="6" w:space="0" w:color="000000"/>
              <w:bottom w:val="single" w:sz="6" w:space="0" w:color="000000"/>
              <w:right w:val="single" w:sz="6" w:space="0" w:color="000000"/>
            </w:tcBorders>
            <w:shd w:val="clear" w:color="auto" w:fill="auto"/>
            <w:vAlign w:val="center"/>
          </w:tcPr>
          <w:p w14:paraId="3DB34AA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2441DC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36E9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8A593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B12F1D" w14:textId="77777777" w:rsidR="001E3529" w:rsidRPr="00D43DE4" w:rsidRDefault="001E3529" w:rsidP="005F5C5E">
            <w:pPr>
              <w:pStyle w:val="af4"/>
              <w:rPr>
                <w:rFonts w:cs="Arial"/>
                <w:sz w:val="20"/>
                <w:szCs w:val="20"/>
              </w:rPr>
            </w:pPr>
            <w:r w:rsidRPr="00D43DE4">
              <w:rPr>
                <w:rFonts w:cs="Arial" w:hint="eastAsia"/>
                <w:sz w:val="20"/>
                <w:szCs w:val="20"/>
              </w:rPr>
              <w:t>Anes_Indication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27691845" w14:textId="77777777" w:rsidR="001E3529" w:rsidRPr="00D43DE4" w:rsidRDefault="001E3529" w:rsidP="005F5C5E">
            <w:pPr>
              <w:pStyle w:val="af4"/>
              <w:rPr>
                <w:rFonts w:cs="Arial"/>
                <w:sz w:val="20"/>
                <w:szCs w:val="20"/>
              </w:rPr>
            </w:pPr>
            <w:r w:rsidRPr="00D43DE4">
              <w:rPr>
                <w:rFonts w:cs="Arial" w:hint="eastAsia"/>
                <w:sz w:val="20"/>
                <w:szCs w:val="20"/>
              </w:rPr>
              <w:t>麻醉适应证</w:t>
            </w:r>
          </w:p>
        </w:tc>
        <w:tc>
          <w:tcPr>
            <w:tcW w:w="3118" w:type="dxa"/>
            <w:tcBorders>
              <w:top w:val="single" w:sz="6" w:space="0" w:color="000000"/>
              <w:bottom w:val="single" w:sz="6" w:space="0" w:color="000000"/>
              <w:right w:val="single" w:sz="6" w:space="0" w:color="000000"/>
            </w:tcBorders>
            <w:shd w:val="clear" w:color="auto" w:fill="auto"/>
            <w:vAlign w:val="bottom"/>
          </w:tcPr>
          <w:p w14:paraId="05D4D368" w14:textId="77777777" w:rsidR="001E3529" w:rsidRPr="00D43DE4" w:rsidRDefault="001E3529" w:rsidP="005F5C5E">
            <w:pPr>
              <w:pStyle w:val="af4"/>
              <w:rPr>
                <w:rFonts w:cs="Arial"/>
                <w:sz w:val="20"/>
                <w:szCs w:val="20"/>
              </w:rPr>
            </w:pPr>
            <w:r w:rsidRPr="00D43DE4">
              <w:rPr>
                <w:rFonts w:cs="Arial" w:hint="eastAsia"/>
                <w:sz w:val="20"/>
                <w:szCs w:val="20"/>
              </w:rPr>
              <w:t>麻醉适应证的描述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0BEE31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619FC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F51D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94D7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8CF1A4" w14:textId="77777777" w:rsidR="001E3529" w:rsidRPr="00D43DE4" w:rsidRDefault="001E3529" w:rsidP="005F5C5E">
            <w:pPr>
              <w:pStyle w:val="af4"/>
              <w:rPr>
                <w:rFonts w:cs="Arial"/>
                <w:sz w:val="20"/>
                <w:szCs w:val="20"/>
              </w:rPr>
            </w:pPr>
            <w:r w:rsidRPr="00D43DE4">
              <w:rPr>
                <w:rFonts w:cs="Arial" w:hint="eastAsia"/>
                <w:sz w:val="20"/>
                <w:szCs w:val="20"/>
              </w:rPr>
              <w:t>Anesthesiologist_Name</w:t>
            </w:r>
          </w:p>
        </w:tc>
        <w:tc>
          <w:tcPr>
            <w:tcW w:w="1843" w:type="dxa"/>
            <w:tcBorders>
              <w:top w:val="single" w:sz="6" w:space="0" w:color="000000"/>
              <w:bottom w:val="single" w:sz="6" w:space="0" w:color="000000"/>
              <w:right w:val="single" w:sz="6" w:space="0" w:color="000000"/>
            </w:tcBorders>
            <w:shd w:val="clear" w:color="auto" w:fill="auto"/>
            <w:vAlign w:val="bottom"/>
          </w:tcPr>
          <w:p w14:paraId="1F1EDAA6" w14:textId="77777777" w:rsidR="001E3529" w:rsidRPr="00D43DE4" w:rsidRDefault="001E3529" w:rsidP="005F5C5E">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DB6E360"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C3DC83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937E1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DDF88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5EABD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1BE54C"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7387D5D"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D2E09B7"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A377C6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DAC943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BE2A0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10EC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F3A036"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9562589"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58EAE497"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46505D4E"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4185B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6C69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435238F9" w14:textId="77777777" w:rsidR="001E3529" w:rsidRPr="00D43DE4" w:rsidRDefault="001E3529" w:rsidP="001E3529">
      <w:pPr>
        <w:ind w:firstLine="480"/>
      </w:pPr>
    </w:p>
    <w:p w14:paraId="44607E8D" w14:textId="77777777" w:rsidR="001E3529" w:rsidRPr="00D43DE4" w:rsidRDefault="001E3529" w:rsidP="001E3529">
      <w:pPr>
        <w:pStyle w:val="3"/>
      </w:pPr>
      <w:bookmarkStart w:id="86" w:name="_Toc451440535"/>
      <w:bookmarkStart w:id="87" w:name="_Toc475621169"/>
      <w:bookmarkStart w:id="88" w:name="_Toc78875347"/>
      <w:r w:rsidRPr="00D43DE4">
        <w:rPr>
          <w:rFonts w:hint="eastAsia"/>
        </w:rPr>
        <w:lastRenderedPageBreak/>
        <w:t>麻醉</w:t>
      </w:r>
      <w:r w:rsidRPr="00D43DE4">
        <w:t>记录</w:t>
      </w:r>
      <w:bookmarkEnd w:id="86"/>
      <w:bookmarkEnd w:id="87"/>
      <w:bookmarkEnd w:id="88"/>
    </w:p>
    <w:p w14:paraId="44E3B5BF" w14:textId="77777777" w:rsidR="001E3529" w:rsidRPr="00D43DE4" w:rsidRDefault="001E3529" w:rsidP="001E3529">
      <w:pPr>
        <w:pStyle w:val="4"/>
      </w:pPr>
      <w:r w:rsidRPr="00D43DE4">
        <w:rPr>
          <w:rFonts w:hint="eastAsia"/>
        </w:rPr>
        <w:t>麻醉记录</w:t>
      </w:r>
      <w:r w:rsidRPr="00D43DE4">
        <w:t>EDS_ANESTHESIA_RECORD</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2835A312"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EC04803"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1977CF2"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BA13273"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21913C9"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718CDBA"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D992BE3" w14:textId="77777777" w:rsidR="001E3529" w:rsidRPr="00D43DE4" w:rsidRDefault="001E3529" w:rsidP="005F5C5E">
            <w:pPr>
              <w:pStyle w:val="af4"/>
              <w:rPr>
                <w:b/>
              </w:rPr>
            </w:pPr>
            <w:r w:rsidRPr="00D43DE4">
              <w:rPr>
                <w:rFonts w:hint="eastAsia"/>
                <w:b/>
              </w:rPr>
              <w:t>值域代码</w:t>
            </w:r>
          </w:p>
        </w:tc>
      </w:tr>
      <w:tr w:rsidR="00274D0C" w:rsidRPr="00D43DE4" w14:paraId="3DCCE04E"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7E7520" w14:textId="77777777" w:rsidR="00274D0C" w:rsidRPr="00D43DE4" w:rsidRDefault="00274D0C" w:rsidP="00274D0C">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76034C6" w14:textId="4BE898CB" w:rsidR="00274D0C" w:rsidRPr="00D43DE4" w:rsidRDefault="00365D6E" w:rsidP="00274D0C">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0D57C34" w14:textId="77777777" w:rsidR="00274D0C" w:rsidRPr="00D43DE4" w:rsidRDefault="00274D0C" w:rsidP="00274D0C">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90A9C6D"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71FCAA7"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9AE4654"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CA7A15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C5D75D" w14:textId="77777777" w:rsidR="00274D0C" w:rsidRPr="00D43DE4" w:rsidRDefault="00274D0C" w:rsidP="00274D0C">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7BE4127A" w14:textId="77777777" w:rsidR="00274D0C" w:rsidRPr="00D43DE4" w:rsidRDefault="00274D0C" w:rsidP="00274D0C">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7A5D0B9" w14:textId="77777777" w:rsidR="00274D0C" w:rsidRPr="00D43DE4" w:rsidRDefault="00274D0C" w:rsidP="00274D0C">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F453388" w14:textId="77777777" w:rsidR="00274D0C" w:rsidRPr="00D43DE4" w:rsidRDefault="00274D0C" w:rsidP="00274D0C">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CD6B8A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476CD1D"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5D334E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E524E0" w14:textId="77777777" w:rsidR="00274D0C" w:rsidRPr="00D43DE4" w:rsidRDefault="00274D0C" w:rsidP="00274D0C">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2C48DE7" w14:textId="77777777" w:rsidR="00274D0C" w:rsidRPr="00D43DE4" w:rsidRDefault="00274D0C" w:rsidP="00274D0C">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984994E" w14:textId="77777777" w:rsidR="00274D0C" w:rsidRPr="00D43DE4" w:rsidRDefault="00274D0C" w:rsidP="00274D0C">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EFA1CA0" w14:textId="77777777" w:rsidR="00274D0C" w:rsidRPr="00D43DE4" w:rsidRDefault="00274D0C" w:rsidP="00274D0C">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C292E6B"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32E6A84C" w14:textId="77777777" w:rsidR="00274D0C" w:rsidRPr="00D43DE4" w:rsidRDefault="00274D0C" w:rsidP="00274D0C">
            <w:pPr>
              <w:pStyle w:val="af4"/>
              <w:rPr>
                <w:rFonts w:cs="Arial"/>
                <w:sz w:val="20"/>
                <w:szCs w:val="20"/>
              </w:rPr>
            </w:pPr>
            <w:r w:rsidRPr="00D43DE4">
              <w:rPr>
                <w:rFonts w:cs="Arial" w:hint="eastAsia"/>
                <w:sz w:val="20"/>
                <w:szCs w:val="20"/>
              </w:rPr>
              <w:t>STD_ORG_CODE</w:t>
            </w:r>
          </w:p>
        </w:tc>
      </w:tr>
      <w:tr w:rsidR="00274D0C" w:rsidRPr="00D43DE4" w14:paraId="6EAB14D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A0DB08" w14:textId="77777777" w:rsidR="00274D0C" w:rsidRPr="00D43DE4" w:rsidRDefault="00274D0C" w:rsidP="00274D0C">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FFF9155" w14:textId="77777777" w:rsidR="00274D0C" w:rsidRPr="00D43DE4" w:rsidRDefault="00274D0C" w:rsidP="00274D0C">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A773209" w14:textId="77777777" w:rsidR="00274D0C" w:rsidRPr="00D43DE4" w:rsidRDefault="00274D0C" w:rsidP="00274D0C">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29C75A0A" w14:textId="77777777" w:rsidR="00274D0C" w:rsidRPr="00D43DE4" w:rsidRDefault="00274D0C" w:rsidP="00274D0C">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FD5F22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2DB75E58"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2FD53E2"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4B186E" w14:textId="77777777" w:rsidR="00274D0C" w:rsidRPr="00D43DE4" w:rsidRDefault="00274D0C" w:rsidP="00274D0C">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3FF500EA" w14:textId="77777777" w:rsidR="00274D0C" w:rsidRPr="00D43DE4" w:rsidRDefault="00274D0C" w:rsidP="00274D0C">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3530D964" w14:textId="77777777" w:rsidR="00274D0C" w:rsidRPr="00D43DE4" w:rsidRDefault="00274D0C" w:rsidP="00274D0C">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E1096A3"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D6FC5BA"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4015A98" w14:textId="77777777" w:rsidR="00274D0C" w:rsidRPr="00D43DE4" w:rsidRDefault="00274D0C" w:rsidP="00274D0C">
            <w:pPr>
              <w:pStyle w:val="af4"/>
              <w:rPr>
                <w:rFonts w:cs="Arial"/>
                <w:sz w:val="20"/>
                <w:szCs w:val="20"/>
              </w:rPr>
            </w:pPr>
            <w:r w:rsidRPr="00D43DE4">
              <w:rPr>
                <w:rFonts w:cs="Arial" w:hint="eastAsia"/>
                <w:sz w:val="20"/>
                <w:szCs w:val="20"/>
              </w:rPr>
              <w:t>STD_EVENT_TYPE</w:t>
            </w:r>
          </w:p>
        </w:tc>
      </w:tr>
      <w:tr w:rsidR="00274D0C" w:rsidRPr="00D43DE4" w14:paraId="7D860CC9"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87D6B2" w14:textId="77777777" w:rsidR="00274D0C" w:rsidRPr="00D43DE4" w:rsidRDefault="00274D0C" w:rsidP="00274D0C">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05446374" w14:textId="77777777" w:rsidR="00274D0C" w:rsidRPr="00D43DE4" w:rsidRDefault="00274D0C" w:rsidP="00274D0C">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2BA80520" w14:textId="77777777" w:rsidR="00274D0C" w:rsidRPr="00D43DE4" w:rsidRDefault="00274D0C" w:rsidP="00274D0C">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7D96800" w14:textId="77777777" w:rsidR="00274D0C" w:rsidRPr="00D43DE4" w:rsidRDefault="00274D0C" w:rsidP="00274D0C">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77BDD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7EBB9668"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DB4BF98"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A588B6" w14:textId="77777777" w:rsidR="00274D0C" w:rsidRPr="00D43DE4" w:rsidRDefault="00274D0C" w:rsidP="00274D0C">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5B7A742C" w14:textId="77777777" w:rsidR="00274D0C" w:rsidRPr="00D43DE4" w:rsidRDefault="00274D0C" w:rsidP="00274D0C">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03C7B5D2" w14:textId="77777777" w:rsidR="00274D0C" w:rsidRPr="00D43DE4" w:rsidRDefault="00274D0C" w:rsidP="00274D0C">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F96FA1B"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E0595DA"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752C74E"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2388921"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271645" w14:textId="77777777" w:rsidR="00274D0C" w:rsidRPr="00D43DE4" w:rsidRDefault="00274D0C" w:rsidP="00274D0C">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88E05D8" w14:textId="77777777" w:rsidR="00274D0C" w:rsidRPr="00D43DE4" w:rsidRDefault="00274D0C" w:rsidP="00274D0C">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2B8312D3" w14:textId="77777777" w:rsidR="00274D0C" w:rsidRPr="00D43DE4" w:rsidRDefault="00274D0C" w:rsidP="00274D0C">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E75FCF2" w14:textId="77777777" w:rsidR="00274D0C" w:rsidRPr="00D43DE4" w:rsidRDefault="00274D0C" w:rsidP="00274D0C">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F75B70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FAEBE6" w14:textId="77777777" w:rsidR="00274D0C" w:rsidRPr="00D43DE4" w:rsidRDefault="00274D0C" w:rsidP="00274D0C">
            <w:pPr>
              <w:pStyle w:val="af4"/>
              <w:rPr>
                <w:rFonts w:cs="Arial"/>
                <w:sz w:val="20"/>
                <w:szCs w:val="20"/>
              </w:rPr>
            </w:pPr>
            <w:r w:rsidRPr="00D43DE4">
              <w:rPr>
                <w:rFonts w:cs="Arial" w:hint="eastAsia"/>
                <w:sz w:val="20"/>
                <w:szCs w:val="20"/>
              </w:rPr>
              <w:t>STD_DEPT</w:t>
            </w:r>
          </w:p>
        </w:tc>
      </w:tr>
      <w:tr w:rsidR="00274D0C" w:rsidRPr="00D43DE4" w14:paraId="226FDCFD"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F1A822" w14:textId="77777777" w:rsidR="00274D0C" w:rsidRPr="00D43DE4" w:rsidRDefault="00274D0C" w:rsidP="00274D0C">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ACBDE78" w14:textId="77777777" w:rsidR="00274D0C" w:rsidRPr="00D43DE4" w:rsidRDefault="00274D0C" w:rsidP="00274D0C">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A226B52" w14:textId="77777777" w:rsidR="00274D0C" w:rsidRPr="00D43DE4" w:rsidRDefault="00274D0C" w:rsidP="00274D0C">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57C1ECD" w14:textId="77777777" w:rsidR="00274D0C" w:rsidRPr="00D43DE4" w:rsidRDefault="00274D0C" w:rsidP="00274D0C">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B67B89"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AE012D"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4D01EC5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7D8DE2" w14:textId="77777777" w:rsidR="00274D0C" w:rsidRPr="00D43DE4" w:rsidRDefault="00274D0C" w:rsidP="00274D0C">
            <w:pPr>
              <w:pStyle w:val="af4"/>
              <w:rPr>
                <w:rFonts w:cs="Arial"/>
                <w:sz w:val="20"/>
                <w:szCs w:val="20"/>
              </w:rPr>
            </w:pPr>
            <w:r w:rsidRPr="00D43DE4">
              <w:rPr>
                <w:rFonts w:cs="Arial" w:hint="eastAsia"/>
                <w:sz w:val="20"/>
                <w:szCs w:val="20"/>
              </w:rPr>
              <w:lastRenderedPageBreak/>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43B8E4E1" w14:textId="77777777" w:rsidR="00274D0C" w:rsidRPr="00D43DE4" w:rsidRDefault="00274D0C" w:rsidP="00274D0C">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731540C" w14:textId="77777777" w:rsidR="00274D0C" w:rsidRPr="00D43DE4" w:rsidRDefault="00274D0C" w:rsidP="00274D0C">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A720EB4"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4AAC7A9"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BA880B"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0A4FC36D"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D446A7" w14:textId="77777777" w:rsidR="00274D0C" w:rsidRPr="00D43DE4" w:rsidRDefault="00274D0C" w:rsidP="00274D0C">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3A76357" w14:textId="77777777" w:rsidR="00274D0C" w:rsidRPr="00D43DE4" w:rsidRDefault="00274D0C" w:rsidP="00274D0C">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379ABEF2" w14:textId="77777777" w:rsidR="00274D0C" w:rsidRPr="00D43DE4" w:rsidRDefault="00274D0C" w:rsidP="00274D0C">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69C288C" w14:textId="77777777" w:rsidR="00274D0C" w:rsidRPr="00D43DE4" w:rsidRDefault="00274D0C" w:rsidP="00274D0C">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FCC6C8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6B956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21C1550"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08DDC0" w14:textId="77777777" w:rsidR="00274D0C" w:rsidRPr="00D43DE4" w:rsidRDefault="00274D0C" w:rsidP="00274D0C">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C2FEE95" w14:textId="77777777" w:rsidR="00274D0C" w:rsidRPr="00D43DE4" w:rsidRDefault="00274D0C" w:rsidP="00274D0C">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15E0B02F" w14:textId="77777777" w:rsidR="00274D0C" w:rsidRPr="00D43DE4" w:rsidRDefault="00274D0C" w:rsidP="00274D0C">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7D3BDAF" w14:textId="77777777" w:rsidR="00274D0C" w:rsidRPr="00D43DE4" w:rsidRDefault="00274D0C" w:rsidP="00274D0C">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120CEC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A9407F"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B195B3B"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6A7B5A" w14:textId="77777777" w:rsidR="00274D0C" w:rsidRPr="00D43DE4" w:rsidRDefault="00274D0C" w:rsidP="00274D0C">
            <w:pPr>
              <w:pStyle w:val="af4"/>
              <w:rPr>
                <w:rFonts w:cs="Arial"/>
                <w:sz w:val="20"/>
                <w:szCs w:val="20"/>
              </w:rPr>
            </w:pPr>
            <w:r w:rsidRPr="00D43DE4">
              <w:rPr>
                <w:rFonts w:cs="Arial" w:hint="eastAsia"/>
                <w:sz w:val="20"/>
                <w:szCs w:val="20"/>
              </w:rPr>
              <w:t>Op_Room_No</w:t>
            </w:r>
          </w:p>
        </w:tc>
        <w:tc>
          <w:tcPr>
            <w:tcW w:w="1843" w:type="dxa"/>
            <w:tcBorders>
              <w:top w:val="single" w:sz="6" w:space="0" w:color="000000"/>
              <w:bottom w:val="single" w:sz="6" w:space="0" w:color="000000"/>
              <w:right w:val="single" w:sz="6" w:space="0" w:color="000000"/>
            </w:tcBorders>
            <w:shd w:val="clear" w:color="auto" w:fill="auto"/>
            <w:vAlign w:val="bottom"/>
          </w:tcPr>
          <w:p w14:paraId="020AE4A5" w14:textId="77777777" w:rsidR="00274D0C" w:rsidRPr="00D43DE4" w:rsidRDefault="00274D0C" w:rsidP="00274D0C">
            <w:pPr>
              <w:pStyle w:val="af4"/>
              <w:rPr>
                <w:rFonts w:cs="Arial"/>
                <w:sz w:val="20"/>
                <w:szCs w:val="20"/>
              </w:rPr>
            </w:pPr>
            <w:r w:rsidRPr="00D43DE4">
              <w:rPr>
                <w:rFonts w:cs="Arial" w:hint="eastAsia"/>
                <w:sz w:val="20"/>
                <w:szCs w:val="20"/>
              </w:rPr>
              <w:t>手术间编码</w:t>
            </w:r>
          </w:p>
        </w:tc>
        <w:tc>
          <w:tcPr>
            <w:tcW w:w="3118" w:type="dxa"/>
            <w:tcBorders>
              <w:top w:val="single" w:sz="6" w:space="0" w:color="000000"/>
              <w:bottom w:val="single" w:sz="6" w:space="0" w:color="000000"/>
              <w:right w:val="single" w:sz="6" w:space="0" w:color="000000"/>
            </w:tcBorders>
            <w:shd w:val="clear" w:color="auto" w:fill="auto"/>
            <w:vAlign w:val="bottom"/>
          </w:tcPr>
          <w:p w14:paraId="76F24336" w14:textId="77777777" w:rsidR="00274D0C" w:rsidRPr="00D43DE4" w:rsidRDefault="00274D0C" w:rsidP="00274D0C">
            <w:pPr>
              <w:pStyle w:val="af4"/>
              <w:rPr>
                <w:rFonts w:cs="Arial"/>
                <w:sz w:val="20"/>
                <w:szCs w:val="20"/>
              </w:rPr>
            </w:pPr>
            <w:r w:rsidRPr="00D43DE4">
              <w:rPr>
                <w:rFonts w:cs="Arial" w:hint="eastAsia"/>
                <w:sz w:val="20"/>
                <w:szCs w:val="20"/>
              </w:rPr>
              <w:t>手术间编码</w:t>
            </w:r>
          </w:p>
        </w:tc>
        <w:tc>
          <w:tcPr>
            <w:tcW w:w="1688" w:type="dxa"/>
            <w:tcBorders>
              <w:top w:val="single" w:sz="6" w:space="0" w:color="000000"/>
              <w:bottom w:val="single" w:sz="6" w:space="0" w:color="000000"/>
              <w:right w:val="single" w:sz="6" w:space="0" w:color="000000"/>
            </w:tcBorders>
            <w:shd w:val="clear" w:color="auto" w:fill="auto"/>
            <w:vAlign w:val="center"/>
          </w:tcPr>
          <w:p w14:paraId="47097471"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0C4ED57"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D1F7B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0FACB0BF"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CDDD45" w14:textId="77777777" w:rsidR="00274D0C" w:rsidRPr="00D43DE4" w:rsidRDefault="00274D0C" w:rsidP="00274D0C">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62AE7D33" w14:textId="77777777" w:rsidR="00274D0C" w:rsidRPr="00D43DE4" w:rsidRDefault="00274D0C" w:rsidP="00274D0C">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5B060543" w14:textId="77777777" w:rsidR="00274D0C" w:rsidRPr="00D43DE4" w:rsidRDefault="00274D0C" w:rsidP="00274D0C">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104BF39" w14:textId="77777777" w:rsidR="00274D0C" w:rsidRPr="00D43DE4" w:rsidRDefault="00274D0C" w:rsidP="00274D0C">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E28A60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773156"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D25D737"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0556A4" w14:textId="77777777" w:rsidR="00274D0C" w:rsidRPr="00D43DE4" w:rsidRDefault="00274D0C" w:rsidP="00274D0C">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AD9C7D1" w14:textId="77777777" w:rsidR="00274D0C" w:rsidRPr="00D43DE4" w:rsidRDefault="00274D0C" w:rsidP="00274D0C">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FD368AD" w14:textId="77777777" w:rsidR="00274D0C" w:rsidRPr="00D43DE4" w:rsidRDefault="00274D0C" w:rsidP="00274D0C">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C63A72F"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611BD5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98C762" w14:textId="77777777" w:rsidR="00274D0C" w:rsidRPr="00D43DE4" w:rsidRDefault="00274D0C" w:rsidP="00274D0C">
            <w:pPr>
              <w:pStyle w:val="af4"/>
              <w:rPr>
                <w:rFonts w:cs="Arial"/>
                <w:sz w:val="20"/>
                <w:szCs w:val="20"/>
              </w:rPr>
            </w:pPr>
            <w:r w:rsidRPr="00D43DE4">
              <w:rPr>
                <w:rFonts w:cs="Arial" w:hint="eastAsia"/>
                <w:sz w:val="20"/>
                <w:szCs w:val="20"/>
              </w:rPr>
              <w:t>STD_SEX</w:t>
            </w:r>
          </w:p>
        </w:tc>
      </w:tr>
      <w:tr w:rsidR="00274D0C" w:rsidRPr="00D43DE4" w14:paraId="156057B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BE1FF0" w14:textId="77777777" w:rsidR="00274D0C" w:rsidRPr="00D43DE4" w:rsidRDefault="00274D0C" w:rsidP="00274D0C">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BDC148D" w14:textId="77777777" w:rsidR="00274D0C" w:rsidRPr="00D43DE4" w:rsidRDefault="00274D0C" w:rsidP="00274D0C">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50D414F" w14:textId="77777777" w:rsidR="00274D0C" w:rsidRPr="00D43DE4" w:rsidRDefault="00274D0C" w:rsidP="00274D0C">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88F569A"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DFA492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D55D11"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BBF8E4A"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11580D" w14:textId="77777777" w:rsidR="00274D0C" w:rsidRPr="00D43DE4" w:rsidRDefault="00274D0C" w:rsidP="00274D0C">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06BC563" w14:textId="77777777" w:rsidR="00274D0C" w:rsidRPr="00D43DE4" w:rsidRDefault="00274D0C" w:rsidP="00274D0C">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1803890" w14:textId="77777777" w:rsidR="00274D0C" w:rsidRPr="00D43DE4" w:rsidRDefault="00274D0C" w:rsidP="00274D0C">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F06BEBC" w14:textId="77777777" w:rsidR="00274D0C" w:rsidRPr="00D43DE4" w:rsidRDefault="00274D0C" w:rsidP="00274D0C">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60D004A4"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4EF952"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3CE2A39"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C27C02" w14:textId="77777777" w:rsidR="00274D0C" w:rsidRPr="00D43DE4" w:rsidRDefault="00274D0C" w:rsidP="00274D0C">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261C2B60" w14:textId="77777777" w:rsidR="00274D0C" w:rsidRPr="00D43DE4" w:rsidRDefault="00274D0C" w:rsidP="00274D0C">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21B8C2C4" w14:textId="77777777" w:rsidR="00274D0C" w:rsidRPr="00D43DE4" w:rsidRDefault="00274D0C" w:rsidP="00274D0C">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48149838" w14:textId="77777777" w:rsidR="00274D0C" w:rsidRPr="00D43DE4" w:rsidRDefault="00274D0C" w:rsidP="00274D0C">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59206CF7"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012AA7"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CD0930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36B993" w14:textId="77777777" w:rsidR="00274D0C" w:rsidRPr="00D43DE4" w:rsidRDefault="00274D0C" w:rsidP="00274D0C">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097A39B0" w14:textId="77777777" w:rsidR="00274D0C" w:rsidRPr="00D43DE4" w:rsidRDefault="00274D0C" w:rsidP="00274D0C">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3103BD06" w14:textId="77777777" w:rsidR="00274D0C" w:rsidRPr="00D43DE4" w:rsidRDefault="00274D0C" w:rsidP="00274D0C">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7776FD6"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C0A4AB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E156EC" w14:textId="77777777" w:rsidR="00274D0C" w:rsidRPr="00D43DE4" w:rsidRDefault="00274D0C" w:rsidP="00274D0C">
            <w:pPr>
              <w:pStyle w:val="af4"/>
              <w:rPr>
                <w:rFonts w:cs="Arial"/>
                <w:sz w:val="20"/>
                <w:szCs w:val="20"/>
              </w:rPr>
            </w:pPr>
            <w:r w:rsidRPr="00D43DE4">
              <w:rPr>
                <w:rFonts w:cs="Arial" w:hint="eastAsia"/>
                <w:sz w:val="20"/>
                <w:szCs w:val="20"/>
              </w:rPr>
              <w:t>STD_BLOOD_TYPE</w:t>
            </w:r>
          </w:p>
        </w:tc>
      </w:tr>
      <w:tr w:rsidR="00274D0C" w:rsidRPr="00D43DE4" w14:paraId="7348E926"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A50740" w14:textId="77777777" w:rsidR="00274D0C" w:rsidRPr="00D43DE4" w:rsidRDefault="00274D0C" w:rsidP="00274D0C">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0E13F367" w14:textId="77777777" w:rsidR="00274D0C" w:rsidRPr="00D43DE4" w:rsidRDefault="00274D0C" w:rsidP="00274D0C">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2E6D5F08" w14:textId="77777777" w:rsidR="00274D0C" w:rsidRPr="00D43DE4" w:rsidRDefault="00274D0C" w:rsidP="00274D0C">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34E37A9E"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5E3C88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90C7AC" w14:textId="77777777" w:rsidR="00274D0C" w:rsidRPr="00D43DE4" w:rsidRDefault="00274D0C" w:rsidP="00274D0C">
            <w:pPr>
              <w:pStyle w:val="af4"/>
              <w:rPr>
                <w:rFonts w:cs="Arial"/>
                <w:sz w:val="20"/>
                <w:szCs w:val="20"/>
              </w:rPr>
            </w:pPr>
            <w:r w:rsidRPr="00D43DE4">
              <w:rPr>
                <w:rFonts w:cs="Arial" w:hint="eastAsia"/>
                <w:sz w:val="20"/>
                <w:szCs w:val="20"/>
              </w:rPr>
              <w:t>STD_RH_RESULT</w:t>
            </w:r>
          </w:p>
        </w:tc>
      </w:tr>
      <w:tr w:rsidR="00274D0C" w:rsidRPr="00D43DE4" w14:paraId="0BA9C46E"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254493" w14:textId="77777777" w:rsidR="00274D0C" w:rsidRPr="00D43DE4" w:rsidRDefault="00274D0C" w:rsidP="00274D0C">
            <w:pPr>
              <w:pStyle w:val="af4"/>
              <w:rPr>
                <w:rFonts w:cs="Arial"/>
                <w:sz w:val="20"/>
                <w:szCs w:val="20"/>
              </w:rPr>
            </w:pPr>
            <w:r w:rsidRPr="00D43DE4">
              <w:rPr>
                <w:rFonts w:cs="Arial" w:hint="eastAsia"/>
                <w:sz w:val="20"/>
                <w:szCs w:val="20"/>
              </w:rPr>
              <w:t>Op_Pre_Diag_Code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63C49949" w14:textId="77777777" w:rsidR="00274D0C" w:rsidRPr="00D43DE4" w:rsidRDefault="00274D0C" w:rsidP="00274D0C">
            <w:pPr>
              <w:pStyle w:val="af4"/>
              <w:rPr>
                <w:rFonts w:cs="Arial"/>
                <w:sz w:val="20"/>
                <w:szCs w:val="20"/>
              </w:rPr>
            </w:pPr>
            <w:r w:rsidRPr="00D43DE4">
              <w:rPr>
                <w:rFonts w:cs="Arial" w:hint="eastAsia"/>
                <w:sz w:val="20"/>
                <w:szCs w:val="20"/>
              </w:rPr>
              <w:t>术前诊断代码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08397637" w14:textId="77777777" w:rsidR="00274D0C" w:rsidRPr="00D43DE4" w:rsidRDefault="00274D0C" w:rsidP="00274D0C">
            <w:pPr>
              <w:pStyle w:val="af4"/>
              <w:rPr>
                <w:rFonts w:cs="Arial"/>
                <w:sz w:val="20"/>
                <w:szCs w:val="20"/>
              </w:rPr>
            </w:pPr>
            <w:r w:rsidRPr="00D43DE4">
              <w:rPr>
                <w:rFonts w:cs="Arial" w:hint="eastAsia"/>
                <w:sz w:val="20"/>
                <w:szCs w:val="20"/>
              </w:rPr>
              <w:t>术前诊断在特定分类体系中的代码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78D6A7" w14:textId="77777777" w:rsidR="00274D0C" w:rsidRPr="00D43DE4" w:rsidRDefault="00274D0C" w:rsidP="00274D0C">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9CF80C2"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8B863E" w14:textId="77777777" w:rsidR="00274D0C" w:rsidRPr="00D43DE4" w:rsidRDefault="00274D0C" w:rsidP="00274D0C">
            <w:pPr>
              <w:pStyle w:val="af4"/>
              <w:rPr>
                <w:rFonts w:cs="Arial"/>
                <w:sz w:val="20"/>
                <w:szCs w:val="20"/>
              </w:rPr>
            </w:pPr>
            <w:r w:rsidRPr="00D43DE4">
              <w:rPr>
                <w:rFonts w:cs="Arial" w:hint="eastAsia"/>
                <w:sz w:val="20"/>
                <w:szCs w:val="20"/>
              </w:rPr>
              <w:t>STD_ICD10</w:t>
            </w:r>
          </w:p>
        </w:tc>
      </w:tr>
      <w:tr w:rsidR="00274D0C" w:rsidRPr="00D43DE4" w14:paraId="40E57E56"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E16384" w14:textId="77777777" w:rsidR="00274D0C" w:rsidRPr="00D43DE4" w:rsidRDefault="00274D0C" w:rsidP="00274D0C">
            <w:pPr>
              <w:pStyle w:val="af4"/>
              <w:rPr>
                <w:rFonts w:cs="Arial"/>
                <w:sz w:val="20"/>
                <w:szCs w:val="20"/>
              </w:rPr>
            </w:pPr>
            <w:r w:rsidRPr="00D43DE4">
              <w:rPr>
                <w:rFonts w:cs="Arial" w:hint="eastAsia"/>
                <w:sz w:val="20"/>
                <w:szCs w:val="20"/>
              </w:rPr>
              <w:t>Op_Pre_Diag_Name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03B3713C" w14:textId="77777777" w:rsidR="00274D0C" w:rsidRPr="00D43DE4" w:rsidRDefault="00274D0C" w:rsidP="00274D0C">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160BB9B4" w14:textId="77777777" w:rsidR="00274D0C" w:rsidRPr="00D43DE4" w:rsidRDefault="00274D0C" w:rsidP="00274D0C">
            <w:pPr>
              <w:pStyle w:val="af4"/>
              <w:rPr>
                <w:rFonts w:cs="Arial"/>
                <w:sz w:val="20"/>
                <w:szCs w:val="20"/>
              </w:rPr>
            </w:pPr>
            <w:r w:rsidRPr="00D43DE4">
              <w:rPr>
                <w:rFonts w:cs="Arial" w:hint="eastAsia"/>
                <w:sz w:val="20"/>
                <w:szCs w:val="20"/>
              </w:rPr>
              <w:t>术前诊断在特定分类体系中的名称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ADFFCFD"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DF9648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918699"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248851D"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2C9284" w14:textId="77777777" w:rsidR="00274D0C" w:rsidRPr="00D43DE4" w:rsidRDefault="00274D0C" w:rsidP="00274D0C">
            <w:pPr>
              <w:pStyle w:val="af4"/>
              <w:rPr>
                <w:rFonts w:cs="Arial"/>
                <w:sz w:val="20"/>
                <w:szCs w:val="20"/>
              </w:rPr>
            </w:pPr>
            <w:r w:rsidRPr="00D43DE4">
              <w:rPr>
                <w:rFonts w:cs="Arial" w:hint="eastAsia"/>
                <w:sz w:val="20"/>
                <w:szCs w:val="20"/>
              </w:rPr>
              <w:t>Op_Post_Diag_Code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2BFDB3A9" w14:textId="77777777" w:rsidR="00274D0C" w:rsidRPr="00D43DE4" w:rsidRDefault="00274D0C" w:rsidP="00274D0C">
            <w:pPr>
              <w:pStyle w:val="af4"/>
              <w:rPr>
                <w:rFonts w:cs="Arial"/>
                <w:sz w:val="20"/>
                <w:szCs w:val="20"/>
              </w:rPr>
            </w:pPr>
            <w:r w:rsidRPr="00D43DE4">
              <w:rPr>
                <w:rFonts w:cs="Arial" w:hint="eastAsia"/>
                <w:sz w:val="20"/>
                <w:szCs w:val="20"/>
              </w:rPr>
              <w:t>术后诊断代码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3EE22ED7" w14:textId="77777777" w:rsidR="00274D0C" w:rsidRPr="00D43DE4" w:rsidRDefault="00274D0C" w:rsidP="00274D0C">
            <w:pPr>
              <w:pStyle w:val="af4"/>
              <w:rPr>
                <w:rFonts w:cs="Arial"/>
                <w:sz w:val="20"/>
                <w:szCs w:val="20"/>
              </w:rPr>
            </w:pPr>
            <w:r w:rsidRPr="00D43DE4">
              <w:rPr>
                <w:rFonts w:cs="Arial" w:hint="eastAsia"/>
                <w:sz w:val="20"/>
                <w:szCs w:val="20"/>
              </w:rPr>
              <w:t>术后诊断在特定分类体系中的代码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62BBCC9" w14:textId="77777777" w:rsidR="00274D0C" w:rsidRPr="00D43DE4" w:rsidRDefault="00274D0C" w:rsidP="00274D0C">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56F613DB"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64922C" w14:textId="77777777" w:rsidR="00274D0C" w:rsidRPr="00D43DE4" w:rsidRDefault="00274D0C" w:rsidP="00274D0C">
            <w:pPr>
              <w:pStyle w:val="af4"/>
              <w:rPr>
                <w:rFonts w:cs="Arial"/>
                <w:sz w:val="20"/>
                <w:szCs w:val="20"/>
              </w:rPr>
            </w:pPr>
            <w:r w:rsidRPr="00D43DE4">
              <w:rPr>
                <w:rFonts w:cs="Arial" w:hint="eastAsia"/>
                <w:sz w:val="20"/>
                <w:szCs w:val="20"/>
              </w:rPr>
              <w:t>STD_ICD10</w:t>
            </w:r>
          </w:p>
        </w:tc>
      </w:tr>
      <w:tr w:rsidR="00274D0C" w:rsidRPr="00D43DE4" w14:paraId="46769F12"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278F4A" w14:textId="77777777" w:rsidR="00274D0C" w:rsidRPr="00D43DE4" w:rsidRDefault="00274D0C" w:rsidP="00274D0C">
            <w:pPr>
              <w:pStyle w:val="af4"/>
              <w:rPr>
                <w:rFonts w:cs="Arial"/>
                <w:sz w:val="20"/>
                <w:szCs w:val="20"/>
              </w:rPr>
            </w:pPr>
            <w:r w:rsidRPr="00D43DE4">
              <w:rPr>
                <w:rFonts w:cs="Arial" w:hint="eastAsia"/>
                <w:sz w:val="20"/>
                <w:szCs w:val="20"/>
              </w:rPr>
              <w:t>Op_Post_Diag_Name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6FB0D6FB" w14:textId="77777777" w:rsidR="00274D0C" w:rsidRPr="00D43DE4" w:rsidRDefault="00274D0C" w:rsidP="00274D0C">
            <w:pPr>
              <w:pStyle w:val="af4"/>
              <w:rPr>
                <w:rFonts w:cs="Arial"/>
                <w:sz w:val="20"/>
                <w:szCs w:val="20"/>
              </w:rPr>
            </w:pPr>
            <w:r w:rsidRPr="00D43DE4">
              <w:rPr>
                <w:rFonts w:cs="Arial" w:hint="eastAsia"/>
                <w:sz w:val="20"/>
                <w:szCs w:val="20"/>
              </w:rPr>
              <w:t>术后诊断名称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6E3457DD" w14:textId="77777777" w:rsidR="00274D0C" w:rsidRPr="00D43DE4" w:rsidRDefault="00274D0C" w:rsidP="00274D0C">
            <w:pPr>
              <w:pStyle w:val="af4"/>
              <w:rPr>
                <w:rFonts w:cs="Arial"/>
                <w:sz w:val="20"/>
                <w:szCs w:val="20"/>
              </w:rPr>
            </w:pPr>
            <w:r w:rsidRPr="00D43DE4">
              <w:rPr>
                <w:rFonts w:cs="Arial" w:hint="eastAsia"/>
                <w:sz w:val="20"/>
                <w:szCs w:val="20"/>
              </w:rPr>
              <w:t>术后诊断在特定分类体系中的名称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91B9CB6"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357F3D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3182E0"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E22503A"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14B42" w14:textId="77777777" w:rsidR="00274D0C" w:rsidRPr="00D43DE4" w:rsidRDefault="00274D0C" w:rsidP="00274D0C">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4570F506" w14:textId="77777777" w:rsidR="00274D0C" w:rsidRPr="00D43DE4" w:rsidRDefault="00274D0C" w:rsidP="00274D0C">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1974BD0D" w14:textId="77777777" w:rsidR="00274D0C" w:rsidRPr="00D43DE4" w:rsidRDefault="00274D0C" w:rsidP="00274D0C">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E855558" w14:textId="153F0934" w:rsidR="00274D0C" w:rsidRPr="00D43DE4" w:rsidRDefault="00274D0C"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4C27DE9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934DF4" w14:textId="77777777" w:rsidR="00274D0C" w:rsidRPr="00D43DE4" w:rsidRDefault="00274D0C" w:rsidP="00274D0C">
            <w:pPr>
              <w:pStyle w:val="af4"/>
              <w:rPr>
                <w:rFonts w:cs="Arial"/>
                <w:sz w:val="20"/>
                <w:szCs w:val="20"/>
              </w:rPr>
            </w:pPr>
            <w:r w:rsidRPr="00D43DE4">
              <w:rPr>
                <w:rFonts w:cs="Arial" w:hint="eastAsia"/>
                <w:sz w:val="20"/>
                <w:szCs w:val="20"/>
              </w:rPr>
              <w:t>STD_OPERATION</w:t>
            </w:r>
          </w:p>
        </w:tc>
      </w:tr>
      <w:tr w:rsidR="00274D0C" w:rsidRPr="00D43DE4" w14:paraId="0538B24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6C7898" w14:textId="77777777" w:rsidR="00274D0C" w:rsidRPr="00D43DE4" w:rsidRDefault="00274D0C" w:rsidP="00274D0C">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4D5B298C" w14:textId="77777777" w:rsidR="00274D0C" w:rsidRPr="00D43DE4" w:rsidRDefault="00274D0C" w:rsidP="00274D0C">
            <w:pPr>
              <w:pStyle w:val="af4"/>
              <w:rPr>
                <w:rFonts w:cs="Arial"/>
                <w:sz w:val="20"/>
                <w:szCs w:val="20"/>
              </w:rPr>
            </w:pPr>
            <w:r w:rsidRPr="00D43DE4">
              <w:rPr>
                <w:rFonts w:cs="Arial" w:hint="eastAsia"/>
                <w:sz w:val="20"/>
                <w:szCs w:val="20"/>
              </w:rPr>
              <w:t>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3D55C0E4" w14:textId="77777777" w:rsidR="00274D0C" w:rsidRPr="00D43DE4" w:rsidRDefault="00274D0C" w:rsidP="00274D0C">
            <w:pPr>
              <w:pStyle w:val="af4"/>
              <w:rPr>
                <w:rFonts w:cs="Arial"/>
                <w:sz w:val="20"/>
                <w:szCs w:val="20"/>
              </w:rPr>
            </w:pPr>
            <w:r w:rsidRPr="00D43DE4">
              <w:rPr>
                <w:rFonts w:cs="Arial" w:hint="eastAsia"/>
                <w:sz w:val="20"/>
                <w:szCs w:val="20"/>
              </w:rPr>
              <w:t>患者住院期间实施的手术及操作在特定编码体系中的名称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DD5CD49"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E3136EC"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14C790"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9F2553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1B6ABC" w14:textId="77777777" w:rsidR="00274D0C" w:rsidRPr="00D43DE4" w:rsidRDefault="00274D0C" w:rsidP="00274D0C">
            <w:pPr>
              <w:pStyle w:val="af4"/>
              <w:rPr>
                <w:rFonts w:cs="Arial"/>
                <w:sz w:val="20"/>
                <w:szCs w:val="20"/>
              </w:rPr>
            </w:pPr>
            <w:r w:rsidRPr="00D43DE4">
              <w:rPr>
                <w:rFonts w:cs="Arial" w:hint="eastAsia"/>
                <w:sz w:val="20"/>
                <w:szCs w:val="20"/>
              </w:rPr>
              <w:lastRenderedPageBreak/>
              <w:t>Op_Position_Code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15DAA98F" w14:textId="77777777" w:rsidR="00274D0C" w:rsidRPr="00D43DE4" w:rsidRDefault="00274D0C" w:rsidP="00274D0C">
            <w:pPr>
              <w:pStyle w:val="af4"/>
              <w:rPr>
                <w:rFonts w:cs="Arial"/>
                <w:sz w:val="20"/>
                <w:szCs w:val="20"/>
              </w:rPr>
            </w:pPr>
            <w:r w:rsidRPr="00D43DE4">
              <w:rPr>
                <w:rFonts w:cs="Arial" w:hint="eastAsia"/>
                <w:sz w:val="20"/>
                <w:szCs w:val="20"/>
              </w:rPr>
              <w:t>手术体位代码</w:t>
            </w:r>
          </w:p>
        </w:tc>
        <w:tc>
          <w:tcPr>
            <w:tcW w:w="3118" w:type="dxa"/>
            <w:tcBorders>
              <w:top w:val="single" w:sz="6" w:space="0" w:color="000000"/>
              <w:bottom w:val="single" w:sz="6" w:space="0" w:color="000000"/>
              <w:right w:val="single" w:sz="6" w:space="0" w:color="000000"/>
            </w:tcBorders>
            <w:shd w:val="clear" w:color="auto" w:fill="auto"/>
            <w:vAlign w:val="bottom"/>
          </w:tcPr>
          <w:p w14:paraId="00A77EC9" w14:textId="77777777" w:rsidR="00274D0C" w:rsidRPr="00D43DE4" w:rsidRDefault="00274D0C" w:rsidP="00274D0C">
            <w:pPr>
              <w:pStyle w:val="af4"/>
              <w:rPr>
                <w:rFonts w:cs="Arial"/>
                <w:sz w:val="20"/>
                <w:szCs w:val="20"/>
              </w:rPr>
            </w:pPr>
            <w:r w:rsidRPr="00D43DE4">
              <w:rPr>
                <w:rFonts w:cs="Arial" w:hint="eastAsia"/>
                <w:sz w:val="20"/>
                <w:szCs w:val="20"/>
              </w:rPr>
              <w:t>手术时患者采取的体位在特定编码体系中的代码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4B7A276"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3E0609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E71A8C" w14:textId="77777777" w:rsidR="00274D0C" w:rsidRPr="00D43DE4" w:rsidRDefault="00274D0C" w:rsidP="00274D0C">
            <w:pPr>
              <w:pStyle w:val="af4"/>
              <w:rPr>
                <w:rFonts w:cs="Arial"/>
                <w:sz w:val="20"/>
                <w:szCs w:val="20"/>
              </w:rPr>
            </w:pPr>
            <w:r w:rsidRPr="00D43DE4">
              <w:rPr>
                <w:rFonts w:cs="Arial" w:hint="eastAsia"/>
                <w:sz w:val="20"/>
                <w:szCs w:val="20"/>
              </w:rPr>
              <w:t>STD_OPER_POSITION</w:t>
            </w:r>
          </w:p>
        </w:tc>
      </w:tr>
      <w:tr w:rsidR="00274D0C" w:rsidRPr="00D43DE4" w14:paraId="4D04CBC9"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BB49B6" w14:textId="77777777" w:rsidR="00274D0C" w:rsidRPr="00D43DE4" w:rsidRDefault="00274D0C" w:rsidP="00274D0C">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3C07B032" w14:textId="77777777" w:rsidR="00274D0C" w:rsidRPr="00D43DE4" w:rsidRDefault="00274D0C" w:rsidP="00274D0C">
            <w:pPr>
              <w:pStyle w:val="af4"/>
              <w:rPr>
                <w:rFonts w:cs="Arial"/>
                <w:sz w:val="20"/>
                <w:szCs w:val="20"/>
              </w:rPr>
            </w:pPr>
            <w:r w:rsidRPr="00D43DE4">
              <w:rPr>
                <w:rFonts w:cs="Arial" w:hint="eastAsia"/>
                <w:sz w:val="20"/>
                <w:szCs w:val="20"/>
              </w:rPr>
              <w:t>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0DFF4948" w14:textId="77777777" w:rsidR="00274D0C" w:rsidRPr="00D43DE4" w:rsidRDefault="00274D0C" w:rsidP="00274D0C">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5AAFDD7" w14:textId="77777777" w:rsidR="00274D0C" w:rsidRPr="00D43DE4" w:rsidRDefault="00274D0C" w:rsidP="00274D0C">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BD8DAC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4EBF12" w14:textId="77777777" w:rsidR="00274D0C" w:rsidRPr="00D43DE4" w:rsidRDefault="00274D0C" w:rsidP="00274D0C">
            <w:pPr>
              <w:pStyle w:val="af4"/>
              <w:rPr>
                <w:rFonts w:cs="Arial"/>
                <w:sz w:val="20"/>
                <w:szCs w:val="20"/>
              </w:rPr>
            </w:pPr>
            <w:r w:rsidRPr="00D43DE4">
              <w:rPr>
                <w:rFonts w:cs="Arial" w:hint="eastAsia"/>
                <w:sz w:val="20"/>
                <w:szCs w:val="20"/>
              </w:rPr>
              <w:t>STD_ANAES_WAY</w:t>
            </w:r>
          </w:p>
        </w:tc>
      </w:tr>
      <w:tr w:rsidR="00274D0C" w:rsidRPr="00D43DE4" w14:paraId="24A0E4E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0ACB57" w14:textId="77777777" w:rsidR="00274D0C" w:rsidRPr="00D43DE4" w:rsidRDefault="00274D0C" w:rsidP="00274D0C">
            <w:pPr>
              <w:pStyle w:val="af4"/>
              <w:rPr>
                <w:rFonts w:cs="Arial"/>
                <w:sz w:val="20"/>
                <w:szCs w:val="20"/>
              </w:rPr>
            </w:pPr>
            <w:r w:rsidRPr="00D43DE4">
              <w:rPr>
                <w:rFonts w:cs="Arial" w:hint="eastAsia"/>
                <w:sz w:val="20"/>
                <w:szCs w:val="20"/>
              </w:rPr>
              <w:t>Trachea_Cannula_Class</w:t>
            </w:r>
          </w:p>
        </w:tc>
        <w:tc>
          <w:tcPr>
            <w:tcW w:w="1843" w:type="dxa"/>
            <w:tcBorders>
              <w:top w:val="single" w:sz="6" w:space="0" w:color="000000"/>
              <w:bottom w:val="single" w:sz="6" w:space="0" w:color="000000"/>
              <w:right w:val="single" w:sz="6" w:space="0" w:color="000000"/>
            </w:tcBorders>
            <w:shd w:val="clear" w:color="auto" w:fill="auto"/>
            <w:vAlign w:val="bottom"/>
          </w:tcPr>
          <w:p w14:paraId="5527A2F8" w14:textId="77777777" w:rsidR="00274D0C" w:rsidRPr="00D43DE4" w:rsidRDefault="00274D0C" w:rsidP="00274D0C">
            <w:pPr>
              <w:pStyle w:val="af4"/>
              <w:rPr>
                <w:rFonts w:cs="Arial"/>
                <w:sz w:val="20"/>
                <w:szCs w:val="20"/>
              </w:rPr>
            </w:pPr>
            <w:r w:rsidRPr="00D43DE4">
              <w:rPr>
                <w:rFonts w:cs="Arial" w:hint="eastAsia"/>
                <w:sz w:val="20"/>
                <w:szCs w:val="20"/>
              </w:rPr>
              <w:t>气管插管分类</w:t>
            </w:r>
          </w:p>
        </w:tc>
        <w:tc>
          <w:tcPr>
            <w:tcW w:w="3118" w:type="dxa"/>
            <w:tcBorders>
              <w:top w:val="single" w:sz="6" w:space="0" w:color="000000"/>
              <w:bottom w:val="single" w:sz="6" w:space="0" w:color="000000"/>
              <w:right w:val="single" w:sz="6" w:space="0" w:color="000000"/>
            </w:tcBorders>
            <w:shd w:val="clear" w:color="auto" w:fill="auto"/>
            <w:vAlign w:val="bottom"/>
          </w:tcPr>
          <w:p w14:paraId="6CA3E02E" w14:textId="77777777" w:rsidR="00274D0C" w:rsidRPr="00D43DE4" w:rsidRDefault="00274D0C" w:rsidP="00274D0C">
            <w:pPr>
              <w:pStyle w:val="af4"/>
              <w:rPr>
                <w:rFonts w:cs="Arial"/>
                <w:sz w:val="20"/>
                <w:szCs w:val="20"/>
              </w:rPr>
            </w:pPr>
            <w:r w:rsidRPr="00D43DE4">
              <w:rPr>
                <w:rFonts w:cs="Arial" w:hint="eastAsia"/>
                <w:sz w:val="20"/>
                <w:szCs w:val="20"/>
              </w:rPr>
              <w:t>标识全身麻醉时气管插管分类的描述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5DC279D"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9E8A93F"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B1AF59"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06005B8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79C689" w14:textId="77777777" w:rsidR="00274D0C" w:rsidRPr="00D43DE4" w:rsidRDefault="00274D0C" w:rsidP="00274D0C">
            <w:pPr>
              <w:pStyle w:val="af4"/>
              <w:rPr>
                <w:rFonts w:cs="Arial"/>
                <w:sz w:val="20"/>
                <w:szCs w:val="20"/>
              </w:rPr>
            </w:pPr>
            <w:r w:rsidRPr="00D43DE4">
              <w:rPr>
                <w:rFonts w:cs="Arial" w:hint="eastAsia"/>
                <w:sz w:val="20"/>
                <w:szCs w:val="20"/>
              </w:rPr>
              <w:t>Anes_Drug_Name</w:t>
            </w:r>
          </w:p>
        </w:tc>
        <w:tc>
          <w:tcPr>
            <w:tcW w:w="1843" w:type="dxa"/>
            <w:tcBorders>
              <w:top w:val="single" w:sz="6" w:space="0" w:color="000000"/>
              <w:bottom w:val="single" w:sz="6" w:space="0" w:color="000000"/>
              <w:right w:val="single" w:sz="6" w:space="0" w:color="000000"/>
            </w:tcBorders>
            <w:shd w:val="clear" w:color="auto" w:fill="auto"/>
            <w:vAlign w:val="bottom"/>
          </w:tcPr>
          <w:p w14:paraId="19C24918" w14:textId="77777777" w:rsidR="00274D0C" w:rsidRPr="00D43DE4" w:rsidRDefault="00274D0C" w:rsidP="00274D0C">
            <w:pPr>
              <w:pStyle w:val="af4"/>
              <w:rPr>
                <w:rFonts w:cs="Arial"/>
                <w:sz w:val="20"/>
                <w:szCs w:val="20"/>
              </w:rPr>
            </w:pPr>
            <w:r w:rsidRPr="00D43DE4">
              <w:rPr>
                <w:rFonts w:cs="Arial" w:hint="eastAsia"/>
                <w:sz w:val="20"/>
                <w:szCs w:val="20"/>
              </w:rPr>
              <w:t>麻醉药物名称</w:t>
            </w:r>
          </w:p>
        </w:tc>
        <w:tc>
          <w:tcPr>
            <w:tcW w:w="3118" w:type="dxa"/>
            <w:tcBorders>
              <w:top w:val="single" w:sz="6" w:space="0" w:color="000000"/>
              <w:bottom w:val="single" w:sz="6" w:space="0" w:color="000000"/>
              <w:right w:val="single" w:sz="6" w:space="0" w:color="000000"/>
            </w:tcBorders>
            <w:shd w:val="clear" w:color="auto" w:fill="auto"/>
            <w:vAlign w:val="bottom"/>
          </w:tcPr>
          <w:p w14:paraId="4D7AD098" w14:textId="77777777" w:rsidR="00274D0C" w:rsidRPr="00D43DE4" w:rsidRDefault="00274D0C" w:rsidP="00274D0C">
            <w:pPr>
              <w:pStyle w:val="af4"/>
              <w:rPr>
                <w:rFonts w:cs="Arial"/>
                <w:sz w:val="20"/>
                <w:szCs w:val="20"/>
              </w:rPr>
            </w:pPr>
            <w:r w:rsidRPr="00D43DE4">
              <w:rPr>
                <w:rFonts w:cs="Arial" w:hint="eastAsia"/>
                <w:sz w:val="20"/>
                <w:szCs w:val="20"/>
              </w:rPr>
              <w:t>药物通用名称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7BA13DDE" w14:textId="77777777" w:rsidR="00274D0C" w:rsidRPr="00D43DE4" w:rsidRDefault="00274D0C" w:rsidP="00274D0C">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3CF680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D5E007"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B076DE9"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C38AE1" w14:textId="77777777" w:rsidR="00274D0C" w:rsidRPr="00D43DE4" w:rsidRDefault="00274D0C" w:rsidP="00274D0C">
            <w:pPr>
              <w:pStyle w:val="af4"/>
              <w:rPr>
                <w:rFonts w:cs="Arial"/>
                <w:sz w:val="20"/>
                <w:szCs w:val="20"/>
              </w:rPr>
            </w:pPr>
            <w:r w:rsidRPr="00D43DE4">
              <w:rPr>
                <w:rFonts w:cs="Arial" w:hint="eastAsia"/>
                <w:sz w:val="20"/>
                <w:szCs w:val="20"/>
              </w:rPr>
              <w:t>Anes_Position_Code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26B3AEDC" w14:textId="77777777" w:rsidR="00274D0C" w:rsidRPr="00D43DE4" w:rsidRDefault="00274D0C" w:rsidP="00274D0C">
            <w:pPr>
              <w:pStyle w:val="af4"/>
              <w:rPr>
                <w:rFonts w:cs="Arial"/>
                <w:sz w:val="20"/>
                <w:szCs w:val="20"/>
              </w:rPr>
            </w:pPr>
            <w:r w:rsidRPr="00D43DE4">
              <w:rPr>
                <w:rFonts w:cs="Arial" w:hint="eastAsia"/>
                <w:sz w:val="20"/>
                <w:szCs w:val="20"/>
              </w:rPr>
              <w:t>麻醉体位</w:t>
            </w:r>
          </w:p>
        </w:tc>
        <w:tc>
          <w:tcPr>
            <w:tcW w:w="3118" w:type="dxa"/>
            <w:tcBorders>
              <w:top w:val="single" w:sz="6" w:space="0" w:color="000000"/>
              <w:bottom w:val="single" w:sz="6" w:space="0" w:color="000000"/>
              <w:right w:val="single" w:sz="6" w:space="0" w:color="000000"/>
            </w:tcBorders>
            <w:shd w:val="clear" w:color="auto" w:fill="auto"/>
            <w:vAlign w:val="bottom"/>
          </w:tcPr>
          <w:p w14:paraId="5647EE95" w14:textId="77777777" w:rsidR="00274D0C" w:rsidRPr="00D43DE4" w:rsidRDefault="00274D0C" w:rsidP="00274D0C">
            <w:pPr>
              <w:pStyle w:val="af4"/>
              <w:rPr>
                <w:rFonts w:cs="Arial"/>
                <w:sz w:val="20"/>
                <w:szCs w:val="20"/>
              </w:rPr>
            </w:pPr>
            <w:r w:rsidRPr="00D43DE4">
              <w:rPr>
                <w:rFonts w:cs="Arial" w:hint="eastAsia"/>
                <w:sz w:val="20"/>
                <w:szCs w:val="20"/>
              </w:rPr>
              <w:t>麻醉体位的详细描述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098C0F8"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F2FA0B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357649"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47162B88"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1087F8" w14:textId="77777777" w:rsidR="00274D0C" w:rsidRPr="00D43DE4" w:rsidRDefault="00274D0C" w:rsidP="00274D0C">
            <w:pPr>
              <w:pStyle w:val="af4"/>
              <w:rPr>
                <w:rFonts w:cs="Arial"/>
                <w:sz w:val="20"/>
                <w:szCs w:val="20"/>
              </w:rPr>
            </w:pPr>
            <w:r w:rsidRPr="00D43DE4">
              <w:rPr>
                <w:rFonts w:cs="Arial" w:hint="eastAsia"/>
                <w:sz w:val="20"/>
                <w:szCs w:val="20"/>
              </w:rPr>
              <w:t>Breathe_Type_Code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003D11EF" w14:textId="77777777" w:rsidR="00274D0C" w:rsidRPr="00D43DE4" w:rsidRDefault="00274D0C" w:rsidP="00274D0C">
            <w:pPr>
              <w:pStyle w:val="af4"/>
              <w:rPr>
                <w:rFonts w:cs="Arial"/>
                <w:sz w:val="20"/>
                <w:szCs w:val="20"/>
              </w:rPr>
            </w:pPr>
            <w:r w:rsidRPr="00D43DE4">
              <w:rPr>
                <w:rFonts w:cs="Arial" w:hint="eastAsia"/>
                <w:sz w:val="20"/>
                <w:szCs w:val="20"/>
              </w:rPr>
              <w:t>呼吸类型代码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41E5B353" w14:textId="77777777" w:rsidR="00274D0C" w:rsidRPr="00D43DE4" w:rsidRDefault="00274D0C" w:rsidP="00274D0C">
            <w:pPr>
              <w:pStyle w:val="af4"/>
              <w:rPr>
                <w:rFonts w:cs="Arial"/>
                <w:sz w:val="20"/>
                <w:szCs w:val="20"/>
              </w:rPr>
            </w:pPr>
            <w:r w:rsidRPr="00D43DE4">
              <w:rPr>
                <w:rFonts w:cs="Arial" w:hint="eastAsia"/>
                <w:sz w:val="20"/>
                <w:szCs w:val="20"/>
              </w:rPr>
              <w:t>呼吸类型的分类代码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41D4528"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1F2D4C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D936C0" w14:textId="77777777" w:rsidR="00274D0C" w:rsidRPr="00D43DE4" w:rsidRDefault="00274D0C" w:rsidP="00274D0C">
            <w:pPr>
              <w:pStyle w:val="af4"/>
              <w:rPr>
                <w:rFonts w:cs="Arial"/>
                <w:sz w:val="20"/>
                <w:szCs w:val="20"/>
              </w:rPr>
            </w:pPr>
            <w:r w:rsidRPr="00D43DE4">
              <w:rPr>
                <w:rFonts w:cs="Arial" w:hint="eastAsia"/>
                <w:sz w:val="20"/>
                <w:szCs w:val="20"/>
              </w:rPr>
              <w:t>STD_BREATHE_TYPE</w:t>
            </w:r>
          </w:p>
        </w:tc>
      </w:tr>
      <w:tr w:rsidR="00274D0C" w:rsidRPr="00D43DE4" w14:paraId="5C83095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90DAB2" w14:textId="77777777" w:rsidR="00274D0C" w:rsidRPr="00D43DE4" w:rsidRDefault="00274D0C" w:rsidP="00274D0C">
            <w:pPr>
              <w:pStyle w:val="af4"/>
              <w:rPr>
                <w:rFonts w:cs="Arial"/>
                <w:sz w:val="20"/>
                <w:szCs w:val="20"/>
              </w:rPr>
            </w:pPr>
            <w:r w:rsidRPr="00D43DE4">
              <w:rPr>
                <w:rFonts w:cs="Arial" w:hint="eastAsia"/>
                <w:sz w:val="20"/>
                <w:szCs w:val="20"/>
              </w:rPr>
              <w:t>Anes_Descr</w:t>
            </w:r>
          </w:p>
        </w:tc>
        <w:tc>
          <w:tcPr>
            <w:tcW w:w="1843" w:type="dxa"/>
            <w:tcBorders>
              <w:top w:val="single" w:sz="6" w:space="0" w:color="000000"/>
              <w:bottom w:val="single" w:sz="6" w:space="0" w:color="000000"/>
              <w:right w:val="single" w:sz="6" w:space="0" w:color="000000"/>
            </w:tcBorders>
            <w:shd w:val="clear" w:color="auto" w:fill="auto"/>
            <w:vAlign w:val="bottom"/>
          </w:tcPr>
          <w:p w14:paraId="2822B3C9" w14:textId="77777777" w:rsidR="00274D0C" w:rsidRPr="00D43DE4" w:rsidRDefault="00274D0C" w:rsidP="00274D0C">
            <w:pPr>
              <w:pStyle w:val="af4"/>
              <w:rPr>
                <w:rFonts w:cs="Arial"/>
                <w:sz w:val="20"/>
                <w:szCs w:val="20"/>
              </w:rPr>
            </w:pPr>
            <w:r w:rsidRPr="00D43DE4">
              <w:rPr>
                <w:rFonts w:cs="Arial" w:hint="eastAsia"/>
                <w:sz w:val="20"/>
                <w:szCs w:val="20"/>
              </w:rPr>
              <w:t>麻醉描述</w:t>
            </w:r>
          </w:p>
        </w:tc>
        <w:tc>
          <w:tcPr>
            <w:tcW w:w="3118" w:type="dxa"/>
            <w:tcBorders>
              <w:top w:val="single" w:sz="6" w:space="0" w:color="000000"/>
              <w:bottom w:val="single" w:sz="6" w:space="0" w:color="000000"/>
              <w:right w:val="single" w:sz="6" w:space="0" w:color="000000"/>
            </w:tcBorders>
            <w:shd w:val="clear" w:color="auto" w:fill="auto"/>
            <w:vAlign w:val="bottom"/>
          </w:tcPr>
          <w:p w14:paraId="5657E6AE" w14:textId="77777777" w:rsidR="00274D0C" w:rsidRPr="00D43DE4" w:rsidRDefault="00274D0C" w:rsidP="00274D0C">
            <w:pPr>
              <w:pStyle w:val="af4"/>
              <w:rPr>
                <w:rFonts w:cs="Arial"/>
                <w:sz w:val="20"/>
                <w:szCs w:val="20"/>
              </w:rPr>
            </w:pPr>
            <w:r w:rsidRPr="00D43DE4">
              <w:rPr>
                <w:rFonts w:cs="Arial" w:hint="eastAsia"/>
                <w:sz w:val="20"/>
                <w:szCs w:val="20"/>
              </w:rPr>
              <w:t>麻醉过程的详细描述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539980D"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D8AE159"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F3D6C5"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E5BA78C"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09931D" w14:textId="77777777" w:rsidR="00274D0C" w:rsidRPr="00D43DE4" w:rsidRDefault="00274D0C" w:rsidP="00274D0C">
            <w:pPr>
              <w:pStyle w:val="af4"/>
              <w:rPr>
                <w:rFonts w:cs="Arial"/>
                <w:sz w:val="20"/>
                <w:szCs w:val="20"/>
              </w:rPr>
            </w:pPr>
            <w:r w:rsidRPr="00D43DE4">
              <w:rPr>
                <w:rFonts w:cs="Arial" w:hint="eastAsia"/>
                <w:sz w:val="20"/>
                <w:szCs w:val="20"/>
              </w:rPr>
              <w:t>Route_Monitor_Item_Name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4C5D90D5" w14:textId="77777777" w:rsidR="00274D0C" w:rsidRPr="00D43DE4" w:rsidRDefault="00274D0C" w:rsidP="00274D0C">
            <w:pPr>
              <w:pStyle w:val="af4"/>
              <w:rPr>
                <w:rFonts w:cs="Arial"/>
                <w:sz w:val="20"/>
                <w:szCs w:val="20"/>
              </w:rPr>
            </w:pPr>
            <w:r w:rsidRPr="00D43DE4">
              <w:rPr>
                <w:rFonts w:cs="Arial" w:hint="eastAsia"/>
                <w:sz w:val="20"/>
                <w:szCs w:val="20"/>
              </w:rPr>
              <w:t>常规监测项目名称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3C8A184A" w14:textId="77777777" w:rsidR="00274D0C" w:rsidRPr="00D43DE4" w:rsidRDefault="00274D0C" w:rsidP="00274D0C">
            <w:pPr>
              <w:pStyle w:val="af4"/>
              <w:rPr>
                <w:rFonts w:cs="Arial"/>
                <w:sz w:val="20"/>
                <w:szCs w:val="20"/>
              </w:rPr>
            </w:pPr>
            <w:r w:rsidRPr="00D43DE4">
              <w:rPr>
                <w:rFonts w:cs="Arial" w:hint="eastAsia"/>
                <w:sz w:val="20"/>
                <w:szCs w:val="20"/>
              </w:rPr>
              <w:t>麻醉过程中，需要常规监测项目的名称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8D2B1B7" w14:textId="77777777" w:rsidR="00274D0C" w:rsidRPr="00D43DE4" w:rsidRDefault="00274D0C" w:rsidP="00274D0C">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5F8835C"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D43E03"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4E1BD27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377104" w14:textId="77777777" w:rsidR="00274D0C" w:rsidRPr="00D43DE4" w:rsidRDefault="00274D0C" w:rsidP="00274D0C">
            <w:pPr>
              <w:pStyle w:val="af4"/>
              <w:rPr>
                <w:rFonts w:cs="Arial"/>
                <w:sz w:val="20"/>
                <w:szCs w:val="20"/>
              </w:rPr>
            </w:pPr>
            <w:r w:rsidRPr="00D43DE4">
              <w:rPr>
                <w:rFonts w:cs="Arial" w:hint="eastAsia"/>
                <w:sz w:val="20"/>
                <w:szCs w:val="20"/>
              </w:rPr>
              <w:t>Route_Monitor_Item_Result</w:t>
            </w:r>
          </w:p>
        </w:tc>
        <w:tc>
          <w:tcPr>
            <w:tcW w:w="1843" w:type="dxa"/>
            <w:tcBorders>
              <w:top w:val="single" w:sz="6" w:space="0" w:color="000000"/>
              <w:bottom w:val="single" w:sz="6" w:space="0" w:color="000000"/>
              <w:right w:val="single" w:sz="6" w:space="0" w:color="000000"/>
            </w:tcBorders>
            <w:shd w:val="clear" w:color="auto" w:fill="auto"/>
            <w:vAlign w:val="bottom"/>
          </w:tcPr>
          <w:p w14:paraId="22F7610D" w14:textId="77777777" w:rsidR="00274D0C" w:rsidRPr="00D43DE4" w:rsidRDefault="00274D0C" w:rsidP="00274D0C">
            <w:pPr>
              <w:pStyle w:val="af4"/>
              <w:rPr>
                <w:rFonts w:cs="Arial"/>
                <w:sz w:val="20"/>
                <w:szCs w:val="20"/>
              </w:rPr>
            </w:pPr>
            <w:r w:rsidRPr="00D43DE4">
              <w:rPr>
                <w:rFonts w:cs="Arial" w:hint="eastAsia"/>
                <w:sz w:val="20"/>
                <w:szCs w:val="20"/>
              </w:rPr>
              <w:t>常规监测项目结果</w:t>
            </w:r>
          </w:p>
        </w:tc>
        <w:tc>
          <w:tcPr>
            <w:tcW w:w="3118" w:type="dxa"/>
            <w:tcBorders>
              <w:top w:val="single" w:sz="6" w:space="0" w:color="000000"/>
              <w:bottom w:val="single" w:sz="6" w:space="0" w:color="000000"/>
              <w:right w:val="single" w:sz="6" w:space="0" w:color="000000"/>
            </w:tcBorders>
            <w:shd w:val="clear" w:color="auto" w:fill="auto"/>
            <w:vAlign w:val="bottom"/>
          </w:tcPr>
          <w:p w14:paraId="0752E4DA" w14:textId="77777777" w:rsidR="00274D0C" w:rsidRPr="00D43DE4" w:rsidRDefault="00274D0C" w:rsidP="00274D0C">
            <w:pPr>
              <w:pStyle w:val="af4"/>
              <w:rPr>
                <w:rFonts w:cs="Arial"/>
                <w:sz w:val="20"/>
                <w:szCs w:val="20"/>
              </w:rPr>
            </w:pPr>
            <w:r w:rsidRPr="00D43DE4">
              <w:rPr>
                <w:rFonts w:cs="Arial" w:hint="eastAsia"/>
                <w:sz w:val="20"/>
                <w:szCs w:val="20"/>
              </w:rPr>
              <w:t>麻醉过程中，常规监测项目结果的详细记录</w:t>
            </w:r>
          </w:p>
        </w:tc>
        <w:tc>
          <w:tcPr>
            <w:tcW w:w="1688" w:type="dxa"/>
            <w:tcBorders>
              <w:top w:val="single" w:sz="6" w:space="0" w:color="000000"/>
              <w:bottom w:val="single" w:sz="6" w:space="0" w:color="000000"/>
              <w:right w:val="single" w:sz="6" w:space="0" w:color="000000"/>
            </w:tcBorders>
            <w:shd w:val="clear" w:color="auto" w:fill="auto"/>
            <w:vAlign w:val="center"/>
          </w:tcPr>
          <w:p w14:paraId="12222A5B"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3BFB08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E3680F"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438601B"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657F2A" w14:textId="77777777" w:rsidR="00274D0C" w:rsidRPr="00D43DE4" w:rsidRDefault="00274D0C" w:rsidP="00274D0C">
            <w:pPr>
              <w:pStyle w:val="af4"/>
              <w:rPr>
                <w:rFonts w:cs="Arial"/>
                <w:sz w:val="20"/>
                <w:szCs w:val="20"/>
              </w:rPr>
            </w:pPr>
            <w:r w:rsidRPr="00D43DE4">
              <w:rPr>
                <w:rFonts w:cs="Arial" w:hint="eastAsia"/>
                <w:sz w:val="20"/>
                <w:szCs w:val="20"/>
              </w:rPr>
              <w:t>Spec_Monitor_Item_Name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7CCC2B9F" w14:textId="77777777" w:rsidR="00274D0C" w:rsidRPr="00D43DE4" w:rsidRDefault="00274D0C" w:rsidP="00274D0C">
            <w:pPr>
              <w:pStyle w:val="af4"/>
              <w:rPr>
                <w:rFonts w:cs="Arial"/>
                <w:sz w:val="20"/>
                <w:szCs w:val="20"/>
              </w:rPr>
            </w:pPr>
            <w:r w:rsidRPr="00D43DE4">
              <w:rPr>
                <w:rFonts w:cs="Arial" w:hint="eastAsia"/>
                <w:sz w:val="20"/>
                <w:szCs w:val="20"/>
              </w:rPr>
              <w:t>特殊监测项目名称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3FB269E6" w14:textId="77777777" w:rsidR="00274D0C" w:rsidRPr="00D43DE4" w:rsidRDefault="00274D0C" w:rsidP="00274D0C">
            <w:pPr>
              <w:pStyle w:val="af4"/>
              <w:rPr>
                <w:rFonts w:cs="Arial"/>
                <w:sz w:val="20"/>
                <w:szCs w:val="20"/>
              </w:rPr>
            </w:pPr>
            <w:r w:rsidRPr="00D43DE4">
              <w:rPr>
                <w:rFonts w:cs="Arial" w:hint="eastAsia"/>
                <w:sz w:val="20"/>
                <w:szCs w:val="20"/>
              </w:rPr>
              <w:t>麻醉过程中，需要特殊监测项目的名称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A956F34" w14:textId="77777777" w:rsidR="00274D0C" w:rsidRPr="00D43DE4" w:rsidRDefault="00274D0C" w:rsidP="00274D0C">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1D7DEC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8A5DAC"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0F09642D"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CBD6BC" w14:textId="77777777" w:rsidR="00274D0C" w:rsidRPr="00D43DE4" w:rsidRDefault="00274D0C" w:rsidP="00274D0C">
            <w:pPr>
              <w:pStyle w:val="af4"/>
              <w:rPr>
                <w:rFonts w:cs="Arial"/>
                <w:sz w:val="20"/>
                <w:szCs w:val="20"/>
              </w:rPr>
            </w:pPr>
            <w:r w:rsidRPr="00D43DE4">
              <w:rPr>
                <w:rFonts w:cs="Arial" w:hint="eastAsia"/>
                <w:sz w:val="20"/>
                <w:szCs w:val="20"/>
              </w:rPr>
              <w:t>Spec_Monitor_Item_Result</w:t>
            </w:r>
          </w:p>
        </w:tc>
        <w:tc>
          <w:tcPr>
            <w:tcW w:w="1843" w:type="dxa"/>
            <w:tcBorders>
              <w:top w:val="single" w:sz="6" w:space="0" w:color="000000"/>
              <w:bottom w:val="single" w:sz="6" w:space="0" w:color="000000"/>
              <w:right w:val="single" w:sz="6" w:space="0" w:color="000000"/>
            </w:tcBorders>
            <w:shd w:val="clear" w:color="auto" w:fill="auto"/>
            <w:vAlign w:val="bottom"/>
          </w:tcPr>
          <w:p w14:paraId="53F9A57D" w14:textId="77777777" w:rsidR="00274D0C" w:rsidRPr="00D43DE4" w:rsidRDefault="00274D0C" w:rsidP="00274D0C">
            <w:pPr>
              <w:pStyle w:val="af4"/>
              <w:rPr>
                <w:rFonts w:cs="Arial"/>
                <w:sz w:val="20"/>
                <w:szCs w:val="20"/>
              </w:rPr>
            </w:pPr>
            <w:r w:rsidRPr="00D43DE4">
              <w:rPr>
                <w:rFonts w:cs="Arial" w:hint="eastAsia"/>
                <w:sz w:val="20"/>
                <w:szCs w:val="20"/>
              </w:rPr>
              <w:t>特殊监测项目结果</w:t>
            </w:r>
          </w:p>
        </w:tc>
        <w:tc>
          <w:tcPr>
            <w:tcW w:w="3118" w:type="dxa"/>
            <w:tcBorders>
              <w:top w:val="single" w:sz="6" w:space="0" w:color="000000"/>
              <w:bottom w:val="single" w:sz="6" w:space="0" w:color="000000"/>
              <w:right w:val="single" w:sz="6" w:space="0" w:color="000000"/>
            </w:tcBorders>
            <w:shd w:val="clear" w:color="auto" w:fill="auto"/>
            <w:vAlign w:val="bottom"/>
          </w:tcPr>
          <w:p w14:paraId="2B4E9948" w14:textId="77777777" w:rsidR="00274D0C" w:rsidRPr="00D43DE4" w:rsidRDefault="00274D0C" w:rsidP="00274D0C">
            <w:pPr>
              <w:pStyle w:val="af4"/>
              <w:rPr>
                <w:rFonts w:cs="Arial"/>
                <w:sz w:val="20"/>
                <w:szCs w:val="20"/>
              </w:rPr>
            </w:pPr>
            <w:r w:rsidRPr="00D43DE4">
              <w:rPr>
                <w:rFonts w:cs="Arial" w:hint="eastAsia"/>
                <w:sz w:val="20"/>
                <w:szCs w:val="20"/>
              </w:rPr>
              <w:t>麻醉过程中，特殊监测项目结果的详细记录</w:t>
            </w:r>
          </w:p>
        </w:tc>
        <w:tc>
          <w:tcPr>
            <w:tcW w:w="1688" w:type="dxa"/>
            <w:tcBorders>
              <w:top w:val="single" w:sz="6" w:space="0" w:color="000000"/>
              <w:bottom w:val="single" w:sz="6" w:space="0" w:color="000000"/>
              <w:right w:val="single" w:sz="6" w:space="0" w:color="000000"/>
            </w:tcBorders>
            <w:shd w:val="clear" w:color="auto" w:fill="auto"/>
            <w:vAlign w:val="center"/>
          </w:tcPr>
          <w:p w14:paraId="015B3614"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336455B"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0F6E5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442791E"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54DCC0" w14:textId="77777777" w:rsidR="00274D0C" w:rsidRPr="00D43DE4" w:rsidRDefault="00274D0C" w:rsidP="00274D0C">
            <w:pPr>
              <w:pStyle w:val="af4"/>
              <w:rPr>
                <w:rFonts w:cs="Arial"/>
                <w:sz w:val="20"/>
                <w:szCs w:val="20"/>
              </w:rPr>
            </w:pPr>
            <w:r w:rsidRPr="00D43DE4">
              <w:rPr>
                <w:rFonts w:cs="Arial" w:hint="eastAsia"/>
                <w:sz w:val="20"/>
                <w:szCs w:val="20"/>
              </w:rPr>
              <w:t>Anes_Comp_Code</w:t>
            </w:r>
          </w:p>
        </w:tc>
        <w:tc>
          <w:tcPr>
            <w:tcW w:w="1843" w:type="dxa"/>
            <w:tcBorders>
              <w:top w:val="single" w:sz="6" w:space="0" w:color="000000"/>
              <w:bottom w:val="single" w:sz="6" w:space="0" w:color="000000"/>
              <w:right w:val="single" w:sz="6" w:space="0" w:color="000000"/>
            </w:tcBorders>
            <w:shd w:val="clear" w:color="auto" w:fill="auto"/>
            <w:vAlign w:val="bottom"/>
          </w:tcPr>
          <w:p w14:paraId="30A599C0" w14:textId="77777777" w:rsidR="00274D0C" w:rsidRPr="00D43DE4" w:rsidRDefault="00274D0C" w:rsidP="00274D0C">
            <w:pPr>
              <w:pStyle w:val="af4"/>
              <w:rPr>
                <w:rFonts w:cs="Arial"/>
                <w:sz w:val="20"/>
                <w:szCs w:val="20"/>
              </w:rPr>
            </w:pPr>
            <w:r w:rsidRPr="00D43DE4">
              <w:rPr>
                <w:rFonts w:cs="Arial" w:hint="eastAsia"/>
                <w:sz w:val="20"/>
                <w:szCs w:val="20"/>
              </w:rPr>
              <w:t>麻醉合并症标志代码</w:t>
            </w:r>
          </w:p>
        </w:tc>
        <w:tc>
          <w:tcPr>
            <w:tcW w:w="3118" w:type="dxa"/>
            <w:tcBorders>
              <w:top w:val="single" w:sz="6" w:space="0" w:color="000000"/>
              <w:bottom w:val="single" w:sz="6" w:space="0" w:color="000000"/>
              <w:right w:val="single" w:sz="6" w:space="0" w:color="000000"/>
            </w:tcBorders>
            <w:shd w:val="clear" w:color="auto" w:fill="auto"/>
            <w:vAlign w:val="bottom"/>
          </w:tcPr>
          <w:p w14:paraId="5C083915" w14:textId="77777777" w:rsidR="00274D0C" w:rsidRPr="00D43DE4" w:rsidRDefault="00274D0C" w:rsidP="00274D0C">
            <w:pPr>
              <w:pStyle w:val="af4"/>
              <w:rPr>
                <w:rFonts w:cs="Arial"/>
                <w:sz w:val="20"/>
                <w:szCs w:val="20"/>
              </w:rPr>
            </w:pPr>
            <w:r w:rsidRPr="00D43DE4">
              <w:rPr>
                <w:rFonts w:cs="Arial" w:hint="eastAsia"/>
                <w:sz w:val="20"/>
                <w:szCs w:val="20"/>
              </w:rPr>
              <w:t>是否具有麻醉合并症的分类代码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4282CEC5"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F4323E0"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C406B7" w14:textId="77777777" w:rsidR="00274D0C" w:rsidRPr="00D43DE4" w:rsidRDefault="00274D0C" w:rsidP="00274D0C">
            <w:pPr>
              <w:pStyle w:val="af4"/>
              <w:rPr>
                <w:rFonts w:cs="Arial"/>
                <w:sz w:val="20"/>
                <w:szCs w:val="20"/>
              </w:rPr>
            </w:pPr>
            <w:r w:rsidRPr="00D43DE4">
              <w:rPr>
                <w:rFonts w:cs="Arial" w:hint="eastAsia"/>
                <w:sz w:val="20"/>
                <w:szCs w:val="20"/>
              </w:rPr>
              <w:t>STD_ANAES_COMPLICATION_CARD</w:t>
            </w:r>
          </w:p>
        </w:tc>
      </w:tr>
      <w:tr w:rsidR="00274D0C" w:rsidRPr="00D43DE4" w14:paraId="65ED666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2D3730" w14:textId="77777777" w:rsidR="00274D0C" w:rsidRPr="00D43DE4" w:rsidRDefault="00274D0C" w:rsidP="00274D0C">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52AAE442" w14:textId="77777777" w:rsidR="00274D0C" w:rsidRPr="00D43DE4" w:rsidRDefault="00274D0C" w:rsidP="00274D0C">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01039E2F" w14:textId="77777777" w:rsidR="00274D0C" w:rsidRPr="00D43DE4" w:rsidRDefault="00274D0C" w:rsidP="00274D0C">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2D81B43"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79A96EF"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9D19A3"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07B5239"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7E04E9" w14:textId="77777777" w:rsidR="00274D0C" w:rsidRPr="00D43DE4" w:rsidRDefault="00274D0C" w:rsidP="00274D0C">
            <w:pPr>
              <w:pStyle w:val="af4"/>
              <w:rPr>
                <w:rFonts w:cs="Arial"/>
                <w:sz w:val="20"/>
                <w:szCs w:val="20"/>
              </w:rPr>
            </w:pPr>
            <w:r w:rsidRPr="00D43DE4">
              <w:rPr>
                <w:rFonts w:cs="Arial" w:hint="eastAsia"/>
                <w:sz w:val="20"/>
                <w:szCs w:val="20"/>
              </w:rPr>
              <w:t>Puncture_Process</w:t>
            </w:r>
          </w:p>
        </w:tc>
        <w:tc>
          <w:tcPr>
            <w:tcW w:w="1843" w:type="dxa"/>
            <w:tcBorders>
              <w:top w:val="single" w:sz="6" w:space="0" w:color="000000"/>
              <w:bottom w:val="single" w:sz="6" w:space="0" w:color="000000"/>
              <w:right w:val="single" w:sz="6" w:space="0" w:color="000000"/>
            </w:tcBorders>
            <w:shd w:val="clear" w:color="auto" w:fill="auto"/>
            <w:vAlign w:val="bottom"/>
          </w:tcPr>
          <w:p w14:paraId="008F3EC8" w14:textId="77777777" w:rsidR="00274D0C" w:rsidRPr="00D43DE4" w:rsidRDefault="00274D0C" w:rsidP="00274D0C">
            <w:pPr>
              <w:pStyle w:val="af4"/>
              <w:rPr>
                <w:rFonts w:cs="Arial"/>
                <w:sz w:val="20"/>
                <w:szCs w:val="20"/>
              </w:rPr>
            </w:pPr>
            <w:r w:rsidRPr="00D43DE4">
              <w:rPr>
                <w:rFonts w:cs="Arial" w:hint="eastAsia"/>
                <w:sz w:val="20"/>
                <w:szCs w:val="20"/>
              </w:rPr>
              <w:t>穿刺过程</w:t>
            </w:r>
          </w:p>
        </w:tc>
        <w:tc>
          <w:tcPr>
            <w:tcW w:w="3118" w:type="dxa"/>
            <w:tcBorders>
              <w:top w:val="single" w:sz="6" w:space="0" w:color="000000"/>
              <w:bottom w:val="single" w:sz="6" w:space="0" w:color="000000"/>
              <w:right w:val="single" w:sz="6" w:space="0" w:color="000000"/>
            </w:tcBorders>
            <w:shd w:val="clear" w:color="auto" w:fill="auto"/>
            <w:vAlign w:val="bottom"/>
          </w:tcPr>
          <w:p w14:paraId="126833DC" w14:textId="77777777" w:rsidR="00274D0C" w:rsidRPr="00D43DE4" w:rsidRDefault="00274D0C" w:rsidP="00274D0C">
            <w:pPr>
              <w:pStyle w:val="af4"/>
              <w:rPr>
                <w:rFonts w:cs="Arial"/>
                <w:sz w:val="20"/>
                <w:szCs w:val="20"/>
              </w:rPr>
            </w:pPr>
            <w:r w:rsidRPr="00D43DE4">
              <w:rPr>
                <w:rFonts w:cs="Arial" w:hint="eastAsia"/>
                <w:sz w:val="20"/>
                <w:szCs w:val="20"/>
              </w:rPr>
              <w:t>局部麻醉中穿刺过程的详细描述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29A310D"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058928F"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FB370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4C92EA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0E3B83" w14:textId="77777777" w:rsidR="00274D0C" w:rsidRPr="00D43DE4" w:rsidRDefault="00274D0C" w:rsidP="00274D0C">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0B0DCC29" w14:textId="77777777" w:rsidR="00274D0C" w:rsidRPr="00D43DE4" w:rsidRDefault="00274D0C" w:rsidP="00274D0C">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2B5E03E2" w14:textId="77777777" w:rsidR="00274D0C" w:rsidRPr="00D43DE4" w:rsidRDefault="00274D0C" w:rsidP="00274D0C">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0C7B76A"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8D42DD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EF136E"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AB57CDA"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0F0E96" w14:textId="77777777" w:rsidR="00274D0C" w:rsidRPr="00D43DE4" w:rsidRDefault="00274D0C" w:rsidP="00274D0C">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6DAF757E" w14:textId="77777777" w:rsidR="00274D0C" w:rsidRPr="00D43DE4" w:rsidRDefault="00274D0C" w:rsidP="00274D0C">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7F3B5D47" w14:textId="77777777" w:rsidR="00274D0C" w:rsidRPr="00D43DE4" w:rsidRDefault="00274D0C" w:rsidP="00274D0C">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23766C66"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129456C"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58F4D5"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3769D102"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837936" w14:textId="77777777" w:rsidR="00274D0C" w:rsidRPr="00D43DE4" w:rsidRDefault="00274D0C" w:rsidP="00274D0C">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41CDC111" w14:textId="77777777" w:rsidR="00274D0C" w:rsidRPr="00D43DE4" w:rsidRDefault="00274D0C" w:rsidP="00274D0C">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D7488B6" w14:textId="77777777" w:rsidR="00274D0C" w:rsidRPr="00D43DE4" w:rsidRDefault="00274D0C" w:rsidP="00274D0C">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4AAD784C" w14:textId="77777777" w:rsidR="00274D0C" w:rsidRPr="00D43DE4" w:rsidRDefault="00274D0C" w:rsidP="00274D0C">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7BECCEB4"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C2BA17"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B571A9E"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840C98" w14:textId="77777777" w:rsidR="00274D0C" w:rsidRPr="00D43DE4" w:rsidRDefault="00274D0C" w:rsidP="00274D0C">
            <w:pPr>
              <w:pStyle w:val="af4"/>
              <w:rPr>
                <w:rFonts w:cs="Arial"/>
                <w:sz w:val="20"/>
                <w:szCs w:val="20"/>
              </w:rPr>
            </w:pPr>
            <w:r w:rsidRPr="00D43DE4">
              <w:rPr>
                <w:rFonts w:cs="Arial" w:hint="eastAsia"/>
                <w:sz w:val="20"/>
                <w:szCs w:val="20"/>
              </w:rPr>
              <w:t>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71E41F5F" w14:textId="77777777" w:rsidR="00274D0C" w:rsidRPr="00D43DE4" w:rsidRDefault="00274D0C" w:rsidP="00274D0C">
            <w:pPr>
              <w:pStyle w:val="af4"/>
              <w:rPr>
                <w:rFonts w:cs="Arial"/>
                <w:sz w:val="20"/>
                <w:szCs w:val="20"/>
              </w:rPr>
            </w:pPr>
            <w:r w:rsidRPr="00D43DE4">
              <w:rPr>
                <w:rFonts w:cs="Arial" w:hint="eastAsia"/>
                <w:sz w:val="20"/>
                <w:szCs w:val="20"/>
              </w:rPr>
              <w:t>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57947EF7" w14:textId="77777777" w:rsidR="00274D0C" w:rsidRPr="00D43DE4" w:rsidRDefault="00274D0C" w:rsidP="00274D0C">
            <w:pPr>
              <w:pStyle w:val="af4"/>
              <w:rPr>
                <w:rFonts w:cs="Arial"/>
                <w:sz w:val="20"/>
                <w:szCs w:val="20"/>
              </w:rPr>
            </w:pPr>
            <w:r w:rsidRPr="00D43DE4">
              <w:rPr>
                <w:rFonts w:cs="Arial" w:hint="eastAsia"/>
                <w:sz w:val="20"/>
                <w:szCs w:val="20"/>
              </w:rPr>
              <w:t>心脏搏动频率的测量值，计量单位为次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76D7A284"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982AB8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FAFA0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33A19A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A4CFB9" w14:textId="77777777" w:rsidR="00274D0C" w:rsidRPr="00D43DE4" w:rsidRDefault="00274D0C" w:rsidP="00274D0C">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08C1F27B" w14:textId="77777777" w:rsidR="00274D0C" w:rsidRPr="00D43DE4" w:rsidRDefault="00274D0C" w:rsidP="00274D0C">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13801F58" w14:textId="77777777" w:rsidR="00274D0C" w:rsidRPr="00D43DE4" w:rsidRDefault="00274D0C" w:rsidP="00274D0C">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53F3176"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459421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48B44E"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44921A6"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F63B17" w14:textId="77777777" w:rsidR="00274D0C" w:rsidRPr="00D43DE4" w:rsidRDefault="00274D0C" w:rsidP="00274D0C">
            <w:pPr>
              <w:pStyle w:val="af4"/>
              <w:rPr>
                <w:rFonts w:cs="Arial"/>
                <w:sz w:val="20"/>
                <w:szCs w:val="20"/>
              </w:rPr>
            </w:pPr>
            <w:r w:rsidRPr="00D43DE4">
              <w:rPr>
                <w:rFonts w:cs="Arial" w:hint="eastAsia"/>
                <w:sz w:val="20"/>
                <w:szCs w:val="20"/>
              </w:rPr>
              <w:lastRenderedPageBreak/>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2F458FAA" w14:textId="77777777" w:rsidR="00274D0C" w:rsidRPr="00D43DE4" w:rsidRDefault="00274D0C" w:rsidP="00274D0C">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1AA529FA" w14:textId="77777777" w:rsidR="00274D0C" w:rsidRPr="00D43DE4" w:rsidRDefault="00274D0C" w:rsidP="00274D0C">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4D481EA8" w14:textId="77777777" w:rsidR="00274D0C" w:rsidRPr="00D43DE4" w:rsidRDefault="00274D0C" w:rsidP="00274D0C">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2CCEDC5"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CA7721"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066FFE5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9CD677" w14:textId="77777777" w:rsidR="00274D0C" w:rsidRPr="00D43DE4" w:rsidRDefault="00274D0C" w:rsidP="00274D0C">
            <w:pPr>
              <w:pStyle w:val="af4"/>
              <w:rPr>
                <w:rFonts w:cs="Arial"/>
                <w:sz w:val="20"/>
                <w:szCs w:val="20"/>
              </w:rPr>
            </w:pPr>
            <w:r w:rsidRPr="00D43DE4">
              <w:rPr>
                <w:rFonts w:cs="Arial" w:hint="eastAsia"/>
                <w:sz w:val="20"/>
                <w:szCs w:val="20"/>
              </w:rPr>
              <w:t>Asa_Level_Code</w:t>
            </w:r>
          </w:p>
        </w:tc>
        <w:tc>
          <w:tcPr>
            <w:tcW w:w="1843" w:type="dxa"/>
            <w:tcBorders>
              <w:top w:val="single" w:sz="6" w:space="0" w:color="000000"/>
              <w:bottom w:val="single" w:sz="6" w:space="0" w:color="000000"/>
              <w:right w:val="single" w:sz="6" w:space="0" w:color="000000"/>
            </w:tcBorders>
            <w:shd w:val="clear" w:color="auto" w:fill="auto"/>
            <w:vAlign w:val="bottom"/>
          </w:tcPr>
          <w:p w14:paraId="7FDC6220" w14:textId="77777777" w:rsidR="00274D0C" w:rsidRPr="00D43DE4" w:rsidRDefault="00274D0C" w:rsidP="00274D0C">
            <w:pPr>
              <w:pStyle w:val="af4"/>
              <w:rPr>
                <w:rFonts w:cs="Arial"/>
                <w:sz w:val="20"/>
                <w:szCs w:val="20"/>
              </w:rPr>
            </w:pPr>
            <w:r w:rsidRPr="00D43DE4">
              <w:rPr>
                <w:rFonts w:cs="Arial" w:hint="eastAsia"/>
                <w:sz w:val="20"/>
                <w:szCs w:val="20"/>
              </w:rPr>
              <w:t>ASA</w:t>
            </w:r>
            <w:r w:rsidRPr="00D43DE4">
              <w:rPr>
                <w:rFonts w:cs="Arial" w:hint="eastAsia"/>
                <w:sz w:val="20"/>
                <w:szCs w:val="20"/>
              </w:rPr>
              <w:t>分级标准代码</w:t>
            </w:r>
          </w:p>
        </w:tc>
        <w:tc>
          <w:tcPr>
            <w:tcW w:w="3118" w:type="dxa"/>
            <w:tcBorders>
              <w:top w:val="single" w:sz="6" w:space="0" w:color="000000"/>
              <w:bottom w:val="single" w:sz="6" w:space="0" w:color="000000"/>
              <w:right w:val="single" w:sz="6" w:space="0" w:color="000000"/>
            </w:tcBorders>
            <w:shd w:val="clear" w:color="auto" w:fill="auto"/>
            <w:vAlign w:val="bottom"/>
          </w:tcPr>
          <w:p w14:paraId="44AD7018" w14:textId="77777777" w:rsidR="00274D0C" w:rsidRPr="00D43DE4" w:rsidRDefault="00274D0C" w:rsidP="00274D0C">
            <w:pPr>
              <w:pStyle w:val="af4"/>
              <w:rPr>
                <w:rFonts w:cs="Arial"/>
                <w:sz w:val="20"/>
                <w:szCs w:val="20"/>
              </w:rPr>
            </w:pPr>
            <w:r w:rsidRPr="00D43DE4">
              <w:rPr>
                <w:rFonts w:cs="Arial" w:hint="eastAsia"/>
                <w:sz w:val="20"/>
                <w:szCs w:val="20"/>
              </w:rPr>
              <w:t>根据美国麻醉师协会</w:t>
            </w:r>
            <w:r w:rsidRPr="00D43DE4">
              <w:rPr>
                <w:rFonts w:cs="Arial" w:hint="eastAsia"/>
                <w:sz w:val="20"/>
                <w:szCs w:val="20"/>
              </w:rPr>
              <w:t>(ASA)</w:t>
            </w:r>
            <w:r w:rsidRPr="00D43DE4">
              <w:rPr>
                <w:rFonts w:cs="Arial" w:hint="eastAsia"/>
                <w:sz w:val="20"/>
                <w:szCs w:val="20"/>
              </w:rPr>
              <w:t>制定的分级标准，对病人体质状况和对手术危险性进行评估分级的结果在特定编码体系中的代码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CB215F8"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701AF59"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B0C485" w14:textId="77777777" w:rsidR="00274D0C" w:rsidRPr="00D43DE4" w:rsidRDefault="00274D0C" w:rsidP="00274D0C">
            <w:pPr>
              <w:pStyle w:val="af4"/>
              <w:rPr>
                <w:rFonts w:cs="Arial"/>
                <w:sz w:val="20"/>
                <w:szCs w:val="20"/>
              </w:rPr>
            </w:pPr>
            <w:r w:rsidRPr="00D43DE4">
              <w:rPr>
                <w:rFonts w:cs="Arial" w:hint="eastAsia"/>
                <w:sz w:val="20"/>
                <w:szCs w:val="20"/>
              </w:rPr>
              <w:t>STD_ASA_TYPE</w:t>
            </w:r>
          </w:p>
        </w:tc>
      </w:tr>
      <w:tr w:rsidR="00274D0C" w:rsidRPr="00D43DE4" w14:paraId="70031BA8"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7CB875" w14:textId="77777777" w:rsidR="00274D0C" w:rsidRPr="00D43DE4" w:rsidRDefault="00274D0C" w:rsidP="00274D0C">
            <w:pPr>
              <w:pStyle w:val="af4"/>
              <w:rPr>
                <w:rFonts w:cs="Arial"/>
                <w:sz w:val="20"/>
                <w:szCs w:val="20"/>
              </w:rPr>
            </w:pPr>
            <w:r w:rsidRPr="00D43DE4">
              <w:rPr>
                <w:rFonts w:cs="Arial" w:hint="eastAsia"/>
                <w:sz w:val="20"/>
                <w:szCs w:val="20"/>
              </w:rPr>
              <w:t>Anes_Effect</w:t>
            </w:r>
          </w:p>
        </w:tc>
        <w:tc>
          <w:tcPr>
            <w:tcW w:w="1843" w:type="dxa"/>
            <w:tcBorders>
              <w:top w:val="single" w:sz="6" w:space="0" w:color="000000"/>
              <w:bottom w:val="single" w:sz="6" w:space="0" w:color="000000"/>
              <w:right w:val="single" w:sz="6" w:space="0" w:color="000000"/>
            </w:tcBorders>
            <w:shd w:val="clear" w:color="auto" w:fill="auto"/>
            <w:vAlign w:val="bottom"/>
          </w:tcPr>
          <w:p w14:paraId="78BD0F1B" w14:textId="77777777" w:rsidR="00274D0C" w:rsidRPr="00D43DE4" w:rsidRDefault="00274D0C" w:rsidP="00274D0C">
            <w:pPr>
              <w:pStyle w:val="af4"/>
              <w:rPr>
                <w:rFonts w:cs="Arial"/>
                <w:sz w:val="20"/>
                <w:szCs w:val="20"/>
              </w:rPr>
            </w:pPr>
            <w:r w:rsidRPr="00D43DE4">
              <w:rPr>
                <w:rFonts w:cs="Arial" w:hint="eastAsia"/>
                <w:sz w:val="20"/>
                <w:szCs w:val="20"/>
              </w:rPr>
              <w:t>麻醉效果</w:t>
            </w:r>
          </w:p>
        </w:tc>
        <w:tc>
          <w:tcPr>
            <w:tcW w:w="3118" w:type="dxa"/>
            <w:tcBorders>
              <w:top w:val="single" w:sz="6" w:space="0" w:color="000000"/>
              <w:bottom w:val="single" w:sz="6" w:space="0" w:color="000000"/>
              <w:right w:val="single" w:sz="6" w:space="0" w:color="000000"/>
            </w:tcBorders>
            <w:shd w:val="clear" w:color="auto" w:fill="auto"/>
            <w:vAlign w:val="bottom"/>
          </w:tcPr>
          <w:p w14:paraId="07F97E44" w14:textId="77777777" w:rsidR="00274D0C" w:rsidRPr="00D43DE4" w:rsidRDefault="00274D0C" w:rsidP="00274D0C">
            <w:pPr>
              <w:pStyle w:val="af4"/>
              <w:rPr>
                <w:rFonts w:cs="Arial"/>
                <w:sz w:val="20"/>
                <w:szCs w:val="20"/>
              </w:rPr>
            </w:pPr>
            <w:r w:rsidRPr="00D43DE4">
              <w:rPr>
                <w:rFonts w:cs="Arial" w:hint="eastAsia"/>
                <w:sz w:val="20"/>
                <w:szCs w:val="20"/>
              </w:rPr>
              <w:t>实施麻醉效果的描述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96DA922"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EFE3A3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0B5686"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40F2686"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48F916" w14:textId="77777777" w:rsidR="00274D0C" w:rsidRPr="00D43DE4" w:rsidRDefault="00274D0C" w:rsidP="00274D0C">
            <w:pPr>
              <w:pStyle w:val="af4"/>
              <w:rPr>
                <w:rFonts w:cs="Arial"/>
                <w:sz w:val="20"/>
                <w:szCs w:val="20"/>
              </w:rPr>
            </w:pPr>
            <w:r w:rsidRPr="00D43DE4">
              <w:rPr>
                <w:rFonts w:cs="Arial" w:hint="eastAsia"/>
                <w:sz w:val="20"/>
                <w:szCs w:val="20"/>
              </w:rPr>
              <w:t>Anes_Pre_Drug</w:t>
            </w:r>
          </w:p>
        </w:tc>
        <w:tc>
          <w:tcPr>
            <w:tcW w:w="1843" w:type="dxa"/>
            <w:tcBorders>
              <w:top w:val="single" w:sz="6" w:space="0" w:color="000000"/>
              <w:bottom w:val="single" w:sz="6" w:space="0" w:color="000000"/>
              <w:right w:val="single" w:sz="6" w:space="0" w:color="000000"/>
            </w:tcBorders>
            <w:shd w:val="clear" w:color="auto" w:fill="auto"/>
            <w:vAlign w:val="bottom"/>
          </w:tcPr>
          <w:p w14:paraId="0488A0FB" w14:textId="77777777" w:rsidR="00274D0C" w:rsidRPr="00D43DE4" w:rsidRDefault="00274D0C" w:rsidP="00274D0C">
            <w:pPr>
              <w:pStyle w:val="af4"/>
              <w:rPr>
                <w:rFonts w:cs="Arial"/>
                <w:sz w:val="20"/>
                <w:szCs w:val="20"/>
              </w:rPr>
            </w:pPr>
            <w:r w:rsidRPr="00D43DE4">
              <w:rPr>
                <w:rFonts w:cs="Arial" w:hint="eastAsia"/>
                <w:sz w:val="20"/>
                <w:szCs w:val="20"/>
              </w:rPr>
              <w:t>麻醉前用药</w:t>
            </w:r>
          </w:p>
        </w:tc>
        <w:tc>
          <w:tcPr>
            <w:tcW w:w="3118" w:type="dxa"/>
            <w:tcBorders>
              <w:top w:val="single" w:sz="6" w:space="0" w:color="000000"/>
              <w:bottom w:val="single" w:sz="6" w:space="0" w:color="000000"/>
              <w:right w:val="single" w:sz="6" w:space="0" w:color="000000"/>
            </w:tcBorders>
            <w:shd w:val="clear" w:color="auto" w:fill="auto"/>
            <w:vAlign w:val="bottom"/>
          </w:tcPr>
          <w:p w14:paraId="08946473" w14:textId="77777777" w:rsidR="00274D0C" w:rsidRPr="00D43DE4" w:rsidRDefault="00274D0C" w:rsidP="00274D0C">
            <w:pPr>
              <w:pStyle w:val="af4"/>
              <w:rPr>
                <w:rFonts w:cs="Arial"/>
                <w:sz w:val="20"/>
                <w:szCs w:val="20"/>
              </w:rPr>
            </w:pPr>
            <w:r w:rsidRPr="00D43DE4">
              <w:rPr>
                <w:rFonts w:cs="Arial" w:hint="eastAsia"/>
                <w:sz w:val="20"/>
                <w:szCs w:val="20"/>
              </w:rPr>
              <w:t>在患者进行麻醉前给予的药品的具体描述</w:t>
            </w:r>
          </w:p>
        </w:tc>
        <w:tc>
          <w:tcPr>
            <w:tcW w:w="1688" w:type="dxa"/>
            <w:tcBorders>
              <w:top w:val="single" w:sz="6" w:space="0" w:color="000000"/>
              <w:bottom w:val="single" w:sz="6" w:space="0" w:color="000000"/>
              <w:right w:val="single" w:sz="6" w:space="0" w:color="000000"/>
            </w:tcBorders>
            <w:shd w:val="clear" w:color="auto" w:fill="auto"/>
            <w:vAlign w:val="center"/>
          </w:tcPr>
          <w:p w14:paraId="3FDE4A26"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DCF5A6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CB65D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6424A27"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45C3B6" w14:textId="77777777" w:rsidR="00274D0C" w:rsidRPr="00D43DE4" w:rsidRDefault="00274D0C" w:rsidP="00274D0C">
            <w:pPr>
              <w:pStyle w:val="af4"/>
              <w:rPr>
                <w:rFonts w:cs="Arial"/>
                <w:sz w:val="20"/>
                <w:szCs w:val="20"/>
              </w:rPr>
            </w:pPr>
            <w:r w:rsidRPr="00D43DE4">
              <w:rPr>
                <w:rFonts w:cs="Arial" w:hint="eastAsia"/>
                <w:sz w:val="20"/>
                <w:szCs w:val="20"/>
              </w:rPr>
              <w:t>Operation_Start_Time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7371FF92" w14:textId="77777777" w:rsidR="00274D0C" w:rsidRPr="00D43DE4" w:rsidRDefault="00274D0C" w:rsidP="00274D0C">
            <w:pPr>
              <w:pStyle w:val="af4"/>
              <w:rPr>
                <w:rFonts w:cs="Arial"/>
                <w:sz w:val="20"/>
                <w:szCs w:val="20"/>
              </w:rPr>
            </w:pPr>
            <w:r w:rsidRPr="00D43DE4">
              <w:rPr>
                <w:rFonts w:cs="Arial" w:hint="eastAsia"/>
                <w:sz w:val="20"/>
                <w:szCs w:val="20"/>
              </w:rPr>
              <w:t>手术开始日期时间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76677CD" w14:textId="77777777" w:rsidR="00274D0C" w:rsidRPr="00D43DE4" w:rsidRDefault="00274D0C" w:rsidP="00274D0C">
            <w:pPr>
              <w:pStyle w:val="af4"/>
              <w:rPr>
                <w:rFonts w:cs="Arial"/>
                <w:sz w:val="20"/>
                <w:szCs w:val="20"/>
              </w:rPr>
            </w:pPr>
            <w:r w:rsidRPr="00D43DE4">
              <w:rPr>
                <w:rFonts w:cs="Arial" w:hint="eastAsia"/>
                <w:sz w:val="20"/>
                <w:szCs w:val="20"/>
              </w:rPr>
              <w:t>对患者开始手术操作时的公元纪年日期和时间的完整描述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10EE5BD"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3905DA7"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6588E9"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2D2982F"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23AF94" w14:textId="77777777" w:rsidR="00274D0C" w:rsidRPr="00D43DE4" w:rsidRDefault="00274D0C" w:rsidP="00274D0C">
            <w:pPr>
              <w:pStyle w:val="af4"/>
              <w:rPr>
                <w:rFonts w:cs="Arial"/>
                <w:sz w:val="20"/>
                <w:szCs w:val="20"/>
              </w:rPr>
            </w:pPr>
            <w:r w:rsidRPr="00D43DE4">
              <w:rPr>
                <w:rFonts w:cs="Arial" w:hint="eastAsia"/>
                <w:sz w:val="20"/>
                <w:szCs w:val="20"/>
              </w:rPr>
              <w:t>Anes_Start_Time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3C13B2E2" w14:textId="77777777" w:rsidR="00274D0C" w:rsidRPr="00D43DE4" w:rsidRDefault="00274D0C" w:rsidP="00274D0C">
            <w:pPr>
              <w:pStyle w:val="af4"/>
              <w:rPr>
                <w:rFonts w:cs="Arial"/>
                <w:sz w:val="20"/>
                <w:szCs w:val="20"/>
              </w:rPr>
            </w:pPr>
            <w:r w:rsidRPr="00D43DE4">
              <w:rPr>
                <w:rFonts w:cs="Arial" w:hint="eastAsia"/>
                <w:sz w:val="20"/>
                <w:szCs w:val="20"/>
              </w:rPr>
              <w:t>麻醉开始日期时间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AC25414" w14:textId="77777777" w:rsidR="00274D0C" w:rsidRPr="00D43DE4" w:rsidRDefault="00274D0C" w:rsidP="00274D0C">
            <w:pPr>
              <w:pStyle w:val="af4"/>
              <w:rPr>
                <w:rFonts w:cs="Arial"/>
                <w:sz w:val="20"/>
                <w:szCs w:val="20"/>
              </w:rPr>
            </w:pPr>
            <w:r w:rsidRPr="00D43DE4">
              <w:rPr>
                <w:rFonts w:cs="Arial" w:hint="eastAsia"/>
                <w:sz w:val="20"/>
                <w:szCs w:val="20"/>
              </w:rPr>
              <w:t>麻醉开始时的公元纪年日期和时间的完整描述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C206425"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1AEDA53"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FA77CC"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30930D6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25436E" w14:textId="77777777" w:rsidR="00274D0C" w:rsidRPr="00D43DE4" w:rsidRDefault="00274D0C" w:rsidP="00274D0C">
            <w:pPr>
              <w:pStyle w:val="af4"/>
              <w:rPr>
                <w:rFonts w:cs="Arial"/>
                <w:sz w:val="20"/>
                <w:szCs w:val="20"/>
              </w:rPr>
            </w:pPr>
            <w:r w:rsidRPr="00D43DE4">
              <w:rPr>
                <w:rFonts w:cs="Arial" w:hint="eastAsia"/>
                <w:sz w:val="20"/>
                <w:szCs w:val="20"/>
              </w:rPr>
              <w:t>Operation_End_Time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74988C47" w14:textId="77777777" w:rsidR="00274D0C" w:rsidRPr="00D43DE4" w:rsidRDefault="00274D0C" w:rsidP="00274D0C">
            <w:pPr>
              <w:pStyle w:val="af4"/>
              <w:rPr>
                <w:rFonts w:cs="Arial"/>
                <w:sz w:val="20"/>
                <w:szCs w:val="20"/>
              </w:rPr>
            </w:pPr>
            <w:r w:rsidRPr="00D43DE4">
              <w:rPr>
                <w:rFonts w:cs="Arial" w:hint="eastAsia"/>
                <w:sz w:val="20"/>
                <w:szCs w:val="20"/>
              </w:rPr>
              <w:t>手术结束日期时间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B4A7E46" w14:textId="77777777" w:rsidR="00274D0C" w:rsidRPr="00D43DE4" w:rsidRDefault="00274D0C" w:rsidP="00274D0C">
            <w:pPr>
              <w:pStyle w:val="af4"/>
              <w:rPr>
                <w:rFonts w:cs="Arial"/>
                <w:sz w:val="20"/>
                <w:szCs w:val="20"/>
              </w:rPr>
            </w:pPr>
            <w:r w:rsidRPr="00D43DE4">
              <w:rPr>
                <w:rFonts w:cs="Arial" w:hint="eastAsia"/>
                <w:sz w:val="20"/>
                <w:szCs w:val="20"/>
              </w:rPr>
              <w:t>对患者结束手术操作时的公元纪年日期和时间的完整描述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3DB0E49"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5BFCB9A"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F2BEEB"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0963E58"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75B53C" w14:textId="77777777" w:rsidR="00274D0C" w:rsidRPr="00D43DE4" w:rsidRDefault="00274D0C" w:rsidP="00274D0C">
            <w:pPr>
              <w:pStyle w:val="af4"/>
              <w:rPr>
                <w:rFonts w:cs="Arial"/>
                <w:sz w:val="20"/>
                <w:szCs w:val="20"/>
              </w:rPr>
            </w:pPr>
            <w:r w:rsidRPr="00D43DE4">
              <w:rPr>
                <w:rFonts w:cs="Arial" w:hint="eastAsia"/>
                <w:sz w:val="20"/>
                <w:szCs w:val="20"/>
              </w:rPr>
              <w:t>Out_Operating_Romm_Time</w:t>
            </w:r>
          </w:p>
        </w:tc>
        <w:tc>
          <w:tcPr>
            <w:tcW w:w="1843" w:type="dxa"/>
            <w:tcBorders>
              <w:top w:val="single" w:sz="6" w:space="0" w:color="000000"/>
              <w:bottom w:val="single" w:sz="6" w:space="0" w:color="000000"/>
              <w:right w:val="single" w:sz="6" w:space="0" w:color="000000"/>
            </w:tcBorders>
            <w:shd w:val="clear" w:color="auto" w:fill="auto"/>
            <w:vAlign w:val="bottom"/>
          </w:tcPr>
          <w:p w14:paraId="02B67499" w14:textId="77777777" w:rsidR="00274D0C" w:rsidRPr="00D43DE4" w:rsidRDefault="00274D0C" w:rsidP="00274D0C">
            <w:pPr>
              <w:pStyle w:val="af4"/>
              <w:rPr>
                <w:rFonts w:cs="Arial"/>
                <w:sz w:val="20"/>
                <w:szCs w:val="20"/>
              </w:rPr>
            </w:pPr>
            <w:r w:rsidRPr="00D43DE4">
              <w:rPr>
                <w:rFonts w:cs="Arial" w:hint="eastAsia"/>
                <w:sz w:val="20"/>
                <w:szCs w:val="20"/>
              </w:rPr>
              <w:t>出手术室日期时间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CA3D518" w14:textId="77777777" w:rsidR="00274D0C" w:rsidRPr="00D43DE4" w:rsidRDefault="00274D0C" w:rsidP="00274D0C">
            <w:pPr>
              <w:pStyle w:val="af4"/>
              <w:rPr>
                <w:rFonts w:cs="Arial"/>
                <w:sz w:val="20"/>
                <w:szCs w:val="20"/>
              </w:rPr>
            </w:pPr>
            <w:r w:rsidRPr="00D43DE4">
              <w:rPr>
                <w:rFonts w:cs="Arial" w:hint="eastAsia"/>
                <w:sz w:val="20"/>
                <w:szCs w:val="20"/>
              </w:rPr>
              <w:t>患者离开手术室时的公元纪年日期和时间的完整描述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432C673"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AF3F44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EE5096"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EB40B3B"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E2841F" w14:textId="77777777" w:rsidR="00274D0C" w:rsidRPr="00D43DE4" w:rsidRDefault="00274D0C" w:rsidP="00274D0C">
            <w:pPr>
              <w:pStyle w:val="af4"/>
              <w:rPr>
                <w:rFonts w:cs="Arial"/>
                <w:sz w:val="20"/>
                <w:szCs w:val="20"/>
              </w:rPr>
            </w:pPr>
            <w:r w:rsidRPr="00D43DE4">
              <w:rPr>
                <w:rFonts w:cs="Arial" w:hint="eastAsia"/>
                <w:sz w:val="20"/>
                <w:szCs w:val="20"/>
              </w:rPr>
              <w:t>Operator_Name</w:t>
            </w:r>
          </w:p>
        </w:tc>
        <w:tc>
          <w:tcPr>
            <w:tcW w:w="1843" w:type="dxa"/>
            <w:tcBorders>
              <w:top w:val="single" w:sz="6" w:space="0" w:color="000000"/>
              <w:bottom w:val="single" w:sz="6" w:space="0" w:color="000000"/>
              <w:right w:val="single" w:sz="6" w:space="0" w:color="000000"/>
            </w:tcBorders>
            <w:shd w:val="clear" w:color="auto" w:fill="auto"/>
            <w:vAlign w:val="bottom"/>
          </w:tcPr>
          <w:p w14:paraId="42F35E0C" w14:textId="77777777" w:rsidR="00274D0C" w:rsidRPr="00D43DE4" w:rsidRDefault="00274D0C" w:rsidP="00274D0C">
            <w:pPr>
              <w:pStyle w:val="af4"/>
              <w:rPr>
                <w:rFonts w:cs="Arial"/>
                <w:sz w:val="20"/>
                <w:szCs w:val="20"/>
              </w:rPr>
            </w:pPr>
            <w:r w:rsidRPr="00D43DE4">
              <w:rPr>
                <w:rFonts w:cs="Arial" w:hint="eastAsia"/>
                <w:sz w:val="20"/>
                <w:szCs w:val="20"/>
              </w:rPr>
              <w:t>手术者姓名</w:t>
            </w:r>
          </w:p>
        </w:tc>
        <w:tc>
          <w:tcPr>
            <w:tcW w:w="3118" w:type="dxa"/>
            <w:tcBorders>
              <w:top w:val="single" w:sz="6" w:space="0" w:color="000000"/>
              <w:bottom w:val="single" w:sz="6" w:space="0" w:color="000000"/>
              <w:right w:val="single" w:sz="6" w:space="0" w:color="000000"/>
            </w:tcBorders>
            <w:shd w:val="clear" w:color="auto" w:fill="auto"/>
            <w:vAlign w:val="bottom"/>
          </w:tcPr>
          <w:p w14:paraId="0D6BC276" w14:textId="77777777" w:rsidR="00274D0C" w:rsidRPr="00D43DE4" w:rsidRDefault="00274D0C" w:rsidP="00274D0C">
            <w:pPr>
              <w:pStyle w:val="af4"/>
              <w:rPr>
                <w:rFonts w:cs="Arial"/>
                <w:sz w:val="20"/>
                <w:szCs w:val="20"/>
              </w:rPr>
            </w:pPr>
            <w:r w:rsidRPr="00D43DE4">
              <w:rPr>
                <w:rFonts w:cs="Arial" w:hint="eastAsia"/>
                <w:sz w:val="20"/>
                <w:szCs w:val="20"/>
              </w:rPr>
              <w:t>为患者实施手术的主要执行人员在公安户籍管理部门正式登记注册的姓氏和名称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A0FE302" w14:textId="77777777" w:rsidR="00274D0C" w:rsidRPr="00D43DE4" w:rsidRDefault="00274D0C" w:rsidP="00274D0C">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E84C221"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18564F"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39294D2F"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1FE445" w14:textId="77777777" w:rsidR="00274D0C" w:rsidRPr="00D43DE4" w:rsidRDefault="00274D0C" w:rsidP="00274D0C">
            <w:pPr>
              <w:pStyle w:val="af4"/>
              <w:rPr>
                <w:rFonts w:cs="Arial"/>
                <w:sz w:val="20"/>
                <w:szCs w:val="20"/>
              </w:rPr>
            </w:pPr>
            <w:r w:rsidRPr="00D43DE4">
              <w:rPr>
                <w:rFonts w:cs="Arial" w:hint="eastAsia"/>
                <w:sz w:val="20"/>
                <w:szCs w:val="20"/>
              </w:rPr>
              <w:t>Blood_Transf_Dtime</w:t>
            </w:r>
          </w:p>
        </w:tc>
        <w:tc>
          <w:tcPr>
            <w:tcW w:w="1843" w:type="dxa"/>
            <w:tcBorders>
              <w:top w:val="single" w:sz="6" w:space="0" w:color="000000"/>
              <w:bottom w:val="single" w:sz="6" w:space="0" w:color="000000"/>
              <w:right w:val="single" w:sz="6" w:space="0" w:color="000000"/>
            </w:tcBorders>
            <w:shd w:val="clear" w:color="auto" w:fill="auto"/>
            <w:vAlign w:val="bottom"/>
          </w:tcPr>
          <w:p w14:paraId="4E85256C" w14:textId="77777777" w:rsidR="00274D0C" w:rsidRPr="00D43DE4" w:rsidRDefault="00274D0C" w:rsidP="00274D0C">
            <w:pPr>
              <w:pStyle w:val="af4"/>
              <w:rPr>
                <w:rFonts w:cs="Arial"/>
                <w:sz w:val="20"/>
                <w:szCs w:val="20"/>
              </w:rPr>
            </w:pPr>
            <w:r w:rsidRPr="00D43DE4">
              <w:rPr>
                <w:rFonts w:cs="Arial" w:hint="eastAsia"/>
                <w:sz w:val="20"/>
                <w:szCs w:val="20"/>
              </w:rPr>
              <w:t>输血日期时间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4F991D3" w14:textId="77777777" w:rsidR="00274D0C" w:rsidRPr="00D43DE4" w:rsidRDefault="00274D0C" w:rsidP="00274D0C">
            <w:pPr>
              <w:pStyle w:val="af4"/>
              <w:rPr>
                <w:rFonts w:cs="Arial"/>
                <w:sz w:val="20"/>
                <w:szCs w:val="20"/>
              </w:rPr>
            </w:pPr>
            <w:r w:rsidRPr="00D43DE4">
              <w:rPr>
                <w:rFonts w:cs="Arial" w:hint="eastAsia"/>
                <w:sz w:val="20"/>
                <w:szCs w:val="20"/>
              </w:rPr>
              <w:t>患者输血结束时的公元纪年日期和时间的完整描述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55C3394"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D338C22"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93C63F"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2FCE29BB"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82C5F1" w14:textId="77777777" w:rsidR="00274D0C" w:rsidRPr="00D43DE4" w:rsidRDefault="00274D0C" w:rsidP="00274D0C">
            <w:pPr>
              <w:pStyle w:val="af4"/>
              <w:rPr>
                <w:rFonts w:cs="Arial"/>
                <w:sz w:val="20"/>
                <w:szCs w:val="20"/>
              </w:rPr>
            </w:pPr>
            <w:r w:rsidRPr="00D43DE4">
              <w:rPr>
                <w:rFonts w:cs="Arial" w:hint="eastAsia"/>
                <w:sz w:val="20"/>
                <w:szCs w:val="20"/>
              </w:rPr>
              <w:t>Transfusion_Code</w:t>
            </w:r>
          </w:p>
        </w:tc>
        <w:tc>
          <w:tcPr>
            <w:tcW w:w="1843" w:type="dxa"/>
            <w:tcBorders>
              <w:top w:val="single" w:sz="6" w:space="0" w:color="000000"/>
              <w:bottom w:val="single" w:sz="6" w:space="0" w:color="000000"/>
              <w:right w:val="single" w:sz="6" w:space="0" w:color="000000"/>
            </w:tcBorders>
            <w:shd w:val="clear" w:color="auto" w:fill="auto"/>
            <w:vAlign w:val="bottom"/>
          </w:tcPr>
          <w:p w14:paraId="33F05511" w14:textId="77777777" w:rsidR="00274D0C" w:rsidRPr="00D43DE4" w:rsidRDefault="00274D0C" w:rsidP="00274D0C">
            <w:pPr>
              <w:pStyle w:val="af4"/>
              <w:rPr>
                <w:rFonts w:cs="Arial"/>
                <w:sz w:val="20"/>
                <w:szCs w:val="20"/>
              </w:rPr>
            </w:pPr>
            <w:r w:rsidRPr="00D43DE4">
              <w:rPr>
                <w:rFonts w:cs="Arial" w:hint="eastAsia"/>
                <w:sz w:val="20"/>
                <w:szCs w:val="20"/>
              </w:rPr>
              <w:t>输血品种代码</w:t>
            </w:r>
          </w:p>
        </w:tc>
        <w:tc>
          <w:tcPr>
            <w:tcW w:w="3118" w:type="dxa"/>
            <w:tcBorders>
              <w:top w:val="single" w:sz="6" w:space="0" w:color="000000"/>
              <w:bottom w:val="single" w:sz="6" w:space="0" w:color="000000"/>
              <w:right w:val="single" w:sz="6" w:space="0" w:color="000000"/>
            </w:tcBorders>
            <w:shd w:val="clear" w:color="auto" w:fill="auto"/>
            <w:vAlign w:val="bottom"/>
          </w:tcPr>
          <w:p w14:paraId="25FC2E97" w14:textId="77777777" w:rsidR="00274D0C" w:rsidRPr="00D43DE4" w:rsidRDefault="00274D0C" w:rsidP="00274D0C">
            <w:pPr>
              <w:pStyle w:val="af4"/>
              <w:rPr>
                <w:rFonts w:cs="Arial"/>
                <w:sz w:val="20"/>
                <w:szCs w:val="20"/>
              </w:rPr>
            </w:pPr>
            <w:r w:rsidRPr="00D43DE4">
              <w:rPr>
                <w:rFonts w:cs="Arial" w:hint="eastAsia"/>
                <w:sz w:val="20"/>
                <w:szCs w:val="20"/>
              </w:rPr>
              <w:t>输入全血或血液成分类别在特定编码体系中的代码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6942BC9"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D60A6CF"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EC1AD4" w14:textId="77777777" w:rsidR="00274D0C" w:rsidRPr="00D43DE4" w:rsidRDefault="00274D0C" w:rsidP="00274D0C">
            <w:pPr>
              <w:pStyle w:val="af4"/>
              <w:rPr>
                <w:rFonts w:cs="Arial"/>
                <w:sz w:val="20"/>
                <w:szCs w:val="20"/>
              </w:rPr>
            </w:pPr>
            <w:r w:rsidRPr="00D43DE4">
              <w:rPr>
                <w:rFonts w:cs="Arial" w:hint="eastAsia"/>
                <w:sz w:val="20"/>
                <w:szCs w:val="20"/>
              </w:rPr>
              <w:t>STD_BLOOD_VARIETIES</w:t>
            </w:r>
          </w:p>
        </w:tc>
      </w:tr>
      <w:tr w:rsidR="00274D0C" w:rsidRPr="00D43DE4" w14:paraId="35DF66D8"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23C84C" w14:textId="77777777" w:rsidR="00274D0C" w:rsidRPr="00D43DE4" w:rsidRDefault="00274D0C" w:rsidP="00274D0C">
            <w:pPr>
              <w:pStyle w:val="af4"/>
              <w:rPr>
                <w:rFonts w:cs="Arial"/>
                <w:sz w:val="20"/>
                <w:szCs w:val="20"/>
              </w:rPr>
            </w:pPr>
            <w:r w:rsidRPr="00D43DE4">
              <w:rPr>
                <w:rFonts w:cs="Arial" w:hint="eastAsia"/>
                <w:sz w:val="20"/>
                <w:szCs w:val="20"/>
              </w:rPr>
              <w:t>Blood</w:t>
            </w:r>
          </w:p>
        </w:tc>
        <w:tc>
          <w:tcPr>
            <w:tcW w:w="1843" w:type="dxa"/>
            <w:tcBorders>
              <w:top w:val="single" w:sz="6" w:space="0" w:color="000000"/>
              <w:bottom w:val="single" w:sz="6" w:space="0" w:color="000000"/>
              <w:right w:val="single" w:sz="6" w:space="0" w:color="000000"/>
            </w:tcBorders>
            <w:shd w:val="clear" w:color="auto" w:fill="auto"/>
            <w:vAlign w:val="bottom"/>
          </w:tcPr>
          <w:p w14:paraId="5EC7CB86" w14:textId="77777777" w:rsidR="00274D0C" w:rsidRPr="00D43DE4" w:rsidRDefault="00274D0C" w:rsidP="00274D0C">
            <w:pPr>
              <w:pStyle w:val="af4"/>
              <w:rPr>
                <w:rFonts w:cs="Arial"/>
                <w:sz w:val="20"/>
                <w:szCs w:val="20"/>
              </w:rPr>
            </w:pPr>
            <w:r w:rsidRPr="00D43DE4">
              <w:rPr>
                <w:rFonts w:cs="Arial" w:hint="eastAsia"/>
                <w:sz w:val="20"/>
                <w:szCs w:val="20"/>
              </w:rPr>
              <w:t>输血量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31D7AB32" w14:textId="77777777" w:rsidR="00274D0C" w:rsidRPr="00D43DE4" w:rsidRDefault="00274D0C" w:rsidP="00274D0C">
            <w:pPr>
              <w:pStyle w:val="af4"/>
              <w:rPr>
                <w:rFonts w:cs="Arial"/>
                <w:sz w:val="20"/>
                <w:szCs w:val="20"/>
              </w:rPr>
            </w:pPr>
            <w:r w:rsidRPr="00D43DE4">
              <w:rPr>
                <w:rFonts w:cs="Arial" w:hint="eastAsia"/>
                <w:sz w:val="20"/>
                <w:szCs w:val="20"/>
              </w:rPr>
              <w:t>输入红细胞、血小板、血浆、全血等的数量，计量单位为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39CF7D00" w14:textId="77777777" w:rsidR="00274D0C" w:rsidRPr="00D43DE4" w:rsidRDefault="00274D0C" w:rsidP="00274D0C">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7FB28B0"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54D0EA"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76B090E6"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792B08" w14:textId="77777777" w:rsidR="00274D0C" w:rsidRPr="00D43DE4" w:rsidRDefault="00274D0C" w:rsidP="00274D0C">
            <w:pPr>
              <w:pStyle w:val="af4"/>
              <w:rPr>
                <w:rFonts w:cs="Arial"/>
                <w:sz w:val="20"/>
                <w:szCs w:val="20"/>
              </w:rPr>
            </w:pPr>
            <w:r w:rsidRPr="00D43DE4">
              <w:rPr>
                <w:rFonts w:cs="Arial" w:hint="eastAsia"/>
                <w:sz w:val="20"/>
                <w:szCs w:val="20"/>
              </w:rPr>
              <w:t>Transfusion_Unit</w:t>
            </w:r>
          </w:p>
        </w:tc>
        <w:tc>
          <w:tcPr>
            <w:tcW w:w="1843" w:type="dxa"/>
            <w:tcBorders>
              <w:top w:val="single" w:sz="6" w:space="0" w:color="000000"/>
              <w:bottom w:val="single" w:sz="6" w:space="0" w:color="000000"/>
              <w:right w:val="single" w:sz="6" w:space="0" w:color="000000"/>
            </w:tcBorders>
            <w:shd w:val="clear" w:color="auto" w:fill="auto"/>
            <w:vAlign w:val="bottom"/>
          </w:tcPr>
          <w:p w14:paraId="0174C573" w14:textId="77777777" w:rsidR="00274D0C" w:rsidRPr="00D43DE4" w:rsidRDefault="00274D0C" w:rsidP="00274D0C">
            <w:pPr>
              <w:pStyle w:val="af4"/>
              <w:rPr>
                <w:rFonts w:cs="Arial"/>
                <w:sz w:val="20"/>
                <w:szCs w:val="20"/>
              </w:rPr>
            </w:pPr>
            <w:r w:rsidRPr="00D43DE4">
              <w:rPr>
                <w:rFonts w:cs="Arial" w:hint="eastAsia"/>
                <w:sz w:val="20"/>
                <w:szCs w:val="20"/>
              </w:rPr>
              <w:t>输血量计量单位</w:t>
            </w:r>
          </w:p>
        </w:tc>
        <w:tc>
          <w:tcPr>
            <w:tcW w:w="3118" w:type="dxa"/>
            <w:tcBorders>
              <w:top w:val="single" w:sz="6" w:space="0" w:color="000000"/>
              <w:bottom w:val="single" w:sz="6" w:space="0" w:color="000000"/>
              <w:right w:val="single" w:sz="6" w:space="0" w:color="000000"/>
            </w:tcBorders>
            <w:shd w:val="clear" w:color="auto" w:fill="auto"/>
            <w:vAlign w:val="bottom"/>
          </w:tcPr>
          <w:p w14:paraId="77C783B2" w14:textId="77777777" w:rsidR="00274D0C" w:rsidRPr="00D43DE4" w:rsidRDefault="00274D0C" w:rsidP="00274D0C">
            <w:pPr>
              <w:pStyle w:val="af4"/>
              <w:rPr>
                <w:rFonts w:cs="Arial"/>
                <w:sz w:val="20"/>
                <w:szCs w:val="20"/>
              </w:rPr>
            </w:pPr>
            <w:r w:rsidRPr="00D43DE4">
              <w:rPr>
                <w:rFonts w:cs="Arial" w:hint="eastAsia"/>
                <w:sz w:val="20"/>
                <w:szCs w:val="20"/>
              </w:rPr>
              <w:t>输入血液或血液成分的计量单位，可包含汉字的字符，如</w:t>
            </w:r>
            <w:r w:rsidRPr="00D43DE4">
              <w:rPr>
                <w:rFonts w:cs="Arial" w:hint="eastAsia"/>
                <w:sz w:val="20"/>
                <w:szCs w:val="20"/>
              </w:rPr>
              <w:t>mL</w:t>
            </w:r>
            <w:r w:rsidRPr="00D43DE4">
              <w:rPr>
                <w:rFonts w:cs="Arial" w:hint="eastAsia"/>
                <w:sz w:val="20"/>
                <w:szCs w:val="20"/>
              </w:rPr>
              <w:t>，单位，治疗量等</w:t>
            </w:r>
          </w:p>
        </w:tc>
        <w:tc>
          <w:tcPr>
            <w:tcW w:w="1688" w:type="dxa"/>
            <w:tcBorders>
              <w:top w:val="single" w:sz="6" w:space="0" w:color="000000"/>
              <w:bottom w:val="single" w:sz="6" w:space="0" w:color="000000"/>
              <w:right w:val="single" w:sz="6" w:space="0" w:color="000000"/>
            </w:tcBorders>
            <w:shd w:val="clear" w:color="auto" w:fill="auto"/>
            <w:vAlign w:val="center"/>
          </w:tcPr>
          <w:p w14:paraId="3C144956"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14E4F6A"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499A47"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5C5EAF1"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B3B21A" w14:textId="77777777" w:rsidR="00274D0C" w:rsidRPr="00D43DE4" w:rsidRDefault="00274D0C" w:rsidP="00274D0C">
            <w:pPr>
              <w:pStyle w:val="af4"/>
              <w:rPr>
                <w:rFonts w:cs="Arial"/>
                <w:sz w:val="20"/>
                <w:szCs w:val="20"/>
              </w:rPr>
            </w:pPr>
            <w:r w:rsidRPr="00D43DE4">
              <w:rPr>
                <w:rFonts w:cs="Arial" w:hint="eastAsia"/>
                <w:sz w:val="20"/>
                <w:szCs w:val="20"/>
              </w:rPr>
              <w:t>Transfuse_Reaction_Flag</w:t>
            </w:r>
          </w:p>
        </w:tc>
        <w:tc>
          <w:tcPr>
            <w:tcW w:w="1843" w:type="dxa"/>
            <w:tcBorders>
              <w:top w:val="single" w:sz="6" w:space="0" w:color="000000"/>
              <w:bottom w:val="single" w:sz="6" w:space="0" w:color="000000"/>
              <w:right w:val="single" w:sz="6" w:space="0" w:color="000000"/>
            </w:tcBorders>
            <w:shd w:val="clear" w:color="auto" w:fill="auto"/>
            <w:vAlign w:val="bottom"/>
          </w:tcPr>
          <w:p w14:paraId="7EC474AC" w14:textId="77777777" w:rsidR="00274D0C" w:rsidRPr="00D43DE4" w:rsidRDefault="00274D0C" w:rsidP="00274D0C">
            <w:pPr>
              <w:pStyle w:val="af4"/>
              <w:rPr>
                <w:rFonts w:cs="Arial"/>
                <w:sz w:val="20"/>
                <w:szCs w:val="20"/>
              </w:rPr>
            </w:pPr>
            <w:r w:rsidRPr="00D43DE4">
              <w:rPr>
                <w:rFonts w:cs="Arial" w:hint="eastAsia"/>
                <w:sz w:val="20"/>
                <w:szCs w:val="20"/>
              </w:rPr>
              <w:t>输血反应标志</w:t>
            </w:r>
          </w:p>
        </w:tc>
        <w:tc>
          <w:tcPr>
            <w:tcW w:w="3118" w:type="dxa"/>
            <w:tcBorders>
              <w:top w:val="single" w:sz="6" w:space="0" w:color="000000"/>
              <w:bottom w:val="single" w:sz="6" w:space="0" w:color="000000"/>
              <w:right w:val="single" w:sz="6" w:space="0" w:color="000000"/>
            </w:tcBorders>
            <w:shd w:val="clear" w:color="auto" w:fill="auto"/>
            <w:vAlign w:val="bottom"/>
          </w:tcPr>
          <w:p w14:paraId="51BCD39C" w14:textId="77777777" w:rsidR="00274D0C" w:rsidRPr="00D43DE4" w:rsidRDefault="00274D0C" w:rsidP="00274D0C">
            <w:pPr>
              <w:pStyle w:val="af4"/>
              <w:rPr>
                <w:rFonts w:cs="Arial"/>
                <w:sz w:val="20"/>
                <w:szCs w:val="20"/>
              </w:rPr>
            </w:pPr>
            <w:r w:rsidRPr="00D43DE4">
              <w:rPr>
                <w:rFonts w:cs="Arial" w:hint="eastAsia"/>
                <w:sz w:val="20"/>
                <w:szCs w:val="20"/>
              </w:rPr>
              <w:t>标识患者术中输血后是否发生了输血反应的标志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40EDB84"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9083A9B"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BD3C7A" w14:textId="77777777" w:rsidR="00274D0C" w:rsidRPr="00D43DE4" w:rsidRDefault="00274D0C" w:rsidP="00274D0C">
            <w:pPr>
              <w:pStyle w:val="af4"/>
              <w:rPr>
                <w:rFonts w:cs="Arial"/>
                <w:sz w:val="20"/>
                <w:szCs w:val="20"/>
              </w:rPr>
            </w:pPr>
            <w:r w:rsidRPr="00D43DE4">
              <w:rPr>
                <w:rFonts w:cs="Arial" w:hint="eastAsia"/>
                <w:sz w:val="20"/>
                <w:szCs w:val="20"/>
              </w:rPr>
              <w:t>STD_WHETHER_MARK</w:t>
            </w:r>
          </w:p>
        </w:tc>
      </w:tr>
      <w:tr w:rsidR="00274D0C" w:rsidRPr="00D43DE4" w14:paraId="41895214"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D2D220" w14:textId="77777777" w:rsidR="00274D0C" w:rsidRPr="00D43DE4" w:rsidRDefault="00274D0C" w:rsidP="00274D0C">
            <w:pPr>
              <w:pStyle w:val="af4"/>
              <w:rPr>
                <w:rFonts w:cs="Arial"/>
                <w:sz w:val="20"/>
                <w:szCs w:val="20"/>
              </w:rPr>
            </w:pPr>
            <w:r w:rsidRPr="00D43DE4">
              <w:rPr>
                <w:rFonts w:cs="Arial" w:hint="eastAsia"/>
                <w:sz w:val="20"/>
                <w:szCs w:val="20"/>
              </w:rPr>
              <w:t>Op_Infusion_Item</w:t>
            </w:r>
          </w:p>
        </w:tc>
        <w:tc>
          <w:tcPr>
            <w:tcW w:w="1843" w:type="dxa"/>
            <w:tcBorders>
              <w:top w:val="single" w:sz="6" w:space="0" w:color="000000"/>
              <w:bottom w:val="single" w:sz="6" w:space="0" w:color="000000"/>
              <w:right w:val="single" w:sz="6" w:space="0" w:color="000000"/>
            </w:tcBorders>
            <w:shd w:val="clear" w:color="auto" w:fill="auto"/>
            <w:vAlign w:val="bottom"/>
          </w:tcPr>
          <w:p w14:paraId="06D406C5" w14:textId="77777777" w:rsidR="00274D0C" w:rsidRPr="00D43DE4" w:rsidRDefault="00274D0C" w:rsidP="00274D0C">
            <w:pPr>
              <w:pStyle w:val="af4"/>
              <w:rPr>
                <w:rFonts w:cs="Arial"/>
                <w:sz w:val="20"/>
                <w:szCs w:val="20"/>
              </w:rPr>
            </w:pPr>
            <w:r w:rsidRPr="00D43DE4">
              <w:rPr>
                <w:rFonts w:cs="Arial" w:hint="eastAsia"/>
                <w:sz w:val="20"/>
                <w:szCs w:val="20"/>
              </w:rPr>
              <w:t>术中输液项目</w:t>
            </w:r>
          </w:p>
        </w:tc>
        <w:tc>
          <w:tcPr>
            <w:tcW w:w="3118" w:type="dxa"/>
            <w:tcBorders>
              <w:top w:val="single" w:sz="6" w:space="0" w:color="000000"/>
              <w:bottom w:val="single" w:sz="6" w:space="0" w:color="000000"/>
              <w:right w:val="single" w:sz="6" w:space="0" w:color="000000"/>
            </w:tcBorders>
            <w:shd w:val="clear" w:color="auto" w:fill="auto"/>
            <w:vAlign w:val="bottom"/>
          </w:tcPr>
          <w:p w14:paraId="0F1471AF" w14:textId="77777777" w:rsidR="00274D0C" w:rsidRPr="00D43DE4" w:rsidRDefault="00274D0C" w:rsidP="00274D0C">
            <w:pPr>
              <w:pStyle w:val="af4"/>
              <w:rPr>
                <w:rFonts w:cs="Arial"/>
                <w:sz w:val="20"/>
                <w:szCs w:val="20"/>
              </w:rPr>
            </w:pPr>
            <w:r w:rsidRPr="00D43DE4">
              <w:rPr>
                <w:rFonts w:cs="Arial" w:hint="eastAsia"/>
                <w:sz w:val="20"/>
                <w:szCs w:val="20"/>
              </w:rPr>
              <w:t>手术过程中输入液体的描述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E5A104E" w14:textId="77777777" w:rsidR="00274D0C" w:rsidRPr="00D43DE4" w:rsidRDefault="00274D0C" w:rsidP="00274D0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0304FF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79539B"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483209F2"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1E994A" w14:textId="77777777" w:rsidR="00274D0C" w:rsidRPr="00D43DE4" w:rsidRDefault="00274D0C" w:rsidP="00274D0C">
            <w:pPr>
              <w:pStyle w:val="af4"/>
              <w:rPr>
                <w:rFonts w:cs="Arial"/>
                <w:sz w:val="20"/>
                <w:szCs w:val="20"/>
              </w:rPr>
            </w:pPr>
            <w:r w:rsidRPr="00D43DE4">
              <w:rPr>
                <w:rFonts w:cs="Arial" w:hint="eastAsia"/>
                <w:sz w:val="20"/>
                <w:szCs w:val="20"/>
              </w:rPr>
              <w:t>Lossblood_Amount</w:t>
            </w:r>
          </w:p>
        </w:tc>
        <w:tc>
          <w:tcPr>
            <w:tcW w:w="1843" w:type="dxa"/>
            <w:tcBorders>
              <w:top w:val="single" w:sz="6" w:space="0" w:color="000000"/>
              <w:bottom w:val="single" w:sz="6" w:space="0" w:color="000000"/>
              <w:right w:val="single" w:sz="6" w:space="0" w:color="000000"/>
            </w:tcBorders>
            <w:shd w:val="clear" w:color="auto" w:fill="auto"/>
            <w:vAlign w:val="bottom"/>
          </w:tcPr>
          <w:p w14:paraId="4CEB856C" w14:textId="77777777" w:rsidR="00274D0C" w:rsidRPr="00D43DE4" w:rsidRDefault="00274D0C" w:rsidP="00274D0C">
            <w:pPr>
              <w:pStyle w:val="af4"/>
              <w:rPr>
                <w:rFonts w:cs="Arial"/>
                <w:sz w:val="20"/>
                <w:szCs w:val="20"/>
              </w:rPr>
            </w:pPr>
            <w:r w:rsidRPr="00D43DE4">
              <w:rPr>
                <w:rFonts w:cs="Arial" w:hint="eastAsia"/>
                <w:sz w:val="20"/>
                <w:szCs w:val="20"/>
              </w:rPr>
              <w:t>出血量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026A5C66" w14:textId="77777777" w:rsidR="00274D0C" w:rsidRPr="00D43DE4" w:rsidRDefault="00274D0C" w:rsidP="00274D0C">
            <w:pPr>
              <w:pStyle w:val="af4"/>
              <w:rPr>
                <w:rFonts w:cs="Arial"/>
                <w:sz w:val="20"/>
                <w:szCs w:val="20"/>
              </w:rPr>
            </w:pPr>
            <w:r w:rsidRPr="00D43DE4">
              <w:rPr>
                <w:rFonts w:cs="Arial" w:hint="eastAsia"/>
                <w:sz w:val="20"/>
                <w:szCs w:val="20"/>
              </w:rPr>
              <w:t>手术中出血量的累计值，计量单位为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45677891" w14:textId="77777777" w:rsidR="00274D0C" w:rsidRPr="00D43DE4" w:rsidRDefault="00274D0C" w:rsidP="00274D0C">
            <w:pPr>
              <w:pStyle w:val="af4"/>
              <w:rPr>
                <w:rFonts w:cs="Arial"/>
                <w:sz w:val="20"/>
                <w:szCs w:val="20"/>
              </w:rPr>
            </w:pPr>
            <w:r w:rsidRPr="00D43DE4">
              <w:rPr>
                <w:rFonts w:cs="Arial" w:hint="eastAsia"/>
                <w:sz w:val="20"/>
                <w:szCs w:val="20"/>
              </w:rPr>
              <w:t>NUMBER(20)</w:t>
            </w:r>
          </w:p>
        </w:tc>
        <w:tc>
          <w:tcPr>
            <w:tcW w:w="1701" w:type="dxa"/>
            <w:tcBorders>
              <w:top w:val="single" w:sz="6" w:space="0" w:color="000000"/>
              <w:bottom w:val="single" w:sz="6" w:space="0" w:color="000000"/>
              <w:right w:val="single" w:sz="6" w:space="0" w:color="000000"/>
            </w:tcBorders>
            <w:shd w:val="clear" w:color="auto" w:fill="auto"/>
            <w:vAlign w:val="bottom"/>
          </w:tcPr>
          <w:p w14:paraId="2D891F68"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86A344"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6307EE33"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B46321" w14:textId="77777777" w:rsidR="00274D0C" w:rsidRPr="00D43DE4" w:rsidRDefault="00274D0C" w:rsidP="00274D0C">
            <w:pPr>
              <w:pStyle w:val="af4"/>
              <w:rPr>
                <w:rFonts w:cs="Arial"/>
                <w:sz w:val="20"/>
                <w:szCs w:val="20"/>
              </w:rPr>
            </w:pPr>
            <w:r w:rsidRPr="00D43DE4">
              <w:rPr>
                <w:rFonts w:cs="Arial" w:hint="eastAsia"/>
                <w:sz w:val="20"/>
                <w:szCs w:val="20"/>
              </w:rPr>
              <w:lastRenderedPageBreak/>
              <w:t>Patient_To_Place</w:t>
            </w:r>
          </w:p>
        </w:tc>
        <w:tc>
          <w:tcPr>
            <w:tcW w:w="1843" w:type="dxa"/>
            <w:tcBorders>
              <w:top w:val="single" w:sz="6" w:space="0" w:color="000000"/>
              <w:bottom w:val="single" w:sz="6" w:space="0" w:color="000000"/>
              <w:right w:val="single" w:sz="6" w:space="0" w:color="000000"/>
            </w:tcBorders>
            <w:shd w:val="clear" w:color="auto" w:fill="auto"/>
            <w:vAlign w:val="bottom"/>
          </w:tcPr>
          <w:p w14:paraId="1D4BC29B" w14:textId="77777777" w:rsidR="00274D0C" w:rsidRPr="00D43DE4" w:rsidRDefault="00274D0C" w:rsidP="00274D0C">
            <w:pPr>
              <w:pStyle w:val="af4"/>
              <w:rPr>
                <w:rFonts w:cs="Arial"/>
                <w:sz w:val="20"/>
                <w:szCs w:val="20"/>
              </w:rPr>
            </w:pPr>
            <w:r w:rsidRPr="00D43DE4">
              <w:rPr>
                <w:rFonts w:cs="Arial" w:hint="eastAsia"/>
                <w:sz w:val="20"/>
                <w:szCs w:val="20"/>
              </w:rPr>
              <w:t>患者去向代码</w:t>
            </w:r>
          </w:p>
        </w:tc>
        <w:tc>
          <w:tcPr>
            <w:tcW w:w="3118" w:type="dxa"/>
            <w:tcBorders>
              <w:top w:val="single" w:sz="6" w:space="0" w:color="000000"/>
              <w:bottom w:val="single" w:sz="6" w:space="0" w:color="000000"/>
              <w:right w:val="single" w:sz="6" w:space="0" w:color="000000"/>
            </w:tcBorders>
            <w:shd w:val="clear" w:color="auto" w:fill="auto"/>
            <w:vAlign w:val="bottom"/>
          </w:tcPr>
          <w:p w14:paraId="7E757112" w14:textId="77777777" w:rsidR="00274D0C" w:rsidRPr="00D43DE4" w:rsidRDefault="00274D0C" w:rsidP="00274D0C">
            <w:pPr>
              <w:pStyle w:val="af4"/>
              <w:rPr>
                <w:rFonts w:cs="Arial"/>
                <w:sz w:val="20"/>
                <w:szCs w:val="20"/>
              </w:rPr>
            </w:pPr>
            <w:r w:rsidRPr="00D43DE4">
              <w:rPr>
                <w:rFonts w:cs="Arial" w:hint="eastAsia"/>
                <w:sz w:val="20"/>
                <w:szCs w:val="20"/>
              </w:rPr>
              <w:t>患者当前诊疗过程结束后的去向在特定编码体系中的代码，这里指离开急诊观察室或监护室后的去向</w:t>
            </w:r>
          </w:p>
        </w:tc>
        <w:tc>
          <w:tcPr>
            <w:tcW w:w="1688" w:type="dxa"/>
            <w:tcBorders>
              <w:top w:val="single" w:sz="6" w:space="0" w:color="000000"/>
              <w:bottom w:val="single" w:sz="6" w:space="0" w:color="000000"/>
              <w:right w:val="single" w:sz="6" w:space="0" w:color="000000"/>
            </w:tcBorders>
            <w:shd w:val="clear" w:color="auto" w:fill="auto"/>
            <w:vAlign w:val="center"/>
          </w:tcPr>
          <w:p w14:paraId="7A7FCBA7" w14:textId="77777777" w:rsidR="00274D0C" w:rsidRPr="00D43DE4" w:rsidRDefault="00274D0C" w:rsidP="00274D0C">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3B4B949"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34E37D" w14:textId="77777777" w:rsidR="00274D0C" w:rsidRPr="00D43DE4" w:rsidRDefault="00274D0C" w:rsidP="00274D0C">
            <w:pPr>
              <w:pStyle w:val="af4"/>
              <w:rPr>
                <w:rFonts w:cs="Arial"/>
                <w:sz w:val="20"/>
                <w:szCs w:val="20"/>
              </w:rPr>
            </w:pPr>
            <w:r w:rsidRPr="00D43DE4">
              <w:rPr>
                <w:rFonts w:cs="Arial" w:hint="eastAsia"/>
                <w:sz w:val="20"/>
                <w:szCs w:val="20"/>
              </w:rPr>
              <w:t>STD_INJURE_SEQUELAE</w:t>
            </w:r>
          </w:p>
        </w:tc>
      </w:tr>
      <w:tr w:rsidR="00274D0C" w:rsidRPr="00D43DE4" w14:paraId="1E62C425"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4A18C8" w14:textId="77777777" w:rsidR="00274D0C" w:rsidRPr="00D43DE4" w:rsidRDefault="00274D0C" w:rsidP="00274D0C">
            <w:pPr>
              <w:pStyle w:val="af4"/>
              <w:rPr>
                <w:rFonts w:cs="Arial"/>
                <w:sz w:val="20"/>
                <w:szCs w:val="20"/>
              </w:rPr>
            </w:pPr>
            <w:r w:rsidRPr="00D43DE4">
              <w:rPr>
                <w:rFonts w:cs="Arial" w:hint="eastAsia"/>
                <w:sz w:val="20"/>
                <w:szCs w:val="20"/>
              </w:rPr>
              <w:t>Anes_Doctor_Signature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FA58CF8" w14:textId="77777777" w:rsidR="00274D0C" w:rsidRPr="00D43DE4" w:rsidRDefault="00274D0C" w:rsidP="00274D0C">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D1DD78A" w14:textId="77777777" w:rsidR="00274D0C" w:rsidRPr="00D43DE4" w:rsidRDefault="00274D0C" w:rsidP="00274D0C">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CE2B3FA" w14:textId="77777777" w:rsidR="00274D0C" w:rsidRPr="00D43DE4" w:rsidRDefault="00274D0C" w:rsidP="00274D0C">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01F7EED"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54FC5F"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11E8696C"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0B8E31" w14:textId="77777777" w:rsidR="00274D0C" w:rsidRPr="00D43DE4" w:rsidRDefault="00274D0C" w:rsidP="00274D0C">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2C5AC3F8" w14:textId="77777777" w:rsidR="00274D0C" w:rsidRPr="00D43DE4" w:rsidRDefault="00274D0C" w:rsidP="00274D0C">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11CD697" w14:textId="77777777" w:rsidR="00274D0C" w:rsidRPr="00D43DE4" w:rsidRDefault="00274D0C" w:rsidP="00274D0C">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A611BFF" w14:textId="77777777" w:rsidR="00274D0C" w:rsidRPr="00D43DE4" w:rsidRDefault="00274D0C" w:rsidP="00274D0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A7BE7DE"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7B0E82"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r w:rsidR="00274D0C" w:rsidRPr="00D43DE4" w14:paraId="59325891" w14:textId="77777777" w:rsidTr="00274D0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20FFB2" w14:textId="77777777" w:rsidR="00274D0C" w:rsidRPr="00D43DE4" w:rsidRDefault="00274D0C" w:rsidP="00274D0C">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38FE10A1" w14:textId="77777777" w:rsidR="00274D0C" w:rsidRPr="00D43DE4" w:rsidRDefault="00274D0C" w:rsidP="00274D0C">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5D0B67A" w14:textId="77777777" w:rsidR="00274D0C" w:rsidRPr="00D43DE4" w:rsidRDefault="00274D0C" w:rsidP="00274D0C">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32F50C76" w14:textId="77777777" w:rsidR="00274D0C" w:rsidRPr="00D43DE4" w:rsidRDefault="00274D0C" w:rsidP="00274D0C">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DEBCFCC" w14:textId="77777777" w:rsidR="00274D0C" w:rsidRPr="00D43DE4" w:rsidRDefault="00274D0C" w:rsidP="00274D0C">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8FC982" w14:textId="77777777" w:rsidR="00274D0C" w:rsidRPr="00D43DE4" w:rsidRDefault="00274D0C" w:rsidP="00274D0C">
            <w:pPr>
              <w:pStyle w:val="af4"/>
              <w:rPr>
                <w:rFonts w:cs="Arial"/>
                <w:sz w:val="20"/>
                <w:szCs w:val="20"/>
              </w:rPr>
            </w:pPr>
            <w:r w:rsidRPr="00D43DE4">
              <w:rPr>
                <w:rFonts w:cs="Arial" w:hint="eastAsia"/>
                <w:sz w:val="20"/>
                <w:szCs w:val="20"/>
              </w:rPr>
              <w:t xml:space="preserve">　</w:t>
            </w:r>
          </w:p>
        </w:tc>
      </w:tr>
    </w:tbl>
    <w:p w14:paraId="593CA827" w14:textId="77777777" w:rsidR="001E3529" w:rsidRPr="00D43DE4" w:rsidRDefault="001E3529" w:rsidP="001E3529">
      <w:pPr>
        <w:ind w:firstLine="480"/>
      </w:pPr>
    </w:p>
    <w:p w14:paraId="070BC879" w14:textId="77777777" w:rsidR="001E3529" w:rsidRPr="00D43DE4" w:rsidRDefault="001E3529" w:rsidP="001E3529">
      <w:pPr>
        <w:pStyle w:val="4"/>
      </w:pPr>
      <w:r w:rsidRPr="00D43DE4">
        <w:rPr>
          <w:rFonts w:hint="eastAsia"/>
        </w:rPr>
        <w:t>麻醉记录</w:t>
      </w:r>
      <w:r w:rsidRPr="00D43DE4">
        <w:t>_</w:t>
      </w:r>
      <w:r w:rsidRPr="00D43DE4">
        <w:rPr>
          <w:rFonts w:hint="eastAsia"/>
        </w:rPr>
        <w:t>用药记录</w:t>
      </w:r>
      <w:r w:rsidRPr="00D43DE4">
        <w:t>EDS_ANESTHESIA_RECORD_MED</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796ABBEE"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A167770"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7AF0E757"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6E7E4C7"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94056A0"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447F1AD"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70F1A24" w14:textId="77777777" w:rsidR="001E3529" w:rsidRPr="00D43DE4" w:rsidRDefault="001E3529" w:rsidP="005F5C5E">
            <w:pPr>
              <w:pStyle w:val="af4"/>
              <w:rPr>
                <w:b/>
              </w:rPr>
            </w:pPr>
            <w:r w:rsidRPr="00D43DE4">
              <w:rPr>
                <w:rFonts w:hint="eastAsia"/>
                <w:b/>
              </w:rPr>
              <w:t>值域代码</w:t>
            </w:r>
          </w:p>
        </w:tc>
      </w:tr>
      <w:tr w:rsidR="001E3529" w:rsidRPr="00D43DE4" w14:paraId="372FC44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B88609"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7FAC263" w14:textId="1E52C7CA"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A0035DE"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51F60B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FCD0E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89F6D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92AC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8A04A7"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4FE1563B"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2B5EDED"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875646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A9AA6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9FDF4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CB5C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EAEC3D"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E759716"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031DFF1"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468D5D3"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4DFDF1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Eds_Anesthesia_Record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B7F1EC0"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EDD3ED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AC6A44"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B75A93E"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BEA70A3"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2BEFF12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028FF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Eds_Anesthesia_Record </w:t>
            </w:r>
            <w:r w:rsidRPr="00D43DE4">
              <w:rPr>
                <w:rFonts w:cs="Arial" w:hint="eastAsia"/>
                <w:color w:val="000000"/>
                <w:sz w:val="20"/>
                <w:szCs w:val="20"/>
              </w:rPr>
              <w:t>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105A2F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4FDB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C12CFA"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65E74F5B"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75DC3C68"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D0666A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99C0A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Eds_Anesthesia_Record </w:t>
            </w:r>
            <w:r w:rsidRPr="00D43DE4">
              <w:rPr>
                <w:rFonts w:cs="Arial" w:hint="eastAsia"/>
                <w:color w:val="000000"/>
                <w:sz w:val="20"/>
                <w:szCs w:val="20"/>
              </w:rPr>
              <w:t>的</w:t>
            </w:r>
            <w:r w:rsidRPr="00D43DE4">
              <w:rPr>
                <w:rFonts w:cs="Arial" w:hint="eastAsia"/>
                <w:color w:val="000000"/>
                <w:sz w:val="20"/>
                <w:szCs w:val="20"/>
              </w:rPr>
              <w:t xml:space="preserve"> Event_Type</w:t>
            </w:r>
          </w:p>
        </w:tc>
        <w:tc>
          <w:tcPr>
            <w:tcW w:w="1147" w:type="dxa"/>
            <w:tcBorders>
              <w:top w:val="single" w:sz="6" w:space="0" w:color="000000"/>
              <w:bottom w:val="single" w:sz="6" w:space="0" w:color="000000"/>
              <w:right w:val="single" w:sz="6" w:space="0" w:color="000000"/>
            </w:tcBorders>
            <w:shd w:val="clear" w:color="auto" w:fill="auto"/>
            <w:vAlign w:val="bottom"/>
          </w:tcPr>
          <w:p w14:paraId="12430CD4"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4956F1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B72A83"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10E6C6DF"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00682658"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6939C7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7E6584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Eds_Anesthesia_Record </w:t>
            </w:r>
            <w:r w:rsidRPr="00D43DE4">
              <w:rPr>
                <w:rFonts w:cs="Arial" w:hint="eastAsia"/>
                <w:color w:val="000000"/>
                <w:sz w:val="20"/>
                <w:szCs w:val="20"/>
              </w:rPr>
              <w:t>的</w:t>
            </w:r>
            <w:r w:rsidRPr="00D43DE4">
              <w:rPr>
                <w:rFonts w:cs="Arial" w:hint="eastAsia"/>
                <w:color w:val="000000"/>
                <w:sz w:val="20"/>
                <w:szCs w:val="20"/>
              </w:rPr>
              <w:t xml:space="preserve"> Event_No</w:t>
            </w:r>
          </w:p>
        </w:tc>
        <w:tc>
          <w:tcPr>
            <w:tcW w:w="1147" w:type="dxa"/>
            <w:tcBorders>
              <w:top w:val="single" w:sz="6" w:space="0" w:color="000000"/>
              <w:bottom w:val="single" w:sz="6" w:space="0" w:color="000000"/>
              <w:right w:val="single" w:sz="6" w:space="0" w:color="000000"/>
            </w:tcBorders>
            <w:shd w:val="clear" w:color="auto" w:fill="auto"/>
            <w:vAlign w:val="bottom"/>
          </w:tcPr>
          <w:p w14:paraId="3AD646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D948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70E675" w14:textId="77777777" w:rsidR="001E3529" w:rsidRPr="00D43DE4" w:rsidRDefault="001E3529" w:rsidP="005F5C5E">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3145ECAC" w14:textId="77777777" w:rsidR="001E3529" w:rsidRPr="00D43DE4" w:rsidRDefault="001E3529" w:rsidP="005F5C5E">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629557FA"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65CF55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73C53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Eds_Anesthesia_Record </w:t>
            </w:r>
            <w:r w:rsidRPr="00D43DE4">
              <w:rPr>
                <w:rFonts w:cs="Arial" w:hint="eastAsia"/>
                <w:color w:val="000000"/>
                <w:sz w:val="20"/>
                <w:szCs w:val="20"/>
              </w:rPr>
              <w:t>的</w:t>
            </w:r>
            <w:r w:rsidRPr="00D43DE4">
              <w:rPr>
                <w:rFonts w:cs="Arial" w:hint="eastAsia"/>
                <w:color w:val="000000"/>
                <w:sz w:val="20"/>
                <w:szCs w:val="20"/>
              </w:rPr>
              <w:t xml:space="preserve"> E_Order_No</w:t>
            </w:r>
          </w:p>
        </w:tc>
        <w:tc>
          <w:tcPr>
            <w:tcW w:w="1147" w:type="dxa"/>
            <w:tcBorders>
              <w:top w:val="single" w:sz="6" w:space="0" w:color="000000"/>
              <w:bottom w:val="single" w:sz="6" w:space="0" w:color="000000"/>
              <w:right w:val="single" w:sz="6" w:space="0" w:color="000000"/>
            </w:tcBorders>
            <w:shd w:val="clear" w:color="auto" w:fill="auto"/>
            <w:vAlign w:val="bottom"/>
          </w:tcPr>
          <w:p w14:paraId="3057B57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EFA1D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AE3945" w14:textId="77777777" w:rsidR="001E3529" w:rsidRPr="00D43DE4" w:rsidRDefault="001E3529" w:rsidP="005F5C5E">
            <w:pPr>
              <w:pStyle w:val="af4"/>
              <w:rPr>
                <w:rFonts w:cs="Arial"/>
                <w:sz w:val="20"/>
                <w:szCs w:val="20"/>
              </w:rPr>
            </w:pPr>
            <w:r w:rsidRPr="00D43DE4">
              <w:rPr>
                <w:rFonts w:cs="Arial" w:hint="eastAsia"/>
                <w:sz w:val="20"/>
                <w:szCs w:val="20"/>
              </w:rPr>
              <w:t>Medicine_Name</w:t>
            </w:r>
          </w:p>
        </w:tc>
        <w:tc>
          <w:tcPr>
            <w:tcW w:w="1843" w:type="dxa"/>
            <w:tcBorders>
              <w:top w:val="single" w:sz="6" w:space="0" w:color="000000"/>
              <w:bottom w:val="single" w:sz="6" w:space="0" w:color="000000"/>
              <w:right w:val="single" w:sz="6" w:space="0" w:color="000000"/>
            </w:tcBorders>
            <w:shd w:val="clear" w:color="auto" w:fill="auto"/>
            <w:vAlign w:val="bottom"/>
          </w:tcPr>
          <w:p w14:paraId="5FD7F364" w14:textId="77777777" w:rsidR="001E3529" w:rsidRPr="00D43DE4" w:rsidRDefault="001E3529" w:rsidP="005F5C5E">
            <w:pPr>
              <w:pStyle w:val="af4"/>
              <w:rPr>
                <w:rFonts w:cs="Arial"/>
                <w:sz w:val="20"/>
                <w:szCs w:val="20"/>
              </w:rPr>
            </w:pPr>
            <w:r w:rsidRPr="00D43DE4">
              <w:rPr>
                <w:rFonts w:cs="Arial" w:hint="eastAsia"/>
                <w:sz w:val="20"/>
                <w:szCs w:val="20"/>
              </w:rPr>
              <w:t>药物名称</w:t>
            </w:r>
          </w:p>
        </w:tc>
        <w:tc>
          <w:tcPr>
            <w:tcW w:w="3118" w:type="dxa"/>
            <w:tcBorders>
              <w:top w:val="single" w:sz="6" w:space="0" w:color="000000"/>
              <w:bottom w:val="single" w:sz="6" w:space="0" w:color="000000"/>
              <w:right w:val="single" w:sz="6" w:space="0" w:color="000000"/>
            </w:tcBorders>
            <w:shd w:val="clear" w:color="auto" w:fill="auto"/>
            <w:vAlign w:val="bottom"/>
          </w:tcPr>
          <w:p w14:paraId="7AA12FAC" w14:textId="77777777" w:rsidR="001E3529" w:rsidRPr="00D43DE4" w:rsidRDefault="001E3529" w:rsidP="005F5C5E">
            <w:pPr>
              <w:pStyle w:val="af4"/>
              <w:rPr>
                <w:rFonts w:cs="Arial"/>
                <w:sz w:val="20"/>
                <w:szCs w:val="20"/>
              </w:rPr>
            </w:pPr>
            <w:r w:rsidRPr="00D43DE4">
              <w:rPr>
                <w:rFonts w:cs="Arial" w:hint="eastAsia"/>
                <w:sz w:val="20"/>
                <w:szCs w:val="20"/>
              </w:rPr>
              <w:t>药物通用名称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14AECC5A"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0E25DB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31A7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A48D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2067E8" w14:textId="77777777" w:rsidR="001E3529" w:rsidRPr="00D43DE4" w:rsidRDefault="001E3529" w:rsidP="005F5C5E">
            <w:pPr>
              <w:pStyle w:val="af4"/>
              <w:rPr>
                <w:rFonts w:cs="Arial"/>
                <w:sz w:val="20"/>
                <w:szCs w:val="20"/>
              </w:rPr>
            </w:pPr>
            <w:r w:rsidRPr="00D43DE4">
              <w:rPr>
                <w:rFonts w:cs="Arial" w:hint="eastAsia"/>
                <w:sz w:val="20"/>
                <w:szCs w:val="20"/>
              </w:rPr>
              <w:t>Drugs_Usage</w:t>
            </w:r>
          </w:p>
        </w:tc>
        <w:tc>
          <w:tcPr>
            <w:tcW w:w="1843" w:type="dxa"/>
            <w:tcBorders>
              <w:top w:val="single" w:sz="6" w:space="0" w:color="000000"/>
              <w:bottom w:val="single" w:sz="6" w:space="0" w:color="000000"/>
              <w:right w:val="single" w:sz="6" w:space="0" w:color="000000"/>
            </w:tcBorders>
            <w:shd w:val="clear" w:color="auto" w:fill="auto"/>
            <w:vAlign w:val="bottom"/>
          </w:tcPr>
          <w:p w14:paraId="403F0EF7" w14:textId="77777777" w:rsidR="001E3529" w:rsidRPr="00D43DE4" w:rsidRDefault="001E3529" w:rsidP="005F5C5E">
            <w:pPr>
              <w:pStyle w:val="af4"/>
              <w:rPr>
                <w:rFonts w:cs="Arial"/>
                <w:sz w:val="20"/>
                <w:szCs w:val="20"/>
              </w:rPr>
            </w:pPr>
            <w:r w:rsidRPr="00D43DE4">
              <w:rPr>
                <w:rFonts w:cs="Arial" w:hint="eastAsia"/>
                <w:sz w:val="20"/>
                <w:szCs w:val="20"/>
              </w:rPr>
              <w:t>药物用法</w:t>
            </w:r>
          </w:p>
        </w:tc>
        <w:tc>
          <w:tcPr>
            <w:tcW w:w="3118" w:type="dxa"/>
            <w:tcBorders>
              <w:top w:val="single" w:sz="6" w:space="0" w:color="000000"/>
              <w:bottom w:val="single" w:sz="6" w:space="0" w:color="000000"/>
              <w:right w:val="single" w:sz="6" w:space="0" w:color="000000"/>
            </w:tcBorders>
            <w:shd w:val="clear" w:color="auto" w:fill="auto"/>
            <w:vAlign w:val="bottom"/>
          </w:tcPr>
          <w:p w14:paraId="4E2DF1D8" w14:textId="77777777" w:rsidR="001E3529" w:rsidRPr="00D43DE4" w:rsidRDefault="001E3529" w:rsidP="005F5C5E">
            <w:pPr>
              <w:pStyle w:val="af4"/>
              <w:rPr>
                <w:rFonts w:cs="Arial"/>
                <w:sz w:val="20"/>
                <w:szCs w:val="20"/>
              </w:rPr>
            </w:pPr>
            <w:r w:rsidRPr="00D43DE4">
              <w:rPr>
                <w:rFonts w:cs="Arial" w:hint="eastAsia"/>
                <w:sz w:val="20"/>
                <w:szCs w:val="20"/>
              </w:rPr>
              <w:t>药物</w:t>
            </w:r>
            <w:r w:rsidRPr="00D43DE4">
              <w:rPr>
                <w:rFonts w:cs="Arial" w:hint="eastAsia"/>
                <w:sz w:val="20"/>
                <w:szCs w:val="20"/>
              </w:rPr>
              <w:t>(</w:t>
            </w:r>
            <w:r w:rsidRPr="00D43DE4">
              <w:rPr>
                <w:rFonts w:cs="Arial" w:hint="eastAsia"/>
                <w:sz w:val="20"/>
                <w:szCs w:val="20"/>
              </w:rPr>
              <w:t>含中药</w:t>
            </w:r>
            <w:r w:rsidRPr="00D43DE4">
              <w:rPr>
                <w:rFonts w:cs="Arial" w:hint="eastAsia"/>
                <w:sz w:val="20"/>
                <w:szCs w:val="20"/>
              </w:rPr>
              <w:t>)</w:t>
            </w:r>
            <w:r w:rsidRPr="00D43DE4">
              <w:rPr>
                <w:rFonts w:cs="Arial" w:hint="eastAsia"/>
                <w:sz w:val="20"/>
                <w:szCs w:val="20"/>
              </w:rPr>
              <w:t>治疗疾病具体用法的描述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3A3DCAF"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505611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D7D8C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E1FF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D1A853" w14:textId="77777777" w:rsidR="001E3529" w:rsidRPr="00D43DE4" w:rsidRDefault="001E3529" w:rsidP="005F5C5E">
            <w:pPr>
              <w:pStyle w:val="af4"/>
              <w:rPr>
                <w:rFonts w:cs="Arial"/>
                <w:sz w:val="20"/>
                <w:szCs w:val="20"/>
              </w:rPr>
            </w:pPr>
            <w:r w:rsidRPr="00D43DE4">
              <w:rPr>
                <w:rFonts w:cs="Arial" w:hint="eastAsia"/>
                <w:sz w:val="20"/>
                <w:szCs w:val="20"/>
              </w:rPr>
              <w:lastRenderedPageBreak/>
              <w:t>Drug_Using_Freq</w:t>
            </w:r>
          </w:p>
        </w:tc>
        <w:tc>
          <w:tcPr>
            <w:tcW w:w="1843" w:type="dxa"/>
            <w:tcBorders>
              <w:top w:val="single" w:sz="6" w:space="0" w:color="000000"/>
              <w:bottom w:val="single" w:sz="6" w:space="0" w:color="000000"/>
              <w:right w:val="single" w:sz="6" w:space="0" w:color="000000"/>
            </w:tcBorders>
            <w:shd w:val="clear" w:color="auto" w:fill="auto"/>
            <w:vAlign w:val="bottom"/>
          </w:tcPr>
          <w:p w14:paraId="78332DF3" w14:textId="77777777" w:rsidR="001E3529" w:rsidRPr="00D43DE4" w:rsidRDefault="001E3529" w:rsidP="005F5C5E">
            <w:pPr>
              <w:pStyle w:val="af4"/>
              <w:rPr>
                <w:rFonts w:cs="Arial"/>
                <w:sz w:val="20"/>
                <w:szCs w:val="20"/>
              </w:rPr>
            </w:pPr>
            <w:r w:rsidRPr="00D43DE4">
              <w:rPr>
                <w:rFonts w:cs="Arial" w:hint="eastAsia"/>
                <w:sz w:val="20"/>
                <w:szCs w:val="20"/>
              </w:rPr>
              <w:t>药物使用频率</w:t>
            </w:r>
          </w:p>
        </w:tc>
        <w:tc>
          <w:tcPr>
            <w:tcW w:w="3118" w:type="dxa"/>
            <w:tcBorders>
              <w:top w:val="single" w:sz="6" w:space="0" w:color="000000"/>
              <w:bottom w:val="single" w:sz="6" w:space="0" w:color="000000"/>
              <w:right w:val="single" w:sz="6" w:space="0" w:color="000000"/>
            </w:tcBorders>
            <w:shd w:val="clear" w:color="auto" w:fill="auto"/>
            <w:vAlign w:val="bottom"/>
          </w:tcPr>
          <w:p w14:paraId="5E76AD26" w14:textId="77777777" w:rsidR="001E3529" w:rsidRPr="00D43DE4" w:rsidRDefault="001E3529" w:rsidP="005F5C5E">
            <w:pPr>
              <w:pStyle w:val="af4"/>
              <w:rPr>
                <w:rFonts w:cs="Arial"/>
                <w:sz w:val="20"/>
                <w:szCs w:val="20"/>
              </w:rPr>
            </w:pPr>
            <w:r w:rsidRPr="00D43DE4">
              <w:rPr>
                <w:rFonts w:cs="Arial" w:hint="eastAsia"/>
                <w:sz w:val="20"/>
                <w:szCs w:val="20"/>
              </w:rPr>
              <w:t>标识单位时间内药物使用的次数</w:t>
            </w:r>
          </w:p>
        </w:tc>
        <w:tc>
          <w:tcPr>
            <w:tcW w:w="1688" w:type="dxa"/>
            <w:tcBorders>
              <w:top w:val="single" w:sz="6" w:space="0" w:color="000000"/>
              <w:bottom w:val="single" w:sz="6" w:space="0" w:color="000000"/>
              <w:right w:val="single" w:sz="6" w:space="0" w:color="000000"/>
            </w:tcBorders>
            <w:shd w:val="clear" w:color="auto" w:fill="auto"/>
            <w:vAlign w:val="center"/>
          </w:tcPr>
          <w:p w14:paraId="09DD7DF9"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13673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093277" w14:textId="77777777" w:rsidR="001E3529" w:rsidRPr="00D43DE4" w:rsidRDefault="001E3529" w:rsidP="005F5C5E">
            <w:pPr>
              <w:pStyle w:val="af4"/>
              <w:rPr>
                <w:rFonts w:cs="Arial"/>
                <w:sz w:val="20"/>
                <w:szCs w:val="20"/>
              </w:rPr>
            </w:pPr>
            <w:r w:rsidRPr="00D43DE4">
              <w:rPr>
                <w:rFonts w:cs="Arial" w:hint="eastAsia"/>
                <w:sz w:val="20"/>
                <w:szCs w:val="20"/>
              </w:rPr>
              <w:t>STD_ADVIE_EXECUTE</w:t>
            </w:r>
          </w:p>
        </w:tc>
      </w:tr>
      <w:tr w:rsidR="001E3529" w:rsidRPr="00D43DE4" w14:paraId="7F33861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0E3746" w14:textId="77777777" w:rsidR="001E3529" w:rsidRPr="00D43DE4" w:rsidRDefault="001E3529" w:rsidP="005F5C5E">
            <w:pPr>
              <w:pStyle w:val="af4"/>
              <w:rPr>
                <w:rFonts w:cs="Arial"/>
                <w:sz w:val="20"/>
                <w:szCs w:val="20"/>
              </w:rPr>
            </w:pPr>
            <w:r w:rsidRPr="00D43DE4">
              <w:rPr>
                <w:rFonts w:cs="Arial" w:hint="eastAsia"/>
                <w:sz w:val="20"/>
                <w:szCs w:val="20"/>
              </w:rPr>
              <w:t>Drug_Dose_Unit</w:t>
            </w:r>
          </w:p>
        </w:tc>
        <w:tc>
          <w:tcPr>
            <w:tcW w:w="1843" w:type="dxa"/>
            <w:tcBorders>
              <w:top w:val="single" w:sz="6" w:space="0" w:color="000000"/>
              <w:bottom w:val="single" w:sz="6" w:space="0" w:color="000000"/>
              <w:right w:val="single" w:sz="6" w:space="0" w:color="000000"/>
            </w:tcBorders>
            <w:shd w:val="clear" w:color="auto" w:fill="auto"/>
            <w:vAlign w:val="bottom"/>
          </w:tcPr>
          <w:p w14:paraId="796B63E0" w14:textId="77777777" w:rsidR="001E3529" w:rsidRPr="00D43DE4" w:rsidRDefault="001E3529" w:rsidP="005F5C5E">
            <w:pPr>
              <w:pStyle w:val="af4"/>
              <w:rPr>
                <w:rFonts w:cs="Arial"/>
                <w:sz w:val="20"/>
                <w:szCs w:val="20"/>
              </w:rPr>
            </w:pPr>
            <w:r w:rsidRPr="00D43DE4">
              <w:rPr>
                <w:rFonts w:cs="Arial" w:hint="eastAsia"/>
                <w:sz w:val="20"/>
                <w:szCs w:val="20"/>
              </w:rPr>
              <w:t>药物使用剂量单位</w:t>
            </w:r>
          </w:p>
        </w:tc>
        <w:tc>
          <w:tcPr>
            <w:tcW w:w="3118" w:type="dxa"/>
            <w:tcBorders>
              <w:top w:val="single" w:sz="6" w:space="0" w:color="000000"/>
              <w:bottom w:val="single" w:sz="6" w:space="0" w:color="000000"/>
              <w:right w:val="single" w:sz="6" w:space="0" w:color="000000"/>
            </w:tcBorders>
            <w:shd w:val="clear" w:color="auto" w:fill="auto"/>
            <w:vAlign w:val="bottom"/>
          </w:tcPr>
          <w:p w14:paraId="27E37459" w14:textId="77777777" w:rsidR="001E3529" w:rsidRPr="00D43DE4" w:rsidRDefault="001E3529" w:rsidP="005F5C5E">
            <w:pPr>
              <w:pStyle w:val="af4"/>
              <w:rPr>
                <w:rFonts w:cs="Arial"/>
                <w:sz w:val="20"/>
                <w:szCs w:val="20"/>
              </w:rPr>
            </w:pPr>
            <w:r w:rsidRPr="00D43DE4">
              <w:rPr>
                <w:rFonts w:cs="Arial" w:hint="eastAsia"/>
                <w:sz w:val="20"/>
                <w:szCs w:val="20"/>
              </w:rPr>
              <w:t>标识药物剂量的计量单位</w:t>
            </w:r>
          </w:p>
        </w:tc>
        <w:tc>
          <w:tcPr>
            <w:tcW w:w="1688" w:type="dxa"/>
            <w:tcBorders>
              <w:top w:val="single" w:sz="6" w:space="0" w:color="000000"/>
              <w:bottom w:val="single" w:sz="6" w:space="0" w:color="000000"/>
              <w:right w:val="single" w:sz="6" w:space="0" w:color="000000"/>
            </w:tcBorders>
            <w:shd w:val="clear" w:color="auto" w:fill="auto"/>
            <w:vAlign w:val="center"/>
          </w:tcPr>
          <w:p w14:paraId="5BF34A6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F7B3E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1859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6D5C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AC5CA6" w14:textId="77777777" w:rsidR="001E3529" w:rsidRPr="00D43DE4" w:rsidRDefault="001E3529" w:rsidP="005F5C5E">
            <w:pPr>
              <w:pStyle w:val="af4"/>
              <w:rPr>
                <w:rFonts w:cs="Arial"/>
                <w:sz w:val="20"/>
                <w:szCs w:val="20"/>
              </w:rPr>
            </w:pPr>
            <w:r w:rsidRPr="00D43DE4">
              <w:rPr>
                <w:rFonts w:cs="Arial" w:hint="eastAsia"/>
                <w:sz w:val="20"/>
                <w:szCs w:val="20"/>
              </w:rPr>
              <w:t>Drug_Per_Dose</w:t>
            </w:r>
          </w:p>
        </w:tc>
        <w:tc>
          <w:tcPr>
            <w:tcW w:w="1843" w:type="dxa"/>
            <w:tcBorders>
              <w:top w:val="single" w:sz="6" w:space="0" w:color="000000"/>
              <w:bottom w:val="single" w:sz="6" w:space="0" w:color="000000"/>
              <w:right w:val="single" w:sz="6" w:space="0" w:color="000000"/>
            </w:tcBorders>
            <w:shd w:val="clear" w:color="auto" w:fill="auto"/>
            <w:vAlign w:val="bottom"/>
          </w:tcPr>
          <w:p w14:paraId="4D6B37FA" w14:textId="77777777" w:rsidR="001E3529" w:rsidRPr="00D43DE4" w:rsidRDefault="001E3529" w:rsidP="005F5C5E">
            <w:pPr>
              <w:pStyle w:val="af4"/>
              <w:rPr>
                <w:rFonts w:cs="Arial"/>
                <w:sz w:val="20"/>
                <w:szCs w:val="20"/>
              </w:rPr>
            </w:pPr>
            <w:r w:rsidRPr="00D43DE4">
              <w:rPr>
                <w:rFonts w:cs="Arial" w:hint="eastAsia"/>
                <w:sz w:val="20"/>
                <w:szCs w:val="20"/>
              </w:rPr>
              <w:t>药物使用次剂量</w:t>
            </w:r>
          </w:p>
        </w:tc>
        <w:tc>
          <w:tcPr>
            <w:tcW w:w="3118" w:type="dxa"/>
            <w:tcBorders>
              <w:top w:val="single" w:sz="6" w:space="0" w:color="000000"/>
              <w:bottom w:val="single" w:sz="6" w:space="0" w:color="000000"/>
              <w:right w:val="single" w:sz="6" w:space="0" w:color="000000"/>
            </w:tcBorders>
            <w:shd w:val="clear" w:color="auto" w:fill="auto"/>
            <w:vAlign w:val="bottom"/>
          </w:tcPr>
          <w:p w14:paraId="254F4C69" w14:textId="77777777" w:rsidR="001E3529" w:rsidRPr="00D43DE4" w:rsidRDefault="001E3529" w:rsidP="005F5C5E">
            <w:pPr>
              <w:pStyle w:val="af4"/>
              <w:rPr>
                <w:rFonts w:cs="Arial"/>
                <w:sz w:val="20"/>
                <w:szCs w:val="20"/>
              </w:rPr>
            </w:pPr>
            <w:r w:rsidRPr="00D43DE4">
              <w:rPr>
                <w:rFonts w:cs="Arial" w:hint="eastAsia"/>
                <w:sz w:val="20"/>
                <w:szCs w:val="20"/>
              </w:rPr>
              <w:t>单次使用药物的剂量</w:t>
            </w:r>
          </w:p>
        </w:tc>
        <w:tc>
          <w:tcPr>
            <w:tcW w:w="1688" w:type="dxa"/>
            <w:tcBorders>
              <w:top w:val="single" w:sz="6" w:space="0" w:color="000000"/>
              <w:bottom w:val="single" w:sz="6" w:space="0" w:color="000000"/>
              <w:right w:val="single" w:sz="6" w:space="0" w:color="000000"/>
            </w:tcBorders>
            <w:shd w:val="clear" w:color="auto" w:fill="auto"/>
            <w:vAlign w:val="center"/>
          </w:tcPr>
          <w:p w14:paraId="6E3322C5" w14:textId="77777777" w:rsidR="001E3529" w:rsidRPr="00D43DE4" w:rsidRDefault="001E3529" w:rsidP="005F5C5E">
            <w:pPr>
              <w:pStyle w:val="af4"/>
              <w:rPr>
                <w:rFonts w:cs="Arial"/>
                <w:sz w:val="20"/>
                <w:szCs w:val="20"/>
              </w:rPr>
            </w:pPr>
            <w:r w:rsidRPr="00D43DE4">
              <w:rPr>
                <w:rFonts w:cs="Arial" w:hint="eastAsia"/>
                <w:sz w:val="20"/>
                <w:szCs w:val="20"/>
              </w:rPr>
              <w:t>NUMBER(7,2)</w:t>
            </w:r>
          </w:p>
        </w:tc>
        <w:tc>
          <w:tcPr>
            <w:tcW w:w="1701" w:type="dxa"/>
            <w:tcBorders>
              <w:top w:val="single" w:sz="6" w:space="0" w:color="000000"/>
              <w:bottom w:val="single" w:sz="6" w:space="0" w:color="000000"/>
              <w:right w:val="single" w:sz="6" w:space="0" w:color="000000"/>
            </w:tcBorders>
            <w:shd w:val="clear" w:color="auto" w:fill="auto"/>
            <w:vAlign w:val="bottom"/>
          </w:tcPr>
          <w:p w14:paraId="3AC9DC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1BE0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83D1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782391" w14:textId="77777777" w:rsidR="001E3529" w:rsidRPr="00D43DE4" w:rsidRDefault="001E3529" w:rsidP="005F5C5E">
            <w:pPr>
              <w:pStyle w:val="af4"/>
              <w:rPr>
                <w:rFonts w:cs="Arial"/>
                <w:sz w:val="20"/>
                <w:szCs w:val="20"/>
              </w:rPr>
            </w:pPr>
            <w:r w:rsidRPr="00D43DE4">
              <w:rPr>
                <w:rFonts w:cs="Arial" w:hint="eastAsia"/>
                <w:sz w:val="20"/>
                <w:szCs w:val="20"/>
              </w:rPr>
              <w:t>Drug_Total_Dose</w:t>
            </w:r>
          </w:p>
        </w:tc>
        <w:tc>
          <w:tcPr>
            <w:tcW w:w="1843" w:type="dxa"/>
            <w:tcBorders>
              <w:top w:val="single" w:sz="6" w:space="0" w:color="000000"/>
              <w:bottom w:val="single" w:sz="6" w:space="0" w:color="000000"/>
              <w:right w:val="single" w:sz="6" w:space="0" w:color="000000"/>
            </w:tcBorders>
            <w:shd w:val="clear" w:color="auto" w:fill="auto"/>
            <w:vAlign w:val="bottom"/>
          </w:tcPr>
          <w:p w14:paraId="0AF94D3E" w14:textId="77777777" w:rsidR="001E3529" w:rsidRPr="00D43DE4" w:rsidRDefault="001E3529" w:rsidP="005F5C5E">
            <w:pPr>
              <w:pStyle w:val="af4"/>
              <w:rPr>
                <w:rFonts w:cs="Arial"/>
                <w:sz w:val="20"/>
                <w:szCs w:val="20"/>
              </w:rPr>
            </w:pPr>
            <w:r w:rsidRPr="00D43DE4">
              <w:rPr>
                <w:rFonts w:cs="Arial" w:hint="eastAsia"/>
                <w:sz w:val="20"/>
                <w:szCs w:val="20"/>
              </w:rPr>
              <w:t>药物使用总剂量</w:t>
            </w:r>
          </w:p>
        </w:tc>
        <w:tc>
          <w:tcPr>
            <w:tcW w:w="3118" w:type="dxa"/>
            <w:tcBorders>
              <w:top w:val="single" w:sz="6" w:space="0" w:color="000000"/>
              <w:bottom w:val="single" w:sz="6" w:space="0" w:color="000000"/>
              <w:right w:val="single" w:sz="6" w:space="0" w:color="000000"/>
            </w:tcBorders>
            <w:shd w:val="clear" w:color="auto" w:fill="auto"/>
            <w:vAlign w:val="bottom"/>
          </w:tcPr>
          <w:p w14:paraId="1914F5A7" w14:textId="77777777" w:rsidR="001E3529" w:rsidRPr="00D43DE4" w:rsidRDefault="001E3529" w:rsidP="005F5C5E">
            <w:pPr>
              <w:pStyle w:val="af4"/>
              <w:rPr>
                <w:rFonts w:cs="Arial"/>
                <w:sz w:val="20"/>
                <w:szCs w:val="20"/>
              </w:rPr>
            </w:pPr>
            <w:r w:rsidRPr="00D43DE4">
              <w:rPr>
                <w:rFonts w:cs="Arial" w:hint="eastAsia"/>
                <w:sz w:val="20"/>
                <w:szCs w:val="20"/>
              </w:rPr>
              <w:t>服药者在一段时间内累计服用某药物的剂量总计</w:t>
            </w:r>
          </w:p>
        </w:tc>
        <w:tc>
          <w:tcPr>
            <w:tcW w:w="1688" w:type="dxa"/>
            <w:tcBorders>
              <w:top w:val="single" w:sz="6" w:space="0" w:color="000000"/>
              <w:bottom w:val="single" w:sz="6" w:space="0" w:color="000000"/>
              <w:right w:val="single" w:sz="6" w:space="0" w:color="000000"/>
            </w:tcBorders>
            <w:shd w:val="clear" w:color="auto" w:fill="auto"/>
            <w:vAlign w:val="center"/>
          </w:tcPr>
          <w:p w14:paraId="5420CF00" w14:textId="77777777" w:rsidR="001E3529" w:rsidRPr="00D43DE4" w:rsidRDefault="001E3529" w:rsidP="005F5C5E">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9B209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306AF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4D34EA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F7EBB0" w14:textId="77777777" w:rsidR="001E3529" w:rsidRPr="00D43DE4" w:rsidRDefault="001E3529" w:rsidP="005F5C5E">
            <w:pPr>
              <w:pStyle w:val="af4"/>
              <w:rPr>
                <w:rFonts w:cs="Arial"/>
                <w:sz w:val="20"/>
                <w:szCs w:val="20"/>
              </w:rPr>
            </w:pPr>
            <w:r w:rsidRPr="00D43DE4">
              <w:rPr>
                <w:rFonts w:cs="Arial" w:hint="eastAsia"/>
                <w:sz w:val="20"/>
                <w:szCs w:val="20"/>
              </w:rPr>
              <w:t>Drug_Route_Code</w:t>
            </w:r>
          </w:p>
        </w:tc>
        <w:tc>
          <w:tcPr>
            <w:tcW w:w="1843" w:type="dxa"/>
            <w:tcBorders>
              <w:top w:val="single" w:sz="6" w:space="0" w:color="000000"/>
              <w:bottom w:val="single" w:sz="6" w:space="0" w:color="000000"/>
              <w:right w:val="single" w:sz="6" w:space="0" w:color="000000"/>
            </w:tcBorders>
            <w:shd w:val="clear" w:color="auto" w:fill="auto"/>
            <w:vAlign w:val="bottom"/>
          </w:tcPr>
          <w:p w14:paraId="5319A477" w14:textId="77777777" w:rsidR="001E3529" w:rsidRPr="00D43DE4" w:rsidRDefault="001E3529" w:rsidP="005F5C5E">
            <w:pPr>
              <w:pStyle w:val="af4"/>
              <w:rPr>
                <w:rFonts w:cs="Arial"/>
                <w:sz w:val="20"/>
                <w:szCs w:val="20"/>
              </w:rPr>
            </w:pPr>
            <w:r w:rsidRPr="00D43DE4">
              <w:rPr>
                <w:rFonts w:cs="Arial" w:hint="eastAsia"/>
                <w:sz w:val="20"/>
                <w:szCs w:val="20"/>
              </w:rPr>
              <w:t>药物使用途径代码</w:t>
            </w:r>
          </w:p>
        </w:tc>
        <w:tc>
          <w:tcPr>
            <w:tcW w:w="3118" w:type="dxa"/>
            <w:tcBorders>
              <w:top w:val="single" w:sz="6" w:space="0" w:color="000000"/>
              <w:bottom w:val="single" w:sz="6" w:space="0" w:color="000000"/>
              <w:right w:val="single" w:sz="6" w:space="0" w:color="000000"/>
            </w:tcBorders>
            <w:shd w:val="clear" w:color="auto" w:fill="auto"/>
            <w:vAlign w:val="bottom"/>
          </w:tcPr>
          <w:p w14:paraId="19C747CB" w14:textId="77777777" w:rsidR="001E3529" w:rsidRPr="00D43DE4" w:rsidRDefault="001E3529" w:rsidP="005F5C5E">
            <w:pPr>
              <w:pStyle w:val="af4"/>
              <w:rPr>
                <w:rFonts w:cs="Arial"/>
                <w:sz w:val="20"/>
                <w:szCs w:val="20"/>
              </w:rPr>
            </w:pPr>
            <w:r w:rsidRPr="00D43DE4">
              <w:rPr>
                <w:rFonts w:cs="Arial" w:hint="eastAsia"/>
                <w:sz w:val="20"/>
                <w:szCs w:val="20"/>
              </w:rPr>
              <w:t>药物使用途径在特定编码体系中的代码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D19F311" w14:textId="77777777" w:rsidR="001E3529" w:rsidRPr="00D43DE4" w:rsidRDefault="001E3529" w:rsidP="005F5C5E">
            <w:pPr>
              <w:pStyle w:val="af4"/>
              <w:rPr>
                <w:rFonts w:cs="Arial"/>
                <w:sz w:val="20"/>
                <w:szCs w:val="20"/>
              </w:rPr>
            </w:pPr>
            <w:r w:rsidRPr="00D43DE4">
              <w:rPr>
                <w:rFonts w:cs="Arial" w:hint="eastAsia"/>
                <w:sz w:val="20"/>
                <w:szCs w:val="20"/>
              </w:rPr>
              <w:t>VARCHAR2(3)</w:t>
            </w:r>
          </w:p>
        </w:tc>
        <w:tc>
          <w:tcPr>
            <w:tcW w:w="1701" w:type="dxa"/>
            <w:tcBorders>
              <w:top w:val="single" w:sz="6" w:space="0" w:color="000000"/>
              <w:bottom w:val="single" w:sz="6" w:space="0" w:color="000000"/>
              <w:right w:val="single" w:sz="6" w:space="0" w:color="000000"/>
            </w:tcBorders>
            <w:shd w:val="clear" w:color="auto" w:fill="auto"/>
            <w:vAlign w:val="bottom"/>
          </w:tcPr>
          <w:p w14:paraId="378E8F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1557B9" w14:textId="77777777" w:rsidR="001E3529" w:rsidRPr="00D43DE4" w:rsidRDefault="001E3529" w:rsidP="005F5C5E">
            <w:pPr>
              <w:pStyle w:val="af4"/>
              <w:rPr>
                <w:rFonts w:cs="Arial"/>
                <w:sz w:val="20"/>
                <w:szCs w:val="20"/>
              </w:rPr>
            </w:pPr>
            <w:r w:rsidRPr="00D43DE4">
              <w:rPr>
                <w:rFonts w:cs="Arial" w:hint="eastAsia"/>
                <w:sz w:val="20"/>
                <w:szCs w:val="20"/>
              </w:rPr>
              <w:t>STD_USE_MEDICINE_WAY</w:t>
            </w:r>
          </w:p>
        </w:tc>
      </w:tr>
    </w:tbl>
    <w:p w14:paraId="097CBBEE" w14:textId="77777777" w:rsidR="001E3529" w:rsidRPr="00D43DE4" w:rsidRDefault="001E3529" w:rsidP="001E3529">
      <w:pPr>
        <w:ind w:firstLine="480"/>
      </w:pPr>
    </w:p>
    <w:p w14:paraId="11423E7B" w14:textId="77777777" w:rsidR="001E3529" w:rsidRPr="00D43DE4" w:rsidRDefault="001E3529" w:rsidP="001E3529">
      <w:pPr>
        <w:pStyle w:val="3"/>
      </w:pPr>
      <w:bookmarkStart w:id="89" w:name="_Toc451440536"/>
      <w:bookmarkStart w:id="90" w:name="_Toc475621170"/>
      <w:bookmarkStart w:id="91" w:name="_Toc78875348"/>
      <w:r w:rsidRPr="00D43DE4">
        <w:rPr>
          <w:rFonts w:hint="eastAsia"/>
        </w:rPr>
        <w:t>麻醉术后访视记录</w:t>
      </w:r>
      <w:r w:rsidRPr="00D43DE4">
        <w:t>EDS_ANES_POST_INTERVIEW_RECORD</w:t>
      </w:r>
      <w:bookmarkEnd w:id="89"/>
      <w:bookmarkEnd w:id="90"/>
      <w:bookmarkEnd w:id="9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0B500ECF"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5639DD2"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9AA506A"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25DBC528"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B27506A"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2E44FE4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7DAADF3" w14:textId="77777777" w:rsidR="001E3529" w:rsidRPr="00D43DE4" w:rsidRDefault="001E3529" w:rsidP="005F5C5E">
            <w:pPr>
              <w:pStyle w:val="af4"/>
              <w:rPr>
                <w:b/>
              </w:rPr>
            </w:pPr>
            <w:r w:rsidRPr="00D43DE4">
              <w:rPr>
                <w:rFonts w:hint="eastAsia"/>
                <w:b/>
              </w:rPr>
              <w:t>值域代码</w:t>
            </w:r>
          </w:p>
        </w:tc>
      </w:tr>
      <w:tr w:rsidR="001E3529" w:rsidRPr="00D43DE4" w14:paraId="5CCCCE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54D246"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6138E4F" w14:textId="4223C255"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17476676"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93276B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00106A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268E2A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4374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1CF0E8"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4952CD85"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08A34DF9"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BF2F71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2FDF89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436540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A6C76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D7580A"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9593F91"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FE85F8A"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0A5FE0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B0E7A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557E704B"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15FEF9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3BE826"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845C2DD"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77514F94"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0566E2E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71C18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BE3E8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C20A4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77F109"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2C66DD68"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0148B16E"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CCB89D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7742F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F4406B5"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7E2437F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11D676"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515D1FF8"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7CA04249"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B1BD88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64E0C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5B3AE9B2" w14:textId="77777777" w:rsidR="001E3529" w:rsidRPr="00D43DE4" w:rsidRDefault="001E3529" w:rsidP="005F5C5E">
            <w:pPr>
              <w:pStyle w:val="af4"/>
              <w:rPr>
                <w:rFonts w:cs="Arial"/>
                <w:sz w:val="20"/>
                <w:szCs w:val="20"/>
              </w:rPr>
            </w:pPr>
            <w:r w:rsidRPr="00D43DE4">
              <w:rPr>
                <w:rFonts w:cs="Arial" w:hint="eastAsia"/>
                <w:sz w:val="20"/>
                <w:szCs w:val="20"/>
              </w:rPr>
              <w:lastRenderedPageBreak/>
              <w:t xml:space="preserve">　</w:t>
            </w:r>
          </w:p>
        </w:tc>
      </w:tr>
      <w:tr w:rsidR="001E3529" w:rsidRPr="00D43DE4" w14:paraId="71FEAF4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82F011" w14:textId="77777777" w:rsidR="001E3529" w:rsidRPr="00D43DE4" w:rsidRDefault="001E3529" w:rsidP="005F5C5E">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10409C03" w14:textId="77777777" w:rsidR="001E3529" w:rsidRPr="00D43DE4" w:rsidRDefault="001E3529" w:rsidP="005F5C5E">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19ADDEC8"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E48614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9C859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62DB17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D3AE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97DADD"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26B42BA0"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68FA5CB5"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7C385CF"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52F1524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EE6635"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001D01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E42875"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CF10492"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5491661"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FEC49B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6D436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337BB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AA24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D820E5"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4572F9B6"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66E2A164"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F56773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3280C1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648E0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FF74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592A4A"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FB83DD0"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1A2821BE"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0A32CF3"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F001F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BAA95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34E8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22632B"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4E436646"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0AB77CCD"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C3B712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F6FE2B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597D9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EA83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D77282"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4A50AC7C"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13F5E0EC"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AC2895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41B8CA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EF7F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71EE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B13A79"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61CFDC3"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1400F76"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19DF1B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34FD1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29CB88"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497A9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DDF893"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D96132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16A2473"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00522B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011EF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2FD1F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C9E16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3F54AF"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0DA0C2B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B5B0480"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DC8A5C7"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358C7F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0E25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47823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DA0DC8"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2A4F7CD0"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4673F228"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691DC404"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35F5C55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A0660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763E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06B95F" w14:textId="77777777" w:rsidR="001E3529" w:rsidRPr="00D43DE4" w:rsidRDefault="001E3529" w:rsidP="005F5C5E">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7D026AE4" w14:textId="77777777" w:rsidR="001E3529" w:rsidRPr="00D43DE4" w:rsidRDefault="001E3529" w:rsidP="005F5C5E">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60CBB6EB"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354C9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1C7C99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8DA169" w14:textId="77777777" w:rsidR="001E3529" w:rsidRPr="00D43DE4" w:rsidRDefault="001E3529" w:rsidP="005F5C5E">
            <w:pPr>
              <w:pStyle w:val="af4"/>
              <w:rPr>
                <w:rFonts w:cs="Arial"/>
                <w:sz w:val="20"/>
                <w:szCs w:val="20"/>
              </w:rPr>
            </w:pPr>
            <w:r w:rsidRPr="00D43DE4">
              <w:rPr>
                <w:rFonts w:cs="Arial" w:hint="eastAsia"/>
                <w:sz w:val="20"/>
                <w:szCs w:val="20"/>
              </w:rPr>
              <w:t>STD_BLOOD_TYPE</w:t>
            </w:r>
          </w:p>
        </w:tc>
      </w:tr>
      <w:tr w:rsidR="001E3529" w:rsidRPr="00D43DE4" w14:paraId="33ADB3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3AD4CE" w14:textId="77777777" w:rsidR="001E3529" w:rsidRPr="00D43DE4" w:rsidRDefault="001E3529" w:rsidP="005F5C5E">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5F02A1B3" w14:textId="77777777" w:rsidR="001E3529" w:rsidRPr="00D43DE4" w:rsidRDefault="001E3529" w:rsidP="005F5C5E">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03023915"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0754811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FE849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6B2D18" w14:textId="77777777" w:rsidR="001E3529" w:rsidRPr="00D43DE4" w:rsidRDefault="001E3529" w:rsidP="005F5C5E">
            <w:pPr>
              <w:pStyle w:val="af4"/>
              <w:rPr>
                <w:rFonts w:cs="Arial"/>
                <w:sz w:val="20"/>
                <w:szCs w:val="20"/>
              </w:rPr>
            </w:pPr>
            <w:r w:rsidRPr="00D43DE4">
              <w:rPr>
                <w:rFonts w:cs="Arial" w:hint="eastAsia"/>
                <w:sz w:val="20"/>
                <w:szCs w:val="20"/>
              </w:rPr>
              <w:t>STD_RH_RESULT</w:t>
            </w:r>
          </w:p>
        </w:tc>
      </w:tr>
      <w:tr w:rsidR="001E3529" w:rsidRPr="00D43DE4" w14:paraId="582B2C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BDE8C8" w14:textId="77777777" w:rsidR="001E3529" w:rsidRPr="00D43DE4" w:rsidRDefault="001E3529" w:rsidP="005F5C5E">
            <w:pPr>
              <w:pStyle w:val="af4"/>
              <w:rPr>
                <w:rFonts w:cs="Arial"/>
                <w:sz w:val="20"/>
                <w:szCs w:val="20"/>
              </w:rPr>
            </w:pPr>
            <w:r w:rsidRPr="00D43DE4">
              <w:rPr>
                <w:rFonts w:cs="Arial" w:hint="eastAsia"/>
                <w:sz w:val="20"/>
                <w:szCs w:val="20"/>
              </w:rPr>
              <w:t>General_Exam_Result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75981ACB" w14:textId="77777777" w:rsidR="001E3529" w:rsidRPr="00D43DE4" w:rsidRDefault="001E3529" w:rsidP="005F5C5E">
            <w:pPr>
              <w:pStyle w:val="af4"/>
              <w:rPr>
                <w:rFonts w:cs="Arial"/>
                <w:sz w:val="20"/>
                <w:szCs w:val="20"/>
              </w:rPr>
            </w:pPr>
            <w:r w:rsidRPr="00D43DE4">
              <w:rPr>
                <w:rFonts w:cs="Arial" w:hint="eastAsia"/>
                <w:sz w:val="20"/>
                <w:szCs w:val="20"/>
              </w:rPr>
              <w:t>一般状况检查结果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6748CB4A" w14:textId="77777777" w:rsidR="001E3529" w:rsidRPr="00D43DE4" w:rsidRDefault="001E3529" w:rsidP="005F5C5E">
            <w:pPr>
              <w:pStyle w:val="af4"/>
              <w:rPr>
                <w:rFonts w:cs="Arial"/>
                <w:sz w:val="20"/>
                <w:szCs w:val="20"/>
              </w:rPr>
            </w:pPr>
            <w:r w:rsidRPr="00D43DE4">
              <w:rPr>
                <w:rFonts w:cs="Arial" w:hint="eastAsia"/>
                <w:sz w:val="20"/>
                <w:szCs w:val="20"/>
              </w:rPr>
              <w:t>对患者一般状况检查结果的详细描述，包括其发育状况、营养状况、</w:t>
            </w:r>
            <w:r w:rsidRPr="00D43DE4">
              <w:rPr>
                <w:rFonts w:cs="Arial" w:hint="eastAsia"/>
                <w:sz w:val="20"/>
                <w:szCs w:val="20"/>
              </w:rPr>
              <w:lastRenderedPageBreak/>
              <w:t>体味、步态、面容与表情、意识，检查能否合作等等</w:t>
            </w:r>
          </w:p>
        </w:tc>
        <w:tc>
          <w:tcPr>
            <w:tcW w:w="1688" w:type="dxa"/>
            <w:tcBorders>
              <w:top w:val="single" w:sz="6" w:space="0" w:color="000000"/>
              <w:bottom w:val="single" w:sz="6" w:space="0" w:color="000000"/>
              <w:right w:val="single" w:sz="6" w:space="0" w:color="000000"/>
            </w:tcBorders>
            <w:shd w:val="clear" w:color="auto" w:fill="auto"/>
            <w:vAlign w:val="center"/>
          </w:tcPr>
          <w:p w14:paraId="6EABC54C" w14:textId="77777777" w:rsidR="001E3529" w:rsidRPr="00D43DE4" w:rsidRDefault="001E3529" w:rsidP="005F5C5E">
            <w:pPr>
              <w:pStyle w:val="af4"/>
              <w:rPr>
                <w:rFonts w:cs="Arial"/>
                <w:sz w:val="20"/>
                <w:szCs w:val="20"/>
              </w:rPr>
            </w:pPr>
            <w:r w:rsidRPr="00D43DE4">
              <w:rPr>
                <w:rFonts w:cs="Arial" w:hint="eastAsia"/>
                <w:sz w:val="20"/>
                <w:szCs w:val="20"/>
              </w:rPr>
              <w:lastRenderedPageBreak/>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EBCF8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9B3AC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30E61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5151CA"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49BB64BC" w14:textId="77777777" w:rsidR="001E3529" w:rsidRPr="00D43DE4" w:rsidRDefault="001E3529" w:rsidP="005F5C5E">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35145C89"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92EBE3F" w14:textId="6ADCA4E5"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414565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615CC6"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22826DA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F7786A"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7ED34A9A" w14:textId="77777777" w:rsidR="001E3529" w:rsidRPr="00D43DE4" w:rsidRDefault="001E3529" w:rsidP="005F5C5E">
            <w:pPr>
              <w:pStyle w:val="af4"/>
              <w:rPr>
                <w:rFonts w:cs="Arial"/>
                <w:sz w:val="20"/>
                <w:szCs w:val="20"/>
              </w:rPr>
            </w:pPr>
            <w:r w:rsidRPr="00D43DE4">
              <w:rPr>
                <w:rFonts w:cs="Arial" w:hint="eastAsia"/>
                <w:sz w:val="20"/>
                <w:szCs w:val="20"/>
              </w:rPr>
              <w:t>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0AE1FCD2"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AACB5F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ECDAEF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BE9C6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24FA0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B4E0BB" w14:textId="77777777" w:rsidR="001E3529" w:rsidRPr="00D43DE4" w:rsidRDefault="001E3529" w:rsidP="005F5C5E">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361E2998" w14:textId="77777777" w:rsidR="001E3529" w:rsidRPr="00D43DE4" w:rsidRDefault="001E3529" w:rsidP="005F5C5E">
            <w:pPr>
              <w:pStyle w:val="af4"/>
              <w:rPr>
                <w:rFonts w:cs="Arial"/>
                <w:sz w:val="20"/>
                <w:szCs w:val="20"/>
              </w:rPr>
            </w:pPr>
            <w:r w:rsidRPr="00D43DE4">
              <w:rPr>
                <w:rFonts w:cs="Arial" w:hint="eastAsia"/>
                <w:sz w:val="20"/>
                <w:szCs w:val="20"/>
              </w:rPr>
              <w:t>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3E2E86E2"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9F9692A"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0443AA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8B4D66"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2369D0F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98AC52" w14:textId="77777777" w:rsidR="001E3529" w:rsidRPr="00D43DE4" w:rsidRDefault="001E3529" w:rsidP="005F5C5E">
            <w:pPr>
              <w:pStyle w:val="af4"/>
              <w:rPr>
                <w:rFonts w:cs="Arial"/>
                <w:sz w:val="20"/>
                <w:szCs w:val="20"/>
              </w:rPr>
            </w:pPr>
            <w:r w:rsidRPr="00D43DE4">
              <w:rPr>
                <w:rFonts w:cs="Arial" w:hint="eastAsia"/>
                <w:sz w:val="20"/>
                <w:szCs w:val="20"/>
              </w:rPr>
              <w:t>Anes_Recovery_State</w:t>
            </w:r>
          </w:p>
        </w:tc>
        <w:tc>
          <w:tcPr>
            <w:tcW w:w="1843" w:type="dxa"/>
            <w:tcBorders>
              <w:top w:val="single" w:sz="6" w:space="0" w:color="000000"/>
              <w:bottom w:val="single" w:sz="6" w:space="0" w:color="000000"/>
              <w:right w:val="single" w:sz="6" w:space="0" w:color="000000"/>
            </w:tcBorders>
            <w:shd w:val="clear" w:color="auto" w:fill="auto"/>
            <w:vAlign w:val="bottom"/>
          </w:tcPr>
          <w:p w14:paraId="34178E19" w14:textId="77777777" w:rsidR="001E3529" w:rsidRPr="00D43DE4" w:rsidRDefault="001E3529" w:rsidP="005F5C5E">
            <w:pPr>
              <w:pStyle w:val="af4"/>
              <w:rPr>
                <w:rFonts w:cs="Arial"/>
                <w:sz w:val="20"/>
                <w:szCs w:val="20"/>
              </w:rPr>
            </w:pPr>
            <w:r w:rsidRPr="00D43DE4">
              <w:rPr>
                <w:rFonts w:cs="Arial" w:hint="eastAsia"/>
                <w:sz w:val="20"/>
                <w:szCs w:val="20"/>
              </w:rPr>
              <w:t>麻醉恢复情况</w:t>
            </w:r>
          </w:p>
        </w:tc>
        <w:tc>
          <w:tcPr>
            <w:tcW w:w="3118" w:type="dxa"/>
            <w:tcBorders>
              <w:top w:val="single" w:sz="6" w:space="0" w:color="000000"/>
              <w:bottom w:val="single" w:sz="6" w:space="0" w:color="000000"/>
              <w:right w:val="single" w:sz="6" w:space="0" w:color="000000"/>
            </w:tcBorders>
            <w:shd w:val="clear" w:color="auto" w:fill="auto"/>
            <w:vAlign w:val="bottom"/>
          </w:tcPr>
          <w:p w14:paraId="06B3136D" w14:textId="77777777" w:rsidR="001E3529" w:rsidRPr="00D43DE4" w:rsidRDefault="001E3529" w:rsidP="005F5C5E">
            <w:pPr>
              <w:pStyle w:val="af4"/>
              <w:rPr>
                <w:rFonts w:cs="Arial"/>
                <w:sz w:val="20"/>
                <w:szCs w:val="20"/>
              </w:rPr>
            </w:pPr>
            <w:r w:rsidRPr="00D43DE4">
              <w:rPr>
                <w:rFonts w:cs="Arial" w:hint="eastAsia"/>
                <w:sz w:val="20"/>
                <w:szCs w:val="20"/>
              </w:rPr>
              <w:t>对麻醉恢复情况的描述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EFCF4DF"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94AD24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728BC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620C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81CAD4" w14:textId="77777777" w:rsidR="001E3529" w:rsidRPr="00D43DE4" w:rsidRDefault="001E3529" w:rsidP="005F5C5E">
            <w:pPr>
              <w:pStyle w:val="af4"/>
              <w:rPr>
                <w:rFonts w:cs="Arial"/>
                <w:sz w:val="20"/>
                <w:szCs w:val="20"/>
              </w:rPr>
            </w:pPr>
            <w:r w:rsidRPr="00D43DE4">
              <w:rPr>
                <w:rFonts w:cs="Arial" w:hint="eastAsia"/>
                <w:sz w:val="20"/>
                <w:szCs w:val="20"/>
              </w:rPr>
              <w:t>Conscious_Time</w:t>
            </w:r>
          </w:p>
        </w:tc>
        <w:tc>
          <w:tcPr>
            <w:tcW w:w="1843" w:type="dxa"/>
            <w:tcBorders>
              <w:top w:val="single" w:sz="6" w:space="0" w:color="000000"/>
              <w:bottom w:val="single" w:sz="6" w:space="0" w:color="000000"/>
              <w:right w:val="single" w:sz="6" w:space="0" w:color="000000"/>
            </w:tcBorders>
            <w:shd w:val="clear" w:color="auto" w:fill="auto"/>
            <w:vAlign w:val="bottom"/>
          </w:tcPr>
          <w:p w14:paraId="674EE49B" w14:textId="77777777" w:rsidR="001E3529" w:rsidRPr="00D43DE4" w:rsidRDefault="001E3529" w:rsidP="005F5C5E">
            <w:pPr>
              <w:pStyle w:val="af4"/>
              <w:rPr>
                <w:rFonts w:cs="Arial"/>
                <w:sz w:val="20"/>
                <w:szCs w:val="20"/>
              </w:rPr>
            </w:pPr>
            <w:r w:rsidRPr="00D43DE4">
              <w:rPr>
                <w:rFonts w:cs="Arial" w:hint="eastAsia"/>
                <w:sz w:val="20"/>
                <w:szCs w:val="20"/>
              </w:rPr>
              <w:t>清醒日期时间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8A4F3FC" w14:textId="77777777" w:rsidR="001E3529" w:rsidRPr="00D43DE4" w:rsidRDefault="001E3529" w:rsidP="005F5C5E">
            <w:pPr>
              <w:pStyle w:val="af4"/>
              <w:rPr>
                <w:rFonts w:cs="Arial"/>
                <w:sz w:val="20"/>
                <w:szCs w:val="20"/>
              </w:rPr>
            </w:pPr>
            <w:r w:rsidRPr="00D43DE4">
              <w:rPr>
                <w:rFonts w:cs="Arial" w:hint="eastAsia"/>
                <w:sz w:val="20"/>
                <w:szCs w:val="20"/>
              </w:rPr>
              <w:t>麻醉后患者清醒时的公元纪年日期和时间的完整描述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B30F70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0823B7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2EF4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7AEC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741367" w14:textId="77777777" w:rsidR="001E3529" w:rsidRPr="00D43DE4" w:rsidRDefault="001E3529" w:rsidP="005F5C5E">
            <w:pPr>
              <w:pStyle w:val="af4"/>
              <w:rPr>
                <w:rFonts w:cs="Arial"/>
                <w:sz w:val="20"/>
                <w:szCs w:val="20"/>
              </w:rPr>
            </w:pPr>
            <w:r w:rsidRPr="00D43DE4">
              <w:rPr>
                <w:rFonts w:cs="Arial" w:hint="eastAsia"/>
                <w:sz w:val="20"/>
                <w:szCs w:val="20"/>
              </w:rPr>
              <w:t>Extubation_Flag</w:t>
            </w:r>
          </w:p>
        </w:tc>
        <w:tc>
          <w:tcPr>
            <w:tcW w:w="1843" w:type="dxa"/>
            <w:tcBorders>
              <w:top w:val="single" w:sz="6" w:space="0" w:color="000000"/>
              <w:bottom w:val="single" w:sz="6" w:space="0" w:color="000000"/>
              <w:right w:val="single" w:sz="6" w:space="0" w:color="000000"/>
            </w:tcBorders>
            <w:shd w:val="clear" w:color="auto" w:fill="auto"/>
            <w:vAlign w:val="bottom"/>
          </w:tcPr>
          <w:p w14:paraId="2B192C5D" w14:textId="77777777" w:rsidR="001E3529" w:rsidRPr="00D43DE4" w:rsidRDefault="001E3529" w:rsidP="005F5C5E">
            <w:pPr>
              <w:pStyle w:val="af4"/>
              <w:rPr>
                <w:rFonts w:cs="Arial"/>
                <w:sz w:val="20"/>
                <w:szCs w:val="20"/>
              </w:rPr>
            </w:pPr>
            <w:r w:rsidRPr="00D43DE4">
              <w:rPr>
                <w:rFonts w:cs="Arial" w:hint="eastAsia"/>
                <w:sz w:val="20"/>
                <w:szCs w:val="20"/>
              </w:rPr>
              <w:t>拔除气管插管标志</w:t>
            </w:r>
          </w:p>
        </w:tc>
        <w:tc>
          <w:tcPr>
            <w:tcW w:w="3118" w:type="dxa"/>
            <w:tcBorders>
              <w:top w:val="single" w:sz="6" w:space="0" w:color="000000"/>
              <w:bottom w:val="single" w:sz="6" w:space="0" w:color="000000"/>
              <w:right w:val="single" w:sz="6" w:space="0" w:color="000000"/>
            </w:tcBorders>
            <w:shd w:val="clear" w:color="auto" w:fill="auto"/>
            <w:vAlign w:val="bottom"/>
          </w:tcPr>
          <w:p w14:paraId="7FC7AC5F" w14:textId="77777777" w:rsidR="001E3529" w:rsidRPr="00D43DE4" w:rsidRDefault="001E3529" w:rsidP="005F5C5E">
            <w:pPr>
              <w:pStyle w:val="af4"/>
              <w:rPr>
                <w:rFonts w:cs="Arial"/>
                <w:sz w:val="20"/>
                <w:szCs w:val="20"/>
              </w:rPr>
            </w:pPr>
            <w:r w:rsidRPr="00D43DE4">
              <w:rPr>
                <w:rFonts w:cs="Arial" w:hint="eastAsia"/>
                <w:sz w:val="20"/>
                <w:szCs w:val="20"/>
              </w:rPr>
              <w:t>标识是否已拔除气管插管的标志</w:t>
            </w:r>
          </w:p>
        </w:tc>
        <w:tc>
          <w:tcPr>
            <w:tcW w:w="1688" w:type="dxa"/>
            <w:tcBorders>
              <w:top w:val="single" w:sz="6" w:space="0" w:color="000000"/>
              <w:bottom w:val="single" w:sz="6" w:space="0" w:color="000000"/>
              <w:right w:val="single" w:sz="6" w:space="0" w:color="000000"/>
            </w:tcBorders>
            <w:shd w:val="clear" w:color="auto" w:fill="auto"/>
            <w:vAlign w:val="center"/>
          </w:tcPr>
          <w:p w14:paraId="2A2CA86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E4472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E66343"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572F84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DDA6F1" w14:textId="77777777" w:rsidR="001E3529" w:rsidRPr="00D43DE4" w:rsidRDefault="001E3529" w:rsidP="005F5C5E">
            <w:pPr>
              <w:pStyle w:val="af4"/>
              <w:rPr>
                <w:rFonts w:cs="Arial"/>
                <w:sz w:val="20"/>
                <w:szCs w:val="20"/>
              </w:rPr>
            </w:pPr>
            <w:r w:rsidRPr="00D43DE4">
              <w:rPr>
                <w:rFonts w:cs="Arial" w:hint="eastAsia"/>
                <w:sz w:val="20"/>
                <w:szCs w:val="20"/>
              </w:rPr>
              <w:t>Specical_State</w:t>
            </w:r>
          </w:p>
        </w:tc>
        <w:tc>
          <w:tcPr>
            <w:tcW w:w="1843" w:type="dxa"/>
            <w:tcBorders>
              <w:top w:val="single" w:sz="6" w:space="0" w:color="000000"/>
              <w:bottom w:val="single" w:sz="6" w:space="0" w:color="000000"/>
              <w:right w:val="single" w:sz="6" w:space="0" w:color="000000"/>
            </w:tcBorders>
            <w:shd w:val="clear" w:color="auto" w:fill="auto"/>
            <w:vAlign w:val="bottom"/>
          </w:tcPr>
          <w:p w14:paraId="235A180F" w14:textId="77777777" w:rsidR="001E3529" w:rsidRPr="00D43DE4" w:rsidRDefault="001E3529" w:rsidP="005F5C5E">
            <w:pPr>
              <w:pStyle w:val="af4"/>
              <w:rPr>
                <w:rFonts w:cs="Arial"/>
                <w:sz w:val="20"/>
                <w:szCs w:val="20"/>
              </w:rPr>
            </w:pPr>
            <w:r w:rsidRPr="00D43DE4">
              <w:rPr>
                <w:rFonts w:cs="Arial" w:hint="eastAsia"/>
                <w:sz w:val="20"/>
                <w:szCs w:val="20"/>
              </w:rPr>
              <w:t>特殊情况</w:t>
            </w:r>
          </w:p>
        </w:tc>
        <w:tc>
          <w:tcPr>
            <w:tcW w:w="3118" w:type="dxa"/>
            <w:tcBorders>
              <w:top w:val="single" w:sz="6" w:space="0" w:color="000000"/>
              <w:bottom w:val="single" w:sz="6" w:space="0" w:color="000000"/>
              <w:right w:val="single" w:sz="6" w:space="0" w:color="000000"/>
            </w:tcBorders>
            <w:shd w:val="clear" w:color="auto" w:fill="auto"/>
            <w:vAlign w:val="bottom"/>
          </w:tcPr>
          <w:p w14:paraId="5259CD3E" w14:textId="77777777" w:rsidR="001E3529" w:rsidRPr="00D43DE4" w:rsidRDefault="001E3529" w:rsidP="005F5C5E">
            <w:pPr>
              <w:pStyle w:val="af4"/>
              <w:rPr>
                <w:rFonts w:cs="Arial"/>
                <w:sz w:val="20"/>
                <w:szCs w:val="20"/>
              </w:rPr>
            </w:pPr>
            <w:r w:rsidRPr="00D43DE4">
              <w:rPr>
                <w:rFonts w:cs="Arial" w:hint="eastAsia"/>
                <w:sz w:val="20"/>
                <w:szCs w:val="20"/>
              </w:rPr>
              <w:t>对存在特殊情况的描述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A239C8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3392B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55371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80543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EEF190" w14:textId="77777777" w:rsidR="001E3529" w:rsidRPr="00D43DE4" w:rsidRDefault="001E3529" w:rsidP="005F5C5E">
            <w:pPr>
              <w:pStyle w:val="af4"/>
              <w:rPr>
                <w:rFonts w:cs="Arial"/>
                <w:sz w:val="20"/>
                <w:szCs w:val="20"/>
              </w:rPr>
            </w:pPr>
            <w:r w:rsidRPr="00D43DE4">
              <w:rPr>
                <w:rFonts w:cs="Arial" w:hint="eastAsia"/>
                <w:sz w:val="20"/>
                <w:szCs w:val="20"/>
              </w:rPr>
              <w:t>Anes_Indication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6DB61021" w14:textId="77777777" w:rsidR="001E3529" w:rsidRPr="00D43DE4" w:rsidRDefault="001E3529" w:rsidP="005F5C5E">
            <w:pPr>
              <w:pStyle w:val="af4"/>
              <w:rPr>
                <w:rFonts w:cs="Arial"/>
                <w:sz w:val="20"/>
                <w:szCs w:val="20"/>
              </w:rPr>
            </w:pPr>
            <w:r w:rsidRPr="00D43DE4">
              <w:rPr>
                <w:rFonts w:cs="Arial" w:hint="eastAsia"/>
                <w:sz w:val="20"/>
                <w:szCs w:val="20"/>
              </w:rPr>
              <w:t>麻醉适应证</w:t>
            </w:r>
          </w:p>
        </w:tc>
        <w:tc>
          <w:tcPr>
            <w:tcW w:w="3118" w:type="dxa"/>
            <w:tcBorders>
              <w:top w:val="single" w:sz="6" w:space="0" w:color="000000"/>
              <w:bottom w:val="single" w:sz="6" w:space="0" w:color="000000"/>
              <w:right w:val="single" w:sz="6" w:space="0" w:color="000000"/>
            </w:tcBorders>
            <w:shd w:val="clear" w:color="auto" w:fill="auto"/>
            <w:vAlign w:val="bottom"/>
          </w:tcPr>
          <w:p w14:paraId="7C95B4A0" w14:textId="77777777" w:rsidR="001E3529" w:rsidRPr="00D43DE4" w:rsidRDefault="001E3529" w:rsidP="005F5C5E">
            <w:pPr>
              <w:pStyle w:val="af4"/>
              <w:rPr>
                <w:rFonts w:cs="Arial"/>
                <w:sz w:val="20"/>
                <w:szCs w:val="20"/>
              </w:rPr>
            </w:pPr>
            <w:r w:rsidRPr="00D43DE4">
              <w:rPr>
                <w:rFonts w:cs="Arial" w:hint="eastAsia"/>
                <w:sz w:val="20"/>
                <w:szCs w:val="20"/>
              </w:rPr>
              <w:t>麻醉适应证的描述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63F5B0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79413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CE4D8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B6EE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2B693D" w14:textId="77777777" w:rsidR="001E3529" w:rsidRPr="00D43DE4" w:rsidRDefault="001E3529" w:rsidP="005F5C5E">
            <w:pPr>
              <w:pStyle w:val="af4"/>
              <w:rPr>
                <w:rFonts w:cs="Arial"/>
                <w:sz w:val="20"/>
                <w:szCs w:val="20"/>
              </w:rPr>
            </w:pPr>
            <w:r w:rsidRPr="00D43DE4">
              <w:rPr>
                <w:rFonts w:cs="Arial" w:hint="eastAsia"/>
                <w:sz w:val="20"/>
                <w:szCs w:val="20"/>
              </w:rPr>
              <w:t>Anes_Doctor_Signature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5715043" w14:textId="77777777" w:rsidR="001E3529" w:rsidRPr="00D43DE4" w:rsidRDefault="001E3529" w:rsidP="005F5C5E">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720BAA2"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DA4BDB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40E8EF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8F54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0148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F17D55"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4D621A51"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79879C1"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F83C34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CE705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DC64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10B2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557DDD"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1CA3BA9"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565F9AF5"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2CC89DAB"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7557B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7CD5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28993725" w14:textId="77777777" w:rsidR="001E3529" w:rsidRPr="00D43DE4" w:rsidRDefault="001E3529" w:rsidP="001E3529">
      <w:pPr>
        <w:ind w:firstLine="480"/>
      </w:pPr>
    </w:p>
    <w:p w14:paraId="18E5478F" w14:textId="77777777" w:rsidR="001E3529" w:rsidRPr="00D43DE4" w:rsidRDefault="001E3529" w:rsidP="001E3529">
      <w:pPr>
        <w:pStyle w:val="3"/>
      </w:pPr>
      <w:bookmarkStart w:id="92" w:name="_Toc451440537"/>
      <w:bookmarkStart w:id="93" w:name="_Toc475621171"/>
      <w:bookmarkStart w:id="94" w:name="_Toc78875349"/>
      <w:r w:rsidRPr="00D43DE4">
        <w:rPr>
          <w:rFonts w:hint="eastAsia"/>
        </w:rPr>
        <w:t>输血记录</w:t>
      </w:r>
      <w:r w:rsidRPr="00D43DE4">
        <w:t>EDS_TRANSFUSION_RECORD</w:t>
      </w:r>
      <w:bookmarkEnd w:id="92"/>
      <w:bookmarkEnd w:id="93"/>
      <w:bookmarkEnd w:id="9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18FB9EE0"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EF6E682"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50F5CD7C"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0D8FA19"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1EFF41B6"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4188B889"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51C47CF" w14:textId="77777777" w:rsidR="001E3529" w:rsidRPr="00D43DE4" w:rsidRDefault="001E3529" w:rsidP="005F5C5E">
            <w:pPr>
              <w:pStyle w:val="af4"/>
              <w:rPr>
                <w:b/>
              </w:rPr>
            </w:pPr>
            <w:r w:rsidRPr="00D43DE4">
              <w:rPr>
                <w:rFonts w:hint="eastAsia"/>
                <w:b/>
              </w:rPr>
              <w:t>值域代码</w:t>
            </w:r>
          </w:p>
        </w:tc>
      </w:tr>
      <w:tr w:rsidR="001E3529" w:rsidRPr="00D43DE4" w14:paraId="7EEE90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0AC694"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070CF05" w14:textId="512ABE5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2C2AF96"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1D6CCE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87EC73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2ACEC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6D46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3164D7"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7EF648DE"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95678C4"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1563C47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747A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2884FE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3D9F0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400FB1"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5A6A7E8"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584485E"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ED93D3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F0EB64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274BF42" w14:textId="77777777" w:rsidR="001E3529" w:rsidRPr="00D43DE4" w:rsidRDefault="001E3529" w:rsidP="005F5C5E">
            <w:pPr>
              <w:pStyle w:val="af4"/>
              <w:rPr>
                <w:rFonts w:cs="Arial"/>
                <w:sz w:val="20"/>
                <w:szCs w:val="20"/>
              </w:rPr>
            </w:pPr>
            <w:r w:rsidRPr="00D43DE4">
              <w:rPr>
                <w:rFonts w:cs="Arial" w:hint="eastAsia"/>
                <w:sz w:val="20"/>
                <w:szCs w:val="20"/>
              </w:rPr>
              <w:lastRenderedPageBreak/>
              <w:t>STD_ORG_CODE</w:t>
            </w:r>
          </w:p>
        </w:tc>
      </w:tr>
      <w:tr w:rsidR="001E3529" w:rsidRPr="00D43DE4" w14:paraId="0E47AE1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E03787"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6BF2AEF"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6EDED416"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57B31D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234345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77C9A83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4A83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EF3785"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6A31D0DD"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1426AFB0"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B2EC10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BAF744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50C4F49"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4BE097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A9793B"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059CA4EE"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656FDF6D"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FDB55C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C7787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408F13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2B40D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3822D" w14:textId="77777777" w:rsidR="001E3529" w:rsidRPr="00D43DE4" w:rsidRDefault="001E3529" w:rsidP="005F5C5E">
            <w:pPr>
              <w:pStyle w:val="af4"/>
              <w:rPr>
                <w:rFonts w:cs="Arial"/>
                <w:sz w:val="20"/>
                <w:szCs w:val="20"/>
              </w:rPr>
            </w:pPr>
            <w:r w:rsidRPr="00D43DE4">
              <w:rPr>
                <w:rFonts w:cs="Arial" w:hint="eastAsia"/>
                <w:sz w:val="20"/>
                <w:szCs w:val="20"/>
              </w:rPr>
              <w:t>E_Order_No</w:t>
            </w:r>
          </w:p>
        </w:tc>
        <w:tc>
          <w:tcPr>
            <w:tcW w:w="1843" w:type="dxa"/>
            <w:tcBorders>
              <w:top w:val="single" w:sz="6" w:space="0" w:color="000000"/>
              <w:bottom w:val="single" w:sz="6" w:space="0" w:color="000000"/>
              <w:right w:val="single" w:sz="6" w:space="0" w:color="000000"/>
            </w:tcBorders>
            <w:shd w:val="clear" w:color="auto" w:fill="auto"/>
            <w:vAlign w:val="bottom"/>
          </w:tcPr>
          <w:p w14:paraId="2745AC6D" w14:textId="77777777" w:rsidR="001E3529" w:rsidRPr="00D43DE4" w:rsidRDefault="001E3529" w:rsidP="005F5C5E">
            <w:pPr>
              <w:pStyle w:val="af4"/>
              <w:rPr>
                <w:rFonts w:cs="Arial"/>
                <w:sz w:val="20"/>
                <w:szCs w:val="20"/>
              </w:rPr>
            </w:pPr>
            <w:r w:rsidRPr="00D43DE4">
              <w:rPr>
                <w:rFonts w:cs="Arial" w:hint="eastAsia"/>
                <w:sz w:val="20"/>
                <w:szCs w:val="20"/>
              </w:rPr>
              <w:t>电子申请单编号</w:t>
            </w:r>
          </w:p>
        </w:tc>
        <w:tc>
          <w:tcPr>
            <w:tcW w:w="3118" w:type="dxa"/>
            <w:tcBorders>
              <w:top w:val="single" w:sz="6" w:space="0" w:color="000000"/>
              <w:bottom w:val="single" w:sz="6" w:space="0" w:color="000000"/>
              <w:right w:val="single" w:sz="6" w:space="0" w:color="000000"/>
            </w:tcBorders>
            <w:shd w:val="clear" w:color="auto" w:fill="auto"/>
            <w:vAlign w:val="bottom"/>
          </w:tcPr>
          <w:p w14:paraId="36F48E4B"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F03A2A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98468A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AF325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3877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63875E"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24D0660"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FFA79EE"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724460D"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5A0291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55B61E"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4D46321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49E12C"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1500949"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1681071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EFADC5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E308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BBF2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70948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FC675D"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2616077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36285DC8"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5A2926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8D8587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C659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729D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FF8ECE"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6166DC4"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57DFED9"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5DA6B468"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F63D0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55B0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D76CF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129E9C"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E5B9A97"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4B467D7A"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A489D7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ECCD60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3B026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6D6C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7B9014"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7531505"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95A6524"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BE6E78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44CEA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CE17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2FEC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E78139"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A55601E"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85534D8"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7D9030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B571F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71B4C0"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37DEB92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9CB0D8"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0391AAB"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9C107E8"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D593DC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3A4B8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3CE3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D2EDA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728BD9" w14:textId="77777777" w:rsidR="001E3529" w:rsidRPr="00D43DE4" w:rsidRDefault="001E3529" w:rsidP="005F5C5E">
            <w:pPr>
              <w:pStyle w:val="af4"/>
              <w:rPr>
                <w:rFonts w:cs="Arial"/>
                <w:sz w:val="20"/>
                <w:szCs w:val="20"/>
              </w:rPr>
            </w:pPr>
            <w:r w:rsidRPr="00D43DE4">
              <w:rPr>
                <w:rFonts w:cs="Arial" w:hint="eastAsia"/>
                <w:sz w:val="20"/>
                <w:szCs w:val="20"/>
              </w:rPr>
              <w:lastRenderedPageBreak/>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236BECE2"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E6B670D"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795D4C77"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0B4B5D0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3DA43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79544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F35D82" w14:textId="77777777" w:rsidR="001E3529" w:rsidRPr="00D43DE4" w:rsidRDefault="001E3529" w:rsidP="005F5C5E">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79570F27" w14:textId="77777777" w:rsidR="001E3529" w:rsidRPr="00D43DE4" w:rsidRDefault="001E3529" w:rsidP="005F5C5E">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1BED3D96"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760650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811A1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6BB12F" w14:textId="77777777" w:rsidR="001E3529" w:rsidRPr="00D43DE4" w:rsidRDefault="001E3529" w:rsidP="005F5C5E">
            <w:pPr>
              <w:pStyle w:val="af4"/>
              <w:rPr>
                <w:rFonts w:cs="Arial"/>
                <w:sz w:val="20"/>
                <w:szCs w:val="20"/>
              </w:rPr>
            </w:pPr>
            <w:r w:rsidRPr="00D43DE4">
              <w:rPr>
                <w:rFonts w:cs="Arial" w:hint="eastAsia"/>
                <w:sz w:val="20"/>
                <w:szCs w:val="20"/>
              </w:rPr>
              <w:t>STD_BLOOD_TYPE</w:t>
            </w:r>
          </w:p>
        </w:tc>
      </w:tr>
      <w:tr w:rsidR="001E3529" w:rsidRPr="00D43DE4" w14:paraId="2B63874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A41452" w14:textId="77777777" w:rsidR="001E3529" w:rsidRPr="00D43DE4" w:rsidRDefault="001E3529" w:rsidP="005F5C5E">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67AC5B6A" w14:textId="77777777" w:rsidR="001E3529" w:rsidRPr="00D43DE4" w:rsidRDefault="001E3529" w:rsidP="005F5C5E">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5A3BD23D"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43FD5B1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99CF8B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FD8EFE" w14:textId="77777777" w:rsidR="001E3529" w:rsidRPr="00D43DE4" w:rsidRDefault="001E3529" w:rsidP="005F5C5E">
            <w:pPr>
              <w:pStyle w:val="af4"/>
              <w:rPr>
                <w:rFonts w:cs="Arial"/>
                <w:sz w:val="20"/>
                <w:szCs w:val="20"/>
              </w:rPr>
            </w:pPr>
            <w:r w:rsidRPr="00D43DE4">
              <w:rPr>
                <w:rFonts w:cs="Arial" w:hint="eastAsia"/>
                <w:sz w:val="20"/>
                <w:szCs w:val="20"/>
              </w:rPr>
              <w:t>STD_RH_RESULT</w:t>
            </w:r>
          </w:p>
        </w:tc>
      </w:tr>
      <w:tr w:rsidR="001E3529" w:rsidRPr="00D43DE4" w14:paraId="77037B6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4A9DCB" w14:textId="77777777" w:rsidR="001E3529" w:rsidRPr="00D43DE4" w:rsidRDefault="001E3529" w:rsidP="005F5C5E">
            <w:pPr>
              <w:pStyle w:val="af4"/>
              <w:rPr>
                <w:rFonts w:cs="Arial"/>
                <w:sz w:val="20"/>
                <w:szCs w:val="20"/>
              </w:rPr>
            </w:pPr>
            <w:r w:rsidRPr="00D43DE4">
              <w:rPr>
                <w:rFonts w:cs="Arial" w:hint="eastAsia"/>
                <w:sz w:val="20"/>
                <w:szCs w:val="20"/>
              </w:rPr>
              <w:t>Transfuse_History_Flag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5D944225" w14:textId="77777777" w:rsidR="001E3529" w:rsidRPr="00D43DE4" w:rsidRDefault="001E3529" w:rsidP="005F5C5E">
            <w:pPr>
              <w:pStyle w:val="af4"/>
              <w:rPr>
                <w:rFonts w:cs="Arial"/>
                <w:sz w:val="20"/>
                <w:szCs w:val="20"/>
              </w:rPr>
            </w:pPr>
            <w:r w:rsidRPr="00D43DE4">
              <w:rPr>
                <w:rFonts w:cs="Arial" w:hint="eastAsia"/>
                <w:sz w:val="20"/>
                <w:szCs w:val="20"/>
              </w:rPr>
              <w:t>输血史标识代码</w:t>
            </w:r>
          </w:p>
        </w:tc>
        <w:tc>
          <w:tcPr>
            <w:tcW w:w="3118" w:type="dxa"/>
            <w:tcBorders>
              <w:top w:val="single" w:sz="6" w:space="0" w:color="000000"/>
              <w:bottom w:val="single" w:sz="6" w:space="0" w:color="000000"/>
              <w:right w:val="single" w:sz="6" w:space="0" w:color="000000"/>
            </w:tcBorders>
            <w:shd w:val="clear" w:color="auto" w:fill="auto"/>
            <w:vAlign w:val="bottom"/>
          </w:tcPr>
          <w:p w14:paraId="1BBA77A2" w14:textId="77777777" w:rsidR="001E3529" w:rsidRPr="00D43DE4" w:rsidRDefault="001E3529" w:rsidP="005F5C5E">
            <w:pPr>
              <w:pStyle w:val="af4"/>
              <w:rPr>
                <w:rFonts w:cs="Arial"/>
                <w:sz w:val="20"/>
                <w:szCs w:val="20"/>
              </w:rPr>
            </w:pPr>
            <w:r w:rsidRPr="00D43DE4">
              <w:rPr>
                <w:rFonts w:cs="Arial" w:hint="eastAsia"/>
                <w:sz w:val="20"/>
                <w:szCs w:val="20"/>
              </w:rPr>
              <w:t>既往有无输血经历的分类代码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B8C54C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19DF2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7B29E9" w14:textId="77777777" w:rsidR="001E3529" w:rsidRPr="00D43DE4" w:rsidRDefault="001E3529" w:rsidP="005F5C5E">
            <w:pPr>
              <w:pStyle w:val="af4"/>
              <w:rPr>
                <w:rFonts w:cs="Arial"/>
                <w:sz w:val="20"/>
                <w:szCs w:val="20"/>
              </w:rPr>
            </w:pPr>
            <w:r w:rsidRPr="00D43DE4">
              <w:rPr>
                <w:rFonts w:cs="Arial" w:hint="eastAsia"/>
                <w:sz w:val="20"/>
                <w:szCs w:val="20"/>
              </w:rPr>
              <w:t>STD_BOOLD_MARK</w:t>
            </w:r>
          </w:p>
        </w:tc>
      </w:tr>
      <w:tr w:rsidR="001E3529" w:rsidRPr="00D43DE4" w14:paraId="54E0D0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A1FB41"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7030C88C"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1A8A9E32"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52E3970A"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02641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A36183"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40427E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9F6B06"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31D997C0"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039F8109"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925F96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0DDDB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2889F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FCC1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03D0C0" w14:textId="77777777" w:rsidR="001E3529" w:rsidRPr="00D43DE4" w:rsidRDefault="001E3529" w:rsidP="005F5C5E">
            <w:pPr>
              <w:pStyle w:val="af4"/>
              <w:rPr>
                <w:rFonts w:cs="Arial"/>
                <w:sz w:val="20"/>
                <w:szCs w:val="20"/>
              </w:rPr>
            </w:pPr>
            <w:r w:rsidRPr="00D43DE4">
              <w:rPr>
                <w:rFonts w:cs="Arial" w:hint="eastAsia"/>
                <w:sz w:val="20"/>
                <w:szCs w:val="20"/>
              </w:rPr>
              <w:t>Trans_Kind</w:t>
            </w:r>
          </w:p>
        </w:tc>
        <w:tc>
          <w:tcPr>
            <w:tcW w:w="1843" w:type="dxa"/>
            <w:tcBorders>
              <w:top w:val="single" w:sz="6" w:space="0" w:color="000000"/>
              <w:bottom w:val="single" w:sz="6" w:space="0" w:color="000000"/>
              <w:right w:val="single" w:sz="6" w:space="0" w:color="000000"/>
            </w:tcBorders>
            <w:shd w:val="clear" w:color="auto" w:fill="auto"/>
            <w:vAlign w:val="bottom"/>
          </w:tcPr>
          <w:p w14:paraId="776C3E46" w14:textId="77777777" w:rsidR="001E3529" w:rsidRPr="00D43DE4" w:rsidRDefault="001E3529" w:rsidP="005F5C5E">
            <w:pPr>
              <w:pStyle w:val="af4"/>
              <w:rPr>
                <w:rFonts w:cs="Arial"/>
                <w:sz w:val="20"/>
                <w:szCs w:val="20"/>
              </w:rPr>
            </w:pPr>
            <w:r w:rsidRPr="00D43DE4">
              <w:rPr>
                <w:rFonts w:cs="Arial" w:hint="eastAsia"/>
                <w:sz w:val="20"/>
                <w:szCs w:val="20"/>
              </w:rPr>
              <w:t>输血性质代码</w:t>
            </w:r>
          </w:p>
        </w:tc>
        <w:tc>
          <w:tcPr>
            <w:tcW w:w="3118" w:type="dxa"/>
            <w:tcBorders>
              <w:top w:val="single" w:sz="6" w:space="0" w:color="000000"/>
              <w:bottom w:val="single" w:sz="6" w:space="0" w:color="000000"/>
              <w:right w:val="single" w:sz="6" w:space="0" w:color="000000"/>
            </w:tcBorders>
            <w:shd w:val="clear" w:color="auto" w:fill="auto"/>
            <w:vAlign w:val="bottom"/>
          </w:tcPr>
          <w:p w14:paraId="0E9DEC2F" w14:textId="77777777" w:rsidR="001E3529" w:rsidRPr="00D43DE4" w:rsidRDefault="001E3529" w:rsidP="005F5C5E">
            <w:pPr>
              <w:pStyle w:val="af4"/>
              <w:rPr>
                <w:rFonts w:cs="Arial"/>
                <w:sz w:val="20"/>
                <w:szCs w:val="20"/>
              </w:rPr>
            </w:pPr>
            <w:r w:rsidRPr="00D43DE4">
              <w:rPr>
                <w:rFonts w:cs="Arial" w:hint="eastAsia"/>
                <w:sz w:val="20"/>
                <w:szCs w:val="20"/>
              </w:rPr>
              <w:t>输血性质类别的分类代码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B7A7827"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460490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DEA214" w14:textId="77777777" w:rsidR="001E3529" w:rsidRPr="00D43DE4" w:rsidRDefault="001E3529" w:rsidP="005F5C5E">
            <w:pPr>
              <w:pStyle w:val="af4"/>
              <w:rPr>
                <w:rFonts w:cs="Arial"/>
                <w:sz w:val="20"/>
                <w:szCs w:val="20"/>
              </w:rPr>
            </w:pPr>
            <w:r w:rsidRPr="00D43DE4">
              <w:rPr>
                <w:rFonts w:cs="Arial" w:hint="eastAsia"/>
                <w:sz w:val="20"/>
                <w:szCs w:val="20"/>
              </w:rPr>
              <w:t>STD_BOOLD_NATURE</w:t>
            </w:r>
          </w:p>
        </w:tc>
      </w:tr>
      <w:tr w:rsidR="001E3529" w:rsidRPr="00D43DE4" w14:paraId="4C8045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A62B02" w14:textId="77777777" w:rsidR="001E3529" w:rsidRPr="00D43DE4" w:rsidRDefault="001E3529" w:rsidP="005F5C5E">
            <w:pPr>
              <w:pStyle w:val="af4"/>
              <w:rPr>
                <w:rFonts w:cs="Arial"/>
                <w:sz w:val="20"/>
                <w:szCs w:val="20"/>
              </w:rPr>
            </w:pPr>
            <w:r w:rsidRPr="00D43DE4">
              <w:rPr>
                <w:rFonts w:cs="Arial" w:hint="eastAsia"/>
                <w:sz w:val="20"/>
                <w:szCs w:val="20"/>
              </w:rPr>
              <w:t>Apply_Abo_Blood_Code</w:t>
            </w:r>
          </w:p>
        </w:tc>
        <w:tc>
          <w:tcPr>
            <w:tcW w:w="1843" w:type="dxa"/>
            <w:tcBorders>
              <w:top w:val="single" w:sz="6" w:space="0" w:color="000000"/>
              <w:bottom w:val="single" w:sz="6" w:space="0" w:color="000000"/>
              <w:right w:val="single" w:sz="6" w:space="0" w:color="000000"/>
            </w:tcBorders>
            <w:shd w:val="clear" w:color="auto" w:fill="auto"/>
            <w:vAlign w:val="bottom"/>
          </w:tcPr>
          <w:p w14:paraId="0BCC988A" w14:textId="77777777" w:rsidR="001E3529" w:rsidRPr="00D43DE4" w:rsidRDefault="001E3529" w:rsidP="005F5C5E">
            <w:pPr>
              <w:pStyle w:val="af4"/>
              <w:rPr>
                <w:rFonts w:cs="Arial"/>
                <w:sz w:val="20"/>
                <w:szCs w:val="20"/>
              </w:rPr>
            </w:pPr>
            <w:r w:rsidRPr="00D43DE4">
              <w:rPr>
                <w:rFonts w:cs="Arial" w:hint="eastAsia"/>
                <w:sz w:val="20"/>
                <w:szCs w:val="20"/>
              </w:rPr>
              <w:t>申请</w:t>
            </w: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43048B13" w14:textId="77777777" w:rsidR="001E3529" w:rsidRPr="00D43DE4" w:rsidRDefault="001E3529" w:rsidP="005F5C5E">
            <w:pPr>
              <w:pStyle w:val="af4"/>
              <w:rPr>
                <w:rFonts w:cs="Arial"/>
                <w:sz w:val="20"/>
                <w:szCs w:val="20"/>
              </w:rPr>
            </w:pPr>
            <w:r w:rsidRPr="00D43DE4">
              <w:rPr>
                <w:rFonts w:cs="Arial" w:hint="eastAsia"/>
                <w:sz w:val="20"/>
                <w:szCs w:val="20"/>
              </w:rPr>
              <w:t>为患者申请的并实际输入的与患者本人相同的</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058206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FE115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055450" w14:textId="77777777" w:rsidR="001E3529" w:rsidRPr="00D43DE4" w:rsidRDefault="001E3529" w:rsidP="005F5C5E">
            <w:pPr>
              <w:pStyle w:val="af4"/>
              <w:rPr>
                <w:rFonts w:cs="Arial"/>
                <w:sz w:val="20"/>
                <w:szCs w:val="20"/>
              </w:rPr>
            </w:pPr>
            <w:r w:rsidRPr="00D43DE4">
              <w:rPr>
                <w:rFonts w:cs="Arial" w:hint="eastAsia"/>
                <w:sz w:val="20"/>
                <w:szCs w:val="20"/>
              </w:rPr>
              <w:t>STD_BLOOD_TYPE</w:t>
            </w:r>
          </w:p>
        </w:tc>
      </w:tr>
      <w:tr w:rsidR="001E3529" w:rsidRPr="00D43DE4" w14:paraId="7041EC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FBC651" w14:textId="77777777" w:rsidR="001E3529" w:rsidRPr="00D43DE4" w:rsidRDefault="001E3529" w:rsidP="005F5C5E">
            <w:pPr>
              <w:pStyle w:val="af4"/>
              <w:rPr>
                <w:rFonts w:cs="Arial"/>
                <w:sz w:val="20"/>
                <w:szCs w:val="20"/>
              </w:rPr>
            </w:pPr>
            <w:r w:rsidRPr="00D43DE4">
              <w:rPr>
                <w:rFonts w:cs="Arial" w:hint="eastAsia"/>
                <w:sz w:val="20"/>
                <w:szCs w:val="20"/>
              </w:rPr>
              <w:t>Apply_Rh_Blood_Code</w:t>
            </w:r>
          </w:p>
        </w:tc>
        <w:tc>
          <w:tcPr>
            <w:tcW w:w="1843" w:type="dxa"/>
            <w:tcBorders>
              <w:top w:val="single" w:sz="6" w:space="0" w:color="000000"/>
              <w:bottom w:val="single" w:sz="6" w:space="0" w:color="000000"/>
              <w:right w:val="single" w:sz="6" w:space="0" w:color="000000"/>
            </w:tcBorders>
            <w:shd w:val="clear" w:color="auto" w:fill="auto"/>
            <w:vAlign w:val="bottom"/>
          </w:tcPr>
          <w:p w14:paraId="28F3FE4C" w14:textId="77777777" w:rsidR="001E3529" w:rsidRPr="00D43DE4" w:rsidRDefault="001E3529" w:rsidP="005F5C5E">
            <w:pPr>
              <w:pStyle w:val="af4"/>
              <w:rPr>
                <w:rFonts w:cs="Arial"/>
                <w:sz w:val="20"/>
                <w:szCs w:val="20"/>
              </w:rPr>
            </w:pPr>
            <w:r w:rsidRPr="00D43DE4">
              <w:rPr>
                <w:rFonts w:cs="Arial" w:hint="eastAsia"/>
                <w:sz w:val="20"/>
                <w:szCs w:val="20"/>
              </w:rPr>
              <w:t>申请</w:t>
            </w: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336F809A" w14:textId="77777777" w:rsidR="001E3529" w:rsidRPr="00D43DE4" w:rsidRDefault="001E3529" w:rsidP="005F5C5E">
            <w:pPr>
              <w:pStyle w:val="af4"/>
              <w:rPr>
                <w:rFonts w:cs="Arial"/>
                <w:sz w:val="20"/>
                <w:szCs w:val="20"/>
              </w:rPr>
            </w:pPr>
            <w:r w:rsidRPr="00D43DE4">
              <w:rPr>
                <w:rFonts w:cs="Arial" w:hint="eastAsia"/>
                <w:sz w:val="20"/>
                <w:szCs w:val="20"/>
              </w:rPr>
              <w:t>为患者申请的并实际输入的与患者本人相同的</w:t>
            </w:r>
            <w:r w:rsidRPr="00D43DE4">
              <w:rPr>
                <w:rFonts w:cs="Arial" w:hint="eastAsia"/>
                <w:sz w:val="20"/>
                <w:szCs w:val="20"/>
              </w:rPr>
              <w:t>Rh</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7A5695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FC7F1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81BD24" w14:textId="77777777" w:rsidR="001E3529" w:rsidRPr="00D43DE4" w:rsidRDefault="001E3529" w:rsidP="005F5C5E">
            <w:pPr>
              <w:pStyle w:val="af4"/>
              <w:rPr>
                <w:rFonts w:cs="Arial"/>
                <w:sz w:val="20"/>
                <w:szCs w:val="20"/>
              </w:rPr>
            </w:pPr>
            <w:r w:rsidRPr="00D43DE4">
              <w:rPr>
                <w:rFonts w:cs="Arial" w:hint="eastAsia"/>
                <w:sz w:val="20"/>
                <w:szCs w:val="20"/>
              </w:rPr>
              <w:t>STD_RH_RESULT</w:t>
            </w:r>
          </w:p>
        </w:tc>
      </w:tr>
      <w:tr w:rsidR="001E3529" w:rsidRPr="00D43DE4" w14:paraId="5693F1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22EBC5" w14:textId="77777777" w:rsidR="001E3529" w:rsidRPr="00D43DE4" w:rsidRDefault="001E3529" w:rsidP="005F5C5E">
            <w:pPr>
              <w:pStyle w:val="af4"/>
              <w:rPr>
                <w:rFonts w:cs="Arial"/>
                <w:sz w:val="20"/>
                <w:szCs w:val="20"/>
              </w:rPr>
            </w:pPr>
            <w:r w:rsidRPr="00D43DE4">
              <w:rPr>
                <w:rFonts w:cs="Arial" w:hint="eastAsia"/>
                <w:sz w:val="20"/>
                <w:szCs w:val="20"/>
              </w:rPr>
              <w:t>Transfusion_Indication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52BB9C89" w14:textId="77777777" w:rsidR="001E3529" w:rsidRPr="00D43DE4" w:rsidRDefault="001E3529" w:rsidP="005F5C5E">
            <w:pPr>
              <w:pStyle w:val="af4"/>
              <w:rPr>
                <w:rFonts w:cs="Arial"/>
                <w:sz w:val="20"/>
                <w:szCs w:val="20"/>
              </w:rPr>
            </w:pPr>
            <w:r w:rsidRPr="00D43DE4">
              <w:rPr>
                <w:rFonts w:cs="Arial" w:hint="eastAsia"/>
                <w:sz w:val="20"/>
                <w:szCs w:val="20"/>
              </w:rPr>
              <w:t>输血指征</w:t>
            </w:r>
          </w:p>
        </w:tc>
        <w:tc>
          <w:tcPr>
            <w:tcW w:w="3118" w:type="dxa"/>
            <w:tcBorders>
              <w:top w:val="single" w:sz="6" w:space="0" w:color="000000"/>
              <w:bottom w:val="single" w:sz="6" w:space="0" w:color="000000"/>
              <w:right w:val="single" w:sz="6" w:space="0" w:color="000000"/>
            </w:tcBorders>
            <w:shd w:val="clear" w:color="auto" w:fill="auto"/>
            <w:vAlign w:val="bottom"/>
          </w:tcPr>
          <w:p w14:paraId="027127EA" w14:textId="77777777" w:rsidR="001E3529" w:rsidRPr="00D43DE4" w:rsidRDefault="001E3529" w:rsidP="005F5C5E">
            <w:pPr>
              <w:pStyle w:val="af4"/>
              <w:rPr>
                <w:rFonts w:cs="Arial"/>
                <w:sz w:val="20"/>
                <w:szCs w:val="20"/>
              </w:rPr>
            </w:pPr>
            <w:r w:rsidRPr="00D43DE4">
              <w:rPr>
                <w:rFonts w:cs="Arial" w:hint="eastAsia"/>
                <w:sz w:val="20"/>
                <w:szCs w:val="20"/>
              </w:rPr>
              <w:t>受血者接受输血治疗的指征描述</w:t>
            </w:r>
          </w:p>
        </w:tc>
        <w:tc>
          <w:tcPr>
            <w:tcW w:w="1688" w:type="dxa"/>
            <w:tcBorders>
              <w:top w:val="single" w:sz="6" w:space="0" w:color="000000"/>
              <w:bottom w:val="single" w:sz="6" w:space="0" w:color="000000"/>
              <w:right w:val="single" w:sz="6" w:space="0" w:color="000000"/>
            </w:tcBorders>
            <w:shd w:val="clear" w:color="auto" w:fill="auto"/>
            <w:vAlign w:val="center"/>
          </w:tcPr>
          <w:p w14:paraId="4A14DDF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D9397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3A6DD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6A471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B2D706" w14:textId="77777777" w:rsidR="001E3529" w:rsidRPr="00D43DE4" w:rsidRDefault="001E3529" w:rsidP="005F5C5E">
            <w:pPr>
              <w:pStyle w:val="af4"/>
              <w:rPr>
                <w:rFonts w:cs="Arial"/>
                <w:sz w:val="20"/>
                <w:szCs w:val="20"/>
              </w:rPr>
            </w:pPr>
            <w:r w:rsidRPr="00D43DE4">
              <w:rPr>
                <w:rFonts w:cs="Arial" w:hint="eastAsia"/>
                <w:sz w:val="20"/>
                <w:szCs w:val="20"/>
              </w:rPr>
              <w:t>Transfusion_Process_Rec</w:t>
            </w:r>
          </w:p>
        </w:tc>
        <w:tc>
          <w:tcPr>
            <w:tcW w:w="1843" w:type="dxa"/>
            <w:tcBorders>
              <w:top w:val="single" w:sz="6" w:space="0" w:color="000000"/>
              <w:bottom w:val="single" w:sz="6" w:space="0" w:color="000000"/>
              <w:right w:val="single" w:sz="6" w:space="0" w:color="000000"/>
            </w:tcBorders>
            <w:shd w:val="clear" w:color="auto" w:fill="auto"/>
            <w:vAlign w:val="bottom"/>
          </w:tcPr>
          <w:p w14:paraId="5BEFC0F1" w14:textId="77777777" w:rsidR="001E3529" w:rsidRPr="00D43DE4" w:rsidRDefault="001E3529" w:rsidP="005F5C5E">
            <w:pPr>
              <w:pStyle w:val="af4"/>
              <w:rPr>
                <w:rFonts w:cs="Arial"/>
                <w:sz w:val="20"/>
                <w:szCs w:val="20"/>
              </w:rPr>
            </w:pPr>
            <w:r w:rsidRPr="00D43DE4">
              <w:rPr>
                <w:rFonts w:cs="Arial" w:hint="eastAsia"/>
                <w:sz w:val="20"/>
                <w:szCs w:val="20"/>
              </w:rPr>
              <w:t>输血过程记录</w:t>
            </w:r>
          </w:p>
        </w:tc>
        <w:tc>
          <w:tcPr>
            <w:tcW w:w="3118" w:type="dxa"/>
            <w:tcBorders>
              <w:top w:val="single" w:sz="6" w:space="0" w:color="000000"/>
              <w:bottom w:val="single" w:sz="6" w:space="0" w:color="000000"/>
              <w:right w:val="single" w:sz="6" w:space="0" w:color="000000"/>
            </w:tcBorders>
            <w:shd w:val="clear" w:color="auto" w:fill="auto"/>
            <w:vAlign w:val="bottom"/>
          </w:tcPr>
          <w:p w14:paraId="17C9CD7F" w14:textId="77777777" w:rsidR="001E3529" w:rsidRPr="00D43DE4" w:rsidRDefault="001E3529" w:rsidP="005F5C5E">
            <w:pPr>
              <w:pStyle w:val="af4"/>
              <w:rPr>
                <w:rFonts w:cs="Arial"/>
                <w:sz w:val="20"/>
                <w:szCs w:val="20"/>
              </w:rPr>
            </w:pPr>
            <w:r w:rsidRPr="00D43DE4">
              <w:rPr>
                <w:rFonts w:cs="Arial" w:hint="eastAsia"/>
                <w:sz w:val="20"/>
                <w:szCs w:val="20"/>
              </w:rPr>
              <w:t>对患者输血过程的详细描述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3DD42DA"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A5A64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C05C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A2F56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9745FB" w14:textId="77777777" w:rsidR="001E3529" w:rsidRPr="00D43DE4" w:rsidRDefault="001E3529" w:rsidP="005F5C5E">
            <w:pPr>
              <w:pStyle w:val="af4"/>
              <w:rPr>
                <w:rFonts w:cs="Arial"/>
                <w:sz w:val="20"/>
                <w:szCs w:val="20"/>
              </w:rPr>
            </w:pPr>
            <w:r w:rsidRPr="00D43DE4">
              <w:rPr>
                <w:rFonts w:cs="Arial" w:hint="eastAsia"/>
                <w:sz w:val="20"/>
                <w:szCs w:val="20"/>
              </w:rPr>
              <w:t>Transfusion_Code</w:t>
            </w:r>
          </w:p>
        </w:tc>
        <w:tc>
          <w:tcPr>
            <w:tcW w:w="1843" w:type="dxa"/>
            <w:tcBorders>
              <w:top w:val="single" w:sz="6" w:space="0" w:color="000000"/>
              <w:bottom w:val="single" w:sz="6" w:space="0" w:color="000000"/>
              <w:right w:val="single" w:sz="6" w:space="0" w:color="000000"/>
            </w:tcBorders>
            <w:shd w:val="clear" w:color="auto" w:fill="auto"/>
            <w:vAlign w:val="bottom"/>
          </w:tcPr>
          <w:p w14:paraId="2F649E94" w14:textId="77777777" w:rsidR="001E3529" w:rsidRPr="00D43DE4" w:rsidRDefault="001E3529" w:rsidP="005F5C5E">
            <w:pPr>
              <w:pStyle w:val="af4"/>
              <w:rPr>
                <w:rFonts w:cs="Arial"/>
                <w:sz w:val="20"/>
                <w:szCs w:val="20"/>
              </w:rPr>
            </w:pPr>
            <w:r w:rsidRPr="00D43DE4">
              <w:rPr>
                <w:rFonts w:cs="Arial" w:hint="eastAsia"/>
                <w:sz w:val="20"/>
                <w:szCs w:val="20"/>
              </w:rPr>
              <w:t>输血品种代码</w:t>
            </w:r>
          </w:p>
        </w:tc>
        <w:tc>
          <w:tcPr>
            <w:tcW w:w="3118" w:type="dxa"/>
            <w:tcBorders>
              <w:top w:val="single" w:sz="6" w:space="0" w:color="000000"/>
              <w:bottom w:val="single" w:sz="6" w:space="0" w:color="000000"/>
              <w:right w:val="single" w:sz="6" w:space="0" w:color="000000"/>
            </w:tcBorders>
            <w:shd w:val="clear" w:color="auto" w:fill="auto"/>
            <w:vAlign w:val="bottom"/>
          </w:tcPr>
          <w:p w14:paraId="422458ED" w14:textId="77777777" w:rsidR="001E3529" w:rsidRPr="00D43DE4" w:rsidRDefault="001E3529" w:rsidP="005F5C5E">
            <w:pPr>
              <w:pStyle w:val="af4"/>
              <w:rPr>
                <w:rFonts w:cs="Arial"/>
                <w:sz w:val="20"/>
                <w:szCs w:val="20"/>
              </w:rPr>
            </w:pPr>
            <w:r w:rsidRPr="00D43DE4">
              <w:rPr>
                <w:rFonts w:cs="Arial" w:hint="eastAsia"/>
                <w:sz w:val="20"/>
                <w:szCs w:val="20"/>
              </w:rPr>
              <w:t>输入全血或血液成分类别在特定编码体系中的代码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77448A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314E0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FEFFAB" w14:textId="77777777" w:rsidR="001E3529" w:rsidRPr="00D43DE4" w:rsidRDefault="001E3529" w:rsidP="005F5C5E">
            <w:pPr>
              <w:pStyle w:val="af4"/>
              <w:rPr>
                <w:rFonts w:cs="Arial"/>
                <w:sz w:val="20"/>
                <w:szCs w:val="20"/>
              </w:rPr>
            </w:pPr>
            <w:r w:rsidRPr="00D43DE4">
              <w:rPr>
                <w:rFonts w:cs="Arial" w:hint="eastAsia"/>
                <w:sz w:val="20"/>
                <w:szCs w:val="20"/>
              </w:rPr>
              <w:t>STD_BLOOD_VARIETIES</w:t>
            </w:r>
          </w:p>
        </w:tc>
      </w:tr>
      <w:tr w:rsidR="001E3529" w:rsidRPr="00D43DE4" w14:paraId="54ECD0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AD1F53" w14:textId="77777777" w:rsidR="001E3529" w:rsidRPr="00D43DE4" w:rsidRDefault="001E3529" w:rsidP="005F5C5E">
            <w:pPr>
              <w:pStyle w:val="af4"/>
              <w:rPr>
                <w:rFonts w:cs="Arial"/>
                <w:sz w:val="20"/>
                <w:szCs w:val="20"/>
              </w:rPr>
            </w:pPr>
            <w:r w:rsidRPr="00D43DE4">
              <w:rPr>
                <w:rFonts w:cs="Arial" w:hint="eastAsia"/>
                <w:sz w:val="20"/>
                <w:szCs w:val="20"/>
              </w:rPr>
              <w:t>Bags_Coding</w:t>
            </w:r>
          </w:p>
        </w:tc>
        <w:tc>
          <w:tcPr>
            <w:tcW w:w="1843" w:type="dxa"/>
            <w:tcBorders>
              <w:top w:val="single" w:sz="6" w:space="0" w:color="000000"/>
              <w:bottom w:val="single" w:sz="6" w:space="0" w:color="000000"/>
              <w:right w:val="single" w:sz="6" w:space="0" w:color="000000"/>
            </w:tcBorders>
            <w:shd w:val="clear" w:color="auto" w:fill="auto"/>
            <w:vAlign w:val="bottom"/>
          </w:tcPr>
          <w:p w14:paraId="7D9781C0" w14:textId="77777777" w:rsidR="001E3529" w:rsidRPr="00D43DE4" w:rsidRDefault="001E3529" w:rsidP="005F5C5E">
            <w:pPr>
              <w:pStyle w:val="af4"/>
              <w:rPr>
                <w:rFonts w:cs="Arial"/>
                <w:sz w:val="20"/>
                <w:szCs w:val="20"/>
              </w:rPr>
            </w:pPr>
            <w:r w:rsidRPr="00D43DE4">
              <w:rPr>
                <w:rFonts w:cs="Arial" w:hint="eastAsia"/>
                <w:sz w:val="20"/>
                <w:szCs w:val="20"/>
              </w:rPr>
              <w:t>血袋编码</w:t>
            </w:r>
          </w:p>
        </w:tc>
        <w:tc>
          <w:tcPr>
            <w:tcW w:w="3118" w:type="dxa"/>
            <w:tcBorders>
              <w:top w:val="single" w:sz="6" w:space="0" w:color="000000"/>
              <w:bottom w:val="single" w:sz="6" w:space="0" w:color="000000"/>
              <w:right w:val="single" w:sz="6" w:space="0" w:color="000000"/>
            </w:tcBorders>
            <w:shd w:val="clear" w:color="auto" w:fill="auto"/>
            <w:vAlign w:val="bottom"/>
          </w:tcPr>
          <w:p w14:paraId="38599158" w14:textId="77777777" w:rsidR="001E3529" w:rsidRPr="00D43DE4" w:rsidRDefault="001E3529" w:rsidP="005F5C5E">
            <w:pPr>
              <w:pStyle w:val="af4"/>
              <w:rPr>
                <w:rFonts w:cs="Arial"/>
                <w:sz w:val="20"/>
                <w:szCs w:val="20"/>
              </w:rPr>
            </w:pPr>
            <w:r w:rsidRPr="00D43DE4">
              <w:rPr>
                <w:rFonts w:cs="Arial" w:hint="eastAsia"/>
                <w:sz w:val="20"/>
                <w:szCs w:val="20"/>
              </w:rPr>
              <w:t>按照特定编码规则赋予血袋的顺序号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F29BAB4" w14:textId="77777777" w:rsidR="001E3529" w:rsidRPr="00D43DE4" w:rsidRDefault="001E3529" w:rsidP="005F5C5E">
            <w:pPr>
              <w:pStyle w:val="af4"/>
              <w:rPr>
                <w:rFonts w:cs="Arial"/>
                <w:sz w:val="20"/>
                <w:szCs w:val="20"/>
              </w:rPr>
            </w:pPr>
            <w:r w:rsidRPr="00D43DE4">
              <w:rPr>
                <w:rFonts w:cs="Arial" w:hint="eastAsia"/>
                <w:sz w:val="20"/>
                <w:szCs w:val="20"/>
              </w:rPr>
              <w:t>VARCHAR2(10)</w:t>
            </w:r>
          </w:p>
        </w:tc>
        <w:tc>
          <w:tcPr>
            <w:tcW w:w="1701" w:type="dxa"/>
            <w:tcBorders>
              <w:top w:val="single" w:sz="6" w:space="0" w:color="000000"/>
              <w:bottom w:val="single" w:sz="6" w:space="0" w:color="000000"/>
              <w:right w:val="single" w:sz="6" w:space="0" w:color="000000"/>
            </w:tcBorders>
            <w:shd w:val="clear" w:color="auto" w:fill="auto"/>
            <w:vAlign w:val="bottom"/>
          </w:tcPr>
          <w:p w14:paraId="5EEC6E2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4A6A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9BD7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FB95E2" w14:textId="77777777" w:rsidR="001E3529" w:rsidRPr="00D43DE4" w:rsidRDefault="001E3529" w:rsidP="005F5C5E">
            <w:pPr>
              <w:pStyle w:val="af4"/>
              <w:rPr>
                <w:rFonts w:cs="Arial"/>
                <w:sz w:val="20"/>
                <w:szCs w:val="20"/>
              </w:rPr>
            </w:pPr>
            <w:r w:rsidRPr="00D43DE4">
              <w:rPr>
                <w:rFonts w:cs="Arial" w:hint="eastAsia"/>
                <w:sz w:val="20"/>
                <w:szCs w:val="20"/>
              </w:rPr>
              <w:t>Blood</w:t>
            </w:r>
          </w:p>
        </w:tc>
        <w:tc>
          <w:tcPr>
            <w:tcW w:w="1843" w:type="dxa"/>
            <w:tcBorders>
              <w:top w:val="single" w:sz="6" w:space="0" w:color="000000"/>
              <w:bottom w:val="single" w:sz="6" w:space="0" w:color="000000"/>
              <w:right w:val="single" w:sz="6" w:space="0" w:color="000000"/>
            </w:tcBorders>
            <w:shd w:val="clear" w:color="auto" w:fill="auto"/>
            <w:vAlign w:val="bottom"/>
          </w:tcPr>
          <w:p w14:paraId="1DB1CDC7" w14:textId="77777777" w:rsidR="001E3529" w:rsidRPr="00D43DE4" w:rsidRDefault="001E3529" w:rsidP="005F5C5E">
            <w:pPr>
              <w:pStyle w:val="af4"/>
              <w:rPr>
                <w:rFonts w:cs="Arial"/>
                <w:sz w:val="20"/>
                <w:szCs w:val="20"/>
              </w:rPr>
            </w:pPr>
            <w:r w:rsidRPr="00D43DE4">
              <w:rPr>
                <w:rFonts w:cs="Arial" w:hint="eastAsia"/>
                <w:sz w:val="20"/>
                <w:szCs w:val="20"/>
              </w:rPr>
              <w:t>输血量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49301A7E" w14:textId="77777777" w:rsidR="001E3529" w:rsidRPr="00D43DE4" w:rsidRDefault="001E3529" w:rsidP="005F5C5E">
            <w:pPr>
              <w:pStyle w:val="af4"/>
              <w:rPr>
                <w:rFonts w:cs="Arial"/>
                <w:sz w:val="20"/>
                <w:szCs w:val="20"/>
              </w:rPr>
            </w:pPr>
            <w:r w:rsidRPr="00D43DE4">
              <w:rPr>
                <w:rFonts w:cs="Arial" w:hint="eastAsia"/>
                <w:sz w:val="20"/>
                <w:szCs w:val="20"/>
              </w:rPr>
              <w:t>输入红细胞、血小板、血浆、全血等的数量，计量单位为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55752D63" w14:textId="77777777" w:rsidR="001E3529" w:rsidRPr="00D43DE4" w:rsidRDefault="001E3529" w:rsidP="005F5C5E">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B5B121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D2087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9CFC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9630C5" w14:textId="77777777" w:rsidR="001E3529" w:rsidRPr="00D43DE4" w:rsidRDefault="001E3529" w:rsidP="005F5C5E">
            <w:pPr>
              <w:pStyle w:val="af4"/>
              <w:rPr>
                <w:rFonts w:cs="Arial"/>
                <w:sz w:val="20"/>
                <w:szCs w:val="20"/>
              </w:rPr>
            </w:pPr>
            <w:r w:rsidRPr="00D43DE4">
              <w:rPr>
                <w:rFonts w:cs="Arial" w:hint="eastAsia"/>
                <w:sz w:val="20"/>
                <w:szCs w:val="20"/>
              </w:rPr>
              <w:lastRenderedPageBreak/>
              <w:t>Transfusion_Unit</w:t>
            </w:r>
          </w:p>
        </w:tc>
        <w:tc>
          <w:tcPr>
            <w:tcW w:w="1843" w:type="dxa"/>
            <w:tcBorders>
              <w:top w:val="single" w:sz="6" w:space="0" w:color="000000"/>
              <w:bottom w:val="single" w:sz="6" w:space="0" w:color="000000"/>
              <w:right w:val="single" w:sz="6" w:space="0" w:color="000000"/>
            </w:tcBorders>
            <w:shd w:val="clear" w:color="auto" w:fill="auto"/>
            <w:vAlign w:val="bottom"/>
          </w:tcPr>
          <w:p w14:paraId="0CD9B2A3" w14:textId="77777777" w:rsidR="001E3529" w:rsidRPr="00D43DE4" w:rsidRDefault="001E3529" w:rsidP="005F5C5E">
            <w:pPr>
              <w:pStyle w:val="af4"/>
              <w:rPr>
                <w:rFonts w:cs="Arial"/>
                <w:sz w:val="20"/>
                <w:szCs w:val="20"/>
              </w:rPr>
            </w:pPr>
            <w:r w:rsidRPr="00D43DE4">
              <w:rPr>
                <w:rFonts w:cs="Arial" w:hint="eastAsia"/>
                <w:sz w:val="20"/>
                <w:szCs w:val="20"/>
              </w:rPr>
              <w:t>输血量计量单位</w:t>
            </w:r>
          </w:p>
        </w:tc>
        <w:tc>
          <w:tcPr>
            <w:tcW w:w="3118" w:type="dxa"/>
            <w:tcBorders>
              <w:top w:val="single" w:sz="6" w:space="0" w:color="000000"/>
              <w:bottom w:val="single" w:sz="6" w:space="0" w:color="000000"/>
              <w:right w:val="single" w:sz="6" w:space="0" w:color="000000"/>
            </w:tcBorders>
            <w:shd w:val="clear" w:color="auto" w:fill="auto"/>
            <w:vAlign w:val="bottom"/>
          </w:tcPr>
          <w:p w14:paraId="16A6CC1E" w14:textId="77777777" w:rsidR="001E3529" w:rsidRPr="00D43DE4" w:rsidRDefault="001E3529" w:rsidP="005F5C5E">
            <w:pPr>
              <w:pStyle w:val="af4"/>
              <w:rPr>
                <w:rFonts w:cs="Arial"/>
                <w:sz w:val="20"/>
                <w:szCs w:val="20"/>
              </w:rPr>
            </w:pPr>
            <w:r w:rsidRPr="00D43DE4">
              <w:rPr>
                <w:rFonts w:cs="Arial" w:hint="eastAsia"/>
                <w:sz w:val="20"/>
                <w:szCs w:val="20"/>
              </w:rPr>
              <w:t>输入血液或血液成分的计量单位，可包含汉字的字符，如</w:t>
            </w:r>
            <w:r w:rsidRPr="00D43DE4">
              <w:rPr>
                <w:rFonts w:cs="Arial" w:hint="eastAsia"/>
                <w:sz w:val="20"/>
                <w:szCs w:val="20"/>
              </w:rPr>
              <w:t>mL</w:t>
            </w:r>
            <w:r w:rsidRPr="00D43DE4">
              <w:rPr>
                <w:rFonts w:cs="Arial" w:hint="eastAsia"/>
                <w:sz w:val="20"/>
                <w:szCs w:val="20"/>
              </w:rPr>
              <w:t>，单位，治疗量等</w:t>
            </w:r>
          </w:p>
        </w:tc>
        <w:tc>
          <w:tcPr>
            <w:tcW w:w="1688" w:type="dxa"/>
            <w:tcBorders>
              <w:top w:val="single" w:sz="6" w:space="0" w:color="000000"/>
              <w:bottom w:val="single" w:sz="6" w:space="0" w:color="000000"/>
              <w:right w:val="single" w:sz="6" w:space="0" w:color="000000"/>
            </w:tcBorders>
            <w:shd w:val="clear" w:color="auto" w:fill="auto"/>
            <w:vAlign w:val="center"/>
          </w:tcPr>
          <w:p w14:paraId="17F1578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0B73A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566C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26A7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848E17" w14:textId="77777777" w:rsidR="001E3529" w:rsidRPr="00D43DE4" w:rsidRDefault="001E3529" w:rsidP="005F5C5E">
            <w:pPr>
              <w:pStyle w:val="af4"/>
              <w:rPr>
                <w:rFonts w:cs="Arial"/>
                <w:sz w:val="20"/>
                <w:szCs w:val="20"/>
              </w:rPr>
            </w:pPr>
            <w:r w:rsidRPr="00D43DE4">
              <w:rPr>
                <w:rFonts w:cs="Arial" w:hint="eastAsia"/>
                <w:sz w:val="20"/>
                <w:szCs w:val="20"/>
              </w:rPr>
              <w:t>Transfuse_Reaction_Flag</w:t>
            </w:r>
          </w:p>
        </w:tc>
        <w:tc>
          <w:tcPr>
            <w:tcW w:w="1843" w:type="dxa"/>
            <w:tcBorders>
              <w:top w:val="single" w:sz="6" w:space="0" w:color="000000"/>
              <w:bottom w:val="single" w:sz="6" w:space="0" w:color="000000"/>
              <w:right w:val="single" w:sz="6" w:space="0" w:color="000000"/>
            </w:tcBorders>
            <w:shd w:val="clear" w:color="auto" w:fill="auto"/>
            <w:vAlign w:val="bottom"/>
          </w:tcPr>
          <w:p w14:paraId="634BE68A" w14:textId="77777777" w:rsidR="001E3529" w:rsidRPr="00D43DE4" w:rsidRDefault="001E3529" w:rsidP="005F5C5E">
            <w:pPr>
              <w:pStyle w:val="af4"/>
              <w:rPr>
                <w:rFonts w:cs="Arial"/>
                <w:sz w:val="20"/>
                <w:szCs w:val="20"/>
              </w:rPr>
            </w:pPr>
            <w:r w:rsidRPr="00D43DE4">
              <w:rPr>
                <w:rFonts w:cs="Arial" w:hint="eastAsia"/>
                <w:sz w:val="20"/>
                <w:szCs w:val="20"/>
              </w:rPr>
              <w:t>输血反应标志</w:t>
            </w:r>
          </w:p>
        </w:tc>
        <w:tc>
          <w:tcPr>
            <w:tcW w:w="3118" w:type="dxa"/>
            <w:tcBorders>
              <w:top w:val="single" w:sz="6" w:space="0" w:color="000000"/>
              <w:bottom w:val="single" w:sz="6" w:space="0" w:color="000000"/>
              <w:right w:val="single" w:sz="6" w:space="0" w:color="000000"/>
            </w:tcBorders>
            <w:shd w:val="clear" w:color="auto" w:fill="auto"/>
            <w:vAlign w:val="bottom"/>
          </w:tcPr>
          <w:p w14:paraId="71D82255" w14:textId="77777777" w:rsidR="001E3529" w:rsidRPr="00D43DE4" w:rsidRDefault="001E3529" w:rsidP="005F5C5E">
            <w:pPr>
              <w:pStyle w:val="af4"/>
              <w:rPr>
                <w:rFonts w:cs="Arial"/>
                <w:sz w:val="20"/>
                <w:szCs w:val="20"/>
              </w:rPr>
            </w:pPr>
            <w:r w:rsidRPr="00D43DE4">
              <w:rPr>
                <w:rFonts w:cs="Arial" w:hint="eastAsia"/>
                <w:sz w:val="20"/>
                <w:szCs w:val="20"/>
              </w:rPr>
              <w:t>标识患者术中输血后是否发生了输血反应的标志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BAA0DC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5DFE26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FDC2CA"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7C461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FE984A" w14:textId="77777777" w:rsidR="001E3529" w:rsidRPr="00D43DE4" w:rsidRDefault="001E3529" w:rsidP="005F5C5E">
            <w:pPr>
              <w:pStyle w:val="af4"/>
              <w:rPr>
                <w:rFonts w:cs="Arial"/>
                <w:sz w:val="20"/>
                <w:szCs w:val="20"/>
              </w:rPr>
            </w:pPr>
            <w:r w:rsidRPr="00D43DE4">
              <w:rPr>
                <w:rFonts w:cs="Arial" w:hint="eastAsia"/>
                <w:sz w:val="20"/>
                <w:szCs w:val="20"/>
              </w:rPr>
              <w:t>Transfuse_Reaction_Type</w:t>
            </w:r>
          </w:p>
        </w:tc>
        <w:tc>
          <w:tcPr>
            <w:tcW w:w="1843" w:type="dxa"/>
            <w:tcBorders>
              <w:top w:val="single" w:sz="6" w:space="0" w:color="000000"/>
              <w:bottom w:val="single" w:sz="6" w:space="0" w:color="000000"/>
              <w:right w:val="single" w:sz="6" w:space="0" w:color="000000"/>
            </w:tcBorders>
            <w:shd w:val="clear" w:color="auto" w:fill="auto"/>
            <w:vAlign w:val="bottom"/>
          </w:tcPr>
          <w:p w14:paraId="0D252E6B" w14:textId="77777777" w:rsidR="001E3529" w:rsidRPr="00D43DE4" w:rsidRDefault="001E3529" w:rsidP="005F5C5E">
            <w:pPr>
              <w:pStyle w:val="af4"/>
              <w:rPr>
                <w:rFonts w:cs="Arial"/>
                <w:sz w:val="20"/>
                <w:szCs w:val="20"/>
              </w:rPr>
            </w:pPr>
            <w:r w:rsidRPr="00D43DE4">
              <w:rPr>
                <w:rFonts w:cs="Arial" w:hint="eastAsia"/>
                <w:sz w:val="20"/>
                <w:szCs w:val="20"/>
              </w:rPr>
              <w:t>输血反应类型</w:t>
            </w:r>
          </w:p>
        </w:tc>
        <w:tc>
          <w:tcPr>
            <w:tcW w:w="3118" w:type="dxa"/>
            <w:tcBorders>
              <w:top w:val="single" w:sz="6" w:space="0" w:color="000000"/>
              <w:bottom w:val="single" w:sz="6" w:space="0" w:color="000000"/>
              <w:right w:val="single" w:sz="6" w:space="0" w:color="000000"/>
            </w:tcBorders>
            <w:shd w:val="clear" w:color="auto" w:fill="auto"/>
            <w:vAlign w:val="bottom"/>
          </w:tcPr>
          <w:p w14:paraId="6672890C" w14:textId="77777777" w:rsidR="001E3529" w:rsidRPr="00D43DE4" w:rsidRDefault="001E3529" w:rsidP="005F5C5E">
            <w:pPr>
              <w:pStyle w:val="af4"/>
              <w:rPr>
                <w:rFonts w:cs="Arial"/>
                <w:sz w:val="20"/>
                <w:szCs w:val="20"/>
              </w:rPr>
            </w:pPr>
            <w:r w:rsidRPr="00D43DE4">
              <w:rPr>
                <w:rFonts w:cs="Arial" w:hint="eastAsia"/>
                <w:sz w:val="20"/>
                <w:szCs w:val="20"/>
              </w:rPr>
              <w:t>患者发生输血反应的分类在特定编码体系中的代码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3008AD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6DA5E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6CECC8" w14:textId="77777777" w:rsidR="001E3529" w:rsidRPr="00D43DE4" w:rsidRDefault="001E3529" w:rsidP="005F5C5E">
            <w:pPr>
              <w:pStyle w:val="af4"/>
              <w:rPr>
                <w:rFonts w:cs="Arial"/>
                <w:sz w:val="20"/>
                <w:szCs w:val="20"/>
              </w:rPr>
            </w:pPr>
            <w:r w:rsidRPr="00D43DE4">
              <w:rPr>
                <w:rFonts w:cs="Arial" w:hint="eastAsia"/>
                <w:sz w:val="20"/>
                <w:szCs w:val="20"/>
              </w:rPr>
              <w:t>STD_BLOOD_REACTION</w:t>
            </w:r>
          </w:p>
        </w:tc>
      </w:tr>
      <w:tr w:rsidR="001E3529" w:rsidRPr="00D43DE4" w14:paraId="4FE3A7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D05E0D" w14:textId="77777777" w:rsidR="001E3529" w:rsidRPr="00D43DE4" w:rsidRDefault="001E3529" w:rsidP="005F5C5E">
            <w:pPr>
              <w:pStyle w:val="af4"/>
              <w:rPr>
                <w:rFonts w:cs="Arial"/>
                <w:sz w:val="20"/>
                <w:szCs w:val="20"/>
              </w:rPr>
            </w:pPr>
            <w:r w:rsidRPr="00D43DE4">
              <w:rPr>
                <w:rFonts w:cs="Arial" w:hint="eastAsia"/>
                <w:sz w:val="20"/>
                <w:szCs w:val="20"/>
              </w:rPr>
              <w:t>Transfusion_Count</w:t>
            </w:r>
          </w:p>
        </w:tc>
        <w:tc>
          <w:tcPr>
            <w:tcW w:w="1843" w:type="dxa"/>
            <w:tcBorders>
              <w:top w:val="single" w:sz="6" w:space="0" w:color="000000"/>
              <w:bottom w:val="single" w:sz="6" w:space="0" w:color="000000"/>
              <w:right w:val="single" w:sz="6" w:space="0" w:color="000000"/>
            </w:tcBorders>
            <w:shd w:val="clear" w:color="auto" w:fill="auto"/>
            <w:vAlign w:val="bottom"/>
          </w:tcPr>
          <w:p w14:paraId="2BB4F1D0" w14:textId="77777777" w:rsidR="001E3529" w:rsidRPr="00D43DE4" w:rsidRDefault="001E3529" w:rsidP="005F5C5E">
            <w:pPr>
              <w:pStyle w:val="af4"/>
              <w:rPr>
                <w:rFonts w:cs="Arial"/>
                <w:sz w:val="20"/>
                <w:szCs w:val="20"/>
              </w:rPr>
            </w:pPr>
            <w:r w:rsidRPr="00D43DE4">
              <w:rPr>
                <w:rFonts w:cs="Arial" w:hint="eastAsia"/>
                <w:sz w:val="20"/>
                <w:szCs w:val="20"/>
              </w:rPr>
              <w:t>输血次数</w:t>
            </w:r>
          </w:p>
        </w:tc>
        <w:tc>
          <w:tcPr>
            <w:tcW w:w="3118" w:type="dxa"/>
            <w:tcBorders>
              <w:top w:val="single" w:sz="6" w:space="0" w:color="000000"/>
              <w:bottom w:val="single" w:sz="6" w:space="0" w:color="000000"/>
              <w:right w:val="single" w:sz="6" w:space="0" w:color="000000"/>
            </w:tcBorders>
            <w:shd w:val="clear" w:color="auto" w:fill="auto"/>
            <w:vAlign w:val="bottom"/>
          </w:tcPr>
          <w:p w14:paraId="57AD9147" w14:textId="77777777" w:rsidR="001E3529" w:rsidRPr="00D43DE4" w:rsidRDefault="001E3529" w:rsidP="005F5C5E">
            <w:pPr>
              <w:pStyle w:val="af4"/>
              <w:rPr>
                <w:rFonts w:cs="Arial"/>
                <w:sz w:val="20"/>
                <w:szCs w:val="20"/>
              </w:rPr>
            </w:pPr>
            <w:r w:rsidRPr="00D43DE4">
              <w:rPr>
                <w:rFonts w:cs="Arial" w:hint="eastAsia"/>
                <w:sz w:val="20"/>
                <w:szCs w:val="20"/>
              </w:rPr>
              <w:t>输血次数的累计值</w:t>
            </w:r>
          </w:p>
        </w:tc>
        <w:tc>
          <w:tcPr>
            <w:tcW w:w="1688" w:type="dxa"/>
            <w:tcBorders>
              <w:top w:val="single" w:sz="6" w:space="0" w:color="000000"/>
              <w:bottom w:val="single" w:sz="6" w:space="0" w:color="000000"/>
              <w:right w:val="single" w:sz="6" w:space="0" w:color="000000"/>
            </w:tcBorders>
            <w:shd w:val="clear" w:color="auto" w:fill="auto"/>
            <w:vAlign w:val="center"/>
          </w:tcPr>
          <w:p w14:paraId="38AB2D08" w14:textId="048F363D"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19EB56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5DDC9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2F3C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9436C3" w14:textId="77777777" w:rsidR="001E3529" w:rsidRPr="00D43DE4" w:rsidRDefault="001E3529" w:rsidP="005F5C5E">
            <w:pPr>
              <w:pStyle w:val="af4"/>
              <w:rPr>
                <w:rFonts w:cs="Arial"/>
                <w:sz w:val="20"/>
                <w:szCs w:val="20"/>
              </w:rPr>
            </w:pPr>
            <w:r w:rsidRPr="00D43DE4">
              <w:rPr>
                <w:rFonts w:cs="Arial" w:hint="eastAsia"/>
                <w:sz w:val="20"/>
                <w:szCs w:val="20"/>
              </w:rPr>
              <w:t>Blood_Transf_Dtime</w:t>
            </w:r>
          </w:p>
        </w:tc>
        <w:tc>
          <w:tcPr>
            <w:tcW w:w="1843" w:type="dxa"/>
            <w:tcBorders>
              <w:top w:val="single" w:sz="6" w:space="0" w:color="000000"/>
              <w:bottom w:val="single" w:sz="6" w:space="0" w:color="000000"/>
              <w:right w:val="single" w:sz="6" w:space="0" w:color="000000"/>
            </w:tcBorders>
            <w:shd w:val="clear" w:color="auto" w:fill="auto"/>
            <w:vAlign w:val="bottom"/>
          </w:tcPr>
          <w:p w14:paraId="3005C1FD" w14:textId="77777777" w:rsidR="001E3529" w:rsidRPr="00D43DE4" w:rsidRDefault="001E3529" w:rsidP="005F5C5E">
            <w:pPr>
              <w:pStyle w:val="af4"/>
              <w:rPr>
                <w:rFonts w:cs="Arial"/>
                <w:sz w:val="20"/>
                <w:szCs w:val="20"/>
              </w:rPr>
            </w:pPr>
            <w:r w:rsidRPr="00D43DE4">
              <w:rPr>
                <w:rFonts w:cs="Arial" w:hint="eastAsia"/>
                <w:sz w:val="20"/>
                <w:szCs w:val="20"/>
              </w:rPr>
              <w:t>输血日期时间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7EFD728" w14:textId="77777777" w:rsidR="001E3529" w:rsidRPr="00D43DE4" w:rsidRDefault="001E3529" w:rsidP="005F5C5E">
            <w:pPr>
              <w:pStyle w:val="af4"/>
              <w:rPr>
                <w:rFonts w:cs="Arial"/>
                <w:sz w:val="20"/>
                <w:szCs w:val="20"/>
              </w:rPr>
            </w:pPr>
            <w:r w:rsidRPr="00D43DE4">
              <w:rPr>
                <w:rFonts w:cs="Arial" w:hint="eastAsia"/>
                <w:sz w:val="20"/>
                <w:szCs w:val="20"/>
              </w:rPr>
              <w:t>患者输血结束时的公元纪年日期和时间的完整描述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71E07F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624D19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8A857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6ACB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20FC9E" w14:textId="77777777" w:rsidR="001E3529" w:rsidRPr="00D43DE4" w:rsidRDefault="001E3529" w:rsidP="005F5C5E">
            <w:pPr>
              <w:pStyle w:val="af4"/>
              <w:rPr>
                <w:rFonts w:cs="Arial"/>
                <w:sz w:val="20"/>
                <w:szCs w:val="20"/>
              </w:rPr>
            </w:pPr>
            <w:r w:rsidRPr="00D43DE4">
              <w:rPr>
                <w:rFonts w:cs="Arial" w:hint="eastAsia"/>
                <w:sz w:val="20"/>
                <w:szCs w:val="20"/>
              </w:rPr>
              <w:t>Blood_Transf_Cause</w:t>
            </w:r>
          </w:p>
        </w:tc>
        <w:tc>
          <w:tcPr>
            <w:tcW w:w="1843" w:type="dxa"/>
            <w:tcBorders>
              <w:top w:val="single" w:sz="6" w:space="0" w:color="000000"/>
              <w:bottom w:val="single" w:sz="6" w:space="0" w:color="000000"/>
              <w:right w:val="single" w:sz="6" w:space="0" w:color="000000"/>
            </w:tcBorders>
            <w:shd w:val="clear" w:color="auto" w:fill="auto"/>
            <w:vAlign w:val="bottom"/>
          </w:tcPr>
          <w:p w14:paraId="7588376D" w14:textId="77777777" w:rsidR="001E3529" w:rsidRPr="00D43DE4" w:rsidRDefault="001E3529" w:rsidP="005F5C5E">
            <w:pPr>
              <w:pStyle w:val="af4"/>
              <w:rPr>
                <w:rFonts w:cs="Arial"/>
                <w:sz w:val="20"/>
                <w:szCs w:val="20"/>
              </w:rPr>
            </w:pPr>
            <w:r w:rsidRPr="00D43DE4">
              <w:rPr>
                <w:rFonts w:cs="Arial" w:hint="eastAsia"/>
                <w:sz w:val="20"/>
                <w:szCs w:val="20"/>
              </w:rPr>
              <w:t>输血原因</w:t>
            </w:r>
          </w:p>
        </w:tc>
        <w:tc>
          <w:tcPr>
            <w:tcW w:w="3118" w:type="dxa"/>
            <w:tcBorders>
              <w:top w:val="single" w:sz="6" w:space="0" w:color="000000"/>
              <w:bottom w:val="single" w:sz="6" w:space="0" w:color="000000"/>
              <w:right w:val="single" w:sz="6" w:space="0" w:color="000000"/>
            </w:tcBorders>
            <w:shd w:val="clear" w:color="auto" w:fill="auto"/>
            <w:vAlign w:val="bottom"/>
          </w:tcPr>
          <w:p w14:paraId="05C33E85" w14:textId="77777777" w:rsidR="001E3529" w:rsidRPr="00D43DE4" w:rsidRDefault="001E3529" w:rsidP="005F5C5E">
            <w:pPr>
              <w:pStyle w:val="af4"/>
              <w:rPr>
                <w:rFonts w:cs="Arial"/>
                <w:sz w:val="20"/>
                <w:szCs w:val="20"/>
              </w:rPr>
            </w:pPr>
            <w:r w:rsidRPr="00D43DE4">
              <w:rPr>
                <w:rFonts w:cs="Arial" w:hint="eastAsia"/>
                <w:sz w:val="20"/>
                <w:szCs w:val="20"/>
              </w:rPr>
              <w:t>表示本次输血的原因</w:t>
            </w:r>
          </w:p>
        </w:tc>
        <w:tc>
          <w:tcPr>
            <w:tcW w:w="1688" w:type="dxa"/>
            <w:tcBorders>
              <w:top w:val="single" w:sz="6" w:space="0" w:color="000000"/>
              <w:bottom w:val="single" w:sz="6" w:space="0" w:color="000000"/>
              <w:right w:val="single" w:sz="6" w:space="0" w:color="000000"/>
            </w:tcBorders>
            <w:shd w:val="clear" w:color="auto" w:fill="auto"/>
            <w:vAlign w:val="center"/>
          </w:tcPr>
          <w:p w14:paraId="2E4239C7"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3DAF496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9EF00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36BF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0360FD"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CAC997C"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4890024"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6D7339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8E3829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14FCE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F86A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6030EA"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F413191"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3172FC3"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B902C7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507EA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AD3C8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87C9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18A254"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641867BA"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750241D"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78862255"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CE000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89B8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0256247B" w14:textId="77777777" w:rsidR="001E3529" w:rsidRPr="00D43DE4" w:rsidRDefault="001E3529" w:rsidP="001E3529">
      <w:pPr>
        <w:ind w:firstLine="480"/>
      </w:pPr>
    </w:p>
    <w:p w14:paraId="516BCFAF" w14:textId="77777777" w:rsidR="001E3529" w:rsidRPr="00D43DE4" w:rsidRDefault="001E3529" w:rsidP="001E3529">
      <w:pPr>
        <w:pStyle w:val="2"/>
      </w:pPr>
      <w:bookmarkStart w:id="95" w:name="_Toc451440538"/>
      <w:bookmarkStart w:id="96" w:name="_Toc475621172"/>
      <w:bookmarkStart w:id="97" w:name="_Toc78875350"/>
      <w:bookmarkEnd w:id="49"/>
      <w:bookmarkEnd w:id="50"/>
      <w:bookmarkEnd w:id="51"/>
      <w:bookmarkEnd w:id="52"/>
      <w:r w:rsidRPr="00D43DE4">
        <w:rPr>
          <w:rFonts w:hint="eastAsia"/>
        </w:rPr>
        <w:t>助产记录</w:t>
      </w:r>
      <w:bookmarkEnd w:id="95"/>
      <w:bookmarkEnd w:id="96"/>
      <w:bookmarkEnd w:id="97"/>
    </w:p>
    <w:p w14:paraId="300B4C1C" w14:textId="77777777" w:rsidR="001E3529" w:rsidRPr="00D43DE4" w:rsidRDefault="001E3529" w:rsidP="001E3529">
      <w:pPr>
        <w:pStyle w:val="3"/>
      </w:pPr>
      <w:bookmarkStart w:id="98" w:name="_Toc451440539"/>
      <w:bookmarkStart w:id="99" w:name="_Toc475621173"/>
      <w:bookmarkStart w:id="100" w:name="_Toc78875351"/>
      <w:r w:rsidRPr="00D43DE4">
        <w:rPr>
          <w:rFonts w:hint="eastAsia"/>
        </w:rPr>
        <w:t>待产记录</w:t>
      </w:r>
      <w:r w:rsidRPr="00D43DE4">
        <w:t>EDS_DELIVERY_RECORD</w:t>
      </w:r>
      <w:bookmarkEnd w:id="98"/>
      <w:bookmarkEnd w:id="99"/>
      <w:bookmarkEnd w:id="100"/>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D3F0042"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C73985A"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9A887CB"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16E3B15"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CDD6148"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3E9DA06"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D5E1457" w14:textId="77777777" w:rsidR="001E3529" w:rsidRPr="00D43DE4" w:rsidRDefault="001E3529" w:rsidP="005F5C5E">
            <w:pPr>
              <w:pStyle w:val="af4"/>
              <w:rPr>
                <w:b/>
              </w:rPr>
            </w:pPr>
            <w:r w:rsidRPr="00D43DE4">
              <w:rPr>
                <w:rFonts w:hint="eastAsia"/>
                <w:b/>
              </w:rPr>
              <w:t>值域代码</w:t>
            </w:r>
          </w:p>
        </w:tc>
      </w:tr>
      <w:tr w:rsidR="001E3529" w:rsidRPr="00D43DE4" w14:paraId="7F4450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F9B5B9"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ABD5A90" w14:textId="5CB23F86"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D4836C7"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66A62C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A5C81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9DFF19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B4835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E34ADA"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7CBB8AB2"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1C4D875"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37B0DBD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6EEB1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E0B39C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4543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20CBEB"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43BF2AE"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AD9BDDF"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E560AD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5EB03F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4041277"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383AD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2C67F6"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419CF33A"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D2BCE03"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48B300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ABEDF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79112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46608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ACCE94"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797DCFF7"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6AA02C84"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w:t>
            </w:r>
            <w:r w:rsidRPr="00D43DE4">
              <w:rPr>
                <w:rFonts w:cs="Arial" w:hint="eastAsia"/>
                <w:sz w:val="20"/>
                <w:szCs w:val="20"/>
              </w:rPr>
              <w:lastRenderedPageBreak/>
              <w:t>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1DD8B27A" w14:textId="77777777" w:rsidR="001E3529" w:rsidRPr="00D43DE4" w:rsidRDefault="001E3529" w:rsidP="005F5C5E">
            <w:pPr>
              <w:pStyle w:val="af4"/>
              <w:rPr>
                <w:rFonts w:cs="Arial"/>
                <w:sz w:val="20"/>
                <w:szCs w:val="20"/>
              </w:rPr>
            </w:pPr>
            <w:r w:rsidRPr="00D43DE4">
              <w:rPr>
                <w:rFonts w:cs="Arial" w:hint="eastAsia"/>
                <w:sz w:val="20"/>
                <w:szCs w:val="20"/>
              </w:rPr>
              <w:lastRenderedPageBreak/>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D43A2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C67A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BB68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F20045"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6C01401D"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7058BDB"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7AD2F2A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B3BC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64667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D9EFE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A3DF39"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AB74B72"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64D64807"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B9618E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845052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2AE41A8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1AE3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D5425D"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0A5FD4A3" w14:textId="77777777" w:rsidR="001E3529" w:rsidRPr="00D43DE4" w:rsidRDefault="001E3529" w:rsidP="005F5C5E">
            <w:pPr>
              <w:pStyle w:val="af4"/>
              <w:rPr>
                <w:rFonts w:cs="Arial"/>
                <w:sz w:val="20"/>
                <w:szCs w:val="20"/>
              </w:rPr>
            </w:pPr>
            <w:r w:rsidRPr="00D43DE4">
              <w:rPr>
                <w:rFonts w:cs="Arial" w:hint="eastAsia"/>
                <w:sz w:val="20"/>
                <w:szCs w:val="20"/>
              </w:rPr>
              <w:t>产妇姓名</w:t>
            </w:r>
          </w:p>
        </w:tc>
        <w:tc>
          <w:tcPr>
            <w:tcW w:w="3118" w:type="dxa"/>
            <w:tcBorders>
              <w:top w:val="single" w:sz="6" w:space="0" w:color="000000"/>
              <w:bottom w:val="single" w:sz="6" w:space="0" w:color="000000"/>
              <w:right w:val="single" w:sz="6" w:space="0" w:color="000000"/>
            </w:tcBorders>
            <w:shd w:val="clear" w:color="auto" w:fill="auto"/>
            <w:vAlign w:val="bottom"/>
          </w:tcPr>
          <w:p w14:paraId="196D2571" w14:textId="77777777" w:rsidR="001E3529" w:rsidRPr="00D43DE4" w:rsidRDefault="001E3529" w:rsidP="005F5C5E">
            <w:pPr>
              <w:pStyle w:val="af4"/>
              <w:rPr>
                <w:rFonts w:cs="Arial"/>
                <w:sz w:val="20"/>
                <w:szCs w:val="20"/>
              </w:rPr>
            </w:pPr>
            <w:r w:rsidRPr="00D43DE4">
              <w:rPr>
                <w:rFonts w:cs="Arial" w:hint="eastAsia"/>
                <w:sz w:val="20"/>
                <w:szCs w:val="20"/>
              </w:rPr>
              <w:t>产妇在公安户籍管理部门正式登记注册的姓氏和名称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B422AA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46C2BC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D75D1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D68E1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A585EF"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00FEF13"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E539028"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6CE29B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E2353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54D4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8848E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90A1E6"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69FCD45"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B92AC4E"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4E8F6D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51788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89D39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4E1B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61FDCA"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F5224D8"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4D5C530D"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9EAF8B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65504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89A3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A9382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83E377"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2BA0DA4"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66AA3C5E"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BDAE2A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735E7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0C5F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9DF3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DCADA8"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09FEA5F4"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093143A9"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1FD4F7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DDEC28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D9AB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AB9A8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A5D63A" w14:textId="77777777" w:rsidR="001E3529" w:rsidRPr="00D43DE4" w:rsidRDefault="001E3529" w:rsidP="005F5C5E">
            <w:pPr>
              <w:pStyle w:val="af4"/>
              <w:rPr>
                <w:rFonts w:cs="Arial"/>
                <w:sz w:val="20"/>
                <w:szCs w:val="20"/>
              </w:rPr>
            </w:pPr>
            <w:r w:rsidRPr="00D43DE4">
              <w:rPr>
                <w:rFonts w:cs="Arial" w:hint="eastAsia"/>
                <w:sz w:val="20"/>
                <w:szCs w:val="20"/>
              </w:rPr>
              <w:t>Delivery_Time</w:t>
            </w:r>
          </w:p>
        </w:tc>
        <w:tc>
          <w:tcPr>
            <w:tcW w:w="1843" w:type="dxa"/>
            <w:tcBorders>
              <w:top w:val="single" w:sz="6" w:space="0" w:color="000000"/>
              <w:bottom w:val="single" w:sz="6" w:space="0" w:color="000000"/>
              <w:right w:val="single" w:sz="6" w:space="0" w:color="000000"/>
            </w:tcBorders>
            <w:shd w:val="clear" w:color="auto" w:fill="auto"/>
            <w:vAlign w:val="bottom"/>
          </w:tcPr>
          <w:p w14:paraId="4D183414" w14:textId="77777777" w:rsidR="001E3529" w:rsidRPr="00D43DE4" w:rsidRDefault="001E3529" w:rsidP="005F5C5E">
            <w:pPr>
              <w:pStyle w:val="af4"/>
              <w:rPr>
                <w:rFonts w:cs="Arial"/>
                <w:sz w:val="20"/>
                <w:szCs w:val="20"/>
              </w:rPr>
            </w:pPr>
            <w:r w:rsidRPr="00D43DE4">
              <w:rPr>
                <w:rFonts w:cs="Arial" w:hint="eastAsia"/>
                <w:sz w:val="20"/>
                <w:szCs w:val="20"/>
              </w:rPr>
              <w:t>待产日期时间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492C845" w14:textId="77777777" w:rsidR="001E3529" w:rsidRPr="00D43DE4" w:rsidRDefault="001E3529" w:rsidP="005F5C5E">
            <w:pPr>
              <w:pStyle w:val="af4"/>
              <w:rPr>
                <w:rFonts w:cs="Arial"/>
                <w:sz w:val="20"/>
                <w:szCs w:val="20"/>
              </w:rPr>
            </w:pPr>
            <w:r w:rsidRPr="00D43DE4">
              <w:rPr>
                <w:rFonts w:cs="Arial" w:hint="eastAsia"/>
                <w:sz w:val="20"/>
                <w:szCs w:val="20"/>
              </w:rPr>
              <w:t>产妇进入产房时的公元纪年日期和时间的完整描述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E19D33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FC897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73B37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A929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809FD8" w14:textId="77777777" w:rsidR="001E3529" w:rsidRPr="00D43DE4" w:rsidRDefault="001E3529" w:rsidP="005F5C5E">
            <w:pPr>
              <w:pStyle w:val="af4"/>
              <w:rPr>
                <w:rFonts w:cs="Arial"/>
                <w:sz w:val="20"/>
                <w:szCs w:val="20"/>
              </w:rPr>
            </w:pPr>
            <w:r w:rsidRPr="00D43DE4">
              <w:rPr>
                <w:rFonts w:cs="Arial" w:hint="eastAsia"/>
                <w:sz w:val="20"/>
                <w:szCs w:val="20"/>
              </w:rPr>
              <w:t>Gravidity</w:t>
            </w:r>
          </w:p>
        </w:tc>
        <w:tc>
          <w:tcPr>
            <w:tcW w:w="1843" w:type="dxa"/>
            <w:tcBorders>
              <w:top w:val="single" w:sz="6" w:space="0" w:color="000000"/>
              <w:bottom w:val="single" w:sz="6" w:space="0" w:color="000000"/>
              <w:right w:val="single" w:sz="6" w:space="0" w:color="000000"/>
            </w:tcBorders>
            <w:shd w:val="clear" w:color="auto" w:fill="auto"/>
            <w:vAlign w:val="bottom"/>
          </w:tcPr>
          <w:p w14:paraId="7480E74D" w14:textId="77777777" w:rsidR="001E3529" w:rsidRPr="00D43DE4" w:rsidRDefault="001E3529" w:rsidP="005F5C5E">
            <w:pPr>
              <w:pStyle w:val="af4"/>
              <w:rPr>
                <w:rFonts w:cs="Arial"/>
                <w:sz w:val="20"/>
                <w:szCs w:val="20"/>
              </w:rPr>
            </w:pPr>
            <w:r w:rsidRPr="00D43DE4">
              <w:rPr>
                <w:rFonts w:cs="Arial" w:hint="eastAsia"/>
                <w:sz w:val="20"/>
                <w:szCs w:val="20"/>
              </w:rPr>
              <w:t>孕次</w:t>
            </w:r>
          </w:p>
        </w:tc>
        <w:tc>
          <w:tcPr>
            <w:tcW w:w="3118" w:type="dxa"/>
            <w:tcBorders>
              <w:top w:val="single" w:sz="6" w:space="0" w:color="000000"/>
              <w:bottom w:val="single" w:sz="6" w:space="0" w:color="000000"/>
              <w:right w:val="single" w:sz="6" w:space="0" w:color="000000"/>
            </w:tcBorders>
            <w:shd w:val="clear" w:color="auto" w:fill="auto"/>
            <w:vAlign w:val="bottom"/>
          </w:tcPr>
          <w:p w14:paraId="103659E8" w14:textId="77777777" w:rsidR="001E3529" w:rsidRPr="00D43DE4" w:rsidRDefault="001E3529" w:rsidP="005F5C5E">
            <w:pPr>
              <w:pStyle w:val="af4"/>
              <w:rPr>
                <w:rFonts w:cs="Arial"/>
                <w:sz w:val="20"/>
                <w:szCs w:val="20"/>
              </w:rPr>
            </w:pPr>
            <w:r w:rsidRPr="00D43DE4">
              <w:rPr>
                <w:rFonts w:cs="Arial" w:hint="eastAsia"/>
                <w:sz w:val="20"/>
                <w:szCs w:val="20"/>
              </w:rPr>
              <w:t>妊娠次数的累计值，包括异位妊娠，计量单位为次</w:t>
            </w:r>
          </w:p>
        </w:tc>
        <w:tc>
          <w:tcPr>
            <w:tcW w:w="1688" w:type="dxa"/>
            <w:tcBorders>
              <w:top w:val="single" w:sz="6" w:space="0" w:color="000000"/>
              <w:bottom w:val="single" w:sz="6" w:space="0" w:color="000000"/>
              <w:right w:val="single" w:sz="6" w:space="0" w:color="000000"/>
            </w:tcBorders>
            <w:shd w:val="clear" w:color="auto" w:fill="auto"/>
            <w:vAlign w:val="center"/>
          </w:tcPr>
          <w:p w14:paraId="1023C02C"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469015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A40D9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2C038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A33118" w14:textId="77777777" w:rsidR="001E3529" w:rsidRPr="00D43DE4" w:rsidRDefault="001E3529" w:rsidP="005F5C5E">
            <w:pPr>
              <w:pStyle w:val="af4"/>
              <w:rPr>
                <w:rFonts w:cs="Arial"/>
                <w:sz w:val="20"/>
                <w:szCs w:val="20"/>
              </w:rPr>
            </w:pPr>
            <w:r w:rsidRPr="00D43DE4">
              <w:rPr>
                <w:rFonts w:cs="Arial" w:hint="eastAsia"/>
                <w:sz w:val="20"/>
                <w:szCs w:val="20"/>
              </w:rPr>
              <w:t>Parity</w:t>
            </w:r>
          </w:p>
        </w:tc>
        <w:tc>
          <w:tcPr>
            <w:tcW w:w="1843" w:type="dxa"/>
            <w:tcBorders>
              <w:top w:val="single" w:sz="6" w:space="0" w:color="000000"/>
              <w:bottom w:val="single" w:sz="6" w:space="0" w:color="000000"/>
              <w:right w:val="single" w:sz="6" w:space="0" w:color="000000"/>
            </w:tcBorders>
            <w:shd w:val="clear" w:color="auto" w:fill="auto"/>
            <w:vAlign w:val="bottom"/>
          </w:tcPr>
          <w:p w14:paraId="039F1454" w14:textId="77777777" w:rsidR="001E3529" w:rsidRPr="00D43DE4" w:rsidRDefault="001E3529" w:rsidP="005F5C5E">
            <w:pPr>
              <w:pStyle w:val="af4"/>
              <w:rPr>
                <w:rFonts w:cs="Arial"/>
                <w:sz w:val="20"/>
                <w:szCs w:val="20"/>
              </w:rPr>
            </w:pPr>
            <w:r w:rsidRPr="00D43DE4">
              <w:rPr>
                <w:rFonts w:cs="Arial" w:hint="eastAsia"/>
                <w:sz w:val="20"/>
                <w:szCs w:val="20"/>
              </w:rPr>
              <w:t>产次</w:t>
            </w:r>
          </w:p>
        </w:tc>
        <w:tc>
          <w:tcPr>
            <w:tcW w:w="3118" w:type="dxa"/>
            <w:tcBorders>
              <w:top w:val="single" w:sz="6" w:space="0" w:color="000000"/>
              <w:bottom w:val="single" w:sz="6" w:space="0" w:color="000000"/>
              <w:right w:val="single" w:sz="6" w:space="0" w:color="000000"/>
            </w:tcBorders>
            <w:shd w:val="clear" w:color="auto" w:fill="auto"/>
            <w:vAlign w:val="bottom"/>
          </w:tcPr>
          <w:p w14:paraId="08DB8D3F" w14:textId="77777777" w:rsidR="001E3529" w:rsidRPr="00D43DE4" w:rsidRDefault="001E3529" w:rsidP="005F5C5E">
            <w:pPr>
              <w:pStyle w:val="af4"/>
              <w:rPr>
                <w:rFonts w:cs="Arial"/>
                <w:sz w:val="20"/>
                <w:szCs w:val="20"/>
              </w:rPr>
            </w:pPr>
            <w:r w:rsidRPr="00D43DE4">
              <w:rPr>
                <w:rFonts w:cs="Arial" w:hint="eastAsia"/>
                <w:sz w:val="20"/>
                <w:szCs w:val="20"/>
              </w:rPr>
              <w:t>产妇分娩总次数，包括</w:t>
            </w:r>
            <w:r w:rsidRPr="00D43DE4">
              <w:rPr>
                <w:rFonts w:cs="Arial" w:hint="eastAsia"/>
                <w:sz w:val="20"/>
                <w:szCs w:val="20"/>
              </w:rPr>
              <w:t>28</w:t>
            </w:r>
            <w:r w:rsidRPr="00D43DE4">
              <w:rPr>
                <w:rFonts w:cs="Arial" w:hint="eastAsia"/>
                <w:sz w:val="20"/>
                <w:szCs w:val="20"/>
              </w:rPr>
              <w:t>周后的引产，双多胎分娩只计</w:t>
            </w:r>
            <w:r w:rsidRPr="00D43DE4">
              <w:rPr>
                <w:rFonts w:cs="Arial" w:hint="eastAsia"/>
                <w:sz w:val="20"/>
                <w:szCs w:val="20"/>
              </w:rPr>
              <w:t>1</w:t>
            </w:r>
            <w:r w:rsidRPr="00D43DE4">
              <w:rPr>
                <w:rFonts w:cs="Arial" w:hint="eastAsia"/>
                <w:sz w:val="20"/>
                <w:szCs w:val="20"/>
              </w:rPr>
              <w:t>次</w:t>
            </w:r>
          </w:p>
        </w:tc>
        <w:tc>
          <w:tcPr>
            <w:tcW w:w="1688" w:type="dxa"/>
            <w:tcBorders>
              <w:top w:val="single" w:sz="6" w:space="0" w:color="000000"/>
              <w:bottom w:val="single" w:sz="6" w:space="0" w:color="000000"/>
              <w:right w:val="single" w:sz="6" w:space="0" w:color="000000"/>
            </w:tcBorders>
            <w:shd w:val="clear" w:color="auto" w:fill="auto"/>
            <w:vAlign w:val="center"/>
          </w:tcPr>
          <w:p w14:paraId="69C65C3C"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79CD6C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C44F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615C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9013D4" w14:textId="77777777" w:rsidR="001E3529" w:rsidRPr="00D43DE4" w:rsidRDefault="001E3529" w:rsidP="005F5C5E">
            <w:pPr>
              <w:pStyle w:val="af4"/>
              <w:rPr>
                <w:rFonts w:cs="Arial"/>
                <w:sz w:val="20"/>
                <w:szCs w:val="20"/>
              </w:rPr>
            </w:pPr>
            <w:r w:rsidRPr="00D43DE4">
              <w:rPr>
                <w:rFonts w:cs="Arial" w:hint="eastAsia"/>
                <w:sz w:val="20"/>
                <w:szCs w:val="20"/>
              </w:rPr>
              <w:t>Menses_Last_Date</w:t>
            </w:r>
          </w:p>
        </w:tc>
        <w:tc>
          <w:tcPr>
            <w:tcW w:w="1843" w:type="dxa"/>
            <w:tcBorders>
              <w:top w:val="single" w:sz="6" w:space="0" w:color="000000"/>
              <w:bottom w:val="single" w:sz="6" w:space="0" w:color="000000"/>
              <w:right w:val="single" w:sz="6" w:space="0" w:color="000000"/>
            </w:tcBorders>
            <w:shd w:val="clear" w:color="auto" w:fill="auto"/>
            <w:vAlign w:val="bottom"/>
          </w:tcPr>
          <w:p w14:paraId="27559870" w14:textId="77777777" w:rsidR="001E3529" w:rsidRPr="00D43DE4" w:rsidRDefault="001E3529" w:rsidP="005F5C5E">
            <w:pPr>
              <w:pStyle w:val="af4"/>
              <w:rPr>
                <w:rFonts w:cs="Arial"/>
                <w:sz w:val="20"/>
                <w:szCs w:val="20"/>
              </w:rPr>
            </w:pPr>
            <w:r w:rsidRPr="00D43DE4">
              <w:rPr>
                <w:rFonts w:cs="Arial" w:hint="eastAsia"/>
                <w:sz w:val="20"/>
                <w:szCs w:val="20"/>
              </w:rPr>
              <w:t>末次月经日期</w:t>
            </w:r>
          </w:p>
        </w:tc>
        <w:tc>
          <w:tcPr>
            <w:tcW w:w="3118" w:type="dxa"/>
            <w:tcBorders>
              <w:top w:val="single" w:sz="6" w:space="0" w:color="000000"/>
              <w:bottom w:val="single" w:sz="6" w:space="0" w:color="000000"/>
              <w:right w:val="single" w:sz="6" w:space="0" w:color="000000"/>
            </w:tcBorders>
            <w:shd w:val="clear" w:color="auto" w:fill="auto"/>
            <w:vAlign w:val="bottom"/>
          </w:tcPr>
          <w:p w14:paraId="19C5D43C" w14:textId="77777777" w:rsidR="001E3529" w:rsidRPr="00D43DE4" w:rsidRDefault="001E3529" w:rsidP="005F5C5E">
            <w:pPr>
              <w:pStyle w:val="af4"/>
              <w:rPr>
                <w:rFonts w:cs="Arial"/>
                <w:sz w:val="20"/>
                <w:szCs w:val="20"/>
              </w:rPr>
            </w:pPr>
            <w:r w:rsidRPr="00D43DE4">
              <w:rPr>
                <w:rFonts w:cs="Arial" w:hint="eastAsia"/>
                <w:sz w:val="20"/>
                <w:szCs w:val="20"/>
              </w:rPr>
              <w:t>末次月经首日的公元纪年日期的完整描述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56BC99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3210D0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FEA7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CD4F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3673D9" w14:textId="77777777" w:rsidR="001E3529" w:rsidRPr="00D43DE4" w:rsidRDefault="001E3529" w:rsidP="005F5C5E">
            <w:pPr>
              <w:pStyle w:val="af4"/>
              <w:rPr>
                <w:rFonts w:cs="Arial"/>
                <w:sz w:val="20"/>
                <w:szCs w:val="20"/>
              </w:rPr>
            </w:pPr>
            <w:r w:rsidRPr="00D43DE4">
              <w:rPr>
                <w:rFonts w:cs="Arial" w:hint="eastAsia"/>
                <w:sz w:val="20"/>
                <w:szCs w:val="20"/>
              </w:rPr>
              <w:t>Conception_Form_Code</w:t>
            </w:r>
          </w:p>
        </w:tc>
        <w:tc>
          <w:tcPr>
            <w:tcW w:w="1843" w:type="dxa"/>
            <w:tcBorders>
              <w:top w:val="single" w:sz="6" w:space="0" w:color="000000"/>
              <w:bottom w:val="single" w:sz="6" w:space="0" w:color="000000"/>
              <w:right w:val="single" w:sz="6" w:space="0" w:color="000000"/>
            </w:tcBorders>
            <w:shd w:val="clear" w:color="auto" w:fill="auto"/>
            <w:vAlign w:val="bottom"/>
          </w:tcPr>
          <w:p w14:paraId="2B070275" w14:textId="77777777" w:rsidR="001E3529" w:rsidRPr="00D43DE4" w:rsidRDefault="001E3529" w:rsidP="005F5C5E">
            <w:pPr>
              <w:pStyle w:val="af4"/>
              <w:rPr>
                <w:rFonts w:cs="Arial"/>
                <w:sz w:val="20"/>
                <w:szCs w:val="20"/>
              </w:rPr>
            </w:pPr>
            <w:r w:rsidRPr="00D43DE4">
              <w:rPr>
                <w:rFonts w:cs="Arial" w:hint="eastAsia"/>
                <w:sz w:val="20"/>
                <w:szCs w:val="20"/>
              </w:rPr>
              <w:t>受孕形式代码</w:t>
            </w:r>
          </w:p>
        </w:tc>
        <w:tc>
          <w:tcPr>
            <w:tcW w:w="3118" w:type="dxa"/>
            <w:tcBorders>
              <w:top w:val="single" w:sz="6" w:space="0" w:color="000000"/>
              <w:bottom w:val="single" w:sz="6" w:space="0" w:color="000000"/>
              <w:right w:val="single" w:sz="6" w:space="0" w:color="000000"/>
            </w:tcBorders>
            <w:shd w:val="clear" w:color="auto" w:fill="auto"/>
            <w:vAlign w:val="bottom"/>
          </w:tcPr>
          <w:p w14:paraId="46F605F0" w14:textId="77777777" w:rsidR="001E3529" w:rsidRPr="00D43DE4" w:rsidRDefault="001E3529" w:rsidP="005F5C5E">
            <w:pPr>
              <w:pStyle w:val="af4"/>
              <w:rPr>
                <w:rFonts w:cs="Arial"/>
                <w:sz w:val="20"/>
                <w:szCs w:val="20"/>
              </w:rPr>
            </w:pPr>
            <w:r w:rsidRPr="00D43DE4">
              <w:rPr>
                <w:rFonts w:cs="Arial" w:hint="eastAsia"/>
                <w:sz w:val="20"/>
                <w:szCs w:val="20"/>
              </w:rPr>
              <w:t>受孕采取的形式的分类代码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74EB44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16818A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86DCB2" w14:textId="77777777" w:rsidR="001E3529" w:rsidRPr="00D43DE4" w:rsidRDefault="001E3529" w:rsidP="005F5C5E">
            <w:pPr>
              <w:pStyle w:val="af4"/>
              <w:rPr>
                <w:rFonts w:cs="Arial"/>
                <w:sz w:val="20"/>
                <w:szCs w:val="20"/>
              </w:rPr>
            </w:pPr>
            <w:r w:rsidRPr="00D43DE4">
              <w:rPr>
                <w:rFonts w:cs="Arial" w:hint="eastAsia"/>
                <w:sz w:val="20"/>
                <w:szCs w:val="20"/>
              </w:rPr>
              <w:t>STD_CONCEPTION_FORM</w:t>
            </w:r>
          </w:p>
        </w:tc>
      </w:tr>
      <w:tr w:rsidR="001E3529" w:rsidRPr="00D43DE4" w14:paraId="71C93A3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64AD72" w14:textId="77777777" w:rsidR="001E3529" w:rsidRPr="00D43DE4" w:rsidRDefault="001E3529" w:rsidP="005F5C5E">
            <w:pPr>
              <w:pStyle w:val="af4"/>
              <w:rPr>
                <w:rFonts w:cs="Arial"/>
                <w:sz w:val="20"/>
                <w:szCs w:val="20"/>
              </w:rPr>
            </w:pPr>
            <w:r w:rsidRPr="00D43DE4">
              <w:rPr>
                <w:rFonts w:cs="Arial" w:hint="eastAsia"/>
                <w:sz w:val="20"/>
                <w:szCs w:val="20"/>
              </w:rPr>
              <w:t>Expected_Childbirth_Date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295EDEA9" w14:textId="77777777" w:rsidR="001E3529" w:rsidRPr="00D43DE4" w:rsidRDefault="001E3529" w:rsidP="005F5C5E">
            <w:pPr>
              <w:pStyle w:val="af4"/>
              <w:rPr>
                <w:rFonts w:cs="Arial"/>
                <w:sz w:val="20"/>
                <w:szCs w:val="20"/>
              </w:rPr>
            </w:pPr>
            <w:r w:rsidRPr="00D43DE4">
              <w:rPr>
                <w:rFonts w:cs="Arial" w:hint="eastAsia"/>
                <w:sz w:val="20"/>
                <w:szCs w:val="20"/>
              </w:rPr>
              <w:t>预产期</w:t>
            </w:r>
          </w:p>
        </w:tc>
        <w:tc>
          <w:tcPr>
            <w:tcW w:w="3118" w:type="dxa"/>
            <w:tcBorders>
              <w:top w:val="single" w:sz="6" w:space="0" w:color="000000"/>
              <w:bottom w:val="single" w:sz="6" w:space="0" w:color="000000"/>
              <w:right w:val="single" w:sz="6" w:space="0" w:color="000000"/>
            </w:tcBorders>
            <w:shd w:val="clear" w:color="auto" w:fill="auto"/>
            <w:vAlign w:val="bottom"/>
          </w:tcPr>
          <w:p w14:paraId="3790B09E" w14:textId="77777777" w:rsidR="001E3529" w:rsidRPr="00D43DE4" w:rsidRDefault="001E3529" w:rsidP="005F5C5E">
            <w:pPr>
              <w:pStyle w:val="af4"/>
              <w:rPr>
                <w:rFonts w:cs="Arial"/>
                <w:sz w:val="20"/>
                <w:szCs w:val="20"/>
              </w:rPr>
            </w:pPr>
            <w:r w:rsidRPr="00D43DE4">
              <w:rPr>
                <w:rFonts w:cs="Arial" w:hint="eastAsia"/>
                <w:sz w:val="20"/>
                <w:szCs w:val="20"/>
              </w:rPr>
              <w:t>根据产妇末次月经首日推算的预产期的公元纪年日期的完整描述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4D4723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52E99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C37E1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BECE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AD4C6" w14:textId="77777777" w:rsidR="001E3529" w:rsidRPr="00D43DE4" w:rsidRDefault="001E3529" w:rsidP="005F5C5E">
            <w:pPr>
              <w:pStyle w:val="af4"/>
              <w:rPr>
                <w:rFonts w:cs="Arial"/>
                <w:sz w:val="20"/>
                <w:szCs w:val="20"/>
              </w:rPr>
            </w:pPr>
            <w:r w:rsidRPr="00D43DE4">
              <w:rPr>
                <w:rFonts w:cs="Arial" w:hint="eastAsia"/>
                <w:sz w:val="20"/>
                <w:szCs w:val="20"/>
              </w:rPr>
              <w:t>Pregnancy_Examine</w:t>
            </w:r>
          </w:p>
        </w:tc>
        <w:tc>
          <w:tcPr>
            <w:tcW w:w="1843" w:type="dxa"/>
            <w:tcBorders>
              <w:top w:val="single" w:sz="6" w:space="0" w:color="000000"/>
              <w:bottom w:val="single" w:sz="6" w:space="0" w:color="000000"/>
              <w:right w:val="single" w:sz="6" w:space="0" w:color="000000"/>
            </w:tcBorders>
            <w:shd w:val="clear" w:color="auto" w:fill="auto"/>
            <w:vAlign w:val="bottom"/>
          </w:tcPr>
          <w:p w14:paraId="3351A1BF" w14:textId="77777777" w:rsidR="001E3529" w:rsidRPr="00D43DE4" w:rsidRDefault="001E3529" w:rsidP="005F5C5E">
            <w:pPr>
              <w:pStyle w:val="af4"/>
              <w:rPr>
                <w:rFonts w:cs="Arial"/>
                <w:sz w:val="20"/>
                <w:szCs w:val="20"/>
              </w:rPr>
            </w:pPr>
            <w:r w:rsidRPr="00D43DE4">
              <w:rPr>
                <w:rFonts w:cs="Arial" w:hint="eastAsia"/>
                <w:sz w:val="20"/>
                <w:szCs w:val="20"/>
              </w:rPr>
              <w:t>产前检查标志</w:t>
            </w:r>
          </w:p>
        </w:tc>
        <w:tc>
          <w:tcPr>
            <w:tcW w:w="3118" w:type="dxa"/>
            <w:tcBorders>
              <w:top w:val="single" w:sz="6" w:space="0" w:color="000000"/>
              <w:bottom w:val="single" w:sz="6" w:space="0" w:color="000000"/>
              <w:right w:val="single" w:sz="6" w:space="0" w:color="000000"/>
            </w:tcBorders>
            <w:shd w:val="clear" w:color="auto" w:fill="auto"/>
            <w:vAlign w:val="bottom"/>
          </w:tcPr>
          <w:p w14:paraId="5DB6F2DA" w14:textId="77777777" w:rsidR="001E3529" w:rsidRPr="00D43DE4" w:rsidRDefault="001E3529" w:rsidP="005F5C5E">
            <w:pPr>
              <w:pStyle w:val="af4"/>
              <w:rPr>
                <w:rFonts w:cs="Arial"/>
                <w:sz w:val="20"/>
                <w:szCs w:val="20"/>
              </w:rPr>
            </w:pPr>
            <w:r w:rsidRPr="00D43DE4">
              <w:rPr>
                <w:rFonts w:cs="Arial" w:hint="eastAsia"/>
                <w:sz w:val="20"/>
                <w:szCs w:val="20"/>
              </w:rPr>
              <w:t>标识孕期患者是否已进行产前检查的标志</w:t>
            </w:r>
          </w:p>
        </w:tc>
        <w:tc>
          <w:tcPr>
            <w:tcW w:w="1688" w:type="dxa"/>
            <w:tcBorders>
              <w:top w:val="single" w:sz="6" w:space="0" w:color="000000"/>
              <w:bottom w:val="single" w:sz="6" w:space="0" w:color="000000"/>
              <w:right w:val="single" w:sz="6" w:space="0" w:color="000000"/>
            </w:tcBorders>
            <w:shd w:val="clear" w:color="auto" w:fill="auto"/>
            <w:vAlign w:val="center"/>
          </w:tcPr>
          <w:p w14:paraId="4E8F869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32A155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81419C" w14:textId="77777777" w:rsidR="001E3529" w:rsidRPr="00D43DE4" w:rsidRDefault="001E3529" w:rsidP="005F5C5E">
            <w:pPr>
              <w:pStyle w:val="af4"/>
              <w:rPr>
                <w:rFonts w:cs="Arial"/>
                <w:sz w:val="20"/>
                <w:szCs w:val="20"/>
              </w:rPr>
            </w:pPr>
            <w:r w:rsidRPr="00D43DE4">
              <w:rPr>
                <w:rFonts w:cs="Arial" w:hint="eastAsia"/>
                <w:sz w:val="20"/>
                <w:szCs w:val="20"/>
              </w:rPr>
              <w:t>STD_HAVE_NO_MARK</w:t>
            </w:r>
          </w:p>
        </w:tc>
      </w:tr>
      <w:tr w:rsidR="001E3529" w:rsidRPr="00D43DE4" w14:paraId="784039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059DC8" w14:textId="77777777" w:rsidR="001E3529" w:rsidRPr="00D43DE4" w:rsidRDefault="001E3529" w:rsidP="005F5C5E">
            <w:pPr>
              <w:pStyle w:val="af4"/>
              <w:rPr>
                <w:rFonts w:cs="Arial"/>
                <w:sz w:val="20"/>
                <w:szCs w:val="20"/>
              </w:rPr>
            </w:pPr>
            <w:r w:rsidRPr="00D43DE4">
              <w:rPr>
                <w:rFonts w:cs="Arial" w:hint="eastAsia"/>
                <w:sz w:val="20"/>
                <w:szCs w:val="20"/>
              </w:rPr>
              <w:t>Antenatal_Exam_Abnormal</w:t>
            </w:r>
          </w:p>
        </w:tc>
        <w:tc>
          <w:tcPr>
            <w:tcW w:w="1843" w:type="dxa"/>
            <w:tcBorders>
              <w:top w:val="single" w:sz="6" w:space="0" w:color="000000"/>
              <w:bottom w:val="single" w:sz="6" w:space="0" w:color="000000"/>
              <w:right w:val="single" w:sz="6" w:space="0" w:color="000000"/>
            </w:tcBorders>
            <w:shd w:val="clear" w:color="auto" w:fill="auto"/>
            <w:vAlign w:val="bottom"/>
          </w:tcPr>
          <w:p w14:paraId="6A82D6D9" w14:textId="77777777" w:rsidR="001E3529" w:rsidRPr="00D43DE4" w:rsidRDefault="001E3529" w:rsidP="005F5C5E">
            <w:pPr>
              <w:pStyle w:val="af4"/>
              <w:rPr>
                <w:rFonts w:cs="Arial"/>
                <w:sz w:val="20"/>
                <w:szCs w:val="20"/>
              </w:rPr>
            </w:pPr>
            <w:r w:rsidRPr="00D43DE4">
              <w:rPr>
                <w:rFonts w:cs="Arial" w:hint="eastAsia"/>
                <w:sz w:val="20"/>
                <w:szCs w:val="20"/>
              </w:rPr>
              <w:t>产前检查异常情况</w:t>
            </w:r>
          </w:p>
        </w:tc>
        <w:tc>
          <w:tcPr>
            <w:tcW w:w="3118" w:type="dxa"/>
            <w:tcBorders>
              <w:top w:val="single" w:sz="6" w:space="0" w:color="000000"/>
              <w:bottom w:val="single" w:sz="6" w:space="0" w:color="000000"/>
              <w:right w:val="single" w:sz="6" w:space="0" w:color="000000"/>
            </w:tcBorders>
            <w:shd w:val="clear" w:color="auto" w:fill="auto"/>
            <w:vAlign w:val="bottom"/>
          </w:tcPr>
          <w:p w14:paraId="387930D4" w14:textId="77777777" w:rsidR="001E3529" w:rsidRPr="00D43DE4" w:rsidRDefault="001E3529" w:rsidP="005F5C5E">
            <w:pPr>
              <w:pStyle w:val="af4"/>
              <w:rPr>
                <w:rFonts w:cs="Arial"/>
                <w:sz w:val="20"/>
                <w:szCs w:val="20"/>
              </w:rPr>
            </w:pPr>
            <w:r w:rsidRPr="00D43DE4">
              <w:rPr>
                <w:rFonts w:cs="Arial" w:hint="eastAsia"/>
                <w:sz w:val="20"/>
                <w:szCs w:val="20"/>
              </w:rPr>
              <w:t>产妇产前检查异常情况的详细描述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C53015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76850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E5718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21F17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E61E12" w14:textId="77777777" w:rsidR="001E3529" w:rsidRPr="00D43DE4" w:rsidRDefault="001E3529" w:rsidP="005F5C5E">
            <w:pPr>
              <w:pStyle w:val="af4"/>
              <w:rPr>
                <w:rFonts w:cs="Arial"/>
                <w:sz w:val="20"/>
                <w:szCs w:val="20"/>
              </w:rPr>
            </w:pPr>
            <w:r w:rsidRPr="00D43DE4">
              <w:rPr>
                <w:rFonts w:cs="Arial" w:hint="eastAsia"/>
                <w:sz w:val="20"/>
                <w:szCs w:val="20"/>
              </w:rPr>
              <w:t>Prepregnancy_Weight</w:t>
            </w:r>
          </w:p>
        </w:tc>
        <w:tc>
          <w:tcPr>
            <w:tcW w:w="1843" w:type="dxa"/>
            <w:tcBorders>
              <w:top w:val="single" w:sz="6" w:space="0" w:color="000000"/>
              <w:bottom w:val="single" w:sz="6" w:space="0" w:color="000000"/>
              <w:right w:val="single" w:sz="6" w:space="0" w:color="000000"/>
            </w:tcBorders>
            <w:shd w:val="clear" w:color="auto" w:fill="auto"/>
            <w:vAlign w:val="bottom"/>
          </w:tcPr>
          <w:p w14:paraId="611C7EAA" w14:textId="77777777" w:rsidR="001E3529" w:rsidRPr="00D43DE4" w:rsidRDefault="001E3529" w:rsidP="005F5C5E">
            <w:pPr>
              <w:pStyle w:val="af4"/>
              <w:rPr>
                <w:rFonts w:cs="Arial"/>
                <w:sz w:val="20"/>
                <w:szCs w:val="20"/>
              </w:rPr>
            </w:pPr>
            <w:r w:rsidRPr="00D43DE4">
              <w:rPr>
                <w:rFonts w:cs="Arial" w:hint="eastAsia"/>
                <w:sz w:val="20"/>
                <w:szCs w:val="20"/>
              </w:rPr>
              <w:t>孕前体重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1D342FB4" w14:textId="77777777" w:rsidR="001E3529" w:rsidRPr="00D43DE4" w:rsidRDefault="001E3529" w:rsidP="005F5C5E">
            <w:pPr>
              <w:pStyle w:val="af4"/>
              <w:rPr>
                <w:rFonts w:cs="Arial"/>
                <w:sz w:val="20"/>
                <w:szCs w:val="20"/>
              </w:rPr>
            </w:pPr>
            <w:r w:rsidRPr="00D43DE4">
              <w:rPr>
                <w:rFonts w:cs="Arial" w:hint="eastAsia"/>
                <w:sz w:val="20"/>
                <w:szCs w:val="20"/>
              </w:rPr>
              <w:t>产妇孕前体重的测量值，计量单位为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7616CE1A"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63EDA0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3CAF6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03C6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391D0C" w14:textId="77777777" w:rsidR="001E3529" w:rsidRPr="00D43DE4" w:rsidRDefault="001E3529" w:rsidP="005F5C5E">
            <w:pPr>
              <w:pStyle w:val="af4"/>
              <w:rPr>
                <w:rFonts w:cs="Arial"/>
                <w:sz w:val="20"/>
                <w:szCs w:val="20"/>
              </w:rPr>
            </w:pPr>
            <w:r w:rsidRPr="00D43DE4">
              <w:rPr>
                <w:rFonts w:cs="Arial" w:hint="eastAsia"/>
                <w:sz w:val="20"/>
                <w:szCs w:val="20"/>
              </w:rPr>
              <w:lastRenderedPageBreak/>
              <w:t>Prenatal_Height</w:t>
            </w:r>
          </w:p>
        </w:tc>
        <w:tc>
          <w:tcPr>
            <w:tcW w:w="1843" w:type="dxa"/>
            <w:tcBorders>
              <w:top w:val="single" w:sz="6" w:space="0" w:color="000000"/>
              <w:bottom w:val="single" w:sz="6" w:space="0" w:color="000000"/>
              <w:right w:val="single" w:sz="6" w:space="0" w:color="000000"/>
            </w:tcBorders>
            <w:shd w:val="clear" w:color="auto" w:fill="auto"/>
            <w:vAlign w:val="bottom"/>
          </w:tcPr>
          <w:p w14:paraId="681C45C0" w14:textId="77777777" w:rsidR="001E3529" w:rsidRPr="00D43DE4" w:rsidRDefault="001E3529" w:rsidP="005F5C5E">
            <w:pPr>
              <w:pStyle w:val="af4"/>
              <w:rPr>
                <w:rFonts w:cs="Arial"/>
                <w:sz w:val="20"/>
                <w:szCs w:val="20"/>
              </w:rPr>
            </w:pPr>
            <w:r w:rsidRPr="00D43DE4">
              <w:rPr>
                <w:rFonts w:cs="Arial" w:hint="eastAsia"/>
                <w:sz w:val="20"/>
                <w:szCs w:val="20"/>
              </w:rPr>
              <w:t>身高</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1FACC246" w14:textId="77777777" w:rsidR="001E3529" w:rsidRPr="00D43DE4" w:rsidRDefault="001E3529" w:rsidP="005F5C5E">
            <w:pPr>
              <w:pStyle w:val="af4"/>
              <w:rPr>
                <w:rFonts w:cs="Arial"/>
                <w:sz w:val="20"/>
                <w:szCs w:val="20"/>
              </w:rPr>
            </w:pPr>
            <w:r w:rsidRPr="00D43DE4">
              <w:rPr>
                <w:rFonts w:cs="Arial" w:hint="eastAsia"/>
                <w:sz w:val="20"/>
                <w:szCs w:val="20"/>
              </w:rPr>
              <w:t>产妇身高的测量值，计量单位为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41A5C402"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0F5D4C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51966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C215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D202B8" w14:textId="77777777" w:rsidR="001E3529" w:rsidRPr="00D43DE4" w:rsidRDefault="001E3529" w:rsidP="005F5C5E">
            <w:pPr>
              <w:pStyle w:val="af4"/>
              <w:rPr>
                <w:rFonts w:cs="Arial"/>
                <w:sz w:val="20"/>
                <w:szCs w:val="20"/>
              </w:rPr>
            </w:pPr>
            <w:r w:rsidRPr="00D43DE4">
              <w:rPr>
                <w:rFonts w:cs="Arial" w:hint="eastAsia"/>
                <w:sz w:val="20"/>
                <w:szCs w:val="20"/>
              </w:rPr>
              <w:t>Prenatal_Weight</w:t>
            </w:r>
          </w:p>
        </w:tc>
        <w:tc>
          <w:tcPr>
            <w:tcW w:w="1843" w:type="dxa"/>
            <w:tcBorders>
              <w:top w:val="single" w:sz="6" w:space="0" w:color="000000"/>
              <w:bottom w:val="single" w:sz="6" w:space="0" w:color="000000"/>
              <w:right w:val="single" w:sz="6" w:space="0" w:color="000000"/>
            </w:tcBorders>
            <w:shd w:val="clear" w:color="auto" w:fill="auto"/>
            <w:vAlign w:val="bottom"/>
          </w:tcPr>
          <w:p w14:paraId="1CBF1B72" w14:textId="77777777" w:rsidR="001E3529" w:rsidRPr="00D43DE4" w:rsidRDefault="001E3529" w:rsidP="005F5C5E">
            <w:pPr>
              <w:pStyle w:val="af4"/>
              <w:rPr>
                <w:rFonts w:cs="Arial"/>
                <w:sz w:val="20"/>
                <w:szCs w:val="20"/>
              </w:rPr>
            </w:pPr>
            <w:r w:rsidRPr="00D43DE4">
              <w:rPr>
                <w:rFonts w:cs="Arial" w:hint="eastAsia"/>
                <w:sz w:val="20"/>
                <w:szCs w:val="20"/>
              </w:rPr>
              <w:t>产前体重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6A8CACA5" w14:textId="77777777" w:rsidR="001E3529" w:rsidRPr="00D43DE4" w:rsidRDefault="001E3529" w:rsidP="005F5C5E">
            <w:pPr>
              <w:pStyle w:val="af4"/>
              <w:rPr>
                <w:rFonts w:cs="Arial"/>
                <w:sz w:val="20"/>
                <w:szCs w:val="20"/>
              </w:rPr>
            </w:pPr>
            <w:r w:rsidRPr="00D43DE4">
              <w:rPr>
                <w:rFonts w:cs="Arial" w:hint="eastAsia"/>
                <w:sz w:val="20"/>
                <w:szCs w:val="20"/>
              </w:rPr>
              <w:t>产妇产前体重的测量值，计量单位为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31C813AE"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63A7B69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151B3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DAB0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AE682B" w14:textId="77777777" w:rsidR="001E3529" w:rsidRPr="00D43DE4" w:rsidRDefault="001E3529" w:rsidP="005F5C5E">
            <w:pPr>
              <w:pStyle w:val="af4"/>
              <w:rPr>
                <w:rFonts w:cs="Arial"/>
                <w:sz w:val="20"/>
                <w:szCs w:val="20"/>
              </w:rPr>
            </w:pPr>
            <w:r w:rsidRPr="00D43DE4">
              <w:rPr>
                <w:rFonts w:cs="Arial" w:hint="eastAsia"/>
                <w:sz w:val="20"/>
                <w:szCs w:val="20"/>
              </w:rPr>
              <w:t>Spec_Pregnancy_Case</w:t>
            </w:r>
          </w:p>
        </w:tc>
        <w:tc>
          <w:tcPr>
            <w:tcW w:w="1843" w:type="dxa"/>
            <w:tcBorders>
              <w:top w:val="single" w:sz="6" w:space="0" w:color="000000"/>
              <w:bottom w:val="single" w:sz="6" w:space="0" w:color="000000"/>
              <w:right w:val="single" w:sz="6" w:space="0" w:color="000000"/>
            </w:tcBorders>
            <w:shd w:val="clear" w:color="auto" w:fill="auto"/>
            <w:vAlign w:val="bottom"/>
          </w:tcPr>
          <w:p w14:paraId="15DF084C" w14:textId="77777777" w:rsidR="001E3529" w:rsidRPr="00D43DE4" w:rsidRDefault="001E3529" w:rsidP="005F5C5E">
            <w:pPr>
              <w:pStyle w:val="af4"/>
              <w:rPr>
                <w:rFonts w:cs="Arial"/>
                <w:sz w:val="20"/>
                <w:szCs w:val="20"/>
              </w:rPr>
            </w:pPr>
            <w:r w:rsidRPr="00D43DE4">
              <w:rPr>
                <w:rFonts w:cs="Arial" w:hint="eastAsia"/>
                <w:sz w:val="20"/>
                <w:szCs w:val="20"/>
              </w:rPr>
              <w:t>此次妊娠特殊情况</w:t>
            </w:r>
          </w:p>
        </w:tc>
        <w:tc>
          <w:tcPr>
            <w:tcW w:w="3118" w:type="dxa"/>
            <w:tcBorders>
              <w:top w:val="single" w:sz="6" w:space="0" w:color="000000"/>
              <w:bottom w:val="single" w:sz="6" w:space="0" w:color="000000"/>
              <w:right w:val="single" w:sz="6" w:space="0" w:color="000000"/>
            </w:tcBorders>
            <w:shd w:val="clear" w:color="auto" w:fill="auto"/>
            <w:vAlign w:val="bottom"/>
          </w:tcPr>
          <w:p w14:paraId="284E1ACF" w14:textId="77777777" w:rsidR="001E3529" w:rsidRPr="00D43DE4" w:rsidRDefault="001E3529" w:rsidP="005F5C5E">
            <w:pPr>
              <w:pStyle w:val="af4"/>
              <w:rPr>
                <w:rFonts w:cs="Arial"/>
                <w:sz w:val="20"/>
                <w:szCs w:val="20"/>
              </w:rPr>
            </w:pPr>
            <w:r w:rsidRPr="00D43DE4">
              <w:rPr>
                <w:rFonts w:cs="Arial" w:hint="eastAsia"/>
                <w:sz w:val="20"/>
                <w:szCs w:val="20"/>
              </w:rPr>
              <w:t>对产妇此次妊娠特殊情况的详细描述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76750D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1941E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6A520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CDE9B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A5F7C2" w14:textId="77777777" w:rsidR="001E3529" w:rsidRPr="00D43DE4" w:rsidRDefault="001E3529" w:rsidP="005F5C5E">
            <w:pPr>
              <w:pStyle w:val="af4"/>
              <w:rPr>
                <w:rFonts w:cs="Arial"/>
                <w:sz w:val="20"/>
                <w:szCs w:val="20"/>
              </w:rPr>
            </w:pPr>
            <w:r w:rsidRPr="00D43DE4">
              <w:rPr>
                <w:rFonts w:cs="Arial" w:hint="eastAsia"/>
                <w:sz w:val="20"/>
                <w:szCs w:val="20"/>
              </w:rPr>
              <w:t>Disease_History</w:t>
            </w:r>
          </w:p>
        </w:tc>
        <w:tc>
          <w:tcPr>
            <w:tcW w:w="1843" w:type="dxa"/>
            <w:tcBorders>
              <w:top w:val="single" w:sz="6" w:space="0" w:color="000000"/>
              <w:bottom w:val="single" w:sz="6" w:space="0" w:color="000000"/>
              <w:right w:val="single" w:sz="6" w:space="0" w:color="000000"/>
            </w:tcBorders>
            <w:shd w:val="clear" w:color="auto" w:fill="auto"/>
            <w:vAlign w:val="bottom"/>
          </w:tcPr>
          <w:p w14:paraId="6D1E8A8A" w14:textId="77777777" w:rsidR="001E3529" w:rsidRPr="00D43DE4" w:rsidRDefault="001E3529" w:rsidP="005F5C5E">
            <w:pPr>
              <w:pStyle w:val="af4"/>
              <w:rPr>
                <w:rFonts w:cs="Arial"/>
                <w:sz w:val="20"/>
                <w:szCs w:val="20"/>
              </w:rPr>
            </w:pPr>
            <w:r w:rsidRPr="00D43DE4">
              <w:rPr>
                <w:rFonts w:cs="Arial" w:hint="eastAsia"/>
                <w:sz w:val="20"/>
                <w:szCs w:val="20"/>
              </w:rPr>
              <w:t>既往史</w:t>
            </w:r>
          </w:p>
        </w:tc>
        <w:tc>
          <w:tcPr>
            <w:tcW w:w="3118" w:type="dxa"/>
            <w:tcBorders>
              <w:top w:val="single" w:sz="6" w:space="0" w:color="000000"/>
              <w:bottom w:val="single" w:sz="6" w:space="0" w:color="000000"/>
              <w:right w:val="single" w:sz="6" w:space="0" w:color="000000"/>
            </w:tcBorders>
            <w:shd w:val="clear" w:color="auto" w:fill="auto"/>
            <w:vAlign w:val="bottom"/>
          </w:tcPr>
          <w:p w14:paraId="47B5D1C2" w14:textId="77777777" w:rsidR="001E3529" w:rsidRPr="00D43DE4" w:rsidRDefault="001E3529" w:rsidP="005F5C5E">
            <w:pPr>
              <w:pStyle w:val="af4"/>
              <w:rPr>
                <w:rFonts w:cs="Arial"/>
                <w:sz w:val="20"/>
                <w:szCs w:val="20"/>
              </w:rPr>
            </w:pPr>
            <w:r w:rsidRPr="00D43DE4">
              <w:rPr>
                <w:rFonts w:cs="Arial" w:hint="eastAsia"/>
                <w:sz w:val="20"/>
                <w:szCs w:val="20"/>
              </w:rPr>
              <w:t>既往健康状况及重要相关病史的描述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53CE29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BCE3A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9644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D76C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F9A296" w14:textId="77777777" w:rsidR="001E3529" w:rsidRPr="00D43DE4" w:rsidRDefault="001E3529" w:rsidP="005F5C5E">
            <w:pPr>
              <w:pStyle w:val="af4"/>
              <w:rPr>
                <w:rFonts w:cs="Arial"/>
                <w:sz w:val="20"/>
                <w:szCs w:val="20"/>
              </w:rPr>
            </w:pPr>
            <w:r w:rsidRPr="00D43DE4">
              <w:rPr>
                <w:rFonts w:cs="Arial" w:hint="eastAsia"/>
                <w:sz w:val="20"/>
                <w:szCs w:val="20"/>
              </w:rPr>
              <w:t>Operation_History</w:t>
            </w:r>
          </w:p>
        </w:tc>
        <w:tc>
          <w:tcPr>
            <w:tcW w:w="1843" w:type="dxa"/>
            <w:tcBorders>
              <w:top w:val="single" w:sz="6" w:space="0" w:color="000000"/>
              <w:bottom w:val="single" w:sz="6" w:space="0" w:color="000000"/>
              <w:right w:val="single" w:sz="6" w:space="0" w:color="000000"/>
            </w:tcBorders>
            <w:shd w:val="clear" w:color="auto" w:fill="auto"/>
            <w:vAlign w:val="bottom"/>
          </w:tcPr>
          <w:p w14:paraId="5DDF0964" w14:textId="77777777" w:rsidR="001E3529" w:rsidRPr="00D43DE4" w:rsidRDefault="001E3529" w:rsidP="005F5C5E">
            <w:pPr>
              <w:pStyle w:val="af4"/>
              <w:rPr>
                <w:rFonts w:cs="Arial"/>
                <w:sz w:val="20"/>
                <w:szCs w:val="20"/>
              </w:rPr>
            </w:pPr>
            <w:r w:rsidRPr="00D43DE4">
              <w:rPr>
                <w:rFonts w:cs="Arial" w:hint="eastAsia"/>
                <w:sz w:val="20"/>
                <w:szCs w:val="20"/>
              </w:rPr>
              <w:t>手术史</w:t>
            </w:r>
          </w:p>
        </w:tc>
        <w:tc>
          <w:tcPr>
            <w:tcW w:w="3118" w:type="dxa"/>
            <w:tcBorders>
              <w:top w:val="single" w:sz="6" w:space="0" w:color="000000"/>
              <w:bottom w:val="single" w:sz="6" w:space="0" w:color="000000"/>
              <w:right w:val="single" w:sz="6" w:space="0" w:color="000000"/>
            </w:tcBorders>
            <w:shd w:val="clear" w:color="auto" w:fill="auto"/>
            <w:vAlign w:val="bottom"/>
          </w:tcPr>
          <w:p w14:paraId="5078244F" w14:textId="77777777" w:rsidR="001E3529" w:rsidRPr="00D43DE4" w:rsidRDefault="001E3529" w:rsidP="005F5C5E">
            <w:pPr>
              <w:pStyle w:val="af4"/>
              <w:rPr>
                <w:rFonts w:cs="Arial"/>
                <w:sz w:val="20"/>
                <w:szCs w:val="20"/>
              </w:rPr>
            </w:pPr>
            <w:r w:rsidRPr="00D43DE4">
              <w:rPr>
                <w:rFonts w:cs="Arial" w:hint="eastAsia"/>
                <w:sz w:val="20"/>
                <w:szCs w:val="20"/>
              </w:rPr>
              <w:t>对患者既往接受手术</w:t>
            </w:r>
            <w:r w:rsidRPr="00D43DE4">
              <w:rPr>
                <w:rFonts w:cs="Arial" w:hint="eastAsia"/>
                <w:sz w:val="20"/>
                <w:szCs w:val="20"/>
              </w:rPr>
              <w:t>/</w:t>
            </w:r>
            <w:r w:rsidRPr="00D43DE4">
              <w:rPr>
                <w:rFonts w:cs="Arial" w:hint="eastAsia"/>
                <w:sz w:val="20"/>
                <w:szCs w:val="20"/>
              </w:rPr>
              <w:t>操作经历的详细描述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C15C284"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59D4174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8E942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4659A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769265" w14:textId="77777777" w:rsidR="001E3529" w:rsidRPr="00D43DE4" w:rsidRDefault="001E3529" w:rsidP="005F5C5E">
            <w:pPr>
              <w:pStyle w:val="af4"/>
              <w:rPr>
                <w:rFonts w:cs="Arial"/>
                <w:sz w:val="20"/>
                <w:szCs w:val="20"/>
              </w:rPr>
            </w:pPr>
            <w:r w:rsidRPr="00D43DE4">
              <w:rPr>
                <w:rFonts w:cs="Arial" w:hint="eastAsia"/>
                <w:sz w:val="20"/>
                <w:szCs w:val="20"/>
              </w:rPr>
              <w:t>Maternal_History</w:t>
            </w:r>
          </w:p>
        </w:tc>
        <w:tc>
          <w:tcPr>
            <w:tcW w:w="1843" w:type="dxa"/>
            <w:tcBorders>
              <w:top w:val="single" w:sz="6" w:space="0" w:color="000000"/>
              <w:bottom w:val="single" w:sz="6" w:space="0" w:color="000000"/>
              <w:right w:val="single" w:sz="6" w:space="0" w:color="000000"/>
            </w:tcBorders>
            <w:shd w:val="clear" w:color="auto" w:fill="auto"/>
            <w:vAlign w:val="bottom"/>
          </w:tcPr>
          <w:p w14:paraId="26DB324A" w14:textId="77777777" w:rsidR="001E3529" w:rsidRPr="00D43DE4" w:rsidRDefault="001E3529" w:rsidP="005F5C5E">
            <w:pPr>
              <w:pStyle w:val="af4"/>
              <w:rPr>
                <w:rFonts w:cs="Arial"/>
                <w:sz w:val="20"/>
                <w:szCs w:val="20"/>
              </w:rPr>
            </w:pPr>
            <w:r w:rsidRPr="00D43DE4">
              <w:rPr>
                <w:rFonts w:cs="Arial" w:hint="eastAsia"/>
                <w:sz w:val="20"/>
                <w:szCs w:val="20"/>
              </w:rPr>
              <w:t>既往孕产史</w:t>
            </w:r>
          </w:p>
        </w:tc>
        <w:tc>
          <w:tcPr>
            <w:tcW w:w="3118" w:type="dxa"/>
            <w:tcBorders>
              <w:top w:val="single" w:sz="6" w:space="0" w:color="000000"/>
              <w:bottom w:val="single" w:sz="6" w:space="0" w:color="000000"/>
              <w:right w:val="single" w:sz="6" w:space="0" w:color="000000"/>
            </w:tcBorders>
            <w:shd w:val="clear" w:color="auto" w:fill="auto"/>
            <w:vAlign w:val="bottom"/>
          </w:tcPr>
          <w:p w14:paraId="422515A0" w14:textId="77777777" w:rsidR="001E3529" w:rsidRPr="00D43DE4" w:rsidRDefault="001E3529" w:rsidP="005F5C5E">
            <w:pPr>
              <w:pStyle w:val="af4"/>
              <w:rPr>
                <w:rFonts w:cs="Arial"/>
                <w:sz w:val="20"/>
                <w:szCs w:val="20"/>
              </w:rPr>
            </w:pPr>
            <w:r w:rsidRPr="00D43DE4">
              <w:rPr>
                <w:rFonts w:cs="Arial" w:hint="eastAsia"/>
                <w:sz w:val="20"/>
                <w:szCs w:val="20"/>
              </w:rPr>
              <w:t>对产妇既往孕产史的详细描述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3BB85A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C03FC8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FCFB6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0401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E9C8B6"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63C5C9AD" w14:textId="77777777" w:rsidR="001E3529" w:rsidRPr="00D43DE4" w:rsidRDefault="001E3529" w:rsidP="005F5C5E">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35D6F0B4" w14:textId="77777777" w:rsidR="001E3529" w:rsidRPr="00D43DE4" w:rsidRDefault="001E3529" w:rsidP="005F5C5E">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11DCF0BA"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40BC00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D37A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1E286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C0E2B9"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07C6B8BD" w14:textId="77777777" w:rsidR="001E3529" w:rsidRPr="00D43DE4" w:rsidRDefault="001E3529" w:rsidP="005F5C5E">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6DA9E2DB" w14:textId="77777777" w:rsidR="001E3529" w:rsidRPr="00D43DE4" w:rsidRDefault="001E3529" w:rsidP="005F5C5E">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2970CE3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7A4DC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AD86E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CBE34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0116B7" w14:textId="77777777" w:rsidR="001E3529" w:rsidRPr="00D43DE4" w:rsidRDefault="001E3529" w:rsidP="005F5C5E">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02D14AC4" w14:textId="77777777" w:rsidR="001E3529" w:rsidRPr="00D43DE4" w:rsidRDefault="001E3529" w:rsidP="005F5C5E">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22E0457" w14:textId="77777777" w:rsidR="001E3529" w:rsidRPr="00D43DE4" w:rsidRDefault="001E3529" w:rsidP="005F5C5E">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2A694DDC"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24DCA9A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64E5A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8603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DC0FCA"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1E5673F4" w14:textId="77777777" w:rsidR="001E3529" w:rsidRPr="00D43DE4" w:rsidRDefault="001E3529" w:rsidP="005F5C5E">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75AB1AA0" w14:textId="77777777" w:rsidR="001E3529" w:rsidRPr="00D43DE4" w:rsidRDefault="001E3529" w:rsidP="005F5C5E">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402954C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CA70C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A59D0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4CB5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3FB1B1" w14:textId="77777777" w:rsidR="001E3529" w:rsidRPr="00D43DE4" w:rsidRDefault="001E3529" w:rsidP="005F5C5E">
            <w:pPr>
              <w:pStyle w:val="af4"/>
              <w:rPr>
                <w:rFonts w:cs="Arial"/>
                <w:sz w:val="20"/>
                <w:szCs w:val="20"/>
              </w:rPr>
            </w:pPr>
            <w:r w:rsidRPr="00D43DE4">
              <w:rPr>
                <w:rFonts w:cs="Arial" w:hint="eastAsia"/>
                <w:sz w:val="20"/>
                <w:szCs w:val="20"/>
              </w:rPr>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5D909563" w14:textId="77777777" w:rsidR="001E3529" w:rsidRPr="00D43DE4" w:rsidRDefault="001E3529" w:rsidP="005F5C5E">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EBFD8C0" w14:textId="77777777" w:rsidR="001E3529" w:rsidRPr="00D43DE4" w:rsidRDefault="001E3529" w:rsidP="005F5C5E">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70EAF2C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0716D0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70753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21D5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E9B532" w14:textId="77777777" w:rsidR="001E3529" w:rsidRPr="00D43DE4" w:rsidRDefault="001E3529" w:rsidP="005F5C5E">
            <w:pPr>
              <w:pStyle w:val="af4"/>
              <w:rPr>
                <w:rFonts w:cs="Arial"/>
                <w:sz w:val="20"/>
                <w:szCs w:val="20"/>
              </w:rPr>
            </w:pPr>
            <w:r w:rsidRPr="00D43DE4">
              <w:rPr>
                <w:rFonts w:cs="Arial" w:hint="eastAsia"/>
                <w:sz w:val="20"/>
                <w:szCs w:val="20"/>
              </w:rPr>
              <w:t>Uterus_Height</w:t>
            </w:r>
          </w:p>
        </w:tc>
        <w:tc>
          <w:tcPr>
            <w:tcW w:w="1843" w:type="dxa"/>
            <w:tcBorders>
              <w:top w:val="single" w:sz="6" w:space="0" w:color="000000"/>
              <w:bottom w:val="single" w:sz="6" w:space="0" w:color="000000"/>
              <w:right w:val="single" w:sz="6" w:space="0" w:color="000000"/>
            </w:tcBorders>
            <w:shd w:val="clear" w:color="auto" w:fill="auto"/>
            <w:vAlign w:val="bottom"/>
          </w:tcPr>
          <w:p w14:paraId="14D8E920" w14:textId="77777777" w:rsidR="001E3529" w:rsidRPr="00D43DE4" w:rsidRDefault="001E3529" w:rsidP="005F5C5E">
            <w:pPr>
              <w:pStyle w:val="af4"/>
              <w:rPr>
                <w:rFonts w:cs="Arial"/>
                <w:sz w:val="20"/>
                <w:szCs w:val="20"/>
              </w:rPr>
            </w:pPr>
            <w:r w:rsidRPr="00D43DE4">
              <w:rPr>
                <w:rFonts w:cs="Arial" w:hint="eastAsia"/>
                <w:sz w:val="20"/>
                <w:szCs w:val="20"/>
              </w:rPr>
              <w:t>宫底高度</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60743FAC" w14:textId="77777777" w:rsidR="001E3529" w:rsidRPr="00D43DE4" w:rsidRDefault="001E3529" w:rsidP="005F5C5E">
            <w:pPr>
              <w:pStyle w:val="af4"/>
              <w:rPr>
                <w:rFonts w:cs="Arial"/>
                <w:sz w:val="20"/>
                <w:szCs w:val="20"/>
              </w:rPr>
            </w:pPr>
            <w:r w:rsidRPr="00D43DE4">
              <w:rPr>
                <w:rFonts w:cs="Arial" w:hint="eastAsia"/>
                <w:sz w:val="20"/>
                <w:szCs w:val="20"/>
              </w:rPr>
              <w:t>患者耻骨联合上缘至子宫底部距离的测量值，计量单位为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66BB9B86" w14:textId="77777777" w:rsidR="001E3529" w:rsidRPr="00D43DE4" w:rsidRDefault="001E3529" w:rsidP="005F5C5E">
            <w:pPr>
              <w:pStyle w:val="af4"/>
              <w:rPr>
                <w:rFonts w:cs="Arial"/>
                <w:sz w:val="20"/>
                <w:szCs w:val="20"/>
              </w:rPr>
            </w:pPr>
            <w:r w:rsidRPr="00D43DE4">
              <w:rPr>
                <w:rFonts w:cs="Arial" w:hint="eastAsia"/>
                <w:sz w:val="20"/>
                <w:szCs w:val="20"/>
              </w:rPr>
              <w:t>NUMBER(5,2)</w:t>
            </w:r>
          </w:p>
        </w:tc>
        <w:tc>
          <w:tcPr>
            <w:tcW w:w="1701" w:type="dxa"/>
            <w:tcBorders>
              <w:top w:val="single" w:sz="6" w:space="0" w:color="000000"/>
              <w:bottom w:val="single" w:sz="6" w:space="0" w:color="000000"/>
              <w:right w:val="single" w:sz="6" w:space="0" w:color="000000"/>
            </w:tcBorders>
            <w:shd w:val="clear" w:color="auto" w:fill="auto"/>
            <w:vAlign w:val="bottom"/>
          </w:tcPr>
          <w:p w14:paraId="464A4F0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C78A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1453D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10A6A6" w14:textId="77777777" w:rsidR="001E3529" w:rsidRPr="00D43DE4" w:rsidRDefault="001E3529" w:rsidP="005F5C5E">
            <w:pPr>
              <w:pStyle w:val="af4"/>
              <w:rPr>
                <w:rFonts w:cs="Arial"/>
                <w:sz w:val="20"/>
                <w:szCs w:val="20"/>
              </w:rPr>
            </w:pPr>
            <w:r w:rsidRPr="00D43DE4">
              <w:rPr>
                <w:rFonts w:cs="Arial" w:hint="eastAsia"/>
                <w:sz w:val="20"/>
                <w:szCs w:val="20"/>
              </w:rPr>
              <w:t>Abdominal_Girth</w:t>
            </w:r>
          </w:p>
        </w:tc>
        <w:tc>
          <w:tcPr>
            <w:tcW w:w="1843" w:type="dxa"/>
            <w:tcBorders>
              <w:top w:val="single" w:sz="6" w:space="0" w:color="000000"/>
              <w:bottom w:val="single" w:sz="6" w:space="0" w:color="000000"/>
              <w:right w:val="single" w:sz="6" w:space="0" w:color="000000"/>
            </w:tcBorders>
            <w:shd w:val="clear" w:color="auto" w:fill="auto"/>
            <w:vAlign w:val="bottom"/>
          </w:tcPr>
          <w:p w14:paraId="5BD5E7A0" w14:textId="77777777" w:rsidR="001E3529" w:rsidRPr="00D43DE4" w:rsidRDefault="001E3529" w:rsidP="005F5C5E">
            <w:pPr>
              <w:pStyle w:val="af4"/>
              <w:rPr>
                <w:rFonts w:cs="Arial"/>
                <w:sz w:val="20"/>
                <w:szCs w:val="20"/>
              </w:rPr>
            </w:pPr>
            <w:r w:rsidRPr="00D43DE4">
              <w:rPr>
                <w:rFonts w:cs="Arial" w:hint="eastAsia"/>
                <w:sz w:val="20"/>
                <w:szCs w:val="20"/>
              </w:rPr>
              <w:t>腹围</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3823BD3E" w14:textId="77777777" w:rsidR="001E3529" w:rsidRPr="00D43DE4" w:rsidRDefault="001E3529" w:rsidP="005F5C5E">
            <w:pPr>
              <w:pStyle w:val="af4"/>
              <w:rPr>
                <w:rFonts w:cs="Arial"/>
                <w:sz w:val="20"/>
                <w:szCs w:val="20"/>
              </w:rPr>
            </w:pPr>
            <w:r w:rsidRPr="00D43DE4">
              <w:rPr>
                <w:rFonts w:cs="Arial" w:hint="eastAsia"/>
                <w:sz w:val="20"/>
                <w:szCs w:val="20"/>
              </w:rPr>
              <w:t>患者腹部周长的测量值，计量单位为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4E1FBE60" w14:textId="77777777" w:rsidR="001E3529" w:rsidRPr="00D43DE4" w:rsidRDefault="001E3529" w:rsidP="005F5C5E">
            <w:pPr>
              <w:pStyle w:val="af4"/>
              <w:rPr>
                <w:rFonts w:cs="Arial"/>
                <w:sz w:val="20"/>
                <w:szCs w:val="20"/>
              </w:rPr>
            </w:pPr>
            <w:r w:rsidRPr="00D43DE4">
              <w:rPr>
                <w:rFonts w:cs="Arial" w:hint="eastAsia"/>
                <w:sz w:val="20"/>
                <w:szCs w:val="20"/>
              </w:rPr>
              <w:t>NUMBER(20,1)</w:t>
            </w:r>
          </w:p>
        </w:tc>
        <w:tc>
          <w:tcPr>
            <w:tcW w:w="1701" w:type="dxa"/>
            <w:tcBorders>
              <w:top w:val="single" w:sz="6" w:space="0" w:color="000000"/>
              <w:bottom w:val="single" w:sz="6" w:space="0" w:color="000000"/>
              <w:right w:val="single" w:sz="6" w:space="0" w:color="000000"/>
            </w:tcBorders>
            <w:shd w:val="clear" w:color="auto" w:fill="auto"/>
            <w:vAlign w:val="bottom"/>
          </w:tcPr>
          <w:p w14:paraId="32D7545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CAB9C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B85A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6320D4" w14:textId="77777777" w:rsidR="001E3529" w:rsidRPr="00D43DE4" w:rsidRDefault="001E3529" w:rsidP="005F5C5E">
            <w:pPr>
              <w:pStyle w:val="af4"/>
              <w:rPr>
                <w:rFonts w:cs="Arial"/>
                <w:sz w:val="20"/>
                <w:szCs w:val="20"/>
              </w:rPr>
            </w:pPr>
            <w:r w:rsidRPr="00D43DE4">
              <w:rPr>
                <w:rFonts w:cs="Arial" w:hint="eastAsia"/>
                <w:sz w:val="20"/>
                <w:szCs w:val="20"/>
              </w:rPr>
              <w:t>Fetus_Position_Code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2DEF1AD1" w14:textId="77777777" w:rsidR="001E3529" w:rsidRPr="00D43DE4" w:rsidRDefault="001E3529" w:rsidP="005F5C5E">
            <w:pPr>
              <w:pStyle w:val="af4"/>
              <w:rPr>
                <w:rFonts w:cs="Arial"/>
                <w:sz w:val="20"/>
                <w:szCs w:val="20"/>
              </w:rPr>
            </w:pPr>
            <w:r w:rsidRPr="00D43DE4">
              <w:rPr>
                <w:rFonts w:cs="Arial" w:hint="eastAsia"/>
                <w:sz w:val="20"/>
                <w:szCs w:val="20"/>
              </w:rPr>
              <w:t>胎方位代码</w:t>
            </w:r>
          </w:p>
        </w:tc>
        <w:tc>
          <w:tcPr>
            <w:tcW w:w="3118" w:type="dxa"/>
            <w:tcBorders>
              <w:top w:val="single" w:sz="6" w:space="0" w:color="000000"/>
              <w:bottom w:val="single" w:sz="6" w:space="0" w:color="000000"/>
              <w:right w:val="single" w:sz="6" w:space="0" w:color="000000"/>
            </w:tcBorders>
            <w:shd w:val="clear" w:color="auto" w:fill="auto"/>
            <w:vAlign w:val="bottom"/>
          </w:tcPr>
          <w:p w14:paraId="48E48770" w14:textId="77777777" w:rsidR="001E3529" w:rsidRPr="00D43DE4" w:rsidRDefault="001E3529" w:rsidP="005F5C5E">
            <w:pPr>
              <w:pStyle w:val="af4"/>
              <w:rPr>
                <w:rFonts w:cs="Arial"/>
                <w:sz w:val="20"/>
                <w:szCs w:val="20"/>
              </w:rPr>
            </w:pPr>
            <w:r w:rsidRPr="00D43DE4">
              <w:rPr>
                <w:rFonts w:cs="Arial" w:hint="eastAsia"/>
                <w:sz w:val="20"/>
                <w:szCs w:val="20"/>
              </w:rPr>
              <w:t>胎儿方位类别在特定编码体系中的代码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2CA06B"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512DC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9C1402" w14:textId="77777777" w:rsidR="001E3529" w:rsidRPr="00D43DE4" w:rsidRDefault="001E3529" w:rsidP="005F5C5E">
            <w:pPr>
              <w:pStyle w:val="af4"/>
              <w:rPr>
                <w:rFonts w:cs="Arial"/>
                <w:sz w:val="20"/>
                <w:szCs w:val="20"/>
              </w:rPr>
            </w:pPr>
            <w:r w:rsidRPr="00D43DE4">
              <w:rPr>
                <w:rFonts w:cs="Arial" w:hint="eastAsia"/>
                <w:sz w:val="20"/>
                <w:szCs w:val="20"/>
              </w:rPr>
              <w:t>STD_FETAL_POSITION</w:t>
            </w:r>
          </w:p>
        </w:tc>
      </w:tr>
      <w:tr w:rsidR="001E3529" w:rsidRPr="00D43DE4" w14:paraId="104014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7E2D9F" w14:textId="77777777" w:rsidR="001E3529" w:rsidRPr="00D43DE4" w:rsidRDefault="001E3529" w:rsidP="005F5C5E">
            <w:pPr>
              <w:pStyle w:val="af4"/>
              <w:rPr>
                <w:rFonts w:cs="Arial"/>
                <w:sz w:val="20"/>
                <w:szCs w:val="20"/>
              </w:rPr>
            </w:pPr>
            <w:r w:rsidRPr="00D43DE4">
              <w:rPr>
                <w:rFonts w:cs="Arial" w:hint="eastAsia"/>
                <w:sz w:val="20"/>
                <w:szCs w:val="20"/>
              </w:rPr>
              <w:t>Fetal_Heart_Rate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1BA91D9B" w14:textId="77777777" w:rsidR="001E3529" w:rsidRPr="00D43DE4" w:rsidRDefault="001E3529" w:rsidP="005F5C5E">
            <w:pPr>
              <w:pStyle w:val="af4"/>
              <w:rPr>
                <w:rFonts w:cs="Arial"/>
                <w:sz w:val="20"/>
                <w:szCs w:val="20"/>
              </w:rPr>
            </w:pPr>
            <w:r w:rsidRPr="00D43DE4">
              <w:rPr>
                <w:rFonts w:cs="Arial" w:hint="eastAsia"/>
                <w:sz w:val="20"/>
                <w:szCs w:val="20"/>
              </w:rPr>
              <w:t>胎心率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41E18C10" w14:textId="77777777" w:rsidR="001E3529" w:rsidRPr="00D43DE4" w:rsidRDefault="001E3529" w:rsidP="005F5C5E">
            <w:pPr>
              <w:pStyle w:val="af4"/>
              <w:rPr>
                <w:rFonts w:cs="Arial"/>
                <w:sz w:val="20"/>
                <w:szCs w:val="20"/>
              </w:rPr>
            </w:pPr>
            <w:r w:rsidRPr="00D43DE4">
              <w:rPr>
                <w:rFonts w:cs="Arial" w:hint="eastAsia"/>
                <w:sz w:val="20"/>
                <w:szCs w:val="20"/>
              </w:rPr>
              <w:t>每分钟胎儿胎心搏动的次数，计量单位为次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04C729F7"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7A1AEA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B58F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048F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62C285" w14:textId="77777777" w:rsidR="001E3529" w:rsidRPr="00D43DE4" w:rsidRDefault="001E3529" w:rsidP="005F5C5E">
            <w:pPr>
              <w:pStyle w:val="af4"/>
              <w:rPr>
                <w:rFonts w:cs="Arial"/>
                <w:sz w:val="20"/>
                <w:szCs w:val="20"/>
              </w:rPr>
            </w:pPr>
            <w:r w:rsidRPr="00D43DE4">
              <w:rPr>
                <w:rFonts w:cs="Arial" w:hint="eastAsia"/>
                <w:sz w:val="20"/>
                <w:szCs w:val="20"/>
              </w:rPr>
              <w:t>Head_Differ_Situation_Eva</w:t>
            </w:r>
          </w:p>
        </w:tc>
        <w:tc>
          <w:tcPr>
            <w:tcW w:w="1843" w:type="dxa"/>
            <w:tcBorders>
              <w:top w:val="single" w:sz="6" w:space="0" w:color="000000"/>
              <w:bottom w:val="single" w:sz="6" w:space="0" w:color="000000"/>
              <w:right w:val="single" w:sz="6" w:space="0" w:color="000000"/>
            </w:tcBorders>
            <w:shd w:val="clear" w:color="auto" w:fill="auto"/>
            <w:vAlign w:val="bottom"/>
          </w:tcPr>
          <w:p w14:paraId="38CD1DBE" w14:textId="77777777" w:rsidR="001E3529" w:rsidRPr="00D43DE4" w:rsidRDefault="001E3529" w:rsidP="005F5C5E">
            <w:pPr>
              <w:pStyle w:val="af4"/>
              <w:rPr>
                <w:rFonts w:cs="Arial"/>
                <w:sz w:val="20"/>
                <w:szCs w:val="20"/>
              </w:rPr>
            </w:pPr>
            <w:r w:rsidRPr="00D43DE4">
              <w:rPr>
                <w:rFonts w:cs="Arial" w:hint="eastAsia"/>
                <w:sz w:val="20"/>
                <w:szCs w:val="20"/>
              </w:rPr>
              <w:t>头位难产情况的评估</w:t>
            </w:r>
          </w:p>
        </w:tc>
        <w:tc>
          <w:tcPr>
            <w:tcW w:w="3118" w:type="dxa"/>
            <w:tcBorders>
              <w:top w:val="single" w:sz="6" w:space="0" w:color="000000"/>
              <w:bottom w:val="single" w:sz="6" w:space="0" w:color="000000"/>
              <w:right w:val="single" w:sz="6" w:space="0" w:color="000000"/>
            </w:tcBorders>
            <w:shd w:val="clear" w:color="auto" w:fill="auto"/>
            <w:vAlign w:val="bottom"/>
          </w:tcPr>
          <w:p w14:paraId="2FFAC90F" w14:textId="77777777" w:rsidR="001E3529" w:rsidRPr="00D43DE4" w:rsidRDefault="001E3529" w:rsidP="005F5C5E">
            <w:pPr>
              <w:pStyle w:val="af4"/>
              <w:rPr>
                <w:rFonts w:cs="Arial"/>
                <w:sz w:val="20"/>
                <w:szCs w:val="20"/>
              </w:rPr>
            </w:pPr>
            <w:r w:rsidRPr="00D43DE4">
              <w:rPr>
                <w:rFonts w:cs="Arial" w:hint="eastAsia"/>
                <w:sz w:val="20"/>
                <w:szCs w:val="20"/>
              </w:rPr>
              <w:t>对头位难产情况的评估</w:t>
            </w:r>
          </w:p>
        </w:tc>
        <w:tc>
          <w:tcPr>
            <w:tcW w:w="1688" w:type="dxa"/>
            <w:tcBorders>
              <w:top w:val="single" w:sz="6" w:space="0" w:color="000000"/>
              <w:bottom w:val="single" w:sz="6" w:space="0" w:color="000000"/>
              <w:right w:val="single" w:sz="6" w:space="0" w:color="000000"/>
            </w:tcBorders>
            <w:shd w:val="clear" w:color="auto" w:fill="auto"/>
            <w:vAlign w:val="center"/>
          </w:tcPr>
          <w:p w14:paraId="42FFFF6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1F683D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2C8C0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12CD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0512F6" w14:textId="77777777" w:rsidR="001E3529" w:rsidRPr="00D43DE4" w:rsidRDefault="001E3529" w:rsidP="005F5C5E">
            <w:pPr>
              <w:pStyle w:val="af4"/>
              <w:rPr>
                <w:rFonts w:cs="Arial"/>
                <w:sz w:val="20"/>
                <w:szCs w:val="20"/>
              </w:rPr>
            </w:pPr>
            <w:r w:rsidRPr="00D43DE4">
              <w:rPr>
                <w:rFonts w:cs="Arial" w:hint="eastAsia"/>
                <w:sz w:val="20"/>
                <w:szCs w:val="20"/>
              </w:rPr>
              <w:t>Transverse_Outlet</w:t>
            </w:r>
          </w:p>
        </w:tc>
        <w:tc>
          <w:tcPr>
            <w:tcW w:w="1843" w:type="dxa"/>
            <w:tcBorders>
              <w:top w:val="single" w:sz="6" w:space="0" w:color="000000"/>
              <w:bottom w:val="single" w:sz="6" w:space="0" w:color="000000"/>
              <w:right w:val="single" w:sz="6" w:space="0" w:color="000000"/>
            </w:tcBorders>
            <w:shd w:val="clear" w:color="auto" w:fill="auto"/>
            <w:vAlign w:val="bottom"/>
          </w:tcPr>
          <w:p w14:paraId="44B513F3" w14:textId="77777777" w:rsidR="001E3529" w:rsidRPr="00D43DE4" w:rsidRDefault="001E3529" w:rsidP="005F5C5E">
            <w:pPr>
              <w:pStyle w:val="af4"/>
              <w:rPr>
                <w:rFonts w:cs="Arial"/>
                <w:sz w:val="20"/>
                <w:szCs w:val="20"/>
              </w:rPr>
            </w:pPr>
            <w:r w:rsidRPr="00D43DE4">
              <w:rPr>
                <w:rFonts w:cs="Arial" w:hint="eastAsia"/>
                <w:sz w:val="20"/>
                <w:szCs w:val="20"/>
              </w:rPr>
              <w:t>出口横径</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71CB2E09" w14:textId="77777777" w:rsidR="001E3529" w:rsidRPr="00D43DE4" w:rsidRDefault="001E3529" w:rsidP="005F5C5E">
            <w:pPr>
              <w:pStyle w:val="af4"/>
              <w:rPr>
                <w:rFonts w:cs="Arial"/>
                <w:sz w:val="20"/>
                <w:szCs w:val="20"/>
              </w:rPr>
            </w:pPr>
            <w:r w:rsidRPr="00D43DE4">
              <w:rPr>
                <w:rFonts w:cs="Arial" w:hint="eastAsia"/>
                <w:sz w:val="20"/>
                <w:szCs w:val="20"/>
              </w:rPr>
              <w:t>产妇出口横径的测量值，计量单位为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1AB20A87" w14:textId="77777777" w:rsidR="001E3529" w:rsidRPr="00D43DE4" w:rsidRDefault="001E3529" w:rsidP="005F5C5E">
            <w:pPr>
              <w:pStyle w:val="af4"/>
              <w:rPr>
                <w:rFonts w:cs="Arial"/>
                <w:sz w:val="20"/>
                <w:szCs w:val="20"/>
              </w:rPr>
            </w:pPr>
            <w:r w:rsidRPr="00D43DE4">
              <w:rPr>
                <w:rFonts w:cs="Arial" w:hint="eastAsia"/>
                <w:sz w:val="20"/>
                <w:szCs w:val="20"/>
              </w:rPr>
              <w:t>NUMBER(20,4)</w:t>
            </w:r>
          </w:p>
        </w:tc>
        <w:tc>
          <w:tcPr>
            <w:tcW w:w="1701" w:type="dxa"/>
            <w:tcBorders>
              <w:top w:val="single" w:sz="6" w:space="0" w:color="000000"/>
              <w:bottom w:val="single" w:sz="6" w:space="0" w:color="000000"/>
              <w:right w:val="single" w:sz="6" w:space="0" w:color="000000"/>
            </w:tcBorders>
            <w:shd w:val="clear" w:color="auto" w:fill="auto"/>
            <w:vAlign w:val="bottom"/>
          </w:tcPr>
          <w:p w14:paraId="3B4AAF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319A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7DE8A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616955" w14:textId="77777777" w:rsidR="001E3529" w:rsidRPr="00D43DE4" w:rsidRDefault="001E3529" w:rsidP="005F5C5E">
            <w:pPr>
              <w:pStyle w:val="af4"/>
              <w:rPr>
                <w:rFonts w:cs="Arial"/>
                <w:sz w:val="20"/>
                <w:szCs w:val="20"/>
              </w:rPr>
            </w:pPr>
            <w:r w:rsidRPr="00D43DE4">
              <w:rPr>
                <w:rFonts w:cs="Arial" w:hint="eastAsia"/>
                <w:sz w:val="20"/>
                <w:szCs w:val="20"/>
              </w:rPr>
              <w:t>External_Conjugate</w:t>
            </w:r>
          </w:p>
        </w:tc>
        <w:tc>
          <w:tcPr>
            <w:tcW w:w="1843" w:type="dxa"/>
            <w:tcBorders>
              <w:top w:val="single" w:sz="6" w:space="0" w:color="000000"/>
              <w:bottom w:val="single" w:sz="6" w:space="0" w:color="000000"/>
              <w:right w:val="single" w:sz="6" w:space="0" w:color="000000"/>
            </w:tcBorders>
            <w:shd w:val="clear" w:color="auto" w:fill="auto"/>
            <w:vAlign w:val="bottom"/>
          </w:tcPr>
          <w:p w14:paraId="7112BBB7" w14:textId="77777777" w:rsidR="001E3529" w:rsidRPr="00D43DE4" w:rsidRDefault="001E3529" w:rsidP="005F5C5E">
            <w:pPr>
              <w:pStyle w:val="af4"/>
              <w:rPr>
                <w:rFonts w:cs="Arial"/>
                <w:sz w:val="20"/>
                <w:szCs w:val="20"/>
              </w:rPr>
            </w:pPr>
            <w:r w:rsidRPr="00D43DE4">
              <w:rPr>
                <w:rFonts w:cs="Arial" w:hint="eastAsia"/>
                <w:sz w:val="20"/>
                <w:szCs w:val="20"/>
              </w:rPr>
              <w:t>骶耻外径</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76B85383" w14:textId="77777777" w:rsidR="001E3529" w:rsidRPr="00D43DE4" w:rsidRDefault="001E3529" w:rsidP="005F5C5E">
            <w:pPr>
              <w:pStyle w:val="af4"/>
              <w:rPr>
                <w:rFonts w:cs="Arial"/>
                <w:sz w:val="20"/>
                <w:szCs w:val="20"/>
              </w:rPr>
            </w:pPr>
            <w:r w:rsidRPr="00D43DE4">
              <w:rPr>
                <w:rFonts w:cs="Arial" w:hint="eastAsia"/>
                <w:sz w:val="20"/>
                <w:szCs w:val="20"/>
              </w:rPr>
              <w:t>产妇第</w:t>
            </w:r>
            <w:r w:rsidRPr="00D43DE4">
              <w:rPr>
                <w:rFonts w:cs="Arial" w:hint="eastAsia"/>
                <w:sz w:val="20"/>
                <w:szCs w:val="20"/>
              </w:rPr>
              <w:t>5</w:t>
            </w:r>
            <w:r w:rsidRPr="00D43DE4">
              <w:rPr>
                <w:rFonts w:cs="Arial" w:hint="eastAsia"/>
                <w:sz w:val="20"/>
                <w:szCs w:val="20"/>
              </w:rPr>
              <w:t>腰椎棘突下至耻骨联合上缘中点距离的测量值</w:t>
            </w:r>
            <w:r w:rsidRPr="00D43DE4">
              <w:rPr>
                <w:rFonts w:cs="Arial" w:hint="eastAsia"/>
                <w:sz w:val="20"/>
                <w:szCs w:val="20"/>
              </w:rPr>
              <w:t>,</w:t>
            </w:r>
            <w:r w:rsidRPr="00D43DE4">
              <w:rPr>
                <w:rFonts w:cs="Arial" w:hint="eastAsia"/>
                <w:sz w:val="20"/>
                <w:szCs w:val="20"/>
              </w:rPr>
              <w:t>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1868C87F" w14:textId="77777777" w:rsidR="001E3529" w:rsidRPr="00D43DE4" w:rsidRDefault="001E3529" w:rsidP="005F5C5E">
            <w:pPr>
              <w:pStyle w:val="af4"/>
              <w:rPr>
                <w:rFonts w:cs="Arial"/>
                <w:sz w:val="20"/>
                <w:szCs w:val="20"/>
              </w:rPr>
            </w:pPr>
            <w:r w:rsidRPr="00D43DE4">
              <w:rPr>
                <w:rFonts w:cs="Arial" w:hint="eastAsia"/>
                <w:sz w:val="20"/>
                <w:szCs w:val="20"/>
              </w:rPr>
              <w:t>NUMBER(20,4)</w:t>
            </w:r>
          </w:p>
        </w:tc>
        <w:tc>
          <w:tcPr>
            <w:tcW w:w="1701" w:type="dxa"/>
            <w:tcBorders>
              <w:top w:val="single" w:sz="6" w:space="0" w:color="000000"/>
              <w:bottom w:val="single" w:sz="6" w:space="0" w:color="000000"/>
              <w:right w:val="single" w:sz="6" w:space="0" w:color="000000"/>
            </w:tcBorders>
            <w:shd w:val="clear" w:color="auto" w:fill="auto"/>
            <w:vAlign w:val="bottom"/>
          </w:tcPr>
          <w:p w14:paraId="06E066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B64B9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CCBF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52DC28" w14:textId="77777777" w:rsidR="001E3529" w:rsidRPr="00D43DE4" w:rsidRDefault="001E3529" w:rsidP="005F5C5E">
            <w:pPr>
              <w:pStyle w:val="af4"/>
              <w:rPr>
                <w:rFonts w:cs="Arial"/>
                <w:sz w:val="20"/>
                <w:szCs w:val="20"/>
              </w:rPr>
            </w:pPr>
            <w:r w:rsidRPr="00D43DE4">
              <w:rPr>
                <w:rFonts w:cs="Arial" w:hint="eastAsia"/>
                <w:sz w:val="20"/>
                <w:szCs w:val="20"/>
              </w:rPr>
              <w:lastRenderedPageBreak/>
              <w:t>Biischial_Diameter</w:t>
            </w:r>
          </w:p>
        </w:tc>
        <w:tc>
          <w:tcPr>
            <w:tcW w:w="1843" w:type="dxa"/>
            <w:tcBorders>
              <w:top w:val="single" w:sz="6" w:space="0" w:color="000000"/>
              <w:bottom w:val="single" w:sz="6" w:space="0" w:color="000000"/>
              <w:right w:val="single" w:sz="6" w:space="0" w:color="000000"/>
            </w:tcBorders>
            <w:shd w:val="clear" w:color="auto" w:fill="auto"/>
            <w:vAlign w:val="bottom"/>
          </w:tcPr>
          <w:p w14:paraId="53D4B8AE" w14:textId="77777777" w:rsidR="001E3529" w:rsidRPr="00D43DE4" w:rsidRDefault="001E3529" w:rsidP="005F5C5E">
            <w:pPr>
              <w:pStyle w:val="af4"/>
              <w:rPr>
                <w:rFonts w:cs="Arial"/>
                <w:sz w:val="20"/>
                <w:szCs w:val="20"/>
              </w:rPr>
            </w:pPr>
            <w:r w:rsidRPr="00D43DE4">
              <w:rPr>
                <w:rFonts w:cs="Arial" w:hint="eastAsia"/>
                <w:sz w:val="20"/>
                <w:szCs w:val="20"/>
              </w:rPr>
              <w:t>坐骨结节间径</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22BDD65C" w14:textId="77777777" w:rsidR="001E3529" w:rsidRPr="00D43DE4" w:rsidRDefault="001E3529" w:rsidP="005F5C5E">
            <w:pPr>
              <w:pStyle w:val="af4"/>
              <w:rPr>
                <w:rFonts w:cs="Arial"/>
                <w:sz w:val="20"/>
                <w:szCs w:val="20"/>
              </w:rPr>
            </w:pPr>
            <w:r w:rsidRPr="00D43DE4">
              <w:rPr>
                <w:rFonts w:cs="Arial" w:hint="eastAsia"/>
                <w:sz w:val="20"/>
                <w:szCs w:val="20"/>
              </w:rPr>
              <w:t>产妇两坐骨结节内侧缘的距离的测量值，又称骨盆出口横径，计量单位为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67D55785" w14:textId="77777777" w:rsidR="001E3529" w:rsidRPr="00D43DE4" w:rsidRDefault="001E3529" w:rsidP="005F5C5E">
            <w:pPr>
              <w:pStyle w:val="af4"/>
              <w:rPr>
                <w:rFonts w:cs="Arial"/>
                <w:sz w:val="20"/>
                <w:szCs w:val="20"/>
              </w:rPr>
            </w:pPr>
            <w:r w:rsidRPr="00D43DE4">
              <w:rPr>
                <w:rFonts w:cs="Arial" w:hint="eastAsia"/>
                <w:sz w:val="20"/>
                <w:szCs w:val="20"/>
              </w:rPr>
              <w:t>NUMBER(20,4)</w:t>
            </w:r>
          </w:p>
        </w:tc>
        <w:tc>
          <w:tcPr>
            <w:tcW w:w="1701" w:type="dxa"/>
            <w:tcBorders>
              <w:top w:val="single" w:sz="6" w:space="0" w:color="000000"/>
              <w:bottom w:val="single" w:sz="6" w:space="0" w:color="000000"/>
              <w:right w:val="single" w:sz="6" w:space="0" w:color="000000"/>
            </w:tcBorders>
            <w:shd w:val="clear" w:color="auto" w:fill="auto"/>
            <w:vAlign w:val="bottom"/>
          </w:tcPr>
          <w:p w14:paraId="7E8B69D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679BB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2C6A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E02D4C" w14:textId="77777777" w:rsidR="001E3529" w:rsidRPr="00D43DE4" w:rsidRDefault="001E3529" w:rsidP="005F5C5E">
            <w:pPr>
              <w:pStyle w:val="af4"/>
              <w:rPr>
                <w:rFonts w:cs="Arial"/>
                <w:sz w:val="20"/>
                <w:szCs w:val="20"/>
              </w:rPr>
            </w:pPr>
            <w:r w:rsidRPr="00D43DE4">
              <w:rPr>
                <w:rFonts w:cs="Arial" w:hint="eastAsia"/>
                <w:sz w:val="20"/>
                <w:szCs w:val="20"/>
              </w:rPr>
              <w:t>Contraction_State</w:t>
            </w:r>
          </w:p>
        </w:tc>
        <w:tc>
          <w:tcPr>
            <w:tcW w:w="1843" w:type="dxa"/>
            <w:tcBorders>
              <w:top w:val="single" w:sz="6" w:space="0" w:color="000000"/>
              <w:bottom w:val="single" w:sz="6" w:space="0" w:color="000000"/>
              <w:right w:val="single" w:sz="6" w:space="0" w:color="000000"/>
            </w:tcBorders>
            <w:shd w:val="clear" w:color="auto" w:fill="auto"/>
            <w:vAlign w:val="bottom"/>
          </w:tcPr>
          <w:p w14:paraId="7A36A415" w14:textId="77777777" w:rsidR="001E3529" w:rsidRPr="00D43DE4" w:rsidRDefault="001E3529" w:rsidP="005F5C5E">
            <w:pPr>
              <w:pStyle w:val="af4"/>
              <w:rPr>
                <w:rFonts w:cs="Arial"/>
                <w:sz w:val="20"/>
                <w:szCs w:val="20"/>
              </w:rPr>
            </w:pPr>
            <w:r w:rsidRPr="00D43DE4">
              <w:rPr>
                <w:rFonts w:cs="Arial" w:hint="eastAsia"/>
                <w:sz w:val="20"/>
                <w:szCs w:val="20"/>
              </w:rPr>
              <w:t>宫缩情况</w:t>
            </w:r>
          </w:p>
        </w:tc>
        <w:tc>
          <w:tcPr>
            <w:tcW w:w="3118" w:type="dxa"/>
            <w:tcBorders>
              <w:top w:val="single" w:sz="6" w:space="0" w:color="000000"/>
              <w:bottom w:val="single" w:sz="6" w:space="0" w:color="000000"/>
              <w:right w:val="single" w:sz="6" w:space="0" w:color="000000"/>
            </w:tcBorders>
            <w:shd w:val="clear" w:color="auto" w:fill="auto"/>
            <w:vAlign w:val="bottom"/>
          </w:tcPr>
          <w:p w14:paraId="1D41B3FD" w14:textId="77777777" w:rsidR="001E3529" w:rsidRPr="00D43DE4" w:rsidRDefault="001E3529" w:rsidP="005F5C5E">
            <w:pPr>
              <w:pStyle w:val="af4"/>
              <w:rPr>
                <w:rFonts w:cs="Arial"/>
                <w:sz w:val="20"/>
                <w:szCs w:val="20"/>
              </w:rPr>
            </w:pPr>
            <w:r w:rsidRPr="00D43DE4">
              <w:rPr>
                <w:rFonts w:cs="Arial" w:hint="eastAsia"/>
                <w:sz w:val="20"/>
                <w:szCs w:val="20"/>
              </w:rPr>
              <w:t>对产妇宫缩强弱、频率、持续时间等情况的详细描述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CA2BC3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A1B528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393ED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3F90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EBDFDE" w14:textId="77777777" w:rsidR="001E3529" w:rsidRPr="00D43DE4" w:rsidRDefault="001E3529" w:rsidP="005F5C5E">
            <w:pPr>
              <w:pStyle w:val="af4"/>
              <w:rPr>
                <w:rFonts w:cs="Arial"/>
                <w:sz w:val="20"/>
                <w:szCs w:val="20"/>
              </w:rPr>
            </w:pPr>
            <w:r w:rsidRPr="00D43DE4">
              <w:rPr>
                <w:rFonts w:cs="Arial" w:hint="eastAsia"/>
                <w:sz w:val="20"/>
                <w:szCs w:val="20"/>
              </w:rPr>
              <w:t>Cervical_Thickness</w:t>
            </w:r>
          </w:p>
        </w:tc>
        <w:tc>
          <w:tcPr>
            <w:tcW w:w="1843" w:type="dxa"/>
            <w:tcBorders>
              <w:top w:val="single" w:sz="6" w:space="0" w:color="000000"/>
              <w:bottom w:val="single" w:sz="6" w:space="0" w:color="000000"/>
              <w:right w:val="single" w:sz="6" w:space="0" w:color="000000"/>
            </w:tcBorders>
            <w:shd w:val="clear" w:color="auto" w:fill="auto"/>
            <w:vAlign w:val="bottom"/>
          </w:tcPr>
          <w:p w14:paraId="7DF7F4E7" w14:textId="77777777" w:rsidR="001E3529" w:rsidRPr="00D43DE4" w:rsidRDefault="001E3529" w:rsidP="005F5C5E">
            <w:pPr>
              <w:pStyle w:val="af4"/>
              <w:rPr>
                <w:rFonts w:cs="Arial"/>
                <w:sz w:val="20"/>
                <w:szCs w:val="20"/>
              </w:rPr>
            </w:pPr>
            <w:r w:rsidRPr="00D43DE4">
              <w:rPr>
                <w:rFonts w:cs="Arial" w:hint="eastAsia"/>
                <w:sz w:val="20"/>
                <w:szCs w:val="20"/>
              </w:rPr>
              <w:t>宫颈厚度</w:t>
            </w:r>
          </w:p>
        </w:tc>
        <w:tc>
          <w:tcPr>
            <w:tcW w:w="3118" w:type="dxa"/>
            <w:tcBorders>
              <w:top w:val="single" w:sz="6" w:space="0" w:color="000000"/>
              <w:bottom w:val="single" w:sz="6" w:space="0" w:color="000000"/>
              <w:right w:val="single" w:sz="6" w:space="0" w:color="000000"/>
            </w:tcBorders>
            <w:shd w:val="clear" w:color="auto" w:fill="auto"/>
            <w:vAlign w:val="bottom"/>
          </w:tcPr>
          <w:p w14:paraId="2C7B3708" w14:textId="77777777" w:rsidR="001E3529" w:rsidRPr="00D43DE4" w:rsidRDefault="001E3529" w:rsidP="005F5C5E">
            <w:pPr>
              <w:pStyle w:val="af4"/>
              <w:rPr>
                <w:rFonts w:cs="Arial"/>
                <w:sz w:val="20"/>
                <w:szCs w:val="20"/>
              </w:rPr>
            </w:pPr>
            <w:r w:rsidRPr="00D43DE4">
              <w:rPr>
                <w:rFonts w:cs="Arial" w:hint="eastAsia"/>
                <w:sz w:val="20"/>
                <w:szCs w:val="20"/>
              </w:rPr>
              <w:t>产妇宫颈厚度的详细描述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DFB042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1DB02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F2CA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45C4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9DF8DE" w14:textId="77777777" w:rsidR="001E3529" w:rsidRPr="00D43DE4" w:rsidRDefault="001E3529" w:rsidP="005F5C5E">
            <w:pPr>
              <w:pStyle w:val="af4"/>
              <w:rPr>
                <w:rFonts w:cs="Arial"/>
                <w:sz w:val="20"/>
                <w:szCs w:val="20"/>
              </w:rPr>
            </w:pPr>
            <w:r w:rsidRPr="00D43DE4">
              <w:rPr>
                <w:rFonts w:cs="Arial" w:hint="eastAsia"/>
                <w:sz w:val="20"/>
                <w:szCs w:val="20"/>
              </w:rPr>
              <w:t>Palace_Mouth_State</w:t>
            </w:r>
          </w:p>
        </w:tc>
        <w:tc>
          <w:tcPr>
            <w:tcW w:w="1843" w:type="dxa"/>
            <w:tcBorders>
              <w:top w:val="single" w:sz="6" w:space="0" w:color="000000"/>
              <w:bottom w:val="single" w:sz="6" w:space="0" w:color="000000"/>
              <w:right w:val="single" w:sz="6" w:space="0" w:color="000000"/>
            </w:tcBorders>
            <w:shd w:val="clear" w:color="auto" w:fill="auto"/>
            <w:vAlign w:val="bottom"/>
          </w:tcPr>
          <w:p w14:paraId="46612328" w14:textId="77777777" w:rsidR="001E3529" w:rsidRPr="00D43DE4" w:rsidRDefault="001E3529" w:rsidP="005F5C5E">
            <w:pPr>
              <w:pStyle w:val="af4"/>
              <w:rPr>
                <w:rFonts w:cs="Arial"/>
                <w:sz w:val="20"/>
                <w:szCs w:val="20"/>
              </w:rPr>
            </w:pPr>
            <w:r w:rsidRPr="00D43DE4">
              <w:rPr>
                <w:rFonts w:cs="Arial" w:hint="eastAsia"/>
                <w:sz w:val="20"/>
                <w:szCs w:val="20"/>
              </w:rPr>
              <w:t>宫口情况</w:t>
            </w:r>
          </w:p>
        </w:tc>
        <w:tc>
          <w:tcPr>
            <w:tcW w:w="3118" w:type="dxa"/>
            <w:tcBorders>
              <w:top w:val="single" w:sz="6" w:space="0" w:color="000000"/>
              <w:bottom w:val="single" w:sz="6" w:space="0" w:color="000000"/>
              <w:right w:val="single" w:sz="6" w:space="0" w:color="000000"/>
            </w:tcBorders>
            <w:shd w:val="clear" w:color="auto" w:fill="auto"/>
            <w:vAlign w:val="bottom"/>
          </w:tcPr>
          <w:p w14:paraId="178E8C73" w14:textId="77777777" w:rsidR="001E3529" w:rsidRPr="00D43DE4" w:rsidRDefault="001E3529" w:rsidP="005F5C5E">
            <w:pPr>
              <w:pStyle w:val="af4"/>
              <w:rPr>
                <w:rFonts w:cs="Arial"/>
                <w:sz w:val="20"/>
                <w:szCs w:val="20"/>
              </w:rPr>
            </w:pPr>
            <w:r w:rsidRPr="00D43DE4">
              <w:rPr>
                <w:rFonts w:cs="Arial" w:hint="eastAsia"/>
                <w:sz w:val="20"/>
                <w:szCs w:val="20"/>
              </w:rPr>
              <w:t>产妇宫口扩张大小情况的详细描述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2AEE63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AC31FB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A5088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1085B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9E429A" w14:textId="77777777" w:rsidR="001E3529" w:rsidRPr="00D43DE4" w:rsidRDefault="001E3529" w:rsidP="005F5C5E">
            <w:pPr>
              <w:pStyle w:val="af4"/>
              <w:rPr>
                <w:rFonts w:cs="Arial"/>
                <w:sz w:val="20"/>
                <w:szCs w:val="20"/>
              </w:rPr>
            </w:pPr>
            <w:r w:rsidRPr="00D43DE4">
              <w:rPr>
                <w:rFonts w:cs="Arial" w:hint="eastAsia"/>
                <w:sz w:val="20"/>
                <w:szCs w:val="20"/>
              </w:rPr>
              <w:t>Membrane_Code</w:t>
            </w:r>
          </w:p>
        </w:tc>
        <w:tc>
          <w:tcPr>
            <w:tcW w:w="1843" w:type="dxa"/>
            <w:tcBorders>
              <w:top w:val="single" w:sz="6" w:space="0" w:color="000000"/>
              <w:bottom w:val="single" w:sz="6" w:space="0" w:color="000000"/>
              <w:right w:val="single" w:sz="6" w:space="0" w:color="000000"/>
            </w:tcBorders>
            <w:shd w:val="clear" w:color="auto" w:fill="auto"/>
            <w:vAlign w:val="bottom"/>
          </w:tcPr>
          <w:p w14:paraId="3D6DF280" w14:textId="77777777" w:rsidR="001E3529" w:rsidRPr="00D43DE4" w:rsidRDefault="001E3529" w:rsidP="005F5C5E">
            <w:pPr>
              <w:pStyle w:val="af4"/>
              <w:rPr>
                <w:rFonts w:cs="Arial"/>
                <w:sz w:val="20"/>
                <w:szCs w:val="20"/>
              </w:rPr>
            </w:pPr>
            <w:r w:rsidRPr="00D43DE4">
              <w:rPr>
                <w:rFonts w:cs="Arial" w:hint="eastAsia"/>
                <w:sz w:val="20"/>
                <w:szCs w:val="20"/>
              </w:rPr>
              <w:t>胎膜情况代码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DFCE933" w14:textId="77777777" w:rsidR="001E3529" w:rsidRPr="00D43DE4" w:rsidRDefault="001E3529" w:rsidP="005F5C5E">
            <w:pPr>
              <w:pStyle w:val="af4"/>
              <w:rPr>
                <w:rFonts w:cs="Arial"/>
                <w:sz w:val="20"/>
                <w:szCs w:val="20"/>
              </w:rPr>
            </w:pPr>
            <w:r w:rsidRPr="00D43DE4">
              <w:rPr>
                <w:rFonts w:cs="Arial" w:hint="eastAsia"/>
                <w:sz w:val="20"/>
                <w:szCs w:val="20"/>
              </w:rPr>
              <w:t>产妇胎膜是否已破裂的分类代码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A8B150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4B397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C8B68F" w14:textId="77777777" w:rsidR="001E3529" w:rsidRPr="00D43DE4" w:rsidRDefault="001E3529" w:rsidP="005F5C5E">
            <w:pPr>
              <w:pStyle w:val="af4"/>
              <w:rPr>
                <w:rFonts w:cs="Arial"/>
                <w:sz w:val="20"/>
                <w:szCs w:val="20"/>
              </w:rPr>
            </w:pPr>
            <w:r w:rsidRPr="00D43DE4">
              <w:rPr>
                <w:rFonts w:cs="Arial" w:hint="eastAsia"/>
                <w:sz w:val="20"/>
                <w:szCs w:val="20"/>
              </w:rPr>
              <w:t>STD_FETAL_MEMBRANE_CASE</w:t>
            </w:r>
          </w:p>
        </w:tc>
      </w:tr>
      <w:tr w:rsidR="001E3529" w:rsidRPr="00D43DE4" w14:paraId="54C79E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E650F6" w14:textId="77777777" w:rsidR="001E3529" w:rsidRPr="00D43DE4" w:rsidRDefault="001E3529" w:rsidP="005F5C5E">
            <w:pPr>
              <w:pStyle w:val="af4"/>
              <w:rPr>
                <w:rFonts w:cs="Arial"/>
                <w:sz w:val="20"/>
                <w:szCs w:val="20"/>
              </w:rPr>
            </w:pPr>
            <w:r w:rsidRPr="00D43DE4">
              <w:rPr>
                <w:rFonts w:cs="Arial" w:hint="eastAsia"/>
                <w:sz w:val="20"/>
                <w:szCs w:val="20"/>
              </w:rPr>
              <w:t>Rupture_Way_Code</w:t>
            </w:r>
          </w:p>
        </w:tc>
        <w:tc>
          <w:tcPr>
            <w:tcW w:w="1843" w:type="dxa"/>
            <w:tcBorders>
              <w:top w:val="single" w:sz="6" w:space="0" w:color="000000"/>
              <w:bottom w:val="single" w:sz="6" w:space="0" w:color="000000"/>
              <w:right w:val="single" w:sz="6" w:space="0" w:color="000000"/>
            </w:tcBorders>
            <w:shd w:val="clear" w:color="auto" w:fill="auto"/>
            <w:vAlign w:val="bottom"/>
          </w:tcPr>
          <w:p w14:paraId="51BCCFE6" w14:textId="77777777" w:rsidR="001E3529" w:rsidRPr="00D43DE4" w:rsidRDefault="001E3529" w:rsidP="005F5C5E">
            <w:pPr>
              <w:pStyle w:val="af4"/>
              <w:rPr>
                <w:rFonts w:cs="Arial"/>
                <w:sz w:val="20"/>
                <w:szCs w:val="20"/>
              </w:rPr>
            </w:pPr>
            <w:r w:rsidRPr="00D43DE4">
              <w:rPr>
                <w:rFonts w:cs="Arial" w:hint="eastAsia"/>
                <w:sz w:val="20"/>
                <w:szCs w:val="20"/>
              </w:rPr>
              <w:t>破膜方式代码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53807EEC" w14:textId="77777777" w:rsidR="001E3529" w:rsidRPr="00D43DE4" w:rsidRDefault="001E3529" w:rsidP="005F5C5E">
            <w:pPr>
              <w:pStyle w:val="af4"/>
              <w:rPr>
                <w:rFonts w:cs="Arial"/>
                <w:sz w:val="20"/>
                <w:szCs w:val="20"/>
              </w:rPr>
            </w:pPr>
            <w:r w:rsidRPr="00D43DE4">
              <w:rPr>
                <w:rFonts w:cs="Arial" w:hint="eastAsia"/>
                <w:sz w:val="20"/>
                <w:szCs w:val="20"/>
              </w:rPr>
              <w:t>采用的破膜方式类别的分类代码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039211C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5C1DF2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9ADAC5" w14:textId="77777777" w:rsidR="001E3529" w:rsidRPr="00D43DE4" w:rsidRDefault="001E3529" w:rsidP="005F5C5E">
            <w:pPr>
              <w:pStyle w:val="af4"/>
              <w:rPr>
                <w:rFonts w:cs="Arial"/>
                <w:sz w:val="20"/>
                <w:szCs w:val="20"/>
              </w:rPr>
            </w:pPr>
            <w:r w:rsidRPr="00D43DE4">
              <w:rPr>
                <w:rFonts w:cs="Arial" w:hint="eastAsia"/>
                <w:sz w:val="20"/>
                <w:szCs w:val="20"/>
              </w:rPr>
              <w:t>STD_RUPTURE_MEMBRAN_MODE</w:t>
            </w:r>
          </w:p>
        </w:tc>
      </w:tr>
      <w:tr w:rsidR="001E3529" w:rsidRPr="00D43DE4" w14:paraId="63A6B4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0D9E58" w14:textId="77777777" w:rsidR="001E3529" w:rsidRPr="00D43DE4" w:rsidRDefault="001E3529" w:rsidP="005F5C5E">
            <w:pPr>
              <w:pStyle w:val="af4"/>
              <w:rPr>
                <w:rFonts w:cs="Arial"/>
                <w:sz w:val="20"/>
                <w:szCs w:val="20"/>
              </w:rPr>
            </w:pPr>
            <w:r w:rsidRPr="00D43DE4">
              <w:rPr>
                <w:rFonts w:cs="Arial" w:hint="eastAsia"/>
                <w:sz w:val="20"/>
                <w:szCs w:val="20"/>
              </w:rPr>
              <w:t>Pre_Part_Station</w:t>
            </w:r>
          </w:p>
        </w:tc>
        <w:tc>
          <w:tcPr>
            <w:tcW w:w="1843" w:type="dxa"/>
            <w:tcBorders>
              <w:top w:val="single" w:sz="6" w:space="0" w:color="000000"/>
              <w:bottom w:val="single" w:sz="6" w:space="0" w:color="000000"/>
              <w:right w:val="single" w:sz="6" w:space="0" w:color="000000"/>
            </w:tcBorders>
            <w:shd w:val="clear" w:color="auto" w:fill="auto"/>
            <w:vAlign w:val="bottom"/>
          </w:tcPr>
          <w:p w14:paraId="6A803AD5" w14:textId="77777777" w:rsidR="001E3529" w:rsidRPr="00D43DE4" w:rsidRDefault="001E3529" w:rsidP="005F5C5E">
            <w:pPr>
              <w:pStyle w:val="af4"/>
              <w:rPr>
                <w:rFonts w:cs="Arial"/>
                <w:sz w:val="20"/>
                <w:szCs w:val="20"/>
              </w:rPr>
            </w:pPr>
            <w:r w:rsidRPr="00D43DE4">
              <w:rPr>
                <w:rFonts w:cs="Arial" w:hint="eastAsia"/>
                <w:sz w:val="20"/>
                <w:szCs w:val="20"/>
              </w:rPr>
              <w:t>先露位置</w:t>
            </w:r>
          </w:p>
        </w:tc>
        <w:tc>
          <w:tcPr>
            <w:tcW w:w="3118" w:type="dxa"/>
            <w:tcBorders>
              <w:top w:val="single" w:sz="6" w:space="0" w:color="000000"/>
              <w:bottom w:val="single" w:sz="6" w:space="0" w:color="000000"/>
              <w:right w:val="single" w:sz="6" w:space="0" w:color="000000"/>
            </w:tcBorders>
            <w:shd w:val="clear" w:color="auto" w:fill="auto"/>
            <w:vAlign w:val="bottom"/>
          </w:tcPr>
          <w:p w14:paraId="545DE54E" w14:textId="77777777" w:rsidR="001E3529" w:rsidRPr="00D43DE4" w:rsidRDefault="001E3529" w:rsidP="005F5C5E">
            <w:pPr>
              <w:pStyle w:val="af4"/>
              <w:rPr>
                <w:rFonts w:cs="Arial"/>
                <w:sz w:val="20"/>
                <w:szCs w:val="20"/>
              </w:rPr>
            </w:pPr>
            <w:r w:rsidRPr="00D43DE4">
              <w:rPr>
                <w:rFonts w:cs="Arial" w:hint="eastAsia"/>
                <w:sz w:val="20"/>
                <w:szCs w:val="20"/>
              </w:rPr>
              <w:t>先露位置的详细描述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132B8B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1E4A3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5915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660DB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728D44" w14:textId="77777777" w:rsidR="001E3529" w:rsidRPr="00D43DE4" w:rsidRDefault="001E3529" w:rsidP="005F5C5E">
            <w:pPr>
              <w:pStyle w:val="af4"/>
              <w:rPr>
                <w:rFonts w:cs="Arial"/>
                <w:sz w:val="20"/>
                <w:szCs w:val="20"/>
              </w:rPr>
            </w:pPr>
            <w:r w:rsidRPr="00D43DE4">
              <w:rPr>
                <w:rFonts w:cs="Arial" w:hint="eastAsia"/>
                <w:sz w:val="20"/>
                <w:szCs w:val="20"/>
              </w:rPr>
              <w:t>Amniotic_Fluid_State</w:t>
            </w:r>
          </w:p>
        </w:tc>
        <w:tc>
          <w:tcPr>
            <w:tcW w:w="1843" w:type="dxa"/>
            <w:tcBorders>
              <w:top w:val="single" w:sz="6" w:space="0" w:color="000000"/>
              <w:bottom w:val="single" w:sz="6" w:space="0" w:color="000000"/>
              <w:right w:val="single" w:sz="6" w:space="0" w:color="000000"/>
            </w:tcBorders>
            <w:shd w:val="clear" w:color="auto" w:fill="auto"/>
            <w:vAlign w:val="bottom"/>
          </w:tcPr>
          <w:p w14:paraId="7EA2220C" w14:textId="77777777" w:rsidR="001E3529" w:rsidRPr="00D43DE4" w:rsidRDefault="001E3529" w:rsidP="005F5C5E">
            <w:pPr>
              <w:pStyle w:val="af4"/>
              <w:rPr>
                <w:rFonts w:cs="Arial"/>
                <w:sz w:val="20"/>
                <w:szCs w:val="20"/>
              </w:rPr>
            </w:pPr>
            <w:r w:rsidRPr="00D43DE4">
              <w:rPr>
                <w:rFonts w:cs="Arial" w:hint="eastAsia"/>
                <w:sz w:val="20"/>
                <w:szCs w:val="20"/>
              </w:rPr>
              <w:t>羊水情况</w:t>
            </w:r>
          </w:p>
        </w:tc>
        <w:tc>
          <w:tcPr>
            <w:tcW w:w="3118" w:type="dxa"/>
            <w:tcBorders>
              <w:top w:val="single" w:sz="6" w:space="0" w:color="000000"/>
              <w:bottom w:val="single" w:sz="6" w:space="0" w:color="000000"/>
              <w:right w:val="single" w:sz="6" w:space="0" w:color="000000"/>
            </w:tcBorders>
            <w:shd w:val="clear" w:color="auto" w:fill="auto"/>
            <w:vAlign w:val="bottom"/>
          </w:tcPr>
          <w:p w14:paraId="2D0116FA" w14:textId="77777777" w:rsidR="001E3529" w:rsidRPr="00D43DE4" w:rsidRDefault="001E3529" w:rsidP="005F5C5E">
            <w:pPr>
              <w:pStyle w:val="af4"/>
              <w:rPr>
                <w:rFonts w:cs="Arial"/>
                <w:sz w:val="20"/>
                <w:szCs w:val="20"/>
              </w:rPr>
            </w:pPr>
            <w:r w:rsidRPr="00D43DE4">
              <w:rPr>
                <w:rFonts w:cs="Arial" w:hint="eastAsia"/>
                <w:sz w:val="20"/>
                <w:szCs w:val="20"/>
              </w:rPr>
              <w:t>羊水情况的详细描述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DDB4EF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170FA8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48BC2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CD34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28EE9C" w14:textId="77777777" w:rsidR="001E3529" w:rsidRPr="00D43DE4" w:rsidRDefault="001E3529" w:rsidP="005F5C5E">
            <w:pPr>
              <w:pStyle w:val="af4"/>
              <w:rPr>
                <w:rFonts w:cs="Arial"/>
                <w:sz w:val="20"/>
                <w:szCs w:val="20"/>
              </w:rPr>
            </w:pPr>
            <w:r w:rsidRPr="00D43DE4">
              <w:rPr>
                <w:rFonts w:cs="Arial" w:hint="eastAsia"/>
                <w:sz w:val="20"/>
                <w:szCs w:val="20"/>
              </w:rPr>
              <w:t>Filling_Bladder_Flag</w:t>
            </w:r>
          </w:p>
        </w:tc>
        <w:tc>
          <w:tcPr>
            <w:tcW w:w="1843" w:type="dxa"/>
            <w:tcBorders>
              <w:top w:val="single" w:sz="6" w:space="0" w:color="000000"/>
              <w:bottom w:val="single" w:sz="6" w:space="0" w:color="000000"/>
              <w:right w:val="single" w:sz="6" w:space="0" w:color="000000"/>
            </w:tcBorders>
            <w:shd w:val="clear" w:color="auto" w:fill="auto"/>
            <w:vAlign w:val="bottom"/>
          </w:tcPr>
          <w:p w14:paraId="1256BB4E" w14:textId="77777777" w:rsidR="001E3529" w:rsidRPr="00D43DE4" w:rsidRDefault="001E3529" w:rsidP="005F5C5E">
            <w:pPr>
              <w:pStyle w:val="af4"/>
              <w:rPr>
                <w:rFonts w:cs="Arial"/>
                <w:sz w:val="20"/>
                <w:szCs w:val="20"/>
              </w:rPr>
            </w:pPr>
            <w:r w:rsidRPr="00D43DE4">
              <w:rPr>
                <w:rFonts w:cs="Arial" w:hint="eastAsia"/>
                <w:sz w:val="20"/>
                <w:szCs w:val="20"/>
              </w:rPr>
              <w:t>膀胱充盈标志</w:t>
            </w:r>
          </w:p>
        </w:tc>
        <w:tc>
          <w:tcPr>
            <w:tcW w:w="3118" w:type="dxa"/>
            <w:tcBorders>
              <w:top w:val="single" w:sz="6" w:space="0" w:color="000000"/>
              <w:bottom w:val="single" w:sz="6" w:space="0" w:color="000000"/>
              <w:right w:val="single" w:sz="6" w:space="0" w:color="000000"/>
            </w:tcBorders>
            <w:shd w:val="clear" w:color="auto" w:fill="auto"/>
            <w:vAlign w:val="bottom"/>
          </w:tcPr>
          <w:p w14:paraId="245C50A4" w14:textId="77777777" w:rsidR="001E3529" w:rsidRPr="00D43DE4" w:rsidRDefault="001E3529" w:rsidP="005F5C5E">
            <w:pPr>
              <w:pStyle w:val="af4"/>
              <w:rPr>
                <w:rFonts w:cs="Arial"/>
                <w:sz w:val="20"/>
                <w:szCs w:val="20"/>
              </w:rPr>
            </w:pPr>
            <w:r w:rsidRPr="00D43DE4">
              <w:rPr>
                <w:rFonts w:cs="Arial" w:hint="eastAsia"/>
                <w:sz w:val="20"/>
                <w:szCs w:val="20"/>
              </w:rPr>
              <w:t>标识膀胱是否充盈的标志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48E6AF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6AB23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7843C8"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0DB808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6FCB48" w14:textId="77777777" w:rsidR="001E3529" w:rsidRPr="00D43DE4" w:rsidRDefault="001E3529" w:rsidP="005F5C5E">
            <w:pPr>
              <w:pStyle w:val="af4"/>
              <w:rPr>
                <w:rFonts w:cs="Arial"/>
                <w:sz w:val="20"/>
                <w:szCs w:val="20"/>
              </w:rPr>
            </w:pPr>
            <w:r w:rsidRPr="00D43DE4">
              <w:rPr>
                <w:rFonts w:cs="Arial" w:hint="eastAsia"/>
                <w:sz w:val="20"/>
                <w:szCs w:val="20"/>
              </w:rPr>
              <w:t>Intestinal_Inflation_Flag</w:t>
            </w:r>
          </w:p>
        </w:tc>
        <w:tc>
          <w:tcPr>
            <w:tcW w:w="1843" w:type="dxa"/>
            <w:tcBorders>
              <w:top w:val="single" w:sz="6" w:space="0" w:color="000000"/>
              <w:bottom w:val="single" w:sz="6" w:space="0" w:color="000000"/>
              <w:right w:val="single" w:sz="6" w:space="0" w:color="000000"/>
            </w:tcBorders>
            <w:shd w:val="clear" w:color="auto" w:fill="auto"/>
            <w:vAlign w:val="bottom"/>
          </w:tcPr>
          <w:p w14:paraId="10D65A28" w14:textId="77777777" w:rsidR="001E3529" w:rsidRPr="00D43DE4" w:rsidRDefault="001E3529" w:rsidP="005F5C5E">
            <w:pPr>
              <w:pStyle w:val="af4"/>
              <w:rPr>
                <w:rFonts w:cs="Arial"/>
                <w:sz w:val="20"/>
                <w:szCs w:val="20"/>
              </w:rPr>
            </w:pPr>
            <w:r w:rsidRPr="00D43DE4">
              <w:rPr>
                <w:rFonts w:cs="Arial" w:hint="eastAsia"/>
                <w:sz w:val="20"/>
                <w:szCs w:val="20"/>
              </w:rPr>
              <w:t>肠胀气标志</w:t>
            </w:r>
          </w:p>
        </w:tc>
        <w:tc>
          <w:tcPr>
            <w:tcW w:w="3118" w:type="dxa"/>
            <w:tcBorders>
              <w:top w:val="single" w:sz="6" w:space="0" w:color="000000"/>
              <w:bottom w:val="single" w:sz="6" w:space="0" w:color="000000"/>
              <w:right w:val="single" w:sz="6" w:space="0" w:color="000000"/>
            </w:tcBorders>
            <w:shd w:val="clear" w:color="auto" w:fill="auto"/>
            <w:vAlign w:val="bottom"/>
          </w:tcPr>
          <w:p w14:paraId="0A4D7193" w14:textId="77777777" w:rsidR="001E3529" w:rsidRPr="00D43DE4" w:rsidRDefault="001E3529" w:rsidP="005F5C5E">
            <w:pPr>
              <w:pStyle w:val="af4"/>
              <w:rPr>
                <w:rFonts w:cs="Arial"/>
                <w:sz w:val="20"/>
                <w:szCs w:val="20"/>
              </w:rPr>
            </w:pPr>
            <w:r w:rsidRPr="00D43DE4">
              <w:rPr>
                <w:rFonts w:cs="Arial" w:hint="eastAsia"/>
                <w:sz w:val="20"/>
                <w:szCs w:val="20"/>
              </w:rPr>
              <w:t>标识患者是否有肠胀气情况的标志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80ABAF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EB46AA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6C7457"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62E4EBE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1C50EB" w14:textId="77777777" w:rsidR="001E3529" w:rsidRPr="00D43DE4" w:rsidRDefault="001E3529" w:rsidP="005F5C5E">
            <w:pPr>
              <w:pStyle w:val="af4"/>
              <w:rPr>
                <w:rFonts w:cs="Arial"/>
                <w:sz w:val="20"/>
                <w:szCs w:val="20"/>
              </w:rPr>
            </w:pPr>
            <w:r w:rsidRPr="00D43DE4">
              <w:rPr>
                <w:rFonts w:cs="Arial" w:hint="eastAsia"/>
                <w:sz w:val="20"/>
                <w:szCs w:val="20"/>
              </w:rPr>
              <w:t>Exam_Method_Code</w:t>
            </w:r>
          </w:p>
        </w:tc>
        <w:tc>
          <w:tcPr>
            <w:tcW w:w="1843" w:type="dxa"/>
            <w:tcBorders>
              <w:top w:val="single" w:sz="6" w:space="0" w:color="000000"/>
              <w:bottom w:val="single" w:sz="6" w:space="0" w:color="000000"/>
              <w:right w:val="single" w:sz="6" w:space="0" w:color="000000"/>
            </w:tcBorders>
            <w:shd w:val="clear" w:color="auto" w:fill="auto"/>
            <w:vAlign w:val="bottom"/>
          </w:tcPr>
          <w:p w14:paraId="21594866" w14:textId="77777777" w:rsidR="001E3529" w:rsidRPr="00D43DE4" w:rsidRDefault="001E3529" w:rsidP="005F5C5E">
            <w:pPr>
              <w:pStyle w:val="af4"/>
              <w:rPr>
                <w:rFonts w:cs="Arial"/>
                <w:sz w:val="20"/>
                <w:szCs w:val="20"/>
              </w:rPr>
            </w:pPr>
            <w:r w:rsidRPr="00D43DE4">
              <w:rPr>
                <w:rFonts w:cs="Arial" w:hint="eastAsia"/>
                <w:sz w:val="20"/>
                <w:szCs w:val="20"/>
              </w:rPr>
              <w:t>检查方式代码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793B42A6" w14:textId="77777777" w:rsidR="001E3529" w:rsidRPr="00D43DE4" w:rsidRDefault="001E3529" w:rsidP="005F5C5E">
            <w:pPr>
              <w:pStyle w:val="af4"/>
              <w:rPr>
                <w:rFonts w:cs="Arial"/>
                <w:sz w:val="20"/>
                <w:szCs w:val="20"/>
              </w:rPr>
            </w:pPr>
            <w:r w:rsidRPr="00D43DE4">
              <w:rPr>
                <w:rFonts w:cs="Arial" w:hint="eastAsia"/>
                <w:sz w:val="20"/>
                <w:szCs w:val="20"/>
              </w:rPr>
              <w:t>待产检查方式的分类代码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7178D31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346EB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CD23D9" w14:textId="77777777" w:rsidR="001E3529" w:rsidRPr="00D43DE4" w:rsidRDefault="001E3529" w:rsidP="005F5C5E">
            <w:pPr>
              <w:pStyle w:val="af4"/>
              <w:rPr>
                <w:rFonts w:cs="Arial"/>
                <w:sz w:val="20"/>
                <w:szCs w:val="20"/>
              </w:rPr>
            </w:pPr>
            <w:r w:rsidRPr="00D43DE4">
              <w:rPr>
                <w:rFonts w:cs="Arial" w:hint="eastAsia"/>
                <w:sz w:val="20"/>
                <w:szCs w:val="20"/>
              </w:rPr>
              <w:t>STD_EXAMINE_MODE</w:t>
            </w:r>
          </w:p>
        </w:tc>
      </w:tr>
      <w:tr w:rsidR="001E3529" w:rsidRPr="00D43DE4" w14:paraId="1C1A62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3C2132" w14:textId="77777777" w:rsidR="001E3529" w:rsidRPr="00D43DE4" w:rsidRDefault="001E3529" w:rsidP="005F5C5E">
            <w:pPr>
              <w:pStyle w:val="af4"/>
              <w:rPr>
                <w:rFonts w:cs="Arial"/>
                <w:sz w:val="20"/>
                <w:szCs w:val="20"/>
              </w:rPr>
            </w:pPr>
            <w:r w:rsidRPr="00D43DE4">
              <w:rPr>
                <w:rFonts w:cs="Arial" w:hint="eastAsia"/>
                <w:sz w:val="20"/>
                <w:szCs w:val="20"/>
              </w:rPr>
              <w:t>Treatment_Plan</w:t>
            </w:r>
          </w:p>
        </w:tc>
        <w:tc>
          <w:tcPr>
            <w:tcW w:w="1843" w:type="dxa"/>
            <w:tcBorders>
              <w:top w:val="single" w:sz="6" w:space="0" w:color="000000"/>
              <w:bottom w:val="single" w:sz="6" w:space="0" w:color="000000"/>
              <w:right w:val="single" w:sz="6" w:space="0" w:color="000000"/>
            </w:tcBorders>
            <w:shd w:val="clear" w:color="auto" w:fill="auto"/>
            <w:vAlign w:val="bottom"/>
          </w:tcPr>
          <w:p w14:paraId="34D227D3" w14:textId="77777777" w:rsidR="001E3529" w:rsidRPr="00D43DE4" w:rsidRDefault="001E3529" w:rsidP="005F5C5E">
            <w:pPr>
              <w:pStyle w:val="af4"/>
              <w:rPr>
                <w:rFonts w:cs="Arial"/>
                <w:sz w:val="20"/>
                <w:szCs w:val="20"/>
              </w:rPr>
            </w:pPr>
            <w:r w:rsidRPr="00D43DE4">
              <w:rPr>
                <w:rFonts w:cs="Arial" w:hint="eastAsia"/>
                <w:sz w:val="20"/>
                <w:szCs w:val="20"/>
              </w:rPr>
              <w:t>处置计划</w:t>
            </w:r>
          </w:p>
        </w:tc>
        <w:tc>
          <w:tcPr>
            <w:tcW w:w="3118" w:type="dxa"/>
            <w:tcBorders>
              <w:top w:val="single" w:sz="6" w:space="0" w:color="000000"/>
              <w:bottom w:val="single" w:sz="6" w:space="0" w:color="000000"/>
              <w:right w:val="single" w:sz="6" w:space="0" w:color="000000"/>
            </w:tcBorders>
            <w:shd w:val="clear" w:color="auto" w:fill="auto"/>
            <w:vAlign w:val="bottom"/>
          </w:tcPr>
          <w:p w14:paraId="7D4E8704" w14:textId="77777777" w:rsidR="001E3529" w:rsidRPr="00D43DE4" w:rsidRDefault="001E3529" w:rsidP="005F5C5E">
            <w:pPr>
              <w:pStyle w:val="af4"/>
              <w:rPr>
                <w:rFonts w:cs="Arial"/>
                <w:sz w:val="20"/>
                <w:szCs w:val="20"/>
              </w:rPr>
            </w:pPr>
            <w:r w:rsidRPr="00D43DE4">
              <w:rPr>
                <w:rFonts w:cs="Arial" w:hint="eastAsia"/>
                <w:sz w:val="20"/>
                <w:szCs w:val="20"/>
              </w:rPr>
              <w:t>对产妇情况进行综合评估的基础上，为其制定的处置计划的详细描述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89EB29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B363A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77AC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6EAC3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411EB1" w14:textId="77777777" w:rsidR="001E3529" w:rsidRPr="00D43DE4" w:rsidRDefault="001E3529" w:rsidP="005F5C5E">
            <w:pPr>
              <w:pStyle w:val="af4"/>
              <w:rPr>
                <w:rFonts w:cs="Arial"/>
                <w:sz w:val="20"/>
                <w:szCs w:val="20"/>
              </w:rPr>
            </w:pPr>
            <w:r w:rsidRPr="00D43DE4">
              <w:rPr>
                <w:rFonts w:cs="Arial" w:hint="eastAsia"/>
                <w:sz w:val="20"/>
                <w:szCs w:val="20"/>
              </w:rPr>
              <w:t>Plan_Delivery_Method</w:t>
            </w:r>
          </w:p>
        </w:tc>
        <w:tc>
          <w:tcPr>
            <w:tcW w:w="1843" w:type="dxa"/>
            <w:tcBorders>
              <w:top w:val="single" w:sz="6" w:space="0" w:color="000000"/>
              <w:bottom w:val="single" w:sz="6" w:space="0" w:color="000000"/>
              <w:right w:val="single" w:sz="6" w:space="0" w:color="000000"/>
            </w:tcBorders>
            <w:shd w:val="clear" w:color="auto" w:fill="auto"/>
            <w:vAlign w:val="bottom"/>
          </w:tcPr>
          <w:p w14:paraId="4C433881" w14:textId="77777777" w:rsidR="001E3529" w:rsidRPr="00D43DE4" w:rsidRDefault="001E3529" w:rsidP="005F5C5E">
            <w:pPr>
              <w:pStyle w:val="af4"/>
              <w:rPr>
                <w:rFonts w:cs="Arial"/>
                <w:sz w:val="20"/>
                <w:szCs w:val="20"/>
              </w:rPr>
            </w:pPr>
            <w:r w:rsidRPr="00D43DE4">
              <w:rPr>
                <w:rFonts w:cs="Arial" w:hint="eastAsia"/>
                <w:sz w:val="20"/>
                <w:szCs w:val="20"/>
              </w:rPr>
              <w:t>计划选取的分娩方式</w:t>
            </w:r>
          </w:p>
        </w:tc>
        <w:tc>
          <w:tcPr>
            <w:tcW w:w="3118" w:type="dxa"/>
            <w:tcBorders>
              <w:top w:val="single" w:sz="6" w:space="0" w:color="000000"/>
              <w:bottom w:val="single" w:sz="6" w:space="0" w:color="000000"/>
              <w:right w:val="single" w:sz="6" w:space="0" w:color="000000"/>
            </w:tcBorders>
            <w:shd w:val="clear" w:color="auto" w:fill="auto"/>
            <w:vAlign w:val="bottom"/>
          </w:tcPr>
          <w:p w14:paraId="49DB7C49" w14:textId="77777777" w:rsidR="001E3529" w:rsidRPr="00D43DE4" w:rsidRDefault="001E3529" w:rsidP="005F5C5E">
            <w:pPr>
              <w:pStyle w:val="af4"/>
              <w:rPr>
                <w:rFonts w:cs="Arial"/>
                <w:sz w:val="20"/>
                <w:szCs w:val="20"/>
              </w:rPr>
            </w:pPr>
            <w:r w:rsidRPr="00D43DE4">
              <w:rPr>
                <w:rFonts w:cs="Arial" w:hint="eastAsia"/>
                <w:sz w:val="20"/>
                <w:szCs w:val="20"/>
              </w:rPr>
              <w:t>计划选取的分娩方式类别在特定编码体系中的代码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43BEB0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9B4B56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9FF0EE" w14:textId="77777777" w:rsidR="001E3529" w:rsidRPr="00D43DE4" w:rsidRDefault="001E3529" w:rsidP="005F5C5E">
            <w:pPr>
              <w:pStyle w:val="af4"/>
              <w:rPr>
                <w:rFonts w:cs="Arial"/>
                <w:sz w:val="20"/>
                <w:szCs w:val="20"/>
              </w:rPr>
            </w:pPr>
            <w:r w:rsidRPr="00D43DE4">
              <w:rPr>
                <w:rFonts w:cs="Arial" w:hint="eastAsia"/>
                <w:sz w:val="20"/>
                <w:szCs w:val="20"/>
              </w:rPr>
              <w:t>STD_DELIVERY_WAY</w:t>
            </w:r>
          </w:p>
        </w:tc>
      </w:tr>
      <w:tr w:rsidR="001E3529" w:rsidRPr="00D43DE4" w14:paraId="33A38BC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5585A6" w14:textId="77777777" w:rsidR="001E3529" w:rsidRPr="00D43DE4" w:rsidRDefault="001E3529" w:rsidP="005F5C5E">
            <w:pPr>
              <w:pStyle w:val="af4"/>
              <w:rPr>
                <w:rFonts w:cs="Arial"/>
                <w:sz w:val="20"/>
                <w:szCs w:val="20"/>
              </w:rPr>
            </w:pPr>
            <w:r w:rsidRPr="00D43DE4">
              <w:rPr>
                <w:rFonts w:cs="Arial" w:hint="eastAsia"/>
                <w:sz w:val="20"/>
                <w:szCs w:val="20"/>
              </w:rPr>
              <w:t>Labor_Record_Time</w:t>
            </w:r>
          </w:p>
        </w:tc>
        <w:tc>
          <w:tcPr>
            <w:tcW w:w="1843" w:type="dxa"/>
            <w:tcBorders>
              <w:top w:val="single" w:sz="6" w:space="0" w:color="000000"/>
              <w:bottom w:val="single" w:sz="6" w:space="0" w:color="000000"/>
              <w:right w:val="single" w:sz="6" w:space="0" w:color="000000"/>
            </w:tcBorders>
            <w:shd w:val="clear" w:color="auto" w:fill="auto"/>
            <w:vAlign w:val="bottom"/>
          </w:tcPr>
          <w:p w14:paraId="56F51A5A" w14:textId="77777777" w:rsidR="001E3529" w:rsidRPr="00D43DE4" w:rsidRDefault="001E3529" w:rsidP="005F5C5E">
            <w:pPr>
              <w:pStyle w:val="af4"/>
              <w:rPr>
                <w:rFonts w:cs="Arial"/>
                <w:sz w:val="20"/>
                <w:szCs w:val="20"/>
              </w:rPr>
            </w:pPr>
            <w:r w:rsidRPr="00D43DE4">
              <w:rPr>
                <w:rFonts w:cs="Arial" w:hint="eastAsia"/>
                <w:sz w:val="20"/>
                <w:szCs w:val="20"/>
              </w:rPr>
              <w:t>产程记录日期时间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400E1DD" w14:textId="77777777" w:rsidR="001E3529" w:rsidRPr="00D43DE4" w:rsidRDefault="001E3529" w:rsidP="005F5C5E">
            <w:pPr>
              <w:pStyle w:val="af4"/>
              <w:rPr>
                <w:rFonts w:cs="Arial"/>
                <w:sz w:val="20"/>
                <w:szCs w:val="20"/>
              </w:rPr>
            </w:pPr>
            <w:r w:rsidRPr="00D43DE4">
              <w:rPr>
                <w:rFonts w:cs="Arial" w:hint="eastAsia"/>
                <w:sz w:val="20"/>
                <w:szCs w:val="20"/>
              </w:rPr>
              <w:t>产程记录完成时的公元纪年日期和时间的完整描述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0E595BC"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2ADF47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8912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4E47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35B366" w14:textId="77777777" w:rsidR="001E3529" w:rsidRPr="00D43DE4" w:rsidRDefault="001E3529" w:rsidP="005F5C5E">
            <w:pPr>
              <w:pStyle w:val="af4"/>
              <w:rPr>
                <w:rFonts w:cs="Arial"/>
                <w:sz w:val="20"/>
                <w:szCs w:val="20"/>
              </w:rPr>
            </w:pPr>
            <w:r w:rsidRPr="00D43DE4">
              <w:rPr>
                <w:rFonts w:cs="Arial" w:hint="eastAsia"/>
                <w:sz w:val="20"/>
                <w:szCs w:val="20"/>
              </w:rPr>
              <w:t>Labor_Course</w:t>
            </w:r>
          </w:p>
        </w:tc>
        <w:tc>
          <w:tcPr>
            <w:tcW w:w="1843" w:type="dxa"/>
            <w:tcBorders>
              <w:top w:val="single" w:sz="6" w:space="0" w:color="000000"/>
              <w:bottom w:val="single" w:sz="6" w:space="0" w:color="000000"/>
              <w:right w:val="single" w:sz="6" w:space="0" w:color="000000"/>
            </w:tcBorders>
            <w:shd w:val="clear" w:color="auto" w:fill="auto"/>
            <w:vAlign w:val="bottom"/>
          </w:tcPr>
          <w:p w14:paraId="3B3017B0" w14:textId="77777777" w:rsidR="001E3529" w:rsidRPr="00D43DE4" w:rsidRDefault="001E3529" w:rsidP="005F5C5E">
            <w:pPr>
              <w:pStyle w:val="af4"/>
              <w:rPr>
                <w:rFonts w:cs="Arial"/>
                <w:sz w:val="20"/>
                <w:szCs w:val="20"/>
              </w:rPr>
            </w:pPr>
            <w:r w:rsidRPr="00D43DE4">
              <w:rPr>
                <w:rFonts w:cs="Arial" w:hint="eastAsia"/>
                <w:sz w:val="20"/>
                <w:szCs w:val="20"/>
              </w:rPr>
              <w:t>产程经过</w:t>
            </w:r>
          </w:p>
        </w:tc>
        <w:tc>
          <w:tcPr>
            <w:tcW w:w="3118" w:type="dxa"/>
            <w:tcBorders>
              <w:top w:val="single" w:sz="6" w:space="0" w:color="000000"/>
              <w:bottom w:val="single" w:sz="6" w:space="0" w:color="000000"/>
              <w:right w:val="single" w:sz="6" w:space="0" w:color="000000"/>
            </w:tcBorders>
            <w:shd w:val="clear" w:color="auto" w:fill="auto"/>
            <w:vAlign w:val="bottom"/>
          </w:tcPr>
          <w:p w14:paraId="3F09874A" w14:textId="77777777" w:rsidR="001E3529" w:rsidRPr="00D43DE4" w:rsidRDefault="001E3529" w:rsidP="005F5C5E">
            <w:pPr>
              <w:pStyle w:val="af4"/>
              <w:rPr>
                <w:rFonts w:cs="Arial"/>
                <w:sz w:val="20"/>
                <w:szCs w:val="20"/>
              </w:rPr>
            </w:pPr>
            <w:r w:rsidRPr="00D43DE4">
              <w:rPr>
                <w:rFonts w:cs="Arial" w:hint="eastAsia"/>
                <w:sz w:val="20"/>
                <w:szCs w:val="20"/>
              </w:rPr>
              <w:t>产程经过的详细描述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B97FF3E"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127D3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F5371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22636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1E33F7" w14:textId="77777777" w:rsidR="001E3529" w:rsidRPr="00D43DE4" w:rsidRDefault="001E3529" w:rsidP="005F5C5E">
            <w:pPr>
              <w:pStyle w:val="af4"/>
              <w:rPr>
                <w:rFonts w:cs="Arial"/>
                <w:sz w:val="20"/>
                <w:szCs w:val="20"/>
              </w:rPr>
            </w:pPr>
            <w:r w:rsidRPr="00D43DE4">
              <w:rPr>
                <w:rFonts w:cs="Arial" w:hint="eastAsia"/>
                <w:sz w:val="20"/>
                <w:szCs w:val="20"/>
              </w:rPr>
              <w:t>Labor_Inspector</w:t>
            </w:r>
          </w:p>
        </w:tc>
        <w:tc>
          <w:tcPr>
            <w:tcW w:w="1843" w:type="dxa"/>
            <w:tcBorders>
              <w:top w:val="single" w:sz="6" w:space="0" w:color="000000"/>
              <w:bottom w:val="single" w:sz="6" w:space="0" w:color="000000"/>
              <w:right w:val="single" w:sz="6" w:space="0" w:color="000000"/>
            </w:tcBorders>
            <w:shd w:val="clear" w:color="auto" w:fill="auto"/>
            <w:vAlign w:val="bottom"/>
          </w:tcPr>
          <w:p w14:paraId="74BC7427" w14:textId="77777777" w:rsidR="001E3529" w:rsidRPr="00D43DE4" w:rsidRDefault="001E3529" w:rsidP="005F5C5E">
            <w:pPr>
              <w:pStyle w:val="af4"/>
              <w:rPr>
                <w:rFonts w:cs="Arial"/>
                <w:sz w:val="20"/>
                <w:szCs w:val="20"/>
              </w:rPr>
            </w:pPr>
            <w:r w:rsidRPr="00D43DE4">
              <w:rPr>
                <w:rFonts w:cs="Arial" w:hint="eastAsia"/>
                <w:sz w:val="20"/>
                <w:szCs w:val="20"/>
              </w:rPr>
              <w:t>产程检查者签名</w:t>
            </w:r>
          </w:p>
        </w:tc>
        <w:tc>
          <w:tcPr>
            <w:tcW w:w="3118" w:type="dxa"/>
            <w:tcBorders>
              <w:top w:val="single" w:sz="6" w:space="0" w:color="000000"/>
              <w:bottom w:val="single" w:sz="6" w:space="0" w:color="000000"/>
              <w:right w:val="single" w:sz="6" w:space="0" w:color="000000"/>
            </w:tcBorders>
            <w:shd w:val="clear" w:color="auto" w:fill="auto"/>
            <w:vAlign w:val="bottom"/>
          </w:tcPr>
          <w:p w14:paraId="7CC0EBE2" w14:textId="77777777" w:rsidR="001E3529" w:rsidRPr="00D43DE4" w:rsidRDefault="001E3529" w:rsidP="005F5C5E">
            <w:pPr>
              <w:pStyle w:val="af4"/>
              <w:rPr>
                <w:rFonts w:cs="Arial"/>
                <w:sz w:val="20"/>
                <w:szCs w:val="20"/>
              </w:rPr>
            </w:pPr>
            <w:r w:rsidRPr="00D43DE4">
              <w:rPr>
                <w:rFonts w:cs="Arial" w:hint="eastAsia"/>
                <w:sz w:val="20"/>
                <w:szCs w:val="20"/>
              </w:rPr>
              <w:t>进行产程记录的检查者签署的在公安户籍管理部门正式登记注册的姓氏和名称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02636B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50DB67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1DBE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5BF0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F9051D" w14:textId="77777777" w:rsidR="001E3529" w:rsidRPr="00D43DE4" w:rsidRDefault="001E3529" w:rsidP="005F5C5E">
            <w:pPr>
              <w:pStyle w:val="af4"/>
              <w:rPr>
                <w:rFonts w:cs="Arial"/>
                <w:sz w:val="20"/>
                <w:szCs w:val="20"/>
              </w:rPr>
            </w:pPr>
            <w:r w:rsidRPr="00D43DE4">
              <w:rPr>
                <w:rFonts w:cs="Arial" w:hint="eastAsia"/>
                <w:sz w:val="20"/>
                <w:szCs w:val="20"/>
              </w:rPr>
              <w:t>Writor_Signature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245D5D3" w14:textId="77777777" w:rsidR="001E3529" w:rsidRPr="00D43DE4" w:rsidRDefault="001E3529" w:rsidP="005F5C5E">
            <w:pPr>
              <w:pStyle w:val="af4"/>
              <w:rPr>
                <w:rFonts w:cs="Arial"/>
                <w:sz w:val="20"/>
                <w:szCs w:val="20"/>
              </w:rPr>
            </w:pPr>
            <w:r w:rsidRPr="00D43DE4">
              <w:rPr>
                <w:rFonts w:cs="Arial" w:hint="eastAsia"/>
                <w:sz w:val="20"/>
                <w:szCs w:val="20"/>
              </w:rPr>
              <w:t>记录人签名</w:t>
            </w:r>
          </w:p>
        </w:tc>
        <w:tc>
          <w:tcPr>
            <w:tcW w:w="3118" w:type="dxa"/>
            <w:tcBorders>
              <w:top w:val="single" w:sz="6" w:space="0" w:color="000000"/>
              <w:bottom w:val="single" w:sz="6" w:space="0" w:color="000000"/>
              <w:right w:val="single" w:sz="6" w:space="0" w:color="000000"/>
            </w:tcBorders>
            <w:shd w:val="clear" w:color="auto" w:fill="auto"/>
            <w:vAlign w:val="bottom"/>
          </w:tcPr>
          <w:p w14:paraId="4C28B12E" w14:textId="77777777" w:rsidR="001E3529" w:rsidRPr="00D43DE4" w:rsidRDefault="001E3529" w:rsidP="005F5C5E">
            <w:pPr>
              <w:pStyle w:val="af4"/>
              <w:rPr>
                <w:rFonts w:cs="Arial"/>
                <w:sz w:val="20"/>
                <w:szCs w:val="20"/>
              </w:rPr>
            </w:pPr>
            <w:r w:rsidRPr="00D43DE4">
              <w:rPr>
                <w:rFonts w:cs="Arial" w:hint="eastAsia"/>
                <w:sz w:val="20"/>
                <w:szCs w:val="20"/>
              </w:rPr>
              <w:t>记录单填写者签署的在公安户籍管理部门正式登记注册的姓氏和名称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0220E0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580E4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CFD64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0B8C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25693C" w14:textId="77777777" w:rsidR="001E3529" w:rsidRPr="00D43DE4" w:rsidRDefault="001E3529" w:rsidP="005F5C5E">
            <w:pPr>
              <w:pStyle w:val="af4"/>
              <w:rPr>
                <w:rFonts w:cs="Arial"/>
                <w:sz w:val="20"/>
                <w:szCs w:val="20"/>
              </w:rPr>
            </w:pPr>
            <w:r w:rsidRPr="00D43DE4">
              <w:rPr>
                <w:rFonts w:cs="Arial" w:hint="eastAsia"/>
                <w:sz w:val="20"/>
                <w:szCs w:val="20"/>
              </w:rPr>
              <w:lastRenderedPageBreak/>
              <w:t>Notes</w:t>
            </w:r>
          </w:p>
        </w:tc>
        <w:tc>
          <w:tcPr>
            <w:tcW w:w="1843" w:type="dxa"/>
            <w:tcBorders>
              <w:top w:val="single" w:sz="6" w:space="0" w:color="000000"/>
              <w:bottom w:val="single" w:sz="6" w:space="0" w:color="000000"/>
              <w:right w:val="single" w:sz="6" w:space="0" w:color="000000"/>
            </w:tcBorders>
            <w:shd w:val="clear" w:color="auto" w:fill="auto"/>
            <w:vAlign w:val="bottom"/>
          </w:tcPr>
          <w:p w14:paraId="7C4318BB"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3518BA8A"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10B91CA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88DB2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04AA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4323FB44" w14:textId="77777777" w:rsidR="001E3529" w:rsidRPr="00D43DE4" w:rsidRDefault="001E3529" w:rsidP="001E3529">
      <w:pPr>
        <w:ind w:firstLine="480"/>
      </w:pPr>
    </w:p>
    <w:p w14:paraId="028F1A09" w14:textId="7EFF542E" w:rsidR="00DD1259" w:rsidRPr="00D43DE4" w:rsidRDefault="00DD1259" w:rsidP="00E7436C">
      <w:pPr>
        <w:pStyle w:val="3"/>
      </w:pPr>
      <w:bookmarkStart w:id="101" w:name="_Toc78875352"/>
      <w:r w:rsidRPr="00D43DE4">
        <w:rPr>
          <w:rFonts w:hint="eastAsia"/>
        </w:rPr>
        <w:t>阴道分娩记录</w:t>
      </w:r>
      <w:r w:rsidRPr="00D43DE4">
        <w:t>EDS_VAGINAL_DELIVERY_RECORD</w:t>
      </w:r>
      <w:bookmarkEnd w:id="10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DD1259" w:rsidRPr="00D43DE4" w14:paraId="291B18D9" w14:textId="77777777" w:rsidTr="00DD1259">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6E67BAC" w14:textId="77777777" w:rsidR="00DD1259" w:rsidRPr="00D43DE4" w:rsidRDefault="00DD1259" w:rsidP="00DD1259">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3235C5E" w14:textId="77777777" w:rsidR="00DD1259" w:rsidRPr="00D43DE4" w:rsidRDefault="00DD1259" w:rsidP="00DD1259">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E9B3553" w14:textId="77777777" w:rsidR="00DD1259" w:rsidRPr="00D43DE4" w:rsidRDefault="00DD1259" w:rsidP="00DD1259">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3598D51" w14:textId="77777777" w:rsidR="00DD1259" w:rsidRPr="00D43DE4" w:rsidRDefault="00DD1259" w:rsidP="00DD1259">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D8F1FF1" w14:textId="77777777" w:rsidR="00DD1259" w:rsidRPr="00D43DE4" w:rsidRDefault="00DD1259" w:rsidP="00DD1259">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6C906EA" w14:textId="77777777" w:rsidR="00DD1259" w:rsidRPr="00D43DE4" w:rsidRDefault="00DD1259" w:rsidP="00DD1259">
            <w:pPr>
              <w:pStyle w:val="af4"/>
              <w:rPr>
                <w:b/>
              </w:rPr>
            </w:pPr>
            <w:r w:rsidRPr="00D43DE4">
              <w:rPr>
                <w:rFonts w:hint="eastAsia"/>
                <w:b/>
              </w:rPr>
              <w:t>值域代码</w:t>
            </w:r>
          </w:p>
        </w:tc>
      </w:tr>
      <w:tr w:rsidR="00DD1259" w:rsidRPr="00D43DE4" w14:paraId="319D77F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950E82" w14:textId="77777777" w:rsidR="00DD1259" w:rsidRPr="00D43DE4" w:rsidRDefault="00DD1259" w:rsidP="00DD1259">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45A4440" w14:textId="3D2C129B" w:rsidR="00DD1259" w:rsidRPr="00D43DE4" w:rsidRDefault="00365D6E" w:rsidP="00DD1259">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5F93FD6" w14:textId="77777777" w:rsidR="00DD1259" w:rsidRPr="00D43DE4" w:rsidRDefault="00DD1259" w:rsidP="00DD1259">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612E6DB" w14:textId="77777777" w:rsidR="00DD1259" w:rsidRPr="00D43DE4" w:rsidRDefault="00DD1259" w:rsidP="00DD1259">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E2F51F9"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868A563"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21BABC3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1036FF" w14:textId="77777777" w:rsidR="00DD1259" w:rsidRPr="00D43DE4" w:rsidRDefault="00DD1259" w:rsidP="00DD1259">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61A7634" w14:textId="77777777" w:rsidR="00DD1259" w:rsidRPr="00D43DE4" w:rsidRDefault="00DD1259" w:rsidP="00DD1259">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2035911F" w14:textId="77777777" w:rsidR="00DD1259" w:rsidRPr="00D43DE4" w:rsidRDefault="00DD1259" w:rsidP="00DD1259">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420D043D"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6877EC"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ACD5175"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43A21862"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D4359F" w14:textId="77777777" w:rsidR="00DD1259" w:rsidRPr="00D43DE4" w:rsidRDefault="00DD1259" w:rsidP="00DD1259">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F19D6D9" w14:textId="77777777" w:rsidR="00DD1259" w:rsidRPr="00D43DE4" w:rsidRDefault="00DD1259" w:rsidP="00DD1259">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D54249D" w14:textId="77777777" w:rsidR="00DD1259" w:rsidRPr="00D43DE4" w:rsidRDefault="00DD1259" w:rsidP="00DD1259">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00D7673" w14:textId="77777777" w:rsidR="00DD1259" w:rsidRPr="00D43DE4" w:rsidRDefault="00DD1259" w:rsidP="00DD1259">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F85E454"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E956073" w14:textId="77777777" w:rsidR="00DD1259" w:rsidRPr="00D43DE4" w:rsidRDefault="00DD1259" w:rsidP="00DD1259">
            <w:pPr>
              <w:pStyle w:val="af4"/>
              <w:rPr>
                <w:rFonts w:cs="Arial"/>
                <w:sz w:val="20"/>
                <w:szCs w:val="20"/>
              </w:rPr>
            </w:pPr>
            <w:r w:rsidRPr="00D43DE4">
              <w:rPr>
                <w:rFonts w:cs="Arial" w:hint="eastAsia"/>
                <w:sz w:val="20"/>
                <w:szCs w:val="20"/>
              </w:rPr>
              <w:t>STD_ORG_CODE</w:t>
            </w:r>
          </w:p>
        </w:tc>
      </w:tr>
      <w:tr w:rsidR="00DD1259" w:rsidRPr="00D43DE4" w14:paraId="058341D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8E4423" w14:textId="77777777" w:rsidR="00DD1259" w:rsidRPr="00D43DE4" w:rsidRDefault="00DD1259" w:rsidP="00DD1259">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8D8D911" w14:textId="77777777" w:rsidR="00DD1259" w:rsidRPr="00D43DE4" w:rsidRDefault="00DD1259" w:rsidP="00DD1259">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720C3FA8" w14:textId="77777777" w:rsidR="00DD1259" w:rsidRPr="00D43DE4" w:rsidRDefault="00DD1259" w:rsidP="00DD1259">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AF3121B"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A0A7C3C"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3F4CEF40"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3E61989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81BBE9" w14:textId="77777777" w:rsidR="00DD1259" w:rsidRPr="00D43DE4" w:rsidRDefault="00DD1259" w:rsidP="00DD1259">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67129536" w14:textId="77777777" w:rsidR="00DD1259" w:rsidRPr="00D43DE4" w:rsidRDefault="00DD1259" w:rsidP="00DD1259">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4EF321F7" w14:textId="77777777" w:rsidR="00DD1259" w:rsidRPr="00D43DE4" w:rsidRDefault="00DD1259" w:rsidP="00DD1259">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606AE967"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0890B1C"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7BD9DC"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6F0EFC9B"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CF150C" w14:textId="77777777" w:rsidR="00DD1259" w:rsidRPr="00D43DE4" w:rsidRDefault="00DD1259" w:rsidP="00DD1259">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E673477" w14:textId="77777777" w:rsidR="00DD1259" w:rsidRPr="00D43DE4" w:rsidRDefault="00DD1259" w:rsidP="00DD1259">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6854A187" w14:textId="77777777" w:rsidR="00DD1259" w:rsidRPr="00D43DE4" w:rsidRDefault="00DD1259" w:rsidP="00DD1259">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1C5B241"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85424E7"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7F18A215"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4B62331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FDC59D" w14:textId="77777777" w:rsidR="00DD1259" w:rsidRPr="00D43DE4" w:rsidRDefault="00DD1259" w:rsidP="00DD1259">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1E92E2E4" w14:textId="77777777" w:rsidR="00DD1259" w:rsidRPr="00D43DE4" w:rsidRDefault="00DD1259" w:rsidP="00DD1259">
            <w:pPr>
              <w:pStyle w:val="af4"/>
              <w:rPr>
                <w:rFonts w:cs="Arial"/>
                <w:sz w:val="20"/>
                <w:szCs w:val="20"/>
              </w:rPr>
            </w:pPr>
            <w:r w:rsidRPr="00D43DE4">
              <w:rPr>
                <w:rFonts w:cs="Arial" w:hint="eastAsia"/>
                <w:sz w:val="20"/>
                <w:szCs w:val="20"/>
              </w:rPr>
              <w:t>产妇姓名</w:t>
            </w:r>
          </w:p>
        </w:tc>
        <w:tc>
          <w:tcPr>
            <w:tcW w:w="3118" w:type="dxa"/>
            <w:tcBorders>
              <w:top w:val="single" w:sz="6" w:space="0" w:color="000000"/>
              <w:bottom w:val="single" w:sz="6" w:space="0" w:color="000000"/>
              <w:right w:val="single" w:sz="6" w:space="0" w:color="000000"/>
            </w:tcBorders>
            <w:shd w:val="clear" w:color="auto" w:fill="auto"/>
            <w:vAlign w:val="bottom"/>
          </w:tcPr>
          <w:p w14:paraId="041709EA" w14:textId="77777777" w:rsidR="00DD1259" w:rsidRPr="00D43DE4" w:rsidRDefault="00DD1259" w:rsidP="00DD1259">
            <w:pPr>
              <w:pStyle w:val="af4"/>
              <w:rPr>
                <w:rFonts w:cs="Arial"/>
                <w:sz w:val="20"/>
                <w:szCs w:val="20"/>
              </w:rPr>
            </w:pPr>
            <w:r w:rsidRPr="00D43DE4">
              <w:rPr>
                <w:rFonts w:cs="Arial" w:hint="eastAsia"/>
                <w:sz w:val="20"/>
                <w:szCs w:val="20"/>
              </w:rPr>
              <w:t>产妇在公安户籍管理部门正式登记注册的姓氏和名称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2E41B9F"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4044C6D"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F4A4C7"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5356296E"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4EA48E" w14:textId="77777777" w:rsidR="00DD1259" w:rsidRPr="00D43DE4" w:rsidRDefault="00DD1259" w:rsidP="00DD1259">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10B9762" w14:textId="77777777" w:rsidR="00DD1259" w:rsidRPr="00D43DE4" w:rsidRDefault="00DD1259" w:rsidP="00DD1259">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4BB3C22" w14:textId="77777777" w:rsidR="00DD1259" w:rsidRPr="00D43DE4" w:rsidRDefault="00DD1259" w:rsidP="00DD1259">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1DFE9A4D" w14:textId="77777777" w:rsidR="00DD1259" w:rsidRPr="00D43DE4" w:rsidRDefault="00DD1259" w:rsidP="00DD1259">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B724D6B"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10ECB7"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1213161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805208" w14:textId="77777777" w:rsidR="00DD1259" w:rsidRPr="00D43DE4" w:rsidRDefault="00DD1259" w:rsidP="00DD1259">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4D7B40D" w14:textId="77777777" w:rsidR="00DD1259" w:rsidRPr="00D43DE4" w:rsidRDefault="00DD1259" w:rsidP="00DD1259">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12234AF1" w14:textId="77777777" w:rsidR="00DD1259" w:rsidRPr="00D43DE4" w:rsidRDefault="00DD1259" w:rsidP="00DD1259">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EFEA889" w14:textId="77777777" w:rsidR="00DD1259" w:rsidRPr="00D43DE4" w:rsidRDefault="00DD1259" w:rsidP="00DD1259">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A947752"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B25FD3" w14:textId="77777777" w:rsidR="00DD1259" w:rsidRPr="00D43DE4" w:rsidRDefault="00DD1259" w:rsidP="00DD1259">
            <w:pPr>
              <w:pStyle w:val="af4"/>
              <w:rPr>
                <w:rFonts w:cs="Arial"/>
                <w:sz w:val="20"/>
                <w:szCs w:val="20"/>
              </w:rPr>
            </w:pPr>
            <w:r w:rsidRPr="00D43DE4">
              <w:rPr>
                <w:rFonts w:cs="Arial" w:hint="eastAsia"/>
                <w:sz w:val="20"/>
                <w:szCs w:val="20"/>
              </w:rPr>
              <w:t>STD_DEPT</w:t>
            </w:r>
          </w:p>
        </w:tc>
      </w:tr>
      <w:tr w:rsidR="00DD1259" w:rsidRPr="00D43DE4" w14:paraId="654483C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4354B0" w14:textId="77777777" w:rsidR="00DD1259" w:rsidRPr="00D43DE4" w:rsidRDefault="00DD1259" w:rsidP="00DD1259">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F149FBC" w14:textId="77777777" w:rsidR="00DD1259" w:rsidRPr="00D43DE4" w:rsidRDefault="00DD1259" w:rsidP="00DD1259">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540A0D4" w14:textId="77777777" w:rsidR="00DD1259" w:rsidRPr="00D43DE4" w:rsidRDefault="00DD1259" w:rsidP="00DD1259">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B66A677" w14:textId="77777777" w:rsidR="00DD1259" w:rsidRPr="00D43DE4" w:rsidRDefault="00DD1259" w:rsidP="00DD1259">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C0D0353"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457273"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545E3B0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819AD5" w14:textId="77777777" w:rsidR="00DD1259" w:rsidRPr="00D43DE4" w:rsidRDefault="00DD1259" w:rsidP="00DD1259">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571D8FCE" w14:textId="77777777" w:rsidR="00DD1259" w:rsidRPr="00D43DE4" w:rsidRDefault="00DD1259" w:rsidP="00DD1259">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422B50B" w14:textId="77777777" w:rsidR="00DD1259" w:rsidRPr="00D43DE4" w:rsidRDefault="00DD1259" w:rsidP="00DD1259">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2882D5A" w14:textId="77777777" w:rsidR="00DD1259" w:rsidRPr="00D43DE4" w:rsidRDefault="00DD1259" w:rsidP="00DD1259">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D40C50B"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D3E753"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44FD7EE2"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0C9B78" w14:textId="77777777" w:rsidR="00DD1259" w:rsidRPr="00D43DE4" w:rsidRDefault="00DD1259" w:rsidP="00DD1259">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4B52F74" w14:textId="77777777" w:rsidR="00DD1259" w:rsidRPr="00D43DE4" w:rsidRDefault="00DD1259" w:rsidP="00DD1259">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35EA14FC" w14:textId="77777777" w:rsidR="00DD1259" w:rsidRPr="00D43DE4" w:rsidRDefault="00DD1259" w:rsidP="00DD1259">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033E8F3" w14:textId="77777777" w:rsidR="00DD1259" w:rsidRPr="00D43DE4" w:rsidRDefault="00DD1259" w:rsidP="00DD1259">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27CB794"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9B61A3"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DD1259" w:rsidRPr="00D43DE4" w14:paraId="4842CFD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F987AE" w14:textId="77777777" w:rsidR="00DD1259" w:rsidRPr="00D43DE4" w:rsidRDefault="00DD1259" w:rsidP="00DD1259">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ED70769" w14:textId="77777777" w:rsidR="00DD1259" w:rsidRPr="00D43DE4" w:rsidRDefault="00DD1259" w:rsidP="00DD1259">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A4421E2" w14:textId="77777777" w:rsidR="00DD1259" w:rsidRPr="00D43DE4" w:rsidRDefault="00DD1259" w:rsidP="00DD1259">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2D4B3AC" w14:textId="77777777" w:rsidR="00DD1259" w:rsidRPr="00D43DE4" w:rsidRDefault="00DD1259" w:rsidP="00DD1259">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4FD756C" w14:textId="77777777" w:rsidR="00DD1259" w:rsidRPr="00D43DE4" w:rsidRDefault="00DD1259" w:rsidP="00DD1259">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8E82F4" w14:textId="77777777" w:rsidR="00DD1259" w:rsidRPr="00D43DE4" w:rsidRDefault="00DD1259" w:rsidP="00DD1259">
            <w:pPr>
              <w:pStyle w:val="af4"/>
              <w:rPr>
                <w:rFonts w:cs="Arial"/>
                <w:sz w:val="20"/>
                <w:szCs w:val="20"/>
              </w:rPr>
            </w:pPr>
            <w:r w:rsidRPr="00D43DE4">
              <w:rPr>
                <w:rFonts w:cs="Arial" w:hint="eastAsia"/>
                <w:sz w:val="20"/>
                <w:szCs w:val="20"/>
              </w:rPr>
              <w:t xml:space="preserve">　</w:t>
            </w:r>
          </w:p>
        </w:tc>
      </w:tr>
      <w:tr w:rsidR="006831C4" w:rsidRPr="00D43DE4" w14:paraId="28EA974B"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FA012D" w14:textId="7BB8DB29" w:rsidR="006831C4" w:rsidRPr="00D43DE4" w:rsidRDefault="006831C4" w:rsidP="006831C4">
            <w:pPr>
              <w:pStyle w:val="af4"/>
              <w:rPr>
                <w:rFonts w:cs="Arial"/>
                <w:sz w:val="20"/>
                <w:szCs w:val="20"/>
              </w:rPr>
            </w:pPr>
            <w:r w:rsidRPr="00D43DE4">
              <w:rPr>
                <w:rFonts w:cs="Arial" w:hint="eastAsia"/>
                <w:sz w:val="20"/>
                <w:szCs w:val="20"/>
              </w:rPr>
              <w:t>Parity</w:t>
            </w:r>
          </w:p>
        </w:tc>
        <w:tc>
          <w:tcPr>
            <w:tcW w:w="1843" w:type="dxa"/>
            <w:tcBorders>
              <w:top w:val="single" w:sz="6" w:space="0" w:color="000000"/>
              <w:bottom w:val="single" w:sz="6" w:space="0" w:color="000000"/>
              <w:right w:val="single" w:sz="6" w:space="0" w:color="000000"/>
            </w:tcBorders>
            <w:shd w:val="clear" w:color="auto" w:fill="auto"/>
            <w:vAlign w:val="bottom"/>
          </w:tcPr>
          <w:p w14:paraId="080C108A" w14:textId="49AF67C4" w:rsidR="006831C4" w:rsidRPr="00D43DE4" w:rsidRDefault="006831C4" w:rsidP="006831C4">
            <w:pPr>
              <w:pStyle w:val="af4"/>
              <w:rPr>
                <w:rFonts w:cs="Arial"/>
                <w:sz w:val="20"/>
                <w:szCs w:val="20"/>
              </w:rPr>
            </w:pPr>
            <w:r w:rsidRPr="00D43DE4">
              <w:rPr>
                <w:rFonts w:cs="Arial" w:hint="eastAsia"/>
                <w:sz w:val="20"/>
                <w:szCs w:val="20"/>
              </w:rPr>
              <w:t>产次</w:t>
            </w:r>
          </w:p>
        </w:tc>
        <w:tc>
          <w:tcPr>
            <w:tcW w:w="3118" w:type="dxa"/>
            <w:tcBorders>
              <w:top w:val="single" w:sz="6" w:space="0" w:color="000000"/>
              <w:bottom w:val="single" w:sz="6" w:space="0" w:color="000000"/>
              <w:right w:val="single" w:sz="6" w:space="0" w:color="000000"/>
            </w:tcBorders>
            <w:shd w:val="clear" w:color="auto" w:fill="auto"/>
            <w:vAlign w:val="bottom"/>
          </w:tcPr>
          <w:p w14:paraId="51E334E8" w14:textId="6F5C1A26" w:rsidR="006831C4" w:rsidRPr="00D43DE4" w:rsidRDefault="006831C4" w:rsidP="006831C4">
            <w:pPr>
              <w:pStyle w:val="af4"/>
              <w:rPr>
                <w:rFonts w:cs="Arial"/>
                <w:sz w:val="20"/>
                <w:szCs w:val="20"/>
              </w:rPr>
            </w:pPr>
            <w:r w:rsidRPr="00D43DE4">
              <w:rPr>
                <w:rFonts w:cs="Arial" w:hint="eastAsia"/>
                <w:sz w:val="20"/>
                <w:szCs w:val="20"/>
              </w:rPr>
              <w:t>产妇分娩总次数，包括</w:t>
            </w:r>
            <w:r w:rsidRPr="00D43DE4">
              <w:rPr>
                <w:rFonts w:cs="Arial" w:hint="eastAsia"/>
                <w:sz w:val="20"/>
                <w:szCs w:val="20"/>
              </w:rPr>
              <w:t>28</w:t>
            </w:r>
            <w:r w:rsidRPr="00D43DE4">
              <w:rPr>
                <w:rFonts w:cs="Arial" w:hint="eastAsia"/>
                <w:sz w:val="20"/>
                <w:szCs w:val="20"/>
              </w:rPr>
              <w:t>周后的引产，双多胎分娩只计</w:t>
            </w:r>
            <w:r w:rsidRPr="00D43DE4">
              <w:rPr>
                <w:rFonts w:cs="Arial" w:hint="eastAsia"/>
                <w:sz w:val="20"/>
                <w:szCs w:val="20"/>
              </w:rPr>
              <w:t>1</w:t>
            </w:r>
            <w:r w:rsidRPr="00D43DE4">
              <w:rPr>
                <w:rFonts w:cs="Arial" w:hint="eastAsia"/>
                <w:sz w:val="20"/>
                <w:szCs w:val="20"/>
              </w:rPr>
              <w:t>次</w:t>
            </w:r>
          </w:p>
        </w:tc>
        <w:tc>
          <w:tcPr>
            <w:tcW w:w="1688" w:type="dxa"/>
            <w:tcBorders>
              <w:top w:val="single" w:sz="6" w:space="0" w:color="000000"/>
              <w:bottom w:val="single" w:sz="6" w:space="0" w:color="000000"/>
              <w:right w:val="single" w:sz="6" w:space="0" w:color="000000"/>
            </w:tcBorders>
            <w:shd w:val="clear" w:color="auto" w:fill="auto"/>
            <w:vAlign w:val="center"/>
          </w:tcPr>
          <w:p w14:paraId="147179A8" w14:textId="3B6424C2" w:rsidR="006831C4" w:rsidRPr="00D43DE4" w:rsidRDefault="006831C4" w:rsidP="006831C4">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6054DF8C" w14:textId="0BE2F12F" w:rsidR="006831C4" w:rsidRPr="00D43DE4" w:rsidRDefault="006831C4" w:rsidP="006831C4">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10DC92" w14:textId="1C4B4F39" w:rsidR="006831C4" w:rsidRPr="00D43DE4" w:rsidRDefault="006831C4" w:rsidP="006831C4">
            <w:pPr>
              <w:pStyle w:val="af4"/>
              <w:rPr>
                <w:rFonts w:cs="Arial"/>
                <w:sz w:val="20"/>
                <w:szCs w:val="20"/>
              </w:rPr>
            </w:pPr>
            <w:r w:rsidRPr="00D43DE4">
              <w:rPr>
                <w:rFonts w:cs="Arial" w:hint="eastAsia"/>
                <w:sz w:val="20"/>
                <w:szCs w:val="20"/>
              </w:rPr>
              <w:t xml:space="preserve">　</w:t>
            </w:r>
          </w:p>
        </w:tc>
      </w:tr>
      <w:tr w:rsidR="006831C4" w:rsidRPr="00D43DE4" w14:paraId="42B6F962"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6488BE" w14:textId="102B0B90" w:rsidR="006831C4" w:rsidRPr="00D43DE4" w:rsidRDefault="006831C4" w:rsidP="006831C4">
            <w:pPr>
              <w:pStyle w:val="af4"/>
              <w:rPr>
                <w:rFonts w:cs="Arial"/>
                <w:sz w:val="20"/>
                <w:szCs w:val="20"/>
              </w:rPr>
            </w:pPr>
            <w:r w:rsidRPr="00D43DE4">
              <w:rPr>
                <w:rFonts w:cs="Arial" w:hint="eastAsia"/>
                <w:sz w:val="20"/>
                <w:szCs w:val="20"/>
              </w:rPr>
              <w:lastRenderedPageBreak/>
              <w:t>Menses_Last_Date</w:t>
            </w:r>
          </w:p>
        </w:tc>
        <w:tc>
          <w:tcPr>
            <w:tcW w:w="1843" w:type="dxa"/>
            <w:tcBorders>
              <w:top w:val="single" w:sz="6" w:space="0" w:color="000000"/>
              <w:bottom w:val="single" w:sz="6" w:space="0" w:color="000000"/>
              <w:right w:val="single" w:sz="6" w:space="0" w:color="000000"/>
            </w:tcBorders>
            <w:shd w:val="clear" w:color="auto" w:fill="auto"/>
            <w:vAlign w:val="bottom"/>
          </w:tcPr>
          <w:p w14:paraId="52DEC640" w14:textId="397E374A" w:rsidR="006831C4" w:rsidRPr="00D43DE4" w:rsidRDefault="006831C4" w:rsidP="006831C4">
            <w:pPr>
              <w:pStyle w:val="af4"/>
              <w:rPr>
                <w:rFonts w:cs="Arial"/>
                <w:sz w:val="20"/>
                <w:szCs w:val="20"/>
              </w:rPr>
            </w:pPr>
            <w:r w:rsidRPr="00D43DE4">
              <w:rPr>
                <w:rFonts w:cs="Arial" w:hint="eastAsia"/>
                <w:sz w:val="20"/>
                <w:szCs w:val="20"/>
              </w:rPr>
              <w:t>末次月经日期</w:t>
            </w:r>
          </w:p>
        </w:tc>
        <w:tc>
          <w:tcPr>
            <w:tcW w:w="3118" w:type="dxa"/>
            <w:tcBorders>
              <w:top w:val="single" w:sz="6" w:space="0" w:color="000000"/>
              <w:bottom w:val="single" w:sz="6" w:space="0" w:color="000000"/>
              <w:right w:val="single" w:sz="6" w:space="0" w:color="000000"/>
            </w:tcBorders>
            <w:shd w:val="clear" w:color="auto" w:fill="auto"/>
            <w:vAlign w:val="bottom"/>
          </w:tcPr>
          <w:p w14:paraId="47686E4D" w14:textId="5CF540F4" w:rsidR="006831C4" w:rsidRPr="00D43DE4" w:rsidRDefault="006831C4" w:rsidP="006831C4">
            <w:pPr>
              <w:pStyle w:val="af4"/>
              <w:rPr>
                <w:rFonts w:cs="Arial"/>
                <w:sz w:val="20"/>
                <w:szCs w:val="20"/>
              </w:rPr>
            </w:pPr>
            <w:r w:rsidRPr="00D43DE4">
              <w:rPr>
                <w:rFonts w:cs="Arial" w:hint="eastAsia"/>
                <w:sz w:val="20"/>
                <w:szCs w:val="20"/>
              </w:rPr>
              <w:t>末次月经首日的公元纪年日期的完整描述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C5C4CC7" w14:textId="47C9C095" w:rsidR="006831C4" w:rsidRPr="00D43DE4" w:rsidRDefault="006831C4" w:rsidP="006831C4">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BFA28BD" w14:textId="21EDFC35" w:rsidR="006831C4" w:rsidRPr="00D43DE4" w:rsidRDefault="006831C4" w:rsidP="006831C4">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F9A836" w14:textId="41F13C32" w:rsidR="006831C4" w:rsidRPr="00D43DE4" w:rsidRDefault="006831C4" w:rsidP="006831C4">
            <w:pPr>
              <w:pStyle w:val="af4"/>
              <w:rPr>
                <w:rFonts w:cs="Arial"/>
                <w:sz w:val="20"/>
                <w:szCs w:val="20"/>
              </w:rPr>
            </w:pPr>
            <w:r w:rsidRPr="00D43DE4">
              <w:rPr>
                <w:rFonts w:cs="Arial" w:hint="eastAsia"/>
                <w:sz w:val="20"/>
                <w:szCs w:val="20"/>
              </w:rPr>
              <w:t xml:space="preserve">　</w:t>
            </w:r>
          </w:p>
        </w:tc>
      </w:tr>
      <w:tr w:rsidR="006831C4" w:rsidRPr="00D43DE4" w14:paraId="47C706AE"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58187E" w14:textId="774A4D9B" w:rsidR="006831C4" w:rsidRPr="00D43DE4" w:rsidRDefault="006831C4" w:rsidP="006831C4">
            <w:pPr>
              <w:pStyle w:val="af4"/>
              <w:rPr>
                <w:rFonts w:cs="Arial"/>
                <w:sz w:val="20"/>
                <w:szCs w:val="20"/>
              </w:rPr>
            </w:pPr>
            <w:r w:rsidRPr="00D43DE4">
              <w:rPr>
                <w:rFonts w:cs="Arial" w:hint="eastAsia"/>
                <w:sz w:val="20"/>
                <w:szCs w:val="20"/>
              </w:rPr>
              <w:t>Expected_Childbirth_Date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1CB06CF2" w14:textId="4BFBB4F5" w:rsidR="006831C4" w:rsidRPr="00D43DE4" w:rsidRDefault="006831C4" w:rsidP="006831C4">
            <w:pPr>
              <w:pStyle w:val="af4"/>
              <w:rPr>
                <w:rFonts w:cs="Arial"/>
                <w:sz w:val="20"/>
                <w:szCs w:val="20"/>
              </w:rPr>
            </w:pPr>
            <w:r w:rsidRPr="00D43DE4">
              <w:rPr>
                <w:rFonts w:cs="Arial" w:hint="eastAsia"/>
                <w:sz w:val="20"/>
                <w:szCs w:val="20"/>
              </w:rPr>
              <w:t>预产期</w:t>
            </w:r>
          </w:p>
        </w:tc>
        <w:tc>
          <w:tcPr>
            <w:tcW w:w="3118" w:type="dxa"/>
            <w:tcBorders>
              <w:top w:val="single" w:sz="6" w:space="0" w:color="000000"/>
              <w:bottom w:val="single" w:sz="6" w:space="0" w:color="000000"/>
              <w:right w:val="single" w:sz="6" w:space="0" w:color="000000"/>
            </w:tcBorders>
            <w:shd w:val="clear" w:color="auto" w:fill="auto"/>
            <w:vAlign w:val="bottom"/>
          </w:tcPr>
          <w:p w14:paraId="37504B38" w14:textId="2262F980" w:rsidR="006831C4" w:rsidRPr="00D43DE4" w:rsidRDefault="006831C4" w:rsidP="006831C4">
            <w:pPr>
              <w:pStyle w:val="af4"/>
              <w:rPr>
                <w:rFonts w:cs="Arial"/>
                <w:sz w:val="20"/>
                <w:szCs w:val="20"/>
              </w:rPr>
            </w:pPr>
            <w:r w:rsidRPr="00D43DE4">
              <w:rPr>
                <w:rFonts w:cs="Arial" w:hint="eastAsia"/>
                <w:sz w:val="20"/>
                <w:szCs w:val="20"/>
              </w:rPr>
              <w:t>根据产妇末次月经首日推算的预产期的公元纪年日期的完整描述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E626BE0" w14:textId="4A0A77F2" w:rsidR="006831C4" w:rsidRPr="00D43DE4" w:rsidRDefault="006831C4" w:rsidP="006831C4">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0D1439F" w14:textId="0EA84D98" w:rsidR="006831C4" w:rsidRPr="00D43DE4" w:rsidRDefault="006831C4" w:rsidP="006831C4">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1BFD09" w14:textId="69B5690D" w:rsidR="006831C4" w:rsidRPr="00D43DE4" w:rsidRDefault="006831C4" w:rsidP="006831C4">
            <w:pPr>
              <w:pStyle w:val="af4"/>
              <w:rPr>
                <w:rFonts w:cs="Arial"/>
                <w:sz w:val="20"/>
                <w:szCs w:val="20"/>
              </w:rPr>
            </w:pPr>
            <w:r w:rsidRPr="00D43DE4">
              <w:rPr>
                <w:rFonts w:cs="Arial" w:hint="eastAsia"/>
                <w:sz w:val="20"/>
                <w:szCs w:val="20"/>
              </w:rPr>
              <w:t xml:space="preserve">　</w:t>
            </w:r>
          </w:p>
        </w:tc>
      </w:tr>
      <w:tr w:rsidR="003B277C" w:rsidRPr="00D43DE4" w14:paraId="24B4D993"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3A1419" w14:textId="0791251C" w:rsidR="003B277C" w:rsidRPr="00D43DE4" w:rsidRDefault="003B277C" w:rsidP="003B277C">
            <w:pPr>
              <w:pStyle w:val="af4"/>
              <w:rPr>
                <w:rFonts w:cs="Arial"/>
                <w:sz w:val="20"/>
                <w:szCs w:val="20"/>
              </w:rPr>
            </w:pPr>
            <w:r w:rsidRPr="00D43DE4">
              <w:rPr>
                <w:rFonts w:cs="Arial" w:hint="eastAsia"/>
                <w:sz w:val="20"/>
                <w:szCs w:val="20"/>
              </w:rPr>
              <w:t>Near_Labor_Date</w:t>
            </w:r>
          </w:p>
        </w:tc>
        <w:tc>
          <w:tcPr>
            <w:tcW w:w="1843" w:type="dxa"/>
            <w:tcBorders>
              <w:top w:val="single" w:sz="6" w:space="0" w:color="000000"/>
              <w:bottom w:val="single" w:sz="6" w:space="0" w:color="000000"/>
              <w:right w:val="single" w:sz="6" w:space="0" w:color="000000"/>
            </w:tcBorders>
            <w:shd w:val="clear" w:color="auto" w:fill="auto"/>
            <w:vAlign w:val="center"/>
          </w:tcPr>
          <w:p w14:paraId="1621E910" w14:textId="5C8F84A9" w:rsidR="003B277C" w:rsidRPr="00D43DE4" w:rsidRDefault="003B277C" w:rsidP="003B277C">
            <w:pPr>
              <w:pStyle w:val="af4"/>
              <w:rPr>
                <w:rFonts w:cs="Arial"/>
                <w:sz w:val="20"/>
                <w:szCs w:val="20"/>
              </w:rPr>
            </w:pPr>
            <w:r w:rsidRPr="00D43DE4">
              <w:rPr>
                <w:rFonts w:cs="Arial" w:hint="eastAsia"/>
                <w:sz w:val="20"/>
                <w:szCs w:val="20"/>
              </w:rPr>
              <w:t>临产日期时间</w:t>
            </w:r>
          </w:p>
        </w:tc>
        <w:tc>
          <w:tcPr>
            <w:tcW w:w="3118" w:type="dxa"/>
            <w:tcBorders>
              <w:top w:val="single" w:sz="6" w:space="0" w:color="000000"/>
              <w:bottom w:val="single" w:sz="6" w:space="0" w:color="000000"/>
              <w:right w:val="single" w:sz="6" w:space="0" w:color="000000"/>
            </w:tcBorders>
            <w:shd w:val="clear" w:color="auto" w:fill="auto"/>
            <w:vAlign w:val="center"/>
          </w:tcPr>
          <w:p w14:paraId="2DF6C688" w14:textId="08E132EC" w:rsidR="003B277C" w:rsidRPr="00D43DE4" w:rsidRDefault="003B277C" w:rsidP="003B277C">
            <w:pPr>
              <w:pStyle w:val="af4"/>
              <w:rPr>
                <w:rFonts w:cs="Arial"/>
                <w:sz w:val="20"/>
                <w:szCs w:val="20"/>
              </w:rPr>
            </w:pPr>
            <w:r w:rsidRPr="00D43DE4">
              <w:rPr>
                <w:rFonts w:cs="Arial" w:hint="eastAsia"/>
                <w:sz w:val="20"/>
                <w:szCs w:val="20"/>
              </w:rPr>
              <w:t>产妇规律宫缩开始时的公元纪年日期和时间的完整描述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F2B2054" w14:textId="78B5EFD9" w:rsidR="003B277C" w:rsidRPr="00D43DE4" w:rsidRDefault="003B277C" w:rsidP="003B277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48416F2" w14:textId="76BF552F" w:rsidR="003B277C" w:rsidRPr="00D43DE4" w:rsidRDefault="003B277C" w:rsidP="003B277C">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71396D" w14:textId="77777777" w:rsidR="003B277C" w:rsidRPr="00D43DE4" w:rsidRDefault="003B277C" w:rsidP="003B277C">
            <w:pPr>
              <w:pStyle w:val="af4"/>
              <w:rPr>
                <w:rFonts w:cs="Arial"/>
                <w:sz w:val="20"/>
                <w:szCs w:val="20"/>
              </w:rPr>
            </w:pPr>
          </w:p>
        </w:tc>
      </w:tr>
      <w:tr w:rsidR="003B277C" w:rsidRPr="00D43DE4" w14:paraId="285DA44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36F777" w14:textId="410FCA91" w:rsidR="003B277C" w:rsidRPr="00D43DE4" w:rsidRDefault="003B277C" w:rsidP="003B277C">
            <w:pPr>
              <w:pStyle w:val="af4"/>
              <w:rPr>
                <w:rFonts w:cs="Arial"/>
                <w:sz w:val="20"/>
                <w:szCs w:val="20"/>
              </w:rPr>
            </w:pPr>
            <w:r w:rsidRPr="00D43DE4">
              <w:rPr>
                <w:rFonts w:cs="Arial" w:hint="eastAsia"/>
                <w:sz w:val="20"/>
                <w:szCs w:val="20"/>
              </w:rPr>
              <w:t>In_Diag_Name</w:t>
            </w:r>
          </w:p>
        </w:tc>
        <w:tc>
          <w:tcPr>
            <w:tcW w:w="1843" w:type="dxa"/>
            <w:tcBorders>
              <w:top w:val="single" w:sz="6" w:space="0" w:color="000000"/>
              <w:bottom w:val="single" w:sz="6" w:space="0" w:color="000000"/>
              <w:right w:val="single" w:sz="6" w:space="0" w:color="000000"/>
            </w:tcBorders>
            <w:shd w:val="clear" w:color="auto" w:fill="auto"/>
            <w:vAlign w:val="center"/>
          </w:tcPr>
          <w:p w14:paraId="71C08604" w14:textId="13E26E67" w:rsidR="003B277C" w:rsidRPr="00D43DE4" w:rsidRDefault="003B277C" w:rsidP="003B277C">
            <w:pPr>
              <w:pStyle w:val="af4"/>
              <w:rPr>
                <w:rFonts w:cs="Arial"/>
                <w:sz w:val="20"/>
                <w:szCs w:val="20"/>
              </w:rPr>
            </w:pPr>
            <w:r w:rsidRPr="00D43DE4">
              <w:rPr>
                <w:rFonts w:cs="Arial" w:hint="eastAsia"/>
                <w:sz w:val="20"/>
                <w:szCs w:val="20"/>
              </w:rPr>
              <w:t>入院诊断</w:t>
            </w:r>
          </w:p>
        </w:tc>
        <w:tc>
          <w:tcPr>
            <w:tcW w:w="3118" w:type="dxa"/>
            <w:tcBorders>
              <w:top w:val="single" w:sz="6" w:space="0" w:color="000000"/>
              <w:bottom w:val="single" w:sz="6" w:space="0" w:color="000000"/>
              <w:right w:val="single" w:sz="6" w:space="0" w:color="000000"/>
            </w:tcBorders>
            <w:shd w:val="clear" w:color="auto" w:fill="auto"/>
            <w:vAlign w:val="center"/>
          </w:tcPr>
          <w:p w14:paraId="01E235FA" w14:textId="70B215F8" w:rsidR="003B277C" w:rsidRPr="00D43DE4" w:rsidRDefault="003B277C" w:rsidP="003B277C">
            <w:pPr>
              <w:pStyle w:val="af4"/>
              <w:rPr>
                <w:rFonts w:cs="Arial"/>
                <w:sz w:val="20"/>
                <w:szCs w:val="20"/>
              </w:rPr>
            </w:pPr>
            <w:r w:rsidRPr="00D43DE4">
              <w:rPr>
                <w:rFonts w:cs="Arial" w:hint="eastAsia"/>
                <w:sz w:val="20"/>
                <w:szCs w:val="20"/>
              </w:rPr>
              <w:t>入院分娩前诊断的详细描述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E3D684C" w14:textId="26C0E1BA" w:rsidR="003B277C" w:rsidRPr="00D43DE4" w:rsidRDefault="003B277C" w:rsidP="003B277C">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4D71974" w14:textId="50A06D91" w:rsidR="003B277C" w:rsidRPr="00D43DE4" w:rsidRDefault="003B277C" w:rsidP="003B277C">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F872EB" w14:textId="77777777" w:rsidR="003B277C" w:rsidRPr="00D43DE4" w:rsidRDefault="003B277C" w:rsidP="003B277C">
            <w:pPr>
              <w:pStyle w:val="af4"/>
              <w:rPr>
                <w:rFonts w:cs="Arial"/>
                <w:sz w:val="20"/>
                <w:szCs w:val="20"/>
              </w:rPr>
            </w:pPr>
          </w:p>
        </w:tc>
      </w:tr>
      <w:tr w:rsidR="003B277C" w:rsidRPr="00D43DE4" w14:paraId="0C333D3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1D62DA" w14:textId="5817AE97" w:rsidR="003B277C" w:rsidRPr="00D43DE4" w:rsidRDefault="003B277C" w:rsidP="003B277C">
            <w:pPr>
              <w:pStyle w:val="af4"/>
              <w:rPr>
                <w:rFonts w:cs="Arial"/>
                <w:sz w:val="20"/>
                <w:szCs w:val="20"/>
              </w:rPr>
            </w:pPr>
            <w:r w:rsidRPr="00D43DE4">
              <w:rPr>
                <w:rFonts w:cs="Arial" w:hint="eastAsia"/>
                <w:sz w:val="20"/>
                <w:szCs w:val="20"/>
              </w:rPr>
              <w:t>Membrane_</w:t>
            </w:r>
            <w:r w:rsidRPr="00D43DE4">
              <w:rPr>
                <w:rFonts w:cs="Arial"/>
                <w:sz w:val="20"/>
                <w:szCs w:val="20"/>
              </w:rPr>
              <w:t>Rupture_Date</w:t>
            </w:r>
          </w:p>
        </w:tc>
        <w:tc>
          <w:tcPr>
            <w:tcW w:w="1843" w:type="dxa"/>
            <w:tcBorders>
              <w:top w:val="single" w:sz="6" w:space="0" w:color="000000"/>
              <w:bottom w:val="single" w:sz="6" w:space="0" w:color="000000"/>
              <w:right w:val="single" w:sz="6" w:space="0" w:color="000000"/>
            </w:tcBorders>
            <w:shd w:val="clear" w:color="auto" w:fill="auto"/>
            <w:vAlign w:val="center"/>
          </w:tcPr>
          <w:p w14:paraId="7A663B81" w14:textId="7B01BFE7" w:rsidR="003B277C" w:rsidRPr="00D43DE4" w:rsidRDefault="003B277C" w:rsidP="003B277C">
            <w:pPr>
              <w:pStyle w:val="af4"/>
              <w:rPr>
                <w:rFonts w:cs="Arial"/>
                <w:sz w:val="20"/>
                <w:szCs w:val="20"/>
              </w:rPr>
            </w:pPr>
            <w:r w:rsidRPr="00D43DE4">
              <w:rPr>
                <w:rFonts w:cs="Arial" w:hint="eastAsia"/>
                <w:sz w:val="20"/>
                <w:szCs w:val="20"/>
              </w:rPr>
              <w:t>胎膜破裂日期时间</w:t>
            </w:r>
          </w:p>
        </w:tc>
        <w:tc>
          <w:tcPr>
            <w:tcW w:w="3118" w:type="dxa"/>
            <w:tcBorders>
              <w:top w:val="single" w:sz="6" w:space="0" w:color="000000"/>
              <w:bottom w:val="single" w:sz="6" w:space="0" w:color="000000"/>
              <w:right w:val="single" w:sz="6" w:space="0" w:color="000000"/>
            </w:tcBorders>
            <w:shd w:val="clear" w:color="auto" w:fill="auto"/>
            <w:vAlign w:val="center"/>
          </w:tcPr>
          <w:p w14:paraId="3F05BCCC" w14:textId="0D2C0804" w:rsidR="003B277C" w:rsidRPr="00D43DE4" w:rsidRDefault="003B277C" w:rsidP="003B277C">
            <w:pPr>
              <w:pStyle w:val="af4"/>
              <w:rPr>
                <w:rFonts w:cs="Arial"/>
                <w:sz w:val="20"/>
                <w:szCs w:val="20"/>
              </w:rPr>
            </w:pPr>
            <w:r w:rsidRPr="00D43DE4">
              <w:rPr>
                <w:rFonts w:cs="Arial" w:hint="eastAsia"/>
                <w:sz w:val="20"/>
                <w:szCs w:val="20"/>
              </w:rPr>
              <w:t>胎膜破裂时的公元纪年日期和时间的完整描述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A28BE8A" w14:textId="11B93DDA" w:rsidR="003B277C" w:rsidRPr="00D43DE4" w:rsidRDefault="003B277C" w:rsidP="003B277C">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822AB91" w14:textId="0A86802F" w:rsidR="003B277C" w:rsidRPr="00D43DE4" w:rsidRDefault="003B277C" w:rsidP="003B277C">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1CC80C" w14:textId="77777777" w:rsidR="003B277C" w:rsidRPr="00D43DE4" w:rsidRDefault="003B277C" w:rsidP="003B277C">
            <w:pPr>
              <w:pStyle w:val="af4"/>
              <w:rPr>
                <w:rFonts w:cs="Arial"/>
                <w:sz w:val="20"/>
                <w:szCs w:val="20"/>
              </w:rPr>
            </w:pPr>
          </w:p>
        </w:tc>
      </w:tr>
      <w:tr w:rsidR="00AC4E5D" w:rsidRPr="00D43DE4" w14:paraId="72290CE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096685" w14:textId="00177567" w:rsidR="00AC4E5D" w:rsidRPr="00D43DE4" w:rsidRDefault="00AC4E5D" w:rsidP="00AC4E5D">
            <w:pPr>
              <w:pStyle w:val="af4"/>
              <w:rPr>
                <w:rFonts w:cs="Arial"/>
                <w:sz w:val="20"/>
                <w:szCs w:val="20"/>
              </w:rPr>
            </w:pPr>
            <w:r w:rsidRPr="00D43DE4">
              <w:rPr>
                <w:rFonts w:cs="Arial"/>
                <w:sz w:val="20"/>
                <w:szCs w:val="20"/>
              </w:rPr>
              <w:t>Before_</w:t>
            </w:r>
            <w:r w:rsidRPr="00D43DE4">
              <w:rPr>
                <w:rFonts w:cs="Arial" w:hint="eastAsia"/>
                <w:sz w:val="20"/>
                <w:szCs w:val="20"/>
              </w:rPr>
              <w:t>Amniotic_Fluid_Trait</w:t>
            </w:r>
          </w:p>
        </w:tc>
        <w:tc>
          <w:tcPr>
            <w:tcW w:w="1843" w:type="dxa"/>
            <w:tcBorders>
              <w:top w:val="single" w:sz="6" w:space="0" w:color="000000"/>
              <w:bottom w:val="single" w:sz="6" w:space="0" w:color="000000"/>
              <w:right w:val="single" w:sz="6" w:space="0" w:color="000000"/>
            </w:tcBorders>
            <w:shd w:val="clear" w:color="auto" w:fill="auto"/>
            <w:vAlign w:val="center"/>
          </w:tcPr>
          <w:p w14:paraId="79AEFBD7" w14:textId="6D3C481C" w:rsidR="00AC4E5D" w:rsidRPr="00D43DE4" w:rsidRDefault="00AC4E5D" w:rsidP="00AC4E5D">
            <w:pPr>
              <w:pStyle w:val="af4"/>
              <w:rPr>
                <w:rFonts w:cs="Arial"/>
                <w:sz w:val="20"/>
                <w:szCs w:val="20"/>
              </w:rPr>
            </w:pPr>
            <w:r w:rsidRPr="00D43DE4">
              <w:rPr>
                <w:rFonts w:cs="Arial" w:hint="eastAsia"/>
                <w:sz w:val="20"/>
                <w:szCs w:val="20"/>
              </w:rPr>
              <w:t>前羊水性状</w:t>
            </w:r>
          </w:p>
        </w:tc>
        <w:tc>
          <w:tcPr>
            <w:tcW w:w="3118" w:type="dxa"/>
            <w:tcBorders>
              <w:top w:val="single" w:sz="6" w:space="0" w:color="000000"/>
              <w:bottom w:val="single" w:sz="6" w:space="0" w:color="000000"/>
              <w:right w:val="single" w:sz="6" w:space="0" w:color="000000"/>
            </w:tcBorders>
            <w:shd w:val="clear" w:color="auto" w:fill="auto"/>
            <w:vAlign w:val="center"/>
          </w:tcPr>
          <w:p w14:paraId="49006D4D" w14:textId="3CA73F07" w:rsidR="00AC4E5D" w:rsidRPr="00D43DE4" w:rsidRDefault="00AC4E5D" w:rsidP="00AC4E5D">
            <w:pPr>
              <w:pStyle w:val="af4"/>
              <w:rPr>
                <w:rFonts w:cs="Arial"/>
                <w:sz w:val="20"/>
                <w:szCs w:val="20"/>
              </w:rPr>
            </w:pPr>
            <w:r w:rsidRPr="00D43DE4">
              <w:rPr>
                <w:rFonts w:cs="Arial" w:hint="eastAsia"/>
                <w:sz w:val="20"/>
                <w:szCs w:val="20"/>
              </w:rPr>
              <w:t>胎儿没有生出来破水的</w:t>
            </w:r>
            <w:r w:rsidRPr="00D43DE4">
              <w:rPr>
                <w:rFonts w:cs="Arial"/>
                <w:sz w:val="20"/>
                <w:szCs w:val="20"/>
              </w:rPr>
              <w:t>羊水</w:t>
            </w:r>
          </w:p>
        </w:tc>
        <w:tc>
          <w:tcPr>
            <w:tcW w:w="1688" w:type="dxa"/>
            <w:tcBorders>
              <w:top w:val="single" w:sz="6" w:space="0" w:color="000000"/>
              <w:bottom w:val="single" w:sz="6" w:space="0" w:color="000000"/>
              <w:right w:val="single" w:sz="6" w:space="0" w:color="000000"/>
            </w:tcBorders>
            <w:shd w:val="clear" w:color="auto" w:fill="auto"/>
            <w:vAlign w:val="center"/>
          </w:tcPr>
          <w:p w14:paraId="306E091A" w14:textId="10CB059A" w:rsidR="00AC4E5D" w:rsidRPr="00D43DE4" w:rsidRDefault="00AC4E5D" w:rsidP="00AC4E5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85FF407" w14:textId="57A2A9F4"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217241" w14:textId="77777777" w:rsidR="00AC4E5D" w:rsidRPr="00D43DE4" w:rsidRDefault="00AC4E5D" w:rsidP="00AC4E5D">
            <w:pPr>
              <w:pStyle w:val="af4"/>
              <w:rPr>
                <w:rFonts w:cs="Arial"/>
                <w:sz w:val="20"/>
                <w:szCs w:val="20"/>
              </w:rPr>
            </w:pPr>
          </w:p>
        </w:tc>
      </w:tr>
      <w:tr w:rsidR="00AC4E5D" w:rsidRPr="00D43DE4" w14:paraId="5F7BC31B"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3D766D" w14:textId="4ED52A29" w:rsidR="00AC4E5D" w:rsidRPr="00D43DE4" w:rsidRDefault="00AC4E5D" w:rsidP="00AC4E5D">
            <w:pPr>
              <w:pStyle w:val="af4"/>
              <w:rPr>
                <w:rFonts w:cs="Arial"/>
                <w:sz w:val="20"/>
                <w:szCs w:val="20"/>
              </w:rPr>
            </w:pPr>
            <w:r w:rsidRPr="00D43DE4">
              <w:rPr>
                <w:rFonts w:cs="Arial"/>
                <w:sz w:val="20"/>
                <w:szCs w:val="20"/>
              </w:rPr>
              <w:t>Before_</w:t>
            </w:r>
            <w:r w:rsidRPr="00D43DE4">
              <w:rPr>
                <w:rFonts w:cs="Arial" w:hint="eastAsia"/>
                <w:sz w:val="20"/>
                <w:szCs w:val="20"/>
              </w:rPr>
              <w:t>Amniotic_Fluid_</w:t>
            </w:r>
            <w:r w:rsidRPr="00D43DE4">
              <w:rPr>
                <w:rFonts w:cs="Arial"/>
                <w:sz w:val="20"/>
                <w:szCs w:val="20"/>
              </w:rPr>
              <w:t>Quantity</w:t>
            </w:r>
          </w:p>
        </w:tc>
        <w:tc>
          <w:tcPr>
            <w:tcW w:w="1843" w:type="dxa"/>
            <w:tcBorders>
              <w:top w:val="single" w:sz="6" w:space="0" w:color="000000"/>
              <w:bottom w:val="single" w:sz="6" w:space="0" w:color="000000"/>
              <w:right w:val="single" w:sz="6" w:space="0" w:color="000000"/>
            </w:tcBorders>
            <w:shd w:val="clear" w:color="auto" w:fill="auto"/>
            <w:vAlign w:val="center"/>
          </w:tcPr>
          <w:p w14:paraId="78F5044B" w14:textId="7729B5E6" w:rsidR="00AC4E5D" w:rsidRPr="00D43DE4" w:rsidRDefault="00AC4E5D" w:rsidP="00AC4E5D">
            <w:pPr>
              <w:pStyle w:val="af4"/>
              <w:rPr>
                <w:rFonts w:cs="Arial"/>
                <w:sz w:val="20"/>
                <w:szCs w:val="20"/>
              </w:rPr>
            </w:pPr>
            <w:r w:rsidRPr="00D43DE4">
              <w:rPr>
                <w:rFonts w:cs="Arial" w:hint="eastAsia"/>
                <w:sz w:val="20"/>
                <w:szCs w:val="20"/>
              </w:rPr>
              <w:t>前羊水量（</w:t>
            </w:r>
            <w:r w:rsidRPr="00D43DE4">
              <w:rPr>
                <w:rFonts w:cs="Arial" w:hint="eastAsia"/>
                <w:sz w:val="20"/>
                <w:szCs w:val="20"/>
              </w:rPr>
              <w:t>mL</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center"/>
          </w:tcPr>
          <w:p w14:paraId="6AB2A323" w14:textId="163427E7" w:rsidR="00AC4E5D" w:rsidRPr="00D43DE4" w:rsidRDefault="00AC4E5D" w:rsidP="00AC4E5D">
            <w:pPr>
              <w:pStyle w:val="af4"/>
              <w:rPr>
                <w:rFonts w:cs="Arial"/>
                <w:sz w:val="20"/>
                <w:szCs w:val="20"/>
              </w:rPr>
            </w:pPr>
            <w:r w:rsidRPr="00D43DE4">
              <w:rPr>
                <w:rFonts w:cs="Arial" w:hint="eastAsia"/>
                <w:sz w:val="20"/>
                <w:szCs w:val="20"/>
              </w:rPr>
              <w:t>胎儿没有生出来破水的羊水的描述，单位为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62295326" w14:textId="143640E8"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667C60C" w14:textId="49D9CBB2"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25B41E" w14:textId="77777777" w:rsidR="00AC4E5D" w:rsidRPr="00D43DE4" w:rsidRDefault="00AC4E5D" w:rsidP="00AC4E5D">
            <w:pPr>
              <w:pStyle w:val="af4"/>
              <w:rPr>
                <w:rFonts w:cs="Arial"/>
                <w:sz w:val="20"/>
                <w:szCs w:val="20"/>
              </w:rPr>
            </w:pPr>
          </w:p>
        </w:tc>
      </w:tr>
      <w:tr w:rsidR="00AC4E5D" w:rsidRPr="00D43DE4" w14:paraId="32037AA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0407F4" w14:textId="4B9EAA8C" w:rsidR="00AC4E5D" w:rsidRPr="00D43DE4" w:rsidRDefault="00AC4E5D" w:rsidP="00AC4E5D">
            <w:pPr>
              <w:pStyle w:val="af4"/>
              <w:rPr>
                <w:rFonts w:cs="Arial"/>
                <w:sz w:val="20"/>
                <w:szCs w:val="20"/>
              </w:rPr>
            </w:pPr>
            <w:r w:rsidRPr="00D43DE4">
              <w:rPr>
                <w:rFonts w:cs="Arial" w:hint="eastAsia"/>
                <w:sz w:val="20"/>
                <w:szCs w:val="20"/>
              </w:rPr>
              <w:t>Labor_First_Time</w:t>
            </w:r>
          </w:p>
        </w:tc>
        <w:tc>
          <w:tcPr>
            <w:tcW w:w="1843" w:type="dxa"/>
            <w:tcBorders>
              <w:top w:val="single" w:sz="6" w:space="0" w:color="000000"/>
              <w:bottom w:val="single" w:sz="6" w:space="0" w:color="000000"/>
              <w:right w:val="single" w:sz="6" w:space="0" w:color="000000"/>
            </w:tcBorders>
            <w:shd w:val="clear" w:color="auto" w:fill="auto"/>
            <w:vAlign w:val="center"/>
          </w:tcPr>
          <w:p w14:paraId="6BB1F1BB" w14:textId="69EB7965" w:rsidR="00AC4E5D" w:rsidRPr="00D43DE4" w:rsidRDefault="00AC4E5D" w:rsidP="00AC4E5D">
            <w:pPr>
              <w:pStyle w:val="af4"/>
              <w:rPr>
                <w:rFonts w:cs="Arial"/>
                <w:sz w:val="20"/>
                <w:szCs w:val="20"/>
              </w:rPr>
            </w:pPr>
            <w:r w:rsidRPr="00D43DE4">
              <w:rPr>
                <w:rFonts w:cs="Arial" w:hint="eastAsia"/>
                <w:sz w:val="20"/>
                <w:szCs w:val="20"/>
              </w:rPr>
              <w:t>第</w:t>
            </w:r>
            <w:r w:rsidRPr="00D43DE4">
              <w:rPr>
                <w:rFonts w:cs="Arial" w:hint="eastAsia"/>
                <w:sz w:val="20"/>
                <w:szCs w:val="20"/>
              </w:rPr>
              <w:t>1</w:t>
            </w:r>
            <w:r w:rsidRPr="00D43DE4">
              <w:rPr>
                <w:rFonts w:cs="Arial" w:hint="eastAsia"/>
                <w:sz w:val="20"/>
                <w:szCs w:val="20"/>
              </w:rPr>
              <w:t>产程时长（</w:t>
            </w:r>
            <w:r w:rsidRPr="00D43DE4">
              <w:rPr>
                <w:rFonts w:cs="Arial" w:hint="eastAsia"/>
                <w:sz w:val="20"/>
                <w:szCs w:val="20"/>
              </w:rPr>
              <w:t>min</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center"/>
          </w:tcPr>
          <w:p w14:paraId="249387D3" w14:textId="099D058A" w:rsidR="00AC4E5D" w:rsidRPr="00D43DE4" w:rsidRDefault="00AC4E5D" w:rsidP="00AC4E5D">
            <w:pPr>
              <w:pStyle w:val="af4"/>
              <w:rPr>
                <w:rFonts w:cs="Arial"/>
                <w:sz w:val="20"/>
                <w:szCs w:val="20"/>
              </w:rPr>
            </w:pPr>
            <w:r w:rsidRPr="00D43DE4">
              <w:rPr>
                <w:rFonts w:cs="Arial" w:hint="eastAsia"/>
                <w:sz w:val="20"/>
                <w:szCs w:val="20"/>
              </w:rPr>
              <w:t>产妇分娩过程中，从开始出现间歇</w:t>
            </w:r>
            <w:r w:rsidRPr="00D43DE4">
              <w:rPr>
                <w:rFonts w:cs="Arial" w:hint="eastAsia"/>
                <w:sz w:val="20"/>
                <w:szCs w:val="20"/>
              </w:rPr>
              <w:t>3min</w:t>
            </w:r>
            <w:r w:rsidRPr="00D43DE4">
              <w:rPr>
                <w:rFonts w:cs="Arial"/>
                <w:sz w:val="20"/>
                <w:szCs w:val="20"/>
              </w:rPr>
              <w:t xml:space="preserve"> ~4</w:t>
            </w:r>
            <w:r w:rsidRPr="00D43DE4">
              <w:rPr>
                <w:rFonts w:cs="Arial" w:hint="eastAsia"/>
                <w:sz w:val="20"/>
                <w:szCs w:val="20"/>
              </w:rPr>
              <w:t>min</w:t>
            </w:r>
            <w:r w:rsidRPr="00D43DE4">
              <w:rPr>
                <w:rFonts w:cs="Arial" w:hint="eastAsia"/>
                <w:sz w:val="20"/>
                <w:szCs w:val="20"/>
              </w:rPr>
              <w:t>的规律宫缩到宫口开全的时长，计量单位为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4ACE6AEA" w14:textId="7F4CD82A"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BE874DD" w14:textId="487344E0"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D824AA" w14:textId="77777777" w:rsidR="00AC4E5D" w:rsidRPr="00D43DE4" w:rsidRDefault="00AC4E5D" w:rsidP="00AC4E5D">
            <w:pPr>
              <w:pStyle w:val="af4"/>
              <w:rPr>
                <w:rFonts w:cs="Arial"/>
                <w:sz w:val="20"/>
                <w:szCs w:val="20"/>
              </w:rPr>
            </w:pPr>
          </w:p>
        </w:tc>
      </w:tr>
      <w:tr w:rsidR="00AC4E5D" w:rsidRPr="00D43DE4" w14:paraId="3D3A0C3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6C932B" w14:textId="56FF1045" w:rsidR="00AC4E5D" w:rsidRPr="00D43DE4" w:rsidRDefault="00AC4E5D" w:rsidP="00AC4E5D">
            <w:pPr>
              <w:pStyle w:val="af4"/>
              <w:rPr>
                <w:rFonts w:cs="Arial"/>
                <w:sz w:val="20"/>
                <w:szCs w:val="20"/>
              </w:rPr>
            </w:pPr>
            <w:r w:rsidRPr="00D43DE4">
              <w:rPr>
                <w:rFonts w:cs="Arial" w:hint="eastAsia"/>
                <w:sz w:val="20"/>
                <w:szCs w:val="20"/>
              </w:rPr>
              <w:t>Palace_</w:t>
            </w:r>
            <w:r w:rsidRPr="00D43DE4">
              <w:rPr>
                <w:rFonts w:cs="Arial"/>
                <w:sz w:val="20"/>
                <w:szCs w:val="20"/>
              </w:rPr>
              <w:t>Open</w:t>
            </w:r>
            <w:r w:rsidRPr="00D43DE4">
              <w:rPr>
                <w:rFonts w:cs="Arial" w:hint="eastAsia"/>
                <w:sz w:val="20"/>
                <w:szCs w:val="20"/>
              </w:rPr>
              <w:t>_</w:t>
            </w:r>
            <w:r w:rsidRPr="00D43DE4">
              <w:rPr>
                <w:rFonts w:cs="Arial"/>
                <w:sz w:val="20"/>
                <w:szCs w:val="20"/>
              </w:rPr>
              <w:t>Date</w:t>
            </w:r>
          </w:p>
        </w:tc>
        <w:tc>
          <w:tcPr>
            <w:tcW w:w="1843" w:type="dxa"/>
            <w:tcBorders>
              <w:top w:val="single" w:sz="6" w:space="0" w:color="000000"/>
              <w:bottom w:val="single" w:sz="6" w:space="0" w:color="000000"/>
              <w:right w:val="single" w:sz="6" w:space="0" w:color="000000"/>
            </w:tcBorders>
            <w:shd w:val="clear" w:color="auto" w:fill="auto"/>
          </w:tcPr>
          <w:p w14:paraId="19569E75" w14:textId="67EA3D8C" w:rsidR="00AC4E5D" w:rsidRPr="00D43DE4" w:rsidRDefault="00AC4E5D" w:rsidP="00AC4E5D">
            <w:pPr>
              <w:pStyle w:val="af4"/>
              <w:rPr>
                <w:rFonts w:cs="Arial"/>
                <w:sz w:val="20"/>
                <w:szCs w:val="20"/>
              </w:rPr>
            </w:pPr>
            <w:r w:rsidRPr="00D43DE4">
              <w:rPr>
                <w:rFonts w:cs="Arial" w:hint="eastAsia"/>
                <w:sz w:val="20"/>
                <w:szCs w:val="20"/>
              </w:rPr>
              <w:t>宫口开全日期时间</w:t>
            </w:r>
          </w:p>
        </w:tc>
        <w:tc>
          <w:tcPr>
            <w:tcW w:w="3118" w:type="dxa"/>
            <w:tcBorders>
              <w:top w:val="single" w:sz="6" w:space="0" w:color="000000"/>
              <w:bottom w:val="single" w:sz="6" w:space="0" w:color="000000"/>
              <w:right w:val="single" w:sz="6" w:space="0" w:color="000000"/>
            </w:tcBorders>
            <w:shd w:val="clear" w:color="auto" w:fill="auto"/>
          </w:tcPr>
          <w:p w14:paraId="2B09AD12" w14:textId="20480977" w:rsidR="00AC4E5D" w:rsidRPr="00D43DE4" w:rsidRDefault="00AC4E5D" w:rsidP="00AC4E5D">
            <w:pPr>
              <w:pStyle w:val="af4"/>
              <w:rPr>
                <w:rFonts w:cs="Arial"/>
                <w:sz w:val="20"/>
                <w:szCs w:val="20"/>
              </w:rPr>
            </w:pPr>
            <w:r w:rsidRPr="00D43DE4">
              <w:rPr>
                <w:rFonts w:cs="Arial" w:hint="eastAsia"/>
                <w:sz w:val="20"/>
                <w:szCs w:val="20"/>
              </w:rPr>
              <w:t>产妇宫口开全时的公元纪年日期和时间的完整描述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D4158B7" w14:textId="155A2C4A" w:rsidR="00AC4E5D" w:rsidRPr="00D43DE4" w:rsidRDefault="00AC4E5D" w:rsidP="00AC4E5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EF541C4" w14:textId="3F61D618"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E8DB83" w14:textId="77777777" w:rsidR="00AC4E5D" w:rsidRPr="00D43DE4" w:rsidRDefault="00AC4E5D" w:rsidP="00AC4E5D">
            <w:pPr>
              <w:pStyle w:val="af4"/>
              <w:rPr>
                <w:rFonts w:cs="Arial"/>
                <w:sz w:val="20"/>
                <w:szCs w:val="20"/>
              </w:rPr>
            </w:pPr>
          </w:p>
        </w:tc>
      </w:tr>
      <w:tr w:rsidR="00AC4E5D" w:rsidRPr="00D43DE4" w14:paraId="44096AA9"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B1F9CE" w14:textId="071E8992" w:rsidR="00AC4E5D" w:rsidRPr="00D43DE4" w:rsidRDefault="00AC4E5D" w:rsidP="00AC4E5D">
            <w:pPr>
              <w:pStyle w:val="af4"/>
              <w:rPr>
                <w:rFonts w:cs="Arial"/>
                <w:sz w:val="20"/>
                <w:szCs w:val="20"/>
              </w:rPr>
            </w:pPr>
            <w:r w:rsidRPr="00D43DE4">
              <w:rPr>
                <w:rFonts w:cs="Arial" w:hint="eastAsia"/>
                <w:sz w:val="20"/>
                <w:szCs w:val="20"/>
              </w:rPr>
              <w:t>Labor_</w:t>
            </w:r>
            <w:r w:rsidRPr="00D43DE4">
              <w:rPr>
                <w:rFonts w:cs="Arial"/>
                <w:sz w:val="20"/>
                <w:szCs w:val="20"/>
              </w:rPr>
              <w:t>Second</w:t>
            </w:r>
            <w:r w:rsidRPr="00D43DE4">
              <w:rPr>
                <w:rFonts w:cs="Arial" w:hint="eastAsia"/>
                <w:sz w:val="20"/>
                <w:szCs w:val="20"/>
              </w:rPr>
              <w:t>_Time</w:t>
            </w:r>
          </w:p>
        </w:tc>
        <w:tc>
          <w:tcPr>
            <w:tcW w:w="1843" w:type="dxa"/>
            <w:tcBorders>
              <w:top w:val="single" w:sz="6" w:space="0" w:color="000000"/>
              <w:bottom w:val="single" w:sz="6" w:space="0" w:color="000000"/>
              <w:right w:val="single" w:sz="6" w:space="0" w:color="000000"/>
            </w:tcBorders>
            <w:shd w:val="clear" w:color="auto" w:fill="auto"/>
          </w:tcPr>
          <w:p w14:paraId="1DC91FAA" w14:textId="069FD966" w:rsidR="00AC4E5D" w:rsidRPr="00D43DE4" w:rsidRDefault="00AC4E5D" w:rsidP="00AC4E5D">
            <w:pPr>
              <w:pStyle w:val="af4"/>
              <w:rPr>
                <w:rFonts w:cs="Arial"/>
                <w:sz w:val="20"/>
                <w:szCs w:val="20"/>
              </w:rPr>
            </w:pPr>
            <w:r w:rsidRPr="00D43DE4">
              <w:rPr>
                <w:rFonts w:cs="Arial" w:hint="eastAsia"/>
                <w:sz w:val="20"/>
                <w:szCs w:val="20"/>
              </w:rPr>
              <w:t>第</w:t>
            </w:r>
            <w:r w:rsidRPr="00D43DE4">
              <w:rPr>
                <w:rFonts w:cs="Arial" w:hint="eastAsia"/>
                <w:sz w:val="20"/>
                <w:szCs w:val="20"/>
              </w:rPr>
              <w:t>2</w:t>
            </w:r>
            <w:r w:rsidRPr="00D43DE4">
              <w:rPr>
                <w:rFonts w:cs="Arial" w:hint="eastAsia"/>
                <w:sz w:val="20"/>
                <w:szCs w:val="20"/>
              </w:rPr>
              <w:t>产程时长（</w:t>
            </w:r>
            <w:r w:rsidRPr="00D43DE4">
              <w:rPr>
                <w:rFonts w:cs="Arial" w:hint="eastAsia"/>
                <w:sz w:val="20"/>
                <w:szCs w:val="20"/>
              </w:rPr>
              <w:t>min</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tcPr>
          <w:p w14:paraId="47D08FB4" w14:textId="3D63D640" w:rsidR="00AC4E5D" w:rsidRPr="00D43DE4" w:rsidRDefault="00AC4E5D" w:rsidP="00AC4E5D">
            <w:pPr>
              <w:pStyle w:val="af4"/>
              <w:rPr>
                <w:rFonts w:cs="Arial"/>
                <w:sz w:val="20"/>
                <w:szCs w:val="20"/>
              </w:rPr>
            </w:pPr>
            <w:r w:rsidRPr="00D43DE4">
              <w:rPr>
                <w:rFonts w:cs="Arial" w:hint="eastAsia"/>
                <w:sz w:val="20"/>
                <w:szCs w:val="20"/>
              </w:rPr>
              <w:t>产妇分娩过程中，从宫口开全到胎儿娩出的时长，计量单位为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2725C927" w14:textId="338FC8A8"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3</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FA2B20F" w14:textId="2E11AE92"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95E1EF" w14:textId="77777777" w:rsidR="00AC4E5D" w:rsidRPr="00D43DE4" w:rsidRDefault="00AC4E5D" w:rsidP="00AC4E5D">
            <w:pPr>
              <w:pStyle w:val="af4"/>
              <w:rPr>
                <w:rFonts w:cs="Arial"/>
                <w:sz w:val="20"/>
                <w:szCs w:val="20"/>
              </w:rPr>
            </w:pPr>
          </w:p>
        </w:tc>
      </w:tr>
      <w:tr w:rsidR="00AC4E5D" w:rsidRPr="00D43DE4" w14:paraId="57A25E72"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62B320" w14:textId="2BEF994A" w:rsidR="00AC4E5D" w:rsidRPr="00D43DE4" w:rsidRDefault="00AC4E5D" w:rsidP="00AC4E5D">
            <w:pPr>
              <w:pStyle w:val="af4"/>
              <w:rPr>
                <w:rFonts w:cs="Arial"/>
                <w:sz w:val="20"/>
                <w:szCs w:val="20"/>
              </w:rPr>
            </w:pPr>
            <w:r w:rsidRPr="00D43DE4">
              <w:rPr>
                <w:rFonts w:cs="Arial" w:hint="eastAsia"/>
                <w:sz w:val="20"/>
                <w:szCs w:val="20"/>
              </w:rPr>
              <w:t>Delivery_Baby_</w:t>
            </w:r>
            <w:r w:rsidRPr="00D43DE4">
              <w:rPr>
                <w:rFonts w:cs="Arial"/>
                <w:sz w:val="20"/>
                <w:szCs w:val="20"/>
              </w:rPr>
              <w:t>Date</w:t>
            </w:r>
          </w:p>
        </w:tc>
        <w:tc>
          <w:tcPr>
            <w:tcW w:w="1843" w:type="dxa"/>
            <w:tcBorders>
              <w:top w:val="single" w:sz="6" w:space="0" w:color="000000"/>
              <w:bottom w:val="single" w:sz="6" w:space="0" w:color="000000"/>
              <w:right w:val="single" w:sz="6" w:space="0" w:color="000000"/>
            </w:tcBorders>
            <w:shd w:val="clear" w:color="auto" w:fill="auto"/>
          </w:tcPr>
          <w:p w14:paraId="087EDC32" w14:textId="3A1F37EE" w:rsidR="00AC4E5D" w:rsidRPr="00D43DE4" w:rsidRDefault="00AC4E5D" w:rsidP="00AC4E5D">
            <w:pPr>
              <w:pStyle w:val="af4"/>
              <w:rPr>
                <w:rFonts w:cs="Arial"/>
                <w:sz w:val="20"/>
                <w:szCs w:val="20"/>
              </w:rPr>
            </w:pPr>
            <w:r w:rsidRPr="00D43DE4">
              <w:rPr>
                <w:rFonts w:cs="Arial" w:hint="eastAsia"/>
                <w:sz w:val="20"/>
                <w:szCs w:val="20"/>
              </w:rPr>
              <w:t>胎儿娩出日期时间</w:t>
            </w:r>
          </w:p>
        </w:tc>
        <w:tc>
          <w:tcPr>
            <w:tcW w:w="3118" w:type="dxa"/>
            <w:tcBorders>
              <w:top w:val="single" w:sz="6" w:space="0" w:color="000000"/>
              <w:bottom w:val="single" w:sz="6" w:space="0" w:color="000000"/>
              <w:right w:val="single" w:sz="6" w:space="0" w:color="000000"/>
            </w:tcBorders>
            <w:shd w:val="clear" w:color="auto" w:fill="auto"/>
          </w:tcPr>
          <w:p w14:paraId="05D23087" w14:textId="5AB187C4" w:rsidR="00AC4E5D" w:rsidRPr="00D43DE4" w:rsidRDefault="00AC4E5D" w:rsidP="00AC4E5D">
            <w:pPr>
              <w:pStyle w:val="af4"/>
              <w:rPr>
                <w:rFonts w:cs="Arial"/>
                <w:sz w:val="20"/>
                <w:szCs w:val="20"/>
              </w:rPr>
            </w:pPr>
            <w:r w:rsidRPr="00D43DE4">
              <w:rPr>
                <w:rFonts w:cs="Arial" w:hint="eastAsia"/>
                <w:sz w:val="20"/>
                <w:szCs w:val="20"/>
              </w:rPr>
              <w:t>胎儿娩出时的公元纪年日期和时间的完整描述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B9C4DA8" w14:textId="6AF70A9A" w:rsidR="00AC4E5D" w:rsidRPr="00D43DE4" w:rsidRDefault="00AC4E5D" w:rsidP="00AC4E5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65C2316" w14:textId="225EA78A"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BAE2F9" w14:textId="77777777" w:rsidR="00AC4E5D" w:rsidRPr="00D43DE4" w:rsidRDefault="00AC4E5D" w:rsidP="00AC4E5D">
            <w:pPr>
              <w:pStyle w:val="af4"/>
              <w:rPr>
                <w:rFonts w:cs="Arial"/>
                <w:sz w:val="20"/>
                <w:szCs w:val="20"/>
              </w:rPr>
            </w:pPr>
          </w:p>
        </w:tc>
      </w:tr>
      <w:tr w:rsidR="00AC4E5D" w:rsidRPr="00D43DE4" w14:paraId="37442B6B"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CAD8F4" w14:textId="1375C860" w:rsidR="00AC4E5D" w:rsidRPr="00D43DE4" w:rsidRDefault="00AC4E5D" w:rsidP="00AC4E5D">
            <w:pPr>
              <w:pStyle w:val="af4"/>
              <w:rPr>
                <w:rFonts w:cs="Arial"/>
                <w:sz w:val="20"/>
                <w:szCs w:val="20"/>
              </w:rPr>
            </w:pPr>
            <w:r w:rsidRPr="00D43DE4">
              <w:rPr>
                <w:rFonts w:cs="Arial" w:hint="eastAsia"/>
                <w:sz w:val="20"/>
                <w:szCs w:val="20"/>
              </w:rPr>
              <w:t>Labor_</w:t>
            </w:r>
            <w:r w:rsidRPr="00D43DE4">
              <w:rPr>
                <w:rFonts w:cs="Arial"/>
                <w:sz w:val="20"/>
                <w:szCs w:val="20"/>
              </w:rPr>
              <w:t>Third</w:t>
            </w:r>
            <w:r w:rsidRPr="00D43DE4">
              <w:rPr>
                <w:rFonts w:cs="Arial" w:hint="eastAsia"/>
                <w:sz w:val="20"/>
                <w:szCs w:val="20"/>
              </w:rPr>
              <w:t>_Time</w:t>
            </w:r>
          </w:p>
        </w:tc>
        <w:tc>
          <w:tcPr>
            <w:tcW w:w="1843" w:type="dxa"/>
            <w:tcBorders>
              <w:top w:val="single" w:sz="6" w:space="0" w:color="000000"/>
              <w:bottom w:val="single" w:sz="6" w:space="0" w:color="000000"/>
              <w:right w:val="single" w:sz="6" w:space="0" w:color="000000"/>
            </w:tcBorders>
            <w:shd w:val="clear" w:color="auto" w:fill="auto"/>
          </w:tcPr>
          <w:p w14:paraId="15F1CA0E" w14:textId="67B25007" w:rsidR="00AC4E5D" w:rsidRPr="00D43DE4" w:rsidRDefault="00AC4E5D" w:rsidP="00AC4E5D">
            <w:pPr>
              <w:pStyle w:val="af4"/>
              <w:rPr>
                <w:rFonts w:cs="Arial"/>
                <w:sz w:val="20"/>
                <w:szCs w:val="20"/>
              </w:rPr>
            </w:pPr>
            <w:r w:rsidRPr="00D43DE4">
              <w:rPr>
                <w:rFonts w:cs="Arial" w:hint="eastAsia"/>
                <w:sz w:val="20"/>
                <w:szCs w:val="20"/>
              </w:rPr>
              <w:t>第</w:t>
            </w:r>
            <w:r w:rsidRPr="00D43DE4">
              <w:rPr>
                <w:rFonts w:cs="Arial" w:hint="eastAsia"/>
                <w:sz w:val="20"/>
                <w:szCs w:val="20"/>
              </w:rPr>
              <w:t>3</w:t>
            </w:r>
            <w:r w:rsidRPr="00D43DE4">
              <w:rPr>
                <w:rFonts w:cs="Arial" w:hint="eastAsia"/>
                <w:sz w:val="20"/>
                <w:szCs w:val="20"/>
              </w:rPr>
              <w:t>产程时长（</w:t>
            </w:r>
            <w:r w:rsidRPr="00D43DE4">
              <w:rPr>
                <w:rFonts w:cs="Arial" w:hint="eastAsia"/>
                <w:sz w:val="20"/>
                <w:szCs w:val="20"/>
              </w:rPr>
              <w:t>min</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tcPr>
          <w:p w14:paraId="77E14483" w14:textId="3EB516FA" w:rsidR="00AC4E5D" w:rsidRPr="00D43DE4" w:rsidRDefault="00AC4E5D" w:rsidP="00AC4E5D">
            <w:pPr>
              <w:pStyle w:val="af4"/>
              <w:rPr>
                <w:rFonts w:cs="Arial"/>
                <w:sz w:val="20"/>
                <w:szCs w:val="20"/>
              </w:rPr>
            </w:pPr>
            <w:r w:rsidRPr="00D43DE4">
              <w:rPr>
                <w:rFonts w:cs="Arial" w:hint="eastAsia"/>
                <w:sz w:val="20"/>
                <w:szCs w:val="20"/>
              </w:rPr>
              <w:t>产妇分娩过程中，从胎儿娩出到胎盘娩出的时长，计量单位为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180E5618" w14:textId="58FF5CE3"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79099DF9" w14:textId="2E769BAF"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FE4FB3" w14:textId="77777777" w:rsidR="00AC4E5D" w:rsidRPr="00D43DE4" w:rsidRDefault="00AC4E5D" w:rsidP="00AC4E5D">
            <w:pPr>
              <w:pStyle w:val="af4"/>
              <w:rPr>
                <w:rFonts w:cs="Arial"/>
                <w:sz w:val="20"/>
                <w:szCs w:val="20"/>
              </w:rPr>
            </w:pPr>
          </w:p>
        </w:tc>
      </w:tr>
      <w:tr w:rsidR="00AC4E5D" w:rsidRPr="00D43DE4" w14:paraId="5218D583"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EA263A" w14:textId="232B496C" w:rsidR="00AC4E5D" w:rsidRPr="00D43DE4" w:rsidRDefault="00AC4E5D" w:rsidP="00AC4E5D">
            <w:pPr>
              <w:pStyle w:val="af4"/>
              <w:rPr>
                <w:rFonts w:cs="Arial"/>
                <w:sz w:val="20"/>
                <w:szCs w:val="20"/>
              </w:rPr>
            </w:pPr>
            <w:r w:rsidRPr="00D43DE4">
              <w:rPr>
                <w:rFonts w:cs="Arial" w:hint="eastAsia"/>
                <w:sz w:val="20"/>
                <w:szCs w:val="20"/>
              </w:rPr>
              <w:t>Labor_Total_Time</w:t>
            </w:r>
          </w:p>
        </w:tc>
        <w:tc>
          <w:tcPr>
            <w:tcW w:w="1843" w:type="dxa"/>
            <w:tcBorders>
              <w:top w:val="single" w:sz="6" w:space="0" w:color="000000"/>
              <w:bottom w:val="single" w:sz="6" w:space="0" w:color="000000"/>
              <w:right w:val="single" w:sz="6" w:space="0" w:color="000000"/>
            </w:tcBorders>
            <w:shd w:val="clear" w:color="auto" w:fill="auto"/>
          </w:tcPr>
          <w:p w14:paraId="2CC94EB8" w14:textId="443F4704" w:rsidR="00AC4E5D" w:rsidRPr="00D43DE4" w:rsidRDefault="00AC4E5D" w:rsidP="00AC4E5D">
            <w:pPr>
              <w:pStyle w:val="af4"/>
              <w:rPr>
                <w:rFonts w:cs="Arial"/>
                <w:sz w:val="20"/>
                <w:szCs w:val="20"/>
              </w:rPr>
            </w:pPr>
            <w:r w:rsidRPr="00D43DE4">
              <w:rPr>
                <w:rFonts w:cs="Arial" w:hint="eastAsia"/>
                <w:sz w:val="20"/>
                <w:szCs w:val="20"/>
              </w:rPr>
              <w:t>总产程时长（</w:t>
            </w:r>
            <w:r w:rsidRPr="00D43DE4">
              <w:rPr>
                <w:rFonts w:cs="Arial" w:hint="eastAsia"/>
                <w:sz w:val="20"/>
                <w:szCs w:val="20"/>
              </w:rPr>
              <w:t>min</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tcPr>
          <w:p w14:paraId="41DDC5E8" w14:textId="4A944842" w:rsidR="00AC4E5D" w:rsidRPr="00D43DE4" w:rsidRDefault="00AC4E5D" w:rsidP="00AC4E5D">
            <w:pPr>
              <w:pStyle w:val="af4"/>
              <w:rPr>
                <w:rFonts w:cs="Arial"/>
                <w:sz w:val="20"/>
                <w:szCs w:val="20"/>
              </w:rPr>
            </w:pPr>
            <w:r w:rsidRPr="00D43DE4">
              <w:rPr>
                <w:rFonts w:cs="Arial" w:hint="eastAsia"/>
                <w:sz w:val="20"/>
                <w:szCs w:val="20"/>
              </w:rPr>
              <w:t>产妇分娩过程中，从开始出现规律宫缩到胎盘娩出的时间长度，计量单位为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73FE1FAF" w14:textId="7C680F93"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77126492" w14:textId="69D44C47"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A939BD" w14:textId="77777777" w:rsidR="00AC4E5D" w:rsidRPr="00D43DE4" w:rsidRDefault="00AC4E5D" w:rsidP="00AC4E5D">
            <w:pPr>
              <w:pStyle w:val="af4"/>
              <w:rPr>
                <w:rFonts w:cs="Arial"/>
                <w:sz w:val="20"/>
                <w:szCs w:val="20"/>
              </w:rPr>
            </w:pPr>
          </w:p>
        </w:tc>
      </w:tr>
      <w:tr w:rsidR="00AC4E5D" w:rsidRPr="00D43DE4" w14:paraId="7EB783D0"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3E65EA" w14:textId="32133CBC" w:rsidR="00AC4E5D" w:rsidRPr="00D43DE4" w:rsidRDefault="00AC4E5D" w:rsidP="00AC4E5D">
            <w:pPr>
              <w:pStyle w:val="af4"/>
              <w:rPr>
                <w:rFonts w:cs="Arial"/>
                <w:sz w:val="20"/>
                <w:szCs w:val="20"/>
              </w:rPr>
            </w:pPr>
            <w:r w:rsidRPr="00D43DE4">
              <w:rPr>
                <w:rFonts w:cs="Arial" w:hint="eastAsia"/>
                <w:sz w:val="20"/>
                <w:szCs w:val="20"/>
              </w:rPr>
              <w:t>Fetus_Position_Code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7CD88571" w14:textId="56C22BB7" w:rsidR="00AC4E5D" w:rsidRPr="00D43DE4" w:rsidRDefault="00AC4E5D" w:rsidP="00AC4E5D">
            <w:pPr>
              <w:pStyle w:val="af4"/>
              <w:rPr>
                <w:rFonts w:cs="Arial"/>
                <w:sz w:val="20"/>
                <w:szCs w:val="20"/>
              </w:rPr>
            </w:pPr>
            <w:r w:rsidRPr="00D43DE4">
              <w:rPr>
                <w:rFonts w:cs="Arial" w:hint="eastAsia"/>
                <w:sz w:val="20"/>
                <w:szCs w:val="20"/>
              </w:rPr>
              <w:t>胎方位代码</w:t>
            </w:r>
          </w:p>
        </w:tc>
        <w:tc>
          <w:tcPr>
            <w:tcW w:w="3118" w:type="dxa"/>
            <w:tcBorders>
              <w:top w:val="single" w:sz="6" w:space="0" w:color="000000"/>
              <w:bottom w:val="single" w:sz="6" w:space="0" w:color="000000"/>
              <w:right w:val="single" w:sz="6" w:space="0" w:color="000000"/>
            </w:tcBorders>
            <w:shd w:val="clear" w:color="auto" w:fill="auto"/>
            <w:vAlign w:val="bottom"/>
          </w:tcPr>
          <w:p w14:paraId="19842C2D" w14:textId="0284B31E" w:rsidR="00AC4E5D" w:rsidRPr="00D43DE4" w:rsidRDefault="00AC4E5D" w:rsidP="00AC4E5D">
            <w:pPr>
              <w:pStyle w:val="af4"/>
              <w:rPr>
                <w:rFonts w:cs="Arial"/>
                <w:sz w:val="20"/>
                <w:szCs w:val="20"/>
              </w:rPr>
            </w:pPr>
            <w:r w:rsidRPr="00D43DE4">
              <w:rPr>
                <w:rFonts w:cs="Arial" w:hint="eastAsia"/>
                <w:sz w:val="20"/>
                <w:szCs w:val="20"/>
              </w:rPr>
              <w:t>胎儿方位类别在特定编码体系中的代码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E9F7204" w14:textId="37D836FA" w:rsidR="00AC4E5D" w:rsidRPr="00D43DE4" w:rsidRDefault="00AC4E5D" w:rsidP="00AC4E5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5E60215" w14:textId="7CC1EDAF"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EAB892" w14:textId="36C853C0" w:rsidR="00AC4E5D" w:rsidRPr="00D43DE4" w:rsidRDefault="00AC4E5D" w:rsidP="00AC4E5D">
            <w:pPr>
              <w:pStyle w:val="af4"/>
              <w:rPr>
                <w:rFonts w:cs="Arial"/>
                <w:sz w:val="20"/>
                <w:szCs w:val="20"/>
              </w:rPr>
            </w:pPr>
            <w:r w:rsidRPr="00D43DE4">
              <w:rPr>
                <w:rFonts w:cs="Arial" w:hint="eastAsia"/>
                <w:sz w:val="20"/>
                <w:szCs w:val="20"/>
              </w:rPr>
              <w:t>STD_FETAL_POSITION</w:t>
            </w:r>
          </w:p>
        </w:tc>
      </w:tr>
      <w:tr w:rsidR="00AC4E5D" w:rsidRPr="00D43DE4" w14:paraId="390B829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59AD55" w14:textId="728925E7" w:rsidR="00AC4E5D" w:rsidRPr="00D43DE4" w:rsidRDefault="00AC4E5D" w:rsidP="00AC4E5D">
            <w:pPr>
              <w:pStyle w:val="af4"/>
              <w:rPr>
                <w:rFonts w:cs="Arial"/>
                <w:sz w:val="20"/>
                <w:szCs w:val="20"/>
              </w:rPr>
            </w:pPr>
            <w:r w:rsidRPr="00D43DE4">
              <w:rPr>
                <w:rFonts w:cs="Arial"/>
                <w:sz w:val="20"/>
                <w:szCs w:val="20"/>
              </w:rPr>
              <w:t>Vaginal_Midwifery_Flag</w:t>
            </w:r>
          </w:p>
        </w:tc>
        <w:tc>
          <w:tcPr>
            <w:tcW w:w="1843" w:type="dxa"/>
            <w:tcBorders>
              <w:top w:val="single" w:sz="6" w:space="0" w:color="000000"/>
              <w:bottom w:val="single" w:sz="6" w:space="0" w:color="000000"/>
              <w:right w:val="single" w:sz="6" w:space="0" w:color="000000"/>
            </w:tcBorders>
            <w:shd w:val="clear" w:color="auto" w:fill="auto"/>
          </w:tcPr>
          <w:p w14:paraId="7D5B60E1" w14:textId="2E33B609" w:rsidR="00AC4E5D" w:rsidRPr="00D43DE4" w:rsidRDefault="00AC4E5D" w:rsidP="00AC4E5D">
            <w:pPr>
              <w:pStyle w:val="af4"/>
              <w:rPr>
                <w:rFonts w:cs="Arial"/>
                <w:sz w:val="20"/>
                <w:szCs w:val="20"/>
              </w:rPr>
            </w:pPr>
            <w:r w:rsidRPr="00D43DE4">
              <w:rPr>
                <w:rFonts w:cs="Arial" w:hint="eastAsia"/>
                <w:sz w:val="20"/>
                <w:szCs w:val="20"/>
              </w:rPr>
              <w:t>阴道助产标志</w:t>
            </w:r>
          </w:p>
        </w:tc>
        <w:tc>
          <w:tcPr>
            <w:tcW w:w="3118" w:type="dxa"/>
            <w:tcBorders>
              <w:top w:val="single" w:sz="6" w:space="0" w:color="000000"/>
              <w:bottom w:val="single" w:sz="6" w:space="0" w:color="000000"/>
              <w:right w:val="single" w:sz="6" w:space="0" w:color="000000"/>
            </w:tcBorders>
            <w:shd w:val="clear" w:color="auto" w:fill="auto"/>
          </w:tcPr>
          <w:p w14:paraId="35A09120" w14:textId="10DB3B02" w:rsidR="00AC4E5D" w:rsidRPr="00D43DE4" w:rsidRDefault="00AC4E5D" w:rsidP="00AC4E5D">
            <w:pPr>
              <w:pStyle w:val="af4"/>
              <w:rPr>
                <w:rFonts w:cs="Arial"/>
                <w:sz w:val="20"/>
                <w:szCs w:val="20"/>
              </w:rPr>
            </w:pPr>
            <w:r w:rsidRPr="00D43DE4">
              <w:rPr>
                <w:rFonts w:cs="Arial" w:hint="eastAsia"/>
                <w:sz w:val="20"/>
                <w:szCs w:val="20"/>
              </w:rPr>
              <w:t>标识胎儿娩出是否采取阴道助产的标志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BEC35FD" w14:textId="7C2BBA46"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FE0220B" w14:textId="34961879"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86F902" w14:textId="77777777" w:rsidR="00AC4E5D" w:rsidRPr="00D43DE4" w:rsidRDefault="00AC4E5D" w:rsidP="00AC4E5D">
            <w:pPr>
              <w:pStyle w:val="af4"/>
              <w:rPr>
                <w:rFonts w:cs="Arial"/>
                <w:sz w:val="20"/>
                <w:szCs w:val="20"/>
              </w:rPr>
            </w:pPr>
          </w:p>
        </w:tc>
      </w:tr>
      <w:tr w:rsidR="00AC4E5D" w:rsidRPr="00D43DE4" w14:paraId="3EDBEFB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E1A632" w14:textId="268F2D5F" w:rsidR="00AC4E5D" w:rsidRPr="00D43DE4" w:rsidRDefault="00AC4E5D" w:rsidP="00AC4E5D">
            <w:pPr>
              <w:pStyle w:val="af4"/>
              <w:rPr>
                <w:rFonts w:cs="Arial"/>
                <w:sz w:val="20"/>
                <w:szCs w:val="20"/>
              </w:rPr>
            </w:pPr>
            <w:r w:rsidRPr="00D43DE4">
              <w:rPr>
                <w:rFonts w:cs="Arial"/>
                <w:sz w:val="20"/>
                <w:szCs w:val="20"/>
              </w:rPr>
              <w:t>Vaginal_Midwifery_Way</w:t>
            </w:r>
          </w:p>
        </w:tc>
        <w:tc>
          <w:tcPr>
            <w:tcW w:w="1843" w:type="dxa"/>
            <w:tcBorders>
              <w:top w:val="single" w:sz="6" w:space="0" w:color="000000"/>
              <w:bottom w:val="single" w:sz="6" w:space="0" w:color="000000"/>
              <w:right w:val="single" w:sz="6" w:space="0" w:color="000000"/>
            </w:tcBorders>
            <w:shd w:val="clear" w:color="auto" w:fill="auto"/>
          </w:tcPr>
          <w:p w14:paraId="30B183C3" w14:textId="457376FF" w:rsidR="00AC4E5D" w:rsidRPr="00D43DE4" w:rsidRDefault="00AC4E5D" w:rsidP="00AC4E5D">
            <w:pPr>
              <w:pStyle w:val="af4"/>
              <w:rPr>
                <w:rFonts w:cs="Arial"/>
                <w:sz w:val="20"/>
                <w:szCs w:val="20"/>
              </w:rPr>
            </w:pPr>
            <w:r w:rsidRPr="00D43DE4">
              <w:rPr>
                <w:rFonts w:cs="Arial" w:hint="eastAsia"/>
                <w:sz w:val="20"/>
                <w:szCs w:val="20"/>
              </w:rPr>
              <w:t>阴道助产方式</w:t>
            </w:r>
          </w:p>
        </w:tc>
        <w:tc>
          <w:tcPr>
            <w:tcW w:w="3118" w:type="dxa"/>
            <w:tcBorders>
              <w:top w:val="single" w:sz="6" w:space="0" w:color="000000"/>
              <w:bottom w:val="single" w:sz="6" w:space="0" w:color="000000"/>
              <w:right w:val="single" w:sz="6" w:space="0" w:color="000000"/>
            </w:tcBorders>
            <w:shd w:val="clear" w:color="auto" w:fill="auto"/>
          </w:tcPr>
          <w:p w14:paraId="2518A124" w14:textId="79A8E21C" w:rsidR="00AC4E5D" w:rsidRPr="00D43DE4" w:rsidRDefault="00AC4E5D" w:rsidP="00AC4E5D">
            <w:pPr>
              <w:pStyle w:val="af4"/>
              <w:rPr>
                <w:rFonts w:cs="Arial"/>
                <w:sz w:val="20"/>
                <w:szCs w:val="20"/>
              </w:rPr>
            </w:pPr>
            <w:r w:rsidRPr="00D43DE4">
              <w:rPr>
                <w:rFonts w:cs="Arial" w:hint="eastAsia"/>
                <w:sz w:val="20"/>
                <w:szCs w:val="20"/>
              </w:rPr>
              <w:t>胎儿娩出时采取的阴道助产方式的名称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CEA98A0" w14:textId="5DBCAC94" w:rsidR="00AC4E5D" w:rsidRPr="00D43DE4" w:rsidRDefault="00AC4E5D" w:rsidP="00AC4E5D">
            <w:pPr>
              <w:pStyle w:val="af4"/>
              <w:rPr>
                <w:rFonts w:cs="Arial"/>
                <w:sz w:val="20"/>
                <w:szCs w:val="20"/>
              </w:rPr>
            </w:pPr>
            <w:r w:rsidRPr="00D43DE4">
              <w:rPr>
                <w:rFonts w:cs="Arial" w:hint="eastAsia"/>
                <w:sz w:val="20"/>
                <w:szCs w:val="20"/>
              </w:rPr>
              <w:t>VARCHAR2</w:t>
            </w:r>
            <w:r w:rsidRPr="00D43DE4">
              <w:rPr>
                <w:rFonts w:cs="Arial"/>
                <w:sz w:val="20"/>
                <w:szCs w:val="20"/>
              </w:rPr>
              <w:t>(200)</w:t>
            </w:r>
          </w:p>
        </w:tc>
        <w:tc>
          <w:tcPr>
            <w:tcW w:w="1701" w:type="dxa"/>
            <w:tcBorders>
              <w:top w:val="single" w:sz="6" w:space="0" w:color="000000"/>
              <w:bottom w:val="single" w:sz="6" w:space="0" w:color="000000"/>
              <w:right w:val="single" w:sz="6" w:space="0" w:color="000000"/>
            </w:tcBorders>
            <w:shd w:val="clear" w:color="auto" w:fill="auto"/>
            <w:vAlign w:val="bottom"/>
          </w:tcPr>
          <w:p w14:paraId="0EEE14F5" w14:textId="764F0445"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A6C4E2" w14:textId="77777777" w:rsidR="00AC4E5D" w:rsidRPr="00D43DE4" w:rsidRDefault="00AC4E5D" w:rsidP="00AC4E5D">
            <w:pPr>
              <w:pStyle w:val="af4"/>
              <w:rPr>
                <w:rFonts w:cs="Arial"/>
                <w:sz w:val="20"/>
                <w:szCs w:val="20"/>
              </w:rPr>
            </w:pPr>
          </w:p>
        </w:tc>
      </w:tr>
      <w:tr w:rsidR="00AC4E5D" w:rsidRPr="00D43DE4" w14:paraId="45337C6E"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6FEB4A" w14:textId="50B040C2" w:rsidR="00AC4E5D" w:rsidRPr="00D43DE4" w:rsidRDefault="00AC4E5D" w:rsidP="00AC4E5D">
            <w:pPr>
              <w:pStyle w:val="af4"/>
              <w:rPr>
                <w:rFonts w:cs="Arial"/>
                <w:sz w:val="20"/>
                <w:szCs w:val="20"/>
              </w:rPr>
            </w:pPr>
            <w:r w:rsidRPr="00D43DE4">
              <w:rPr>
                <w:rFonts w:cs="Arial" w:hint="eastAsia"/>
                <w:sz w:val="20"/>
                <w:szCs w:val="20"/>
              </w:rPr>
              <w:t>Amniotic_Fluid_Trait</w:t>
            </w:r>
          </w:p>
        </w:tc>
        <w:tc>
          <w:tcPr>
            <w:tcW w:w="1843" w:type="dxa"/>
            <w:tcBorders>
              <w:top w:val="single" w:sz="6" w:space="0" w:color="000000"/>
              <w:bottom w:val="single" w:sz="6" w:space="0" w:color="000000"/>
              <w:right w:val="single" w:sz="6" w:space="0" w:color="000000"/>
            </w:tcBorders>
            <w:shd w:val="clear" w:color="auto" w:fill="auto"/>
            <w:vAlign w:val="center"/>
          </w:tcPr>
          <w:p w14:paraId="73A24694" w14:textId="6BEF91BE" w:rsidR="00AC4E5D" w:rsidRPr="00D43DE4" w:rsidRDefault="00AC4E5D" w:rsidP="00AC4E5D">
            <w:pPr>
              <w:pStyle w:val="af4"/>
              <w:rPr>
                <w:rFonts w:cs="Arial"/>
                <w:sz w:val="20"/>
                <w:szCs w:val="20"/>
              </w:rPr>
            </w:pPr>
            <w:r w:rsidRPr="00D43DE4">
              <w:rPr>
                <w:rFonts w:cs="Arial" w:hint="eastAsia"/>
                <w:sz w:val="20"/>
                <w:szCs w:val="20"/>
              </w:rPr>
              <w:t>前羊水性状</w:t>
            </w:r>
          </w:p>
        </w:tc>
        <w:tc>
          <w:tcPr>
            <w:tcW w:w="3118" w:type="dxa"/>
            <w:tcBorders>
              <w:top w:val="single" w:sz="6" w:space="0" w:color="000000"/>
              <w:bottom w:val="single" w:sz="6" w:space="0" w:color="000000"/>
              <w:right w:val="single" w:sz="6" w:space="0" w:color="000000"/>
            </w:tcBorders>
            <w:shd w:val="clear" w:color="auto" w:fill="auto"/>
            <w:vAlign w:val="center"/>
          </w:tcPr>
          <w:p w14:paraId="337A8DA8" w14:textId="6A87D02B" w:rsidR="00AC4E5D" w:rsidRPr="00D43DE4" w:rsidRDefault="00AC4E5D" w:rsidP="00AC4E5D">
            <w:pPr>
              <w:pStyle w:val="af4"/>
              <w:rPr>
                <w:rFonts w:cs="Arial"/>
                <w:sz w:val="20"/>
                <w:szCs w:val="20"/>
              </w:rPr>
            </w:pPr>
            <w:r w:rsidRPr="00D43DE4">
              <w:rPr>
                <w:rFonts w:cs="Arial" w:hint="eastAsia"/>
                <w:sz w:val="20"/>
                <w:szCs w:val="20"/>
              </w:rPr>
              <w:t>胎儿没有生出来破水的</w:t>
            </w:r>
            <w:r w:rsidRPr="00D43DE4">
              <w:rPr>
                <w:rFonts w:cs="Arial"/>
                <w:sz w:val="20"/>
                <w:szCs w:val="20"/>
              </w:rPr>
              <w:t>羊水</w:t>
            </w:r>
          </w:p>
        </w:tc>
        <w:tc>
          <w:tcPr>
            <w:tcW w:w="1688" w:type="dxa"/>
            <w:tcBorders>
              <w:top w:val="single" w:sz="6" w:space="0" w:color="000000"/>
              <w:bottom w:val="single" w:sz="6" w:space="0" w:color="000000"/>
              <w:right w:val="single" w:sz="6" w:space="0" w:color="000000"/>
            </w:tcBorders>
            <w:shd w:val="clear" w:color="auto" w:fill="auto"/>
            <w:vAlign w:val="center"/>
          </w:tcPr>
          <w:p w14:paraId="7F994377" w14:textId="08D63497" w:rsidR="00AC4E5D" w:rsidRPr="00D43DE4" w:rsidRDefault="00AC4E5D" w:rsidP="00AC4E5D">
            <w:pPr>
              <w:pStyle w:val="af4"/>
              <w:rPr>
                <w:rFonts w:cs="Arial"/>
                <w:sz w:val="20"/>
                <w:szCs w:val="20"/>
              </w:rPr>
            </w:pPr>
            <w:r w:rsidRPr="00D43DE4">
              <w:rPr>
                <w:rFonts w:cs="Arial" w:hint="eastAsia"/>
                <w:sz w:val="20"/>
                <w:szCs w:val="20"/>
              </w:rPr>
              <w:t>VARCHAR2</w:t>
            </w:r>
            <w:r w:rsidRPr="00D43DE4">
              <w:rPr>
                <w:rFonts w:cs="Arial"/>
                <w:sz w:val="20"/>
                <w:szCs w:val="20"/>
              </w:rPr>
              <w:t>(200)</w:t>
            </w:r>
          </w:p>
        </w:tc>
        <w:tc>
          <w:tcPr>
            <w:tcW w:w="1701" w:type="dxa"/>
            <w:tcBorders>
              <w:top w:val="single" w:sz="6" w:space="0" w:color="000000"/>
              <w:bottom w:val="single" w:sz="6" w:space="0" w:color="000000"/>
              <w:right w:val="single" w:sz="6" w:space="0" w:color="000000"/>
            </w:tcBorders>
            <w:shd w:val="clear" w:color="auto" w:fill="auto"/>
            <w:vAlign w:val="bottom"/>
          </w:tcPr>
          <w:p w14:paraId="35BE197A" w14:textId="1CAC454C"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E430DD" w14:textId="77777777" w:rsidR="00AC4E5D" w:rsidRPr="00D43DE4" w:rsidRDefault="00AC4E5D" w:rsidP="00AC4E5D">
            <w:pPr>
              <w:pStyle w:val="af4"/>
              <w:rPr>
                <w:rFonts w:cs="Arial"/>
                <w:sz w:val="20"/>
                <w:szCs w:val="20"/>
              </w:rPr>
            </w:pPr>
          </w:p>
        </w:tc>
      </w:tr>
      <w:tr w:rsidR="00AC4E5D" w:rsidRPr="00D43DE4" w14:paraId="3167C341"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F59A8E" w14:textId="7749DEFB" w:rsidR="00AC4E5D" w:rsidRPr="00D43DE4" w:rsidRDefault="00AC4E5D" w:rsidP="00AC4E5D">
            <w:pPr>
              <w:pStyle w:val="af4"/>
              <w:rPr>
                <w:rFonts w:cs="Arial"/>
                <w:sz w:val="20"/>
                <w:szCs w:val="20"/>
              </w:rPr>
            </w:pPr>
            <w:r w:rsidRPr="00D43DE4">
              <w:rPr>
                <w:rFonts w:cs="Arial" w:hint="eastAsia"/>
                <w:sz w:val="20"/>
                <w:szCs w:val="20"/>
              </w:rPr>
              <w:lastRenderedPageBreak/>
              <w:t>Amniotic_Fluid_</w:t>
            </w:r>
            <w:r w:rsidRPr="00D43DE4">
              <w:rPr>
                <w:rFonts w:cs="Arial"/>
                <w:sz w:val="20"/>
                <w:szCs w:val="20"/>
              </w:rPr>
              <w:t>Quantity</w:t>
            </w:r>
          </w:p>
        </w:tc>
        <w:tc>
          <w:tcPr>
            <w:tcW w:w="1843" w:type="dxa"/>
            <w:tcBorders>
              <w:top w:val="single" w:sz="6" w:space="0" w:color="000000"/>
              <w:bottom w:val="single" w:sz="6" w:space="0" w:color="000000"/>
              <w:right w:val="single" w:sz="6" w:space="0" w:color="000000"/>
            </w:tcBorders>
            <w:shd w:val="clear" w:color="auto" w:fill="auto"/>
            <w:vAlign w:val="center"/>
          </w:tcPr>
          <w:p w14:paraId="2C3704BE" w14:textId="4FCF6B75" w:rsidR="00AC4E5D" w:rsidRPr="00D43DE4" w:rsidRDefault="00AC4E5D" w:rsidP="00AC4E5D">
            <w:pPr>
              <w:pStyle w:val="af4"/>
              <w:rPr>
                <w:rFonts w:cs="Arial"/>
                <w:sz w:val="20"/>
                <w:szCs w:val="20"/>
              </w:rPr>
            </w:pPr>
            <w:r w:rsidRPr="00D43DE4">
              <w:rPr>
                <w:rFonts w:cs="Arial" w:hint="eastAsia"/>
                <w:sz w:val="20"/>
                <w:szCs w:val="20"/>
              </w:rPr>
              <w:t>前羊水量（</w:t>
            </w:r>
            <w:r w:rsidRPr="00D43DE4">
              <w:rPr>
                <w:rFonts w:cs="Arial" w:hint="eastAsia"/>
                <w:sz w:val="20"/>
                <w:szCs w:val="20"/>
              </w:rPr>
              <w:t>mL</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center"/>
          </w:tcPr>
          <w:p w14:paraId="55BDA79E" w14:textId="1A7AE845" w:rsidR="00AC4E5D" w:rsidRPr="00D43DE4" w:rsidRDefault="00AC4E5D" w:rsidP="00AC4E5D">
            <w:pPr>
              <w:pStyle w:val="af4"/>
              <w:rPr>
                <w:rFonts w:cs="Arial"/>
                <w:sz w:val="20"/>
                <w:szCs w:val="20"/>
              </w:rPr>
            </w:pPr>
            <w:r w:rsidRPr="00D43DE4">
              <w:rPr>
                <w:rFonts w:cs="Arial" w:hint="eastAsia"/>
                <w:sz w:val="20"/>
                <w:szCs w:val="20"/>
              </w:rPr>
              <w:t>胎儿没有生出来破水的羊水的描述，单位为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67D433E2" w14:textId="46E4CCA1"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52D75CFC" w14:textId="528B1221"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17215D" w14:textId="77777777" w:rsidR="00AC4E5D" w:rsidRPr="00D43DE4" w:rsidRDefault="00AC4E5D" w:rsidP="00AC4E5D">
            <w:pPr>
              <w:pStyle w:val="af4"/>
              <w:rPr>
                <w:rFonts w:cs="Arial"/>
                <w:sz w:val="20"/>
                <w:szCs w:val="20"/>
              </w:rPr>
            </w:pPr>
          </w:p>
        </w:tc>
      </w:tr>
      <w:tr w:rsidR="00AC4E5D" w:rsidRPr="00D43DE4" w14:paraId="03CF00CE"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C7D45" w14:textId="1917F8B2" w:rsidR="00AC4E5D" w:rsidRPr="00D43DE4" w:rsidRDefault="00AC4E5D" w:rsidP="00AC4E5D">
            <w:pPr>
              <w:pStyle w:val="af4"/>
              <w:rPr>
                <w:rFonts w:cs="Arial"/>
                <w:sz w:val="20"/>
                <w:szCs w:val="20"/>
              </w:rPr>
            </w:pPr>
            <w:r w:rsidRPr="00D43DE4">
              <w:rPr>
                <w:rFonts w:cs="Arial" w:hint="eastAsia"/>
                <w:sz w:val="20"/>
                <w:szCs w:val="20"/>
              </w:rPr>
              <w:t>Placenta_Delivery</w:t>
            </w:r>
            <w:r w:rsidRPr="00D43DE4">
              <w:rPr>
                <w:rFonts w:cs="Arial"/>
                <w:sz w:val="20"/>
                <w:szCs w:val="20"/>
              </w:rPr>
              <w:t>_Date</w:t>
            </w:r>
          </w:p>
        </w:tc>
        <w:tc>
          <w:tcPr>
            <w:tcW w:w="1843" w:type="dxa"/>
            <w:tcBorders>
              <w:top w:val="single" w:sz="6" w:space="0" w:color="000000"/>
              <w:bottom w:val="single" w:sz="6" w:space="0" w:color="000000"/>
              <w:right w:val="single" w:sz="6" w:space="0" w:color="000000"/>
            </w:tcBorders>
            <w:shd w:val="clear" w:color="auto" w:fill="auto"/>
          </w:tcPr>
          <w:p w14:paraId="72EEA152" w14:textId="78318496" w:rsidR="00AC4E5D" w:rsidRPr="00D43DE4" w:rsidRDefault="00AC4E5D" w:rsidP="00AC4E5D">
            <w:pPr>
              <w:pStyle w:val="af4"/>
              <w:rPr>
                <w:rFonts w:cs="Arial"/>
                <w:sz w:val="20"/>
                <w:szCs w:val="20"/>
              </w:rPr>
            </w:pPr>
            <w:r w:rsidRPr="00D43DE4">
              <w:rPr>
                <w:rFonts w:cs="Arial" w:hint="eastAsia"/>
                <w:sz w:val="20"/>
                <w:szCs w:val="20"/>
              </w:rPr>
              <w:t>胎盘娩出日期时间</w:t>
            </w:r>
          </w:p>
        </w:tc>
        <w:tc>
          <w:tcPr>
            <w:tcW w:w="3118" w:type="dxa"/>
            <w:tcBorders>
              <w:top w:val="single" w:sz="6" w:space="0" w:color="000000"/>
              <w:bottom w:val="single" w:sz="6" w:space="0" w:color="000000"/>
              <w:right w:val="single" w:sz="6" w:space="0" w:color="000000"/>
            </w:tcBorders>
            <w:shd w:val="clear" w:color="auto" w:fill="auto"/>
          </w:tcPr>
          <w:p w14:paraId="47AFBE26" w14:textId="1EB8700C" w:rsidR="00AC4E5D" w:rsidRPr="00D43DE4" w:rsidRDefault="00AC4E5D" w:rsidP="00AC4E5D">
            <w:pPr>
              <w:pStyle w:val="af4"/>
              <w:rPr>
                <w:rFonts w:cs="Arial"/>
                <w:sz w:val="20"/>
                <w:szCs w:val="20"/>
              </w:rPr>
            </w:pPr>
            <w:r w:rsidRPr="00D43DE4">
              <w:rPr>
                <w:rFonts w:cs="Arial" w:hint="eastAsia"/>
                <w:sz w:val="20"/>
                <w:szCs w:val="20"/>
              </w:rPr>
              <w:t>胎盘娩出时的公元纪年日期和时间的完整描述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C1E9F48" w14:textId="0ABD876F" w:rsidR="00AC4E5D" w:rsidRPr="00D43DE4" w:rsidRDefault="00AC4E5D" w:rsidP="00AC4E5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DD16113" w14:textId="240153D7"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860086" w14:textId="77777777" w:rsidR="00AC4E5D" w:rsidRPr="00D43DE4" w:rsidRDefault="00AC4E5D" w:rsidP="00AC4E5D">
            <w:pPr>
              <w:pStyle w:val="af4"/>
              <w:rPr>
                <w:rFonts w:cs="Arial"/>
                <w:sz w:val="20"/>
                <w:szCs w:val="20"/>
              </w:rPr>
            </w:pPr>
          </w:p>
        </w:tc>
      </w:tr>
      <w:tr w:rsidR="00AC4E5D" w:rsidRPr="00D43DE4" w14:paraId="2F3B13E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9B2B0C" w14:textId="1097D2B1" w:rsidR="00AC4E5D" w:rsidRPr="00D43DE4" w:rsidRDefault="00AC4E5D" w:rsidP="00AC4E5D">
            <w:pPr>
              <w:pStyle w:val="af4"/>
              <w:rPr>
                <w:rFonts w:cs="Arial"/>
                <w:sz w:val="20"/>
                <w:szCs w:val="20"/>
              </w:rPr>
            </w:pPr>
            <w:r w:rsidRPr="00D43DE4">
              <w:rPr>
                <w:rFonts w:cs="Arial" w:hint="eastAsia"/>
                <w:sz w:val="20"/>
                <w:szCs w:val="20"/>
              </w:rPr>
              <w:t>Placenta_Delivery</w:t>
            </w:r>
            <w:r w:rsidRPr="00D43DE4">
              <w:rPr>
                <w:rFonts w:cs="Arial"/>
                <w:sz w:val="20"/>
                <w:szCs w:val="20"/>
              </w:rPr>
              <w:t>_</w:t>
            </w:r>
            <w:r w:rsidRPr="00D43DE4">
              <w:rPr>
                <w:rFonts w:cs="Arial" w:hint="eastAsia"/>
                <w:sz w:val="20"/>
                <w:szCs w:val="20"/>
              </w:rPr>
              <w:t>Situation</w:t>
            </w:r>
          </w:p>
        </w:tc>
        <w:tc>
          <w:tcPr>
            <w:tcW w:w="1843" w:type="dxa"/>
            <w:tcBorders>
              <w:top w:val="single" w:sz="6" w:space="0" w:color="000000"/>
              <w:bottom w:val="single" w:sz="6" w:space="0" w:color="000000"/>
              <w:right w:val="single" w:sz="6" w:space="0" w:color="000000"/>
            </w:tcBorders>
            <w:shd w:val="clear" w:color="auto" w:fill="auto"/>
          </w:tcPr>
          <w:p w14:paraId="3FCF370A" w14:textId="24AF3216" w:rsidR="00AC4E5D" w:rsidRPr="00D43DE4" w:rsidRDefault="00AC4E5D" w:rsidP="00AC4E5D">
            <w:pPr>
              <w:pStyle w:val="af4"/>
              <w:rPr>
                <w:rFonts w:cs="Arial"/>
                <w:sz w:val="20"/>
                <w:szCs w:val="20"/>
              </w:rPr>
            </w:pPr>
            <w:r w:rsidRPr="00D43DE4">
              <w:rPr>
                <w:rFonts w:cs="Arial" w:hint="eastAsia"/>
                <w:sz w:val="20"/>
                <w:szCs w:val="20"/>
              </w:rPr>
              <w:t>胎盘娩出情况</w:t>
            </w:r>
          </w:p>
        </w:tc>
        <w:tc>
          <w:tcPr>
            <w:tcW w:w="3118" w:type="dxa"/>
            <w:tcBorders>
              <w:top w:val="single" w:sz="6" w:space="0" w:color="000000"/>
              <w:bottom w:val="single" w:sz="6" w:space="0" w:color="000000"/>
              <w:right w:val="single" w:sz="6" w:space="0" w:color="000000"/>
            </w:tcBorders>
            <w:shd w:val="clear" w:color="auto" w:fill="auto"/>
          </w:tcPr>
          <w:p w14:paraId="0B7F3FA5" w14:textId="70213288" w:rsidR="00AC4E5D" w:rsidRPr="00D43DE4" w:rsidRDefault="00AC4E5D" w:rsidP="00AC4E5D">
            <w:pPr>
              <w:pStyle w:val="af4"/>
              <w:rPr>
                <w:rFonts w:cs="Arial"/>
                <w:sz w:val="20"/>
                <w:szCs w:val="20"/>
              </w:rPr>
            </w:pPr>
            <w:r w:rsidRPr="00D43DE4">
              <w:rPr>
                <w:rFonts w:cs="Arial" w:hint="eastAsia"/>
                <w:sz w:val="20"/>
                <w:szCs w:val="20"/>
              </w:rPr>
              <w:t>对胎盘娩出情况的描述，如娩出方式、胎盘重量、胎盘大小、胎盘完整情况、胎盘附着位置等</w:t>
            </w:r>
          </w:p>
        </w:tc>
        <w:tc>
          <w:tcPr>
            <w:tcW w:w="1688" w:type="dxa"/>
            <w:tcBorders>
              <w:top w:val="single" w:sz="6" w:space="0" w:color="000000"/>
              <w:bottom w:val="single" w:sz="6" w:space="0" w:color="000000"/>
              <w:right w:val="single" w:sz="6" w:space="0" w:color="000000"/>
            </w:tcBorders>
            <w:shd w:val="clear" w:color="auto" w:fill="auto"/>
            <w:vAlign w:val="center"/>
          </w:tcPr>
          <w:p w14:paraId="2BB95B95" w14:textId="4AE62FE2"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0FB3747" w14:textId="7BC7D7C0"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845198" w14:textId="77777777" w:rsidR="00AC4E5D" w:rsidRPr="00D43DE4" w:rsidRDefault="00AC4E5D" w:rsidP="00AC4E5D">
            <w:pPr>
              <w:pStyle w:val="af4"/>
              <w:rPr>
                <w:rFonts w:cs="Arial"/>
                <w:sz w:val="20"/>
                <w:szCs w:val="20"/>
              </w:rPr>
            </w:pPr>
          </w:p>
        </w:tc>
      </w:tr>
      <w:tr w:rsidR="00AC4E5D" w:rsidRPr="00D43DE4" w14:paraId="077DACC4"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8D9A9F" w14:textId="3D504D4E" w:rsidR="00AC4E5D" w:rsidRPr="00D43DE4" w:rsidRDefault="00AC4E5D" w:rsidP="00AC4E5D">
            <w:pPr>
              <w:pStyle w:val="af4"/>
              <w:rPr>
                <w:rFonts w:cs="Arial"/>
                <w:sz w:val="20"/>
                <w:szCs w:val="20"/>
              </w:rPr>
            </w:pPr>
            <w:r w:rsidRPr="00D43DE4">
              <w:rPr>
                <w:rFonts w:cs="Arial" w:hint="eastAsia"/>
                <w:sz w:val="20"/>
                <w:szCs w:val="20"/>
              </w:rPr>
              <w:t>Full_Membrane_State</w:t>
            </w:r>
          </w:p>
        </w:tc>
        <w:tc>
          <w:tcPr>
            <w:tcW w:w="1843" w:type="dxa"/>
            <w:tcBorders>
              <w:top w:val="single" w:sz="6" w:space="0" w:color="000000"/>
              <w:bottom w:val="single" w:sz="6" w:space="0" w:color="000000"/>
              <w:right w:val="single" w:sz="6" w:space="0" w:color="000000"/>
            </w:tcBorders>
            <w:shd w:val="clear" w:color="auto" w:fill="auto"/>
            <w:vAlign w:val="bottom"/>
          </w:tcPr>
          <w:p w14:paraId="5C717CE8" w14:textId="75D278DD" w:rsidR="00AC4E5D" w:rsidRPr="00D43DE4" w:rsidRDefault="00AC4E5D" w:rsidP="00AC4E5D">
            <w:pPr>
              <w:pStyle w:val="af4"/>
              <w:rPr>
                <w:rFonts w:cs="Arial"/>
                <w:sz w:val="20"/>
                <w:szCs w:val="20"/>
              </w:rPr>
            </w:pPr>
            <w:r w:rsidRPr="00D43DE4">
              <w:rPr>
                <w:rFonts w:cs="Arial" w:hint="eastAsia"/>
                <w:sz w:val="20"/>
                <w:szCs w:val="20"/>
              </w:rPr>
              <w:t>胎膜完整情况标志</w:t>
            </w:r>
          </w:p>
        </w:tc>
        <w:tc>
          <w:tcPr>
            <w:tcW w:w="3118" w:type="dxa"/>
            <w:tcBorders>
              <w:top w:val="single" w:sz="6" w:space="0" w:color="000000"/>
              <w:bottom w:val="single" w:sz="6" w:space="0" w:color="000000"/>
              <w:right w:val="single" w:sz="6" w:space="0" w:color="000000"/>
            </w:tcBorders>
            <w:shd w:val="clear" w:color="auto" w:fill="auto"/>
            <w:vAlign w:val="bottom"/>
          </w:tcPr>
          <w:p w14:paraId="08D1C480" w14:textId="3F18B793" w:rsidR="00AC4E5D" w:rsidRPr="00D43DE4" w:rsidRDefault="00AC4E5D" w:rsidP="00AC4E5D">
            <w:pPr>
              <w:pStyle w:val="af4"/>
              <w:rPr>
                <w:rFonts w:cs="Arial"/>
                <w:sz w:val="20"/>
                <w:szCs w:val="20"/>
              </w:rPr>
            </w:pPr>
            <w:r w:rsidRPr="00D43DE4">
              <w:rPr>
                <w:rFonts w:cs="Arial" w:hint="eastAsia"/>
                <w:sz w:val="20"/>
                <w:szCs w:val="20"/>
              </w:rPr>
              <w:t>标识胎膜是否完整的标志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26C0B68" w14:textId="32474863"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5FE9BBA" w14:textId="73B0CA77"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A90DA9" w14:textId="60542287" w:rsidR="00AC4E5D" w:rsidRPr="00D43DE4" w:rsidRDefault="00AC4E5D" w:rsidP="00AC4E5D">
            <w:pPr>
              <w:pStyle w:val="af4"/>
              <w:rPr>
                <w:rFonts w:cs="Arial"/>
                <w:sz w:val="20"/>
                <w:szCs w:val="20"/>
              </w:rPr>
            </w:pPr>
            <w:r w:rsidRPr="00D43DE4">
              <w:rPr>
                <w:rFonts w:cs="Arial" w:hint="eastAsia"/>
                <w:sz w:val="20"/>
                <w:szCs w:val="20"/>
              </w:rPr>
              <w:t>STD_WHETHER_MARK</w:t>
            </w:r>
          </w:p>
        </w:tc>
      </w:tr>
      <w:tr w:rsidR="00AC4E5D" w:rsidRPr="00D43DE4" w14:paraId="628A1760"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48AC7F" w14:textId="16BD7315" w:rsidR="00AC4E5D" w:rsidRPr="00D43DE4" w:rsidRDefault="00AC4E5D" w:rsidP="00AC4E5D">
            <w:pPr>
              <w:pStyle w:val="af4"/>
              <w:rPr>
                <w:rFonts w:cs="Arial"/>
                <w:sz w:val="20"/>
                <w:szCs w:val="20"/>
              </w:rPr>
            </w:pPr>
            <w:r w:rsidRPr="00D43DE4">
              <w:rPr>
                <w:rFonts w:cs="Arial" w:hint="eastAsia"/>
                <w:sz w:val="20"/>
                <w:szCs w:val="20"/>
              </w:rPr>
              <w:t>Chorda_Umbilicalis_Length</w:t>
            </w:r>
          </w:p>
        </w:tc>
        <w:tc>
          <w:tcPr>
            <w:tcW w:w="1843" w:type="dxa"/>
            <w:tcBorders>
              <w:top w:val="single" w:sz="6" w:space="0" w:color="000000"/>
              <w:bottom w:val="single" w:sz="6" w:space="0" w:color="000000"/>
              <w:right w:val="single" w:sz="6" w:space="0" w:color="000000"/>
            </w:tcBorders>
            <w:shd w:val="clear" w:color="auto" w:fill="auto"/>
            <w:vAlign w:val="bottom"/>
          </w:tcPr>
          <w:p w14:paraId="730E4998" w14:textId="4F72A032" w:rsidR="00AC4E5D" w:rsidRPr="00D43DE4" w:rsidRDefault="00AC4E5D" w:rsidP="00AC4E5D">
            <w:pPr>
              <w:pStyle w:val="af4"/>
              <w:rPr>
                <w:rFonts w:cs="Arial"/>
                <w:sz w:val="20"/>
                <w:szCs w:val="20"/>
              </w:rPr>
            </w:pPr>
            <w:r w:rsidRPr="00D43DE4">
              <w:rPr>
                <w:rFonts w:cs="Arial" w:hint="eastAsia"/>
                <w:sz w:val="20"/>
                <w:szCs w:val="20"/>
              </w:rPr>
              <w:t>脐带长度</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062A34AC" w14:textId="590ABFBD" w:rsidR="00AC4E5D" w:rsidRPr="00D43DE4" w:rsidRDefault="00AC4E5D" w:rsidP="00AC4E5D">
            <w:pPr>
              <w:pStyle w:val="af4"/>
              <w:rPr>
                <w:rFonts w:cs="Arial"/>
                <w:sz w:val="20"/>
                <w:szCs w:val="20"/>
              </w:rPr>
            </w:pPr>
            <w:r w:rsidRPr="00D43DE4">
              <w:rPr>
                <w:rFonts w:cs="Arial" w:hint="eastAsia"/>
                <w:sz w:val="20"/>
                <w:szCs w:val="20"/>
              </w:rPr>
              <w:t>脐带的长度值，计量单位为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1C33660E" w14:textId="0C6AA0E3" w:rsidR="00AC4E5D" w:rsidRPr="00D43DE4" w:rsidRDefault="00AC4E5D" w:rsidP="00AC4E5D">
            <w:pPr>
              <w:pStyle w:val="af4"/>
              <w:rPr>
                <w:rFonts w:cs="Arial"/>
                <w:sz w:val="20"/>
                <w:szCs w:val="20"/>
              </w:rPr>
            </w:pPr>
            <w:r w:rsidRPr="00D43DE4">
              <w:rPr>
                <w:rFonts w:cs="Arial" w:hint="eastAsia"/>
                <w:sz w:val="20"/>
                <w:szCs w:val="20"/>
              </w:rPr>
              <w:t>NUMBER(5,2)</w:t>
            </w:r>
          </w:p>
        </w:tc>
        <w:tc>
          <w:tcPr>
            <w:tcW w:w="1701" w:type="dxa"/>
            <w:tcBorders>
              <w:top w:val="single" w:sz="6" w:space="0" w:color="000000"/>
              <w:bottom w:val="single" w:sz="6" w:space="0" w:color="000000"/>
              <w:right w:val="single" w:sz="6" w:space="0" w:color="000000"/>
            </w:tcBorders>
            <w:shd w:val="clear" w:color="auto" w:fill="auto"/>
            <w:vAlign w:val="bottom"/>
          </w:tcPr>
          <w:p w14:paraId="7ADEEA12" w14:textId="71AAD52A"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C69D37" w14:textId="41C0AF02"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14DECDBE"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C04D4F" w14:textId="1806B838" w:rsidR="00AC4E5D" w:rsidRPr="00D43DE4" w:rsidRDefault="00AC4E5D" w:rsidP="00AC4E5D">
            <w:pPr>
              <w:pStyle w:val="af4"/>
              <w:rPr>
                <w:rFonts w:cs="Arial"/>
                <w:sz w:val="20"/>
                <w:szCs w:val="20"/>
              </w:rPr>
            </w:pPr>
            <w:r w:rsidRPr="00D43DE4">
              <w:rPr>
                <w:rFonts w:cs="Arial" w:hint="eastAsia"/>
                <w:sz w:val="20"/>
                <w:szCs w:val="20"/>
              </w:rPr>
              <w:t>Raogeng_Body</w:t>
            </w:r>
          </w:p>
        </w:tc>
        <w:tc>
          <w:tcPr>
            <w:tcW w:w="1843" w:type="dxa"/>
            <w:tcBorders>
              <w:top w:val="single" w:sz="6" w:space="0" w:color="000000"/>
              <w:bottom w:val="single" w:sz="6" w:space="0" w:color="000000"/>
              <w:right w:val="single" w:sz="6" w:space="0" w:color="000000"/>
            </w:tcBorders>
            <w:shd w:val="clear" w:color="auto" w:fill="auto"/>
            <w:vAlign w:val="bottom"/>
          </w:tcPr>
          <w:p w14:paraId="09629FF3" w14:textId="3157DAB1" w:rsidR="00AC4E5D" w:rsidRPr="00D43DE4" w:rsidRDefault="00AC4E5D" w:rsidP="00AC4E5D">
            <w:pPr>
              <w:pStyle w:val="af4"/>
              <w:rPr>
                <w:rFonts w:cs="Arial"/>
                <w:sz w:val="20"/>
                <w:szCs w:val="20"/>
              </w:rPr>
            </w:pPr>
            <w:r w:rsidRPr="00D43DE4">
              <w:rPr>
                <w:rFonts w:cs="Arial" w:hint="eastAsia"/>
                <w:sz w:val="20"/>
                <w:szCs w:val="20"/>
              </w:rPr>
              <w:t>绕颈身</w:t>
            </w:r>
            <w:r w:rsidRPr="00D43DE4">
              <w:rPr>
                <w:rFonts w:cs="Arial" w:hint="eastAsia"/>
                <w:sz w:val="20"/>
                <w:szCs w:val="20"/>
              </w:rPr>
              <w:t>(</w:t>
            </w:r>
            <w:r w:rsidRPr="00D43DE4">
              <w:rPr>
                <w:rFonts w:cs="Arial" w:hint="eastAsia"/>
                <w:sz w:val="20"/>
                <w:szCs w:val="20"/>
              </w:rPr>
              <w:t>周</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79EF55C" w14:textId="0DCC0070" w:rsidR="00AC4E5D" w:rsidRPr="00D43DE4" w:rsidRDefault="00AC4E5D" w:rsidP="00AC4E5D">
            <w:pPr>
              <w:pStyle w:val="af4"/>
              <w:rPr>
                <w:rFonts w:cs="Arial"/>
                <w:sz w:val="20"/>
                <w:szCs w:val="20"/>
              </w:rPr>
            </w:pPr>
            <w:r w:rsidRPr="00D43DE4">
              <w:rPr>
                <w:rFonts w:cs="Arial" w:hint="eastAsia"/>
                <w:sz w:val="20"/>
                <w:szCs w:val="20"/>
              </w:rPr>
              <w:t>脐带绕颈身的周数，计量单位为周</w:t>
            </w:r>
          </w:p>
        </w:tc>
        <w:tc>
          <w:tcPr>
            <w:tcW w:w="1688" w:type="dxa"/>
            <w:tcBorders>
              <w:top w:val="single" w:sz="6" w:space="0" w:color="000000"/>
              <w:bottom w:val="single" w:sz="6" w:space="0" w:color="000000"/>
              <w:right w:val="single" w:sz="6" w:space="0" w:color="000000"/>
            </w:tcBorders>
            <w:shd w:val="clear" w:color="auto" w:fill="auto"/>
            <w:vAlign w:val="center"/>
          </w:tcPr>
          <w:p w14:paraId="18379A39" w14:textId="663987ED"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8244158" w14:textId="482074A0"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EB8F22" w14:textId="2026FCB0"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3562F6E2"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E1DAF2" w14:textId="019255CC" w:rsidR="00AC4E5D" w:rsidRPr="00D43DE4" w:rsidRDefault="00AC4E5D" w:rsidP="00AC4E5D">
            <w:pPr>
              <w:pStyle w:val="af4"/>
              <w:rPr>
                <w:rFonts w:cs="Arial"/>
                <w:sz w:val="20"/>
                <w:szCs w:val="20"/>
              </w:rPr>
            </w:pPr>
            <w:r w:rsidRPr="00D43DE4">
              <w:rPr>
                <w:rFonts w:cs="Arial" w:hint="eastAsia"/>
                <w:sz w:val="20"/>
                <w:szCs w:val="20"/>
              </w:rPr>
              <w:t>Chorda_Abnormal</w:t>
            </w:r>
            <w:r w:rsidRPr="00D43DE4">
              <w:rPr>
                <w:rFonts w:cs="Arial"/>
                <w:sz w:val="20"/>
                <w:szCs w:val="20"/>
              </w:rPr>
              <w:t>_Descr</w:t>
            </w:r>
          </w:p>
        </w:tc>
        <w:tc>
          <w:tcPr>
            <w:tcW w:w="1843" w:type="dxa"/>
            <w:tcBorders>
              <w:top w:val="single" w:sz="6" w:space="0" w:color="000000"/>
              <w:bottom w:val="single" w:sz="6" w:space="0" w:color="000000"/>
              <w:right w:val="single" w:sz="6" w:space="0" w:color="000000"/>
            </w:tcBorders>
            <w:shd w:val="clear" w:color="auto" w:fill="auto"/>
          </w:tcPr>
          <w:p w14:paraId="3F994603" w14:textId="7F439AD9" w:rsidR="00AC4E5D" w:rsidRPr="00D43DE4" w:rsidRDefault="00AC4E5D" w:rsidP="00AC4E5D">
            <w:pPr>
              <w:pStyle w:val="af4"/>
              <w:rPr>
                <w:rFonts w:cs="Arial"/>
                <w:sz w:val="20"/>
                <w:szCs w:val="20"/>
              </w:rPr>
            </w:pPr>
            <w:r w:rsidRPr="00D43DE4">
              <w:rPr>
                <w:rFonts w:cs="Arial" w:hint="eastAsia"/>
                <w:sz w:val="20"/>
                <w:szCs w:val="20"/>
              </w:rPr>
              <w:t>脐带异常情况描述</w:t>
            </w:r>
          </w:p>
        </w:tc>
        <w:tc>
          <w:tcPr>
            <w:tcW w:w="3118" w:type="dxa"/>
            <w:tcBorders>
              <w:top w:val="single" w:sz="6" w:space="0" w:color="000000"/>
              <w:bottom w:val="single" w:sz="6" w:space="0" w:color="000000"/>
              <w:right w:val="single" w:sz="6" w:space="0" w:color="000000"/>
            </w:tcBorders>
            <w:shd w:val="clear" w:color="auto" w:fill="auto"/>
          </w:tcPr>
          <w:p w14:paraId="761FC198" w14:textId="5F9876BC" w:rsidR="00AC4E5D" w:rsidRPr="00D43DE4" w:rsidRDefault="00AC4E5D" w:rsidP="00AC4E5D">
            <w:pPr>
              <w:pStyle w:val="af4"/>
              <w:rPr>
                <w:rFonts w:cs="Arial"/>
                <w:sz w:val="20"/>
                <w:szCs w:val="20"/>
              </w:rPr>
            </w:pPr>
            <w:r w:rsidRPr="00D43DE4">
              <w:rPr>
                <w:rFonts w:cs="Arial" w:hint="eastAsia"/>
                <w:sz w:val="20"/>
                <w:szCs w:val="20"/>
              </w:rPr>
              <w:t>标识脐带是否存在异常情况的详细描述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B52E2A0" w14:textId="462AABD9"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5CCD815" w14:textId="6E0F8AEE"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8A942A" w14:textId="77777777" w:rsidR="00AC4E5D" w:rsidRPr="00D43DE4" w:rsidRDefault="00AC4E5D" w:rsidP="00AC4E5D">
            <w:pPr>
              <w:pStyle w:val="af4"/>
              <w:rPr>
                <w:rFonts w:cs="Arial"/>
                <w:sz w:val="20"/>
                <w:szCs w:val="20"/>
              </w:rPr>
            </w:pPr>
          </w:p>
        </w:tc>
      </w:tr>
      <w:tr w:rsidR="00AC4E5D" w:rsidRPr="00D43DE4" w14:paraId="2D096AE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75F8D7" w14:textId="07551B0D" w:rsidR="00AC4E5D" w:rsidRPr="00D43DE4" w:rsidRDefault="00AC4E5D" w:rsidP="00AC4E5D">
            <w:pPr>
              <w:pStyle w:val="af4"/>
              <w:rPr>
                <w:rFonts w:cs="Arial"/>
                <w:sz w:val="20"/>
                <w:szCs w:val="20"/>
              </w:rPr>
            </w:pPr>
            <w:r w:rsidRPr="00D43DE4">
              <w:rPr>
                <w:rFonts w:cs="Arial" w:hint="eastAsia"/>
                <w:sz w:val="20"/>
                <w:szCs w:val="20"/>
              </w:rPr>
              <w:t>Labor_Drug</w:t>
            </w:r>
          </w:p>
        </w:tc>
        <w:tc>
          <w:tcPr>
            <w:tcW w:w="1843" w:type="dxa"/>
            <w:tcBorders>
              <w:top w:val="single" w:sz="6" w:space="0" w:color="000000"/>
              <w:bottom w:val="single" w:sz="6" w:space="0" w:color="000000"/>
              <w:right w:val="single" w:sz="6" w:space="0" w:color="000000"/>
            </w:tcBorders>
            <w:shd w:val="clear" w:color="auto" w:fill="auto"/>
          </w:tcPr>
          <w:p w14:paraId="13D821EE" w14:textId="770FE688" w:rsidR="00AC4E5D" w:rsidRPr="00D43DE4" w:rsidRDefault="00AC4E5D" w:rsidP="00AC4E5D">
            <w:pPr>
              <w:pStyle w:val="af4"/>
              <w:rPr>
                <w:rFonts w:cs="Arial"/>
                <w:sz w:val="20"/>
                <w:szCs w:val="20"/>
              </w:rPr>
            </w:pPr>
            <w:r w:rsidRPr="00D43DE4">
              <w:rPr>
                <w:rFonts w:cs="Arial" w:hint="eastAsia"/>
                <w:sz w:val="20"/>
                <w:szCs w:val="20"/>
              </w:rPr>
              <w:t>产时用药</w:t>
            </w:r>
          </w:p>
        </w:tc>
        <w:tc>
          <w:tcPr>
            <w:tcW w:w="3118" w:type="dxa"/>
            <w:tcBorders>
              <w:top w:val="single" w:sz="6" w:space="0" w:color="000000"/>
              <w:bottom w:val="single" w:sz="6" w:space="0" w:color="000000"/>
              <w:right w:val="single" w:sz="6" w:space="0" w:color="000000"/>
            </w:tcBorders>
            <w:shd w:val="clear" w:color="auto" w:fill="auto"/>
          </w:tcPr>
          <w:p w14:paraId="659A686C" w14:textId="380BE040" w:rsidR="00AC4E5D" w:rsidRPr="00D43DE4" w:rsidRDefault="00AC4E5D" w:rsidP="00AC4E5D">
            <w:pPr>
              <w:pStyle w:val="af4"/>
              <w:rPr>
                <w:rFonts w:cs="Arial"/>
                <w:sz w:val="20"/>
                <w:szCs w:val="20"/>
              </w:rPr>
            </w:pPr>
            <w:r w:rsidRPr="00D43DE4">
              <w:rPr>
                <w:rFonts w:cs="Arial" w:hint="eastAsia"/>
                <w:sz w:val="20"/>
                <w:szCs w:val="20"/>
              </w:rPr>
              <w:t>产时所用药物的通用名称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6FA4E394" w14:textId="4F3B50F0"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3BB97A2" w14:textId="319CF8B4"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B4E6DC" w14:textId="77777777" w:rsidR="00AC4E5D" w:rsidRPr="00D43DE4" w:rsidRDefault="00AC4E5D" w:rsidP="00AC4E5D">
            <w:pPr>
              <w:pStyle w:val="af4"/>
              <w:rPr>
                <w:rFonts w:cs="Arial"/>
                <w:sz w:val="20"/>
                <w:szCs w:val="20"/>
              </w:rPr>
            </w:pPr>
          </w:p>
        </w:tc>
      </w:tr>
      <w:tr w:rsidR="00AC4E5D" w:rsidRPr="00D43DE4" w14:paraId="055B5CD7"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C2C84" w14:textId="71C12AC3" w:rsidR="00AC4E5D" w:rsidRPr="00D43DE4" w:rsidRDefault="00AC4E5D" w:rsidP="00AC4E5D">
            <w:pPr>
              <w:pStyle w:val="af4"/>
              <w:rPr>
                <w:rFonts w:cs="Arial"/>
                <w:sz w:val="20"/>
                <w:szCs w:val="20"/>
              </w:rPr>
            </w:pPr>
            <w:r w:rsidRPr="00D43DE4">
              <w:rPr>
                <w:rFonts w:cs="Arial"/>
                <w:sz w:val="20"/>
                <w:szCs w:val="20"/>
              </w:rPr>
              <w:t>Precaution</w:t>
            </w:r>
          </w:p>
        </w:tc>
        <w:tc>
          <w:tcPr>
            <w:tcW w:w="1843" w:type="dxa"/>
            <w:tcBorders>
              <w:top w:val="single" w:sz="6" w:space="0" w:color="000000"/>
              <w:bottom w:val="single" w:sz="6" w:space="0" w:color="000000"/>
              <w:right w:val="single" w:sz="6" w:space="0" w:color="000000"/>
            </w:tcBorders>
            <w:shd w:val="clear" w:color="auto" w:fill="auto"/>
          </w:tcPr>
          <w:p w14:paraId="73B46478" w14:textId="3AA6C002" w:rsidR="00AC4E5D" w:rsidRPr="00D43DE4" w:rsidRDefault="00AC4E5D" w:rsidP="00AC4E5D">
            <w:pPr>
              <w:pStyle w:val="af4"/>
              <w:rPr>
                <w:rFonts w:cs="Arial"/>
                <w:sz w:val="20"/>
                <w:szCs w:val="20"/>
              </w:rPr>
            </w:pPr>
            <w:r w:rsidRPr="00D43DE4">
              <w:rPr>
                <w:rFonts w:cs="Arial" w:hint="eastAsia"/>
                <w:sz w:val="20"/>
                <w:szCs w:val="20"/>
              </w:rPr>
              <w:t>预防措施</w:t>
            </w:r>
          </w:p>
        </w:tc>
        <w:tc>
          <w:tcPr>
            <w:tcW w:w="3118" w:type="dxa"/>
            <w:tcBorders>
              <w:top w:val="single" w:sz="6" w:space="0" w:color="000000"/>
              <w:bottom w:val="single" w:sz="6" w:space="0" w:color="000000"/>
              <w:right w:val="single" w:sz="6" w:space="0" w:color="000000"/>
            </w:tcBorders>
            <w:shd w:val="clear" w:color="auto" w:fill="auto"/>
          </w:tcPr>
          <w:p w14:paraId="6A7F495A" w14:textId="2A20CE84" w:rsidR="00AC4E5D" w:rsidRPr="00D43DE4" w:rsidRDefault="00AC4E5D" w:rsidP="00AC4E5D">
            <w:pPr>
              <w:pStyle w:val="af4"/>
              <w:rPr>
                <w:rFonts w:cs="Arial"/>
                <w:sz w:val="20"/>
                <w:szCs w:val="20"/>
              </w:rPr>
            </w:pPr>
            <w:r w:rsidRPr="00D43DE4">
              <w:rPr>
                <w:rFonts w:cs="Arial" w:hint="eastAsia"/>
                <w:sz w:val="20"/>
                <w:szCs w:val="20"/>
              </w:rPr>
              <w:t>对产妇进行预防措施的详细描述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02DF8E8" w14:textId="74D7ECD9"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EB2B5BE" w14:textId="1AA63BF1"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F33594" w14:textId="77777777" w:rsidR="00AC4E5D" w:rsidRPr="00D43DE4" w:rsidRDefault="00AC4E5D" w:rsidP="00AC4E5D">
            <w:pPr>
              <w:pStyle w:val="af4"/>
              <w:rPr>
                <w:rFonts w:cs="Arial"/>
                <w:sz w:val="20"/>
                <w:szCs w:val="20"/>
              </w:rPr>
            </w:pPr>
          </w:p>
        </w:tc>
      </w:tr>
      <w:tr w:rsidR="00AC4E5D" w:rsidRPr="00D43DE4" w14:paraId="4FDF0803"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94B5E7" w14:textId="52D78215" w:rsidR="00AC4E5D" w:rsidRPr="00D43DE4" w:rsidRDefault="00AC4E5D" w:rsidP="00AC4E5D">
            <w:pPr>
              <w:pStyle w:val="af4"/>
              <w:rPr>
                <w:rFonts w:cs="Arial"/>
                <w:sz w:val="20"/>
                <w:szCs w:val="20"/>
              </w:rPr>
            </w:pPr>
            <w:r w:rsidRPr="00D43DE4">
              <w:rPr>
                <w:rFonts w:cs="Arial" w:hint="eastAsia"/>
                <w:sz w:val="20"/>
                <w:szCs w:val="20"/>
              </w:rPr>
              <w:t>Maternal_</w:t>
            </w:r>
            <w:r w:rsidRPr="00D43DE4">
              <w:rPr>
                <w:rFonts w:cs="Arial"/>
                <w:sz w:val="20"/>
                <w:szCs w:val="20"/>
              </w:rPr>
              <w:t>Perineum_S</w:t>
            </w:r>
            <w:r w:rsidRPr="00D43DE4">
              <w:rPr>
                <w:rFonts w:cs="Arial" w:hint="eastAsia"/>
                <w:sz w:val="20"/>
                <w:szCs w:val="20"/>
              </w:rPr>
              <w:t>lit_</w:t>
            </w:r>
            <w:r w:rsidRPr="00D43DE4">
              <w:rPr>
                <w:rFonts w:cs="Arial"/>
                <w:sz w:val="20"/>
                <w:szCs w:val="20"/>
              </w:rPr>
              <w:t>Flag</w:t>
            </w:r>
          </w:p>
        </w:tc>
        <w:tc>
          <w:tcPr>
            <w:tcW w:w="1843" w:type="dxa"/>
            <w:tcBorders>
              <w:top w:val="single" w:sz="6" w:space="0" w:color="000000"/>
              <w:bottom w:val="single" w:sz="6" w:space="0" w:color="000000"/>
              <w:right w:val="single" w:sz="6" w:space="0" w:color="000000"/>
            </w:tcBorders>
            <w:shd w:val="clear" w:color="auto" w:fill="auto"/>
          </w:tcPr>
          <w:p w14:paraId="53132068" w14:textId="479F63DC" w:rsidR="00AC4E5D" w:rsidRPr="00D43DE4" w:rsidRDefault="00AC4E5D" w:rsidP="00AC4E5D">
            <w:pPr>
              <w:pStyle w:val="af4"/>
              <w:rPr>
                <w:rFonts w:cs="Arial"/>
                <w:sz w:val="20"/>
                <w:szCs w:val="20"/>
              </w:rPr>
            </w:pPr>
            <w:r w:rsidRPr="00D43DE4">
              <w:rPr>
                <w:rFonts w:cs="Arial" w:hint="eastAsia"/>
                <w:sz w:val="20"/>
                <w:szCs w:val="20"/>
              </w:rPr>
              <w:t>产妇会阴切开标志</w:t>
            </w:r>
          </w:p>
        </w:tc>
        <w:tc>
          <w:tcPr>
            <w:tcW w:w="3118" w:type="dxa"/>
            <w:tcBorders>
              <w:top w:val="single" w:sz="6" w:space="0" w:color="000000"/>
              <w:bottom w:val="single" w:sz="6" w:space="0" w:color="000000"/>
              <w:right w:val="single" w:sz="6" w:space="0" w:color="000000"/>
            </w:tcBorders>
            <w:shd w:val="clear" w:color="auto" w:fill="auto"/>
          </w:tcPr>
          <w:p w14:paraId="1FCF062E" w14:textId="48C6DAD2" w:rsidR="00AC4E5D" w:rsidRPr="00D43DE4" w:rsidRDefault="00AC4E5D" w:rsidP="00AC4E5D">
            <w:pPr>
              <w:pStyle w:val="af4"/>
              <w:rPr>
                <w:rFonts w:cs="Arial"/>
                <w:sz w:val="20"/>
                <w:szCs w:val="20"/>
              </w:rPr>
            </w:pPr>
            <w:r w:rsidRPr="00D43DE4">
              <w:rPr>
                <w:rFonts w:cs="Arial" w:hint="eastAsia"/>
                <w:sz w:val="20"/>
                <w:szCs w:val="20"/>
              </w:rPr>
              <w:t>标识产妇是否会阴切开操作的标志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42CE8BA" w14:textId="14B3A781"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9E9157E" w14:textId="4B2DB2F7"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EA4828" w14:textId="77777777" w:rsidR="00AC4E5D" w:rsidRPr="00D43DE4" w:rsidRDefault="00AC4E5D" w:rsidP="00AC4E5D">
            <w:pPr>
              <w:pStyle w:val="af4"/>
              <w:rPr>
                <w:rFonts w:cs="Arial"/>
                <w:sz w:val="20"/>
                <w:szCs w:val="20"/>
              </w:rPr>
            </w:pPr>
          </w:p>
        </w:tc>
      </w:tr>
      <w:tr w:rsidR="00AC4E5D" w:rsidRPr="00D43DE4" w14:paraId="6564BFA4"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88103E" w14:textId="41B71DC7" w:rsidR="00AC4E5D" w:rsidRPr="00D43DE4" w:rsidRDefault="00AC4E5D" w:rsidP="00AC4E5D">
            <w:pPr>
              <w:pStyle w:val="af4"/>
              <w:rPr>
                <w:rFonts w:cs="Arial"/>
                <w:sz w:val="20"/>
                <w:szCs w:val="20"/>
              </w:rPr>
            </w:pPr>
            <w:r w:rsidRPr="00D43DE4">
              <w:rPr>
                <w:rFonts w:cs="Arial"/>
                <w:sz w:val="20"/>
                <w:szCs w:val="20"/>
              </w:rPr>
              <w:t>Perineum_S</w:t>
            </w:r>
            <w:r w:rsidRPr="00D43DE4">
              <w:rPr>
                <w:rFonts w:cs="Arial" w:hint="eastAsia"/>
                <w:sz w:val="20"/>
                <w:szCs w:val="20"/>
              </w:rPr>
              <w:t>lit_</w:t>
            </w:r>
            <w:r w:rsidRPr="00D43DE4">
              <w:t xml:space="preserve"> P</w:t>
            </w:r>
            <w:r w:rsidRPr="00D43DE4">
              <w:rPr>
                <w:rFonts w:cs="Arial"/>
                <w:sz w:val="20"/>
                <w:szCs w:val="20"/>
              </w:rPr>
              <w:t>osition</w:t>
            </w:r>
          </w:p>
        </w:tc>
        <w:tc>
          <w:tcPr>
            <w:tcW w:w="1843" w:type="dxa"/>
            <w:tcBorders>
              <w:top w:val="single" w:sz="6" w:space="0" w:color="000000"/>
              <w:bottom w:val="single" w:sz="6" w:space="0" w:color="000000"/>
              <w:right w:val="single" w:sz="6" w:space="0" w:color="000000"/>
            </w:tcBorders>
            <w:shd w:val="clear" w:color="auto" w:fill="auto"/>
          </w:tcPr>
          <w:p w14:paraId="43E3C648" w14:textId="0FC57359" w:rsidR="00AC4E5D" w:rsidRPr="00D43DE4" w:rsidRDefault="00AC4E5D" w:rsidP="00AC4E5D">
            <w:pPr>
              <w:pStyle w:val="af4"/>
              <w:rPr>
                <w:rFonts w:cs="Arial"/>
                <w:sz w:val="20"/>
                <w:szCs w:val="20"/>
              </w:rPr>
            </w:pPr>
            <w:r w:rsidRPr="00D43DE4">
              <w:rPr>
                <w:rFonts w:cs="Arial" w:hint="eastAsia"/>
                <w:sz w:val="20"/>
                <w:szCs w:val="20"/>
              </w:rPr>
              <w:t>会阴切开位置</w:t>
            </w:r>
          </w:p>
        </w:tc>
        <w:tc>
          <w:tcPr>
            <w:tcW w:w="3118" w:type="dxa"/>
            <w:tcBorders>
              <w:top w:val="single" w:sz="6" w:space="0" w:color="000000"/>
              <w:bottom w:val="single" w:sz="6" w:space="0" w:color="000000"/>
              <w:right w:val="single" w:sz="6" w:space="0" w:color="000000"/>
            </w:tcBorders>
            <w:shd w:val="clear" w:color="auto" w:fill="auto"/>
          </w:tcPr>
          <w:p w14:paraId="143A94FF" w14:textId="24E6D4A2" w:rsidR="00AC4E5D" w:rsidRPr="00D43DE4" w:rsidRDefault="00AC4E5D" w:rsidP="00AC4E5D">
            <w:pPr>
              <w:pStyle w:val="af4"/>
              <w:rPr>
                <w:rFonts w:cs="Arial"/>
                <w:sz w:val="20"/>
                <w:szCs w:val="20"/>
              </w:rPr>
            </w:pPr>
            <w:r w:rsidRPr="00D43DE4">
              <w:rPr>
                <w:rFonts w:cs="Arial" w:hint="eastAsia"/>
                <w:sz w:val="20"/>
                <w:szCs w:val="20"/>
              </w:rPr>
              <w:t>会阴切开位置的详细描述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672B023" w14:textId="35615CB9"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8DBFCB8" w14:textId="732EEDF6"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7AD5B1" w14:textId="77777777" w:rsidR="00AC4E5D" w:rsidRPr="00D43DE4" w:rsidRDefault="00AC4E5D" w:rsidP="00AC4E5D">
            <w:pPr>
              <w:pStyle w:val="af4"/>
              <w:rPr>
                <w:rFonts w:cs="Arial"/>
                <w:sz w:val="20"/>
                <w:szCs w:val="20"/>
              </w:rPr>
            </w:pPr>
          </w:p>
        </w:tc>
      </w:tr>
      <w:tr w:rsidR="00AC4E5D" w:rsidRPr="00D43DE4" w14:paraId="05D7179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0A8A61" w14:textId="45013B60" w:rsidR="00AC4E5D" w:rsidRPr="00D43DE4" w:rsidRDefault="00AC4E5D" w:rsidP="00AC4E5D">
            <w:pPr>
              <w:pStyle w:val="af4"/>
              <w:rPr>
                <w:rFonts w:cs="Arial"/>
                <w:sz w:val="20"/>
                <w:szCs w:val="20"/>
              </w:rPr>
            </w:pPr>
            <w:r w:rsidRPr="00D43DE4">
              <w:rPr>
                <w:rFonts w:cs="Arial" w:hint="eastAsia"/>
                <w:sz w:val="20"/>
                <w:szCs w:val="20"/>
              </w:rPr>
              <w:t>Maternal_</w:t>
            </w:r>
            <w:r w:rsidRPr="00D43DE4">
              <w:rPr>
                <w:rFonts w:cs="Arial"/>
                <w:sz w:val="20"/>
                <w:szCs w:val="20"/>
              </w:rPr>
              <w:t>Perineum_</w:t>
            </w:r>
            <w:r w:rsidRPr="00D43DE4">
              <w:rPr>
                <w:rFonts w:cs="Arial" w:hint="eastAsia"/>
                <w:sz w:val="20"/>
                <w:szCs w:val="20"/>
              </w:rPr>
              <w:t>Suture</w:t>
            </w:r>
          </w:p>
        </w:tc>
        <w:tc>
          <w:tcPr>
            <w:tcW w:w="1843" w:type="dxa"/>
            <w:tcBorders>
              <w:top w:val="single" w:sz="6" w:space="0" w:color="000000"/>
              <w:bottom w:val="single" w:sz="6" w:space="0" w:color="000000"/>
              <w:right w:val="single" w:sz="6" w:space="0" w:color="000000"/>
            </w:tcBorders>
            <w:shd w:val="clear" w:color="auto" w:fill="auto"/>
          </w:tcPr>
          <w:p w14:paraId="5E6BA226" w14:textId="46780046" w:rsidR="00AC4E5D" w:rsidRPr="00D43DE4" w:rsidRDefault="00AC4E5D" w:rsidP="00AC4E5D">
            <w:pPr>
              <w:pStyle w:val="af4"/>
              <w:rPr>
                <w:rFonts w:cs="Arial"/>
                <w:sz w:val="20"/>
                <w:szCs w:val="20"/>
              </w:rPr>
            </w:pPr>
            <w:r w:rsidRPr="00D43DE4">
              <w:rPr>
                <w:rFonts w:cs="Arial" w:hint="eastAsia"/>
                <w:sz w:val="20"/>
                <w:szCs w:val="20"/>
              </w:rPr>
              <w:t>产妇会阴缝合针数</w:t>
            </w:r>
          </w:p>
        </w:tc>
        <w:tc>
          <w:tcPr>
            <w:tcW w:w="3118" w:type="dxa"/>
            <w:tcBorders>
              <w:top w:val="single" w:sz="6" w:space="0" w:color="000000"/>
              <w:bottom w:val="single" w:sz="6" w:space="0" w:color="000000"/>
              <w:right w:val="single" w:sz="6" w:space="0" w:color="000000"/>
            </w:tcBorders>
            <w:shd w:val="clear" w:color="auto" w:fill="auto"/>
          </w:tcPr>
          <w:p w14:paraId="62386FD5" w14:textId="04AF6AD4" w:rsidR="00AC4E5D" w:rsidRPr="00D43DE4" w:rsidRDefault="00AC4E5D" w:rsidP="00AC4E5D">
            <w:pPr>
              <w:pStyle w:val="af4"/>
              <w:rPr>
                <w:rFonts w:cs="Arial"/>
                <w:sz w:val="20"/>
                <w:szCs w:val="20"/>
              </w:rPr>
            </w:pPr>
            <w:r w:rsidRPr="00D43DE4">
              <w:rPr>
                <w:rFonts w:cs="Arial" w:hint="eastAsia"/>
                <w:sz w:val="20"/>
                <w:szCs w:val="20"/>
              </w:rPr>
              <w:t>产妇会阴缝合针数的计数值</w:t>
            </w:r>
          </w:p>
        </w:tc>
        <w:tc>
          <w:tcPr>
            <w:tcW w:w="1688" w:type="dxa"/>
            <w:tcBorders>
              <w:top w:val="single" w:sz="6" w:space="0" w:color="000000"/>
              <w:bottom w:val="single" w:sz="6" w:space="0" w:color="000000"/>
              <w:right w:val="single" w:sz="6" w:space="0" w:color="000000"/>
            </w:tcBorders>
            <w:shd w:val="clear" w:color="auto" w:fill="auto"/>
            <w:vAlign w:val="center"/>
          </w:tcPr>
          <w:p w14:paraId="2A272B07" w14:textId="4B46837A" w:rsidR="00AC4E5D" w:rsidRPr="00D43DE4" w:rsidRDefault="00AC4E5D" w:rsidP="00AC4E5D">
            <w:pPr>
              <w:pStyle w:val="af4"/>
              <w:rPr>
                <w:rFonts w:cs="Arial"/>
                <w:sz w:val="20"/>
                <w:szCs w:val="20"/>
              </w:rPr>
            </w:pPr>
            <w:r w:rsidRPr="00D43DE4">
              <w:rPr>
                <w:rFonts w:cs="Arial" w:hint="eastAsia"/>
                <w:sz w:val="20"/>
                <w:szCs w:val="20"/>
              </w:rPr>
              <w:t>NUMBER(</w:t>
            </w:r>
            <w:r w:rsidRPr="00D43DE4">
              <w:rPr>
                <w:rFonts w:cs="Arial"/>
                <w:sz w:val="20"/>
                <w:szCs w:val="20"/>
              </w:rPr>
              <w:t>4</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3BAA6D8E" w14:textId="6B2EC6A5" w:rsidR="00AC4E5D" w:rsidRPr="00D43DE4" w:rsidRDefault="00AC4E5D" w:rsidP="00AC4E5D">
            <w:pPr>
              <w:pStyle w:val="af4"/>
              <w:rPr>
                <w:rFonts w:cs="Arial"/>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39BB67" w14:textId="77777777" w:rsidR="00AC4E5D" w:rsidRPr="00D43DE4" w:rsidRDefault="00AC4E5D" w:rsidP="00AC4E5D">
            <w:pPr>
              <w:pStyle w:val="af4"/>
              <w:rPr>
                <w:rFonts w:cs="Arial"/>
                <w:sz w:val="20"/>
                <w:szCs w:val="20"/>
              </w:rPr>
            </w:pPr>
          </w:p>
        </w:tc>
      </w:tr>
      <w:tr w:rsidR="00AC4E5D" w:rsidRPr="00D43DE4" w14:paraId="5E922179"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AF1626" w14:textId="72ABF456" w:rsidR="00AC4E5D" w:rsidRPr="00D43DE4" w:rsidRDefault="00AC4E5D" w:rsidP="00AC4E5D">
            <w:pPr>
              <w:pStyle w:val="af4"/>
              <w:rPr>
                <w:rFonts w:cs="Arial"/>
                <w:sz w:val="20"/>
                <w:szCs w:val="20"/>
              </w:rPr>
            </w:pPr>
            <w:r w:rsidRPr="00D43DE4">
              <w:rPr>
                <w:rFonts w:cs="Arial"/>
                <w:sz w:val="20"/>
                <w:szCs w:val="20"/>
              </w:rPr>
              <w:t>Perineum_Laceration_situation</w:t>
            </w:r>
          </w:p>
        </w:tc>
        <w:tc>
          <w:tcPr>
            <w:tcW w:w="1843" w:type="dxa"/>
            <w:tcBorders>
              <w:top w:val="single" w:sz="6" w:space="0" w:color="000000"/>
              <w:bottom w:val="single" w:sz="6" w:space="0" w:color="000000"/>
              <w:right w:val="single" w:sz="6" w:space="0" w:color="000000"/>
            </w:tcBorders>
            <w:shd w:val="clear" w:color="auto" w:fill="auto"/>
          </w:tcPr>
          <w:p w14:paraId="57F17377" w14:textId="58A201FC" w:rsidR="00AC4E5D" w:rsidRPr="00D43DE4" w:rsidRDefault="00AC4E5D" w:rsidP="00AC4E5D">
            <w:pPr>
              <w:pStyle w:val="af4"/>
              <w:rPr>
                <w:rFonts w:cs="Arial"/>
                <w:sz w:val="20"/>
                <w:szCs w:val="20"/>
              </w:rPr>
            </w:pPr>
            <w:r w:rsidRPr="00D43DE4">
              <w:rPr>
                <w:rFonts w:cs="Arial" w:hint="eastAsia"/>
                <w:sz w:val="20"/>
                <w:szCs w:val="20"/>
              </w:rPr>
              <w:t>会阴裂伤情况代码</w:t>
            </w:r>
          </w:p>
        </w:tc>
        <w:tc>
          <w:tcPr>
            <w:tcW w:w="3118" w:type="dxa"/>
            <w:tcBorders>
              <w:top w:val="single" w:sz="6" w:space="0" w:color="000000"/>
              <w:bottom w:val="single" w:sz="6" w:space="0" w:color="000000"/>
              <w:right w:val="single" w:sz="6" w:space="0" w:color="000000"/>
            </w:tcBorders>
            <w:shd w:val="clear" w:color="auto" w:fill="auto"/>
          </w:tcPr>
          <w:p w14:paraId="64E776E5" w14:textId="5A32F883" w:rsidR="00AC4E5D" w:rsidRPr="00D43DE4" w:rsidRDefault="00AC4E5D" w:rsidP="00AC4E5D">
            <w:pPr>
              <w:pStyle w:val="af4"/>
              <w:rPr>
                <w:rFonts w:cs="Arial"/>
                <w:sz w:val="20"/>
                <w:szCs w:val="20"/>
              </w:rPr>
            </w:pPr>
            <w:r w:rsidRPr="00D43DE4">
              <w:rPr>
                <w:rFonts w:cs="Arial" w:hint="eastAsia"/>
                <w:sz w:val="20"/>
                <w:szCs w:val="20"/>
              </w:rPr>
              <w:t>产妇会阴裂伤的程度类别在特定编码体系中的代码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EC90C41" w14:textId="1871D2FB" w:rsidR="00AC4E5D" w:rsidRPr="00D43DE4" w:rsidRDefault="00AC4E5D" w:rsidP="00AC4E5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21E7E405" w14:textId="7499319D"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235574" w14:textId="77777777" w:rsidR="00AC4E5D" w:rsidRPr="00D43DE4" w:rsidRDefault="00AC4E5D" w:rsidP="00AC4E5D">
            <w:pPr>
              <w:pStyle w:val="af4"/>
              <w:rPr>
                <w:rFonts w:cs="Arial"/>
                <w:sz w:val="20"/>
                <w:szCs w:val="20"/>
              </w:rPr>
            </w:pPr>
          </w:p>
        </w:tc>
      </w:tr>
      <w:tr w:rsidR="00AC4E5D" w:rsidRPr="00D43DE4" w14:paraId="61173569"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62411C" w14:textId="37E91426" w:rsidR="00AC4E5D" w:rsidRPr="00D43DE4" w:rsidRDefault="00AC4E5D" w:rsidP="00AC4E5D">
            <w:pPr>
              <w:pStyle w:val="af4"/>
              <w:rPr>
                <w:rFonts w:cs="Arial"/>
                <w:sz w:val="20"/>
                <w:szCs w:val="20"/>
              </w:rPr>
            </w:pPr>
            <w:r w:rsidRPr="00D43DE4">
              <w:rPr>
                <w:rFonts w:cs="Arial"/>
                <w:sz w:val="20"/>
                <w:szCs w:val="20"/>
              </w:rPr>
              <w:t>Perineum_Hematoma_Flag</w:t>
            </w:r>
          </w:p>
        </w:tc>
        <w:tc>
          <w:tcPr>
            <w:tcW w:w="1843" w:type="dxa"/>
            <w:tcBorders>
              <w:top w:val="single" w:sz="6" w:space="0" w:color="000000"/>
              <w:bottom w:val="single" w:sz="6" w:space="0" w:color="000000"/>
              <w:right w:val="single" w:sz="6" w:space="0" w:color="000000"/>
            </w:tcBorders>
            <w:shd w:val="clear" w:color="auto" w:fill="auto"/>
          </w:tcPr>
          <w:p w14:paraId="38689DB3" w14:textId="70749CDE" w:rsidR="00AC4E5D" w:rsidRPr="00D43DE4" w:rsidRDefault="00AC4E5D" w:rsidP="00AC4E5D">
            <w:pPr>
              <w:pStyle w:val="af4"/>
              <w:rPr>
                <w:rFonts w:cs="Arial"/>
                <w:sz w:val="20"/>
                <w:szCs w:val="20"/>
              </w:rPr>
            </w:pPr>
            <w:r w:rsidRPr="00D43DE4">
              <w:rPr>
                <w:rFonts w:cs="Arial" w:hint="eastAsia"/>
                <w:sz w:val="20"/>
                <w:szCs w:val="20"/>
              </w:rPr>
              <w:t>会阴血肿标志</w:t>
            </w:r>
          </w:p>
        </w:tc>
        <w:tc>
          <w:tcPr>
            <w:tcW w:w="3118" w:type="dxa"/>
            <w:tcBorders>
              <w:top w:val="single" w:sz="6" w:space="0" w:color="000000"/>
              <w:bottom w:val="single" w:sz="6" w:space="0" w:color="000000"/>
              <w:right w:val="single" w:sz="6" w:space="0" w:color="000000"/>
            </w:tcBorders>
            <w:shd w:val="clear" w:color="auto" w:fill="auto"/>
          </w:tcPr>
          <w:p w14:paraId="20769D4B" w14:textId="44B2E456" w:rsidR="00AC4E5D" w:rsidRPr="00D43DE4" w:rsidRDefault="00AC4E5D" w:rsidP="00AC4E5D">
            <w:pPr>
              <w:pStyle w:val="af4"/>
              <w:rPr>
                <w:rFonts w:cs="Arial"/>
                <w:sz w:val="20"/>
                <w:szCs w:val="20"/>
              </w:rPr>
            </w:pPr>
            <w:r w:rsidRPr="00D43DE4">
              <w:rPr>
                <w:rFonts w:cs="Arial" w:hint="eastAsia"/>
                <w:sz w:val="20"/>
                <w:szCs w:val="20"/>
              </w:rPr>
              <w:t>标识会阴是否存在血肿的标志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17D01BE" w14:textId="327903A9"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3B8920B" w14:textId="6619B655"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C7766E" w14:textId="77777777" w:rsidR="00AC4E5D" w:rsidRPr="00D43DE4" w:rsidRDefault="00AC4E5D" w:rsidP="00AC4E5D">
            <w:pPr>
              <w:pStyle w:val="af4"/>
              <w:rPr>
                <w:rFonts w:cs="Arial"/>
                <w:sz w:val="20"/>
                <w:szCs w:val="20"/>
              </w:rPr>
            </w:pPr>
          </w:p>
        </w:tc>
      </w:tr>
      <w:tr w:rsidR="00AC4E5D" w:rsidRPr="00D43DE4" w14:paraId="3EFB799D"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0EE4C2" w14:textId="56BC899F" w:rsidR="00AC4E5D" w:rsidRPr="00D43DE4" w:rsidRDefault="00AC4E5D" w:rsidP="00AC4E5D">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5D6AB167" w14:textId="6FAF7D4F" w:rsidR="00AC4E5D" w:rsidRPr="00D43DE4" w:rsidRDefault="00AC4E5D" w:rsidP="00AC4E5D">
            <w:pPr>
              <w:pStyle w:val="af4"/>
              <w:rPr>
                <w:rFonts w:cs="Arial"/>
                <w:sz w:val="20"/>
                <w:szCs w:val="20"/>
              </w:rPr>
            </w:pPr>
            <w:r w:rsidRPr="00D43DE4">
              <w:rPr>
                <w:rFonts w:cs="Arial" w:hint="eastAsia"/>
                <w:sz w:val="20"/>
                <w:szCs w:val="20"/>
              </w:rPr>
              <w:t>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6124AED5" w14:textId="2173A7A3" w:rsidR="00AC4E5D" w:rsidRPr="00D43DE4" w:rsidRDefault="00AC4E5D" w:rsidP="00AC4E5D">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754093A" w14:textId="6CF2D6B4" w:rsidR="00AC4E5D" w:rsidRPr="00D43DE4" w:rsidRDefault="00AC4E5D" w:rsidP="00AC4E5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DF2ECD5" w14:textId="3B23A3F6"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747D65" w14:textId="6155F5D9" w:rsidR="00AC4E5D" w:rsidRPr="00D43DE4" w:rsidRDefault="00AC4E5D" w:rsidP="00AC4E5D">
            <w:pPr>
              <w:pStyle w:val="af4"/>
              <w:rPr>
                <w:rFonts w:cs="Arial"/>
                <w:sz w:val="20"/>
                <w:szCs w:val="20"/>
              </w:rPr>
            </w:pPr>
            <w:r w:rsidRPr="00D43DE4">
              <w:rPr>
                <w:rFonts w:cs="Arial" w:hint="eastAsia"/>
                <w:sz w:val="20"/>
                <w:szCs w:val="20"/>
              </w:rPr>
              <w:t>STD_ANAES_WAY</w:t>
            </w:r>
          </w:p>
        </w:tc>
      </w:tr>
      <w:tr w:rsidR="00AC4E5D" w:rsidRPr="00D43DE4" w14:paraId="6CC6FD4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8E9456" w14:textId="5EC01A4F" w:rsidR="00AC4E5D" w:rsidRPr="00D43DE4" w:rsidRDefault="00AC4E5D" w:rsidP="00AC4E5D">
            <w:pPr>
              <w:pStyle w:val="af4"/>
              <w:rPr>
                <w:rFonts w:cs="Arial"/>
                <w:sz w:val="20"/>
                <w:szCs w:val="20"/>
              </w:rPr>
            </w:pPr>
            <w:r w:rsidRPr="00D43DE4">
              <w:rPr>
                <w:rFonts w:cs="Arial"/>
                <w:sz w:val="20"/>
                <w:szCs w:val="20"/>
              </w:rPr>
              <w:t>Narcotic_Name</w:t>
            </w:r>
          </w:p>
        </w:tc>
        <w:tc>
          <w:tcPr>
            <w:tcW w:w="1843" w:type="dxa"/>
            <w:tcBorders>
              <w:top w:val="single" w:sz="6" w:space="0" w:color="000000"/>
              <w:bottom w:val="single" w:sz="6" w:space="0" w:color="000000"/>
              <w:right w:val="single" w:sz="6" w:space="0" w:color="000000"/>
            </w:tcBorders>
            <w:shd w:val="clear" w:color="auto" w:fill="auto"/>
          </w:tcPr>
          <w:p w14:paraId="7DDD8E6B" w14:textId="0EBBEE00" w:rsidR="00AC4E5D" w:rsidRPr="00D43DE4" w:rsidRDefault="00AC4E5D" w:rsidP="00AC4E5D">
            <w:pPr>
              <w:pStyle w:val="af4"/>
              <w:rPr>
                <w:rFonts w:cs="Arial"/>
                <w:sz w:val="20"/>
                <w:szCs w:val="20"/>
              </w:rPr>
            </w:pPr>
            <w:r w:rsidRPr="00D43DE4">
              <w:rPr>
                <w:rFonts w:cs="Arial" w:hint="eastAsia"/>
                <w:sz w:val="20"/>
                <w:szCs w:val="20"/>
              </w:rPr>
              <w:t>麻醉药物名称</w:t>
            </w:r>
          </w:p>
        </w:tc>
        <w:tc>
          <w:tcPr>
            <w:tcW w:w="3118" w:type="dxa"/>
            <w:tcBorders>
              <w:top w:val="single" w:sz="6" w:space="0" w:color="000000"/>
              <w:bottom w:val="single" w:sz="6" w:space="0" w:color="000000"/>
              <w:right w:val="single" w:sz="6" w:space="0" w:color="000000"/>
            </w:tcBorders>
            <w:shd w:val="clear" w:color="auto" w:fill="auto"/>
          </w:tcPr>
          <w:p w14:paraId="37AD9449" w14:textId="5AA6280D" w:rsidR="00AC4E5D" w:rsidRPr="00D43DE4" w:rsidRDefault="00AC4E5D" w:rsidP="00AC4E5D">
            <w:pPr>
              <w:pStyle w:val="af4"/>
              <w:rPr>
                <w:rFonts w:cs="Arial"/>
                <w:sz w:val="20"/>
                <w:szCs w:val="20"/>
              </w:rPr>
            </w:pPr>
            <w:r w:rsidRPr="00D43DE4">
              <w:rPr>
                <w:rFonts w:cs="Arial" w:hint="eastAsia"/>
                <w:sz w:val="20"/>
                <w:szCs w:val="20"/>
              </w:rPr>
              <w:t>所用麻醉药物的通用名称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191E8046" w14:textId="3DECFB2F"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22BC968" w14:textId="476D0C0C"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DA7BAA" w14:textId="77777777" w:rsidR="00AC4E5D" w:rsidRPr="00D43DE4" w:rsidRDefault="00AC4E5D" w:rsidP="00AC4E5D">
            <w:pPr>
              <w:pStyle w:val="af4"/>
              <w:rPr>
                <w:rFonts w:cs="Arial"/>
                <w:sz w:val="20"/>
                <w:szCs w:val="20"/>
              </w:rPr>
            </w:pPr>
          </w:p>
        </w:tc>
      </w:tr>
      <w:tr w:rsidR="00AC4E5D" w:rsidRPr="00D43DE4" w14:paraId="1C0C347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583D62" w14:textId="00481208" w:rsidR="00AC4E5D" w:rsidRPr="00D43DE4" w:rsidRDefault="00AC4E5D" w:rsidP="00AC4E5D">
            <w:pPr>
              <w:pStyle w:val="af4"/>
              <w:rPr>
                <w:rFonts w:cs="Arial"/>
                <w:sz w:val="20"/>
                <w:szCs w:val="20"/>
              </w:rPr>
            </w:pPr>
            <w:r w:rsidRPr="00D43DE4">
              <w:rPr>
                <w:rFonts w:cs="Arial"/>
                <w:sz w:val="20"/>
                <w:szCs w:val="20"/>
              </w:rPr>
              <w:t>Vaginal_Laceration_Flag</w:t>
            </w:r>
          </w:p>
        </w:tc>
        <w:tc>
          <w:tcPr>
            <w:tcW w:w="1843" w:type="dxa"/>
            <w:tcBorders>
              <w:top w:val="single" w:sz="6" w:space="0" w:color="000000"/>
              <w:bottom w:val="single" w:sz="6" w:space="0" w:color="000000"/>
              <w:right w:val="single" w:sz="6" w:space="0" w:color="000000"/>
            </w:tcBorders>
            <w:shd w:val="clear" w:color="auto" w:fill="auto"/>
          </w:tcPr>
          <w:p w14:paraId="4037C360" w14:textId="335B6173" w:rsidR="00AC4E5D" w:rsidRPr="00D43DE4" w:rsidRDefault="00AC4E5D" w:rsidP="00AC4E5D">
            <w:pPr>
              <w:pStyle w:val="af4"/>
              <w:rPr>
                <w:rFonts w:cs="Arial"/>
                <w:sz w:val="20"/>
                <w:szCs w:val="20"/>
              </w:rPr>
            </w:pPr>
            <w:r w:rsidRPr="00D43DE4">
              <w:rPr>
                <w:rFonts w:cs="Arial" w:hint="eastAsia"/>
                <w:sz w:val="20"/>
                <w:szCs w:val="20"/>
              </w:rPr>
              <w:t>阴道裂伤标志</w:t>
            </w:r>
          </w:p>
        </w:tc>
        <w:tc>
          <w:tcPr>
            <w:tcW w:w="3118" w:type="dxa"/>
            <w:tcBorders>
              <w:top w:val="single" w:sz="6" w:space="0" w:color="000000"/>
              <w:bottom w:val="single" w:sz="6" w:space="0" w:color="000000"/>
              <w:right w:val="single" w:sz="6" w:space="0" w:color="000000"/>
            </w:tcBorders>
            <w:shd w:val="clear" w:color="auto" w:fill="auto"/>
          </w:tcPr>
          <w:p w14:paraId="364F0D7F" w14:textId="53B653BD" w:rsidR="00AC4E5D" w:rsidRPr="00D43DE4" w:rsidRDefault="00AC4E5D" w:rsidP="00AC4E5D">
            <w:pPr>
              <w:pStyle w:val="af4"/>
              <w:rPr>
                <w:rFonts w:cs="Arial"/>
                <w:sz w:val="20"/>
                <w:szCs w:val="20"/>
              </w:rPr>
            </w:pPr>
            <w:r w:rsidRPr="00D43DE4">
              <w:rPr>
                <w:rFonts w:cs="Arial" w:hint="eastAsia"/>
                <w:sz w:val="20"/>
                <w:szCs w:val="20"/>
              </w:rPr>
              <w:t>标识阴道是否存在裂伤的标志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1C58FE4" w14:textId="12291EF6"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32DCDA1" w14:textId="4E956F59"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369558" w14:textId="77777777" w:rsidR="00AC4E5D" w:rsidRPr="00D43DE4" w:rsidRDefault="00AC4E5D" w:rsidP="00AC4E5D">
            <w:pPr>
              <w:pStyle w:val="af4"/>
              <w:rPr>
                <w:rFonts w:cs="Arial"/>
                <w:sz w:val="20"/>
                <w:szCs w:val="20"/>
              </w:rPr>
            </w:pPr>
          </w:p>
        </w:tc>
      </w:tr>
      <w:tr w:rsidR="00AC4E5D" w:rsidRPr="00D43DE4" w14:paraId="4358439B"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AB7319" w14:textId="5123970E" w:rsidR="00AC4E5D" w:rsidRPr="00D43DE4" w:rsidRDefault="00AC4E5D" w:rsidP="00AC4E5D">
            <w:pPr>
              <w:pStyle w:val="af4"/>
              <w:rPr>
                <w:rFonts w:cs="Arial"/>
                <w:sz w:val="20"/>
                <w:szCs w:val="20"/>
              </w:rPr>
            </w:pPr>
            <w:r w:rsidRPr="00D43DE4">
              <w:rPr>
                <w:rFonts w:cs="Arial"/>
                <w:sz w:val="20"/>
                <w:szCs w:val="20"/>
              </w:rPr>
              <w:t>Vaginal_Hematoma_Flag</w:t>
            </w:r>
          </w:p>
        </w:tc>
        <w:tc>
          <w:tcPr>
            <w:tcW w:w="1843" w:type="dxa"/>
            <w:tcBorders>
              <w:top w:val="single" w:sz="6" w:space="0" w:color="000000"/>
              <w:bottom w:val="single" w:sz="6" w:space="0" w:color="000000"/>
              <w:right w:val="single" w:sz="6" w:space="0" w:color="000000"/>
            </w:tcBorders>
            <w:shd w:val="clear" w:color="auto" w:fill="auto"/>
          </w:tcPr>
          <w:p w14:paraId="3B6B6970" w14:textId="14B76722" w:rsidR="00AC4E5D" w:rsidRPr="00D43DE4" w:rsidRDefault="00AC4E5D" w:rsidP="00AC4E5D">
            <w:pPr>
              <w:pStyle w:val="af4"/>
              <w:rPr>
                <w:rFonts w:cs="Arial"/>
                <w:sz w:val="20"/>
                <w:szCs w:val="20"/>
              </w:rPr>
            </w:pPr>
            <w:r w:rsidRPr="00D43DE4">
              <w:rPr>
                <w:rFonts w:cs="Arial" w:hint="eastAsia"/>
                <w:sz w:val="20"/>
                <w:szCs w:val="20"/>
              </w:rPr>
              <w:t>阴道血肿标志</w:t>
            </w:r>
          </w:p>
        </w:tc>
        <w:tc>
          <w:tcPr>
            <w:tcW w:w="3118" w:type="dxa"/>
            <w:tcBorders>
              <w:top w:val="single" w:sz="6" w:space="0" w:color="000000"/>
              <w:bottom w:val="single" w:sz="6" w:space="0" w:color="000000"/>
              <w:right w:val="single" w:sz="6" w:space="0" w:color="000000"/>
            </w:tcBorders>
            <w:shd w:val="clear" w:color="auto" w:fill="auto"/>
          </w:tcPr>
          <w:p w14:paraId="22B8C1FC" w14:textId="5AFC454A" w:rsidR="00AC4E5D" w:rsidRPr="00D43DE4" w:rsidRDefault="00AC4E5D" w:rsidP="00AC4E5D">
            <w:pPr>
              <w:pStyle w:val="af4"/>
              <w:rPr>
                <w:rFonts w:cs="Arial"/>
                <w:sz w:val="20"/>
                <w:szCs w:val="20"/>
              </w:rPr>
            </w:pPr>
            <w:r w:rsidRPr="00D43DE4">
              <w:rPr>
                <w:rFonts w:cs="Arial" w:hint="eastAsia"/>
                <w:sz w:val="20"/>
                <w:szCs w:val="20"/>
              </w:rPr>
              <w:t>标识阴道是否存在血肿的标志</w:t>
            </w:r>
          </w:p>
        </w:tc>
        <w:tc>
          <w:tcPr>
            <w:tcW w:w="1688" w:type="dxa"/>
            <w:tcBorders>
              <w:top w:val="single" w:sz="6" w:space="0" w:color="000000"/>
              <w:bottom w:val="single" w:sz="6" w:space="0" w:color="000000"/>
              <w:right w:val="single" w:sz="6" w:space="0" w:color="000000"/>
            </w:tcBorders>
            <w:shd w:val="clear" w:color="auto" w:fill="auto"/>
            <w:vAlign w:val="center"/>
          </w:tcPr>
          <w:p w14:paraId="24F6A149" w14:textId="37DF7868"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49644F6" w14:textId="131AF3C4"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E06A3C" w14:textId="77777777" w:rsidR="00AC4E5D" w:rsidRPr="00D43DE4" w:rsidRDefault="00AC4E5D" w:rsidP="00AC4E5D">
            <w:pPr>
              <w:pStyle w:val="af4"/>
              <w:rPr>
                <w:rFonts w:cs="Arial"/>
                <w:sz w:val="20"/>
                <w:szCs w:val="20"/>
              </w:rPr>
            </w:pPr>
          </w:p>
        </w:tc>
      </w:tr>
      <w:tr w:rsidR="00AC4E5D" w:rsidRPr="00D43DE4" w14:paraId="59A9EADE"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B2FC42" w14:textId="3D3ABF84" w:rsidR="00AC4E5D" w:rsidRPr="00D43DE4" w:rsidRDefault="00AC4E5D" w:rsidP="00AC4E5D">
            <w:pPr>
              <w:pStyle w:val="af4"/>
              <w:rPr>
                <w:rFonts w:cs="Arial"/>
                <w:sz w:val="20"/>
                <w:szCs w:val="20"/>
              </w:rPr>
            </w:pPr>
            <w:r w:rsidRPr="00D43DE4">
              <w:rPr>
                <w:rFonts w:cs="Arial"/>
                <w:sz w:val="20"/>
                <w:szCs w:val="20"/>
              </w:rPr>
              <w:t>Vaginal_Hematoma_Size</w:t>
            </w:r>
          </w:p>
        </w:tc>
        <w:tc>
          <w:tcPr>
            <w:tcW w:w="1843" w:type="dxa"/>
            <w:tcBorders>
              <w:top w:val="single" w:sz="6" w:space="0" w:color="000000"/>
              <w:bottom w:val="single" w:sz="6" w:space="0" w:color="000000"/>
              <w:right w:val="single" w:sz="6" w:space="0" w:color="000000"/>
            </w:tcBorders>
            <w:shd w:val="clear" w:color="auto" w:fill="auto"/>
          </w:tcPr>
          <w:p w14:paraId="0C84354A" w14:textId="1AFAFBBB" w:rsidR="00AC4E5D" w:rsidRPr="00D43DE4" w:rsidRDefault="00AC4E5D" w:rsidP="00AC4E5D">
            <w:pPr>
              <w:pStyle w:val="af4"/>
              <w:rPr>
                <w:rFonts w:cs="Arial"/>
                <w:sz w:val="20"/>
                <w:szCs w:val="20"/>
              </w:rPr>
            </w:pPr>
            <w:r w:rsidRPr="00D43DE4">
              <w:rPr>
                <w:rFonts w:cs="Arial" w:hint="eastAsia"/>
                <w:sz w:val="20"/>
                <w:szCs w:val="20"/>
              </w:rPr>
              <w:t>阴道血肿大小</w:t>
            </w:r>
          </w:p>
        </w:tc>
        <w:tc>
          <w:tcPr>
            <w:tcW w:w="3118" w:type="dxa"/>
            <w:tcBorders>
              <w:top w:val="single" w:sz="6" w:space="0" w:color="000000"/>
              <w:bottom w:val="single" w:sz="6" w:space="0" w:color="000000"/>
              <w:right w:val="single" w:sz="6" w:space="0" w:color="000000"/>
            </w:tcBorders>
            <w:shd w:val="clear" w:color="auto" w:fill="auto"/>
          </w:tcPr>
          <w:p w14:paraId="46FD0C08" w14:textId="2997F23A" w:rsidR="00AC4E5D" w:rsidRPr="00D43DE4" w:rsidRDefault="00AC4E5D" w:rsidP="00AC4E5D">
            <w:pPr>
              <w:pStyle w:val="af4"/>
              <w:rPr>
                <w:rFonts w:cs="Arial"/>
                <w:sz w:val="20"/>
                <w:szCs w:val="20"/>
              </w:rPr>
            </w:pPr>
            <w:r w:rsidRPr="00D43DE4">
              <w:rPr>
                <w:rFonts w:cs="Arial" w:hint="eastAsia"/>
                <w:sz w:val="20"/>
                <w:szCs w:val="20"/>
              </w:rPr>
              <w:t>分娩过程中产道不同部位的血管破裂</w:t>
            </w:r>
            <w:r w:rsidRPr="00D43DE4">
              <w:rPr>
                <w:rFonts w:cs="Arial" w:hint="eastAsia"/>
                <w:sz w:val="20"/>
                <w:szCs w:val="20"/>
              </w:rPr>
              <w:t>,</w:t>
            </w:r>
            <w:r w:rsidRPr="00D43DE4">
              <w:rPr>
                <w:rFonts w:cs="Arial" w:hint="eastAsia"/>
                <w:sz w:val="20"/>
                <w:szCs w:val="20"/>
              </w:rPr>
              <w:t>血液因不能外流形成血肿的详细描述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4C378ED" w14:textId="6E8C475A"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A031D21" w14:textId="169A2788"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81265F" w14:textId="77777777" w:rsidR="00AC4E5D" w:rsidRPr="00D43DE4" w:rsidRDefault="00AC4E5D" w:rsidP="00AC4E5D">
            <w:pPr>
              <w:pStyle w:val="af4"/>
              <w:rPr>
                <w:rFonts w:cs="Arial"/>
                <w:sz w:val="20"/>
                <w:szCs w:val="20"/>
              </w:rPr>
            </w:pPr>
          </w:p>
        </w:tc>
      </w:tr>
      <w:tr w:rsidR="00AC4E5D" w:rsidRPr="00D43DE4" w14:paraId="2F62973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C7852B" w14:textId="60B730E6" w:rsidR="00AC4E5D" w:rsidRPr="00D43DE4" w:rsidRDefault="00AC4E5D" w:rsidP="00AC4E5D">
            <w:pPr>
              <w:pStyle w:val="af4"/>
              <w:rPr>
                <w:rFonts w:cs="Arial"/>
                <w:sz w:val="20"/>
                <w:szCs w:val="20"/>
              </w:rPr>
            </w:pPr>
            <w:r w:rsidRPr="00D43DE4">
              <w:rPr>
                <w:rFonts w:cs="Arial"/>
                <w:sz w:val="20"/>
                <w:szCs w:val="20"/>
              </w:rPr>
              <w:lastRenderedPageBreak/>
              <w:t>Vaginal_Hematoma_Treat</w:t>
            </w:r>
          </w:p>
        </w:tc>
        <w:tc>
          <w:tcPr>
            <w:tcW w:w="1843" w:type="dxa"/>
            <w:tcBorders>
              <w:top w:val="single" w:sz="6" w:space="0" w:color="000000"/>
              <w:bottom w:val="single" w:sz="6" w:space="0" w:color="000000"/>
              <w:right w:val="single" w:sz="6" w:space="0" w:color="000000"/>
            </w:tcBorders>
            <w:shd w:val="clear" w:color="auto" w:fill="auto"/>
          </w:tcPr>
          <w:p w14:paraId="4F4C8143" w14:textId="453464E0" w:rsidR="00AC4E5D" w:rsidRPr="00D43DE4" w:rsidRDefault="00AC4E5D" w:rsidP="00AC4E5D">
            <w:pPr>
              <w:pStyle w:val="af4"/>
              <w:rPr>
                <w:rFonts w:cs="Arial"/>
                <w:sz w:val="20"/>
                <w:szCs w:val="20"/>
              </w:rPr>
            </w:pPr>
            <w:r w:rsidRPr="00D43DE4">
              <w:rPr>
                <w:rFonts w:cs="Arial" w:hint="eastAsia"/>
                <w:sz w:val="20"/>
                <w:szCs w:val="20"/>
              </w:rPr>
              <w:t>阴道血肿处理</w:t>
            </w:r>
          </w:p>
        </w:tc>
        <w:tc>
          <w:tcPr>
            <w:tcW w:w="3118" w:type="dxa"/>
            <w:tcBorders>
              <w:top w:val="single" w:sz="6" w:space="0" w:color="000000"/>
              <w:bottom w:val="single" w:sz="6" w:space="0" w:color="000000"/>
              <w:right w:val="single" w:sz="6" w:space="0" w:color="000000"/>
            </w:tcBorders>
            <w:shd w:val="clear" w:color="auto" w:fill="auto"/>
          </w:tcPr>
          <w:p w14:paraId="4507BB7C" w14:textId="060EBBFF" w:rsidR="00AC4E5D" w:rsidRPr="00D43DE4" w:rsidRDefault="00AC4E5D" w:rsidP="00AC4E5D">
            <w:pPr>
              <w:pStyle w:val="af4"/>
              <w:rPr>
                <w:rFonts w:cs="Arial"/>
                <w:sz w:val="20"/>
                <w:szCs w:val="20"/>
              </w:rPr>
            </w:pPr>
            <w:r w:rsidRPr="00D43DE4">
              <w:rPr>
                <w:rFonts w:cs="Arial" w:hint="eastAsia"/>
                <w:sz w:val="20"/>
                <w:szCs w:val="20"/>
              </w:rPr>
              <w:t>分娩过程中产道不同部位的血管破裂</w:t>
            </w:r>
            <w:r w:rsidRPr="00D43DE4">
              <w:rPr>
                <w:rFonts w:cs="Arial" w:hint="eastAsia"/>
                <w:sz w:val="20"/>
                <w:szCs w:val="20"/>
              </w:rPr>
              <w:t>,</w:t>
            </w:r>
            <w:r w:rsidRPr="00D43DE4">
              <w:rPr>
                <w:rFonts w:cs="Arial" w:hint="eastAsia"/>
                <w:sz w:val="20"/>
                <w:szCs w:val="20"/>
              </w:rPr>
              <w:t>血液因不能外流形成血肿处理情况</w:t>
            </w:r>
          </w:p>
        </w:tc>
        <w:tc>
          <w:tcPr>
            <w:tcW w:w="1688" w:type="dxa"/>
            <w:tcBorders>
              <w:top w:val="single" w:sz="6" w:space="0" w:color="000000"/>
              <w:bottom w:val="single" w:sz="6" w:space="0" w:color="000000"/>
              <w:right w:val="single" w:sz="6" w:space="0" w:color="000000"/>
            </w:tcBorders>
            <w:shd w:val="clear" w:color="auto" w:fill="auto"/>
            <w:vAlign w:val="center"/>
          </w:tcPr>
          <w:p w14:paraId="54B05D36" w14:textId="3E1C06A9"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CF4C04E" w14:textId="54385696"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822217" w14:textId="77777777" w:rsidR="00AC4E5D" w:rsidRPr="00D43DE4" w:rsidRDefault="00AC4E5D" w:rsidP="00AC4E5D">
            <w:pPr>
              <w:pStyle w:val="af4"/>
              <w:rPr>
                <w:rFonts w:cs="Arial"/>
                <w:sz w:val="20"/>
                <w:szCs w:val="20"/>
              </w:rPr>
            </w:pPr>
          </w:p>
        </w:tc>
      </w:tr>
      <w:tr w:rsidR="00AC4E5D" w:rsidRPr="00D43DE4" w14:paraId="2B83E8B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FA3FB4" w14:textId="21C9871C" w:rsidR="00AC4E5D" w:rsidRPr="00D43DE4" w:rsidRDefault="00AC4E5D" w:rsidP="00AC4E5D">
            <w:pPr>
              <w:pStyle w:val="af4"/>
              <w:rPr>
                <w:rFonts w:cs="Arial"/>
                <w:sz w:val="20"/>
                <w:szCs w:val="20"/>
              </w:rPr>
            </w:pPr>
            <w:r w:rsidRPr="00D43DE4">
              <w:rPr>
                <w:rFonts w:cs="Arial" w:hint="eastAsia"/>
                <w:sz w:val="20"/>
                <w:szCs w:val="20"/>
              </w:rPr>
              <w:t>Cervical</w:t>
            </w:r>
            <w:r w:rsidRPr="00D43DE4">
              <w:rPr>
                <w:rFonts w:cs="Arial"/>
                <w:sz w:val="20"/>
                <w:szCs w:val="20"/>
              </w:rPr>
              <w:t>_Laceration_Flag</w:t>
            </w:r>
          </w:p>
        </w:tc>
        <w:tc>
          <w:tcPr>
            <w:tcW w:w="1843" w:type="dxa"/>
            <w:tcBorders>
              <w:top w:val="single" w:sz="6" w:space="0" w:color="000000"/>
              <w:bottom w:val="single" w:sz="6" w:space="0" w:color="000000"/>
              <w:right w:val="single" w:sz="6" w:space="0" w:color="000000"/>
            </w:tcBorders>
            <w:shd w:val="clear" w:color="auto" w:fill="auto"/>
          </w:tcPr>
          <w:p w14:paraId="7D6AB34E" w14:textId="7E4ED836" w:rsidR="00AC4E5D" w:rsidRPr="00D43DE4" w:rsidRDefault="00AC4E5D" w:rsidP="00AC4E5D">
            <w:pPr>
              <w:pStyle w:val="af4"/>
              <w:rPr>
                <w:rFonts w:cs="Arial"/>
                <w:sz w:val="20"/>
                <w:szCs w:val="20"/>
              </w:rPr>
            </w:pPr>
            <w:r w:rsidRPr="00D43DE4">
              <w:rPr>
                <w:rFonts w:cs="Arial" w:hint="eastAsia"/>
                <w:sz w:val="20"/>
                <w:szCs w:val="20"/>
              </w:rPr>
              <w:t>宫颈裂伤标志</w:t>
            </w:r>
          </w:p>
        </w:tc>
        <w:tc>
          <w:tcPr>
            <w:tcW w:w="3118" w:type="dxa"/>
            <w:tcBorders>
              <w:top w:val="single" w:sz="6" w:space="0" w:color="000000"/>
              <w:bottom w:val="single" w:sz="6" w:space="0" w:color="000000"/>
              <w:right w:val="single" w:sz="6" w:space="0" w:color="000000"/>
            </w:tcBorders>
            <w:shd w:val="clear" w:color="auto" w:fill="auto"/>
          </w:tcPr>
          <w:p w14:paraId="016DAC27" w14:textId="31C980C3" w:rsidR="00AC4E5D" w:rsidRPr="00D43DE4" w:rsidRDefault="00AC4E5D" w:rsidP="00AC4E5D">
            <w:pPr>
              <w:pStyle w:val="af4"/>
              <w:rPr>
                <w:rFonts w:cs="Arial"/>
                <w:sz w:val="20"/>
                <w:szCs w:val="20"/>
              </w:rPr>
            </w:pPr>
            <w:r w:rsidRPr="00D43DE4">
              <w:rPr>
                <w:rFonts w:cs="Arial" w:hint="eastAsia"/>
                <w:sz w:val="20"/>
                <w:szCs w:val="20"/>
              </w:rPr>
              <w:t>标识宫颈是否存在裂伤的标志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7720E89" w14:textId="023464DF"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DA48AB8" w14:textId="2F0E77BC"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6A77D4" w14:textId="77777777" w:rsidR="00AC4E5D" w:rsidRPr="00D43DE4" w:rsidRDefault="00AC4E5D" w:rsidP="00AC4E5D">
            <w:pPr>
              <w:pStyle w:val="af4"/>
              <w:rPr>
                <w:rFonts w:cs="Arial"/>
                <w:sz w:val="20"/>
                <w:szCs w:val="20"/>
              </w:rPr>
            </w:pPr>
          </w:p>
        </w:tc>
      </w:tr>
      <w:tr w:rsidR="00AC4E5D" w:rsidRPr="00D43DE4" w14:paraId="3D7ECD5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4BE13F" w14:textId="7CF70A14" w:rsidR="00AC4E5D" w:rsidRPr="00D43DE4" w:rsidRDefault="00AC4E5D" w:rsidP="00AC4E5D">
            <w:pPr>
              <w:pStyle w:val="af4"/>
              <w:rPr>
                <w:rFonts w:cs="Arial"/>
                <w:sz w:val="20"/>
                <w:szCs w:val="20"/>
              </w:rPr>
            </w:pPr>
            <w:r w:rsidRPr="00D43DE4">
              <w:rPr>
                <w:rFonts w:cs="Arial" w:hint="eastAsia"/>
                <w:sz w:val="20"/>
                <w:szCs w:val="20"/>
              </w:rPr>
              <w:t>Cervical</w:t>
            </w:r>
            <w:r w:rsidRPr="00D43DE4">
              <w:rPr>
                <w:rFonts w:cs="Arial"/>
                <w:sz w:val="20"/>
                <w:szCs w:val="20"/>
              </w:rPr>
              <w:t>_</w:t>
            </w:r>
            <w:r w:rsidRPr="00D43DE4">
              <w:rPr>
                <w:rFonts w:cs="Arial" w:hint="eastAsia"/>
                <w:sz w:val="20"/>
                <w:szCs w:val="20"/>
              </w:rPr>
              <w:t>Suture</w:t>
            </w:r>
            <w:r w:rsidRPr="00D43DE4">
              <w:rPr>
                <w:rFonts w:cs="Arial"/>
                <w:sz w:val="20"/>
                <w:szCs w:val="20"/>
              </w:rPr>
              <w:t>_situation</w:t>
            </w:r>
          </w:p>
        </w:tc>
        <w:tc>
          <w:tcPr>
            <w:tcW w:w="1843" w:type="dxa"/>
            <w:tcBorders>
              <w:top w:val="single" w:sz="6" w:space="0" w:color="000000"/>
              <w:bottom w:val="single" w:sz="6" w:space="0" w:color="000000"/>
              <w:right w:val="single" w:sz="6" w:space="0" w:color="000000"/>
            </w:tcBorders>
            <w:shd w:val="clear" w:color="auto" w:fill="auto"/>
          </w:tcPr>
          <w:p w14:paraId="560CD393" w14:textId="1A5D771C" w:rsidR="00AC4E5D" w:rsidRPr="00D43DE4" w:rsidRDefault="00AC4E5D" w:rsidP="00AC4E5D">
            <w:pPr>
              <w:pStyle w:val="af4"/>
              <w:rPr>
                <w:rFonts w:cs="Arial"/>
                <w:sz w:val="20"/>
                <w:szCs w:val="20"/>
              </w:rPr>
            </w:pPr>
            <w:r w:rsidRPr="00D43DE4">
              <w:rPr>
                <w:rFonts w:cs="Arial" w:hint="eastAsia"/>
                <w:sz w:val="20"/>
                <w:szCs w:val="20"/>
              </w:rPr>
              <w:t>宫颈缝合情况</w:t>
            </w:r>
          </w:p>
        </w:tc>
        <w:tc>
          <w:tcPr>
            <w:tcW w:w="3118" w:type="dxa"/>
            <w:tcBorders>
              <w:top w:val="single" w:sz="6" w:space="0" w:color="000000"/>
              <w:bottom w:val="single" w:sz="6" w:space="0" w:color="000000"/>
              <w:right w:val="single" w:sz="6" w:space="0" w:color="000000"/>
            </w:tcBorders>
            <w:shd w:val="clear" w:color="auto" w:fill="auto"/>
          </w:tcPr>
          <w:p w14:paraId="451D9641" w14:textId="0EAF1E7A" w:rsidR="00AC4E5D" w:rsidRPr="00D43DE4" w:rsidRDefault="00AC4E5D" w:rsidP="00AC4E5D">
            <w:pPr>
              <w:pStyle w:val="af4"/>
              <w:rPr>
                <w:rFonts w:cs="Arial"/>
                <w:sz w:val="20"/>
                <w:szCs w:val="20"/>
              </w:rPr>
            </w:pPr>
            <w:r w:rsidRPr="00D43DE4">
              <w:rPr>
                <w:rFonts w:cs="Arial" w:hint="eastAsia"/>
                <w:sz w:val="20"/>
                <w:szCs w:val="20"/>
              </w:rPr>
              <w:t>产妇宫颈缝合情况的详细描述，如缝合针数等</w:t>
            </w:r>
          </w:p>
        </w:tc>
        <w:tc>
          <w:tcPr>
            <w:tcW w:w="1688" w:type="dxa"/>
            <w:tcBorders>
              <w:top w:val="single" w:sz="6" w:space="0" w:color="000000"/>
              <w:bottom w:val="single" w:sz="6" w:space="0" w:color="000000"/>
              <w:right w:val="single" w:sz="6" w:space="0" w:color="000000"/>
            </w:tcBorders>
            <w:shd w:val="clear" w:color="auto" w:fill="auto"/>
            <w:vAlign w:val="center"/>
          </w:tcPr>
          <w:p w14:paraId="1B1A0C04" w14:textId="31A7FB71"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14BA51B" w14:textId="1465E503"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09EABA" w14:textId="77777777" w:rsidR="00AC4E5D" w:rsidRPr="00D43DE4" w:rsidRDefault="00AC4E5D" w:rsidP="00AC4E5D">
            <w:pPr>
              <w:pStyle w:val="af4"/>
              <w:rPr>
                <w:rFonts w:cs="Arial"/>
                <w:sz w:val="20"/>
                <w:szCs w:val="20"/>
              </w:rPr>
            </w:pPr>
          </w:p>
        </w:tc>
      </w:tr>
      <w:tr w:rsidR="00AC4E5D" w:rsidRPr="00D43DE4" w14:paraId="31BEE7E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7FC1C8" w14:textId="0711A17F" w:rsidR="00AC4E5D" w:rsidRPr="00D43DE4" w:rsidRDefault="00AC4E5D" w:rsidP="00AC4E5D">
            <w:pPr>
              <w:pStyle w:val="af4"/>
              <w:rPr>
                <w:rFonts w:cs="Arial"/>
                <w:sz w:val="20"/>
                <w:szCs w:val="20"/>
              </w:rPr>
            </w:pPr>
            <w:r w:rsidRPr="00D43DE4">
              <w:rPr>
                <w:rFonts w:cs="Arial"/>
                <w:sz w:val="20"/>
                <w:szCs w:val="20"/>
              </w:rPr>
              <w:t>Anus_Check</w:t>
            </w:r>
          </w:p>
        </w:tc>
        <w:tc>
          <w:tcPr>
            <w:tcW w:w="1843" w:type="dxa"/>
            <w:tcBorders>
              <w:top w:val="single" w:sz="6" w:space="0" w:color="000000"/>
              <w:bottom w:val="single" w:sz="6" w:space="0" w:color="000000"/>
              <w:right w:val="single" w:sz="6" w:space="0" w:color="000000"/>
            </w:tcBorders>
            <w:shd w:val="clear" w:color="auto" w:fill="auto"/>
          </w:tcPr>
          <w:p w14:paraId="7339E839" w14:textId="6F30F5B9" w:rsidR="00AC4E5D" w:rsidRPr="00D43DE4" w:rsidRDefault="00AC4E5D" w:rsidP="00AC4E5D">
            <w:pPr>
              <w:pStyle w:val="af4"/>
              <w:rPr>
                <w:rFonts w:cs="Arial"/>
                <w:sz w:val="20"/>
                <w:szCs w:val="20"/>
              </w:rPr>
            </w:pPr>
            <w:r w:rsidRPr="00D43DE4">
              <w:rPr>
                <w:rFonts w:cs="Arial" w:hint="eastAsia"/>
                <w:sz w:val="20"/>
                <w:szCs w:val="20"/>
              </w:rPr>
              <w:t>肛查</w:t>
            </w:r>
          </w:p>
        </w:tc>
        <w:tc>
          <w:tcPr>
            <w:tcW w:w="3118" w:type="dxa"/>
            <w:tcBorders>
              <w:top w:val="single" w:sz="6" w:space="0" w:color="000000"/>
              <w:bottom w:val="single" w:sz="6" w:space="0" w:color="000000"/>
              <w:right w:val="single" w:sz="6" w:space="0" w:color="000000"/>
            </w:tcBorders>
            <w:shd w:val="clear" w:color="auto" w:fill="auto"/>
          </w:tcPr>
          <w:p w14:paraId="0F8ED95B" w14:textId="444FBE61" w:rsidR="00AC4E5D" w:rsidRPr="00D43DE4" w:rsidRDefault="00AC4E5D" w:rsidP="00AC4E5D">
            <w:pPr>
              <w:pStyle w:val="af4"/>
              <w:rPr>
                <w:rFonts w:cs="Arial"/>
                <w:sz w:val="20"/>
                <w:szCs w:val="20"/>
              </w:rPr>
            </w:pPr>
            <w:r w:rsidRPr="00D43DE4">
              <w:rPr>
                <w:rFonts w:cs="Arial" w:hint="eastAsia"/>
                <w:sz w:val="20"/>
                <w:szCs w:val="20"/>
              </w:rPr>
              <w:t>产妇分娩后肛查情况的详细描述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6353B44" w14:textId="1A53D320"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32F9D48" w14:textId="1CD74499"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B1BD7C" w14:textId="77777777" w:rsidR="00AC4E5D" w:rsidRPr="00D43DE4" w:rsidRDefault="00AC4E5D" w:rsidP="00AC4E5D">
            <w:pPr>
              <w:pStyle w:val="af4"/>
              <w:rPr>
                <w:rFonts w:cs="Arial"/>
                <w:sz w:val="20"/>
                <w:szCs w:val="20"/>
              </w:rPr>
            </w:pPr>
          </w:p>
        </w:tc>
      </w:tr>
      <w:tr w:rsidR="00AC4E5D" w:rsidRPr="00D43DE4" w14:paraId="4044AA3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372F51" w14:textId="250564D5" w:rsidR="00AC4E5D" w:rsidRPr="00D43DE4" w:rsidRDefault="00AC4E5D" w:rsidP="00AC4E5D">
            <w:pPr>
              <w:pStyle w:val="af4"/>
              <w:rPr>
                <w:rFonts w:cs="Arial"/>
                <w:sz w:val="20"/>
                <w:szCs w:val="20"/>
              </w:rPr>
            </w:pPr>
            <w:r w:rsidRPr="00D43DE4">
              <w:rPr>
                <w:rFonts w:cs="Arial"/>
                <w:sz w:val="20"/>
                <w:szCs w:val="20"/>
              </w:rPr>
              <w:t>Postpartum_Drug</w:t>
            </w:r>
          </w:p>
        </w:tc>
        <w:tc>
          <w:tcPr>
            <w:tcW w:w="1843" w:type="dxa"/>
            <w:tcBorders>
              <w:top w:val="single" w:sz="6" w:space="0" w:color="000000"/>
              <w:bottom w:val="single" w:sz="6" w:space="0" w:color="000000"/>
              <w:right w:val="single" w:sz="6" w:space="0" w:color="000000"/>
            </w:tcBorders>
            <w:shd w:val="clear" w:color="auto" w:fill="auto"/>
          </w:tcPr>
          <w:p w14:paraId="1B1F2DB7" w14:textId="424778F6" w:rsidR="00AC4E5D" w:rsidRPr="00D43DE4" w:rsidRDefault="00AC4E5D" w:rsidP="00AC4E5D">
            <w:pPr>
              <w:pStyle w:val="af4"/>
              <w:rPr>
                <w:rFonts w:cs="Arial"/>
                <w:sz w:val="20"/>
                <w:szCs w:val="20"/>
              </w:rPr>
            </w:pPr>
            <w:r w:rsidRPr="00D43DE4">
              <w:rPr>
                <w:rFonts w:cs="Arial" w:hint="eastAsia"/>
                <w:sz w:val="20"/>
                <w:szCs w:val="20"/>
              </w:rPr>
              <w:t>产后用药</w:t>
            </w:r>
          </w:p>
        </w:tc>
        <w:tc>
          <w:tcPr>
            <w:tcW w:w="3118" w:type="dxa"/>
            <w:tcBorders>
              <w:top w:val="single" w:sz="6" w:space="0" w:color="000000"/>
              <w:bottom w:val="single" w:sz="6" w:space="0" w:color="000000"/>
              <w:right w:val="single" w:sz="6" w:space="0" w:color="000000"/>
            </w:tcBorders>
            <w:shd w:val="clear" w:color="auto" w:fill="auto"/>
          </w:tcPr>
          <w:p w14:paraId="16297F8E" w14:textId="4AF85A85" w:rsidR="00AC4E5D" w:rsidRPr="00D43DE4" w:rsidRDefault="00AC4E5D" w:rsidP="00AC4E5D">
            <w:pPr>
              <w:pStyle w:val="af4"/>
              <w:rPr>
                <w:rFonts w:cs="Arial"/>
                <w:sz w:val="20"/>
                <w:szCs w:val="20"/>
              </w:rPr>
            </w:pPr>
            <w:r w:rsidRPr="00D43DE4">
              <w:rPr>
                <w:rFonts w:cs="Arial" w:hint="eastAsia"/>
                <w:sz w:val="20"/>
                <w:szCs w:val="20"/>
              </w:rPr>
              <w:t>产后所用药物的通用名称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510F154B" w14:textId="2AC5B1FF"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AB0CC9D" w14:textId="7D4A5FA5"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A6923A" w14:textId="77777777" w:rsidR="00AC4E5D" w:rsidRPr="00D43DE4" w:rsidRDefault="00AC4E5D" w:rsidP="00AC4E5D">
            <w:pPr>
              <w:pStyle w:val="af4"/>
              <w:rPr>
                <w:rFonts w:cs="Arial"/>
                <w:sz w:val="20"/>
                <w:szCs w:val="20"/>
              </w:rPr>
            </w:pPr>
          </w:p>
        </w:tc>
      </w:tr>
      <w:tr w:rsidR="00AC4E5D" w:rsidRPr="00D43DE4" w14:paraId="076514F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67D2E6" w14:textId="6E9D2536" w:rsidR="00AC4E5D" w:rsidRPr="00D43DE4" w:rsidRDefault="00AC4E5D" w:rsidP="00AC4E5D">
            <w:pPr>
              <w:pStyle w:val="af4"/>
              <w:rPr>
                <w:rFonts w:cs="Arial"/>
                <w:sz w:val="20"/>
                <w:szCs w:val="20"/>
              </w:rPr>
            </w:pPr>
            <w:r w:rsidRPr="00D43DE4">
              <w:rPr>
                <w:rFonts w:cs="Arial" w:hint="eastAsia"/>
                <w:sz w:val="20"/>
                <w:szCs w:val="20"/>
              </w:rPr>
              <w:t>Labor_</w:t>
            </w:r>
            <w:r w:rsidRPr="00D43DE4">
              <w:rPr>
                <w:rFonts w:cs="Arial"/>
                <w:sz w:val="20"/>
                <w:szCs w:val="20"/>
              </w:rPr>
              <w:t>Process_Special_Descr</w:t>
            </w:r>
          </w:p>
        </w:tc>
        <w:tc>
          <w:tcPr>
            <w:tcW w:w="1843" w:type="dxa"/>
            <w:tcBorders>
              <w:top w:val="single" w:sz="6" w:space="0" w:color="000000"/>
              <w:bottom w:val="single" w:sz="6" w:space="0" w:color="000000"/>
              <w:right w:val="single" w:sz="6" w:space="0" w:color="000000"/>
            </w:tcBorders>
            <w:shd w:val="clear" w:color="auto" w:fill="auto"/>
          </w:tcPr>
          <w:p w14:paraId="17129567" w14:textId="34B58266" w:rsidR="00AC4E5D" w:rsidRPr="00D43DE4" w:rsidRDefault="00AC4E5D" w:rsidP="00AC4E5D">
            <w:pPr>
              <w:pStyle w:val="af4"/>
              <w:rPr>
                <w:rFonts w:cs="Arial"/>
                <w:sz w:val="20"/>
                <w:szCs w:val="20"/>
              </w:rPr>
            </w:pPr>
            <w:r w:rsidRPr="00D43DE4">
              <w:rPr>
                <w:rFonts w:cs="Arial" w:hint="eastAsia"/>
                <w:sz w:val="20"/>
                <w:szCs w:val="20"/>
              </w:rPr>
              <w:t>分娩过程特殊情况描述</w:t>
            </w:r>
          </w:p>
        </w:tc>
        <w:tc>
          <w:tcPr>
            <w:tcW w:w="3118" w:type="dxa"/>
            <w:tcBorders>
              <w:top w:val="single" w:sz="6" w:space="0" w:color="000000"/>
              <w:bottom w:val="single" w:sz="6" w:space="0" w:color="000000"/>
              <w:right w:val="single" w:sz="6" w:space="0" w:color="000000"/>
            </w:tcBorders>
            <w:shd w:val="clear" w:color="auto" w:fill="auto"/>
          </w:tcPr>
          <w:p w14:paraId="3EFA4DB6" w14:textId="325853FA" w:rsidR="00AC4E5D" w:rsidRPr="00D43DE4" w:rsidRDefault="00AC4E5D" w:rsidP="00AC4E5D">
            <w:pPr>
              <w:pStyle w:val="af4"/>
              <w:rPr>
                <w:rFonts w:cs="Arial"/>
                <w:sz w:val="20"/>
                <w:szCs w:val="20"/>
              </w:rPr>
            </w:pPr>
            <w:r w:rsidRPr="00D43DE4">
              <w:rPr>
                <w:rFonts w:cs="Arial" w:hint="eastAsia"/>
                <w:sz w:val="20"/>
                <w:szCs w:val="20"/>
              </w:rPr>
              <w:t>产妇分娩过程中特殊情况的详细描述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38408EC" w14:textId="7EA1DCB9"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B571C5B" w14:textId="229DA7E2"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E781A2" w14:textId="77777777" w:rsidR="00AC4E5D" w:rsidRPr="00D43DE4" w:rsidRDefault="00AC4E5D" w:rsidP="00AC4E5D">
            <w:pPr>
              <w:pStyle w:val="af4"/>
              <w:rPr>
                <w:rFonts w:cs="Arial"/>
                <w:sz w:val="20"/>
                <w:szCs w:val="20"/>
              </w:rPr>
            </w:pPr>
          </w:p>
        </w:tc>
      </w:tr>
      <w:tr w:rsidR="00AC4E5D" w:rsidRPr="00D43DE4" w14:paraId="0F0240A4"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4C6553" w14:textId="39A3B17D" w:rsidR="00AC4E5D" w:rsidRPr="00D43DE4" w:rsidRDefault="00AC4E5D" w:rsidP="00AC4E5D">
            <w:pPr>
              <w:pStyle w:val="af4"/>
              <w:rPr>
                <w:rFonts w:cs="Arial"/>
                <w:sz w:val="20"/>
                <w:szCs w:val="20"/>
              </w:rPr>
            </w:pPr>
            <w:r w:rsidRPr="00D43DE4">
              <w:rPr>
                <w:rFonts w:cs="Arial" w:hint="eastAsia"/>
                <w:sz w:val="20"/>
                <w:szCs w:val="20"/>
              </w:rPr>
              <w:t>Contraction_State</w:t>
            </w:r>
          </w:p>
        </w:tc>
        <w:tc>
          <w:tcPr>
            <w:tcW w:w="1843" w:type="dxa"/>
            <w:tcBorders>
              <w:top w:val="single" w:sz="6" w:space="0" w:color="000000"/>
              <w:bottom w:val="single" w:sz="6" w:space="0" w:color="000000"/>
              <w:right w:val="single" w:sz="6" w:space="0" w:color="000000"/>
            </w:tcBorders>
            <w:shd w:val="clear" w:color="auto" w:fill="auto"/>
            <w:vAlign w:val="bottom"/>
          </w:tcPr>
          <w:p w14:paraId="1FD7E830" w14:textId="4D28E238" w:rsidR="00AC4E5D" w:rsidRPr="00D43DE4" w:rsidRDefault="00AC4E5D" w:rsidP="00AC4E5D">
            <w:pPr>
              <w:pStyle w:val="af4"/>
              <w:rPr>
                <w:rFonts w:cs="Arial"/>
                <w:sz w:val="20"/>
                <w:szCs w:val="20"/>
              </w:rPr>
            </w:pPr>
            <w:r w:rsidRPr="00D43DE4">
              <w:rPr>
                <w:rFonts w:cs="Arial" w:hint="eastAsia"/>
                <w:sz w:val="20"/>
                <w:szCs w:val="20"/>
              </w:rPr>
              <w:t>宫缩情况</w:t>
            </w:r>
          </w:p>
        </w:tc>
        <w:tc>
          <w:tcPr>
            <w:tcW w:w="3118" w:type="dxa"/>
            <w:tcBorders>
              <w:top w:val="single" w:sz="6" w:space="0" w:color="000000"/>
              <w:bottom w:val="single" w:sz="6" w:space="0" w:color="000000"/>
              <w:right w:val="single" w:sz="6" w:space="0" w:color="000000"/>
            </w:tcBorders>
            <w:shd w:val="clear" w:color="auto" w:fill="auto"/>
            <w:vAlign w:val="bottom"/>
          </w:tcPr>
          <w:p w14:paraId="38F33468" w14:textId="7ADBD5C7" w:rsidR="00AC4E5D" w:rsidRPr="00D43DE4" w:rsidRDefault="00AC4E5D" w:rsidP="00AC4E5D">
            <w:pPr>
              <w:pStyle w:val="af4"/>
              <w:rPr>
                <w:rFonts w:cs="Arial"/>
                <w:sz w:val="20"/>
                <w:szCs w:val="20"/>
              </w:rPr>
            </w:pPr>
            <w:r w:rsidRPr="00D43DE4">
              <w:rPr>
                <w:rFonts w:cs="Arial" w:hint="eastAsia"/>
                <w:sz w:val="20"/>
                <w:szCs w:val="20"/>
              </w:rPr>
              <w:t>对产妇宫缩强弱、频率、持续时间等情况的详细描述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52E51BF" w14:textId="5EA52DA6"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D02EFAB" w14:textId="01D52AFA"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B14073" w14:textId="69DE5AFC"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186E541C"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35D0A4" w14:textId="069FAFCF" w:rsidR="00AC4E5D" w:rsidRPr="00D43DE4" w:rsidRDefault="00AC4E5D" w:rsidP="00AC4E5D">
            <w:pPr>
              <w:pStyle w:val="af4"/>
              <w:rPr>
                <w:rFonts w:cs="Arial"/>
                <w:sz w:val="20"/>
                <w:szCs w:val="20"/>
              </w:rPr>
            </w:pPr>
            <w:r w:rsidRPr="00D43DE4">
              <w:rPr>
                <w:rFonts w:cs="Arial" w:hint="eastAsia"/>
                <w:sz w:val="20"/>
                <w:szCs w:val="20"/>
              </w:rPr>
              <w:t>Uterus_State</w:t>
            </w:r>
          </w:p>
        </w:tc>
        <w:tc>
          <w:tcPr>
            <w:tcW w:w="1843" w:type="dxa"/>
            <w:tcBorders>
              <w:top w:val="single" w:sz="6" w:space="0" w:color="000000"/>
              <w:bottom w:val="single" w:sz="6" w:space="0" w:color="000000"/>
              <w:right w:val="single" w:sz="6" w:space="0" w:color="000000"/>
            </w:tcBorders>
            <w:shd w:val="clear" w:color="auto" w:fill="auto"/>
            <w:vAlign w:val="bottom"/>
          </w:tcPr>
          <w:p w14:paraId="2491F16E" w14:textId="1E902D2C" w:rsidR="00AC4E5D" w:rsidRPr="00D43DE4" w:rsidRDefault="00AC4E5D" w:rsidP="00AC4E5D">
            <w:pPr>
              <w:pStyle w:val="af4"/>
              <w:rPr>
                <w:rFonts w:cs="Arial"/>
                <w:sz w:val="20"/>
                <w:szCs w:val="20"/>
              </w:rPr>
            </w:pPr>
            <w:r w:rsidRPr="00D43DE4">
              <w:rPr>
                <w:rFonts w:cs="Arial" w:hint="eastAsia"/>
                <w:sz w:val="20"/>
                <w:szCs w:val="20"/>
              </w:rPr>
              <w:t>子宫情况</w:t>
            </w:r>
          </w:p>
        </w:tc>
        <w:tc>
          <w:tcPr>
            <w:tcW w:w="3118" w:type="dxa"/>
            <w:tcBorders>
              <w:top w:val="single" w:sz="6" w:space="0" w:color="000000"/>
              <w:bottom w:val="single" w:sz="6" w:space="0" w:color="000000"/>
              <w:right w:val="single" w:sz="6" w:space="0" w:color="000000"/>
            </w:tcBorders>
            <w:shd w:val="clear" w:color="auto" w:fill="auto"/>
            <w:vAlign w:val="bottom"/>
          </w:tcPr>
          <w:p w14:paraId="0DE7D83D" w14:textId="519AF572" w:rsidR="00AC4E5D" w:rsidRPr="00D43DE4" w:rsidRDefault="00AC4E5D" w:rsidP="00AC4E5D">
            <w:pPr>
              <w:pStyle w:val="af4"/>
              <w:rPr>
                <w:rFonts w:cs="Arial"/>
                <w:sz w:val="20"/>
                <w:szCs w:val="20"/>
              </w:rPr>
            </w:pPr>
            <w:r w:rsidRPr="00D43DE4">
              <w:rPr>
                <w:rFonts w:cs="Arial" w:hint="eastAsia"/>
                <w:sz w:val="20"/>
                <w:szCs w:val="20"/>
              </w:rPr>
              <w:t>子宫情况的详细描述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25F5662" w14:textId="40C6E64A" w:rsidR="00AC4E5D" w:rsidRPr="00D43DE4" w:rsidRDefault="00AC4E5D" w:rsidP="00AC4E5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E81A63F" w14:textId="297D707D"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D3A503" w14:textId="4C512973"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1F54172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703832" w14:textId="4023BB59" w:rsidR="00AC4E5D" w:rsidRPr="00D43DE4" w:rsidRDefault="00AC4E5D" w:rsidP="00AC4E5D">
            <w:pPr>
              <w:pStyle w:val="af4"/>
              <w:rPr>
                <w:rFonts w:cs="Arial"/>
                <w:sz w:val="20"/>
                <w:szCs w:val="20"/>
              </w:rPr>
            </w:pPr>
            <w:r w:rsidRPr="00D43DE4">
              <w:rPr>
                <w:rFonts w:cs="Arial"/>
                <w:sz w:val="20"/>
                <w:szCs w:val="20"/>
              </w:rPr>
              <w:t>Lochia_Status</w:t>
            </w:r>
          </w:p>
        </w:tc>
        <w:tc>
          <w:tcPr>
            <w:tcW w:w="1843" w:type="dxa"/>
            <w:tcBorders>
              <w:top w:val="single" w:sz="6" w:space="0" w:color="000000"/>
              <w:bottom w:val="single" w:sz="6" w:space="0" w:color="000000"/>
              <w:right w:val="single" w:sz="6" w:space="0" w:color="000000"/>
            </w:tcBorders>
            <w:shd w:val="clear" w:color="auto" w:fill="auto"/>
          </w:tcPr>
          <w:p w14:paraId="2E2898A0" w14:textId="0038434B" w:rsidR="00AC4E5D" w:rsidRPr="00D43DE4" w:rsidRDefault="00AC4E5D" w:rsidP="00AC4E5D">
            <w:pPr>
              <w:pStyle w:val="af4"/>
              <w:rPr>
                <w:rFonts w:cs="Arial"/>
                <w:sz w:val="20"/>
                <w:szCs w:val="20"/>
              </w:rPr>
            </w:pPr>
            <w:r w:rsidRPr="00D43DE4">
              <w:rPr>
                <w:rFonts w:cs="Arial" w:hint="eastAsia"/>
                <w:sz w:val="20"/>
                <w:szCs w:val="20"/>
              </w:rPr>
              <w:t>恶露状况</w:t>
            </w:r>
          </w:p>
        </w:tc>
        <w:tc>
          <w:tcPr>
            <w:tcW w:w="3118" w:type="dxa"/>
            <w:tcBorders>
              <w:top w:val="single" w:sz="6" w:space="0" w:color="000000"/>
              <w:bottom w:val="single" w:sz="6" w:space="0" w:color="000000"/>
              <w:right w:val="single" w:sz="6" w:space="0" w:color="000000"/>
            </w:tcBorders>
            <w:shd w:val="clear" w:color="auto" w:fill="auto"/>
          </w:tcPr>
          <w:p w14:paraId="66741062" w14:textId="097A567D" w:rsidR="00AC4E5D" w:rsidRPr="00D43DE4" w:rsidRDefault="00AC4E5D" w:rsidP="00AC4E5D">
            <w:pPr>
              <w:pStyle w:val="af4"/>
              <w:rPr>
                <w:rFonts w:cs="Arial"/>
                <w:sz w:val="20"/>
                <w:szCs w:val="20"/>
              </w:rPr>
            </w:pPr>
            <w:r w:rsidRPr="00D43DE4">
              <w:rPr>
                <w:rFonts w:cs="Arial" w:hint="eastAsia"/>
                <w:sz w:val="20"/>
                <w:szCs w:val="20"/>
              </w:rPr>
              <w:t>对产妇产后恶露检查结果的详细描述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DA56CC7" w14:textId="2E7B99E2"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E4AB45C" w14:textId="56CB4359"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F5EB64" w14:textId="77777777" w:rsidR="00AC4E5D" w:rsidRPr="00D43DE4" w:rsidRDefault="00AC4E5D" w:rsidP="00AC4E5D">
            <w:pPr>
              <w:pStyle w:val="af4"/>
              <w:rPr>
                <w:rFonts w:cs="Arial"/>
                <w:sz w:val="20"/>
                <w:szCs w:val="20"/>
              </w:rPr>
            </w:pPr>
          </w:p>
        </w:tc>
      </w:tr>
      <w:tr w:rsidR="00AC4E5D" w:rsidRPr="00D43DE4" w14:paraId="5686527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2ABC14" w14:textId="126FF1EB" w:rsidR="00AC4E5D" w:rsidRPr="00D43DE4" w:rsidRDefault="00AC4E5D" w:rsidP="00AC4E5D">
            <w:pPr>
              <w:pStyle w:val="af4"/>
              <w:rPr>
                <w:rFonts w:cs="Arial"/>
                <w:sz w:val="20"/>
                <w:szCs w:val="20"/>
              </w:rPr>
            </w:pPr>
            <w:r w:rsidRPr="00D43DE4">
              <w:rPr>
                <w:rFonts w:cs="Arial"/>
                <w:sz w:val="20"/>
                <w:szCs w:val="20"/>
              </w:rPr>
              <w:t>Repair_</w:t>
            </w:r>
            <w:r w:rsidRPr="00D43DE4">
              <w:rPr>
                <w:rFonts w:cs="Arial" w:hint="eastAsia"/>
                <w:sz w:val="20"/>
                <w:szCs w:val="20"/>
              </w:rPr>
              <w:t>Operation_Course</w:t>
            </w:r>
          </w:p>
        </w:tc>
        <w:tc>
          <w:tcPr>
            <w:tcW w:w="1843" w:type="dxa"/>
            <w:tcBorders>
              <w:top w:val="single" w:sz="6" w:space="0" w:color="000000"/>
              <w:bottom w:val="single" w:sz="6" w:space="0" w:color="000000"/>
              <w:right w:val="single" w:sz="6" w:space="0" w:color="000000"/>
            </w:tcBorders>
            <w:shd w:val="clear" w:color="auto" w:fill="auto"/>
          </w:tcPr>
          <w:p w14:paraId="247E0BEE" w14:textId="35549C67" w:rsidR="00AC4E5D" w:rsidRPr="00D43DE4" w:rsidRDefault="00AC4E5D" w:rsidP="00AC4E5D">
            <w:pPr>
              <w:pStyle w:val="af4"/>
              <w:rPr>
                <w:rFonts w:cs="Arial"/>
                <w:sz w:val="20"/>
                <w:szCs w:val="20"/>
              </w:rPr>
            </w:pPr>
            <w:r w:rsidRPr="00D43DE4">
              <w:rPr>
                <w:rFonts w:cs="Arial" w:hint="eastAsia"/>
                <w:sz w:val="20"/>
                <w:szCs w:val="20"/>
              </w:rPr>
              <w:t>修补手术过程</w:t>
            </w:r>
          </w:p>
        </w:tc>
        <w:tc>
          <w:tcPr>
            <w:tcW w:w="3118" w:type="dxa"/>
            <w:tcBorders>
              <w:top w:val="single" w:sz="6" w:space="0" w:color="000000"/>
              <w:bottom w:val="single" w:sz="6" w:space="0" w:color="000000"/>
              <w:right w:val="single" w:sz="6" w:space="0" w:color="000000"/>
            </w:tcBorders>
            <w:shd w:val="clear" w:color="auto" w:fill="auto"/>
          </w:tcPr>
          <w:p w14:paraId="129C79F0" w14:textId="0A00FCF8" w:rsidR="00AC4E5D" w:rsidRPr="00D43DE4" w:rsidRDefault="00AC4E5D" w:rsidP="00AC4E5D">
            <w:pPr>
              <w:pStyle w:val="af4"/>
              <w:rPr>
                <w:rFonts w:cs="Arial"/>
                <w:sz w:val="20"/>
                <w:szCs w:val="20"/>
              </w:rPr>
            </w:pPr>
            <w:r w:rsidRPr="00D43DE4">
              <w:rPr>
                <w:rFonts w:cs="Arial" w:hint="eastAsia"/>
                <w:sz w:val="20"/>
                <w:szCs w:val="20"/>
              </w:rPr>
              <w:t>修补手术过程情况的详细描述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7FEA2D0" w14:textId="4DBFB82B"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EB8C900" w14:textId="4F0927E1"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03CAC2" w14:textId="77777777" w:rsidR="00AC4E5D" w:rsidRPr="00D43DE4" w:rsidRDefault="00AC4E5D" w:rsidP="00AC4E5D">
            <w:pPr>
              <w:pStyle w:val="af4"/>
              <w:rPr>
                <w:rFonts w:cs="Arial"/>
                <w:sz w:val="20"/>
                <w:szCs w:val="20"/>
              </w:rPr>
            </w:pPr>
          </w:p>
        </w:tc>
      </w:tr>
      <w:tr w:rsidR="00AC4E5D" w:rsidRPr="00D43DE4" w14:paraId="543E404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20A8DF" w14:textId="6FED66B0" w:rsidR="00AC4E5D" w:rsidRPr="00D43DE4" w:rsidRDefault="00AC4E5D" w:rsidP="00AC4E5D">
            <w:pPr>
              <w:pStyle w:val="af4"/>
              <w:rPr>
                <w:rFonts w:cs="Arial"/>
                <w:sz w:val="20"/>
                <w:szCs w:val="20"/>
              </w:rPr>
            </w:pPr>
            <w:r w:rsidRPr="00D43DE4">
              <w:rPr>
                <w:rFonts w:cs="Arial" w:hint="eastAsia"/>
                <w:sz w:val="20"/>
                <w:szCs w:val="20"/>
              </w:rPr>
              <w:t>Save_Cord_Blood_Flag</w:t>
            </w:r>
          </w:p>
        </w:tc>
        <w:tc>
          <w:tcPr>
            <w:tcW w:w="1843" w:type="dxa"/>
            <w:tcBorders>
              <w:top w:val="single" w:sz="6" w:space="0" w:color="000000"/>
              <w:bottom w:val="single" w:sz="6" w:space="0" w:color="000000"/>
              <w:right w:val="single" w:sz="6" w:space="0" w:color="000000"/>
            </w:tcBorders>
            <w:shd w:val="clear" w:color="auto" w:fill="auto"/>
            <w:vAlign w:val="bottom"/>
          </w:tcPr>
          <w:p w14:paraId="39FB2E0E" w14:textId="0FBAD3C2" w:rsidR="00AC4E5D" w:rsidRPr="00D43DE4" w:rsidRDefault="00AC4E5D" w:rsidP="00AC4E5D">
            <w:pPr>
              <w:pStyle w:val="af4"/>
              <w:rPr>
                <w:rFonts w:cs="Arial"/>
                <w:sz w:val="20"/>
                <w:szCs w:val="20"/>
              </w:rPr>
            </w:pPr>
            <w:r w:rsidRPr="00D43DE4">
              <w:rPr>
                <w:rFonts w:cs="Arial" w:hint="eastAsia"/>
                <w:sz w:val="20"/>
                <w:szCs w:val="20"/>
              </w:rPr>
              <w:t>存脐带血情况标志</w:t>
            </w:r>
          </w:p>
        </w:tc>
        <w:tc>
          <w:tcPr>
            <w:tcW w:w="3118" w:type="dxa"/>
            <w:tcBorders>
              <w:top w:val="single" w:sz="6" w:space="0" w:color="000000"/>
              <w:bottom w:val="single" w:sz="6" w:space="0" w:color="000000"/>
              <w:right w:val="single" w:sz="6" w:space="0" w:color="000000"/>
            </w:tcBorders>
            <w:shd w:val="clear" w:color="auto" w:fill="auto"/>
            <w:vAlign w:val="bottom"/>
          </w:tcPr>
          <w:p w14:paraId="7422AE05" w14:textId="6154C6D6" w:rsidR="00AC4E5D" w:rsidRPr="00D43DE4" w:rsidRDefault="00AC4E5D" w:rsidP="00AC4E5D">
            <w:pPr>
              <w:pStyle w:val="af4"/>
              <w:rPr>
                <w:rFonts w:cs="Arial"/>
                <w:sz w:val="20"/>
                <w:szCs w:val="20"/>
              </w:rPr>
            </w:pPr>
            <w:r w:rsidRPr="00D43DE4">
              <w:rPr>
                <w:rFonts w:cs="Arial" w:hint="eastAsia"/>
                <w:sz w:val="20"/>
                <w:szCs w:val="20"/>
              </w:rPr>
              <w:t>标识是否留存脐带血的标志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17AEBFA" w14:textId="0C5CFC17"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3BBC0E5" w14:textId="663FAF35"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E3DA66" w14:textId="34316E94" w:rsidR="00AC4E5D" w:rsidRPr="00D43DE4" w:rsidRDefault="00AC4E5D" w:rsidP="00AC4E5D">
            <w:pPr>
              <w:pStyle w:val="af4"/>
              <w:rPr>
                <w:rFonts w:cs="Arial"/>
                <w:sz w:val="20"/>
                <w:szCs w:val="20"/>
              </w:rPr>
            </w:pPr>
            <w:r w:rsidRPr="00D43DE4">
              <w:rPr>
                <w:rFonts w:cs="Arial" w:hint="eastAsia"/>
                <w:sz w:val="20"/>
                <w:szCs w:val="20"/>
              </w:rPr>
              <w:t>STD_WHETHER_MARK</w:t>
            </w:r>
          </w:p>
        </w:tc>
      </w:tr>
      <w:tr w:rsidR="00AC4E5D" w:rsidRPr="00D43DE4" w14:paraId="766A837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191190" w14:textId="1245AD3B" w:rsidR="00AC4E5D" w:rsidRPr="00D43DE4" w:rsidRDefault="00AC4E5D" w:rsidP="00AC4E5D">
            <w:pPr>
              <w:pStyle w:val="af4"/>
              <w:rPr>
                <w:rFonts w:cs="Arial"/>
                <w:sz w:val="20"/>
                <w:szCs w:val="20"/>
              </w:rPr>
            </w:pPr>
            <w:r w:rsidRPr="00D43DE4">
              <w:rPr>
                <w:rFonts w:cs="Arial" w:hint="eastAsia"/>
                <w:sz w:val="20"/>
                <w:szCs w:val="20"/>
              </w:rPr>
              <w:t>Parturition_Diagnosis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2BC36ECC" w14:textId="00DB7419" w:rsidR="00AC4E5D" w:rsidRPr="00D43DE4" w:rsidRDefault="00AC4E5D" w:rsidP="00AC4E5D">
            <w:pPr>
              <w:pStyle w:val="af4"/>
              <w:rPr>
                <w:rFonts w:cs="Arial"/>
                <w:sz w:val="20"/>
                <w:szCs w:val="20"/>
              </w:rPr>
            </w:pPr>
            <w:r w:rsidRPr="00D43DE4">
              <w:rPr>
                <w:rFonts w:cs="Arial" w:hint="eastAsia"/>
                <w:sz w:val="20"/>
                <w:szCs w:val="20"/>
              </w:rPr>
              <w:t>产后诊断</w:t>
            </w:r>
          </w:p>
        </w:tc>
        <w:tc>
          <w:tcPr>
            <w:tcW w:w="3118" w:type="dxa"/>
            <w:tcBorders>
              <w:top w:val="single" w:sz="6" w:space="0" w:color="000000"/>
              <w:bottom w:val="single" w:sz="6" w:space="0" w:color="000000"/>
              <w:right w:val="single" w:sz="6" w:space="0" w:color="000000"/>
            </w:tcBorders>
            <w:shd w:val="clear" w:color="auto" w:fill="auto"/>
            <w:vAlign w:val="bottom"/>
          </w:tcPr>
          <w:p w14:paraId="037E4568" w14:textId="1BDD55F0" w:rsidR="00AC4E5D" w:rsidRPr="00D43DE4" w:rsidRDefault="00AC4E5D" w:rsidP="00AC4E5D">
            <w:pPr>
              <w:pStyle w:val="af4"/>
              <w:rPr>
                <w:rFonts w:cs="Arial"/>
                <w:sz w:val="20"/>
                <w:szCs w:val="20"/>
              </w:rPr>
            </w:pPr>
            <w:r w:rsidRPr="00D43DE4">
              <w:rPr>
                <w:rFonts w:cs="Arial" w:hint="eastAsia"/>
                <w:sz w:val="20"/>
                <w:szCs w:val="20"/>
              </w:rPr>
              <w:t>对产妇产后诊断</w:t>
            </w:r>
            <w:r w:rsidRPr="00D43DE4">
              <w:rPr>
                <w:rFonts w:cs="Arial" w:hint="eastAsia"/>
                <w:sz w:val="20"/>
                <w:szCs w:val="20"/>
              </w:rPr>
              <w:t>(</w:t>
            </w:r>
            <w:r w:rsidRPr="00D43DE4">
              <w:rPr>
                <w:rFonts w:cs="Arial" w:hint="eastAsia"/>
                <w:sz w:val="20"/>
                <w:szCs w:val="20"/>
              </w:rPr>
              <w:t>包括孕产次数</w:t>
            </w:r>
            <w:r w:rsidRPr="00D43DE4">
              <w:rPr>
                <w:rFonts w:cs="Arial" w:hint="eastAsia"/>
                <w:sz w:val="20"/>
                <w:szCs w:val="20"/>
              </w:rPr>
              <w:t>)</w:t>
            </w:r>
            <w:r w:rsidRPr="00D43DE4">
              <w:rPr>
                <w:rFonts w:cs="Arial" w:hint="eastAsia"/>
                <w:sz w:val="20"/>
                <w:szCs w:val="20"/>
              </w:rPr>
              <w:t>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E394A3A" w14:textId="15369E40" w:rsidR="00AC4E5D" w:rsidRPr="00D43DE4" w:rsidRDefault="00AC4E5D" w:rsidP="00AC4E5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6E14354" w14:textId="6B61AA5B"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E0A017" w14:textId="77777777" w:rsidR="00AC4E5D" w:rsidRPr="00D43DE4" w:rsidRDefault="00AC4E5D" w:rsidP="00AC4E5D">
            <w:pPr>
              <w:pStyle w:val="af4"/>
              <w:rPr>
                <w:rFonts w:cs="Arial"/>
                <w:sz w:val="20"/>
                <w:szCs w:val="20"/>
              </w:rPr>
            </w:pPr>
          </w:p>
        </w:tc>
      </w:tr>
      <w:tr w:rsidR="00AC4E5D" w:rsidRPr="00D43DE4" w14:paraId="0072D3B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47086B" w14:textId="1CD14C3D" w:rsidR="00AC4E5D" w:rsidRPr="00D43DE4" w:rsidRDefault="00AC4E5D" w:rsidP="00AC4E5D">
            <w:pPr>
              <w:pStyle w:val="af4"/>
              <w:rPr>
                <w:rFonts w:cs="Arial"/>
                <w:sz w:val="20"/>
                <w:szCs w:val="20"/>
              </w:rPr>
            </w:pPr>
            <w:r w:rsidRPr="00D43DE4">
              <w:rPr>
                <w:rFonts w:cs="Arial" w:hint="eastAsia"/>
                <w:sz w:val="20"/>
                <w:szCs w:val="20"/>
              </w:rPr>
              <w:t>Postpartum_Obs_Time</w:t>
            </w:r>
          </w:p>
        </w:tc>
        <w:tc>
          <w:tcPr>
            <w:tcW w:w="1843" w:type="dxa"/>
            <w:tcBorders>
              <w:top w:val="single" w:sz="6" w:space="0" w:color="000000"/>
              <w:bottom w:val="single" w:sz="6" w:space="0" w:color="000000"/>
              <w:right w:val="single" w:sz="6" w:space="0" w:color="000000"/>
            </w:tcBorders>
            <w:shd w:val="clear" w:color="auto" w:fill="auto"/>
            <w:vAlign w:val="bottom"/>
          </w:tcPr>
          <w:p w14:paraId="0E1ABA87" w14:textId="0A213DDF" w:rsidR="00AC4E5D" w:rsidRPr="00D43DE4" w:rsidRDefault="00AC4E5D" w:rsidP="00AC4E5D">
            <w:pPr>
              <w:pStyle w:val="af4"/>
              <w:rPr>
                <w:rFonts w:cs="Arial"/>
                <w:sz w:val="20"/>
                <w:szCs w:val="20"/>
              </w:rPr>
            </w:pPr>
            <w:r w:rsidRPr="00D43DE4">
              <w:rPr>
                <w:rFonts w:cs="Arial" w:hint="eastAsia"/>
                <w:sz w:val="20"/>
                <w:szCs w:val="20"/>
              </w:rPr>
              <w:t>产后观察日期时间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27295B9" w14:textId="5659425B" w:rsidR="00AC4E5D" w:rsidRPr="00D43DE4" w:rsidRDefault="00AC4E5D" w:rsidP="00AC4E5D">
            <w:pPr>
              <w:pStyle w:val="af4"/>
              <w:rPr>
                <w:rFonts w:cs="Arial"/>
                <w:sz w:val="20"/>
                <w:szCs w:val="20"/>
              </w:rPr>
            </w:pPr>
            <w:r w:rsidRPr="00D43DE4">
              <w:rPr>
                <w:rFonts w:cs="Arial" w:hint="eastAsia"/>
                <w:sz w:val="20"/>
                <w:szCs w:val="20"/>
              </w:rPr>
              <w:t>产后观察结束时间的公元纪年日期和时间的完整描述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0E6BB63" w14:textId="395374A7" w:rsidR="00AC4E5D" w:rsidRPr="00D43DE4" w:rsidRDefault="00AC4E5D" w:rsidP="00AC4E5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EAFB55B" w14:textId="51AEEB1B"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CD4F95" w14:textId="77777777" w:rsidR="00AC4E5D" w:rsidRPr="00D43DE4" w:rsidRDefault="00AC4E5D" w:rsidP="00AC4E5D">
            <w:pPr>
              <w:pStyle w:val="af4"/>
              <w:rPr>
                <w:rFonts w:cs="Arial"/>
                <w:sz w:val="20"/>
                <w:szCs w:val="20"/>
              </w:rPr>
            </w:pPr>
          </w:p>
        </w:tc>
      </w:tr>
      <w:tr w:rsidR="00AC4E5D" w:rsidRPr="00D43DE4" w14:paraId="08A5659C"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7929F4" w14:textId="70AA651C" w:rsidR="00AC4E5D" w:rsidRPr="00D43DE4" w:rsidRDefault="00AC4E5D" w:rsidP="00AC4E5D">
            <w:pPr>
              <w:pStyle w:val="af4"/>
              <w:rPr>
                <w:rFonts w:cs="Arial"/>
                <w:sz w:val="20"/>
                <w:szCs w:val="20"/>
              </w:rPr>
            </w:pPr>
            <w:r w:rsidRPr="00D43DE4">
              <w:rPr>
                <w:rFonts w:cs="Arial" w:hint="eastAsia"/>
                <w:sz w:val="20"/>
                <w:szCs w:val="20"/>
              </w:rPr>
              <w:t>Postpartum_Exam_Tim</w:t>
            </w:r>
            <w:r w:rsidRPr="00D43DE4">
              <w:rPr>
                <w:rFonts w:cs="Arial"/>
                <w:sz w:val="20"/>
                <w:szCs w:val="20"/>
              </w:rPr>
              <w:t>e</w:t>
            </w:r>
          </w:p>
        </w:tc>
        <w:tc>
          <w:tcPr>
            <w:tcW w:w="1843" w:type="dxa"/>
            <w:tcBorders>
              <w:top w:val="single" w:sz="6" w:space="0" w:color="000000"/>
              <w:bottom w:val="single" w:sz="6" w:space="0" w:color="000000"/>
              <w:right w:val="single" w:sz="6" w:space="0" w:color="000000"/>
            </w:tcBorders>
            <w:shd w:val="clear" w:color="auto" w:fill="auto"/>
            <w:vAlign w:val="bottom"/>
          </w:tcPr>
          <w:p w14:paraId="184B6BBB" w14:textId="1B35AD67" w:rsidR="00AC4E5D" w:rsidRPr="00D43DE4" w:rsidRDefault="00AC4E5D" w:rsidP="00AC4E5D">
            <w:pPr>
              <w:pStyle w:val="af4"/>
              <w:rPr>
                <w:rFonts w:cs="Arial"/>
                <w:sz w:val="20"/>
                <w:szCs w:val="20"/>
              </w:rPr>
            </w:pPr>
            <w:r w:rsidRPr="00D43DE4">
              <w:rPr>
                <w:rFonts w:cs="Arial" w:hint="eastAsia"/>
                <w:sz w:val="20"/>
                <w:szCs w:val="20"/>
              </w:rPr>
              <w:t>产后检查时间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2070A29A" w14:textId="36A40013" w:rsidR="00AC4E5D" w:rsidRPr="00D43DE4" w:rsidRDefault="00AC4E5D" w:rsidP="00AC4E5D">
            <w:pPr>
              <w:pStyle w:val="af4"/>
              <w:rPr>
                <w:rFonts w:cs="Arial"/>
                <w:sz w:val="20"/>
                <w:szCs w:val="20"/>
              </w:rPr>
            </w:pPr>
            <w:r w:rsidRPr="00D43DE4">
              <w:rPr>
                <w:rFonts w:cs="Arial" w:hint="eastAsia"/>
                <w:sz w:val="20"/>
                <w:szCs w:val="20"/>
              </w:rPr>
              <w:t>产后检查时，距离分娩结束后的时间，计量单位为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1C1AB43B" w14:textId="4CA3A4A8"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780FD72" w14:textId="3CF08D02"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87D93A" w14:textId="77777777" w:rsidR="00AC4E5D" w:rsidRPr="00D43DE4" w:rsidRDefault="00AC4E5D" w:rsidP="00AC4E5D">
            <w:pPr>
              <w:pStyle w:val="af4"/>
              <w:rPr>
                <w:rFonts w:cs="Arial"/>
                <w:sz w:val="20"/>
                <w:szCs w:val="20"/>
              </w:rPr>
            </w:pPr>
          </w:p>
        </w:tc>
      </w:tr>
      <w:tr w:rsidR="00AC4E5D" w:rsidRPr="00D43DE4" w14:paraId="2241AF09"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922CBC" w14:textId="53F5DE94" w:rsidR="00AC4E5D" w:rsidRPr="00D43DE4" w:rsidRDefault="00AC4E5D" w:rsidP="00AC4E5D">
            <w:pPr>
              <w:pStyle w:val="af4"/>
              <w:rPr>
                <w:rFonts w:cs="Arial"/>
                <w:sz w:val="20"/>
                <w:szCs w:val="20"/>
              </w:rPr>
            </w:pPr>
            <w:r w:rsidRPr="00D43DE4">
              <w:rPr>
                <w:rFonts w:cs="Arial" w:hint="eastAsia"/>
                <w:sz w:val="20"/>
                <w:szCs w:val="20"/>
              </w:rPr>
              <w:t>Postpartum_Sbp</w:t>
            </w:r>
          </w:p>
        </w:tc>
        <w:tc>
          <w:tcPr>
            <w:tcW w:w="1843" w:type="dxa"/>
            <w:tcBorders>
              <w:top w:val="single" w:sz="6" w:space="0" w:color="000000"/>
              <w:bottom w:val="single" w:sz="6" w:space="0" w:color="000000"/>
              <w:right w:val="single" w:sz="6" w:space="0" w:color="000000"/>
            </w:tcBorders>
            <w:shd w:val="clear" w:color="auto" w:fill="auto"/>
            <w:vAlign w:val="bottom"/>
          </w:tcPr>
          <w:p w14:paraId="07CB0270" w14:textId="37858472" w:rsidR="00AC4E5D" w:rsidRPr="00D43DE4" w:rsidRDefault="00AC4E5D" w:rsidP="00AC4E5D">
            <w:pPr>
              <w:pStyle w:val="af4"/>
              <w:rPr>
                <w:rFonts w:cs="Arial"/>
                <w:sz w:val="20"/>
                <w:szCs w:val="20"/>
              </w:rPr>
            </w:pPr>
            <w:r w:rsidRPr="00D43DE4">
              <w:rPr>
                <w:rFonts w:cs="Arial" w:hint="eastAsia"/>
                <w:sz w:val="20"/>
                <w:szCs w:val="20"/>
              </w:rPr>
              <w:t>产后收缩压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122949DF" w14:textId="0A82BFC4" w:rsidR="00AC4E5D" w:rsidRPr="00D43DE4" w:rsidRDefault="00AC4E5D" w:rsidP="00AC4E5D">
            <w:pPr>
              <w:pStyle w:val="af4"/>
              <w:rPr>
                <w:rFonts w:cs="Arial"/>
                <w:sz w:val="20"/>
                <w:szCs w:val="20"/>
              </w:rPr>
            </w:pPr>
            <w:r w:rsidRPr="00D43DE4">
              <w:rPr>
                <w:rFonts w:cs="Arial" w:hint="eastAsia"/>
                <w:sz w:val="20"/>
                <w:szCs w:val="20"/>
              </w:rPr>
              <w:t>产后收缩压的测量值，计量单位为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503B8EA" w14:textId="55037B73"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AD9DF19" w14:textId="01A3BBEE"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507FBF" w14:textId="77777777" w:rsidR="00AC4E5D" w:rsidRPr="00D43DE4" w:rsidRDefault="00AC4E5D" w:rsidP="00AC4E5D">
            <w:pPr>
              <w:pStyle w:val="af4"/>
              <w:rPr>
                <w:rFonts w:cs="Arial"/>
                <w:sz w:val="20"/>
                <w:szCs w:val="20"/>
              </w:rPr>
            </w:pPr>
          </w:p>
        </w:tc>
      </w:tr>
      <w:tr w:rsidR="00AC4E5D" w:rsidRPr="00D43DE4" w14:paraId="0B27487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67A21E" w14:textId="1A68B3E7" w:rsidR="00AC4E5D" w:rsidRPr="00D43DE4" w:rsidRDefault="00AC4E5D" w:rsidP="00AC4E5D">
            <w:pPr>
              <w:pStyle w:val="af4"/>
              <w:rPr>
                <w:rFonts w:cs="Arial"/>
                <w:sz w:val="20"/>
                <w:szCs w:val="20"/>
              </w:rPr>
            </w:pPr>
            <w:r w:rsidRPr="00D43DE4">
              <w:rPr>
                <w:rFonts w:cs="Arial" w:hint="eastAsia"/>
                <w:sz w:val="20"/>
                <w:szCs w:val="20"/>
              </w:rPr>
              <w:t>Postpartum_Dbp</w:t>
            </w:r>
          </w:p>
        </w:tc>
        <w:tc>
          <w:tcPr>
            <w:tcW w:w="1843" w:type="dxa"/>
            <w:tcBorders>
              <w:top w:val="single" w:sz="6" w:space="0" w:color="000000"/>
              <w:bottom w:val="single" w:sz="6" w:space="0" w:color="000000"/>
              <w:right w:val="single" w:sz="6" w:space="0" w:color="000000"/>
            </w:tcBorders>
            <w:shd w:val="clear" w:color="auto" w:fill="auto"/>
            <w:vAlign w:val="bottom"/>
          </w:tcPr>
          <w:p w14:paraId="1AC3380F" w14:textId="47A136AA" w:rsidR="00AC4E5D" w:rsidRPr="00D43DE4" w:rsidRDefault="00AC4E5D" w:rsidP="00AC4E5D">
            <w:pPr>
              <w:pStyle w:val="af4"/>
              <w:rPr>
                <w:rFonts w:cs="Arial"/>
                <w:sz w:val="20"/>
                <w:szCs w:val="20"/>
              </w:rPr>
            </w:pPr>
            <w:r w:rsidRPr="00D43DE4">
              <w:rPr>
                <w:rFonts w:cs="Arial" w:hint="eastAsia"/>
                <w:sz w:val="20"/>
                <w:szCs w:val="20"/>
              </w:rPr>
              <w:t>产后舒张压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4E4A6526" w14:textId="353227FD" w:rsidR="00AC4E5D" w:rsidRPr="00D43DE4" w:rsidRDefault="00AC4E5D" w:rsidP="00AC4E5D">
            <w:pPr>
              <w:pStyle w:val="af4"/>
              <w:rPr>
                <w:rFonts w:cs="Arial"/>
                <w:sz w:val="20"/>
                <w:szCs w:val="20"/>
              </w:rPr>
            </w:pPr>
            <w:r w:rsidRPr="00D43DE4">
              <w:rPr>
                <w:rFonts w:cs="Arial" w:hint="eastAsia"/>
                <w:sz w:val="20"/>
                <w:szCs w:val="20"/>
              </w:rPr>
              <w:t>产后舒张压的测量值，计量单位为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17174A82" w14:textId="6034D965"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3921FAF" w14:textId="6684D247"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D68132" w14:textId="77777777" w:rsidR="00AC4E5D" w:rsidRPr="00D43DE4" w:rsidRDefault="00AC4E5D" w:rsidP="00AC4E5D">
            <w:pPr>
              <w:pStyle w:val="af4"/>
              <w:rPr>
                <w:rFonts w:cs="Arial"/>
                <w:sz w:val="20"/>
                <w:szCs w:val="20"/>
              </w:rPr>
            </w:pPr>
          </w:p>
        </w:tc>
      </w:tr>
      <w:tr w:rsidR="00AC4E5D" w:rsidRPr="00D43DE4" w14:paraId="2AE3653D"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DEEAE8" w14:textId="3DCA5A1E" w:rsidR="00AC4E5D" w:rsidRPr="00D43DE4" w:rsidRDefault="00AC4E5D" w:rsidP="00AC4E5D">
            <w:pPr>
              <w:pStyle w:val="af4"/>
              <w:rPr>
                <w:rFonts w:cs="Arial"/>
                <w:sz w:val="20"/>
                <w:szCs w:val="20"/>
              </w:rPr>
            </w:pPr>
            <w:r w:rsidRPr="00D43DE4">
              <w:rPr>
                <w:rFonts w:cs="Arial" w:hint="eastAsia"/>
                <w:sz w:val="20"/>
                <w:szCs w:val="20"/>
              </w:rPr>
              <w:t>Postpartum_Pulses</w:t>
            </w:r>
          </w:p>
        </w:tc>
        <w:tc>
          <w:tcPr>
            <w:tcW w:w="1843" w:type="dxa"/>
            <w:tcBorders>
              <w:top w:val="single" w:sz="6" w:space="0" w:color="000000"/>
              <w:bottom w:val="single" w:sz="6" w:space="0" w:color="000000"/>
              <w:right w:val="single" w:sz="6" w:space="0" w:color="000000"/>
            </w:tcBorders>
            <w:shd w:val="clear" w:color="auto" w:fill="auto"/>
            <w:vAlign w:val="bottom"/>
          </w:tcPr>
          <w:p w14:paraId="6EE6B313" w14:textId="4E8AB549" w:rsidR="00AC4E5D" w:rsidRPr="00D43DE4" w:rsidRDefault="00AC4E5D" w:rsidP="00AC4E5D">
            <w:pPr>
              <w:pStyle w:val="af4"/>
              <w:rPr>
                <w:rFonts w:cs="Arial"/>
                <w:sz w:val="20"/>
                <w:szCs w:val="20"/>
              </w:rPr>
            </w:pPr>
            <w:r w:rsidRPr="00D43DE4">
              <w:rPr>
                <w:rFonts w:cs="Arial" w:hint="eastAsia"/>
                <w:sz w:val="20"/>
                <w:szCs w:val="20"/>
              </w:rPr>
              <w:t>产后脉搏</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2370D637" w14:textId="16A06CFA" w:rsidR="00AC4E5D" w:rsidRPr="00D43DE4" w:rsidRDefault="00AC4E5D" w:rsidP="00AC4E5D">
            <w:pPr>
              <w:pStyle w:val="af4"/>
              <w:rPr>
                <w:rFonts w:cs="Arial"/>
                <w:sz w:val="20"/>
                <w:szCs w:val="20"/>
              </w:rPr>
            </w:pPr>
            <w:r w:rsidRPr="00D43DE4">
              <w:rPr>
                <w:rFonts w:cs="Arial" w:hint="eastAsia"/>
                <w:sz w:val="20"/>
                <w:szCs w:val="20"/>
              </w:rPr>
              <w:t>产后每分钟脉搏的次数测量值，计量单位为次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AD6CEA1" w14:textId="23818013"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DC1B760" w14:textId="3A1B16CB"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A4C340" w14:textId="77777777" w:rsidR="00AC4E5D" w:rsidRPr="00D43DE4" w:rsidRDefault="00AC4E5D" w:rsidP="00AC4E5D">
            <w:pPr>
              <w:pStyle w:val="af4"/>
              <w:rPr>
                <w:rFonts w:cs="Arial"/>
                <w:sz w:val="20"/>
                <w:szCs w:val="20"/>
              </w:rPr>
            </w:pPr>
          </w:p>
        </w:tc>
      </w:tr>
      <w:tr w:rsidR="00AC4E5D" w:rsidRPr="00D43DE4" w14:paraId="34BA1C8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805394" w14:textId="3C4644EF" w:rsidR="00AC4E5D" w:rsidRPr="00D43DE4" w:rsidRDefault="00AC4E5D" w:rsidP="00AC4E5D">
            <w:pPr>
              <w:pStyle w:val="af4"/>
              <w:rPr>
                <w:rFonts w:cs="Arial"/>
                <w:sz w:val="20"/>
                <w:szCs w:val="20"/>
              </w:rPr>
            </w:pPr>
            <w:r w:rsidRPr="00D43DE4">
              <w:rPr>
                <w:rFonts w:cs="Arial" w:hint="eastAsia"/>
                <w:sz w:val="20"/>
                <w:szCs w:val="20"/>
              </w:rPr>
              <w:t>Postpartum_Heart_Rate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5612F5A8" w14:textId="24C2CDAE" w:rsidR="00AC4E5D" w:rsidRPr="00D43DE4" w:rsidRDefault="00AC4E5D" w:rsidP="00AC4E5D">
            <w:pPr>
              <w:pStyle w:val="af4"/>
              <w:rPr>
                <w:rFonts w:cs="Arial"/>
                <w:sz w:val="20"/>
                <w:szCs w:val="20"/>
              </w:rPr>
            </w:pPr>
            <w:r w:rsidRPr="00D43DE4">
              <w:rPr>
                <w:rFonts w:cs="Arial" w:hint="eastAsia"/>
                <w:sz w:val="20"/>
                <w:szCs w:val="20"/>
              </w:rPr>
              <w:t>产后心率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30672445" w14:textId="5FF4DAAB" w:rsidR="00AC4E5D" w:rsidRPr="00D43DE4" w:rsidRDefault="00AC4E5D" w:rsidP="00AC4E5D">
            <w:pPr>
              <w:pStyle w:val="af4"/>
              <w:rPr>
                <w:rFonts w:cs="Arial"/>
                <w:sz w:val="20"/>
                <w:szCs w:val="20"/>
              </w:rPr>
            </w:pPr>
            <w:r w:rsidRPr="00D43DE4">
              <w:rPr>
                <w:rFonts w:cs="Arial" w:hint="eastAsia"/>
                <w:sz w:val="20"/>
                <w:szCs w:val="20"/>
              </w:rPr>
              <w:t>产后心脏搏动频率的测量值，计量单位为次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7FE74221" w14:textId="4F75CD14"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5E0EEBC" w14:textId="754954E0"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33A128" w14:textId="77777777" w:rsidR="00AC4E5D" w:rsidRPr="00D43DE4" w:rsidRDefault="00AC4E5D" w:rsidP="00AC4E5D">
            <w:pPr>
              <w:pStyle w:val="af4"/>
              <w:rPr>
                <w:rFonts w:cs="Arial"/>
                <w:sz w:val="20"/>
                <w:szCs w:val="20"/>
              </w:rPr>
            </w:pPr>
          </w:p>
        </w:tc>
      </w:tr>
      <w:tr w:rsidR="00AC4E5D" w:rsidRPr="00D43DE4" w14:paraId="4AF35BE4"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9A41D9" w14:textId="16509B35" w:rsidR="00AC4E5D" w:rsidRPr="00D43DE4" w:rsidRDefault="00AC4E5D" w:rsidP="00AC4E5D">
            <w:pPr>
              <w:pStyle w:val="af4"/>
              <w:rPr>
                <w:rFonts w:cs="Arial"/>
                <w:sz w:val="20"/>
                <w:szCs w:val="20"/>
              </w:rPr>
            </w:pPr>
            <w:r w:rsidRPr="00D43DE4">
              <w:rPr>
                <w:rFonts w:cs="Arial" w:hint="eastAsia"/>
                <w:sz w:val="20"/>
                <w:szCs w:val="20"/>
              </w:rPr>
              <w:t>Postpartum_Lossblood_Amount</w:t>
            </w:r>
          </w:p>
        </w:tc>
        <w:tc>
          <w:tcPr>
            <w:tcW w:w="1843" w:type="dxa"/>
            <w:tcBorders>
              <w:top w:val="single" w:sz="6" w:space="0" w:color="000000"/>
              <w:bottom w:val="single" w:sz="6" w:space="0" w:color="000000"/>
              <w:right w:val="single" w:sz="6" w:space="0" w:color="000000"/>
            </w:tcBorders>
            <w:shd w:val="clear" w:color="auto" w:fill="auto"/>
            <w:vAlign w:val="bottom"/>
          </w:tcPr>
          <w:p w14:paraId="41DCD4B5" w14:textId="2D65EDDE" w:rsidR="00AC4E5D" w:rsidRPr="00D43DE4" w:rsidRDefault="00AC4E5D" w:rsidP="00AC4E5D">
            <w:pPr>
              <w:pStyle w:val="af4"/>
              <w:rPr>
                <w:rFonts w:cs="Arial"/>
                <w:sz w:val="20"/>
                <w:szCs w:val="20"/>
              </w:rPr>
            </w:pPr>
            <w:r w:rsidRPr="00D43DE4">
              <w:rPr>
                <w:rFonts w:cs="Arial" w:hint="eastAsia"/>
                <w:sz w:val="20"/>
                <w:szCs w:val="20"/>
              </w:rPr>
              <w:t>产后出血量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4FD90A68" w14:textId="09661E54" w:rsidR="00AC4E5D" w:rsidRPr="00D43DE4" w:rsidRDefault="00AC4E5D" w:rsidP="00AC4E5D">
            <w:pPr>
              <w:pStyle w:val="af4"/>
              <w:rPr>
                <w:rFonts w:cs="Arial"/>
                <w:sz w:val="20"/>
                <w:szCs w:val="20"/>
              </w:rPr>
            </w:pPr>
            <w:r w:rsidRPr="00D43DE4">
              <w:rPr>
                <w:rFonts w:cs="Arial" w:hint="eastAsia"/>
                <w:sz w:val="20"/>
                <w:szCs w:val="20"/>
              </w:rPr>
              <w:t>产妇产时和产后出血量的累计值，计量单位为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54710BC6" w14:textId="2DA641D3" w:rsidR="00AC4E5D" w:rsidRPr="00D43DE4" w:rsidRDefault="00AC4E5D" w:rsidP="00AC4E5D">
            <w:pPr>
              <w:pStyle w:val="af4"/>
              <w:rPr>
                <w:rFonts w:cs="Arial"/>
                <w:sz w:val="20"/>
                <w:szCs w:val="20"/>
              </w:rPr>
            </w:pPr>
            <w:r w:rsidRPr="00D43DE4">
              <w:rPr>
                <w:rFonts w:cs="Arial" w:hint="eastAsia"/>
                <w:sz w:val="20"/>
                <w:szCs w:val="20"/>
              </w:rPr>
              <w:t>NUMBER(20)</w:t>
            </w:r>
          </w:p>
        </w:tc>
        <w:tc>
          <w:tcPr>
            <w:tcW w:w="1701" w:type="dxa"/>
            <w:tcBorders>
              <w:top w:val="single" w:sz="6" w:space="0" w:color="000000"/>
              <w:bottom w:val="single" w:sz="6" w:space="0" w:color="000000"/>
              <w:right w:val="single" w:sz="6" w:space="0" w:color="000000"/>
            </w:tcBorders>
            <w:shd w:val="clear" w:color="auto" w:fill="auto"/>
            <w:vAlign w:val="bottom"/>
          </w:tcPr>
          <w:p w14:paraId="0FDD9C86" w14:textId="5E38162A"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CA823E" w14:textId="28B73348"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3244082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6A6CC6" w14:textId="17372BD3" w:rsidR="00AC4E5D" w:rsidRPr="00D43DE4" w:rsidRDefault="00AC4E5D" w:rsidP="00AC4E5D">
            <w:pPr>
              <w:pStyle w:val="af4"/>
              <w:rPr>
                <w:rFonts w:cs="Arial"/>
                <w:sz w:val="20"/>
                <w:szCs w:val="20"/>
              </w:rPr>
            </w:pPr>
            <w:r w:rsidRPr="00D43DE4">
              <w:rPr>
                <w:rFonts w:cs="Arial" w:hint="eastAsia"/>
                <w:sz w:val="20"/>
                <w:szCs w:val="20"/>
              </w:rPr>
              <w:lastRenderedPageBreak/>
              <w:t>Postpartum_Uc</w:t>
            </w:r>
          </w:p>
        </w:tc>
        <w:tc>
          <w:tcPr>
            <w:tcW w:w="1843" w:type="dxa"/>
            <w:tcBorders>
              <w:top w:val="single" w:sz="6" w:space="0" w:color="000000"/>
              <w:bottom w:val="single" w:sz="6" w:space="0" w:color="000000"/>
              <w:right w:val="single" w:sz="6" w:space="0" w:color="000000"/>
            </w:tcBorders>
            <w:shd w:val="clear" w:color="auto" w:fill="auto"/>
            <w:vAlign w:val="bottom"/>
          </w:tcPr>
          <w:p w14:paraId="5ADBC002" w14:textId="172B1EE4" w:rsidR="00AC4E5D" w:rsidRPr="00D43DE4" w:rsidRDefault="00AC4E5D" w:rsidP="00AC4E5D">
            <w:pPr>
              <w:pStyle w:val="af4"/>
              <w:rPr>
                <w:rFonts w:cs="Arial"/>
                <w:sz w:val="20"/>
                <w:szCs w:val="20"/>
              </w:rPr>
            </w:pPr>
            <w:r w:rsidRPr="00D43DE4">
              <w:rPr>
                <w:rFonts w:cs="Arial" w:hint="eastAsia"/>
                <w:sz w:val="20"/>
                <w:szCs w:val="20"/>
              </w:rPr>
              <w:t>产后宫缩</w:t>
            </w:r>
          </w:p>
        </w:tc>
        <w:tc>
          <w:tcPr>
            <w:tcW w:w="3118" w:type="dxa"/>
            <w:tcBorders>
              <w:top w:val="single" w:sz="6" w:space="0" w:color="000000"/>
              <w:bottom w:val="single" w:sz="6" w:space="0" w:color="000000"/>
              <w:right w:val="single" w:sz="6" w:space="0" w:color="000000"/>
            </w:tcBorders>
            <w:shd w:val="clear" w:color="auto" w:fill="auto"/>
            <w:vAlign w:val="bottom"/>
          </w:tcPr>
          <w:p w14:paraId="3B61E747" w14:textId="56F442F0" w:rsidR="00AC4E5D" w:rsidRPr="00D43DE4" w:rsidRDefault="00AC4E5D" w:rsidP="00AC4E5D">
            <w:pPr>
              <w:pStyle w:val="af4"/>
              <w:rPr>
                <w:rFonts w:cs="Arial"/>
                <w:sz w:val="20"/>
                <w:szCs w:val="20"/>
              </w:rPr>
            </w:pPr>
            <w:r w:rsidRPr="00D43DE4">
              <w:rPr>
                <w:rFonts w:cs="Arial" w:hint="eastAsia"/>
                <w:sz w:val="20"/>
                <w:szCs w:val="20"/>
              </w:rPr>
              <w:t>产妇分娩后宫缩强度等情况的详细描述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5F26928" w14:textId="73B8E732"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FB8FF9F" w14:textId="178A6C97"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33334D" w14:textId="3474A769"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001C033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9CCB9C" w14:textId="7A4736B7" w:rsidR="00AC4E5D" w:rsidRPr="00D43DE4" w:rsidRDefault="00AC4E5D" w:rsidP="00AC4E5D">
            <w:pPr>
              <w:pStyle w:val="af4"/>
              <w:rPr>
                <w:rFonts w:cs="Arial"/>
                <w:sz w:val="20"/>
                <w:szCs w:val="20"/>
              </w:rPr>
            </w:pPr>
            <w:r w:rsidRPr="00D43DE4">
              <w:rPr>
                <w:rFonts w:cs="Arial" w:hint="eastAsia"/>
                <w:sz w:val="20"/>
                <w:szCs w:val="20"/>
              </w:rPr>
              <w:t>Postpartum_Fundus_Height</w:t>
            </w:r>
          </w:p>
        </w:tc>
        <w:tc>
          <w:tcPr>
            <w:tcW w:w="1843" w:type="dxa"/>
            <w:tcBorders>
              <w:top w:val="single" w:sz="6" w:space="0" w:color="000000"/>
              <w:bottom w:val="single" w:sz="6" w:space="0" w:color="000000"/>
              <w:right w:val="single" w:sz="6" w:space="0" w:color="000000"/>
            </w:tcBorders>
            <w:shd w:val="clear" w:color="auto" w:fill="auto"/>
            <w:vAlign w:val="bottom"/>
          </w:tcPr>
          <w:p w14:paraId="6A3BC8BB" w14:textId="5715F3C9" w:rsidR="00AC4E5D" w:rsidRPr="00D43DE4" w:rsidRDefault="00AC4E5D" w:rsidP="00AC4E5D">
            <w:pPr>
              <w:pStyle w:val="af4"/>
              <w:rPr>
                <w:rFonts w:cs="Arial"/>
                <w:sz w:val="20"/>
                <w:szCs w:val="20"/>
              </w:rPr>
            </w:pPr>
            <w:r w:rsidRPr="00D43DE4">
              <w:rPr>
                <w:rFonts w:cs="Arial" w:hint="eastAsia"/>
                <w:sz w:val="20"/>
                <w:szCs w:val="20"/>
              </w:rPr>
              <w:t>产后宫底高度</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12909C75" w14:textId="3F58E8C5" w:rsidR="00AC4E5D" w:rsidRPr="00D43DE4" w:rsidRDefault="00AC4E5D" w:rsidP="00AC4E5D">
            <w:pPr>
              <w:pStyle w:val="af4"/>
              <w:rPr>
                <w:rFonts w:cs="Arial"/>
                <w:sz w:val="20"/>
                <w:szCs w:val="20"/>
              </w:rPr>
            </w:pPr>
            <w:r w:rsidRPr="00D43DE4">
              <w:rPr>
                <w:rFonts w:cs="Arial" w:hint="eastAsia"/>
                <w:sz w:val="20"/>
                <w:szCs w:val="20"/>
              </w:rPr>
              <w:t>产妇产后耻骨联合上缘至子宫底部距离的测量值，计量单位为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50CEE4E8" w14:textId="50E6B053" w:rsidR="00AC4E5D" w:rsidRPr="00D43DE4" w:rsidRDefault="00AC4E5D" w:rsidP="00AC4E5D">
            <w:pPr>
              <w:pStyle w:val="af4"/>
              <w:rPr>
                <w:rFonts w:cs="Arial"/>
                <w:sz w:val="20"/>
                <w:szCs w:val="20"/>
              </w:rPr>
            </w:pPr>
            <w:r w:rsidRPr="00D43DE4">
              <w:rPr>
                <w:rFonts w:cs="Arial" w:hint="eastAsia"/>
                <w:sz w:val="20"/>
                <w:szCs w:val="20"/>
              </w:rPr>
              <w:t>NUMBER(20,6)</w:t>
            </w:r>
          </w:p>
        </w:tc>
        <w:tc>
          <w:tcPr>
            <w:tcW w:w="1701" w:type="dxa"/>
            <w:tcBorders>
              <w:top w:val="single" w:sz="6" w:space="0" w:color="000000"/>
              <w:bottom w:val="single" w:sz="6" w:space="0" w:color="000000"/>
              <w:right w:val="single" w:sz="6" w:space="0" w:color="000000"/>
            </w:tcBorders>
            <w:shd w:val="clear" w:color="auto" w:fill="auto"/>
            <w:vAlign w:val="bottom"/>
          </w:tcPr>
          <w:p w14:paraId="2C307F29" w14:textId="3D073173"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8B0A6E" w14:textId="5800E5B0"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32B38111"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4BB2D3" w14:textId="1676756B" w:rsidR="00AC4E5D" w:rsidRPr="00D43DE4" w:rsidRDefault="00AC4E5D" w:rsidP="00AC4E5D">
            <w:pPr>
              <w:pStyle w:val="af4"/>
              <w:rPr>
                <w:rFonts w:cs="Arial"/>
                <w:sz w:val="20"/>
                <w:szCs w:val="20"/>
              </w:rPr>
            </w:pPr>
            <w:r w:rsidRPr="00D43DE4">
              <w:rPr>
                <w:rFonts w:cs="Arial" w:hint="eastAsia"/>
                <w:sz w:val="20"/>
                <w:szCs w:val="20"/>
              </w:rPr>
              <w:t>Postpartum_Fill_Bladder_Flag</w:t>
            </w:r>
          </w:p>
        </w:tc>
        <w:tc>
          <w:tcPr>
            <w:tcW w:w="1843" w:type="dxa"/>
            <w:tcBorders>
              <w:top w:val="single" w:sz="6" w:space="0" w:color="000000"/>
              <w:bottom w:val="single" w:sz="6" w:space="0" w:color="000000"/>
              <w:right w:val="single" w:sz="6" w:space="0" w:color="000000"/>
            </w:tcBorders>
            <w:shd w:val="clear" w:color="auto" w:fill="auto"/>
            <w:vAlign w:val="bottom"/>
          </w:tcPr>
          <w:p w14:paraId="35181BD3" w14:textId="340D008B" w:rsidR="00AC4E5D" w:rsidRPr="00D43DE4" w:rsidRDefault="00AC4E5D" w:rsidP="00AC4E5D">
            <w:pPr>
              <w:pStyle w:val="af4"/>
              <w:rPr>
                <w:rFonts w:cs="Arial"/>
                <w:sz w:val="20"/>
                <w:szCs w:val="20"/>
              </w:rPr>
            </w:pPr>
            <w:r w:rsidRPr="00D43DE4">
              <w:rPr>
                <w:rFonts w:cs="Arial" w:hint="eastAsia"/>
                <w:sz w:val="20"/>
                <w:szCs w:val="20"/>
              </w:rPr>
              <w:t>产后膀胱充盈标志</w:t>
            </w:r>
          </w:p>
        </w:tc>
        <w:tc>
          <w:tcPr>
            <w:tcW w:w="3118" w:type="dxa"/>
            <w:tcBorders>
              <w:top w:val="single" w:sz="6" w:space="0" w:color="000000"/>
              <w:bottom w:val="single" w:sz="6" w:space="0" w:color="000000"/>
              <w:right w:val="single" w:sz="6" w:space="0" w:color="000000"/>
            </w:tcBorders>
            <w:shd w:val="clear" w:color="auto" w:fill="auto"/>
            <w:vAlign w:val="bottom"/>
          </w:tcPr>
          <w:p w14:paraId="78F04474" w14:textId="71DA960E" w:rsidR="00AC4E5D" w:rsidRPr="00D43DE4" w:rsidRDefault="00AC4E5D" w:rsidP="00AC4E5D">
            <w:pPr>
              <w:pStyle w:val="af4"/>
              <w:rPr>
                <w:rFonts w:cs="Arial"/>
                <w:sz w:val="20"/>
                <w:szCs w:val="20"/>
              </w:rPr>
            </w:pPr>
            <w:r w:rsidRPr="00D43DE4">
              <w:rPr>
                <w:rFonts w:cs="Arial" w:hint="eastAsia"/>
                <w:sz w:val="20"/>
                <w:szCs w:val="20"/>
              </w:rPr>
              <w:t>标识产后膀胱是否充盈的标志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47F13AF" w14:textId="3A60FBCD"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A22F446" w14:textId="35A8C0B7"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01D0C8" w14:textId="25F5ECC5" w:rsidR="00AC4E5D" w:rsidRPr="00D43DE4" w:rsidRDefault="00AC4E5D" w:rsidP="00AC4E5D">
            <w:pPr>
              <w:pStyle w:val="af4"/>
              <w:rPr>
                <w:rFonts w:cs="Arial"/>
                <w:sz w:val="20"/>
                <w:szCs w:val="20"/>
              </w:rPr>
            </w:pPr>
            <w:r w:rsidRPr="00D43DE4">
              <w:rPr>
                <w:rFonts w:cs="Arial" w:hint="eastAsia"/>
                <w:sz w:val="20"/>
                <w:szCs w:val="20"/>
              </w:rPr>
              <w:t>STD_WHETHER_MARK</w:t>
            </w:r>
          </w:p>
        </w:tc>
      </w:tr>
      <w:tr w:rsidR="00AC4E5D" w:rsidRPr="00D43DE4" w14:paraId="2F87D8B7"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07EC66" w14:textId="5D79835A" w:rsidR="00AC4E5D" w:rsidRPr="00D43DE4" w:rsidRDefault="00AC4E5D" w:rsidP="00AC4E5D">
            <w:pPr>
              <w:pStyle w:val="af4"/>
              <w:rPr>
                <w:rFonts w:cs="Arial"/>
                <w:sz w:val="20"/>
                <w:szCs w:val="20"/>
              </w:rPr>
            </w:pPr>
            <w:r w:rsidRPr="00D43DE4">
              <w:rPr>
                <w:rFonts w:cs="Arial"/>
                <w:sz w:val="20"/>
                <w:szCs w:val="20"/>
              </w:rPr>
              <w:t>Newborn_Sex_Code</w:t>
            </w:r>
          </w:p>
        </w:tc>
        <w:tc>
          <w:tcPr>
            <w:tcW w:w="1843" w:type="dxa"/>
            <w:tcBorders>
              <w:top w:val="single" w:sz="6" w:space="0" w:color="000000"/>
              <w:bottom w:val="single" w:sz="6" w:space="0" w:color="000000"/>
              <w:right w:val="single" w:sz="6" w:space="0" w:color="000000"/>
            </w:tcBorders>
            <w:shd w:val="clear" w:color="auto" w:fill="auto"/>
          </w:tcPr>
          <w:p w14:paraId="3A04CD83" w14:textId="735F8391" w:rsidR="00AC4E5D" w:rsidRPr="00D43DE4" w:rsidRDefault="00AC4E5D" w:rsidP="00AC4E5D">
            <w:pPr>
              <w:pStyle w:val="af4"/>
              <w:rPr>
                <w:rFonts w:cs="Arial"/>
                <w:sz w:val="20"/>
                <w:szCs w:val="20"/>
              </w:rPr>
            </w:pPr>
            <w:r w:rsidRPr="00D43DE4">
              <w:rPr>
                <w:rFonts w:cs="Arial" w:hint="eastAsia"/>
                <w:sz w:val="20"/>
                <w:szCs w:val="20"/>
              </w:rPr>
              <w:t>新生儿性别代码</w:t>
            </w:r>
          </w:p>
        </w:tc>
        <w:tc>
          <w:tcPr>
            <w:tcW w:w="3118" w:type="dxa"/>
            <w:tcBorders>
              <w:top w:val="single" w:sz="6" w:space="0" w:color="000000"/>
              <w:bottom w:val="single" w:sz="6" w:space="0" w:color="000000"/>
              <w:right w:val="single" w:sz="6" w:space="0" w:color="000000"/>
            </w:tcBorders>
            <w:shd w:val="clear" w:color="auto" w:fill="auto"/>
          </w:tcPr>
          <w:p w14:paraId="654CE6DD" w14:textId="32474823" w:rsidR="00AC4E5D" w:rsidRPr="00D43DE4" w:rsidRDefault="00AC4E5D" w:rsidP="00AC4E5D">
            <w:pPr>
              <w:pStyle w:val="af4"/>
              <w:rPr>
                <w:rFonts w:cs="Arial"/>
                <w:sz w:val="20"/>
                <w:szCs w:val="20"/>
              </w:rPr>
            </w:pPr>
            <w:r w:rsidRPr="00D43DE4">
              <w:rPr>
                <w:rFonts w:cs="Arial" w:hint="eastAsia"/>
                <w:sz w:val="20"/>
                <w:szCs w:val="20"/>
              </w:rPr>
              <w:t>新生儿生理性别在特定编码体系中的代码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241A90A" w14:textId="7CD7F9F5"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BFECF08" w14:textId="049D2551"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593D0C" w14:textId="77777777" w:rsidR="00AC4E5D" w:rsidRPr="00D43DE4" w:rsidRDefault="00AC4E5D" w:rsidP="00AC4E5D">
            <w:pPr>
              <w:pStyle w:val="af4"/>
              <w:rPr>
                <w:rFonts w:cs="Arial"/>
                <w:sz w:val="20"/>
                <w:szCs w:val="20"/>
              </w:rPr>
            </w:pPr>
          </w:p>
        </w:tc>
      </w:tr>
      <w:tr w:rsidR="00AC4E5D" w:rsidRPr="00D43DE4" w14:paraId="2DAAA029"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923D4D" w14:textId="14EECD5B" w:rsidR="00AC4E5D" w:rsidRPr="00D43DE4" w:rsidRDefault="00AC4E5D" w:rsidP="00AC4E5D">
            <w:pPr>
              <w:pStyle w:val="af4"/>
              <w:rPr>
                <w:rFonts w:cs="Arial"/>
                <w:sz w:val="20"/>
                <w:szCs w:val="20"/>
              </w:rPr>
            </w:pPr>
            <w:r w:rsidRPr="00D43DE4">
              <w:rPr>
                <w:rFonts w:cs="Arial"/>
                <w:sz w:val="20"/>
                <w:szCs w:val="20"/>
              </w:rPr>
              <w:t>Newborn_</w:t>
            </w: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tcPr>
          <w:p w14:paraId="0D468B8B" w14:textId="73A7474B" w:rsidR="00AC4E5D" w:rsidRPr="00D43DE4" w:rsidRDefault="00AC4E5D" w:rsidP="00AC4E5D">
            <w:pPr>
              <w:pStyle w:val="af4"/>
              <w:rPr>
                <w:rFonts w:cs="Arial"/>
                <w:sz w:val="20"/>
                <w:szCs w:val="20"/>
              </w:rPr>
            </w:pPr>
            <w:r w:rsidRPr="00D43DE4">
              <w:rPr>
                <w:rFonts w:cs="Arial" w:hint="eastAsia"/>
                <w:sz w:val="20"/>
                <w:szCs w:val="20"/>
              </w:rPr>
              <w:t>新生儿出生体重（</w:t>
            </w:r>
            <w:r w:rsidRPr="00D43DE4">
              <w:rPr>
                <w:rFonts w:cs="Arial" w:hint="eastAsia"/>
                <w:sz w:val="20"/>
                <w:szCs w:val="20"/>
              </w:rPr>
              <w:t>g</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tcPr>
          <w:p w14:paraId="6663FB6E" w14:textId="73670D9E" w:rsidR="00AC4E5D" w:rsidRPr="00D43DE4" w:rsidRDefault="00AC4E5D" w:rsidP="00AC4E5D">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小时内第</w:t>
            </w:r>
            <w:r w:rsidRPr="00D43DE4">
              <w:rPr>
                <w:rFonts w:cs="Arial" w:hint="eastAsia"/>
                <w:sz w:val="20"/>
                <w:szCs w:val="20"/>
              </w:rPr>
              <w:t>1</w:t>
            </w:r>
            <w:r w:rsidRPr="00D43DE4">
              <w:rPr>
                <w:rFonts w:cs="Arial" w:hint="eastAsia"/>
                <w:sz w:val="20"/>
                <w:szCs w:val="20"/>
              </w:rPr>
              <w:t>次称得的重量，产妇病历和新生儿期住院的患儿都应填写</w:t>
            </w:r>
          </w:p>
        </w:tc>
        <w:tc>
          <w:tcPr>
            <w:tcW w:w="1688" w:type="dxa"/>
            <w:tcBorders>
              <w:top w:val="single" w:sz="6" w:space="0" w:color="000000"/>
              <w:bottom w:val="single" w:sz="6" w:space="0" w:color="000000"/>
              <w:right w:val="single" w:sz="6" w:space="0" w:color="000000"/>
            </w:tcBorders>
            <w:shd w:val="clear" w:color="auto" w:fill="auto"/>
            <w:vAlign w:val="center"/>
          </w:tcPr>
          <w:p w14:paraId="24B1A40C" w14:textId="40BD25C2" w:rsidR="00AC4E5D" w:rsidRPr="00D43DE4" w:rsidRDefault="00AC4E5D" w:rsidP="00AC4E5D">
            <w:pPr>
              <w:pStyle w:val="af4"/>
              <w:rPr>
                <w:rFonts w:cs="Arial"/>
                <w:sz w:val="20"/>
                <w:szCs w:val="20"/>
              </w:rPr>
            </w:pPr>
            <w:r w:rsidRPr="00D43DE4">
              <w:rPr>
                <w:rFonts w:cs="Arial" w:hint="eastAsia"/>
                <w:sz w:val="20"/>
                <w:szCs w:val="20"/>
              </w:rPr>
              <w:t>NUMBER(4</w:t>
            </w:r>
            <w:r w:rsidRPr="00D43DE4">
              <w:rPr>
                <w:rFonts w:cs="Arial"/>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4DEF2837" w14:textId="02F3983E"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E6A73C" w14:textId="77777777" w:rsidR="00AC4E5D" w:rsidRPr="00D43DE4" w:rsidRDefault="00AC4E5D" w:rsidP="00AC4E5D">
            <w:pPr>
              <w:pStyle w:val="af4"/>
              <w:rPr>
                <w:rFonts w:cs="Arial"/>
                <w:sz w:val="20"/>
                <w:szCs w:val="20"/>
              </w:rPr>
            </w:pPr>
          </w:p>
        </w:tc>
      </w:tr>
      <w:tr w:rsidR="00AC4E5D" w:rsidRPr="00D43DE4" w14:paraId="4749E805"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82A2AB" w14:textId="1D18B1F7" w:rsidR="00AC4E5D" w:rsidRPr="00D43DE4" w:rsidRDefault="00AC4E5D" w:rsidP="00AC4E5D">
            <w:pPr>
              <w:pStyle w:val="af4"/>
              <w:rPr>
                <w:rFonts w:cs="Arial"/>
                <w:sz w:val="20"/>
                <w:szCs w:val="20"/>
              </w:rPr>
            </w:pPr>
            <w:r w:rsidRPr="00D43DE4">
              <w:rPr>
                <w:rFonts w:cs="Arial"/>
                <w:sz w:val="20"/>
                <w:szCs w:val="20"/>
              </w:rPr>
              <w:t>Newborn</w:t>
            </w:r>
            <w:r w:rsidRPr="00D43DE4">
              <w:rPr>
                <w:rFonts w:cs="Arial" w:hint="eastAsia"/>
                <w:sz w:val="20"/>
                <w:szCs w:val="20"/>
              </w:rPr>
              <w:t>_Length</w:t>
            </w:r>
          </w:p>
        </w:tc>
        <w:tc>
          <w:tcPr>
            <w:tcW w:w="1843" w:type="dxa"/>
            <w:tcBorders>
              <w:top w:val="single" w:sz="6" w:space="0" w:color="000000"/>
              <w:bottom w:val="single" w:sz="6" w:space="0" w:color="000000"/>
              <w:right w:val="single" w:sz="6" w:space="0" w:color="000000"/>
            </w:tcBorders>
            <w:shd w:val="clear" w:color="auto" w:fill="auto"/>
          </w:tcPr>
          <w:p w14:paraId="54A77561" w14:textId="53824C86" w:rsidR="00AC4E5D" w:rsidRPr="00D43DE4" w:rsidRDefault="00AC4E5D" w:rsidP="00AC4E5D">
            <w:pPr>
              <w:pStyle w:val="af4"/>
              <w:rPr>
                <w:rFonts w:cs="Arial"/>
                <w:sz w:val="20"/>
                <w:szCs w:val="20"/>
              </w:rPr>
            </w:pPr>
            <w:r w:rsidRPr="00D43DE4">
              <w:rPr>
                <w:rFonts w:cs="Arial" w:hint="eastAsia"/>
                <w:sz w:val="20"/>
                <w:szCs w:val="20"/>
              </w:rPr>
              <w:t>新生儿出生身长（</w:t>
            </w:r>
            <w:r w:rsidRPr="00D43DE4">
              <w:rPr>
                <w:rFonts w:cs="Arial" w:hint="eastAsia"/>
                <w:sz w:val="20"/>
                <w:szCs w:val="20"/>
              </w:rPr>
              <w:t>cm</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tcPr>
          <w:p w14:paraId="374EDC5C" w14:textId="48BEA0B3" w:rsidR="00AC4E5D" w:rsidRPr="00D43DE4" w:rsidRDefault="00AC4E5D" w:rsidP="00AC4E5D">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小时内身长的测量值。计量单位为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67689242" w14:textId="5182CC9D" w:rsidR="00AC4E5D" w:rsidRPr="00D43DE4" w:rsidRDefault="00AC4E5D" w:rsidP="00AC4E5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1BFC9D7" w14:textId="21F08B7D"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AF0B1C" w14:textId="77777777" w:rsidR="00AC4E5D" w:rsidRPr="00D43DE4" w:rsidRDefault="00AC4E5D" w:rsidP="00AC4E5D">
            <w:pPr>
              <w:pStyle w:val="af4"/>
              <w:rPr>
                <w:rFonts w:cs="Arial"/>
                <w:sz w:val="20"/>
                <w:szCs w:val="20"/>
              </w:rPr>
            </w:pPr>
          </w:p>
        </w:tc>
      </w:tr>
      <w:tr w:rsidR="00AC4E5D" w:rsidRPr="00D43DE4" w14:paraId="76692DC4"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A337EF" w14:textId="3CF65CD6" w:rsidR="00AC4E5D" w:rsidRPr="00D43DE4" w:rsidRDefault="00AC4E5D" w:rsidP="00AC4E5D">
            <w:pPr>
              <w:pStyle w:val="af4"/>
              <w:rPr>
                <w:rFonts w:cs="Arial"/>
                <w:sz w:val="20"/>
                <w:szCs w:val="20"/>
              </w:rPr>
            </w:pPr>
            <w:r w:rsidRPr="00D43DE4">
              <w:rPr>
                <w:rFonts w:cs="Arial" w:hint="eastAsia"/>
                <w:sz w:val="20"/>
                <w:szCs w:val="20"/>
              </w:rPr>
              <w:t>Tumor_Size</w:t>
            </w:r>
          </w:p>
        </w:tc>
        <w:tc>
          <w:tcPr>
            <w:tcW w:w="1843" w:type="dxa"/>
            <w:tcBorders>
              <w:top w:val="single" w:sz="6" w:space="0" w:color="000000"/>
              <w:bottom w:val="single" w:sz="6" w:space="0" w:color="000000"/>
              <w:right w:val="single" w:sz="6" w:space="0" w:color="000000"/>
            </w:tcBorders>
            <w:shd w:val="clear" w:color="auto" w:fill="auto"/>
            <w:vAlign w:val="bottom"/>
          </w:tcPr>
          <w:p w14:paraId="2BA5B493" w14:textId="0AC488E1" w:rsidR="00AC4E5D" w:rsidRPr="00D43DE4" w:rsidRDefault="00AC4E5D" w:rsidP="00AC4E5D">
            <w:pPr>
              <w:pStyle w:val="af4"/>
              <w:rPr>
                <w:rFonts w:cs="Arial"/>
                <w:sz w:val="20"/>
                <w:szCs w:val="20"/>
              </w:rPr>
            </w:pPr>
            <w:r w:rsidRPr="00D43DE4">
              <w:rPr>
                <w:rFonts w:cs="Arial" w:hint="eastAsia"/>
                <w:sz w:val="20"/>
                <w:szCs w:val="20"/>
              </w:rPr>
              <w:t>产瘤大小</w:t>
            </w:r>
          </w:p>
        </w:tc>
        <w:tc>
          <w:tcPr>
            <w:tcW w:w="3118" w:type="dxa"/>
            <w:tcBorders>
              <w:top w:val="single" w:sz="6" w:space="0" w:color="000000"/>
              <w:bottom w:val="single" w:sz="6" w:space="0" w:color="000000"/>
              <w:right w:val="single" w:sz="6" w:space="0" w:color="000000"/>
            </w:tcBorders>
            <w:shd w:val="clear" w:color="auto" w:fill="auto"/>
            <w:vAlign w:val="bottom"/>
          </w:tcPr>
          <w:p w14:paraId="0F0D42B2" w14:textId="64344F05" w:rsidR="00AC4E5D" w:rsidRPr="00D43DE4" w:rsidRDefault="00AC4E5D" w:rsidP="00AC4E5D">
            <w:pPr>
              <w:pStyle w:val="af4"/>
              <w:rPr>
                <w:rFonts w:cs="Arial"/>
                <w:sz w:val="20"/>
                <w:szCs w:val="20"/>
              </w:rPr>
            </w:pPr>
            <w:r w:rsidRPr="00D43DE4">
              <w:rPr>
                <w:rFonts w:cs="Arial" w:hint="eastAsia"/>
                <w:sz w:val="20"/>
                <w:szCs w:val="20"/>
              </w:rPr>
              <w:t>产瘤大小的详细描述，计量单位</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0AC47199" w14:textId="45C8659B" w:rsidR="00AC4E5D" w:rsidRPr="00D43DE4" w:rsidRDefault="00AC4E5D" w:rsidP="00AC4E5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D46A046" w14:textId="33EECFA3"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7F5EEC" w14:textId="6BA0825E"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6F07A215"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1D558A" w14:textId="07B64E68" w:rsidR="00AC4E5D" w:rsidRPr="00D43DE4" w:rsidRDefault="00AC4E5D" w:rsidP="00AC4E5D">
            <w:pPr>
              <w:pStyle w:val="af4"/>
              <w:rPr>
                <w:rFonts w:cs="Arial"/>
                <w:sz w:val="20"/>
                <w:szCs w:val="20"/>
              </w:rPr>
            </w:pPr>
            <w:r w:rsidRPr="00D43DE4">
              <w:rPr>
                <w:rFonts w:cs="Arial" w:hint="eastAsia"/>
                <w:sz w:val="20"/>
                <w:szCs w:val="20"/>
              </w:rPr>
              <w:t>Tumor_Part</w:t>
            </w:r>
          </w:p>
        </w:tc>
        <w:tc>
          <w:tcPr>
            <w:tcW w:w="1843" w:type="dxa"/>
            <w:tcBorders>
              <w:top w:val="single" w:sz="6" w:space="0" w:color="000000"/>
              <w:bottom w:val="single" w:sz="6" w:space="0" w:color="000000"/>
              <w:right w:val="single" w:sz="6" w:space="0" w:color="000000"/>
            </w:tcBorders>
            <w:shd w:val="clear" w:color="auto" w:fill="auto"/>
            <w:vAlign w:val="bottom"/>
          </w:tcPr>
          <w:p w14:paraId="35676B85" w14:textId="7F4E343F" w:rsidR="00AC4E5D" w:rsidRPr="00D43DE4" w:rsidRDefault="00AC4E5D" w:rsidP="00AC4E5D">
            <w:pPr>
              <w:pStyle w:val="af4"/>
              <w:rPr>
                <w:rFonts w:cs="Arial"/>
                <w:sz w:val="20"/>
                <w:szCs w:val="20"/>
              </w:rPr>
            </w:pPr>
            <w:r w:rsidRPr="00D43DE4">
              <w:rPr>
                <w:rFonts w:cs="Arial" w:hint="eastAsia"/>
                <w:sz w:val="20"/>
                <w:szCs w:val="20"/>
              </w:rPr>
              <w:t>产瘤部位</w:t>
            </w:r>
          </w:p>
        </w:tc>
        <w:tc>
          <w:tcPr>
            <w:tcW w:w="3118" w:type="dxa"/>
            <w:tcBorders>
              <w:top w:val="single" w:sz="6" w:space="0" w:color="000000"/>
              <w:bottom w:val="single" w:sz="6" w:space="0" w:color="000000"/>
              <w:right w:val="single" w:sz="6" w:space="0" w:color="000000"/>
            </w:tcBorders>
            <w:shd w:val="clear" w:color="auto" w:fill="auto"/>
            <w:vAlign w:val="bottom"/>
          </w:tcPr>
          <w:p w14:paraId="5B94A5BB" w14:textId="45B68EDC" w:rsidR="00AC4E5D" w:rsidRPr="00D43DE4" w:rsidRDefault="00AC4E5D" w:rsidP="00AC4E5D">
            <w:pPr>
              <w:pStyle w:val="af4"/>
              <w:rPr>
                <w:rFonts w:cs="Arial"/>
                <w:sz w:val="20"/>
                <w:szCs w:val="20"/>
              </w:rPr>
            </w:pPr>
            <w:r w:rsidRPr="00D43DE4">
              <w:rPr>
                <w:rFonts w:cs="Arial" w:hint="eastAsia"/>
                <w:sz w:val="20"/>
                <w:szCs w:val="20"/>
              </w:rPr>
              <w:t>产瘤部位的详细描述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0A6DDA8" w14:textId="07935C13" w:rsidR="00AC4E5D" w:rsidRPr="00D43DE4" w:rsidRDefault="00AC4E5D" w:rsidP="00AC4E5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C92775B" w14:textId="3B4009B0"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F9CBAE" w14:textId="22C0750A"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5E3B520C"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74F637" w14:textId="4ECEB8FE" w:rsidR="00AC4E5D" w:rsidRPr="00D43DE4" w:rsidRDefault="00AC4E5D" w:rsidP="00AC4E5D">
            <w:pPr>
              <w:pStyle w:val="af4"/>
              <w:rPr>
                <w:rFonts w:cs="Arial"/>
                <w:sz w:val="20"/>
                <w:szCs w:val="20"/>
              </w:rPr>
            </w:pPr>
            <w:r w:rsidRPr="00D43DE4">
              <w:rPr>
                <w:rFonts w:cs="Arial" w:hint="eastAsia"/>
                <w:sz w:val="20"/>
                <w:szCs w:val="20"/>
              </w:rPr>
              <w:t>Apgar_Score_Interval_Code</w:t>
            </w:r>
          </w:p>
        </w:tc>
        <w:tc>
          <w:tcPr>
            <w:tcW w:w="1843" w:type="dxa"/>
            <w:tcBorders>
              <w:top w:val="single" w:sz="6" w:space="0" w:color="000000"/>
              <w:bottom w:val="single" w:sz="6" w:space="0" w:color="000000"/>
              <w:right w:val="single" w:sz="6" w:space="0" w:color="000000"/>
            </w:tcBorders>
            <w:shd w:val="clear" w:color="auto" w:fill="auto"/>
            <w:vAlign w:val="bottom"/>
          </w:tcPr>
          <w:p w14:paraId="1E1672FA" w14:textId="510E08BC" w:rsidR="00AC4E5D" w:rsidRPr="00D43DE4" w:rsidRDefault="00AC4E5D" w:rsidP="00AC4E5D">
            <w:pPr>
              <w:pStyle w:val="af4"/>
              <w:rPr>
                <w:rFonts w:cs="Arial"/>
                <w:sz w:val="20"/>
                <w:szCs w:val="20"/>
              </w:rPr>
            </w:pPr>
            <w:r w:rsidRPr="00D43DE4">
              <w:rPr>
                <w:rFonts w:cs="Arial" w:hint="eastAsia"/>
                <w:sz w:val="20"/>
                <w:szCs w:val="20"/>
              </w:rPr>
              <w:t>Apgar</w:t>
            </w:r>
            <w:r w:rsidRPr="00D43DE4">
              <w:rPr>
                <w:rFonts w:cs="Arial" w:hint="eastAsia"/>
                <w:sz w:val="20"/>
                <w:szCs w:val="20"/>
              </w:rPr>
              <w:t>评分间隔时间代码</w:t>
            </w:r>
          </w:p>
        </w:tc>
        <w:tc>
          <w:tcPr>
            <w:tcW w:w="3118" w:type="dxa"/>
            <w:tcBorders>
              <w:top w:val="single" w:sz="6" w:space="0" w:color="000000"/>
              <w:bottom w:val="single" w:sz="6" w:space="0" w:color="000000"/>
              <w:right w:val="single" w:sz="6" w:space="0" w:color="000000"/>
            </w:tcBorders>
            <w:shd w:val="clear" w:color="auto" w:fill="auto"/>
            <w:vAlign w:val="bottom"/>
          </w:tcPr>
          <w:p w14:paraId="5E458FE0" w14:textId="065996F2" w:rsidR="00AC4E5D" w:rsidRPr="00D43DE4" w:rsidRDefault="00AC4E5D" w:rsidP="00AC4E5D">
            <w:pPr>
              <w:pStyle w:val="af4"/>
              <w:rPr>
                <w:rFonts w:cs="Arial"/>
                <w:sz w:val="20"/>
                <w:szCs w:val="20"/>
              </w:rPr>
            </w:pPr>
            <w:r w:rsidRPr="00D43DE4">
              <w:rPr>
                <w:rFonts w:cs="Arial" w:hint="eastAsia"/>
                <w:sz w:val="20"/>
                <w:szCs w:val="20"/>
              </w:rPr>
              <w:t>Apgar</w:t>
            </w:r>
            <w:r w:rsidRPr="00D43DE4">
              <w:rPr>
                <w:rFonts w:cs="Arial" w:hint="eastAsia"/>
                <w:sz w:val="20"/>
                <w:szCs w:val="20"/>
              </w:rPr>
              <w:t>评分间隔时间代码</w:t>
            </w:r>
          </w:p>
        </w:tc>
        <w:tc>
          <w:tcPr>
            <w:tcW w:w="1688" w:type="dxa"/>
            <w:tcBorders>
              <w:top w:val="single" w:sz="6" w:space="0" w:color="000000"/>
              <w:bottom w:val="single" w:sz="6" w:space="0" w:color="000000"/>
              <w:right w:val="single" w:sz="6" w:space="0" w:color="000000"/>
            </w:tcBorders>
            <w:shd w:val="clear" w:color="auto" w:fill="auto"/>
            <w:vAlign w:val="center"/>
          </w:tcPr>
          <w:p w14:paraId="2DAD60EA" w14:textId="36006B5A"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F6BB0FE" w14:textId="49232054"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720520" w14:textId="639C1F0A" w:rsidR="00AC4E5D" w:rsidRPr="00D43DE4" w:rsidRDefault="00AC4E5D" w:rsidP="00AC4E5D">
            <w:pPr>
              <w:pStyle w:val="af4"/>
              <w:rPr>
                <w:rFonts w:cs="Arial"/>
                <w:sz w:val="20"/>
                <w:szCs w:val="20"/>
              </w:rPr>
            </w:pPr>
            <w:r w:rsidRPr="00D43DE4">
              <w:rPr>
                <w:rFonts w:cs="Arial" w:hint="eastAsia"/>
                <w:sz w:val="20"/>
                <w:szCs w:val="20"/>
              </w:rPr>
              <w:t>STD_APGAR_RATING</w:t>
            </w:r>
          </w:p>
        </w:tc>
      </w:tr>
      <w:tr w:rsidR="00AC4E5D" w:rsidRPr="00D43DE4" w14:paraId="1BD2FD9D"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304D39" w14:textId="775FAB61" w:rsidR="00AC4E5D" w:rsidRPr="00D43DE4" w:rsidRDefault="00AC4E5D" w:rsidP="00AC4E5D">
            <w:pPr>
              <w:pStyle w:val="af4"/>
              <w:rPr>
                <w:rFonts w:cs="Arial"/>
                <w:sz w:val="20"/>
                <w:szCs w:val="20"/>
              </w:rPr>
            </w:pPr>
            <w:r w:rsidRPr="00D43DE4">
              <w:rPr>
                <w:rFonts w:cs="Arial" w:hint="eastAsia"/>
                <w:sz w:val="20"/>
                <w:szCs w:val="20"/>
              </w:rPr>
              <w:t>Apgar_Score</w:t>
            </w:r>
          </w:p>
        </w:tc>
        <w:tc>
          <w:tcPr>
            <w:tcW w:w="1843" w:type="dxa"/>
            <w:tcBorders>
              <w:top w:val="single" w:sz="6" w:space="0" w:color="000000"/>
              <w:bottom w:val="single" w:sz="6" w:space="0" w:color="000000"/>
              <w:right w:val="single" w:sz="6" w:space="0" w:color="000000"/>
            </w:tcBorders>
            <w:shd w:val="clear" w:color="auto" w:fill="auto"/>
            <w:vAlign w:val="bottom"/>
          </w:tcPr>
          <w:p w14:paraId="1B0F43EC" w14:textId="7A6F0D31" w:rsidR="00AC4E5D" w:rsidRPr="00D43DE4" w:rsidRDefault="00AC4E5D" w:rsidP="00AC4E5D">
            <w:pPr>
              <w:pStyle w:val="af4"/>
              <w:rPr>
                <w:rFonts w:cs="Arial"/>
                <w:sz w:val="20"/>
                <w:szCs w:val="20"/>
              </w:rPr>
            </w:pPr>
            <w:r w:rsidRPr="00D43DE4">
              <w:rPr>
                <w:rFonts w:cs="Arial" w:hint="eastAsia"/>
                <w:sz w:val="20"/>
                <w:szCs w:val="20"/>
              </w:rPr>
              <w:t>Apgar</w:t>
            </w:r>
            <w:r w:rsidRPr="00D43DE4">
              <w:rPr>
                <w:rFonts w:cs="Arial" w:hint="eastAsia"/>
                <w:sz w:val="20"/>
                <w:szCs w:val="20"/>
              </w:rPr>
              <w:t>评分值</w:t>
            </w:r>
          </w:p>
        </w:tc>
        <w:tc>
          <w:tcPr>
            <w:tcW w:w="3118" w:type="dxa"/>
            <w:tcBorders>
              <w:top w:val="single" w:sz="6" w:space="0" w:color="000000"/>
              <w:bottom w:val="single" w:sz="6" w:space="0" w:color="000000"/>
              <w:right w:val="single" w:sz="6" w:space="0" w:color="000000"/>
            </w:tcBorders>
            <w:shd w:val="clear" w:color="auto" w:fill="auto"/>
            <w:vAlign w:val="bottom"/>
          </w:tcPr>
          <w:p w14:paraId="33AD81C3" w14:textId="464590CE" w:rsidR="00AC4E5D" w:rsidRPr="00D43DE4" w:rsidRDefault="00AC4E5D" w:rsidP="00AC4E5D">
            <w:pPr>
              <w:pStyle w:val="af4"/>
              <w:rPr>
                <w:rFonts w:cs="Arial"/>
                <w:sz w:val="20"/>
                <w:szCs w:val="20"/>
              </w:rPr>
            </w:pPr>
            <w:r w:rsidRPr="00D43DE4">
              <w:rPr>
                <w:rFonts w:cs="Arial" w:hint="eastAsia"/>
                <w:sz w:val="20"/>
                <w:szCs w:val="20"/>
              </w:rPr>
              <w:t>对新生儿娩出后呼吸、心率、皮肤颜色、肌张力及对刺激的反应等</w:t>
            </w:r>
            <w:r w:rsidRPr="00D43DE4">
              <w:rPr>
                <w:rFonts w:cs="Arial" w:hint="eastAsia"/>
                <w:sz w:val="20"/>
                <w:szCs w:val="20"/>
              </w:rPr>
              <w:t>5</w:t>
            </w:r>
            <w:r w:rsidRPr="00D43DE4">
              <w:rPr>
                <w:rFonts w:cs="Arial" w:hint="eastAsia"/>
                <w:sz w:val="20"/>
                <w:szCs w:val="20"/>
              </w:rPr>
              <w:t>项指标的评分结果值，计量单位为分</w:t>
            </w:r>
          </w:p>
        </w:tc>
        <w:tc>
          <w:tcPr>
            <w:tcW w:w="1688" w:type="dxa"/>
            <w:tcBorders>
              <w:top w:val="single" w:sz="6" w:space="0" w:color="000000"/>
              <w:bottom w:val="single" w:sz="6" w:space="0" w:color="000000"/>
              <w:right w:val="single" w:sz="6" w:space="0" w:color="000000"/>
            </w:tcBorders>
            <w:shd w:val="clear" w:color="auto" w:fill="auto"/>
            <w:vAlign w:val="center"/>
          </w:tcPr>
          <w:p w14:paraId="2257E531" w14:textId="75D0FF9B" w:rsidR="00AC4E5D" w:rsidRPr="00D43DE4" w:rsidRDefault="00AC4E5D" w:rsidP="00AC4E5D">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210049FE" w14:textId="6DEAD62A"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2349CD" w14:textId="65270902"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536BDA97"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B4B1A1" w14:textId="5ABE82CD" w:rsidR="00AC4E5D" w:rsidRPr="00D43DE4" w:rsidRDefault="00AC4E5D" w:rsidP="00AC4E5D">
            <w:pPr>
              <w:pStyle w:val="af4"/>
              <w:rPr>
                <w:rFonts w:cs="Arial"/>
                <w:sz w:val="20"/>
                <w:szCs w:val="20"/>
              </w:rPr>
            </w:pPr>
            <w:r w:rsidRPr="00D43DE4">
              <w:rPr>
                <w:rFonts w:cs="Arial" w:hint="eastAsia"/>
                <w:sz w:val="20"/>
                <w:szCs w:val="20"/>
              </w:rPr>
              <w:t>Delivery_Outcome_Code</w:t>
            </w:r>
          </w:p>
        </w:tc>
        <w:tc>
          <w:tcPr>
            <w:tcW w:w="1843" w:type="dxa"/>
            <w:tcBorders>
              <w:top w:val="single" w:sz="6" w:space="0" w:color="000000"/>
              <w:bottom w:val="single" w:sz="6" w:space="0" w:color="000000"/>
              <w:right w:val="single" w:sz="6" w:space="0" w:color="000000"/>
            </w:tcBorders>
            <w:shd w:val="clear" w:color="auto" w:fill="auto"/>
            <w:vAlign w:val="bottom"/>
          </w:tcPr>
          <w:p w14:paraId="170F25D6" w14:textId="5793CECD" w:rsidR="00AC4E5D" w:rsidRPr="00D43DE4" w:rsidRDefault="00AC4E5D" w:rsidP="00AC4E5D">
            <w:pPr>
              <w:pStyle w:val="af4"/>
              <w:rPr>
                <w:rFonts w:cs="Arial"/>
                <w:sz w:val="20"/>
                <w:szCs w:val="20"/>
              </w:rPr>
            </w:pPr>
            <w:r w:rsidRPr="00D43DE4">
              <w:rPr>
                <w:rFonts w:cs="Arial" w:hint="eastAsia"/>
                <w:sz w:val="20"/>
                <w:szCs w:val="20"/>
              </w:rPr>
              <w:t>分娩结局代码</w:t>
            </w:r>
          </w:p>
        </w:tc>
        <w:tc>
          <w:tcPr>
            <w:tcW w:w="3118" w:type="dxa"/>
            <w:tcBorders>
              <w:top w:val="single" w:sz="6" w:space="0" w:color="000000"/>
              <w:bottom w:val="single" w:sz="6" w:space="0" w:color="000000"/>
              <w:right w:val="single" w:sz="6" w:space="0" w:color="000000"/>
            </w:tcBorders>
            <w:shd w:val="clear" w:color="auto" w:fill="auto"/>
            <w:vAlign w:val="bottom"/>
          </w:tcPr>
          <w:p w14:paraId="3B2B4CFF" w14:textId="047F64F7" w:rsidR="00AC4E5D" w:rsidRPr="00D43DE4" w:rsidRDefault="00AC4E5D" w:rsidP="00AC4E5D">
            <w:pPr>
              <w:pStyle w:val="af4"/>
              <w:rPr>
                <w:rFonts w:cs="Arial"/>
                <w:sz w:val="20"/>
                <w:szCs w:val="20"/>
              </w:rPr>
            </w:pPr>
            <w:r w:rsidRPr="00D43DE4">
              <w:rPr>
                <w:rFonts w:cs="Arial" w:hint="eastAsia"/>
                <w:sz w:val="20"/>
                <w:szCs w:val="20"/>
              </w:rPr>
              <w:t>胎儿分娩结局的分类代码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0735ACB4" w14:textId="265103B7"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12F359B" w14:textId="0D084EDD"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284855" w14:textId="12C61D6D" w:rsidR="00AC4E5D" w:rsidRPr="00D43DE4" w:rsidRDefault="00AC4E5D" w:rsidP="00AC4E5D">
            <w:pPr>
              <w:pStyle w:val="af4"/>
              <w:rPr>
                <w:rFonts w:cs="Arial"/>
                <w:sz w:val="20"/>
                <w:szCs w:val="20"/>
              </w:rPr>
            </w:pPr>
            <w:r w:rsidRPr="00D43DE4">
              <w:rPr>
                <w:rFonts w:cs="Arial" w:hint="eastAsia"/>
                <w:sz w:val="20"/>
                <w:szCs w:val="20"/>
              </w:rPr>
              <w:t>STD_DELIVERY_RESULT</w:t>
            </w:r>
          </w:p>
        </w:tc>
      </w:tr>
      <w:tr w:rsidR="00AC4E5D" w:rsidRPr="00D43DE4" w14:paraId="033C237B"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46BCB8" w14:textId="381A4D94" w:rsidR="00AC4E5D" w:rsidRPr="00D43DE4" w:rsidRDefault="00AC4E5D" w:rsidP="00AC4E5D">
            <w:pPr>
              <w:pStyle w:val="af4"/>
              <w:rPr>
                <w:rFonts w:cs="Arial"/>
                <w:sz w:val="20"/>
                <w:szCs w:val="20"/>
              </w:rPr>
            </w:pPr>
            <w:r w:rsidRPr="00D43DE4">
              <w:rPr>
                <w:rFonts w:cs="Arial" w:hint="eastAsia"/>
                <w:sz w:val="20"/>
                <w:szCs w:val="20"/>
              </w:rPr>
              <w:t>Newborn_Abnormal_Code</w:t>
            </w:r>
          </w:p>
        </w:tc>
        <w:tc>
          <w:tcPr>
            <w:tcW w:w="1843" w:type="dxa"/>
            <w:tcBorders>
              <w:top w:val="single" w:sz="6" w:space="0" w:color="000000"/>
              <w:bottom w:val="single" w:sz="6" w:space="0" w:color="000000"/>
              <w:right w:val="single" w:sz="6" w:space="0" w:color="000000"/>
            </w:tcBorders>
            <w:shd w:val="clear" w:color="auto" w:fill="auto"/>
            <w:vAlign w:val="bottom"/>
          </w:tcPr>
          <w:p w14:paraId="70C2D168" w14:textId="1205A767" w:rsidR="00AC4E5D" w:rsidRPr="00D43DE4" w:rsidRDefault="00AC4E5D" w:rsidP="00AC4E5D">
            <w:pPr>
              <w:pStyle w:val="af4"/>
              <w:rPr>
                <w:rFonts w:cs="Arial"/>
                <w:sz w:val="20"/>
                <w:szCs w:val="20"/>
              </w:rPr>
            </w:pPr>
            <w:r w:rsidRPr="00D43DE4">
              <w:rPr>
                <w:rFonts w:cs="Arial" w:hint="eastAsia"/>
                <w:sz w:val="20"/>
                <w:szCs w:val="20"/>
              </w:rPr>
              <w:t>新生儿异常情况代码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7CE878A4" w14:textId="0BCFEBA5" w:rsidR="00AC4E5D" w:rsidRPr="00D43DE4" w:rsidRDefault="00AC4E5D" w:rsidP="00AC4E5D">
            <w:pPr>
              <w:pStyle w:val="af4"/>
              <w:rPr>
                <w:rFonts w:cs="Arial"/>
                <w:sz w:val="20"/>
                <w:szCs w:val="20"/>
              </w:rPr>
            </w:pPr>
            <w:r w:rsidRPr="00D43DE4">
              <w:rPr>
                <w:rFonts w:cs="Arial" w:hint="eastAsia"/>
                <w:sz w:val="20"/>
                <w:szCs w:val="20"/>
              </w:rPr>
              <w:t>新生儿异常情况类别在特定编码体系中的代码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D692123" w14:textId="428FD004" w:rsidR="00AC4E5D" w:rsidRPr="00D43DE4" w:rsidRDefault="00AC4E5D" w:rsidP="00AC4E5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5293BC4" w14:textId="222BF056" w:rsidR="00AC4E5D" w:rsidRPr="00D43DE4" w:rsidRDefault="00AC4E5D" w:rsidP="00AC4E5D">
            <w:pPr>
              <w:pStyle w:val="af4"/>
              <w:rPr>
                <w:rFonts w:cs="Arial"/>
                <w:sz w:val="20"/>
                <w:szCs w:val="20"/>
              </w:rPr>
            </w:pPr>
            <w:r w:rsidRPr="00D43DE4">
              <w:rPr>
                <w:rFonts w:cs="Arial" w:hint="eastAsia"/>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E6B860" w14:textId="0AAFE6A4" w:rsidR="00AC4E5D" w:rsidRPr="00D43DE4" w:rsidRDefault="00AC4E5D" w:rsidP="00AC4E5D">
            <w:pPr>
              <w:pStyle w:val="af4"/>
              <w:rPr>
                <w:rFonts w:cs="Arial"/>
                <w:sz w:val="20"/>
                <w:szCs w:val="20"/>
              </w:rPr>
            </w:pPr>
            <w:r w:rsidRPr="00D43DE4">
              <w:rPr>
                <w:rFonts w:cs="Arial" w:hint="eastAsia"/>
                <w:sz w:val="20"/>
                <w:szCs w:val="20"/>
              </w:rPr>
              <w:t>STD_NEWBORN_DISORDER</w:t>
            </w:r>
          </w:p>
        </w:tc>
      </w:tr>
      <w:tr w:rsidR="00AC4E5D" w:rsidRPr="00D43DE4" w14:paraId="2FC7AA74"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F2F84E" w14:textId="51D35F82" w:rsidR="00AC4E5D" w:rsidRPr="00D43DE4" w:rsidRDefault="00AC4E5D" w:rsidP="00AC4E5D">
            <w:pPr>
              <w:pStyle w:val="af4"/>
              <w:rPr>
                <w:rFonts w:cs="Arial"/>
                <w:sz w:val="20"/>
                <w:szCs w:val="20"/>
              </w:rPr>
            </w:pPr>
            <w:r w:rsidRPr="00D43DE4">
              <w:rPr>
                <w:rFonts w:cs="Arial"/>
                <w:sz w:val="20"/>
                <w:szCs w:val="20"/>
              </w:rPr>
              <w:t>Deliverer_</w:t>
            </w:r>
            <w:r w:rsidRPr="00D43DE4">
              <w:rPr>
                <w:rFonts w:cs="Arial" w:hint="eastAsia"/>
                <w:sz w:val="20"/>
                <w:szCs w:val="20"/>
              </w:rPr>
              <w:t>Signature</w:t>
            </w:r>
          </w:p>
        </w:tc>
        <w:tc>
          <w:tcPr>
            <w:tcW w:w="1843" w:type="dxa"/>
            <w:tcBorders>
              <w:top w:val="single" w:sz="6" w:space="0" w:color="000000"/>
              <w:bottom w:val="single" w:sz="6" w:space="0" w:color="000000"/>
              <w:right w:val="single" w:sz="6" w:space="0" w:color="000000"/>
            </w:tcBorders>
            <w:shd w:val="clear" w:color="auto" w:fill="auto"/>
          </w:tcPr>
          <w:p w14:paraId="1E2CA181" w14:textId="3330B1C8" w:rsidR="00AC4E5D" w:rsidRPr="00D43DE4" w:rsidRDefault="00AC4E5D" w:rsidP="00AC4E5D">
            <w:pPr>
              <w:pStyle w:val="af4"/>
              <w:rPr>
                <w:rFonts w:asciiTheme="minorEastAsia" w:eastAsiaTheme="minorEastAsia" w:hAnsiTheme="minorEastAsia" w:cs="宋体"/>
              </w:rPr>
            </w:pPr>
            <w:r w:rsidRPr="00D43DE4">
              <w:rPr>
                <w:rFonts w:asciiTheme="minorEastAsia" w:eastAsiaTheme="minorEastAsia" w:hAnsiTheme="minorEastAsia" w:cs="宋体" w:hint="eastAsia"/>
              </w:rPr>
              <w:t>接生人员签名</w:t>
            </w:r>
          </w:p>
        </w:tc>
        <w:tc>
          <w:tcPr>
            <w:tcW w:w="3118" w:type="dxa"/>
            <w:tcBorders>
              <w:top w:val="single" w:sz="6" w:space="0" w:color="000000"/>
              <w:bottom w:val="single" w:sz="6" w:space="0" w:color="000000"/>
              <w:right w:val="single" w:sz="6" w:space="0" w:color="000000"/>
            </w:tcBorders>
            <w:shd w:val="clear" w:color="auto" w:fill="auto"/>
          </w:tcPr>
          <w:p w14:paraId="313C8B2F" w14:textId="6E211A66" w:rsidR="00AC4E5D" w:rsidRPr="00D43DE4" w:rsidRDefault="00AC4E5D" w:rsidP="00AC4E5D">
            <w:pPr>
              <w:pStyle w:val="af4"/>
              <w:rPr>
                <w:rFonts w:asciiTheme="minorEastAsia" w:eastAsiaTheme="minorEastAsia" w:hAnsiTheme="minorEastAsia" w:cs="宋体"/>
              </w:rPr>
            </w:pPr>
            <w:r w:rsidRPr="00D43DE4">
              <w:rPr>
                <w:rFonts w:asciiTheme="minorEastAsia" w:eastAsiaTheme="minorEastAsia" w:hAnsiTheme="minorEastAsia" w:cs="宋体" w:hint="eastAsia"/>
              </w:rPr>
              <w:t>接生人员签署的在公安户籍管理部门正式登记的姓氏和名称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AB46230" w14:textId="258FB41C"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527BCA7" w14:textId="14FD65E6" w:rsidR="00AC4E5D" w:rsidRPr="00D43DE4" w:rsidRDefault="00AC4E5D" w:rsidP="00AC4E5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7D3E31" w14:textId="77777777" w:rsidR="00AC4E5D" w:rsidRPr="00D43DE4" w:rsidRDefault="00AC4E5D" w:rsidP="00AC4E5D">
            <w:pPr>
              <w:pStyle w:val="af4"/>
              <w:rPr>
                <w:rFonts w:cs="Arial"/>
                <w:sz w:val="20"/>
                <w:szCs w:val="20"/>
              </w:rPr>
            </w:pPr>
          </w:p>
        </w:tc>
      </w:tr>
      <w:tr w:rsidR="00AC4E5D" w:rsidRPr="00D43DE4" w14:paraId="040CFB1E"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DAB61E" w14:textId="020411FC" w:rsidR="00AC4E5D" w:rsidRPr="00D43DE4" w:rsidRDefault="00AC4E5D" w:rsidP="00AC4E5D">
            <w:pPr>
              <w:pStyle w:val="af4"/>
              <w:rPr>
                <w:rFonts w:cs="Arial"/>
                <w:sz w:val="20"/>
                <w:szCs w:val="20"/>
              </w:rPr>
            </w:pPr>
            <w:r w:rsidRPr="00D43DE4">
              <w:rPr>
                <w:rFonts w:cs="Arial" w:hint="eastAsia"/>
                <w:sz w:val="20"/>
                <w:szCs w:val="20"/>
              </w:rPr>
              <w:t>Operator_Signature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528976AA" w14:textId="3EDF6AF3" w:rsidR="00AC4E5D" w:rsidRPr="00D43DE4" w:rsidRDefault="00AC4E5D" w:rsidP="00AC4E5D">
            <w:pPr>
              <w:pStyle w:val="af4"/>
              <w:rPr>
                <w:rFonts w:asciiTheme="minorEastAsia" w:eastAsiaTheme="minorEastAsia" w:hAnsiTheme="minorEastAsia" w:cs="宋体"/>
              </w:rPr>
            </w:pPr>
            <w:r w:rsidRPr="00D43DE4">
              <w:rPr>
                <w:rFonts w:cs="Arial" w:hint="eastAsia"/>
                <w:sz w:val="20"/>
                <w:szCs w:val="20"/>
              </w:rPr>
              <w:t>手术者签名</w:t>
            </w:r>
          </w:p>
        </w:tc>
        <w:tc>
          <w:tcPr>
            <w:tcW w:w="3118" w:type="dxa"/>
            <w:tcBorders>
              <w:top w:val="single" w:sz="6" w:space="0" w:color="000000"/>
              <w:bottom w:val="single" w:sz="6" w:space="0" w:color="000000"/>
              <w:right w:val="single" w:sz="6" w:space="0" w:color="000000"/>
            </w:tcBorders>
            <w:shd w:val="clear" w:color="auto" w:fill="auto"/>
            <w:vAlign w:val="bottom"/>
          </w:tcPr>
          <w:p w14:paraId="7E9A3976" w14:textId="2FC9C96F" w:rsidR="00AC4E5D" w:rsidRPr="00D43DE4" w:rsidRDefault="00AC4E5D" w:rsidP="00AC4E5D">
            <w:pPr>
              <w:pStyle w:val="af4"/>
              <w:rPr>
                <w:rFonts w:asciiTheme="minorEastAsia" w:eastAsiaTheme="minorEastAsia" w:hAnsiTheme="minorEastAsia" w:cs="宋体"/>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D9B5EAC" w14:textId="6B41819C"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C8BE199" w14:textId="4B163927" w:rsidR="00AC4E5D" w:rsidRPr="00D43DE4" w:rsidRDefault="00AC4E5D" w:rsidP="00AC4E5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5A80D3" w14:textId="2E9B7432" w:rsidR="00AC4E5D" w:rsidRPr="00D43DE4" w:rsidRDefault="00AC4E5D" w:rsidP="00AC4E5D">
            <w:pPr>
              <w:pStyle w:val="af4"/>
              <w:rPr>
                <w:rFonts w:cs="Arial"/>
                <w:sz w:val="20"/>
                <w:szCs w:val="20"/>
              </w:rPr>
            </w:pPr>
            <w:r w:rsidRPr="00D43DE4">
              <w:rPr>
                <w:rFonts w:cs="Arial" w:hint="eastAsia"/>
                <w:sz w:val="20"/>
                <w:szCs w:val="20"/>
              </w:rPr>
              <w:t xml:space="preserve">　</w:t>
            </w:r>
          </w:p>
        </w:tc>
      </w:tr>
      <w:tr w:rsidR="00AC4E5D" w:rsidRPr="00D43DE4" w14:paraId="0F1869B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D6A464" w14:textId="47021EA1" w:rsidR="00AC4E5D" w:rsidRPr="00D43DE4" w:rsidRDefault="00AC4E5D" w:rsidP="00AC4E5D">
            <w:pPr>
              <w:pStyle w:val="af4"/>
              <w:rPr>
                <w:rFonts w:cs="Arial"/>
                <w:sz w:val="20"/>
                <w:szCs w:val="20"/>
              </w:rPr>
            </w:pPr>
            <w:r w:rsidRPr="00D43DE4">
              <w:rPr>
                <w:rFonts w:cs="Arial"/>
                <w:sz w:val="20"/>
                <w:szCs w:val="20"/>
              </w:rPr>
              <w:t>Pediatrician_</w:t>
            </w:r>
            <w:r w:rsidRPr="00D43DE4">
              <w:rPr>
                <w:rFonts w:cs="Arial" w:hint="eastAsia"/>
                <w:sz w:val="20"/>
                <w:szCs w:val="20"/>
              </w:rPr>
              <w:t>Signature</w:t>
            </w:r>
          </w:p>
        </w:tc>
        <w:tc>
          <w:tcPr>
            <w:tcW w:w="1843" w:type="dxa"/>
            <w:tcBorders>
              <w:top w:val="single" w:sz="6" w:space="0" w:color="000000"/>
              <w:bottom w:val="single" w:sz="6" w:space="0" w:color="000000"/>
              <w:right w:val="single" w:sz="6" w:space="0" w:color="000000"/>
            </w:tcBorders>
            <w:shd w:val="clear" w:color="auto" w:fill="auto"/>
          </w:tcPr>
          <w:p w14:paraId="7F6D49CB" w14:textId="66DB8308" w:rsidR="00AC4E5D" w:rsidRPr="00D43DE4" w:rsidRDefault="00AC4E5D" w:rsidP="00AC4E5D">
            <w:pPr>
              <w:pStyle w:val="af4"/>
              <w:rPr>
                <w:rFonts w:asciiTheme="minorEastAsia" w:eastAsiaTheme="minorEastAsia" w:hAnsiTheme="minorEastAsia" w:cs="宋体"/>
              </w:rPr>
            </w:pPr>
            <w:r w:rsidRPr="00D43DE4">
              <w:rPr>
                <w:rFonts w:asciiTheme="minorEastAsia" w:eastAsiaTheme="minorEastAsia" w:hAnsiTheme="minorEastAsia" w:cs="宋体" w:hint="eastAsia"/>
              </w:rPr>
              <w:t>儿科医生签名</w:t>
            </w:r>
          </w:p>
        </w:tc>
        <w:tc>
          <w:tcPr>
            <w:tcW w:w="3118" w:type="dxa"/>
            <w:tcBorders>
              <w:top w:val="single" w:sz="6" w:space="0" w:color="000000"/>
              <w:bottom w:val="single" w:sz="6" w:space="0" w:color="000000"/>
              <w:right w:val="single" w:sz="6" w:space="0" w:color="000000"/>
            </w:tcBorders>
            <w:shd w:val="clear" w:color="auto" w:fill="auto"/>
          </w:tcPr>
          <w:p w14:paraId="1EB4FD2B" w14:textId="0E3EBD39" w:rsidR="00AC4E5D" w:rsidRPr="00D43DE4" w:rsidRDefault="00AC4E5D" w:rsidP="00AC4E5D">
            <w:pPr>
              <w:pStyle w:val="af4"/>
              <w:rPr>
                <w:rFonts w:asciiTheme="minorEastAsia" w:eastAsiaTheme="minorEastAsia" w:hAnsiTheme="minorEastAsia" w:cs="宋体"/>
              </w:rPr>
            </w:pPr>
            <w:r w:rsidRPr="00D43DE4">
              <w:rPr>
                <w:rFonts w:asciiTheme="minorEastAsia" w:eastAsiaTheme="minorEastAsia" w:hAnsiTheme="minorEastAsia" w:cs="宋体" w:hint="eastAsia"/>
              </w:rPr>
              <w:t>儿科医生签署的在公安户籍管理部门正式登记注册的姓氏和姓名</w:t>
            </w:r>
          </w:p>
        </w:tc>
        <w:tc>
          <w:tcPr>
            <w:tcW w:w="1688" w:type="dxa"/>
            <w:tcBorders>
              <w:top w:val="single" w:sz="6" w:space="0" w:color="000000"/>
              <w:bottom w:val="single" w:sz="6" w:space="0" w:color="000000"/>
              <w:right w:val="single" w:sz="6" w:space="0" w:color="000000"/>
            </w:tcBorders>
            <w:shd w:val="clear" w:color="auto" w:fill="auto"/>
            <w:vAlign w:val="center"/>
          </w:tcPr>
          <w:p w14:paraId="20610DF3" w14:textId="404A2287"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660E703" w14:textId="771B6FDA" w:rsidR="00AC4E5D" w:rsidRPr="00D43DE4" w:rsidRDefault="00AC4E5D" w:rsidP="00AC4E5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8B3FBA" w14:textId="77777777" w:rsidR="00AC4E5D" w:rsidRPr="00D43DE4" w:rsidRDefault="00AC4E5D" w:rsidP="00AC4E5D">
            <w:pPr>
              <w:pStyle w:val="af4"/>
              <w:rPr>
                <w:rFonts w:cs="Arial"/>
                <w:sz w:val="20"/>
                <w:szCs w:val="20"/>
              </w:rPr>
            </w:pPr>
          </w:p>
        </w:tc>
      </w:tr>
      <w:tr w:rsidR="00AC4E5D" w:rsidRPr="00D43DE4" w14:paraId="0173D256" w14:textId="77777777" w:rsidTr="003B277C">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6D65F5" w14:textId="0221EE78" w:rsidR="00AC4E5D" w:rsidRPr="00D43DE4" w:rsidRDefault="00AC4E5D" w:rsidP="00AC4E5D">
            <w:pPr>
              <w:pStyle w:val="af4"/>
              <w:rPr>
                <w:rFonts w:cs="Arial"/>
                <w:sz w:val="20"/>
                <w:szCs w:val="20"/>
              </w:rPr>
            </w:pPr>
            <w:r w:rsidRPr="00D43DE4">
              <w:rPr>
                <w:rFonts w:cs="Arial" w:hint="eastAsia"/>
                <w:sz w:val="20"/>
                <w:szCs w:val="20"/>
              </w:rPr>
              <w:t>Writor_Signature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1ED28E4" w14:textId="4DDF5CD8" w:rsidR="00AC4E5D" w:rsidRPr="00D43DE4" w:rsidRDefault="00AC4E5D" w:rsidP="00AC4E5D">
            <w:pPr>
              <w:pStyle w:val="af4"/>
              <w:rPr>
                <w:rFonts w:asciiTheme="minorEastAsia" w:eastAsiaTheme="minorEastAsia" w:hAnsiTheme="minorEastAsia" w:cs="宋体"/>
              </w:rPr>
            </w:pPr>
            <w:r w:rsidRPr="00D43DE4">
              <w:rPr>
                <w:rFonts w:cs="Arial" w:hint="eastAsia"/>
                <w:sz w:val="20"/>
                <w:szCs w:val="20"/>
              </w:rPr>
              <w:t>记录人签名</w:t>
            </w:r>
          </w:p>
        </w:tc>
        <w:tc>
          <w:tcPr>
            <w:tcW w:w="3118" w:type="dxa"/>
            <w:tcBorders>
              <w:top w:val="single" w:sz="6" w:space="0" w:color="000000"/>
              <w:bottom w:val="single" w:sz="6" w:space="0" w:color="000000"/>
              <w:right w:val="single" w:sz="6" w:space="0" w:color="000000"/>
            </w:tcBorders>
            <w:shd w:val="clear" w:color="auto" w:fill="auto"/>
            <w:vAlign w:val="bottom"/>
          </w:tcPr>
          <w:p w14:paraId="32469835" w14:textId="5FB40149" w:rsidR="00AC4E5D" w:rsidRPr="00D43DE4" w:rsidRDefault="00AC4E5D" w:rsidP="00AC4E5D">
            <w:pPr>
              <w:pStyle w:val="af4"/>
              <w:rPr>
                <w:rFonts w:asciiTheme="minorEastAsia" w:eastAsiaTheme="minorEastAsia" w:hAnsiTheme="minorEastAsia" w:cs="宋体"/>
              </w:rPr>
            </w:pPr>
            <w:r w:rsidRPr="00D43DE4">
              <w:rPr>
                <w:rFonts w:cs="Arial" w:hint="eastAsia"/>
                <w:sz w:val="20"/>
                <w:szCs w:val="20"/>
              </w:rPr>
              <w:t>记录单填写者签署的在公安户籍管理部门正式登记注册的姓氏和名称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949F9F3" w14:textId="17A22A0F" w:rsidR="00AC4E5D" w:rsidRPr="00D43DE4" w:rsidRDefault="00AC4E5D" w:rsidP="00AC4E5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606D12C" w14:textId="43344170" w:rsidR="00AC4E5D" w:rsidRPr="00D43DE4" w:rsidRDefault="00AC4E5D" w:rsidP="00AC4E5D">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933C0E" w14:textId="46BF442C" w:rsidR="00AC4E5D" w:rsidRPr="00D43DE4" w:rsidRDefault="00AC4E5D" w:rsidP="00AC4E5D">
            <w:pPr>
              <w:pStyle w:val="af4"/>
              <w:rPr>
                <w:rFonts w:cs="Arial"/>
                <w:sz w:val="20"/>
                <w:szCs w:val="20"/>
              </w:rPr>
            </w:pPr>
            <w:r w:rsidRPr="00D43DE4">
              <w:rPr>
                <w:rFonts w:cs="Arial" w:hint="eastAsia"/>
                <w:sz w:val="20"/>
                <w:szCs w:val="20"/>
              </w:rPr>
              <w:t xml:space="preserve">　</w:t>
            </w:r>
          </w:p>
        </w:tc>
      </w:tr>
    </w:tbl>
    <w:p w14:paraId="566B4528" w14:textId="77777777" w:rsidR="001E3529" w:rsidRPr="00D43DE4" w:rsidRDefault="001E3529" w:rsidP="001E3529">
      <w:pPr>
        <w:ind w:firstLine="480"/>
      </w:pPr>
    </w:p>
    <w:p w14:paraId="6C48E71F" w14:textId="3C9D6E6C" w:rsidR="001E3529" w:rsidRPr="00D43DE4" w:rsidRDefault="001E3529" w:rsidP="001E3529">
      <w:pPr>
        <w:pStyle w:val="3"/>
      </w:pPr>
      <w:bookmarkStart w:id="102" w:name="_Toc446245830"/>
      <w:bookmarkStart w:id="103" w:name="_Toc451440540"/>
      <w:bookmarkStart w:id="104" w:name="_Toc475621174"/>
      <w:bookmarkStart w:id="105" w:name="_Toc78875353"/>
      <w:r w:rsidRPr="00D43DE4">
        <w:rPr>
          <w:rFonts w:hint="eastAsia"/>
        </w:rPr>
        <w:t>剖宫产记录</w:t>
      </w:r>
      <w:bookmarkEnd w:id="102"/>
      <w:bookmarkEnd w:id="103"/>
      <w:bookmarkEnd w:id="104"/>
      <w:bookmarkEnd w:id="105"/>
    </w:p>
    <w:p w14:paraId="43D77710" w14:textId="77777777" w:rsidR="001E3529" w:rsidRPr="00D43DE4" w:rsidRDefault="001E3529" w:rsidP="001E3529">
      <w:pPr>
        <w:pStyle w:val="4"/>
      </w:pPr>
      <w:r w:rsidRPr="00D43DE4">
        <w:rPr>
          <w:rFonts w:hint="eastAsia"/>
        </w:rPr>
        <w:t>剖宫产手术记录</w:t>
      </w:r>
      <w:r w:rsidRPr="00D43DE4">
        <w:t>EDS_CESAREAN_DELIVERY_RECORD</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54F1C33D"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BFF82BF"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54479C5F"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5A46D12F"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9D3EEC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27B7DE5"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6995F81" w14:textId="77777777" w:rsidR="001E3529" w:rsidRPr="00D43DE4" w:rsidRDefault="001E3529" w:rsidP="005F5C5E">
            <w:pPr>
              <w:pStyle w:val="af4"/>
              <w:rPr>
                <w:b/>
              </w:rPr>
            </w:pPr>
            <w:r w:rsidRPr="00D43DE4">
              <w:rPr>
                <w:rFonts w:hint="eastAsia"/>
                <w:b/>
              </w:rPr>
              <w:t>值域代码</w:t>
            </w:r>
          </w:p>
        </w:tc>
      </w:tr>
      <w:tr w:rsidR="001E3529" w:rsidRPr="00D43DE4" w14:paraId="4BD0CC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DBD0CD"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0E639EA" w14:textId="51772490"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B489FFE"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C2ED93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C51170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6DED83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8B5B8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45D2CA"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25B4549E"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21F04F2"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4B0D7FB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FE8A9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7BCCCA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4A7E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423469"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9E1842D"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B9878A2"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358A0D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A20191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C6FB39D"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7CFFEC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E6C703"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686D905C"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4E480432"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3BD5C5C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117EC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213921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8BE6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6E6EE3"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34A0DCB2"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1A3F779A"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FDC07B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721D1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778D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E24B6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077812"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43961159"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6F245B42"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60CDE5E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5FA34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B9FB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8C81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73116C"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0702AC3"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A253C1A"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17F934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642D3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7CB310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72ED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5968DB"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42185A86" w14:textId="77777777" w:rsidR="001E3529" w:rsidRPr="00D43DE4" w:rsidRDefault="001E3529" w:rsidP="005F5C5E">
            <w:pPr>
              <w:pStyle w:val="af4"/>
              <w:rPr>
                <w:rFonts w:cs="Arial"/>
                <w:sz w:val="20"/>
                <w:szCs w:val="20"/>
              </w:rPr>
            </w:pPr>
            <w:r w:rsidRPr="00D43DE4">
              <w:rPr>
                <w:rFonts w:cs="Arial" w:hint="eastAsia"/>
                <w:sz w:val="20"/>
                <w:szCs w:val="20"/>
              </w:rPr>
              <w:t>产妇姓名</w:t>
            </w:r>
          </w:p>
        </w:tc>
        <w:tc>
          <w:tcPr>
            <w:tcW w:w="3118" w:type="dxa"/>
            <w:tcBorders>
              <w:top w:val="single" w:sz="6" w:space="0" w:color="000000"/>
              <w:bottom w:val="single" w:sz="6" w:space="0" w:color="000000"/>
              <w:right w:val="single" w:sz="6" w:space="0" w:color="000000"/>
            </w:tcBorders>
            <w:shd w:val="clear" w:color="auto" w:fill="auto"/>
            <w:vAlign w:val="bottom"/>
          </w:tcPr>
          <w:p w14:paraId="3B558CAA" w14:textId="77777777" w:rsidR="001E3529" w:rsidRPr="00D43DE4" w:rsidRDefault="001E3529" w:rsidP="005F5C5E">
            <w:pPr>
              <w:pStyle w:val="af4"/>
              <w:rPr>
                <w:rFonts w:cs="Arial"/>
                <w:sz w:val="20"/>
                <w:szCs w:val="20"/>
              </w:rPr>
            </w:pPr>
            <w:r w:rsidRPr="00D43DE4">
              <w:rPr>
                <w:rFonts w:cs="Arial" w:hint="eastAsia"/>
                <w:sz w:val="20"/>
                <w:szCs w:val="20"/>
              </w:rPr>
              <w:t>产妇在公安户籍管理部门正式登记注册的姓氏和名称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C02224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8E929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E1407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143B2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0DF9EE"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239DC62"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0C84292"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1DAE798A"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9796AD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0453E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54E2D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2D5C3F"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4138AF02"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369EBC90"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B4BC2E"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AA3D85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AFAB8C"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158EA8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8F28CC"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61CFA04"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00B0587A"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083EFED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3C237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E26D7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CC69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E605B7"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F76100D"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F52A302"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04446D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65F5C8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6DBB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CFF57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0B2046"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59E1DF97"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94B8C9B"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25DED9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870F7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E2186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295A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080D2E"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7CEE4D5D"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D1AD6B4"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9ABA33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8A137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CA68F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BBB2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81654B" w14:textId="77777777" w:rsidR="001E3529" w:rsidRPr="00D43DE4" w:rsidRDefault="001E3529" w:rsidP="005F5C5E">
            <w:pPr>
              <w:pStyle w:val="af4"/>
              <w:rPr>
                <w:rFonts w:cs="Arial"/>
                <w:sz w:val="20"/>
                <w:szCs w:val="20"/>
              </w:rPr>
            </w:pPr>
            <w:r w:rsidRPr="00D43DE4">
              <w:rPr>
                <w:rFonts w:cs="Arial" w:hint="eastAsia"/>
                <w:sz w:val="20"/>
                <w:szCs w:val="20"/>
              </w:rPr>
              <w:lastRenderedPageBreak/>
              <w:t>Delivery_Time</w:t>
            </w:r>
          </w:p>
        </w:tc>
        <w:tc>
          <w:tcPr>
            <w:tcW w:w="1843" w:type="dxa"/>
            <w:tcBorders>
              <w:top w:val="single" w:sz="6" w:space="0" w:color="000000"/>
              <w:bottom w:val="single" w:sz="6" w:space="0" w:color="000000"/>
              <w:right w:val="single" w:sz="6" w:space="0" w:color="000000"/>
            </w:tcBorders>
            <w:shd w:val="clear" w:color="auto" w:fill="auto"/>
            <w:vAlign w:val="bottom"/>
          </w:tcPr>
          <w:p w14:paraId="2F17E010" w14:textId="77777777" w:rsidR="001E3529" w:rsidRPr="00D43DE4" w:rsidRDefault="001E3529" w:rsidP="005F5C5E">
            <w:pPr>
              <w:pStyle w:val="af4"/>
              <w:rPr>
                <w:rFonts w:cs="Arial"/>
                <w:sz w:val="20"/>
                <w:szCs w:val="20"/>
              </w:rPr>
            </w:pPr>
            <w:r w:rsidRPr="00D43DE4">
              <w:rPr>
                <w:rFonts w:cs="Arial" w:hint="eastAsia"/>
                <w:sz w:val="20"/>
                <w:szCs w:val="20"/>
              </w:rPr>
              <w:t>待产日期时间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1FB9C5B" w14:textId="77777777" w:rsidR="001E3529" w:rsidRPr="00D43DE4" w:rsidRDefault="001E3529" w:rsidP="005F5C5E">
            <w:pPr>
              <w:pStyle w:val="af4"/>
              <w:rPr>
                <w:rFonts w:cs="Arial"/>
                <w:sz w:val="20"/>
                <w:szCs w:val="20"/>
              </w:rPr>
            </w:pPr>
            <w:r w:rsidRPr="00D43DE4">
              <w:rPr>
                <w:rFonts w:cs="Arial" w:hint="eastAsia"/>
                <w:sz w:val="20"/>
                <w:szCs w:val="20"/>
              </w:rPr>
              <w:t>产妇进入产房时的公元纪年日期和时间的完整描述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CAA210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5C1FE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59090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6A17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C2509F" w14:textId="77777777" w:rsidR="001E3529" w:rsidRPr="00D43DE4" w:rsidRDefault="001E3529" w:rsidP="005F5C5E">
            <w:pPr>
              <w:pStyle w:val="af4"/>
              <w:rPr>
                <w:rFonts w:cs="Arial"/>
                <w:sz w:val="20"/>
                <w:szCs w:val="20"/>
              </w:rPr>
            </w:pPr>
            <w:r w:rsidRPr="00D43DE4">
              <w:rPr>
                <w:rFonts w:cs="Arial" w:hint="eastAsia"/>
                <w:sz w:val="20"/>
                <w:szCs w:val="20"/>
              </w:rPr>
              <w:t>Full_Membrane_State</w:t>
            </w:r>
          </w:p>
        </w:tc>
        <w:tc>
          <w:tcPr>
            <w:tcW w:w="1843" w:type="dxa"/>
            <w:tcBorders>
              <w:top w:val="single" w:sz="6" w:space="0" w:color="000000"/>
              <w:bottom w:val="single" w:sz="6" w:space="0" w:color="000000"/>
              <w:right w:val="single" w:sz="6" w:space="0" w:color="000000"/>
            </w:tcBorders>
            <w:shd w:val="clear" w:color="auto" w:fill="auto"/>
            <w:vAlign w:val="bottom"/>
          </w:tcPr>
          <w:p w14:paraId="709B98F5" w14:textId="77777777" w:rsidR="001E3529" w:rsidRPr="00D43DE4" w:rsidRDefault="001E3529" w:rsidP="005F5C5E">
            <w:pPr>
              <w:pStyle w:val="af4"/>
              <w:rPr>
                <w:rFonts w:cs="Arial"/>
                <w:sz w:val="20"/>
                <w:szCs w:val="20"/>
              </w:rPr>
            </w:pPr>
            <w:r w:rsidRPr="00D43DE4">
              <w:rPr>
                <w:rFonts w:cs="Arial" w:hint="eastAsia"/>
                <w:sz w:val="20"/>
                <w:szCs w:val="20"/>
              </w:rPr>
              <w:t>胎膜完整情况标志</w:t>
            </w:r>
          </w:p>
        </w:tc>
        <w:tc>
          <w:tcPr>
            <w:tcW w:w="3118" w:type="dxa"/>
            <w:tcBorders>
              <w:top w:val="single" w:sz="6" w:space="0" w:color="000000"/>
              <w:bottom w:val="single" w:sz="6" w:space="0" w:color="000000"/>
              <w:right w:val="single" w:sz="6" w:space="0" w:color="000000"/>
            </w:tcBorders>
            <w:shd w:val="clear" w:color="auto" w:fill="auto"/>
            <w:vAlign w:val="bottom"/>
          </w:tcPr>
          <w:p w14:paraId="1C47EDDC" w14:textId="77777777" w:rsidR="001E3529" w:rsidRPr="00D43DE4" w:rsidRDefault="001E3529" w:rsidP="005F5C5E">
            <w:pPr>
              <w:pStyle w:val="af4"/>
              <w:rPr>
                <w:rFonts w:cs="Arial"/>
                <w:sz w:val="20"/>
                <w:szCs w:val="20"/>
              </w:rPr>
            </w:pPr>
            <w:r w:rsidRPr="00D43DE4">
              <w:rPr>
                <w:rFonts w:cs="Arial" w:hint="eastAsia"/>
                <w:sz w:val="20"/>
                <w:szCs w:val="20"/>
              </w:rPr>
              <w:t>标识胎膜是否完整的标志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E7CD85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683EC5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0E15E0"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450A6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157846" w14:textId="77777777" w:rsidR="001E3529" w:rsidRPr="00D43DE4" w:rsidRDefault="001E3529" w:rsidP="005F5C5E">
            <w:pPr>
              <w:pStyle w:val="af4"/>
              <w:rPr>
                <w:rFonts w:cs="Arial"/>
                <w:sz w:val="20"/>
                <w:szCs w:val="20"/>
              </w:rPr>
            </w:pPr>
            <w:r w:rsidRPr="00D43DE4">
              <w:rPr>
                <w:rFonts w:cs="Arial" w:hint="eastAsia"/>
                <w:sz w:val="20"/>
                <w:szCs w:val="20"/>
              </w:rPr>
              <w:t>Chorda_Umbilicalis_Length</w:t>
            </w:r>
          </w:p>
        </w:tc>
        <w:tc>
          <w:tcPr>
            <w:tcW w:w="1843" w:type="dxa"/>
            <w:tcBorders>
              <w:top w:val="single" w:sz="6" w:space="0" w:color="000000"/>
              <w:bottom w:val="single" w:sz="6" w:space="0" w:color="000000"/>
              <w:right w:val="single" w:sz="6" w:space="0" w:color="000000"/>
            </w:tcBorders>
            <w:shd w:val="clear" w:color="auto" w:fill="auto"/>
            <w:vAlign w:val="bottom"/>
          </w:tcPr>
          <w:p w14:paraId="04B3F44B" w14:textId="77777777" w:rsidR="001E3529" w:rsidRPr="00D43DE4" w:rsidRDefault="001E3529" w:rsidP="005F5C5E">
            <w:pPr>
              <w:pStyle w:val="af4"/>
              <w:rPr>
                <w:rFonts w:cs="Arial"/>
                <w:sz w:val="20"/>
                <w:szCs w:val="20"/>
              </w:rPr>
            </w:pPr>
            <w:r w:rsidRPr="00D43DE4">
              <w:rPr>
                <w:rFonts w:cs="Arial" w:hint="eastAsia"/>
                <w:sz w:val="20"/>
                <w:szCs w:val="20"/>
              </w:rPr>
              <w:t>脐带长度</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06AF9314" w14:textId="77777777" w:rsidR="001E3529" w:rsidRPr="00D43DE4" w:rsidRDefault="001E3529" w:rsidP="005F5C5E">
            <w:pPr>
              <w:pStyle w:val="af4"/>
              <w:rPr>
                <w:rFonts w:cs="Arial"/>
                <w:sz w:val="20"/>
                <w:szCs w:val="20"/>
              </w:rPr>
            </w:pPr>
            <w:r w:rsidRPr="00D43DE4">
              <w:rPr>
                <w:rFonts w:cs="Arial" w:hint="eastAsia"/>
                <w:sz w:val="20"/>
                <w:szCs w:val="20"/>
              </w:rPr>
              <w:t>脐带的长度值，计量单位为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18AA11BA" w14:textId="77777777" w:rsidR="001E3529" w:rsidRPr="00D43DE4" w:rsidRDefault="001E3529" w:rsidP="005F5C5E">
            <w:pPr>
              <w:pStyle w:val="af4"/>
              <w:rPr>
                <w:rFonts w:cs="Arial"/>
                <w:sz w:val="20"/>
                <w:szCs w:val="20"/>
              </w:rPr>
            </w:pPr>
            <w:r w:rsidRPr="00D43DE4">
              <w:rPr>
                <w:rFonts w:cs="Arial" w:hint="eastAsia"/>
                <w:sz w:val="20"/>
                <w:szCs w:val="20"/>
              </w:rPr>
              <w:t>NUMBER(5,2)</w:t>
            </w:r>
          </w:p>
        </w:tc>
        <w:tc>
          <w:tcPr>
            <w:tcW w:w="1701" w:type="dxa"/>
            <w:tcBorders>
              <w:top w:val="single" w:sz="6" w:space="0" w:color="000000"/>
              <w:bottom w:val="single" w:sz="6" w:space="0" w:color="000000"/>
              <w:right w:val="single" w:sz="6" w:space="0" w:color="000000"/>
            </w:tcBorders>
            <w:shd w:val="clear" w:color="auto" w:fill="auto"/>
            <w:vAlign w:val="bottom"/>
          </w:tcPr>
          <w:p w14:paraId="4F76CD8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B7C6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3100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14C055" w14:textId="77777777" w:rsidR="001E3529" w:rsidRPr="00D43DE4" w:rsidRDefault="001E3529" w:rsidP="005F5C5E">
            <w:pPr>
              <w:pStyle w:val="af4"/>
              <w:rPr>
                <w:rFonts w:cs="Arial"/>
                <w:sz w:val="20"/>
                <w:szCs w:val="20"/>
              </w:rPr>
            </w:pPr>
            <w:r w:rsidRPr="00D43DE4">
              <w:rPr>
                <w:rFonts w:cs="Arial" w:hint="eastAsia"/>
                <w:sz w:val="20"/>
                <w:szCs w:val="20"/>
              </w:rPr>
              <w:t>Raogeng_Body</w:t>
            </w:r>
          </w:p>
        </w:tc>
        <w:tc>
          <w:tcPr>
            <w:tcW w:w="1843" w:type="dxa"/>
            <w:tcBorders>
              <w:top w:val="single" w:sz="6" w:space="0" w:color="000000"/>
              <w:bottom w:val="single" w:sz="6" w:space="0" w:color="000000"/>
              <w:right w:val="single" w:sz="6" w:space="0" w:color="000000"/>
            </w:tcBorders>
            <w:shd w:val="clear" w:color="auto" w:fill="auto"/>
            <w:vAlign w:val="bottom"/>
          </w:tcPr>
          <w:p w14:paraId="18235AEB" w14:textId="77777777" w:rsidR="001E3529" w:rsidRPr="00D43DE4" w:rsidRDefault="001E3529" w:rsidP="005F5C5E">
            <w:pPr>
              <w:pStyle w:val="af4"/>
              <w:rPr>
                <w:rFonts w:cs="Arial"/>
                <w:sz w:val="20"/>
                <w:szCs w:val="20"/>
              </w:rPr>
            </w:pPr>
            <w:r w:rsidRPr="00D43DE4">
              <w:rPr>
                <w:rFonts w:cs="Arial" w:hint="eastAsia"/>
                <w:sz w:val="20"/>
                <w:szCs w:val="20"/>
              </w:rPr>
              <w:t>绕颈身</w:t>
            </w:r>
            <w:r w:rsidRPr="00D43DE4">
              <w:rPr>
                <w:rFonts w:cs="Arial" w:hint="eastAsia"/>
                <w:sz w:val="20"/>
                <w:szCs w:val="20"/>
              </w:rPr>
              <w:t>(</w:t>
            </w:r>
            <w:r w:rsidRPr="00D43DE4">
              <w:rPr>
                <w:rFonts w:cs="Arial" w:hint="eastAsia"/>
                <w:sz w:val="20"/>
                <w:szCs w:val="20"/>
              </w:rPr>
              <w:t>周</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F639B47" w14:textId="77777777" w:rsidR="001E3529" w:rsidRPr="00D43DE4" w:rsidRDefault="001E3529" w:rsidP="005F5C5E">
            <w:pPr>
              <w:pStyle w:val="af4"/>
              <w:rPr>
                <w:rFonts w:cs="Arial"/>
                <w:sz w:val="20"/>
                <w:szCs w:val="20"/>
              </w:rPr>
            </w:pPr>
            <w:r w:rsidRPr="00D43DE4">
              <w:rPr>
                <w:rFonts w:cs="Arial" w:hint="eastAsia"/>
                <w:sz w:val="20"/>
                <w:szCs w:val="20"/>
              </w:rPr>
              <w:t>脐带绕颈身的周数，计量单位为周</w:t>
            </w:r>
          </w:p>
        </w:tc>
        <w:tc>
          <w:tcPr>
            <w:tcW w:w="1688" w:type="dxa"/>
            <w:tcBorders>
              <w:top w:val="single" w:sz="6" w:space="0" w:color="000000"/>
              <w:bottom w:val="single" w:sz="6" w:space="0" w:color="000000"/>
              <w:right w:val="single" w:sz="6" w:space="0" w:color="000000"/>
            </w:tcBorders>
            <w:shd w:val="clear" w:color="auto" w:fill="auto"/>
            <w:vAlign w:val="center"/>
          </w:tcPr>
          <w:p w14:paraId="4B48A538"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CF7388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413F9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E1EEA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DE0903" w14:textId="77777777" w:rsidR="001E3529" w:rsidRPr="00D43DE4" w:rsidRDefault="001E3529" w:rsidP="005F5C5E">
            <w:pPr>
              <w:pStyle w:val="af4"/>
              <w:rPr>
                <w:rFonts w:cs="Arial"/>
                <w:sz w:val="20"/>
                <w:szCs w:val="20"/>
              </w:rPr>
            </w:pPr>
            <w:r w:rsidRPr="00D43DE4">
              <w:rPr>
                <w:rFonts w:cs="Arial" w:hint="eastAsia"/>
                <w:sz w:val="20"/>
                <w:szCs w:val="20"/>
              </w:rPr>
              <w:t>Prenatal_Diag_Name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7C0CA5EE" w14:textId="77777777" w:rsidR="001E3529" w:rsidRPr="00D43DE4" w:rsidRDefault="001E3529" w:rsidP="005F5C5E">
            <w:pPr>
              <w:pStyle w:val="af4"/>
              <w:rPr>
                <w:rFonts w:cs="Arial"/>
                <w:sz w:val="20"/>
                <w:szCs w:val="20"/>
              </w:rPr>
            </w:pPr>
            <w:r w:rsidRPr="00D43DE4">
              <w:rPr>
                <w:rFonts w:cs="Arial" w:hint="eastAsia"/>
                <w:sz w:val="20"/>
                <w:szCs w:val="20"/>
              </w:rPr>
              <w:t>产前诊断</w:t>
            </w:r>
          </w:p>
        </w:tc>
        <w:tc>
          <w:tcPr>
            <w:tcW w:w="3118" w:type="dxa"/>
            <w:tcBorders>
              <w:top w:val="single" w:sz="6" w:space="0" w:color="000000"/>
              <w:bottom w:val="single" w:sz="6" w:space="0" w:color="000000"/>
              <w:right w:val="single" w:sz="6" w:space="0" w:color="000000"/>
            </w:tcBorders>
            <w:shd w:val="clear" w:color="auto" w:fill="auto"/>
            <w:vAlign w:val="bottom"/>
          </w:tcPr>
          <w:p w14:paraId="0C46A69B" w14:textId="77777777" w:rsidR="001E3529" w:rsidRPr="00D43DE4" w:rsidRDefault="001E3529" w:rsidP="005F5C5E">
            <w:pPr>
              <w:pStyle w:val="af4"/>
              <w:rPr>
                <w:rFonts w:cs="Arial"/>
                <w:sz w:val="20"/>
                <w:szCs w:val="20"/>
              </w:rPr>
            </w:pPr>
            <w:r w:rsidRPr="00D43DE4">
              <w:rPr>
                <w:rFonts w:cs="Arial" w:hint="eastAsia"/>
                <w:sz w:val="20"/>
                <w:szCs w:val="20"/>
              </w:rPr>
              <w:t>产妇产前诊断的详细描述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D7247A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4328B4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153D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DC8AF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8CC8F7" w14:textId="77777777" w:rsidR="001E3529" w:rsidRPr="00D43DE4" w:rsidRDefault="001E3529" w:rsidP="005F5C5E">
            <w:pPr>
              <w:pStyle w:val="af4"/>
              <w:rPr>
                <w:rFonts w:cs="Arial"/>
                <w:sz w:val="20"/>
                <w:szCs w:val="20"/>
              </w:rPr>
            </w:pPr>
            <w:r w:rsidRPr="00D43DE4">
              <w:rPr>
                <w:rFonts w:cs="Arial" w:hint="eastAsia"/>
                <w:sz w:val="20"/>
                <w:szCs w:val="20"/>
              </w:rPr>
              <w:t>Operation_Indication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7D069F31" w14:textId="77777777" w:rsidR="001E3529" w:rsidRPr="00D43DE4" w:rsidRDefault="001E3529" w:rsidP="005F5C5E">
            <w:pPr>
              <w:pStyle w:val="af4"/>
              <w:rPr>
                <w:rFonts w:cs="Arial"/>
                <w:sz w:val="20"/>
                <w:szCs w:val="20"/>
              </w:rPr>
            </w:pPr>
            <w:r w:rsidRPr="00D43DE4">
              <w:rPr>
                <w:rFonts w:cs="Arial" w:hint="eastAsia"/>
                <w:sz w:val="20"/>
                <w:szCs w:val="20"/>
              </w:rPr>
              <w:t>手术指征</w:t>
            </w:r>
          </w:p>
        </w:tc>
        <w:tc>
          <w:tcPr>
            <w:tcW w:w="3118" w:type="dxa"/>
            <w:tcBorders>
              <w:top w:val="single" w:sz="6" w:space="0" w:color="000000"/>
              <w:bottom w:val="single" w:sz="6" w:space="0" w:color="000000"/>
              <w:right w:val="single" w:sz="6" w:space="0" w:color="000000"/>
            </w:tcBorders>
            <w:shd w:val="clear" w:color="auto" w:fill="auto"/>
            <w:vAlign w:val="bottom"/>
          </w:tcPr>
          <w:p w14:paraId="0216177C" w14:textId="77777777" w:rsidR="001E3529" w:rsidRPr="00D43DE4" w:rsidRDefault="001E3529" w:rsidP="005F5C5E">
            <w:pPr>
              <w:pStyle w:val="af4"/>
              <w:rPr>
                <w:rFonts w:cs="Arial"/>
                <w:sz w:val="20"/>
                <w:szCs w:val="20"/>
              </w:rPr>
            </w:pPr>
            <w:r w:rsidRPr="00D43DE4">
              <w:rPr>
                <w:rFonts w:cs="Arial" w:hint="eastAsia"/>
                <w:sz w:val="20"/>
                <w:szCs w:val="20"/>
              </w:rPr>
              <w:t>患者具备的、适宜实施手术的主要症状和体征描述</w:t>
            </w:r>
          </w:p>
        </w:tc>
        <w:tc>
          <w:tcPr>
            <w:tcW w:w="1688" w:type="dxa"/>
            <w:tcBorders>
              <w:top w:val="single" w:sz="6" w:space="0" w:color="000000"/>
              <w:bottom w:val="single" w:sz="6" w:space="0" w:color="000000"/>
              <w:right w:val="single" w:sz="6" w:space="0" w:color="000000"/>
            </w:tcBorders>
            <w:shd w:val="clear" w:color="auto" w:fill="auto"/>
            <w:vAlign w:val="center"/>
          </w:tcPr>
          <w:p w14:paraId="248FAD1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6F10C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84E81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3629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0064C4"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0526627D" w14:textId="77777777" w:rsidR="001E3529" w:rsidRPr="00D43DE4" w:rsidRDefault="001E3529" w:rsidP="005F5C5E">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2C9CFA20"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1D34779E" w14:textId="29D9C30F"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00DDA1A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8F0817"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1CBD76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DC720D"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6B104459" w14:textId="77777777" w:rsidR="001E3529" w:rsidRPr="00D43DE4" w:rsidRDefault="001E3529" w:rsidP="005F5C5E">
            <w:pPr>
              <w:pStyle w:val="af4"/>
              <w:rPr>
                <w:rFonts w:cs="Arial"/>
                <w:sz w:val="20"/>
                <w:szCs w:val="20"/>
              </w:rPr>
            </w:pPr>
            <w:r w:rsidRPr="00D43DE4">
              <w:rPr>
                <w:rFonts w:cs="Arial" w:hint="eastAsia"/>
                <w:sz w:val="20"/>
                <w:szCs w:val="20"/>
              </w:rPr>
              <w:t>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6A1AEC43"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5E6AFC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DF1BB7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B2503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4EF8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E9301" w14:textId="77777777" w:rsidR="001E3529" w:rsidRPr="00D43DE4" w:rsidRDefault="001E3529" w:rsidP="005F5C5E">
            <w:pPr>
              <w:pStyle w:val="af4"/>
              <w:rPr>
                <w:rFonts w:cs="Arial"/>
                <w:sz w:val="20"/>
                <w:szCs w:val="20"/>
              </w:rPr>
            </w:pPr>
            <w:r w:rsidRPr="00D43DE4">
              <w:rPr>
                <w:rFonts w:cs="Arial" w:hint="eastAsia"/>
                <w:sz w:val="20"/>
                <w:szCs w:val="20"/>
              </w:rPr>
              <w:t>Operation_Start_Time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31DA6422" w14:textId="77777777" w:rsidR="001E3529" w:rsidRPr="00D43DE4" w:rsidRDefault="001E3529" w:rsidP="005F5C5E">
            <w:pPr>
              <w:pStyle w:val="af4"/>
              <w:rPr>
                <w:rFonts w:cs="Arial"/>
                <w:sz w:val="20"/>
                <w:szCs w:val="20"/>
              </w:rPr>
            </w:pPr>
            <w:r w:rsidRPr="00D43DE4">
              <w:rPr>
                <w:rFonts w:cs="Arial" w:hint="eastAsia"/>
                <w:sz w:val="20"/>
                <w:szCs w:val="20"/>
              </w:rPr>
              <w:t>手术开始日期时间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2402CDE" w14:textId="77777777" w:rsidR="001E3529" w:rsidRPr="00D43DE4" w:rsidRDefault="001E3529" w:rsidP="005F5C5E">
            <w:pPr>
              <w:pStyle w:val="af4"/>
              <w:rPr>
                <w:rFonts w:cs="Arial"/>
                <w:sz w:val="20"/>
                <w:szCs w:val="20"/>
              </w:rPr>
            </w:pPr>
            <w:r w:rsidRPr="00D43DE4">
              <w:rPr>
                <w:rFonts w:cs="Arial" w:hint="eastAsia"/>
                <w:sz w:val="20"/>
                <w:szCs w:val="20"/>
              </w:rPr>
              <w:t>对患者开始手术操作时的公元纪年日期和时间的完整描述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306033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8B507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E5FE0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B1FAE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B295FD" w14:textId="77777777" w:rsidR="001E3529" w:rsidRPr="00D43DE4" w:rsidRDefault="001E3529" w:rsidP="005F5C5E">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3F30FED3" w14:textId="77777777" w:rsidR="001E3529" w:rsidRPr="00D43DE4" w:rsidRDefault="001E3529" w:rsidP="005F5C5E">
            <w:pPr>
              <w:pStyle w:val="af4"/>
              <w:rPr>
                <w:rFonts w:cs="Arial"/>
                <w:sz w:val="20"/>
                <w:szCs w:val="20"/>
              </w:rPr>
            </w:pPr>
            <w:r w:rsidRPr="00D43DE4">
              <w:rPr>
                <w:rFonts w:cs="Arial" w:hint="eastAsia"/>
                <w:sz w:val="20"/>
                <w:szCs w:val="20"/>
              </w:rPr>
              <w:t>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55ACBE6A"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F11D993"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AD4B9E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ED13DB"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7AD2872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6A94BF" w14:textId="77777777" w:rsidR="001E3529" w:rsidRPr="00D43DE4" w:rsidRDefault="001E3529" w:rsidP="005F5C5E">
            <w:pPr>
              <w:pStyle w:val="af4"/>
              <w:rPr>
                <w:rFonts w:cs="Arial"/>
                <w:sz w:val="20"/>
                <w:szCs w:val="20"/>
              </w:rPr>
            </w:pPr>
            <w:r w:rsidRPr="00D43DE4">
              <w:rPr>
                <w:rFonts w:cs="Arial" w:hint="eastAsia"/>
                <w:sz w:val="20"/>
                <w:szCs w:val="20"/>
              </w:rPr>
              <w:t>Anes_Position</w:t>
            </w:r>
          </w:p>
        </w:tc>
        <w:tc>
          <w:tcPr>
            <w:tcW w:w="1843" w:type="dxa"/>
            <w:tcBorders>
              <w:top w:val="single" w:sz="6" w:space="0" w:color="000000"/>
              <w:bottom w:val="single" w:sz="6" w:space="0" w:color="000000"/>
              <w:right w:val="single" w:sz="6" w:space="0" w:color="000000"/>
            </w:tcBorders>
            <w:shd w:val="clear" w:color="auto" w:fill="auto"/>
            <w:vAlign w:val="bottom"/>
          </w:tcPr>
          <w:p w14:paraId="48D94278" w14:textId="77777777" w:rsidR="001E3529" w:rsidRPr="00D43DE4" w:rsidRDefault="001E3529" w:rsidP="005F5C5E">
            <w:pPr>
              <w:pStyle w:val="af4"/>
              <w:rPr>
                <w:rFonts w:cs="Arial"/>
                <w:sz w:val="20"/>
                <w:szCs w:val="20"/>
              </w:rPr>
            </w:pPr>
            <w:r w:rsidRPr="00D43DE4">
              <w:rPr>
                <w:rFonts w:cs="Arial" w:hint="eastAsia"/>
                <w:sz w:val="20"/>
                <w:szCs w:val="20"/>
              </w:rPr>
              <w:t>麻醉体位</w:t>
            </w:r>
          </w:p>
        </w:tc>
        <w:tc>
          <w:tcPr>
            <w:tcW w:w="3118" w:type="dxa"/>
            <w:tcBorders>
              <w:top w:val="single" w:sz="6" w:space="0" w:color="000000"/>
              <w:bottom w:val="single" w:sz="6" w:space="0" w:color="000000"/>
              <w:right w:val="single" w:sz="6" w:space="0" w:color="000000"/>
            </w:tcBorders>
            <w:shd w:val="clear" w:color="auto" w:fill="auto"/>
            <w:vAlign w:val="bottom"/>
          </w:tcPr>
          <w:p w14:paraId="51D7E2B0" w14:textId="77777777" w:rsidR="001E3529" w:rsidRPr="00D43DE4" w:rsidRDefault="001E3529" w:rsidP="005F5C5E">
            <w:pPr>
              <w:pStyle w:val="af4"/>
              <w:rPr>
                <w:rFonts w:cs="Arial"/>
                <w:sz w:val="20"/>
                <w:szCs w:val="20"/>
              </w:rPr>
            </w:pPr>
            <w:r w:rsidRPr="00D43DE4">
              <w:rPr>
                <w:rFonts w:cs="Arial" w:hint="eastAsia"/>
                <w:sz w:val="20"/>
                <w:szCs w:val="20"/>
              </w:rPr>
              <w:t>麻醉体位的详细描述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22065C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FECABE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8C84E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3090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97ADB8" w14:textId="77777777" w:rsidR="001E3529" w:rsidRPr="00D43DE4" w:rsidRDefault="001E3529" w:rsidP="005F5C5E">
            <w:pPr>
              <w:pStyle w:val="af4"/>
              <w:rPr>
                <w:rFonts w:cs="Arial"/>
                <w:sz w:val="20"/>
                <w:szCs w:val="20"/>
              </w:rPr>
            </w:pPr>
            <w:r w:rsidRPr="00D43DE4">
              <w:rPr>
                <w:rFonts w:cs="Arial" w:hint="eastAsia"/>
                <w:sz w:val="20"/>
                <w:szCs w:val="20"/>
              </w:rPr>
              <w:t>Anes_Effective</w:t>
            </w:r>
          </w:p>
        </w:tc>
        <w:tc>
          <w:tcPr>
            <w:tcW w:w="1843" w:type="dxa"/>
            <w:tcBorders>
              <w:top w:val="single" w:sz="6" w:space="0" w:color="000000"/>
              <w:bottom w:val="single" w:sz="6" w:space="0" w:color="000000"/>
              <w:right w:val="single" w:sz="6" w:space="0" w:color="000000"/>
            </w:tcBorders>
            <w:shd w:val="clear" w:color="auto" w:fill="auto"/>
            <w:vAlign w:val="bottom"/>
          </w:tcPr>
          <w:p w14:paraId="4AF061DB" w14:textId="77777777" w:rsidR="001E3529" w:rsidRPr="00D43DE4" w:rsidRDefault="001E3529" w:rsidP="005F5C5E">
            <w:pPr>
              <w:pStyle w:val="af4"/>
              <w:rPr>
                <w:rFonts w:cs="Arial"/>
                <w:sz w:val="20"/>
                <w:szCs w:val="20"/>
              </w:rPr>
            </w:pPr>
            <w:r w:rsidRPr="00D43DE4">
              <w:rPr>
                <w:rFonts w:cs="Arial" w:hint="eastAsia"/>
                <w:sz w:val="20"/>
                <w:szCs w:val="20"/>
              </w:rPr>
              <w:t>麻醉效果</w:t>
            </w:r>
          </w:p>
        </w:tc>
        <w:tc>
          <w:tcPr>
            <w:tcW w:w="3118" w:type="dxa"/>
            <w:tcBorders>
              <w:top w:val="single" w:sz="6" w:space="0" w:color="000000"/>
              <w:bottom w:val="single" w:sz="6" w:space="0" w:color="000000"/>
              <w:right w:val="single" w:sz="6" w:space="0" w:color="000000"/>
            </w:tcBorders>
            <w:shd w:val="clear" w:color="auto" w:fill="auto"/>
            <w:vAlign w:val="bottom"/>
          </w:tcPr>
          <w:p w14:paraId="02E6EBB3" w14:textId="77777777" w:rsidR="001E3529" w:rsidRPr="00D43DE4" w:rsidRDefault="001E3529" w:rsidP="005F5C5E">
            <w:pPr>
              <w:pStyle w:val="af4"/>
              <w:rPr>
                <w:rFonts w:cs="Arial"/>
                <w:sz w:val="20"/>
                <w:szCs w:val="20"/>
              </w:rPr>
            </w:pPr>
            <w:r w:rsidRPr="00D43DE4">
              <w:rPr>
                <w:rFonts w:cs="Arial" w:hint="eastAsia"/>
                <w:sz w:val="20"/>
                <w:szCs w:val="20"/>
              </w:rPr>
              <w:t>实施麻醉效果的描述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FECDD0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CE8862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6F558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0BD6E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275FA0" w14:textId="77777777" w:rsidR="001E3529" w:rsidRPr="00D43DE4" w:rsidRDefault="001E3529" w:rsidP="005F5C5E">
            <w:pPr>
              <w:pStyle w:val="af4"/>
              <w:rPr>
                <w:rFonts w:cs="Arial"/>
                <w:sz w:val="20"/>
                <w:szCs w:val="20"/>
              </w:rPr>
            </w:pPr>
            <w:r w:rsidRPr="00D43DE4">
              <w:rPr>
                <w:rFonts w:cs="Arial" w:hint="eastAsia"/>
                <w:sz w:val="20"/>
                <w:szCs w:val="20"/>
              </w:rPr>
              <w:t>Operation_Describe</w:t>
            </w:r>
          </w:p>
        </w:tc>
        <w:tc>
          <w:tcPr>
            <w:tcW w:w="1843" w:type="dxa"/>
            <w:tcBorders>
              <w:top w:val="single" w:sz="6" w:space="0" w:color="000000"/>
              <w:bottom w:val="single" w:sz="6" w:space="0" w:color="000000"/>
              <w:right w:val="single" w:sz="6" w:space="0" w:color="000000"/>
            </w:tcBorders>
            <w:shd w:val="clear" w:color="auto" w:fill="auto"/>
            <w:vAlign w:val="bottom"/>
          </w:tcPr>
          <w:p w14:paraId="208C3925" w14:textId="77777777" w:rsidR="001E3529" w:rsidRPr="00D43DE4" w:rsidRDefault="001E3529" w:rsidP="005F5C5E">
            <w:pPr>
              <w:pStyle w:val="af4"/>
              <w:rPr>
                <w:rFonts w:cs="Arial"/>
                <w:sz w:val="20"/>
                <w:szCs w:val="20"/>
              </w:rPr>
            </w:pPr>
            <w:r w:rsidRPr="00D43DE4">
              <w:rPr>
                <w:rFonts w:cs="Arial" w:hint="eastAsia"/>
                <w:sz w:val="20"/>
                <w:szCs w:val="20"/>
              </w:rPr>
              <w:t>剖宫产手术过程</w:t>
            </w:r>
          </w:p>
        </w:tc>
        <w:tc>
          <w:tcPr>
            <w:tcW w:w="3118" w:type="dxa"/>
            <w:tcBorders>
              <w:top w:val="single" w:sz="6" w:space="0" w:color="000000"/>
              <w:bottom w:val="single" w:sz="6" w:space="0" w:color="000000"/>
              <w:right w:val="single" w:sz="6" w:space="0" w:color="000000"/>
            </w:tcBorders>
            <w:shd w:val="clear" w:color="auto" w:fill="auto"/>
            <w:vAlign w:val="bottom"/>
          </w:tcPr>
          <w:p w14:paraId="3E7906E0" w14:textId="77777777" w:rsidR="001E3529" w:rsidRPr="00D43DE4" w:rsidRDefault="001E3529" w:rsidP="005F5C5E">
            <w:pPr>
              <w:pStyle w:val="af4"/>
              <w:rPr>
                <w:rFonts w:cs="Arial"/>
                <w:sz w:val="20"/>
                <w:szCs w:val="20"/>
              </w:rPr>
            </w:pPr>
            <w:r w:rsidRPr="00D43DE4">
              <w:rPr>
                <w:rFonts w:cs="Arial" w:hint="eastAsia"/>
                <w:sz w:val="20"/>
                <w:szCs w:val="20"/>
              </w:rPr>
              <w:t>剖宫产手术过程的详细描述，如腹壁脂肪层厚度、腹膜分离情况、腹腔粘连枪口、腹水情况、腹壁缝合、缝合膀胱腹膜反折情况等</w:t>
            </w:r>
          </w:p>
        </w:tc>
        <w:tc>
          <w:tcPr>
            <w:tcW w:w="1688" w:type="dxa"/>
            <w:tcBorders>
              <w:top w:val="single" w:sz="6" w:space="0" w:color="000000"/>
              <w:bottom w:val="single" w:sz="6" w:space="0" w:color="000000"/>
              <w:right w:val="single" w:sz="6" w:space="0" w:color="000000"/>
            </w:tcBorders>
            <w:shd w:val="clear" w:color="auto" w:fill="auto"/>
            <w:vAlign w:val="center"/>
          </w:tcPr>
          <w:p w14:paraId="44098F5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DCC35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35DA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430729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4078E5" w14:textId="77777777" w:rsidR="001E3529" w:rsidRPr="00D43DE4" w:rsidRDefault="001E3529" w:rsidP="005F5C5E">
            <w:pPr>
              <w:pStyle w:val="af4"/>
              <w:rPr>
                <w:rFonts w:cs="Arial"/>
                <w:sz w:val="20"/>
                <w:szCs w:val="20"/>
              </w:rPr>
            </w:pPr>
            <w:r w:rsidRPr="00D43DE4">
              <w:rPr>
                <w:rFonts w:cs="Arial" w:hint="eastAsia"/>
                <w:sz w:val="20"/>
                <w:szCs w:val="20"/>
              </w:rPr>
              <w:t>Uterus_State</w:t>
            </w:r>
          </w:p>
        </w:tc>
        <w:tc>
          <w:tcPr>
            <w:tcW w:w="1843" w:type="dxa"/>
            <w:tcBorders>
              <w:top w:val="single" w:sz="6" w:space="0" w:color="000000"/>
              <w:bottom w:val="single" w:sz="6" w:space="0" w:color="000000"/>
              <w:right w:val="single" w:sz="6" w:space="0" w:color="000000"/>
            </w:tcBorders>
            <w:shd w:val="clear" w:color="auto" w:fill="auto"/>
            <w:vAlign w:val="bottom"/>
          </w:tcPr>
          <w:p w14:paraId="2C6AB146" w14:textId="77777777" w:rsidR="001E3529" w:rsidRPr="00D43DE4" w:rsidRDefault="001E3529" w:rsidP="005F5C5E">
            <w:pPr>
              <w:pStyle w:val="af4"/>
              <w:rPr>
                <w:rFonts w:cs="Arial"/>
                <w:sz w:val="20"/>
                <w:szCs w:val="20"/>
              </w:rPr>
            </w:pPr>
            <w:r w:rsidRPr="00D43DE4">
              <w:rPr>
                <w:rFonts w:cs="Arial" w:hint="eastAsia"/>
                <w:sz w:val="20"/>
                <w:szCs w:val="20"/>
              </w:rPr>
              <w:t>子宫情况</w:t>
            </w:r>
          </w:p>
        </w:tc>
        <w:tc>
          <w:tcPr>
            <w:tcW w:w="3118" w:type="dxa"/>
            <w:tcBorders>
              <w:top w:val="single" w:sz="6" w:space="0" w:color="000000"/>
              <w:bottom w:val="single" w:sz="6" w:space="0" w:color="000000"/>
              <w:right w:val="single" w:sz="6" w:space="0" w:color="000000"/>
            </w:tcBorders>
            <w:shd w:val="clear" w:color="auto" w:fill="auto"/>
            <w:vAlign w:val="bottom"/>
          </w:tcPr>
          <w:p w14:paraId="141F9A3B" w14:textId="77777777" w:rsidR="001E3529" w:rsidRPr="00D43DE4" w:rsidRDefault="001E3529" w:rsidP="005F5C5E">
            <w:pPr>
              <w:pStyle w:val="af4"/>
              <w:rPr>
                <w:rFonts w:cs="Arial"/>
                <w:sz w:val="20"/>
                <w:szCs w:val="20"/>
              </w:rPr>
            </w:pPr>
            <w:r w:rsidRPr="00D43DE4">
              <w:rPr>
                <w:rFonts w:cs="Arial" w:hint="eastAsia"/>
                <w:sz w:val="20"/>
                <w:szCs w:val="20"/>
              </w:rPr>
              <w:t>子宫情况的详细描述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B6C8E1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E930A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0E5DC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991EB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A8AF6D" w14:textId="77777777" w:rsidR="001E3529" w:rsidRPr="00D43DE4" w:rsidRDefault="001E3529" w:rsidP="005F5C5E">
            <w:pPr>
              <w:pStyle w:val="af4"/>
              <w:rPr>
                <w:rFonts w:cs="Arial"/>
                <w:sz w:val="20"/>
                <w:szCs w:val="20"/>
              </w:rPr>
            </w:pPr>
            <w:r w:rsidRPr="00D43DE4">
              <w:rPr>
                <w:rFonts w:cs="Arial" w:hint="eastAsia"/>
                <w:sz w:val="20"/>
                <w:szCs w:val="20"/>
              </w:rPr>
              <w:t>Delivery_Baby_Method</w:t>
            </w:r>
          </w:p>
        </w:tc>
        <w:tc>
          <w:tcPr>
            <w:tcW w:w="1843" w:type="dxa"/>
            <w:tcBorders>
              <w:top w:val="single" w:sz="6" w:space="0" w:color="000000"/>
              <w:bottom w:val="single" w:sz="6" w:space="0" w:color="000000"/>
              <w:right w:val="single" w:sz="6" w:space="0" w:color="000000"/>
            </w:tcBorders>
            <w:shd w:val="clear" w:color="auto" w:fill="auto"/>
            <w:vAlign w:val="bottom"/>
          </w:tcPr>
          <w:p w14:paraId="3F5E8E49" w14:textId="77777777" w:rsidR="001E3529" w:rsidRPr="00D43DE4" w:rsidRDefault="001E3529" w:rsidP="005F5C5E">
            <w:pPr>
              <w:pStyle w:val="af4"/>
              <w:rPr>
                <w:rFonts w:cs="Arial"/>
                <w:sz w:val="20"/>
                <w:szCs w:val="20"/>
              </w:rPr>
            </w:pPr>
            <w:r w:rsidRPr="00D43DE4">
              <w:rPr>
                <w:rFonts w:cs="Arial" w:hint="eastAsia"/>
                <w:sz w:val="20"/>
                <w:szCs w:val="20"/>
              </w:rPr>
              <w:t>胎儿娩出方式</w:t>
            </w:r>
          </w:p>
        </w:tc>
        <w:tc>
          <w:tcPr>
            <w:tcW w:w="3118" w:type="dxa"/>
            <w:tcBorders>
              <w:top w:val="single" w:sz="6" w:space="0" w:color="000000"/>
              <w:bottom w:val="single" w:sz="6" w:space="0" w:color="000000"/>
              <w:right w:val="single" w:sz="6" w:space="0" w:color="000000"/>
            </w:tcBorders>
            <w:shd w:val="clear" w:color="auto" w:fill="auto"/>
            <w:vAlign w:val="bottom"/>
          </w:tcPr>
          <w:p w14:paraId="29856E5F" w14:textId="77777777" w:rsidR="001E3529" w:rsidRPr="00D43DE4" w:rsidRDefault="001E3529" w:rsidP="005F5C5E">
            <w:pPr>
              <w:pStyle w:val="af4"/>
              <w:rPr>
                <w:rFonts w:cs="Arial"/>
                <w:sz w:val="20"/>
                <w:szCs w:val="20"/>
              </w:rPr>
            </w:pPr>
            <w:r w:rsidRPr="00D43DE4">
              <w:rPr>
                <w:rFonts w:cs="Arial" w:hint="eastAsia"/>
                <w:sz w:val="20"/>
                <w:szCs w:val="20"/>
              </w:rPr>
              <w:t>胎儿娩出方式的详细描述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EE80E5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77C46E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B7DCA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C112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3BBB07" w14:textId="77777777" w:rsidR="001E3529" w:rsidRPr="00D43DE4" w:rsidRDefault="001E3529" w:rsidP="005F5C5E">
            <w:pPr>
              <w:pStyle w:val="af4"/>
              <w:rPr>
                <w:rFonts w:cs="Arial"/>
                <w:sz w:val="20"/>
                <w:szCs w:val="20"/>
              </w:rPr>
            </w:pPr>
            <w:r w:rsidRPr="00D43DE4">
              <w:rPr>
                <w:rFonts w:cs="Arial" w:hint="eastAsia"/>
                <w:sz w:val="20"/>
                <w:szCs w:val="20"/>
              </w:rPr>
              <w:t>Placenta_Yellow</w:t>
            </w:r>
          </w:p>
        </w:tc>
        <w:tc>
          <w:tcPr>
            <w:tcW w:w="1843" w:type="dxa"/>
            <w:tcBorders>
              <w:top w:val="single" w:sz="6" w:space="0" w:color="000000"/>
              <w:bottom w:val="single" w:sz="6" w:space="0" w:color="000000"/>
              <w:right w:val="single" w:sz="6" w:space="0" w:color="000000"/>
            </w:tcBorders>
            <w:shd w:val="clear" w:color="auto" w:fill="auto"/>
            <w:vAlign w:val="bottom"/>
          </w:tcPr>
          <w:p w14:paraId="2882DB01" w14:textId="77777777" w:rsidR="001E3529" w:rsidRPr="00D43DE4" w:rsidRDefault="001E3529" w:rsidP="005F5C5E">
            <w:pPr>
              <w:pStyle w:val="af4"/>
              <w:rPr>
                <w:rFonts w:cs="Arial"/>
                <w:sz w:val="20"/>
                <w:szCs w:val="20"/>
              </w:rPr>
            </w:pPr>
            <w:r w:rsidRPr="00D43DE4">
              <w:rPr>
                <w:rFonts w:cs="Arial" w:hint="eastAsia"/>
                <w:sz w:val="20"/>
                <w:szCs w:val="20"/>
              </w:rPr>
              <w:t>胎盘黄染</w:t>
            </w:r>
          </w:p>
        </w:tc>
        <w:tc>
          <w:tcPr>
            <w:tcW w:w="3118" w:type="dxa"/>
            <w:tcBorders>
              <w:top w:val="single" w:sz="6" w:space="0" w:color="000000"/>
              <w:bottom w:val="single" w:sz="6" w:space="0" w:color="000000"/>
              <w:right w:val="single" w:sz="6" w:space="0" w:color="000000"/>
            </w:tcBorders>
            <w:shd w:val="clear" w:color="auto" w:fill="auto"/>
            <w:vAlign w:val="bottom"/>
          </w:tcPr>
          <w:p w14:paraId="3F187893" w14:textId="77777777" w:rsidR="001E3529" w:rsidRPr="00D43DE4" w:rsidRDefault="001E3529" w:rsidP="005F5C5E">
            <w:pPr>
              <w:pStyle w:val="af4"/>
              <w:rPr>
                <w:rFonts w:cs="Arial"/>
                <w:sz w:val="20"/>
                <w:szCs w:val="20"/>
              </w:rPr>
            </w:pPr>
            <w:r w:rsidRPr="00D43DE4">
              <w:rPr>
                <w:rFonts w:cs="Arial" w:hint="eastAsia"/>
                <w:sz w:val="20"/>
                <w:szCs w:val="20"/>
              </w:rPr>
              <w:t>胎盘黄染情况的详细描述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8D6769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69175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5E0A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CAF45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F7CA66" w14:textId="77777777" w:rsidR="001E3529" w:rsidRPr="00D43DE4" w:rsidRDefault="001E3529" w:rsidP="005F5C5E">
            <w:pPr>
              <w:pStyle w:val="af4"/>
              <w:rPr>
                <w:rFonts w:cs="Arial"/>
                <w:sz w:val="20"/>
                <w:szCs w:val="20"/>
              </w:rPr>
            </w:pPr>
            <w:r w:rsidRPr="00D43DE4">
              <w:rPr>
                <w:rFonts w:cs="Arial" w:hint="eastAsia"/>
                <w:sz w:val="20"/>
                <w:szCs w:val="20"/>
              </w:rPr>
              <w:t>Membrane_Yellow</w:t>
            </w:r>
          </w:p>
        </w:tc>
        <w:tc>
          <w:tcPr>
            <w:tcW w:w="1843" w:type="dxa"/>
            <w:tcBorders>
              <w:top w:val="single" w:sz="6" w:space="0" w:color="000000"/>
              <w:bottom w:val="single" w:sz="6" w:space="0" w:color="000000"/>
              <w:right w:val="single" w:sz="6" w:space="0" w:color="000000"/>
            </w:tcBorders>
            <w:shd w:val="clear" w:color="auto" w:fill="auto"/>
            <w:vAlign w:val="bottom"/>
          </w:tcPr>
          <w:p w14:paraId="6D1C95AD" w14:textId="77777777" w:rsidR="001E3529" w:rsidRPr="00D43DE4" w:rsidRDefault="001E3529" w:rsidP="005F5C5E">
            <w:pPr>
              <w:pStyle w:val="af4"/>
              <w:rPr>
                <w:rFonts w:cs="Arial"/>
                <w:sz w:val="20"/>
                <w:szCs w:val="20"/>
              </w:rPr>
            </w:pPr>
            <w:r w:rsidRPr="00D43DE4">
              <w:rPr>
                <w:rFonts w:cs="Arial" w:hint="eastAsia"/>
                <w:sz w:val="20"/>
                <w:szCs w:val="20"/>
              </w:rPr>
              <w:t>胎膜黄染</w:t>
            </w:r>
          </w:p>
        </w:tc>
        <w:tc>
          <w:tcPr>
            <w:tcW w:w="3118" w:type="dxa"/>
            <w:tcBorders>
              <w:top w:val="single" w:sz="6" w:space="0" w:color="000000"/>
              <w:bottom w:val="single" w:sz="6" w:space="0" w:color="000000"/>
              <w:right w:val="single" w:sz="6" w:space="0" w:color="000000"/>
            </w:tcBorders>
            <w:shd w:val="clear" w:color="auto" w:fill="auto"/>
            <w:vAlign w:val="bottom"/>
          </w:tcPr>
          <w:p w14:paraId="7CA6F9F7" w14:textId="77777777" w:rsidR="001E3529" w:rsidRPr="00D43DE4" w:rsidRDefault="001E3529" w:rsidP="005F5C5E">
            <w:pPr>
              <w:pStyle w:val="af4"/>
              <w:rPr>
                <w:rFonts w:cs="Arial"/>
                <w:sz w:val="20"/>
                <w:szCs w:val="20"/>
              </w:rPr>
            </w:pPr>
            <w:r w:rsidRPr="00D43DE4">
              <w:rPr>
                <w:rFonts w:cs="Arial" w:hint="eastAsia"/>
                <w:sz w:val="20"/>
                <w:szCs w:val="20"/>
              </w:rPr>
              <w:t>胎膜黄染情况的详细描述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CD07D2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55D335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86FD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03C6D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0A9FC4" w14:textId="77777777" w:rsidR="001E3529" w:rsidRPr="00D43DE4" w:rsidRDefault="001E3529" w:rsidP="005F5C5E">
            <w:pPr>
              <w:pStyle w:val="af4"/>
              <w:rPr>
                <w:rFonts w:cs="Arial"/>
                <w:sz w:val="20"/>
                <w:szCs w:val="20"/>
              </w:rPr>
            </w:pPr>
            <w:r w:rsidRPr="00D43DE4">
              <w:rPr>
                <w:rFonts w:cs="Arial" w:hint="eastAsia"/>
                <w:sz w:val="20"/>
                <w:szCs w:val="20"/>
              </w:rPr>
              <w:t>Cord_Entanglement_State</w:t>
            </w:r>
          </w:p>
        </w:tc>
        <w:tc>
          <w:tcPr>
            <w:tcW w:w="1843" w:type="dxa"/>
            <w:tcBorders>
              <w:top w:val="single" w:sz="6" w:space="0" w:color="000000"/>
              <w:bottom w:val="single" w:sz="6" w:space="0" w:color="000000"/>
              <w:right w:val="single" w:sz="6" w:space="0" w:color="000000"/>
            </w:tcBorders>
            <w:shd w:val="clear" w:color="auto" w:fill="auto"/>
            <w:vAlign w:val="bottom"/>
          </w:tcPr>
          <w:p w14:paraId="319FC845" w14:textId="77777777" w:rsidR="001E3529" w:rsidRPr="00D43DE4" w:rsidRDefault="001E3529" w:rsidP="005F5C5E">
            <w:pPr>
              <w:pStyle w:val="af4"/>
              <w:rPr>
                <w:rFonts w:cs="Arial"/>
                <w:sz w:val="20"/>
                <w:szCs w:val="20"/>
              </w:rPr>
            </w:pPr>
            <w:r w:rsidRPr="00D43DE4">
              <w:rPr>
                <w:rFonts w:cs="Arial" w:hint="eastAsia"/>
                <w:sz w:val="20"/>
                <w:szCs w:val="20"/>
              </w:rPr>
              <w:t>脐带缠绕情况</w:t>
            </w:r>
          </w:p>
        </w:tc>
        <w:tc>
          <w:tcPr>
            <w:tcW w:w="3118" w:type="dxa"/>
            <w:tcBorders>
              <w:top w:val="single" w:sz="6" w:space="0" w:color="000000"/>
              <w:bottom w:val="single" w:sz="6" w:space="0" w:color="000000"/>
              <w:right w:val="single" w:sz="6" w:space="0" w:color="000000"/>
            </w:tcBorders>
            <w:shd w:val="clear" w:color="auto" w:fill="auto"/>
            <w:vAlign w:val="bottom"/>
          </w:tcPr>
          <w:p w14:paraId="59D2BD08" w14:textId="77777777" w:rsidR="001E3529" w:rsidRPr="00D43DE4" w:rsidRDefault="001E3529" w:rsidP="005F5C5E">
            <w:pPr>
              <w:pStyle w:val="af4"/>
              <w:rPr>
                <w:rFonts w:cs="Arial"/>
                <w:sz w:val="20"/>
                <w:szCs w:val="20"/>
              </w:rPr>
            </w:pPr>
            <w:r w:rsidRPr="00D43DE4">
              <w:rPr>
                <w:rFonts w:cs="Arial" w:hint="eastAsia"/>
                <w:sz w:val="20"/>
                <w:szCs w:val="20"/>
              </w:rPr>
              <w:t>脐带缠绕方式及周数的详细描述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4AABE11"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54A43B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142CB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9168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EFEA96" w14:textId="77777777" w:rsidR="001E3529" w:rsidRPr="00D43DE4" w:rsidRDefault="001E3529" w:rsidP="005F5C5E">
            <w:pPr>
              <w:pStyle w:val="af4"/>
              <w:rPr>
                <w:rFonts w:cs="Arial"/>
                <w:sz w:val="20"/>
                <w:szCs w:val="20"/>
              </w:rPr>
            </w:pPr>
            <w:r w:rsidRPr="00D43DE4">
              <w:rPr>
                <w:rFonts w:cs="Arial" w:hint="eastAsia"/>
                <w:sz w:val="20"/>
                <w:szCs w:val="20"/>
              </w:rPr>
              <w:t>Umbilical_Cord_Torsion</w:t>
            </w:r>
          </w:p>
        </w:tc>
        <w:tc>
          <w:tcPr>
            <w:tcW w:w="1843" w:type="dxa"/>
            <w:tcBorders>
              <w:top w:val="single" w:sz="6" w:space="0" w:color="000000"/>
              <w:bottom w:val="single" w:sz="6" w:space="0" w:color="000000"/>
              <w:right w:val="single" w:sz="6" w:space="0" w:color="000000"/>
            </w:tcBorders>
            <w:shd w:val="clear" w:color="auto" w:fill="auto"/>
            <w:vAlign w:val="bottom"/>
          </w:tcPr>
          <w:p w14:paraId="78077D97" w14:textId="77777777" w:rsidR="001E3529" w:rsidRPr="00D43DE4" w:rsidRDefault="001E3529" w:rsidP="005F5C5E">
            <w:pPr>
              <w:pStyle w:val="af4"/>
              <w:rPr>
                <w:rFonts w:cs="Arial"/>
                <w:sz w:val="20"/>
                <w:szCs w:val="20"/>
              </w:rPr>
            </w:pPr>
            <w:r w:rsidRPr="00D43DE4">
              <w:rPr>
                <w:rFonts w:cs="Arial" w:hint="eastAsia"/>
                <w:sz w:val="20"/>
                <w:szCs w:val="20"/>
              </w:rPr>
              <w:t>脐带扭转</w:t>
            </w:r>
            <w:r w:rsidRPr="00D43DE4">
              <w:rPr>
                <w:rFonts w:cs="Arial" w:hint="eastAsia"/>
                <w:sz w:val="20"/>
                <w:szCs w:val="20"/>
              </w:rPr>
              <w:t>(</w:t>
            </w:r>
            <w:r w:rsidRPr="00D43DE4">
              <w:rPr>
                <w:rFonts w:cs="Arial" w:hint="eastAsia"/>
                <w:sz w:val="20"/>
                <w:szCs w:val="20"/>
              </w:rPr>
              <w:t>周</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26A08DC" w14:textId="77777777" w:rsidR="001E3529" w:rsidRPr="00D43DE4" w:rsidRDefault="001E3529" w:rsidP="005F5C5E">
            <w:pPr>
              <w:pStyle w:val="af4"/>
              <w:rPr>
                <w:rFonts w:cs="Arial"/>
                <w:sz w:val="20"/>
                <w:szCs w:val="20"/>
              </w:rPr>
            </w:pPr>
            <w:r w:rsidRPr="00D43DE4">
              <w:rPr>
                <w:rFonts w:cs="Arial" w:hint="eastAsia"/>
                <w:sz w:val="20"/>
                <w:szCs w:val="20"/>
              </w:rPr>
              <w:t>脐带扭转的周数，计量单位为周</w:t>
            </w:r>
          </w:p>
        </w:tc>
        <w:tc>
          <w:tcPr>
            <w:tcW w:w="1688" w:type="dxa"/>
            <w:tcBorders>
              <w:top w:val="single" w:sz="6" w:space="0" w:color="000000"/>
              <w:bottom w:val="single" w:sz="6" w:space="0" w:color="000000"/>
              <w:right w:val="single" w:sz="6" w:space="0" w:color="000000"/>
            </w:tcBorders>
            <w:shd w:val="clear" w:color="auto" w:fill="auto"/>
            <w:vAlign w:val="center"/>
          </w:tcPr>
          <w:p w14:paraId="48E2B54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C50C7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F98C8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56F4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58F1C3" w14:textId="77777777" w:rsidR="001E3529" w:rsidRPr="00D43DE4" w:rsidRDefault="001E3529" w:rsidP="005F5C5E">
            <w:pPr>
              <w:pStyle w:val="af4"/>
              <w:rPr>
                <w:rFonts w:cs="Arial"/>
                <w:sz w:val="20"/>
                <w:szCs w:val="20"/>
              </w:rPr>
            </w:pPr>
            <w:r w:rsidRPr="00D43DE4">
              <w:rPr>
                <w:rFonts w:cs="Arial" w:hint="eastAsia"/>
                <w:sz w:val="20"/>
                <w:szCs w:val="20"/>
              </w:rPr>
              <w:t>Save_Cord_Blood_Flag</w:t>
            </w:r>
          </w:p>
        </w:tc>
        <w:tc>
          <w:tcPr>
            <w:tcW w:w="1843" w:type="dxa"/>
            <w:tcBorders>
              <w:top w:val="single" w:sz="6" w:space="0" w:color="000000"/>
              <w:bottom w:val="single" w:sz="6" w:space="0" w:color="000000"/>
              <w:right w:val="single" w:sz="6" w:space="0" w:color="000000"/>
            </w:tcBorders>
            <w:shd w:val="clear" w:color="auto" w:fill="auto"/>
            <w:vAlign w:val="bottom"/>
          </w:tcPr>
          <w:p w14:paraId="253F8B27" w14:textId="77777777" w:rsidR="001E3529" w:rsidRPr="00D43DE4" w:rsidRDefault="001E3529" w:rsidP="005F5C5E">
            <w:pPr>
              <w:pStyle w:val="af4"/>
              <w:rPr>
                <w:rFonts w:cs="Arial"/>
                <w:sz w:val="20"/>
                <w:szCs w:val="20"/>
              </w:rPr>
            </w:pPr>
            <w:r w:rsidRPr="00D43DE4">
              <w:rPr>
                <w:rFonts w:cs="Arial" w:hint="eastAsia"/>
                <w:sz w:val="20"/>
                <w:szCs w:val="20"/>
              </w:rPr>
              <w:t>存脐带血情况标志</w:t>
            </w:r>
          </w:p>
        </w:tc>
        <w:tc>
          <w:tcPr>
            <w:tcW w:w="3118" w:type="dxa"/>
            <w:tcBorders>
              <w:top w:val="single" w:sz="6" w:space="0" w:color="000000"/>
              <w:bottom w:val="single" w:sz="6" w:space="0" w:color="000000"/>
              <w:right w:val="single" w:sz="6" w:space="0" w:color="000000"/>
            </w:tcBorders>
            <w:shd w:val="clear" w:color="auto" w:fill="auto"/>
            <w:vAlign w:val="bottom"/>
          </w:tcPr>
          <w:p w14:paraId="11CA0B52" w14:textId="77777777" w:rsidR="001E3529" w:rsidRPr="00D43DE4" w:rsidRDefault="001E3529" w:rsidP="005F5C5E">
            <w:pPr>
              <w:pStyle w:val="af4"/>
              <w:rPr>
                <w:rFonts w:cs="Arial"/>
                <w:sz w:val="20"/>
                <w:szCs w:val="20"/>
              </w:rPr>
            </w:pPr>
            <w:r w:rsidRPr="00D43DE4">
              <w:rPr>
                <w:rFonts w:cs="Arial" w:hint="eastAsia"/>
                <w:sz w:val="20"/>
                <w:szCs w:val="20"/>
              </w:rPr>
              <w:t>标识是否留存脐带血的标志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F210C7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1E7727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1E2AA6"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234D7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F76CEB" w14:textId="77777777" w:rsidR="001E3529" w:rsidRPr="00D43DE4" w:rsidRDefault="001E3529" w:rsidP="005F5C5E">
            <w:pPr>
              <w:pStyle w:val="af4"/>
              <w:rPr>
                <w:rFonts w:cs="Arial"/>
                <w:sz w:val="20"/>
                <w:szCs w:val="20"/>
              </w:rPr>
            </w:pPr>
            <w:r w:rsidRPr="00D43DE4">
              <w:rPr>
                <w:rFonts w:cs="Arial" w:hint="eastAsia"/>
                <w:sz w:val="20"/>
                <w:szCs w:val="20"/>
              </w:rPr>
              <w:lastRenderedPageBreak/>
              <w:t>Uterine_Suture_State</w:t>
            </w:r>
          </w:p>
        </w:tc>
        <w:tc>
          <w:tcPr>
            <w:tcW w:w="1843" w:type="dxa"/>
            <w:tcBorders>
              <w:top w:val="single" w:sz="6" w:space="0" w:color="000000"/>
              <w:bottom w:val="single" w:sz="6" w:space="0" w:color="000000"/>
              <w:right w:val="single" w:sz="6" w:space="0" w:color="000000"/>
            </w:tcBorders>
            <w:shd w:val="clear" w:color="auto" w:fill="auto"/>
            <w:vAlign w:val="bottom"/>
          </w:tcPr>
          <w:p w14:paraId="6C1A5C0B" w14:textId="77777777" w:rsidR="001E3529" w:rsidRPr="00D43DE4" w:rsidRDefault="001E3529" w:rsidP="005F5C5E">
            <w:pPr>
              <w:pStyle w:val="af4"/>
              <w:rPr>
                <w:rFonts w:cs="Arial"/>
                <w:sz w:val="20"/>
                <w:szCs w:val="20"/>
              </w:rPr>
            </w:pPr>
            <w:r w:rsidRPr="00D43DE4">
              <w:rPr>
                <w:rFonts w:cs="Arial" w:hint="eastAsia"/>
                <w:sz w:val="20"/>
                <w:szCs w:val="20"/>
              </w:rPr>
              <w:t>子宫壁缝合情况</w:t>
            </w:r>
          </w:p>
        </w:tc>
        <w:tc>
          <w:tcPr>
            <w:tcW w:w="3118" w:type="dxa"/>
            <w:tcBorders>
              <w:top w:val="single" w:sz="6" w:space="0" w:color="000000"/>
              <w:bottom w:val="single" w:sz="6" w:space="0" w:color="000000"/>
              <w:right w:val="single" w:sz="6" w:space="0" w:color="000000"/>
            </w:tcBorders>
            <w:shd w:val="clear" w:color="auto" w:fill="auto"/>
            <w:vAlign w:val="bottom"/>
          </w:tcPr>
          <w:p w14:paraId="4A4A08AF" w14:textId="77777777" w:rsidR="001E3529" w:rsidRPr="00D43DE4" w:rsidRDefault="001E3529" w:rsidP="005F5C5E">
            <w:pPr>
              <w:pStyle w:val="af4"/>
              <w:rPr>
                <w:rFonts w:cs="Arial"/>
                <w:sz w:val="20"/>
                <w:szCs w:val="20"/>
              </w:rPr>
            </w:pPr>
            <w:r w:rsidRPr="00D43DE4">
              <w:rPr>
                <w:rFonts w:cs="Arial" w:hint="eastAsia"/>
                <w:sz w:val="20"/>
                <w:szCs w:val="20"/>
              </w:rPr>
              <w:t>产妇子宫壁缝合情况的详细描述，如子宫壁缝合层数、缝合线、缝合方法等</w:t>
            </w:r>
          </w:p>
        </w:tc>
        <w:tc>
          <w:tcPr>
            <w:tcW w:w="1688" w:type="dxa"/>
            <w:tcBorders>
              <w:top w:val="single" w:sz="6" w:space="0" w:color="000000"/>
              <w:bottom w:val="single" w:sz="6" w:space="0" w:color="000000"/>
              <w:right w:val="single" w:sz="6" w:space="0" w:color="000000"/>
            </w:tcBorders>
            <w:shd w:val="clear" w:color="auto" w:fill="auto"/>
            <w:vAlign w:val="center"/>
          </w:tcPr>
          <w:p w14:paraId="153BF0A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78AF5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04A4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FAF0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3B1119" w14:textId="77777777" w:rsidR="001E3529" w:rsidRPr="00D43DE4" w:rsidRDefault="001E3529" w:rsidP="005F5C5E">
            <w:pPr>
              <w:pStyle w:val="af4"/>
              <w:rPr>
                <w:rFonts w:cs="Arial"/>
                <w:sz w:val="20"/>
                <w:szCs w:val="20"/>
              </w:rPr>
            </w:pPr>
            <w:r w:rsidRPr="00D43DE4">
              <w:rPr>
                <w:rFonts w:cs="Arial" w:hint="eastAsia"/>
                <w:sz w:val="20"/>
                <w:szCs w:val="20"/>
              </w:rPr>
              <w:t>Uterotonic_Name</w:t>
            </w:r>
          </w:p>
        </w:tc>
        <w:tc>
          <w:tcPr>
            <w:tcW w:w="1843" w:type="dxa"/>
            <w:tcBorders>
              <w:top w:val="single" w:sz="6" w:space="0" w:color="000000"/>
              <w:bottom w:val="single" w:sz="6" w:space="0" w:color="000000"/>
              <w:right w:val="single" w:sz="6" w:space="0" w:color="000000"/>
            </w:tcBorders>
            <w:shd w:val="clear" w:color="auto" w:fill="auto"/>
            <w:vAlign w:val="bottom"/>
          </w:tcPr>
          <w:p w14:paraId="250BEBB0" w14:textId="77777777" w:rsidR="001E3529" w:rsidRPr="00D43DE4" w:rsidRDefault="001E3529" w:rsidP="005F5C5E">
            <w:pPr>
              <w:pStyle w:val="af4"/>
              <w:rPr>
                <w:rFonts w:cs="Arial"/>
                <w:sz w:val="20"/>
                <w:szCs w:val="20"/>
              </w:rPr>
            </w:pPr>
            <w:r w:rsidRPr="00D43DE4">
              <w:rPr>
                <w:rFonts w:cs="Arial" w:hint="eastAsia"/>
                <w:sz w:val="20"/>
                <w:szCs w:val="20"/>
              </w:rPr>
              <w:t>宫缩剂名称</w:t>
            </w:r>
          </w:p>
        </w:tc>
        <w:tc>
          <w:tcPr>
            <w:tcW w:w="3118" w:type="dxa"/>
            <w:tcBorders>
              <w:top w:val="single" w:sz="6" w:space="0" w:color="000000"/>
              <w:bottom w:val="single" w:sz="6" w:space="0" w:color="000000"/>
              <w:right w:val="single" w:sz="6" w:space="0" w:color="000000"/>
            </w:tcBorders>
            <w:shd w:val="clear" w:color="auto" w:fill="auto"/>
            <w:vAlign w:val="bottom"/>
          </w:tcPr>
          <w:p w14:paraId="555D7F4D" w14:textId="77777777" w:rsidR="001E3529" w:rsidRPr="00D43DE4" w:rsidRDefault="001E3529" w:rsidP="005F5C5E">
            <w:pPr>
              <w:pStyle w:val="af4"/>
              <w:rPr>
                <w:rFonts w:cs="Arial"/>
                <w:sz w:val="20"/>
                <w:szCs w:val="20"/>
              </w:rPr>
            </w:pPr>
            <w:r w:rsidRPr="00D43DE4">
              <w:rPr>
                <w:rFonts w:cs="Arial" w:hint="eastAsia"/>
                <w:sz w:val="20"/>
                <w:szCs w:val="20"/>
              </w:rPr>
              <w:t>所使用宫缩剂的名称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EE987E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010C9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072A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4223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EC16F0" w14:textId="77777777" w:rsidR="001E3529" w:rsidRPr="00D43DE4" w:rsidRDefault="001E3529" w:rsidP="005F5C5E">
            <w:pPr>
              <w:pStyle w:val="af4"/>
              <w:rPr>
                <w:rFonts w:cs="Arial"/>
                <w:sz w:val="20"/>
                <w:szCs w:val="20"/>
              </w:rPr>
            </w:pPr>
            <w:r w:rsidRPr="00D43DE4">
              <w:rPr>
                <w:rFonts w:cs="Arial" w:hint="eastAsia"/>
                <w:sz w:val="20"/>
                <w:szCs w:val="20"/>
              </w:rPr>
              <w:t>Uterotonic_Use_Way</w:t>
            </w:r>
          </w:p>
        </w:tc>
        <w:tc>
          <w:tcPr>
            <w:tcW w:w="1843" w:type="dxa"/>
            <w:tcBorders>
              <w:top w:val="single" w:sz="6" w:space="0" w:color="000000"/>
              <w:bottom w:val="single" w:sz="6" w:space="0" w:color="000000"/>
              <w:right w:val="single" w:sz="6" w:space="0" w:color="000000"/>
            </w:tcBorders>
            <w:shd w:val="clear" w:color="auto" w:fill="auto"/>
            <w:vAlign w:val="bottom"/>
          </w:tcPr>
          <w:p w14:paraId="0D38BF5F" w14:textId="77777777" w:rsidR="001E3529" w:rsidRPr="00D43DE4" w:rsidRDefault="001E3529" w:rsidP="005F5C5E">
            <w:pPr>
              <w:pStyle w:val="af4"/>
              <w:rPr>
                <w:rFonts w:cs="Arial"/>
                <w:sz w:val="20"/>
                <w:szCs w:val="20"/>
              </w:rPr>
            </w:pPr>
            <w:r w:rsidRPr="00D43DE4">
              <w:rPr>
                <w:rFonts w:cs="Arial" w:hint="eastAsia"/>
                <w:sz w:val="20"/>
                <w:szCs w:val="20"/>
              </w:rPr>
              <w:t>宫缩剂使用方法</w:t>
            </w:r>
          </w:p>
        </w:tc>
        <w:tc>
          <w:tcPr>
            <w:tcW w:w="3118" w:type="dxa"/>
            <w:tcBorders>
              <w:top w:val="single" w:sz="6" w:space="0" w:color="000000"/>
              <w:bottom w:val="single" w:sz="6" w:space="0" w:color="000000"/>
              <w:right w:val="single" w:sz="6" w:space="0" w:color="000000"/>
            </w:tcBorders>
            <w:shd w:val="clear" w:color="auto" w:fill="auto"/>
            <w:vAlign w:val="bottom"/>
          </w:tcPr>
          <w:p w14:paraId="55124C3E" w14:textId="77777777" w:rsidR="001E3529" w:rsidRPr="00D43DE4" w:rsidRDefault="001E3529" w:rsidP="005F5C5E">
            <w:pPr>
              <w:pStyle w:val="af4"/>
              <w:rPr>
                <w:rFonts w:cs="Arial"/>
                <w:sz w:val="20"/>
                <w:szCs w:val="20"/>
              </w:rPr>
            </w:pPr>
            <w:r w:rsidRPr="00D43DE4">
              <w:rPr>
                <w:rFonts w:cs="Arial" w:hint="eastAsia"/>
                <w:sz w:val="20"/>
                <w:szCs w:val="20"/>
              </w:rPr>
              <w:t>宫缩剂使用方法的详细描述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A03D13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F7E445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11504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1EB2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470FA6" w14:textId="77777777" w:rsidR="001E3529" w:rsidRPr="00D43DE4" w:rsidRDefault="001E3529" w:rsidP="005F5C5E">
            <w:pPr>
              <w:pStyle w:val="af4"/>
              <w:rPr>
                <w:rFonts w:cs="Arial"/>
                <w:sz w:val="20"/>
                <w:szCs w:val="20"/>
              </w:rPr>
            </w:pPr>
            <w:r w:rsidRPr="00D43DE4">
              <w:rPr>
                <w:rFonts w:cs="Arial" w:hint="eastAsia"/>
                <w:sz w:val="20"/>
                <w:szCs w:val="20"/>
              </w:rPr>
              <w:t>Operation_Drug</w:t>
            </w:r>
          </w:p>
        </w:tc>
        <w:tc>
          <w:tcPr>
            <w:tcW w:w="1843" w:type="dxa"/>
            <w:tcBorders>
              <w:top w:val="single" w:sz="6" w:space="0" w:color="000000"/>
              <w:bottom w:val="single" w:sz="6" w:space="0" w:color="000000"/>
              <w:right w:val="single" w:sz="6" w:space="0" w:color="000000"/>
            </w:tcBorders>
            <w:shd w:val="clear" w:color="auto" w:fill="auto"/>
            <w:vAlign w:val="bottom"/>
          </w:tcPr>
          <w:p w14:paraId="5230250D" w14:textId="77777777" w:rsidR="001E3529" w:rsidRPr="00D43DE4" w:rsidRDefault="001E3529" w:rsidP="005F5C5E">
            <w:pPr>
              <w:pStyle w:val="af4"/>
              <w:rPr>
                <w:rFonts w:cs="Arial"/>
                <w:sz w:val="20"/>
                <w:szCs w:val="20"/>
              </w:rPr>
            </w:pPr>
            <w:r w:rsidRPr="00D43DE4">
              <w:rPr>
                <w:rFonts w:cs="Arial" w:hint="eastAsia"/>
                <w:sz w:val="20"/>
                <w:szCs w:val="20"/>
              </w:rPr>
              <w:t>手术用药</w:t>
            </w:r>
          </w:p>
        </w:tc>
        <w:tc>
          <w:tcPr>
            <w:tcW w:w="3118" w:type="dxa"/>
            <w:tcBorders>
              <w:top w:val="single" w:sz="6" w:space="0" w:color="000000"/>
              <w:bottom w:val="single" w:sz="6" w:space="0" w:color="000000"/>
              <w:right w:val="single" w:sz="6" w:space="0" w:color="000000"/>
            </w:tcBorders>
            <w:shd w:val="clear" w:color="auto" w:fill="auto"/>
            <w:vAlign w:val="bottom"/>
          </w:tcPr>
          <w:p w14:paraId="1C0A4415" w14:textId="77777777" w:rsidR="001E3529" w:rsidRPr="00D43DE4" w:rsidRDefault="001E3529" w:rsidP="005F5C5E">
            <w:pPr>
              <w:pStyle w:val="af4"/>
              <w:rPr>
                <w:rFonts w:cs="Arial"/>
                <w:sz w:val="20"/>
                <w:szCs w:val="20"/>
              </w:rPr>
            </w:pPr>
            <w:r w:rsidRPr="00D43DE4">
              <w:rPr>
                <w:rFonts w:cs="Arial" w:hint="eastAsia"/>
                <w:sz w:val="20"/>
                <w:szCs w:val="20"/>
              </w:rPr>
              <w:t>手术所用药物的通用名称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50E2A3B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B02F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1831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444C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AD7053" w14:textId="77777777" w:rsidR="001E3529" w:rsidRPr="00D43DE4" w:rsidRDefault="001E3529" w:rsidP="005F5C5E">
            <w:pPr>
              <w:pStyle w:val="af4"/>
              <w:rPr>
                <w:rFonts w:cs="Arial"/>
                <w:sz w:val="20"/>
                <w:szCs w:val="20"/>
              </w:rPr>
            </w:pPr>
            <w:r w:rsidRPr="00D43DE4">
              <w:rPr>
                <w:rFonts w:cs="Arial" w:hint="eastAsia"/>
                <w:sz w:val="20"/>
                <w:szCs w:val="20"/>
              </w:rPr>
              <w:t>Operation_Drug_Amount</w:t>
            </w:r>
          </w:p>
        </w:tc>
        <w:tc>
          <w:tcPr>
            <w:tcW w:w="1843" w:type="dxa"/>
            <w:tcBorders>
              <w:top w:val="single" w:sz="6" w:space="0" w:color="000000"/>
              <w:bottom w:val="single" w:sz="6" w:space="0" w:color="000000"/>
              <w:right w:val="single" w:sz="6" w:space="0" w:color="000000"/>
            </w:tcBorders>
            <w:shd w:val="clear" w:color="auto" w:fill="auto"/>
            <w:vAlign w:val="bottom"/>
          </w:tcPr>
          <w:p w14:paraId="4ABB187D" w14:textId="77777777" w:rsidR="001E3529" w:rsidRPr="00D43DE4" w:rsidRDefault="001E3529" w:rsidP="005F5C5E">
            <w:pPr>
              <w:pStyle w:val="af4"/>
              <w:rPr>
                <w:rFonts w:cs="Arial"/>
                <w:sz w:val="20"/>
                <w:szCs w:val="20"/>
              </w:rPr>
            </w:pPr>
            <w:r w:rsidRPr="00D43DE4">
              <w:rPr>
                <w:rFonts w:cs="Arial" w:hint="eastAsia"/>
                <w:sz w:val="20"/>
                <w:szCs w:val="20"/>
              </w:rPr>
              <w:t>手术用药量</w:t>
            </w:r>
          </w:p>
        </w:tc>
        <w:tc>
          <w:tcPr>
            <w:tcW w:w="3118" w:type="dxa"/>
            <w:tcBorders>
              <w:top w:val="single" w:sz="6" w:space="0" w:color="000000"/>
              <w:bottom w:val="single" w:sz="6" w:space="0" w:color="000000"/>
              <w:right w:val="single" w:sz="6" w:space="0" w:color="000000"/>
            </w:tcBorders>
            <w:shd w:val="clear" w:color="auto" w:fill="auto"/>
            <w:vAlign w:val="bottom"/>
          </w:tcPr>
          <w:p w14:paraId="06A74250" w14:textId="77777777" w:rsidR="001E3529" w:rsidRPr="00D43DE4" w:rsidRDefault="001E3529" w:rsidP="005F5C5E">
            <w:pPr>
              <w:pStyle w:val="af4"/>
              <w:rPr>
                <w:rFonts w:cs="Arial"/>
                <w:sz w:val="20"/>
                <w:szCs w:val="20"/>
              </w:rPr>
            </w:pPr>
            <w:r w:rsidRPr="00D43DE4">
              <w:rPr>
                <w:rFonts w:cs="Arial" w:hint="eastAsia"/>
                <w:sz w:val="20"/>
                <w:szCs w:val="20"/>
              </w:rPr>
              <w:t>手术用药用量的详细描述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9A7B4C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1D010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0600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C8AB4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2750FD" w14:textId="77777777" w:rsidR="001E3529" w:rsidRPr="00D43DE4" w:rsidRDefault="001E3529" w:rsidP="005F5C5E">
            <w:pPr>
              <w:pStyle w:val="af4"/>
              <w:rPr>
                <w:rFonts w:cs="Arial"/>
                <w:sz w:val="20"/>
                <w:szCs w:val="20"/>
              </w:rPr>
            </w:pPr>
            <w:r w:rsidRPr="00D43DE4">
              <w:rPr>
                <w:rFonts w:cs="Arial" w:hint="eastAsia"/>
                <w:sz w:val="20"/>
                <w:szCs w:val="20"/>
              </w:rPr>
              <w:t>Exploration_Uterus</w:t>
            </w:r>
          </w:p>
        </w:tc>
        <w:tc>
          <w:tcPr>
            <w:tcW w:w="1843" w:type="dxa"/>
            <w:tcBorders>
              <w:top w:val="single" w:sz="6" w:space="0" w:color="000000"/>
              <w:bottom w:val="single" w:sz="6" w:space="0" w:color="000000"/>
              <w:right w:val="single" w:sz="6" w:space="0" w:color="000000"/>
            </w:tcBorders>
            <w:shd w:val="clear" w:color="auto" w:fill="auto"/>
            <w:vAlign w:val="bottom"/>
          </w:tcPr>
          <w:p w14:paraId="315ADCD1" w14:textId="77777777" w:rsidR="001E3529" w:rsidRPr="00D43DE4" w:rsidRDefault="001E3529" w:rsidP="005F5C5E">
            <w:pPr>
              <w:pStyle w:val="af4"/>
              <w:rPr>
                <w:rFonts w:cs="Arial"/>
                <w:sz w:val="20"/>
                <w:szCs w:val="20"/>
              </w:rPr>
            </w:pPr>
            <w:r w:rsidRPr="00D43DE4">
              <w:rPr>
                <w:rFonts w:cs="Arial" w:hint="eastAsia"/>
                <w:sz w:val="20"/>
                <w:szCs w:val="20"/>
              </w:rPr>
              <w:t>腹腔探查子宫</w:t>
            </w:r>
          </w:p>
        </w:tc>
        <w:tc>
          <w:tcPr>
            <w:tcW w:w="3118" w:type="dxa"/>
            <w:tcBorders>
              <w:top w:val="single" w:sz="6" w:space="0" w:color="000000"/>
              <w:bottom w:val="single" w:sz="6" w:space="0" w:color="000000"/>
              <w:right w:val="single" w:sz="6" w:space="0" w:color="000000"/>
            </w:tcBorders>
            <w:shd w:val="clear" w:color="auto" w:fill="auto"/>
            <w:vAlign w:val="bottom"/>
          </w:tcPr>
          <w:p w14:paraId="05D60EC7" w14:textId="77777777" w:rsidR="001E3529" w:rsidRPr="00D43DE4" w:rsidRDefault="001E3529" w:rsidP="005F5C5E">
            <w:pPr>
              <w:pStyle w:val="af4"/>
              <w:rPr>
                <w:rFonts w:cs="Arial"/>
                <w:sz w:val="20"/>
                <w:szCs w:val="20"/>
              </w:rPr>
            </w:pPr>
            <w:r w:rsidRPr="00D43DE4">
              <w:rPr>
                <w:rFonts w:cs="Arial" w:hint="eastAsia"/>
                <w:sz w:val="20"/>
                <w:szCs w:val="20"/>
              </w:rPr>
              <w:t>腹腔探查时子宫情况的详细描述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0019B6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8B346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B33A1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B516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6050C2" w14:textId="77777777" w:rsidR="001E3529" w:rsidRPr="00D43DE4" w:rsidRDefault="001E3529" w:rsidP="005F5C5E">
            <w:pPr>
              <w:pStyle w:val="af4"/>
              <w:rPr>
                <w:rFonts w:cs="Arial"/>
                <w:sz w:val="20"/>
                <w:szCs w:val="20"/>
              </w:rPr>
            </w:pPr>
            <w:r w:rsidRPr="00D43DE4">
              <w:rPr>
                <w:rFonts w:cs="Arial" w:hint="eastAsia"/>
                <w:sz w:val="20"/>
                <w:szCs w:val="20"/>
              </w:rPr>
              <w:t>Exploration_Adnexa</w:t>
            </w:r>
          </w:p>
        </w:tc>
        <w:tc>
          <w:tcPr>
            <w:tcW w:w="1843" w:type="dxa"/>
            <w:tcBorders>
              <w:top w:val="single" w:sz="6" w:space="0" w:color="000000"/>
              <w:bottom w:val="single" w:sz="6" w:space="0" w:color="000000"/>
              <w:right w:val="single" w:sz="6" w:space="0" w:color="000000"/>
            </w:tcBorders>
            <w:shd w:val="clear" w:color="auto" w:fill="auto"/>
            <w:vAlign w:val="bottom"/>
          </w:tcPr>
          <w:p w14:paraId="39070DA0" w14:textId="77777777" w:rsidR="001E3529" w:rsidRPr="00D43DE4" w:rsidRDefault="001E3529" w:rsidP="005F5C5E">
            <w:pPr>
              <w:pStyle w:val="af4"/>
              <w:rPr>
                <w:rFonts w:cs="Arial"/>
                <w:sz w:val="20"/>
                <w:szCs w:val="20"/>
              </w:rPr>
            </w:pPr>
            <w:r w:rsidRPr="00D43DE4">
              <w:rPr>
                <w:rFonts w:cs="Arial" w:hint="eastAsia"/>
                <w:sz w:val="20"/>
                <w:szCs w:val="20"/>
              </w:rPr>
              <w:t>腹腔探查附件</w:t>
            </w:r>
          </w:p>
        </w:tc>
        <w:tc>
          <w:tcPr>
            <w:tcW w:w="3118" w:type="dxa"/>
            <w:tcBorders>
              <w:top w:val="single" w:sz="6" w:space="0" w:color="000000"/>
              <w:bottom w:val="single" w:sz="6" w:space="0" w:color="000000"/>
              <w:right w:val="single" w:sz="6" w:space="0" w:color="000000"/>
            </w:tcBorders>
            <w:shd w:val="clear" w:color="auto" w:fill="auto"/>
            <w:vAlign w:val="bottom"/>
          </w:tcPr>
          <w:p w14:paraId="5EA2835F" w14:textId="77777777" w:rsidR="001E3529" w:rsidRPr="00D43DE4" w:rsidRDefault="001E3529" w:rsidP="005F5C5E">
            <w:pPr>
              <w:pStyle w:val="af4"/>
              <w:rPr>
                <w:rFonts w:cs="Arial"/>
                <w:sz w:val="20"/>
                <w:szCs w:val="20"/>
              </w:rPr>
            </w:pPr>
            <w:r w:rsidRPr="00D43DE4">
              <w:rPr>
                <w:rFonts w:cs="Arial" w:hint="eastAsia"/>
                <w:sz w:val="20"/>
                <w:szCs w:val="20"/>
              </w:rPr>
              <w:t>腹腔探查时附件情况的详细描述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B96C1F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19BA3C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E7DA7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FC47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1E711D" w14:textId="77777777" w:rsidR="001E3529" w:rsidRPr="00D43DE4" w:rsidRDefault="001E3529" w:rsidP="005F5C5E">
            <w:pPr>
              <w:pStyle w:val="af4"/>
              <w:rPr>
                <w:rFonts w:cs="Arial"/>
                <w:sz w:val="20"/>
                <w:szCs w:val="20"/>
              </w:rPr>
            </w:pPr>
            <w:r w:rsidRPr="00D43DE4">
              <w:rPr>
                <w:rFonts w:cs="Arial" w:hint="eastAsia"/>
                <w:sz w:val="20"/>
                <w:szCs w:val="20"/>
              </w:rPr>
              <w:t>Uterotonic_Yc_Flag</w:t>
            </w:r>
          </w:p>
        </w:tc>
        <w:tc>
          <w:tcPr>
            <w:tcW w:w="1843" w:type="dxa"/>
            <w:tcBorders>
              <w:top w:val="single" w:sz="6" w:space="0" w:color="000000"/>
              <w:bottom w:val="single" w:sz="6" w:space="0" w:color="000000"/>
              <w:right w:val="single" w:sz="6" w:space="0" w:color="000000"/>
            </w:tcBorders>
            <w:shd w:val="clear" w:color="auto" w:fill="auto"/>
            <w:vAlign w:val="bottom"/>
          </w:tcPr>
          <w:p w14:paraId="03E634D0" w14:textId="77777777" w:rsidR="001E3529" w:rsidRPr="00D43DE4" w:rsidRDefault="001E3529" w:rsidP="005F5C5E">
            <w:pPr>
              <w:pStyle w:val="af4"/>
              <w:rPr>
                <w:rFonts w:cs="Arial"/>
                <w:sz w:val="20"/>
                <w:szCs w:val="20"/>
              </w:rPr>
            </w:pPr>
            <w:r w:rsidRPr="00D43DE4">
              <w:rPr>
                <w:rFonts w:cs="Arial" w:hint="eastAsia"/>
                <w:sz w:val="20"/>
                <w:szCs w:val="20"/>
              </w:rPr>
              <w:t>宫腔探查异常情况标志</w:t>
            </w:r>
          </w:p>
        </w:tc>
        <w:tc>
          <w:tcPr>
            <w:tcW w:w="3118" w:type="dxa"/>
            <w:tcBorders>
              <w:top w:val="single" w:sz="6" w:space="0" w:color="000000"/>
              <w:bottom w:val="single" w:sz="6" w:space="0" w:color="000000"/>
              <w:right w:val="single" w:sz="6" w:space="0" w:color="000000"/>
            </w:tcBorders>
            <w:shd w:val="clear" w:color="auto" w:fill="auto"/>
            <w:vAlign w:val="bottom"/>
          </w:tcPr>
          <w:p w14:paraId="3184C9C8" w14:textId="77777777" w:rsidR="001E3529" w:rsidRPr="00D43DE4" w:rsidRDefault="001E3529" w:rsidP="005F5C5E">
            <w:pPr>
              <w:pStyle w:val="af4"/>
              <w:rPr>
                <w:rFonts w:cs="Arial"/>
                <w:sz w:val="20"/>
                <w:szCs w:val="20"/>
              </w:rPr>
            </w:pPr>
            <w:r w:rsidRPr="00D43DE4">
              <w:rPr>
                <w:rFonts w:cs="Arial" w:hint="eastAsia"/>
                <w:sz w:val="20"/>
                <w:szCs w:val="20"/>
              </w:rPr>
              <w:t>标识宫腔探查是否有异常的标志</w:t>
            </w:r>
          </w:p>
        </w:tc>
        <w:tc>
          <w:tcPr>
            <w:tcW w:w="1688" w:type="dxa"/>
            <w:tcBorders>
              <w:top w:val="single" w:sz="6" w:space="0" w:color="000000"/>
              <w:bottom w:val="single" w:sz="6" w:space="0" w:color="000000"/>
              <w:right w:val="single" w:sz="6" w:space="0" w:color="000000"/>
            </w:tcBorders>
            <w:shd w:val="clear" w:color="auto" w:fill="auto"/>
            <w:vAlign w:val="center"/>
          </w:tcPr>
          <w:p w14:paraId="4E3DDCA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6474B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370D0B"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B65D8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3F62D8" w14:textId="77777777" w:rsidR="001E3529" w:rsidRPr="00D43DE4" w:rsidRDefault="001E3529" w:rsidP="005F5C5E">
            <w:pPr>
              <w:pStyle w:val="af4"/>
              <w:rPr>
                <w:rFonts w:cs="Arial"/>
                <w:sz w:val="20"/>
                <w:szCs w:val="20"/>
              </w:rPr>
            </w:pPr>
            <w:r w:rsidRPr="00D43DE4">
              <w:rPr>
                <w:rFonts w:cs="Arial" w:hint="eastAsia"/>
                <w:sz w:val="20"/>
                <w:szCs w:val="20"/>
              </w:rPr>
              <w:t>Uterotonic_Jl_Flag</w:t>
            </w:r>
          </w:p>
        </w:tc>
        <w:tc>
          <w:tcPr>
            <w:tcW w:w="1843" w:type="dxa"/>
            <w:tcBorders>
              <w:top w:val="single" w:sz="6" w:space="0" w:color="000000"/>
              <w:bottom w:val="single" w:sz="6" w:space="0" w:color="000000"/>
              <w:right w:val="single" w:sz="6" w:space="0" w:color="000000"/>
            </w:tcBorders>
            <w:shd w:val="clear" w:color="auto" w:fill="auto"/>
            <w:vAlign w:val="bottom"/>
          </w:tcPr>
          <w:p w14:paraId="71BFC21F" w14:textId="77777777" w:rsidR="001E3529" w:rsidRPr="00D43DE4" w:rsidRDefault="001E3529" w:rsidP="005F5C5E">
            <w:pPr>
              <w:pStyle w:val="af4"/>
              <w:rPr>
                <w:rFonts w:cs="Arial"/>
                <w:sz w:val="20"/>
                <w:szCs w:val="20"/>
              </w:rPr>
            </w:pPr>
            <w:r w:rsidRPr="00D43DE4">
              <w:rPr>
                <w:rFonts w:cs="Arial" w:hint="eastAsia"/>
                <w:sz w:val="20"/>
                <w:szCs w:val="20"/>
              </w:rPr>
              <w:t>宫腔探查肌瘤标志</w:t>
            </w:r>
          </w:p>
        </w:tc>
        <w:tc>
          <w:tcPr>
            <w:tcW w:w="3118" w:type="dxa"/>
            <w:tcBorders>
              <w:top w:val="single" w:sz="6" w:space="0" w:color="000000"/>
              <w:bottom w:val="single" w:sz="6" w:space="0" w:color="000000"/>
              <w:right w:val="single" w:sz="6" w:space="0" w:color="000000"/>
            </w:tcBorders>
            <w:shd w:val="clear" w:color="auto" w:fill="auto"/>
            <w:vAlign w:val="bottom"/>
          </w:tcPr>
          <w:p w14:paraId="64870E4E" w14:textId="77777777" w:rsidR="001E3529" w:rsidRPr="00D43DE4" w:rsidRDefault="001E3529" w:rsidP="005F5C5E">
            <w:pPr>
              <w:pStyle w:val="af4"/>
              <w:rPr>
                <w:rFonts w:cs="Arial"/>
                <w:sz w:val="20"/>
                <w:szCs w:val="20"/>
              </w:rPr>
            </w:pPr>
            <w:r w:rsidRPr="00D43DE4">
              <w:rPr>
                <w:rFonts w:cs="Arial" w:hint="eastAsia"/>
                <w:sz w:val="20"/>
                <w:szCs w:val="20"/>
              </w:rPr>
              <w:t>标识宫腔探查是否存在肌瘤的标志</w:t>
            </w:r>
          </w:p>
        </w:tc>
        <w:tc>
          <w:tcPr>
            <w:tcW w:w="1688" w:type="dxa"/>
            <w:tcBorders>
              <w:top w:val="single" w:sz="6" w:space="0" w:color="000000"/>
              <w:bottom w:val="single" w:sz="6" w:space="0" w:color="000000"/>
              <w:right w:val="single" w:sz="6" w:space="0" w:color="000000"/>
            </w:tcBorders>
            <w:shd w:val="clear" w:color="auto" w:fill="auto"/>
            <w:vAlign w:val="center"/>
          </w:tcPr>
          <w:p w14:paraId="2C3CA7A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DF923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C3E646"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6BB8BB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394F57" w14:textId="77777777" w:rsidR="001E3529" w:rsidRPr="00D43DE4" w:rsidRDefault="001E3529" w:rsidP="005F5C5E">
            <w:pPr>
              <w:pStyle w:val="af4"/>
              <w:rPr>
                <w:rFonts w:cs="Arial"/>
                <w:sz w:val="20"/>
                <w:szCs w:val="20"/>
              </w:rPr>
            </w:pPr>
            <w:r w:rsidRPr="00D43DE4">
              <w:rPr>
                <w:rFonts w:cs="Arial" w:hint="eastAsia"/>
                <w:sz w:val="20"/>
                <w:szCs w:val="20"/>
              </w:rPr>
              <w:t>Uterine_Probe</w:t>
            </w:r>
          </w:p>
        </w:tc>
        <w:tc>
          <w:tcPr>
            <w:tcW w:w="1843" w:type="dxa"/>
            <w:tcBorders>
              <w:top w:val="single" w:sz="6" w:space="0" w:color="000000"/>
              <w:bottom w:val="single" w:sz="6" w:space="0" w:color="000000"/>
              <w:right w:val="single" w:sz="6" w:space="0" w:color="000000"/>
            </w:tcBorders>
            <w:shd w:val="clear" w:color="auto" w:fill="auto"/>
            <w:vAlign w:val="bottom"/>
          </w:tcPr>
          <w:p w14:paraId="6AA56D62" w14:textId="77777777" w:rsidR="001E3529" w:rsidRPr="00D43DE4" w:rsidRDefault="001E3529" w:rsidP="005F5C5E">
            <w:pPr>
              <w:pStyle w:val="af4"/>
              <w:rPr>
                <w:rFonts w:cs="Arial"/>
                <w:sz w:val="20"/>
                <w:szCs w:val="20"/>
              </w:rPr>
            </w:pPr>
            <w:r w:rsidRPr="00D43DE4">
              <w:rPr>
                <w:rFonts w:cs="Arial" w:hint="eastAsia"/>
                <w:sz w:val="20"/>
                <w:szCs w:val="20"/>
              </w:rPr>
              <w:t>宫腔探查处理情况</w:t>
            </w:r>
          </w:p>
        </w:tc>
        <w:tc>
          <w:tcPr>
            <w:tcW w:w="3118" w:type="dxa"/>
            <w:tcBorders>
              <w:top w:val="single" w:sz="6" w:space="0" w:color="000000"/>
              <w:bottom w:val="single" w:sz="6" w:space="0" w:color="000000"/>
              <w:right w:val="single" w:sz="6" w:space="0" w:color="000000"/>
            </w:tcBorders>
            <w:shd w:val="clear" w:color="auto" w:fill="auto"/>
            <w:vAlign w:val="bottom"/>
          </w:tcPr>
          <w:p w14:paraId="67622BF4" w14:textId="77777777" w:rsidR="001E3529" w:rsidRPr="00D43DE4" w:rsidRDefault="001E3529" w:rsidP="005F5C5E">
            <w:pPr>
              <w:pStyle w:val="af4"/>
              <w:rPr>
                <w:rFonts w:cs="Arial"/>
                <w:sz w:val="20"/>
                <w:szCs w:val="20"/>
              </w:rPr>
            </w:pPr>
            <w:r w:rsidRPr="00D43DE4">
              <w:rPr>
                <w:rFonts w:cs="Arial" w:hint="eastAsia"/>
                <w:sz w:val="20"/>
                <w:szCs w:val="20"/>
              </w:rPr>
              <w:t>宫腔探查后处理方式的详细描述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C3D2A4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18C8CB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FEF98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C9A5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0A04BD" w14:textId="77777777" w:rsidR="001E3529" w:rsidRPr="00D43DE4" w:rsidRDefault="001E3529" w:rsidP="005F5C5E">
            <w:pPr>
              <w:pStyle w:val="af4"/>
              <w:rPr>
                <w:rFonts w:cs="Arial"/>
                <w:sz w:val="20"/>
                <w:szCs w:val="20"/>
              </w:rPr>
            </w:pPr>
            <w:r w:rsidRPr="00D43DE4">
              <w:rPr>
                <w:rFonts w:cs="Arial" w:hint="eastAsia"/>
                <w:sz w:val="20"/>
                <w:szCs w:val="20"/>
              </w:rPr>
              <w:t>Operation_Maternal_State</w:t>
            </w:r>
          </w:p>
        </w:tc>
        <w:tc>
          <w:tcPr>
            <w:tcW w:w="1843" w:type="dxa"/>
            <w:tcBorders>
              <w:top w:val="single" w:sz="6" w:space="0" w:color="000000"/>
              <w:bottom w:val="single" w:sz="6" w:space="0" w:color="000000"/>
              <w:right w:val="single" w:sz="6" w:space="0" w:color="000000"/>
            </w:tcBorders>
            <w:shd w:val="clear" w:color="auto" w:fill="auto"/>
            <w:vAlign w:val="bottom"/>
          </w:tcPr>
          <w:p w14:paraId="006488FA" w14:textId="77777777" w:rsidR="001E3529" w:rsidRPr="00D43DE4" w:rsidRDefault="001E3529" w:rsidP="005F5C5E">
            <w:pPr>
              <w:pStyle w:val="af4"/>
              <w:rPr>
                <w:rFonts w:cs="Arial"/>
                <w:sz w:val="20"/>
                <w:szCs w:val="20"/>
              </w:rPr>
            </w:pPr>
            <w:r w:rsidRPr="00D43DE4">
              <w:rPr>
                <w:rFonts w:cs="Arial" w:hint="eastAsia"/>
                <w:sz w:val="20"/>
                <w:szCs w:val="20"/>
              </w:rPr>
              <w:t>手术时产妇情况</w:t>
            </w:r>
          </w:p>
        </w:tc>
        <w:tc>
          <w:tcPr>
            <w:tcW w:w="3118" w:type="dxa"/>
            <w:tcBorders>
              <w:top w:val="single" w:sz="6" w:space="0" w:color="000000"/>
              <w:bottom w:val="single" w:sz="6" w:space="0" w:color="000000"/>
              <w:right w:val="single" w:sz="6" w:space="0" w:color="000000"/>
            </w:tcBorders>
            <w:shd w:val="clear" w:color="auto" w:fill="auto"/>
            <w:vAlign w:val="bottom"/>
          </w:tcPr>
          <w:p w14:paraId="2BE788C8" w14:textId="77777777" w:rsidR="001E3529" w:rsidRPr="00D43DE4" w:rsidRDefault="001E3529" w:rsidP="005F5C5E">
            <w:pPr>
              <w:pStyle w:val="af4"/>
              <w:rPr>
                <w:rFonts w:cs="Arial"/>
                <w:sz w:val="20"/>
                <w:szCs w:val="20"/>
              </w:rPr>
            </w:pPr>
            <w:r w:rsidRPr="00D43DE4">
              <w:rPr>
                <w:rFonts w:cs="Arial" w:hint="eastAsia"/>
                <w:sz w:val="20"/>
                <w:szCs w:val="20"/>
              </w:rPr>
              <w:t>手术时产妇情况的详细描述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C772FB4"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36E0CD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EE94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29EBE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E3FEF6" w14:textId="77777777" w:rsidR="001E3529" w:rsidRPr="00D43DE4" w:rsidRDefault="001E3529" w:rsidP="005F5C5E">
            <w:pPr>
              <w:pStyle w:val="af4"/>
              <w:rPr>
                <w:rFonts w:cs="Arial"/>
                <w:sz w:val="20"/>
                <w:szCs w:val="20"/>
              </w:rPr>
            </w:pPr>
            <w:r w:rsidRPr="00D43DE4">
              <w:rPr>
                <w:rFonts w:cs="Arial" w:hint="eastAsia"/>
                <w:sz w:val="20"/>
                <w:szCs w:val="20"/>
              </w:rPr>
              <w:t>Lossblood_Amount</w:t>
            </w:r>
          </w:p>
        </w:tc>
        <w:tc>
          <w:tcPr>
            <w:tcW w:w="1843" w:type="dxa"/>
            <w:tcBorders>
              <w:top w:val="single" w:sz="6" w:space="0" w:color="000000"/>
              <w:bottom w:val="single" w:sz="6" w:space="0" w:color="000000"/>
              <w:right w:val="single" w:sz="6" w:space="0" w:color="000000"/>
            </w:tcBorders>
            <w:shd w:val="clear" w:color="auto" w:fill="auto"/>
            <w:vAlign w:val="bottom"/>
          </w:tcPr>
          <w:p w14:paraId="1DB8E54E" w14:textId="77777777" w:rsidR="001E3529" w:rsidRPr="00D43DE4" w:rsidRDefault="001E3529" w:rsidP="005F5C5E">
            <w:pPr>
              <w:pStyle w:val="af4"/>
              <w:rPr>
                <w:rFonts w:cs="Arial"/>
                <w:sz w:val="20"/>
                <w:szCs w:val="20"/>
              </w:rPr>
            </w:pPr>
            <w:r w:rsidRPr="00D43DE4">
              <w:rPr>
                <w:rFonts w:cs="Arial" w:hint="eastAsia"/>
                <w:sz w:val="20"/>
                <w:szCs w:val="20"/>
              </w:rPr>
              <w:t>出血量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5941B52E" w14:textId="77777777" w:rsidR="001E3529" w:rsidRPr="00D43DE4" w:rsidRDefault="001E3529" w:rsidP="005F5C5E">
            <w:pPr>
              <w:pStyle w:val="af4"/>
              <w:rPr>
                <w:rFonts w:cs="Arial"/>
                <w:sz w:val="20"/>
                <w:szCs w:val="20"/>
              </w:rPr>
            </w:pPr>
            <w:r w:rsidRPr="00D43DE4">
              <w:rPr>
                <w:rFonts w:cs="Arial" w:hint="eastAsia"/>
                <w:sz w:val="20"/>
                <w:szCs w:val="20"/>
              </w:rPr>
              <w:t>手术中出血量的累计值，计量单位为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48D0895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332A4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EEFB4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667BE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4C7827" w14:textId="77777777" w:rsidR="001E3529" w:rsidRPr="00D43DE4" w:rsidRDefault="001E3529" w:rsidP="005F5C5E">
            <w:pPr>
              <w:pStyle w:val="af4"/>
              <w:rPr>
                <w:rFonts w:cs="Arial"/>
                <w:sz w:val="20"/>
                <w:szCs w:val="20"/>
              </w:rPr>
            </w:pPr>
            <w:r w:rsidRPr="00D43DE4">
              <w:rPr>
                <w:rFonts w:cs="Arial" w:hint="eastAsia"/>
                <w:sz w:val="20"/>
                <w:szCs w:val="20"/>
              </w:rPr>
              <w:t>Transfusion_Component</w:t>
            </w:r>
          </w:p>
        </w:tc>
        <w:tc>
          <w:tcPr>
            <w:tcW w:w="1843" w:type="dxa"/>
            <w:tcBorders>
              <w:top w:val="single" w:sz="6" w:space="0" w:color="000000"/>
              <w:bottom w:val="single" w:sz="6" w:space="0" w:color="000000"/>
              <w:right w:val="single" w:sz="6" w:space="0" w:color="000000"/>
            </w:tcBorders>
            <w:shd w:val="clear" w:color="auto" w:fill="auto"/>
            <w:vAlign w:val="bottom"/>
          </w:tcPr>
          <w:p w14:paraId="72AA4B94" w14:textId="77777777" w:rsidR="001E3529" w:rsidRPr="00D43DE4" w:rsidRDefault="001E3529" w:rsidP="005F5C5E">
            <w:pPr>
              <w:pStyle w:val="af4"/>
              <w:rPr>
                <w:rFonts w:cs="Arial"/>
                <w:sz w:val="20"/>
                <w:szCs w:val="20"/>
              </w:rPr>
            </w:pPr>
            <w:r w:rsidRPr="00D43DE4">
              <w:rPr>
                <w:rFonts w:cs="Arial" w:hint="eastAsia"/>
                <w:sz w:val="20"/>
                <w:szCs w:val="20"/>
              </w:rPr>
              <w:t>输血成分</w:t>
            </w:r>
          </w:p>
        </w:tc>
        <w:tc>
          <w:tcPr>
            <w:tcW w:w="3118" w:type="dxa"/>
            <w:tcBorders>
              <w:top w:val="single" w:sz="6" w:space="0" w:color="000000"/>
              <w:bottom w:val="single" w:sz="6" w:space="0" w:color="000000"/>
              <w:right w:val="single" w:sz="6" w:space="0" w:color="000000"/>
            </w:tcBorders>
            <w:shd w:val="clear" w:color="auto" w:fill="auto"/>
            <w:vAlign w:val="bottom"/>
          </w:tcPr>
          <w:p w14:paraId="0A225DB0" w14:textId="77777777" w:rsidR="001E3529" w:rsidRPr="00D43DE4" w:rsidRDefault="001E3529" w:rsidP="005F5C5E">
            <w:pPr>
              <w:pStyle w:val="af4"/>
              <w:rPr>
                <w:rFonts w:cs="Arial"/>
                <w:sz w:val="20"/>
                <w:szCs w:val="20"/>
              </w:rPr>
            </w:pPr>
            <w:r w:rsidRPr="00D43DE4">
              <w:rPr>
                <w:rFonts w:cs="Arial" w:hint="eastAsia"/>
                <w:sz w:val="20"/>
                <w:szCs w:val="20"/>
              </w:rPr>
              <w:t>输血成分的详细描述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370D23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A3DB1C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D99C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1732B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F75CEC" w14:textId="77777777" w:rsidR="001E3529" w:rsidRPr="00D43DE4" w:rsidRDefault="001E3529" w:rsidP="005F5C5E">
            <w:pPr>
              <w:pStyle w:val="af4"/>
              <w:rPr>
                <w:rFonts w:cs="Arial"/>
                <w:sz w:val="20"/>
                <w:szCs w:val="20"/>
              </w:rPr>
            </w:pPr>
            <w:r w:rsidRPr="00D43DE4">
              <w:rPr>
                <w:rFonts w:cs="Arial" w:hint="eastAsia"/>
                <w:sz w:val="20"/>
                <w:szCs w:val="20"/>
              </w:rPr>
              <w:t>Transfusion_Amount</w:t>
            </w:r>
          </w:p>
        </w:tc>
        <w:tc>
          <w:tcPr>
            <w:tcW w:w="1843" w:type="dxa"/>
            <w:tcBorders>
              <w:top w:val="single" w:sz="6" w:space="0" w:color="000000"/>
              <w:bottom w:val="single" w:sz="6" w:space="0" w:color="000000"/>
              <w:right w:val="single" w:sz="6" w:space="0" w:color="000000"/>
            </w:tcBorders>
            <w:shd w:val="clear" w:color="auto" w:fill="auto"/>
            <w:vAlign w:val="bottom"/>
          </w:tcPr>
          <w:p w14:paraId="00B4B9C2" w14:textId="77777777" w:rsidR="001E3529" w:rsidRPr="00D43DE4" w:rsidRDefault="001E3529" w:rsidP="005F5C5E">
            <w:pPr>
              <w:pStyle w:val="af4"/>
              <w:rPr>
                <w:rFonts w:cs="Arial"/>
                <w:sz w:val="20"/>
                <w:szCs w:val="20"/>
              </w:rPr>
            </w:pPr>
            <w:r w:rsidRPr="00D43DE4">
              <w:rPr>
                <w:rFonts w:cs="Arial" w:hint="eastAsia"/>
                <w:sz w:val="20"/>
                <w:szCs w:val="20"/>
              </w:rPr>
              <w:t>输血量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3046E9CC" w14:textId="77777777" w:rsidR="001E3529" w:rsidRPr="00D43DE4" w:rsidRDefault="001E3529" w:rsidP="005F5C5E">
            <w:pPr>
              <w:pStyle w:val="af4"/>
              <w:rPr>
                <w:rFonts w:cs="Arial"/>
                <w:sz w:val="20"/>
                <w:szCs w:val="20"/>
              </w:rPr>
            </w:pPr>
            <w:r w:rsidRPr="00D43DE4">
              <w:rPr>
                <w:rFonts w:cs="Arial" w:hint="eastAsia"/>
                <w:sz w:val="20"/>
                <w:szCs w:val="20"/>
              </w:rPr>
              <w:t>输入红细胞、血小板、血浆、全血等的数量，计量单位为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2B83F1E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FE50CF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3040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E7DB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020641" w14:textId="77777777" w:rsidR="001E3529" w:rsidRPr="00D43DE4" w:rsidRDefault="001E3529" w:rsidP="005F5C5E">
            <w:pPr>
              <w:pStyle w:val="af4"/>
              <w:rPr>
                <w:rFonts w:cs="Arial"/>
                <w:sz w:val="20"/>
                <w:szCs w:val="20"/>
              </w:rPr>
            </w:pPr>
            <w:r w:rsidRPr="00D43DE4">
              <w:rPr>
                <w:rFonts w:cs="Arial" w:hint="eastAsia"/>
                <w:sz w:val="20"/>
                <w:szCs w:val="20"/>
              </w:rPr>
              <w:t>Infusion_Amount</w:t>
            </w:r>
          </w:p>
        </w:tc>
        <w:tc>
          <w:tcPr>
            <w:tcW w:w="1843" w:type="dxa"/>
            <w:tcBorders>
              <w:top w:val="single" w:sz="6" w:space="0" w:color="000000"/>
              <w:bottom w:val="single" w:sz="6" w:space="0" w:color="000000"/>
              <w:right w:val="single" w:sz="6" w:space="0" w:color="000000"/>
            </w:tcBorders>
            <w:shd w:val="clear" w:color="auto" w:fill="auto"/>
            <w:vAlign w:val="bottom"/>
          </w:tcPr>
          <w:p w14:paraId="64B6A8AE" w14:textId="77777777" w:rsidR="001E3529" w:rsidRPr="00D43DE4" w:rsidRDefault="001E3529" w:rsidP="005F5C5E">
            <w:pPr>
              <w:pStyle w:val="af4"/>
              <w:rPr>
                <w:rFonts w:cs="Arial"/>
                <w:sz w:val="20"/>
                <w:szCs w:val="20"/>
              </w:rPr>
            </w:pPr>
            <w:r w:rsidRPr="00D43DE4">
              <w:rPr>
                <w:rFonts w:cs="Arial" w:hint="eastAsia"/>
                <w:sz w:val="20"/>
                <w:szCs w:val="20"/>
              </w:rPr>
              <w:t>输液量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4E720D7A" w14:textId="77777777" w:rsidR="001E3529" w:rsidRPr="00D43DE4" w:rsidRDefault="001E3529" w:rsidP="005F5C5E">
            <w:pPr>
              <w:pStyle w:val="af4"/>
              <w:rPr>
                <w:rFonts w:cs="Arial"/>
                <w:sz w:val="20"/>
                <w:szCs w:val="20"/>
              </w:rPr>
            </w:pPr>
            <w:r w:rsidRPr="00D43DE4">
              <w:rPr>
                <w:rFonts w:cs="Arial" w:hint="eastAsia"/>
                <w:sz w:val="20"/>
                <w:szCs w:val="20"/>
              </w:rPr>
              <w:t>术中输液量的描述，单位为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087BDB3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29665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BE4EF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0372A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E0918A" w14:textId="77777777" w:rsidR="001E3529" w:rsidRPr="00D43DE4" w:rsidRDefault="001E3529" w:rsidP="005F5C5E">
            <w:pPr>
              <w:pStyle w:val="af4"/>
              <w:rPr>
                <w:rFonts w:cs="Arial"/>
                <w:sz w:val="20"/>
                <w:szCs w:val="20"/>
              </w:rPr>
            </w:pPr>
            <w:r w:rsidRPr="00D43DE4">
              <w:rPr>
                <w:rFonts w:cs="Arial" w:hint="eastAsia"/>
                <w:sz w:val="20"/>
                <w:szCs w:val="20"/>
              </w:rPr>
              <w:t>Oxygen_Time</w:t>
            </w:r>
          </w:p>
        </w:tc>
        <w:tc>
          <w:tcPr>
            <w:tcW w:w="1843" w:type="dxa"/>
            <w:tcBorders>
              <w:top w:val="single" w:sz="6" w:space="0" w:color="000000"/>
              <w:bottom w:val="single" w:sz="6" w:space="0" w:color="000000"/>
              <w:right w:val="single" w:sz="6" w:space="0" w:color="000000"/>
            </w:tcBorders>
            <w:shd w:val="clear" w:color="auto" w:fill="auto"/>
            <w:vAlign w:val="bottom"/>
          </w:tcPr>
          <w:p w14:paraId="543C38DE" w14:textId="77777777" w:rsidR="001E3529" w:rsidRPr="00D43DE4" w:rsidRDefault="001E3529" w:rsidP="005F5C5E">
            <w:pPr>
              <w:pStyle w:val="af4"/>
              <w:rPr>
                <w:rFonts w:cs="Arial"/>
                <w:sz w:val="20"/>
                <w:szCs w:val="20"/>
              </w:rPr>
            </w:pPr>
            <w:r w:rsidRPr="00D43DE4">
              <w:rPr>
                <w:rFonts w:cs="Arial" w:hint="eastAsia"/>
                <w:sz w:val="20"/>
                <w:szCs w:val="20"/>
              </w:rPr>
              <w:t>供氧时间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255E7F68" w14:textId="77777777" w:rsidR="001E3529" w:rsidRPr="00D43DE4" w:rsidRDefault="001E3529" w:rsidP="005F5C5E">
            <w:pPr>
              <w:pStyle w:val="af4"/>
              <w:rPr>
                <w:rFonts w:cs="Arial"/>
                <w:sz w:val="20"/>
                <w:szCs w:val="20"/>
              </w:rPr>
            </w:pPr>
            <w:r w:rsidRPr="00D43DE4">
              <w:rPr>
                <w:rFonts w:cs="Arial" w:hint="eastAsia"/>
                <w:sz w:val="20"/>
                <w:szCs w:val="20"/>
              </w:rPr>
              <w:t>供氧时间的时长，计量单位为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54A7BB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578170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177C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965A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528CBE" w14:textId="77777777" w:rsidR="001E3529" w:rsidRPr="00D43DE4" w:rsidRDefault="001E3529" w:rsidP="005F5C5E">
            <w:pPr>
              <w:pStyle w:val="af4"/>
              <w:rPr>
                <w:rFonts w:cs="Arial"/>
                <w:sz w:val="20"/>
                <w:szCs w:val="20"/>
              </w:rPr>
            </w:pPr>
            <w:r w:rsidRPr="00D43DE4">
              <w:rPr>
                <w:rFonts w:cs="Arial" w:hint="eastAsia"/>
                <w:sz w:val="20"/>
                <w:szCs w:val="20"/>
              </w:rPr>
              <w:t>Other_Drug</w:t>
            </w:r>
          </w:p>
        </w:tc>
        <w:tc>
          <w:tcPr>
            <w:tcW w:w="1843" w:type="dxa"/>
            <w:tcBorders>
              <w:top w:val="single" w:sz="6" w:space="0" w:color="000000"/>
              <w:bottom w:val="single" w:sz="6" w:space="0" w:color="000000"/>
              <w:right w:val="single" w:sz="6" w:space="0" w:color="000000"/>
            </w:tcBorders>
            <w:shd w:val="clear" w:color="auto" w:fill="auto"/>
            <w:vAlign w:val="bottom"/>
          </w:tcPr>
          <w:p w14:paraId="73EE3CA5" w14:textId="77777777" w:rsidR="001E3529" w:rsidRPr="00D43DE4" w:rsidRDefault="001E3529" w:rsidP="005F5C5E">
            <w:pPr>
              <w:pStyle w:val="af4"/>
              <w:rPr>
                <w:rFonts w:cs="Arial"/>
                <w:sz w:val="20"/>
                <w:szCs w:val="20"/>
              </w:rPr>
            </w:pPr>
            <w:r w:rsidRPr="00D43DE4">
              <w:rPr>
                <w:rFonts w:cs="Arial" w:hint="eastAsia"/>
                <w:sz w:val="20"/>
                <w:szCs w:val="20"/>
              </w:rPr>
              <w:t>其他用药</w:t>
            </w:r>
          </w:p>
        </w:tc>
        <w:tc>
          <w:tcPr>
            <w:tcW w:w="3118" w:type="dxa"/>
            <w:tcBorders>
              <w:top w:val="single" w:sz="6" w:space="0" w:color="000000"/>
              <w:bottom w:val="single" w:sz="6" w:space="0" w:color="000000"/>
              <w:right w:val="single" w:sz="6" w:space="0" w:color="000000"/>
            </w:tcBorders>
            <w:shd w:val="clear" w:color="auto" w:fill="auto"/>
            <w:vAlign w:val="bottom"/>
          </w:tcPr>
          <w:p w14:paraId="15998E2A" w14:textId="77777777" w:rsidR="001E3529" w:rsidRPr="00D43DE4" w:rsidRDefault="001E3529" w:rsidP="005F5C5E">
            <w:pPr>
              <w:pStyle w:val="af4"/>
              <w:rPr>
                <w:rFonts w:cs="Arial"/>
                <w:sz w:val="20"/>
                <w:szCs w:val="20"/>
              </w:rPr>
            </w:pPr>
            <w:r w:rsidRPr="00D43DE4">
              <w:rPr>
                <w:rFonts w:cs="Arial" w:hint="eastAsia"/>
                <w:sz w:val="20"/>
                <w:szCs w:val="20"/>
              </w:rPr>
              <w:t>其他使用药物的通用名称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3EEF9D6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97732F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EB1BC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3EA3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25F6FB" w14:textId="77777777" w:rsidR="001E3529" w:rsidRPr="00D43DE4" w:rsidRDefault="001E3529" w:rsidP="005F5C5E">
            <w:pPr>
              <w:pStyle w:val="af4"/>
              <w:rPr>
                <w:rFonts w:cs="Arial"/>
                <w:sz w:val="20"/>
                <w:szCs w:val="20"/>
              </w:rPr>
            </w:pPr>
            <w:r w:rsidRPr="00D43DE4">
              <w:rPr>
                <w:rFonts w:cs="Arial" w:hint="eastAsia"/>
                <w:sz w:val="20"/>
                <w:szCs w:val="20"/>
              </w:rPr>
              <w:t>Other_State</w:t>
            </w:r>
          </w:p>
        </w:tc>
        <w:tc>
          <w:tcPr>
            <w:tcW w:w="1843" w:type="dxa"/>
            <w:tcBorders>
              <w:top w:val="single" w:sz="6" w:space="0" w:color="000000"/>
              <w:bottom w:val="single" w:sz="6" w:space="0" w:color="000000"/>
              <w:right w:val="single" w:sz="6" w:space="0" w:color="000000"/>
            </w:tcBorders>
            <w:shd w:val="clear" w:color="auto" w:fill="auto"/>
            <w:vAlign w:val="bottom"/>
          </w:tcPr>
          <w:p w14:paraId="34810833" w14:textId="77777777" w:rsidR="001E3529" w:rsidRPr="00D43DE4" w:rsidRDefault="001E3529" w:rsidP="005F5C5E">
            <w:pPr>
              <w:pStyle w:val="af4"/>
              <w:rPr>
                <w:rFonts w:cs="Arial"/>
                <w:sz w:val="20"/>
                <w:szCs w:val="20"/>
              </w:rPr>
            </w:pPr>
            <w:r w:rsidRPr="00D43DE4">
              <w:rPr>
                <w:rFonts w:cs="Arial" w:hint="eastAsia"/>
                <w:sz w:val="20"/>
                <w:szCs w:val="20"/>
              </w:rPr>
              <w:t>其他情况</w:t>
            </w:r>
          </w:p>
        </w:tc>
        <w:tc>
          <w:tcPr>
            <w:tcW w:w="3118" w:type="dxa"/>
            <w:tcBorders>
              <w:top w:val="single" w:sz="6" w:space="0" w:color="000000"/>
              <w:bottom w:val="single" w:sz="6" w:space="0" w:color="000000"/>
              <w:right w:val="single" w:sz="6" w:space="0" w:color="000000"/>
            </w:tcBorders>
            <w:shd w:val="clear" w:color="auto" w:fill="auto"/>
            <w:vAlign w:val="bottom"/>
          </w:tcPr>
          <w:p w14:paraId="552460AC" w14:textId="77777777" w:rsidR="001E3529" w:rsidRPr="00D43DE4" w:rsidRDefault="001E3529" w:rsidP="005F5C5E">
            <w:pPr>
              <w:pStyle w:val="af4"/>
              <w:rPr>
                <w:rFonts w:cs="Arial"/>
                <w:sz w:val="20"/>
                <w:szCs w:val="20"/>
              </w:rPr>
            </w:pPr>
            <w:r w:rsidRPr="00D43DE4">
              <w:rPr>
                <w:rFonts w:cs="Arial" w:hint="eastAsia"/>
                <w:sz w:val="20"/>
                <w:szCs w:val="20"/>
              </w:rPr>
              <w:t>其他用药情况的详细描述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F9D7FA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836E2F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AEDC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E27A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0A4F07" w14:textId="77777777" w:rsidR="001E3529" w:rsidRPr="00D43DE4" w:rsidRDefault="001E3529" w:rsidP="005F5C5E">
            <w:pPr>
              <w:pStyle w:val="af4"/>
              <w:rPr>
                <w:rFonts w:cs="Arial"/>
                <w:sz w:val="20"/>
                <w:szCs w:val="20"/>
              </w:rPr>
            </w:pPr>
            <w:r w:rsidRPr="00D43DE4">
              <w:rPr>
                <w:rFonts w:cs="Arial" w:hint="eastAsia"/>
                <w:sz w:val="20"/>
                <w:szCs w:val="20"/>
              </w:rPr>
              <w:t>Operation_End_Time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1F86ABE4" w14:textId="77777777" w:rsidR="001E3529" w:rsidRPr="00D43DE4" w:rsidRDefault="001E3529" w:rsidP="005F5C5E">
            <w:pPr>
              <w:pStyle w:val="af4"/>
              <w:rPr>
                <w:rFonts w:cs="Arial"/>
                <w:sz w:val="20"/>
                <w:szCs w:val="20"/>
              </w:rPr>
            </w:pPr>
            <w:r w:rsidRPr="00D43DE4">
              <w:rPr>
                <w:rFonts w:cs="Arial" w:hint="eastAsia"/>
                <w:sz w:val="20"/>
                <w:szCs w:val="20"/>
              </w:rPr>
              <w:t>手术结束日期时间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C7D1655" w14:textId="77777777" w:rsidR="001E3529" w:rsidRPr="00D43DE4" w:rsidRDefault="001E3529" w:rsidP="005F5C5E">
            <w:pPr>
              <w:pStyle w:val="af4"/>
              <w:rPr>
                <w:rFonts w:cs="Arial"/>
                <w:sz w:val="20"/>
                <w:szCs w:val="20"/>
              </w:rPr>
            </w:pPr>
            <w:r w:rsidRPr="00D43DE4">
              <w:rPr>
                <w:rFonts w:cs="Arial" w:hint="eastAsia"/>
                <w:sz w:val="20"/>
                <w:szCs w:val="20"/>
              </w:rPr>
              <w:t>对患者结束手术操作时的公元纪年日期和时间的完整描述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5CE7FD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E0A2C9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5DC1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7485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87090B" w14:textId="77777777" w:rsidR="001E3529" w:rsidRPr="00D43DE4" w:rsidRDefault="001E3529" w:rsidP="005F5C5E">
            <w:pPr>
              <w:pStyle w:val="af4"/>
              <w:rPr>
                <w:rFonts w:cs="Arial"/>
                <w:sz w:val="20"/>
                <w:szCs w:val="20"/>
              </w:rPr>
            </w:pPr>
            <w:r w:rsidRPr="00D43DE4">
              <w:rPr>
                <w:rFonts w:cs="Arial" w:hint="eastAsia"/>
                <w:sz w:val="20"/>
                <w:szCs w:val="20"/>
              </w:rPr>
              <w:t>Operation_Whole_Time</w:t>
            </w:r>
          </w:p>
        </w:tc>
        <w:tc>
          <w:tcPr>
            <w:tcW w:w="1843" w:type="dxa"/>
            <w:tcBorders>
              <w:top w:val="single" w:sz="6" w:space="0" w:color="000000"/>
              <w:bottom w:val="single" w:sz="6" w:space="0" w:color="000000"/>
              <w:right w:val="single" w:sz="6" w:space="0" w:color="000000"/>
            </w:tcBorders>
            <w:shd w:val="clear" w:color="auto" w:fill="auto"/>
            <w:vAlign w:val="bottom"/>
          </w:tcPr>
          <w:p w14:paraId="4872B852" w14:textId="77777777" w:rsidR="001E3529" w:rsidRPr="00D43DE4" w:rsidRDefault="001E3529" w:rsidP="005F5C5E">
            <w:pPr>
              <w:pStyle w:val="af4"/>
              <w:rPr>
                <w:rFonts w:cs="Arial"/>
                <w:sz w:val="20"/>
                <w:szCs w:val="20"/>
              </w:rPr>
            </w:pPr>
            <w:r w:rsidRPr="00D43DE4">
              <w:rPr>
                <w:rFonts w:cs="Arial" w:hint="eastAsia"/>
                <w:sz w:val="20"/>
                <w:szCs w:val="20"/>
              </w:rPr>
              <w:t>手术全程时间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74160D02" w14:textId="77777777" w:rsidR="001E3529" w:rsidRPr="00D43DE4" w:rsidRDefault="001E3529" w:rsidP="005F5C5E">
            <w:pPr>
              <w:pStyle w:val="af4"/>
              <w:rPr>
                <w:rFonts w:cs="Arial"/>
                <w:sz w:val="20"/>
                <w:szCs w:val="20"/>
              </w:rPr>
            </w:pPr>
            <w:r w:rsidRPr="00D43DE4">
              <w:rPr>
                <w:rFonts w:cs="Arial" w:hint="eastAsia"/>
                <w:sz w:val="20"/>
                <w:szCs w:val="20"/>
              </w:rPr>
              <w:t>手术全程所用的总时长</w:t>
            </w:r>
            <w:r w:rsidRPr="00D43DE4">
              <w:rPr>
                <w:rFonts w:cs="Arial" w:hint="eastAsia"/>
                <w:sz w:val="20"/>
                <w:szCs w:val="20"/>
              </w:rPr>
              <w:t>,</w:t>
            </w:r>
            <w:r w:rsidRPr="00D43DE4">
              <w:rPr>
                <w:rFonts w:cs="Arial" w:hint="eastAsia"/>
                <w:sz w:val="20"/>
                <w:szCs w:val="20"/>
              </w:rPr>
              <w:t>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0CFE032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7CBF21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125C8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A90B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3367C2" w14:textId="77777777" w:rsidR="001E3529" w:rsidRPr="00D43DE4" w:rsidRDefault="001E3529" w:rsidP="005F5C5E">
            <w:pPr>
              <w:pStyle w:val="af4"/>
              <w:rPr>
                <w:rFonts w:cs="Arial"/>
                <w:sz w:val="20"/>
                <w:szCs w:val="20"/>
              </w:rPr>
            </w:pPr>
            <w:r w:rsidRPr="00D43DE4">
              <w:rPr>
                <w:rFonts w:cs="Arial" w:hint="eastAsia"/>
                <w:sz w:val="20"/>
                <w:szCs w:val="20"/>
              </w:rPr>
              <w:t>Parturition_Diagnosis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7D203D89" w14:textId="77777777" w:rsidR="001E3529" w:rsidRPr="00D43DE4" w:rsidRDefault="001E3529" w:rsidP="005F5C5E">
            <w:pPr>
              <w:pStyle w:val="af4"/>
              <w:rPr>
                <w:rFonts w:cs="Arial"/>
                <w:sz w:val="20"/>
                <w:szCs w:val="20"/>
              </w:rPr>
            </w:pPr>
            <w:r w:rsidRPr="00D43DE4">
              <w:rPr>
                <w:rFonts w:cs="Arial" w:hint="eastAsia"/>
                <w:sz w:val="20"/>
                <w:szCs w:val="20"/>
              </w:rPr>
              <w:t>产后诊断</w:t>
            </w:r>
          </w:p>
        </w:tc>
        <w:tc>
          <w:tcPr>
            <w:tcW w:w="3118" w:type="dxa"/>
            <w:tcBorders>
              <w:top w:val="single" w:sz="6" w:space="0" w:color="000000"/>
              <w:bottom w:val="single" w:sz="6" w:space="0" w:color="000000"/>
              <w:right w:val="single" w:sz="6" w:space="0" w:color="000000"/>
            </w:tcBorders>
            <w:shd w:val="clear" w:color="auto" w:fill="auto"/>
            <w:vAlign w:val="bottom"/>
          </w:tcPr>
          <w:p w14:paraId="58E5BC96" w14:textId="77777777" w:rsidR="001E3529" w:rsidRPr="00D43DE4" w:rsidRDefault="001E3529" w:rsidP="005F5C5E">
            <w:pPr>
              <w:pStyle w:val="af4"/>
              <w:rPr>
                <w:rFonts w:cs="Arial"/>
                <w:sz w:val="20"/>
                <w:szCs w:val="20"/>
              </w:rPr>
            </w:pPr>
            <w:r w:rsidRPr="00D43DE4">
              <w:rPr>
                <w:rFonts w:cs="Arial" w:hint="eastAsia"/>
                <w:sz w:val="20"/>
                <w:szCs w:val="20"/>
              </w:rPr>
              <w:t>对产妇产后诊断</w:t>
            </w:r>
            <w:r w:rsidRPr="00D43DE4">
              <w:rPr>
                <w:rFonts w:cs="Arial" w:hint="eastAsia"/>
                <w:sz w:val="20"/>
                <w:szCs w:val="20"/>
              </w:rPr>
              <w:t>(</w:t>
            </w:r>
            <w:r w:rsidRPr="00D43DE4">
              <w:rPr>
                <w:rFonts w:cs="Arial" w:hint="eastAsia"/>
                <w:sz w:val="20"/>
                <w:szCs w:val="20"/>
              </w:rPr>
              <w:t>包括孕产次数</w:t>
            </w:r>
            <w:r w:rsidRPr="00D43DE4">
              <w:rPr>
                <w:rFonts w:cs="Arial" w:hint="eastAsia"/>
                <w:sz w:val="20"/>
                <w:szCs w:val="20"/>
              </w:rPr>
              <w:t>)</w:t>
            </w:r>
            <w:r w:rsidRPr="00D43DE4">
              <w:rPr>
                <w:rFonts w:cs="Arial" w:hint="eastAsia"/>
                <w:sz w:val="20"/>
                <w:szCs w:val="20"/>
              </w:rPr>
              <w:t>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0809E3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143322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E89BAC" w14:textId="77777777" w:rsidR="001E3529" w:rsidRPr="00D43DE4" w:rsidRDefault="001E3529" w:rsidP="005F5C5E">
            <w:pPr>
              <w:pStyle w:val="af4"/>
              <w:rPr>
                <w:rFonts w:cs="Arial"/>
                <w:sz w:val="20"/>
                <w:szCs w:val="20"/>
              </w:rPr>
            </w:pPr>
            <w:r w:rsidRPr="00D43DE4">
              <w:rPr>
                <w:rFonts w:cs="Arial" w:hint="eastAsia"/>
                <w:sz w:val="20"/>
                <w:szCs w:val="20"/>
              </w:rPr>
              <w:t>STD_DIAG_STATUS</w:t>
            </w:r>
          </w:p>
        </w:tc>
      </w:tr>
      <w:tr w:rsidR="001E3529" w:rsidRPr="00D43DE4" w14:paraId="31CE59C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19A4F9" w14:textId="77777777" w:rsidR="001E3529" w:rsidRPr="00D43DE4" w:rsidRDefault="001E3529" w:rsidP="005F5C5E">
            <w:pPr>
              <w:pStyle w:val="af4"/>
              <w:rPr>
                <w:rFonts w:cs="Arial"/>
                <w:sz w:val="20"/>
                <w:szCs w:val="20"/>
              </w:rPr>
            </w:pPr>
            <w:r w:rsidRPr="00D43DE4">
              <w:rPr>
                <w:rFonts w:cs="Arial" w:hint="eastAsia"/>
                <w:sz w:val="20"/>
                <w:szCs w:val="20"/>
              </w:rPr>
              <w:lastRenderedPageBreak/>
              <w:t>Postpartum_Obs_Time</w:t>
            </w:r>
          </w:p>
        </w:tc>
        <w:tc>
          <w:tcPr>
            <w:tcW w:w="1843" w:type="dxa"/>
            <w:tcBorders>
              <w:top w:val="single" w:sz="6" w:space="0" w:color="000000"/>
              <w:bottom w:val="single" w:sz="6" w:space="0" w:color="000000"/>
              <w:right w:val="single" w:sz="6" w:space="0" w:color="000000"/>
            </w:tcBorders>
            <w:shd w:val="clear" w:color="auto" w:fill="auto"/>
            <w:vAlign w:val="bottom"/>
          </w:tcPr>
          <w:p w14:paraId="55DAC796" w14:textId="77777777" w:rsidR="001E3529" w:rsidRPr="00D43DE4" w:rsidRDefault="001E3529" w:rsidP="005F5C5E">
            <w:pPr>
              <w:pStyle w:val="af4"/>
              <w:rPr>
                <w:rFonts w:cs="Arial"/>
                <w:sz w:val="20"/>
                <w:szCs w:val="20"/>
              </w:rPr>
            </w:pPr>
            <w:r w:rsidRPr="00D43DE4">
              <w:rPr>
                <w:rFonts w:cs="Arial" w:hint="eastAsia"/>
                <w:sz w:val="20"/>
                <w:szCs w:val="20"/>
              </w:rPr>
              <w:t>产后观察日期时间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527AB3F" w14:textId="77777777" w:rsidR="001E3529" w:rsidRPr="00D43DE4" w:rsidRDefault="001E3529" w:rsidP="005F5C5E">
            <w:pPr>
              <w:pStyle w:val="af4"/>
              <w:rPr>
                <w:rFonts w:cs="Arial"/>
                <w:sz w:val="20"/>
                <w:szCs w:val="20"/>
              </w:rPr>
            </w:pPr>
            <w:r w:rsidRPr="00D43DE4">
              <w:rPr>
                <w:rFonts w:cs="Arial" w:hint="eastAsia"/>
                <w:sz w:val="20"/>
                <w:szCs w:val="20"/>
              </w:rPr>
              <w:t>产后观察结束时间的公元纪年日期和时间的完整描述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DE15CF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9B92C3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E290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6613B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5670F8" w14:textId="77777777" w:rsidR="001E3529" w:rsidRPr="00D43DE4" w:rsidRDefault="001E3529" w:rsidP="005F5C5E">
            <w:pPr>
              <w:pStyle w:val="af4"/>
              <w:rPr>
                <w:rFonts w:cs="Arial"/>
                <w:sz w:val="20"/>
                <w:szCs w:val="20"/>
              </w:rPr>
            </w:pPr>
            <w:r w:rsidRPr="00D43DE4">
              <w:rPr>
                <w:rFonts w:cs="Arial" w:hint="eastAsia"/>
                <w:sz w:val="20"/>
                <w:szCs w:val="20"/>
              </w:rPr>
              <w:t>Postpartum_Exam_Tim</w:t>
            </w:r>
          </w:p>
        </w:tc>
        <w:tc>
          <w:tcPr>
            <w:tcW w:w="1843" w:type="dxa"/>
            <w:tcBorders>
              <w:top w:val="single" w:sz="6" w:space="0" w:color="000000"/>
              <w:bottom w:val="single" w:sz="6" w:space="0" w:color="000000"/>
              <w:right w:val="single" w:sz="6" w:space="0" w:color="000000"/>
            </w:tcBorders>
            <w:shd w:val="clear" w:color="auto" w:fill="auto"/>
            <w:vAlign w:val="bottom"/>
          </w:tcPr>
          <w:p w14:paraId="1338BFD9" w14:textId="77777777" w:rsidR="001E3529" w:rsidRPr="00D43DE4" w:rsidRDefault="001E3529" w:rsidP="005F5C5E">
            <w:pPr>
              <w:pStyle w:val="af4"/>
              <w:rPr>
                <w:rFonts w:cs="Arial"/>
                <w:sz w:val="20"/>
                <w:szCs w:val="20"/>
              </w:rPr>
            </w:pPr>
            <w:r w:rsidRPr="00D43DE4">
              <w:rPr>
                <w:rFonts w:cs="Arial" w:hint="eastAsia"/>
                <w:sz w:val="20"/>
                <w:szCs w:val="20"/>
              </w:rPr>
              <w:t>产后检查时间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324B4F0" w14:textId="77777777" w:rsidR="001E3529" w:rsidRPr="00D43DE4" w:rsidRDefault="001E3529" w:rsidP="005F5C5E">
            <w:pPr>
              <w:pStyle w:val="af4"/>
              <w:rPr>
                <w:rFonts w:cs="Arial"/>
                <w:sz w:val="20"/>
                <w:szCs w:val="20"/>
              </w:rPr>
            </w:pPr>
            <w:r w:rsidRPr="00D43DE4">
              <w:rPr>
                <w:rFonts w:cs="Arial" w:hint="eastAsia"/>
                <w:sz w:val="20"/>
                <w:szCs w:val="20"/>
              </w:rPr>
              <w:t>产后检查时，距离分娩结束后的时间，计量单位为</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23E0B25"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13E47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4A38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ECE9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0E1F94"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3EDE4609" w14:textId="77777777" w:rsidR="001E3529" w:rsidRPr="00D43DE4" w:rsidRDefault="001E3529" w:rsidP="005F5C5E">
            <w:pPr>
              <w:pStyle w:val="af4"/>
              <w:rPr>
                <w:rFonts w:cs="Arial"/>
                <w:sz w:val="20"/>
                <w:szCs w:val="20"/>
              </w:rPr>
            </w:pPr>
            <w:r w:rsidRPr="00D43DE4">
              <w:rPr>
                <w:rFonts w:cs="Arial" w:hint="eastAsia"/>
                <w:sz w:val="20"/>
                <w:szCs w:val="20"/>
              </w:rPr>
              <w:t>产后收缩压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703195DE" w14:textId="77777777" w:rsidR="001E3529" w:rsidRPr="00D43DE4" w:rsidRDefault="001E3529" w:rsidP="005F5C5E">
            <w:pPr>
              <w:pStyle w:val="af4"/>
              <w:rPr>
                <w:rFonts w:cs="Arial"/>
                <w:sz w:val="20"/>
                <w:szCs w:val="20"/>
              </w:rPr>
            </w:pPr>
            <w:r w:rsidRPr="00D43DE4">
              <w:rPr>
                <w:rFonts w:cs="Arial" w:hint="eastAsia"/>
                <w:sz w:val="20"/>
                <w:szCs w:val="20"/>
              </w:rPr>
              <w:t>产后收缩压的测量值，计量单位为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394F543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35FAC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6042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4416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BB7809"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58F8CCAE" w14:textId="77777777" w:rsidR="001E3529" w:rsidRPr="00D43DE4" w:rsidRDefault="001E3529" w:rsidP="005F5C5E">
            <w:pPr>
              <w:pStyle w:val="af4"/>
              <w:rPr>
                <w:rFonts w:cs="Arial"/>
                <w:sz w:val="20"/>
                <w:szCs w:val="20"/>
              </w:rPr>
            </w:pPr>
            <w:r w:rsidRPr="00D43DE4">
              <w:rPr>
                <w:rFonts w:cs="Arial" w:hint="eastAsia"/>
                <w:sz w:val="20"/>
                <w:szCs w:val="20"/>
              </w:rPr>
              <w:t>产后舒张压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5BD12020" w14:textId="77777777" w:rsidR="001E3529" w:rsidRPr="00D43DE4" w:rsidRDefault="001E3529" w:rsidP="005F5C5E">
            <w:pPr>
              <w:pStyle w:val="af4"/>
              <w:rPr>
                <w:rFonts w:cs="Arial"/>
                <w:sz w:val="20"/>
                <w:szCs w:val="20"/>
              </w:rPr>
            </w:pPr>
            <w:r w:rsidRPr="00D43DE4">
              <w:rPr>
                <w:rFonts w:cs="Arial" w:hint="eastAsia"/>
                <w:sz w:val="20"/>
                <w:szCs w:val="20"/>
              </w:rPr>
              <w:t>产后舒张压的测量值，计量单位为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00CA619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F0DA76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DC0F4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3835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200D61"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75AE3D1E" w14:textId="77777777" w:rsidR="001E3529" w:rsidRPr="00D43DE4" w:rsidRDefault="001E3529" w:rsidP="005F5C5E">
            <w:pPr>
              <w:pStyle w:val="af4"/>
              <w:rPr>
                <w:rFonts w:cs="Arial"/>
                <w:sz w:val="20"/>
                <w:szCs w:val="20"/>
              </w:rPr>
            </w:pPr>
            <w:r w:rsidRPr="00D43DE4">
              <w:rPr>
                <w:rFonts w:cs="Arial" w:hint="eastAsia"/>
                <w:sz w:val="20"/>
                <w:szCs w:val="20"/>
              </w:rPr>
              <w:t>产后脉搏</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386BA3E8" w14:textId="77777777" w:rsidR="001E3529" w:rsidRPr="00D43DE4" w:rsidRDefault="001E3529" w:rsidP="005F5C5E">
            <w:pPr>
              <w:pStyle w:val="af4"/>
              <w:rPr>
                <w:rFonts w:cs="Arial"/>
                <w:sz w:val="20"/>
                <w:szCs w:val="20"/>
              </w:rPr>
            </w:pPr>
            <w:r w:rsidRPr="00D43DE4">
              <w:rPr>
                <w:rFonts w:cs="Arial" w:hint="eastAsia"/>
                <w:sz w:val="20"/>
                <w:szCs w:val="20"/>
              </w:rPr>
              <w:t>产后每分钟脉搏的次数测量值，计量单位为次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147BC670"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B7871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9EB2A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C0B3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6AC18E" w14:textId="77777777" w:rsidR="001E3529" w:rsidRPr="00D43DE4" w:rsidRDefault="001E3529" w:rsidP="005F5C5E">
            <w:pPr>
              <w:pStyle w:val="af4"/>
              <w:rPr>
                <w:rFonts w:cs="Arial"/>
                <w:sz w:val="20"/>
                <w:szCs w:val="20"/>
              </w:rPr>
            </w:pPr>
            <w:r w:rsidRPr="00D43DE4">
              <w:rPr>
                <w:rFonts w:cs="Arial" w:hint="eastAsia"/>
                <w:sz w:val="20"/>
                <w:szCs w:val="20"/>
              </w:rPr>
              <w:t>Postpartum_Heart_Rate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7E9036EE" w14:textId="77777777" w:rsidR="001E3529" w:rsidRPr="00D43DE4" w:rsidRDefault="001E3529" w:rsidP="005F5C5E">
            <w:pPr>
              <w:pStyle w:val="af4"/>
              <w:rPr>
                <w:rFonts w:cs="Arial"/>
                <w:sz w:val="20"/>
                <w:szCs w:val="20"/>
              </w:rPr>
            </w:pPr>
            <w:r w:rsidRPr="00D43DE4">
              <w:rPr>
                <w:rFonts w:cs="Arial" w:hint="eastAsia"/>
                <w:sz w:val="20"/>
                <w:szCs w:val="20"/>
              </w:rPr>
              <w:t>产后心率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7D983A33" w14:textId="77777777" w:rsidR="001E3529" w:rsidRPr="00D43DE4" w:rsidRDefault="001E3529" w:rsidP="005F5C5E">
            <w:pPr>
              <w:pStyle w:val="af4"/>
              <w:rPr>
                <w:rFonts w:cs="Arial"/>
                <w:sz w:val="20"/>
                <w:szCs w:val="20"/>
              </w:rPr>
            </w:pPr>
            <w:r w:rsidRPr="00D43DE4">
              <w:rPr>
                <w:rFonts w:cs="Arial" w:hint="eastAsia"/>
                <w:sz w:val="20"/>
                <w:szCs w:val="20"/>
              </w:rPr>
              <w:t>产后心脏搏动频率的测量值，计量单位为次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53FDAC8A"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5D1074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10B36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5C309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B5A077" w14:textId="77777777" w:rsidR="001E3529" w:rsidRPr="00D43DE4" w:rsidRDefault="001E3529" w:rsidP="005F5C5E">
            <w:pPr>
              <w:pStyle w:val="af4"/>
              <w:rPr>
                <w:rFonts w:cs="Arial"/>
                <w:sz w:val="20"/>
                <w:szCs w:val="20"/>
              </w:rPr>
            </w:pPr>
            <w:r w:rsidRPr="00D43DE4">
              <w:rPr>
                <w:rFonts w:cs="Arial" w:hint="eastAsia"/>
                <w:sz w:val="20"/>
                <w:szCs w:val="20"/>
              </w:rPr>
              <w:t>Postpartum_Lossblood_Amount</w:t>
            </w:r>
          </w:p>
        </w:tc>
        <w:tc>
          <w:tcPr>
            <w:tcW w:w="1843" w:type="dxa"/>
            <w:tcBorders>
              <w:top w:val="single" w:sz="6" w:space="0" w:color="000000"/>
              <w:bottom w:val="single" w:sz="6" w:space="0" w:color="000000"/>
              <w:right w:val="single" w:sz="6" w:space="0" w:color="000000"/>
            </w:tcBorders>
            <w:shd w:val="clear" w:color="auto" w:fill="auto"/>
            <w:vAlign w:val="bottom"/>
          </w:tcPr>
          <w:p w14:paraId="2FD9A017" w14:textId="77777777" w:rsidR="001E3529" w:rsidRPr="00D43DE4" w:rsidRDefault="001E3529" w:rsidP="005F5C5E">
            <w:pPr>
              <w:pStyle w:val="af4"/>
              <w:rPr>
                <w:rFonts w:cs="Arial"/>
                <w:sz w:val="20"/>
                <w:szCs w:val="20"/>
              </w:rPr>
            </w:pPr>
            <w:r w:rsidRPr="00D43DE4">
              <w:rPr>
                <w:rFonts w:cs="Arial" w:hint="eastAsia"/>
                <w:sz w:val="20"/>
                <w:szCs w:val="20"/>
              </w:rPr>
              <w:t>产后出血量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4ADF684D" w14:textId="77777777" w:rsidR="001E3529" w:rsidRPr="00D43DE4" w:rsidRDefault="001E3529" w:rsidP="005F5C5E">
            <w:pPr>
              <w:pStyle w:val="af4"/>
              <w:rPr>
                <w:rFonts w:cs="Arial"/>
                <w:sz w:val="20"/>
                <w:szCs w:val="20"/>
              </w:rPr>
            </w:pPr>
            <w:r w:rsidRPr="00D43DE4">
              <w:rPr>
                <w:rFonts w:cs="Arial" w:hint="eastAsia"/>
                <w:sz w:val="20"/>
                <w:szCs w:val="20"/>
              </w:rPr>
              <w:t>产妇产时和产后出血量的累计值，计量单位为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77B12990" w14:textId="49DD796C"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294601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381A7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89C5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C08697" w14:textId="77777777" w:rsidR="001E3529" w:rsidRPr="00D43DE4" w:rsidRDefault="001E3529" w:rsidP="005F5C5E">
            <w:pPr>
              <w:pStyle w:val="af4"/>
              <w:rPr>
                <w:rFonts w:cs="Arial"/>
                <w:sz w:val="20"/>
                <w:szCs w:val="20"/>
              </w:rPr>
            </w:pPr>
            <w:r w:rsidRPr="00D43DE4">
              <w:rPr>
                <w:rFonts w:cs="Arial" w:hint="eastAsia"/>
                <w:sz w:val="20"/>
                <w:szCs w:val="20"/>
              </w:rPr>
              <w:t>Postpartum_Uc</w:t>
            </w:r>
          </w:p>
        </w:tc>
        <w:tc>
          <w:tcPr>
            <w:tcW w:w="1843" w:type="dxa"/>
            <w:tcBorders>
              <w:top w:val="single" w:sz="6" w:space="0" w:color="000000"/>
              <w:bottom w:val="single" w:sz="6" w:space="0" w:color="000000"/>
              <w:right w:val="single" w:sz="6" w:space="0" w:color="000000"/>
            </w:tcBorders>
            <w:shd w:val="clear" w:color="auto" w:fill="auto"/>
            <w:vAlign w:val="bottom"/>
          </w:tcPr>
          <w:p w14:paraId="63F82D1D" w14:textId="77777777" w:rsidR="001E3529" w:rsidRPr="00D43DE4" w:rsidRDefault="001E3529" w:rsidP="005F5C5E">
            <w:pPr>
              <w:pStyle w:val="af4"/>
              <w:rPr>
                <w:rFonts w:cs="Arial"/>
                <w:sz w:val="20"/>
                <w:szCs w:val="20"/>
              </w:rPr>
            </w:pPr>
            <w:r w:rsidRPr="00D43DE4">
              <w:rPr>
                <w:rFonts w:cs="Arial" w:hint="eastAsia"/>
                <w:sz w:val="20"/>
                <w:szCs w:val="20"/>
              </w:rPr>
              <w:t>产后宫缩</w:t>
            </w:r>
          </w:p>
        </w:tc>
        <w:tc>
          <w:tcPr>
            <w:tcW w:w="3118" w:type="dxa"/>
            <w:tcBorders>
              <w:top w:val="single" w:sz="6" w:space="0" w:color="000000"/>
              <w:bottom w:val="single" w:sz="6" w:space="0" w:color="000000"/>
              <w:right w:val="single" w:sz="6" w:space="0" w:color="000000"/>
            </w:tcBorders>
            <w:shd w:val="clear" w:color="auto" w:fill="auto"/>
            <w:vAlign w:val="bottom"/>
          </w:tcPr>
          <w:p w14:paraId="42E79EB5" w14:textId="77777777" w:rsidR="001E3529" w:rsidRPr="00D43DE4" w:rsidRDefault="001E3529" w:rsidP="005F5C5E">
            <w:pPr>
              <w:pStyle w:val="af4"/>
              <w:rPr>
                <w:rFonts w:cs="Arial"/>
                <w:sz w:val="20"/>
                <w:szCs w:val="20"/>
              </w:rPr>
            </w:pPr>
            <w:r w:rsidRPr="00D43DE4">
              <w:rPr>
                <w:rFonts w:cs="Arial" w:hint="eastAsia"/>
                <w:sz w:val="20"/>
                <w:szCs w:val="20"/>
              </w:rPr>
              <w:t>产妇分娩后宫缩强度等情况的详细描述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AC0522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F1D93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9EC8C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359B1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61EABD" w14:textId="77777777" w:rsidR="001E3529" w:rsidRPr="00D43DE4" w:rsidRDefault="001E3529" w:rsidP="005F5C5E">
            <w:pPr>
              <w:pStyle w:val="af4"/>
              <w:rPr>
                <w:rFonts w:cs="Arial"/>
                <w:sz w:val="20"/>
                <w:szCs w:val="20"/>
              </w:rPr>
            </w:pPr>
            <w:r w:rsidRPr="00D43DE4">
              <w:rPr>
                <w:rFonts w:cs="Arial" w:hint="eastAsia"/>
                <w:sz w:val="20"/>
                <w:szCs w:val="20"/>
              </w:rPr>
              <w:t>Postpartum_Fundus_Height</w:t>
            </w:r>
          </w:p>
        </w:tc>
        <w:tc>
          <w:tcPr>
            <w:tcW w:w="1843" w:type="dxa"/>
            <w:tcBorders>
              <w:top w:val="single" w:sz="6" w:space="0" w:color="000000"/>
              <w:bottom w:val="single" w:sz="6" w:space="0" w:color="000000"/>
              <w:right w:val="single" w:sz="6" w:space="0" w:color="000000"/>
            </w:tcBorders>
            <w:shd w:val="clear" w:color="auto" w:fill="auto"/>
            <w:vAlign w:val="bottom"/>
          </w:tcPr>
          <w:p w14:paraId="49774C78" w14:textId="77777777" w:rsidR="001E3529" w:rsidRPr="00D43DE4" w:rsidRDefault="001E3529" w:rsidP="005F5C5E">
            <w:pPr>
              <w:pStyle w:val="af4"/>
              <w:rPr>
                <w:rFonts w:cs="Arial"/>
                <w:sz w:val="20"/>
                <w:szCs w:val="20"/>
              </w:rPr>
            </w:pPr>
            <w:r w:rsidRPr="00D43DE4">
              <w:rPr>
                <w:rFonts w:cs="Arial" w:hint="eastAsia"/>
                <w:sz w:val="20"/>
                <w:szCs w:val="20"/>
              </w:rPr>
              <w:t>产后宫底高度</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00BD8272" w14:textId="77777777" w:rsidR="001E3529" w:rsidRPr="00D43DE4" w:rsidRDefault="001E3529" w:rsidP="005F5C5E">
            <w:pPr>
              <w:pStyle w:val="af4"/>
              <w:rPr>
                <w:rFonts w:cs="Arial"/>
                <w:sz w:val="20"/>
                <w:szCs w:val="20"/>
              </w:rPr>
            </w:pPr>
            <w:r w:rsidRPr="00D43DE4">
              <w:rPr>
                <w:rFonts w:cs="Arial" w:hint="eastAsia"/>
                <w:sz w:val="20"/>
                <w:szCs w:val="20"/>
              </w:rPr>
              <w:t>产妇产后耻骨联合上缘至子宫底部距离的测量值，计量单位为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014203A5" w14:textId="77777777" w:rsidR="001E3529" w:rsidRPr="00D43DE4" w:rsidRDefault="001E3529" w:rsidP="005F5C5E">
            <w:pPr>
              <w:pStyle w:val="af4"/>
              <w:rPr>
                <w:rFonts w:cs="Arial"/>
                <w:sz w:val="20"/>
                <w:szCs w:val="20"/>
              </w:rPr>
            </w:pPr>
            <w:r w:rsidRPr="00D43DE4">
              <w:rPr>
                <w:rFonts w:cs="Arial" w:hint="eastAsia"/>
                <w:sz w:val="20"/>
                <w:szCs w:val="20"/>
              </w:rPr>
              <w:t>NUMBER(20,6)</w:t>
            </w:r>
          </w:p>
        </w:tc>
        <w:tc>
          <w:tcPr>
            <w:tcW w:w="1701" w:type="dxa"/>
            <w:tcBorders>
              <w:top w:val="single" w:sz="6" w:space="0" w:color="000000"/>
              <w:bottom w:val="single" w:sz="6" w:space="0" w:color="000000"/>
              <w:right w:val="single" w:sz="6" w:space="0" w:color="000000"/>
            </w:tcBorders>
            <w:shd w:val="clear" w:color="auto" w:fill="auto"/>
            <w:vAlign w:val="bottom"/>
          </w:tcPr>
          <w:p w14:paraId="5C92753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A7544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5A61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F24675" w14:textId="77777777" w:rsidR="001E3529" w:rsidRPr="00D43DE4" w:rsidRDefault="001E3529" w:rsidP="005F5C5E">
            <w:pPr>
              <w:pStyle w:val="af4"/>
              <w:rPr>
                <w:rFonts w:cs="Arial"/>
                <w:sz w:val="20"/>
                <w:szCs w:val="20"/>
              </w:rPr>
            </w:pPr>
            <w:r w:rsidRPr="00D43DE4">
              <w:rPr>
                <w:rFonts w:cs="Arial" w:hint="eastAsia"/>
                <w:sz w:val="20"/>
                <w:szCs w:val="20"/>
              </w:rPr>
              <w:t>Tumor_Size</w:t>
            </w:r>
          </w:p>
        </w:tc>
        <w:tc>
          <w:tcPr>
            <w:tcW w:w="1843" w:type="dxa"/>
            <w:tcBorders>
              <w:top w:val="single" w:sz="6" w:space="0" w:color="000000"/>
              <w:bottom w:val="single" w:sz="6" w:space="0" w:color="000000"/>
              <w:right w:val="single" w:sz="6" w:space="0" w:color="000000"/>
            </w:tcBorders>
            <w:shd w:val="clear" w:color="auto" w:fill="auto"/>
            <w:vAlign w:val="bottom"/>
          </w:tcPr>
          <w:p w14:paraId="6385DEA7" w14:textId="77777777" w:rsidR="001E3529" w:rsidRPr="00D43DE4" w:rsidRDefault="001E3529" w:rsidP="005F5C5E">
            <w:pPr>
              <w:pStyle w:val="af4"/>
              <w:rPr>
                <w:rFonts w:cs="Arial"/>
                <w:sz w:val="20"/>
                <w:szCs w:val="20"/>
              </w:rPr>
            </w:pPr>
            <w:r w:rsidRPr="00D43DE4">
              <w:rPr>
                <w:rFonts w:cs="Arial" w:hint="eastAsia"/>
                <w:sz w:val="20"/>
                <w:szCs w:val="20"/>
              </w:rPr>
              <w:t>产瘤大小</w:t>
            </w:r>
          </w:p>
        </w:tc>
        <w:tc>
          <w:tcPr>
            <w:tcW w:w="3118" w:type="dxa"/>
            <w:tcBorders>
              <w:top w:val="single" w:sz="6" w:space="0" w:color="000000"/>
              <w:bottom w:val="single" w:sz="6" w:space="0" w:color="000000"/>
              <w:right w:val="single" w:sz="6" w:space="0" w:color="000000"/>
            </w:tcBorders>
            <w:shd w:val="clear" w:color="auto" w:fill="auto"/>
            <w:vAlign w:val="bottom"/>
          </w:tcPr>
          <w:p w14:paraId="21BB98F1" w14:textId="77777777" w:rsidR="001E3529" w:rsidRPr="00D43DE4" w:rsidRDefault="001E3529" w:rsidP="005F5C5E">
            <w:pPr>
              <w:pStyle w:val="af4"/>
              <w:rPr>
                <w:rFonts w:cs="Arial"/>
                <w:sz w:val="20"/>
                <w:szCs w:val="20"/>
              </w:rPr>
            </w:pPr>
            <w:r w:rsidRPr="00D43DE4">
              <w:rPr>
                <w:rFonts w:cs="Arial" w:hint="eastAsia"/>
                <w:sz w:val="20"/>
                <w:szCs w:val="20"/>
              </w:rPr>
              <w:t>产瘤大小的详细描述，计量单位</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34E71B1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06E40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677E0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766E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5F3E57" w14:textId="77777777" w:rsidR="001E3529" w:rsidRPr="00D43DE4" w:rsidRDefault="001E3529" w:rsidP="005F5C5E">
            <w:pPr>
              <w:pStyle w:val="af4"/>
              <w:rPr>
                <w:rFonts w:cs="Arial"/>
                <w:sz w:val="20"/>
                <w:szCs w:val="20"/>
              </w:rPr>
            </w:pPr>
            <w:r w:rsidRPr="00D43DE4">
              <w:rPr>
                <w:rFonts w:cs="Arial" w:hint="eastAsia"/>
                <w:sz w:val="20"/>
                <w:szCs w:val="20"/>
              </w:rPr>
              <w:t>Tumor_Part</w:t>
            </w:r>
          </w:p>
        </w:tc>
        <w:tc>
          <w:tcPr>
            <w:tcW w:w="1843" w:type="dxa"/>
            <w:tcBorders>
              <w:top w:val="single" w:sz="6" w:space="0" w:color="000000"/>
              <w:bottom w:val="single" w:sz="6" w:space="0" w:color="000000"/>
              <w:right w:val="single" w:sz="6" w:space="0" w:color="000000"/>
            </w:tcBorders>
            <w:shd w:val="clear" w:color="auto" w:fill="auto"/>
            <w:vAlign w:val="bottom"/>
          </w:tcPr>
          <w:p w14:paraId="13E770F1" w14:textId="77777777" w:rsidR="001E3529" w:rsidRPr="00D43DE4" w:rsidRDefault="001E3529" w:rsidP="005F5C5E">
            <w:pPr>
              <w:pStyle w:val="af4"/>
              <w:rPr>
                <w:rFonts w:cs="Arial"/>
                <w:sz w:val="20"/>
                <w:szCs w:val="20"/>
              </w:rPr>
            </w:pPr>
            <w:r w:rsidRPr="00D43DE4">
              <w:rPr>
                <w:rFonts w:cs="Arial" w:hint="eastAsia"/>
                <w:sz w:val="20"/>
                <w:szCs w:val="20"/>
              </w:rPr>
              <w:t>产瘤部位</w:t>
            </w:r>
          </w:p>
        </w:tc>
        <w:tc>
          <w:tcPr>
            <w:tcW w:w="3118" w:type="dxa"/>
            <w:tcBorders>
              <w:top w:val="single" w:sz="6" w:space="0" w:color="000000"/>
              <w:bottom w:val="single" w:sz="6" w:space="0" w:color="000000"/>
              <w:right w:val="single" w:sz="6" w:space="0" w:color="000000"/>
            </w:tcBorders>
            <w:shd w:val="clear" w:color="auto" w:fill="auto"/>
            <w:vAlign w:val="bottom"/>
          </w:tcPr>
          <w:p w14:paraId="30E47F28" w14:textId="77777777" w:rsidR="001E3529" w:rsidRPr="00D43DE4" w:rsidRDefault="001E3529" w:rsidP="005F5C5E">
            <w:pPr>
              <w:pStyle w:val="af4"/>
              <w:rPr>
                <w:rFonts w:cs="Arial"/>
                <w:sz w:val="20"/>
                <w:szCs w:val="20"/>
              </w:rPr>
            </w:pPr>
            <w:r w:rsidRPr="00D43DE4">
              <w:rPr>
                <w:rFonts w:cs="Arial" w:hint="eastAsia"/>
                <w:sz w:val="20"/>
                <w:szCs w:val="20"/>
              </w:rPr>
              <w:t>产瘤部位的详细描述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8EEDE7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ED8AF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C263A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3F5D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6E03D3" w14:textId="77777777" w:rsidR="001E3529" w:rsidRPr="00D43DE4" w:rsidRDefault="001E3529" w:rsidP="005F5C5E">
            <w:pPr>
              <w:pStyle w:val="af4"/>
              <w:rPr>
                <w:rFonts w:cs="Arial"/>
                <w:sz w:val="20"/>
                <w:szCs w:val="20"/>
              </w:rPr>
            </w:pPr>
            <w:r w:rsidRPr="00D43DE4">
              <w:rPr>
                <w:rFonts w:cs="Arial" w:hint="eastAsia"/>
                <w:sz w:val="20"/>
                <w:szCs w:val="20"/>
              </w:rPr>
              <w:t>Operator_Signature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2958E12" w14:textId="77777777" w:rsidR="001E3529" w:rsidRPr="00D43DE4" w:rsidRDefault="001E3529" w:rsidP="005F5C5E">
            <w:pPr>
              <w:pStyle w:val="af4"/>
              <w:rPr>
                <w:rFonts w:cs="Arial"/>
                <w:sz w:val="20"/>
                <w:szCs w:val="20"/>
              </w:rPr>
            </w:pPr>
            <w:r w:rsidRPr="00D43DE4">
              <w:rPr>
                <w:rFonts w:cs="Arial" w:hint="eastAsia"/>
                <w:sz w:val="20"/>
                <w:szCs w:val="20"/>
              </w:rPr>
              <w:t>手术者签名</w:t>
            </w:r>
          </w:p>
        </w:tc>
        <w:tc>
          <w:tcPr>
            <w:tcW w:w="3118" w:type="dxa"/>
            <w:tcBorders>
              <w:top w:val="single" w:sz="6" w:space="0" w:color="000000"/>
              <w:bottom w:val="single" w:sz="6" w:space="0" w:color="000000"/>
              <w:right w:val="single" w:sz="6" w:space="0" w:color="000000"/>
            </w:tcBorders>
            <w:shd w:val="clear" w:color="auto" w:fill="auto"/>
            <w:vAlign w:val="bottom"/>
          </w:tcPr>
          <w:p w14:paraId="2E7808E7"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DFA60E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963853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FA2A8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7DC24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F0289D" w14:textId="77777777" w:rsidR="001E3529" w:rsidRPr="00D43DE4" w:rsidRDefault="001E3529" w:rsidP="005F5C5E">
            <w:pPr>
              <w:pStyle w:val="af4"/>
              <w:rPr>
                <w:rFonts w:cs="Arial"/>
                <w:sz w:val="20"/>
                <w:szCs w:val="20"/>
              </w:rPr>
            </w:pPr>
            <w:r w:rsidRPr="00D43DE4">
              <w:rPr>
                <w:rFonts w:cs="Arial" w:hint="eastAsia"/>
                <w:sz w:val="20"/>
                <w:szCs w:val="20"/>
              </w:rPr>
              <w:t>Anesthesiologist_Name</w:t>
            </w:r>
          </w:p>
        </w:tc>
        <w:tc>
          <w:tcPr>
            <w:tcW w:w="1843" w:type="dxa"/>
            <w:tcBorders>
              <w:top w:val="single" w:sz="6" w:space="0" w:color="000000"/>
              <w:bottom w:val="single" w:sz="6" w:space="0" w:color="000000"/>
              <w:right w:val="single" w:sz="6" w:space="0" w:color="000000"/>
            </w:tcBorders>
            <w:shd w:val="clear" w:color="auto" w:fill="auto"/>
            <w:vAlign w:val="bottom"/>
          </w:tcPr>
          <w:p w14:paraId="0252FF35" w14:textId="77777777" w:rsidR="001E3529" w:rsidRPr="00D43DE4" w:rsidRDefault="001E3529" w:rsidP="005F5C5E">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5154495"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BF4E80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D76A5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B00A0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A7C10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93E54E" w14:textId="77777777" w:rsidR="001E3529" w:rsidRPr="00D43DE4" w:rsidRDefault="001E3529" w:rsidP="005F5C5E">
            <w:pPr>
              <w:pStyle w:val="af4"/>
              <w:rPr>
                <w:rFonts w:cs="Arial"/>
                <w:sz w:val="20"/>
                <w:szCs w:val="20"/>
              </w:rPr>
            </w:pPr>
            <w:r w:rsidRPr="00D43DE4">
              <w:rPr>
                <w:rFonts w:cs="Arial" w:hint="eastAsia"/>
                <w:sz w:val="20"/>
                <w:szCs w:val="20"/>
              </w:rPr>
              <w:t>Device_Nurse_Signature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ED0B94D" w14:textId="77777777" w:rsidR="001E3529" w:rsidRPr="00D43DE4" w:rsidRDefault="001E3529" w:rsidP="005F5C5E">
            <w:pPr>
              <w:pStyle w:val="af4"/>
              <w:rPr>
                <w:rFonts w:cs="Arial"/>
                <w:sz w:val="20"/>
                <w:szCs w:val="20"/>
              </w:rPr>
            </w:pPr>
            <w:r w:rsidRPr="00D43DE4">
              <w:rPr>
                <w:rFonts w:cs="Arial" w:hint="eastAsia"/>
                <w:sz w:val="20"/>
                <w:szCs w:val="20"/>
              </w:rPr>
              <w:t>器械护士签名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6861A240" w14:textId="77777777" w:rsidR="001E3529" w:rsidRPr="00D43DE4" w:rsidRDefault="001E3529" w:rsidP="005F5C5E">
            <w:pPr>
              <w:pStyle w:val="af4"/>
              <w:rPr>
                <w:rFonts w:cs="Arial"/>
                <w:sz w:val="20"/>
                <w:szCs w:val="20"/>
              </w:rPr>
            </w:pPr>
            <w:r w:rsidRPr="00D43DE4">
              <w:rPr>
                <w:rFonts w:cs="Arial" w:hint="eastAsia"/>
                <w:sz w:val="20"/>
                <w:szCs w:val="20"/>
              </w:rPr>
              <w:t>器械护士签署的在公安户籍管理部门正式登记注册的姓氏和名称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49A64F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21F36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7731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229F8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A41BDA" w14:textId="77777777" w:rsidR="001E3529" w:rsidRPr="00D43DE4" w:rsidRDefault="001E3529" w:rsidP="005F5C5E">
            <w:pPr>
              <w:pStyle w:val="af4"/>
              <w:rPr>
                <w:rFonts w:cs="Arial"/>
                <w:sz w:val="20"/>
                <w:szCs w:val="20"/>
              </w:rPr>
            </w:pPr>
            <w:r w:rsidRPr="00D43DE4">
              <w:rPr>
                <w:rFonts w:cs="Arial" w:hint="eastAsia"/>
                <w:sz w:val="20"/>
                <w:szCs w:val="20"/>
              </w:rPr>
              <w:t>Assistant_Signature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61CD67E3" w14:textId="77777777" w:rsidR="001E3529" w:rsidRPr="00D43DE4" w:rsidRDefault="001E3529" w:rsidP="005F5C5E">
            <w:pPr>
              <w:pStyle w:val="af4"/>
              <w:rPr>
                <w:rFonts w:cs="Arial"/>
                <w:sz w:val="20"/>
                <w:szCs w:val="20"/>
              </w:rPr>
            </w:pPr>
            <w:r w:rsidRPr="00D43DE4">
              <w:rPr>
                <w:rFonts w:cs="Arial" w:hint="eastAsia"/>
                <w:sz w:val="20"/>
                <w:szCs w:val="20"/>
              </w:rPr>
              <w:t>助手签名</w:t>
            </w:r>
          </w:p>
        </w:tc>
        <w:tc>
          <w:tcPr>
            <w:tcW w:w="3118" w:type="dxa"/>
            <w:tcBorders>
              <w:top w:val="single" w:sz="6" w:space="0" w:color="000000"/>
              <w:bottom w:val="single" w:sz="6" w:space="0" w:color="000000"/>
              <w:right w:val="single" w:sz="6" w:space="0" w:color="000000"/>
            </w:tcBorders>
            <w:shd w:val="clear" w:color="auto" w:fill="auto"/>
            <w:vAlign w:val="bottom"/>
          </w:tcPr>
          <w:p w14:paraId="20176CAC" w14:textId="77777777" w:rsidR="001E3529" w:rsidRPr="00D43DE4" w:rsidRDefault="001E3529" w:rsidP="005F5C5E">
            <w:pPr>
              <w:pStyle w:val="af4"/>
              <w:rPr>
                <w:rFonts w:cs="Arial"/>
                <w:sz w:val="20"/>
                <w:szCs w:val="20"/>
              </w:rPr>
            </w:pPr>
            <w:r w:rsidRPr="00D43DE4">
              <w:rPr>
                <w:rFonts w:cs="Arial" w:hint="eastAsia"/>
                <w:sz w:val="20"/>
                <w:szCs w:val="20"/>
              </w:rPr>
              <w:t>助手签署的在公安户籍管理部门正式登记注册的姓氏和名称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DB0C9F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240ED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E479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7443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4F760E" w14:textId="77777777" w:rsidR="001E3529" w:rsidRPr="00D43DE4" w:rsidRDefault="001E3529" w:rsidP="005F5C5E">
            <w:pPr>
              <w:pStyle w:val="af4"/>
              <w:rPr>
                <w:rFonts w:cs="Arial"/>
                <w:sz w:val="20"/>
                <w:szCs w:val="20"/>
              </w:rPr>
            </w:pPr>
            <w:r w:rsidRPr="00D43DE4">
              <w:rPr>
                <w:rFonts w:cs="Arial" w:hint="eastAsia"/>
                <w:sz w:val="20"/>
                <w:szCs w:val="20"/>
              </w:rPr>
              <w:t>Baby_Care_Siganture</w:t>
            </w:r>
          </w:p>
        </w:tc>
        <w:tc>
          <w:tcPr>
            <w:tcW w:w="1843" w:type="dxa"/>
            <w:tcBorders>
              <w:top w:val="single" w:sz="6" w:space="0" w:color="000000"/>
              <w:bottom w:val="single" w:sz="6" w:space="0" w:color="000000"/>
              <w:right w:val="single" w:sz="6" w:space="0" w:color="000000"/>
            </w:tcBorders>
            <w:shd w:val="clear" w:color="auto" w:fill="auto"/>
            <w:vAlign w:val="bottom"/>
          </w:tcPr>
          <w:p w14:paraId="6570D9C4" w14:textId="77777777" w:rsidR="001E3529" w:rsidRPr="00D43DE4" w:rsidRDefault="001E3529" w:rsidP="005F5C5E">
            <w:pPr>
              <w:pStyle w:val="af4"/>
              <w:rPr>
                <w:rFonts w:cs="Arial"/>
                <w:sz w:val="20"/>
                <w:szCs w:val="20"/>
              </w:rPr>
            </w:pPr>
            <w:r w:rsidRPr="00D43DE4">
              <w:rPr>
                <w:rFonts w:cs="Arial" w:hint="eastAsia"/>
                <w:sz w:val="20"/>
                <w:szCs w:val="20"/>
              </w:rPr>
              <w:t>护婴者签名</w:t>
            </w:r>
          </w:p>
        </w:tc>
        <w:tc>
          <w:tcPr>
            <w:tcW w:w="3118" w:type="dxa"/>
            <w:tcBorders>
              <w:top w:val="single" w:sz="6" w:space="0" w:color="000000"/>
              <w:bottom w:val="single" w:sz="6" w:space="0" w:color="000000"/>
              <w:right w:val="single" w:sz="6" w:space="0" w:color="000000"/>
            </w:tcBorders>
            <w:shd w:val="clear" w:color="auto" w:fill="auto"/>
            <w:vAlign w:val="bottom"/>
          </w:tcPr>
          <w:p w14:paraId="355F1683" w14:textId="77777777" w:rsidR="001E3529" w:rsidRPr="00D43DE4" w:rsidRDefault="001E3529" w:rsidP="005F5C5E">
            <w:pPr>
              <w:pStyle w:val="af4"/>
              <w:rPr>
                <w:rFonts w:cs="Arial"/>
                <w:sz w:val="20"/>
                <w:szCs w:val="20"/>
              </w:rPr>
            </w:pPr>
            <w:r w:rsidRPr="00D43DE4">
              <w:rPr>
                <w:rFonts w:cs="Arial" w:hint="eastAsia"/>
                <w:sz w:val="20"/>
                <w:szCs w:val="20"/>
              </w:rPr>
              <w:t>护婴者签署的在公安户籍管理部门正式登记注册的姓氏和名称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BEF5F0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91E702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C180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30D3F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49919D" w14:textId="77777777" w:rsidR="001E3529" w:rsidRPr="00D43DE4" w:rsidRDefault="001E3529" w:rsidP="005F5C5E">
            <w:pPr>
              <w:pStyle w:val="af4"/>
              <w:rPr>
                <w:rFonts w:cs="Arial"/>
                <w:sz w:val="20"/>
                <w:szCs w:val="20"/>
              </w:rPr>
            </w:pPr>
            <w:r w:rsidRPr="00D43DE4">
              <w:rPr>
                <w:rFonts w:cs="Arial" w:hint="eastAsia"/>
                <w:sz w:val="20"/>
                <w:szCs w:val="20"/>
              </w:rPr>
              <w:t>Instructor_Signature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16428C7" w14:textId="77777777" w:rsidR="001E3529" w:rsidRPr="00D43DE4" w:rsidRDefault="001E3529" w:rsidP="005F5C5E">
            <w:pPr>
              <w:pStyle w:val="af4"/>
              <w:rPr>
                <w:rFonts w:cs="Arial"/>
                <w:sz w:val="20"/>
                <w:szCs w:val="20"/>
              </w:rPr>
            </w:pPr>
            <w:r w:rsidRPr="00D43DE4">
              <w:rPr>
                <w:rFonts w:cs="Arial" w:hint="eastAsia"/>
                <w:sz w:val="20"/>
                <w:szCs w:val="20"/>
              </w:rPr>
              <w:t>指导者签名</w:t>
            </w:r>
          </w:p>
        </w:tc>
        <w:tc>
          <w:tcPr>
            <w:tcW w:w="3118" w:type="dxa"/>
            <w:tcBorders>
              <w:top w:val="single" w:sz="6" w:space="0" w:color="000000"/>
              <w:bottom w:val="single" w:sz="6" w:space="0" w:color="000000"/>
              <w:right w:val="single" w:sz="6" w:space="0" w:color="000000"/>
            </w:tcBorders>
            <w:shd w:val="clear" w:color="auto" w:fill="auto"/>
            <w:vAlign w:val="bottom"/>
          </w:tcPr>
          <w:p w14:paraId="7A7D0D9E" w14:textId="77777777" w:rsidR="001E3529" w:rsidRPr="00D43DE4" w:rsidRDefault="001E3529" w:rsidP="005F5C5E">
            <w:pPr>
              <w:pStyle w:val="af4"/>
              <w:rPr>
                <w:rFonts w:cs="Arial"/>
                <w:sz w:val="20"/>
                <w:szCs w:val="20"/>
              </w:rPr>
            </w:pPr>
            <w:r w:rsidRPr="00D43DE4">
              <w:rPr>
                <w:rFonts w:cs="Arial" w:hint="eastAsia"/>
                <w:sz w:val="20"/>
                <w:szCs w:val="20"/>
              </w:rPr>
              <w:t>分娩过程中，指导者签署的在公安户籍管理部门正式登记注册的姓氏和名称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A80508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79D054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E1741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469E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4019DF" w14:textId="77777777" w:rsidR="001E3529" w:rsidRPr="00D43DE4" w:rsidRDefault="001E3529" w:rsidP="005F5C5E">
            <w:pPr>
              <w:pStyle w:val="af4"/>
              <w:rPr>
                <w:rFonts w:cs="Arial"/>
                <w:sz w:val="20"/>
                <w:szCs w:val="20"/>
              </w:rPr>
            </w:pPr>
            <w:r w:rsidRPr="00D43DE4">
              <w:rPr>
                <w:rFonts w:cs="Arial" w:hint="eastAsia"/>
                <w:sz w:val="20"/>
                <w:szCs w:val="20"/>
              </w:rPr>
              <w:lastRenderedPageBreak/>
              <w:t>Writor_Signature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672D5EDE" w14:textId="77777777" w:rsidR="001E3529" w:rsidRPr="00D43DE4" w:rsidRDefault="001E3529" w:rsidP="005F5C5E">
            <w:pPr>
              <w:pStyle w:val="af4"/>
              <w:rPr>
                <w:rFonts w:cs="Arial"/>
                <w:sz w:val="20"/>
                <w:szCs w:val="20"/>
              </w:rPr>
            </w:pPr>
            <w:r w:rsidRPr="00D43DE4">
              <w:rPr>
                <w:rFonts w:cs="Arial" w:hint="eastAsia"/>
                <w:sz w:val="20"/>
                <w:szCs w:val="20"/>
              </w:rPr>
              <w:t>记录人签名</w:t>
            </w:r>
          </w:p>
        </w:tc>
        <w:tc>
          <w:tcPr>
            <w:tcW w:w="3118" w:type="dxa"/>
            <w:tcBorders>
              <w:top w:val="single" w:sz="6" w:space="0" w:color="000000"/>
              <w:bottom w:val="single" w:sz="6" w:space="0" w:color="000000"/>
              <w:right w:val="single" w:sz="6" w:space="0" w:color="000000"/>
            </w:tcBorders>
            <w:shd w:val="clear" w:color="auto" w:fill="auto"/>
            <w:vAlign w:val="bottom"/>
          </w:tcPr>
          <w:p w14:paraId="529D6934" w14:textId="77777777" w:rsidR="001E3529" w:rsidRPr="00D43DE4" w:rsidRDefault="001E3529" w:rsidP="005F5C5E">
            <w:pPr>
              <w:pStyle w:val="af4"/>
              <w:rPr>
                <w:rFonts w:cs="Arial"/>
                <w:sz w:val="20"/>
                <w:szCs w:val="20"/>
              </w:rPr>
            </w:pPr>
            <w:r w:rsidRPr="00D43DE4">
              <w:rPr>
                <w:rFonts w:cs="Arial" w:hint="eastAsia"/>
                <w:sz w:val="20"/>
                <w:szCs w:val="20"/>
              </w:rPr>
              <w:t>记录单填写者签署的在公安户籍管理部门正式登记注册的姓氏和名称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BD9C1B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BE94A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D9BD7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8988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3B82B9"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3D12AE1A"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0ADEC72"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7B549273"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68339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32162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5E4E1863" w14:textId="77777777" w:rsidR="001E3529" w:rsidRPr="00D43DE4" w:rsidRDefault="001E3529" w:rsidP="001E3529">
      <w:pPr>
        <w:ind w:firstLine="480"/>
      </w:pPr>
    </w:p>
    <w:p w14:paraId="750A743D" w14:textId="77777777" w:rsidR="001E3529" w:rsidRPr="00D43DE4" w:rsidRDefault="001E3529" w:rsidP="001E3529">
      <w:pPr>
        <w:pStyle w:val="4"/>
      </w:pPr>
      <w:r w:rsidRPr="00D43DE4">
        <w:rPr>
          <w:rFonts w:hint="eastAsia"/>
        </w:rPr>
        <w:t>剖宫产手术记录</w:t>
      </w:r>
      <w:r w:rsidRPr="00D43DE4">
        <w:t>_</w:t>
      </w:r>
      <w:r w:rsidRPr="00D43DE4">
        <w:rPr>
          <w:rFonts w:hint="eastAsia"/>
        </w:rPr>
        <w:t>新生儿信息</w:t>
      </w:r>
      <w:r w:rsidRPr="00D43DE4">
        <w:t>EDS_CESAREAN_DELIVERY_BABY</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AFD648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D1A460B"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3FDCD77"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AC03449"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AA29721"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2A8CB93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3A92500" w14:textId="77777777" w:rsidR="001E3529" w:rsidRPr="00D43DE4" w:rsidRDefault="001E3529" w:rsidP="005F5C5E">
            <w:pPr>
              <w:pStyle w:val="af4"/>
              <w:rPr>
                <w:b/>
              </w:rPr>
            </w:pPr>
            <w:r w:rsidRPr="00D43DE4">
              <w:rPr>
                <w:rFonts w:hint="eastAsia"/>
                <w:b/>
              </w:rPr>
              <w:t>值域代码</w:t>
            </w:r>
          </w:p>
        </w:tc>
      </w:tr>
      <w:tr w:rsidR="001E3529" w:rsidRPr="00D43DE4" w14:paraId="40C62B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06DF92"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70BBAAEB" w14:textId="5A7DEA0C"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A98F321"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8B4194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03A559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8F16B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0E43F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7361E6"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1E7F7465"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AA1173E"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3105631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6B835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3DE45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60493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528A83"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898A25F"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29A0E2B"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B1E8AE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DC356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Eds_Cesarean_Delivery_Record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9C7EE0F"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4EB6E4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8F54D4"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DB6324A"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1B42298"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469FCF4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BE08BA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Eds_Cesarean_Delivery_Record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705A2E8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C632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6ADF65"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74090E4A"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1A761C9B"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4034133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D1111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88CA4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2FF09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933253"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CFE7052"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827CF49"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7A47E0A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28295A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B2FA0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62F9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2E5E5F"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2E74A37"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6E16E270"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EF9E74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42BAF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Eds_Cesarean_Delivery_Record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2AE62D4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C9C8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10F3E7"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869DC81" w14:textId="77777777" w:rsidR="001E3529" w:rsidRPr="00D43DE4" w:rsidRDefault="001E3529" w:rsidP="005F5C5E">
            <w:pPr>
              <w:pStyle w:val="af4"/>
              <w:rPr>
                <w:rFonts w:cs="Arial"/>
                <w:sz w:val="20"/>
                <w:szCs w:val="20"/>
              </w:rPr>
            </w:pPr>
            <w:r w:rsidRPr="00D43DE4">
              <w:rPr>
                <w:rFonts w:cs="Arial" w:hint="eastAsia"/>
                <w:sz w:val="20"/>
                <w:szCs w:val="20"/>
              </w:rPr>
              <w:t>新生儿性别代码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03D16CF" w14:textId="77777777" w:rsidR="001E3529" w:rsidRPr="00D43DE4" w:rsidRDefault="001E3529" w:rsidP="005F5C5E">
            <w:pPr>
              <w:pStyle w:val="af4"/>
              <w:rPr>
                <w:rFonts w:cs="Arial"/>
                <w:sz w:val="20"/>
                <w:szCs w:val="20"/>
              </w:rPr>
            </w:pPr>
            <w:r w:rsidRPr="00D43DE4">
              <w:rPr>
                <w:rFonts w:cs="Arial" w:hint="eastAsia"/>
                <w:sz w:val="20"/>
                <w:szCs w:val="20"/>
              </w:rPr>
              <w:t>新生儿生理性别在特定编码体系中的代码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2A0C3C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C83E5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171692"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46DB07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1C4696" w14:textId="77777777" w:rsidR="001E3529" w:rsidRPr="00D43DE4" w:rsidRDefault="001E3529" w:rsidP="005F5C5E">
            <w:pPr>
              <w:pStyle w:val="af4"/>
              <w:rPr>
                <w:rFonts w:cs="Arial"/>
                <w:sz w:val="20"/>
                <w:szCs w:val="20"/>
              </w:rPr>
            </w:pPr>
            <w:r w:rsidRPr="00D43DE4">
              <w:rPr>
                <w:rFonts w:cs="Arial" w:hint="eastAsia"/>
                <w:sz w:val="20"/>
                <w:szCs w:val="20"/>
              </w:rPr>
              <w:t>Birth_Weight</w:t>
            </w:r>
          </w:p>
        </w:tc>
        <w:tc>
          <w:tcPr>
            <w:tcW w:w="1843" w:type="dxa"/>
            <w:tcBorders>
              <w:top w:val="single" w:sz="6" w:space="0" w:color="000000"/>
              <w:bottom w:val="single" w:sz="6" w:space="0" w:color="000000"/>
              <w:right w:val="single" w:sz="6" w:space="0" w:color="000000"/>
            </w:tcBorders>
            <w:shd w:val="clear" w:color="auto" w:fill="auto"/>
            <w:vAlign w:val="bottom"/>
          </w:tcPr>
          <w:p w14:paraId="46CCBBAA" w14:textId="77777777" w:rsidR="001E3529" w:rsidRPr="00D43DE4" w:rsidRDefault="001E3529" w:rsidP="005F5C5E">
            <w:pPr>
              <w:pStyle w:val="af4"/>
              <w:rPr>
                <w:rFonts w:cs="Arial"/>
                <w:sz w:val="20"/>
                <w:szCs w:val="20"/>
              </w:rPr>
            </w:pPr>
            <w:r w:rsidRPr="00D43DE4">
              <w:rPr>
                <w:rFonts w:cs="Arial" w:hint="eastAsia"/>
                <w:sz w:val="20"/>
                <w:szCs w:val="20"/>
              </w:rPr>
              <w:t>新生儿出生体重</w:t>
            </w:r>
            <w:r w:rsidRPr="00D43DE4">
              <w:rPr>
                <w:rFonts w:cs="Arial" w:hint="eastAsia"/>
                <w:sz w:val="20"/>
                <w:szCs w:val="20"/>
              </w:rPr>
              <w:t>(g)</w:t>
            </w:r>
          </w:p>
        </w:tc>
        <w:tc>
          <w:tcPr>
            <w:tcW w:w="3118" w:type="dxa"/>
            <w:tcBorders>
              <w:top w:val="single" w:sz="6" w:space="0" w:color="000000"/>
              <w:bottom w:val="single" w:sz="6" w:space="0" w:color="000000"/>
              <w:right w:val="single" w:sz="6" w:space="0" w:color="000000"/>
            </w:tcBorders>
            <w:shd w:val="clear" w:color="auto" w:fill="auto"/>
            <w:vAlign w:val="bottom"/>
          </w:tcPr>
          <w:p w14:paraId="37483410" w14:textId="77777777" w:rsidR="001E3529" w:rsidRPr="00D43DE4" w:rsidRDefault="001E3529" w:rsidP="005F5C5E">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小时内第</w:t>
            </w:r>
            <w:r w:rsidRPr="00D43DE4">
              <w:rPr>
                <w:rFonts w:cs="Arial" w:hint="eastAsia"/>
                <w:sz w:val="20"/>
                <w:szCs w:val="20"/>
              </w:rPr>
              <w:t>1</w:t>
            </w:r>
            <w:r w:rsidRPr="00D43DE4">
              <w:rPr>
                <w:rFonts w:cs="Arial" w:hint="eastAsia"/>
                <w:sz w:val="20"/>
                <w:szCs w:val="20"/>
              </w:rPr>
              <w:t>次称得的重量，产妇病历和新生儿期住院的患儿都应填写</w:t>
            </w:r>
          </w:p>
        </w:tc>
        <w:tc>
          <w:tcPr>
            <w:tcW w:w="1688" w:type="dxa"/>
            <w:tcBorders>
              <w:top w:val="single" w:sz="6" w:space="0" w:color="000000"/>
              <w:bottom w:val="single" w:sz="6" w:space="0" w:color="000000"/>
              <w:right w:val="single" w:sz="6" w:space="0" w:color="000000"/>
            </w:tcBorders>
            <w:shd w:val="clear" w:color="auto" w:fill="auto"/>
            <w:vAlign w:val="center"/>
          </w:tcPr>
          <w:p w14:paraId="68021257" w14:textId="77777777" w:rsidR="001E3529" w:rsidRPr="00D43DE4" w:rsidRDefault="001E3529" w:rsidP="005F5C5E">
            <w:pPr>
              <w:pStyle w:val="af4"/>
              <w:rPr>
                <w:rFonts w:cs="Arial"/>
                <w:sz w:val="20"/>
                <w:szCs w:val="20"/>
              </w:rPr>
            </w:pPr>
            <w:r w:rsidRPr="00D43DE4">
              <w:rPr>
                <w:rFonts w:cs="Arial" w:hint="eastAsia"/>
                <w:sz w:val="20"/>
                <w:szCs w:val="20"/>
              </w:rPr>
              <w:t>NUMBER(4)</w:t>
            </w:r>
          </w:p>
        </w:tc>
        <w:tc>
          <w:tcPr>
            <w:tcW w:w="1701" w:type="dxa"/>
            <w:tcBorders>
              <w:top w:val="single" w:sz="6" w:space="0" w:color="000000"/>
              <w:bottom w:val="single" w:sz="6" w:space="0" w:color="000000"/>
              <w:right w:val="single" w:sz="6" w:space="0" w:color="000000"/>
            </w:tcBorders>
            <w:shd w:val="clear" w:color="auto" w:fill="auto"/>
            <w:vAlign w:val="bottom"/>
          </w:tcPr>
          <w:p w14:paraId="32868D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E449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42DF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A944E0" w14:textId="77777777" w:rsidR="001E3529" w:rsidRPr="00D43DE4" w:rsidRDefault="001E3529" w:rsidP="005F5C5E">
            <w:pPr>
              <w:pStyle w:val="af4"/>
              <w:rPr>
                <w:rFonts w:cs="Arial"/>
                <w:sz w:val="20"/>
                <w:szCs w:val="20"/>
              </w:rPr>
            </w:pPr>
            <w:r w:rsidRPr="00D43DE4">
              <w:rPr>
                <w:rFonts w:cs="Arial" w:hint="eastAsia"/>
                <w:sz w:val="20"/>
                <w:szCs w:val="20"/>
              </w:rPr>
              <w:t>Birth_Length</w:t>
            </w:r>
          </w:p>
        </w:tc>
        <w:tc>
          <w:tcPr>
            <w:tcW w:w="1843" w:type="dxa"/>
            <w:tcBorders>
              <w:top w:val="single" w:sz="6" w:space="0" w:color="000000"/>
              <w:bottom w:val="single" w:sz="6" w:space="0" w:color="000000"/>
              <w:right w:val="single" w:sz="6" w:space="0" w:color="000000"/>
            </w:tcBorders>
            <w:shd w:val="clear" w:color="auto" w:fill="auto"/>
            <w:vAlign w:val="bottom"/>
          </w:tcPr>
          <w:p w14:paraId="07C41B19" w14:textId="77777777" w:rsidR="001E3529" w:rsidRPr="00D43DE4" w:rsidRDefault="001E3529" w:rsidP="005F5C5E">
            <w:pPr>
              <w:pStyle w:val="af4"/>
              <w:rPr>
                <w:rFonts w:cs="Arial"/>
                <w:sz w:val="20"/>
                <w:szCs w:val="20"/>
              </w:rPr>
            </w:pPr>
            <w:r w:rsidRPr="00D43DE4">
              <w:rPr>
                <w:rFonts w:cs="Arial" w:hint="eastAsia"/>
                <w:sz w:val="20"/>
                <w:szCs w:val="20"/>
              </w:rPr>
              <w:t>新生儿出生身长</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095039C5" w14:textId="77777777" w:rsidR="001E3529" w:rsidRPr="00D43DE4" w:rsidRDefault="001E3529" w:rsidP="005F5C5E">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小时内身长的测量值，计量单位为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65C4EA12" w14:textId="77777777" w:rsidR="001E3529" w:rsidRPr="00D43DE4" w:rsidRDefault="001E3529" w:rsidP="005F5C5E">
            <w:pPr>
              <w:pStyle w:val="af4"/>
              <w:rPr>
                <w:rFonts w:cs="Arial"/>
                <w:sz w:val="20"/>
                <w:szCs w:val="20"/>
              </w:rPr>
            </w:pPr>
            <w:r w:rsidRPr="00D43DE4">
              <w:rPr>
                <w:rFonts w:cs="Arial" w:hint="eastAsia"/>
                <w:sz w:val="20"/>
                <w:szCs w:val="20"/>
              </w:rPr>
              <w:t>NUMBER(5,1)</w:t>
            </w:r>
          </w:p>
        </w:tc>
        <w:tc>
          <w:tcPr>
            <w:tcW w:w="1701" w:type="dxa"/>
            <w:tcBorders>
              <w:top w:val="single" w:sz="6" w:space="0" w:color="000000"/>
              <w:bottom w:val="single" w:sz="6" w:space="0" w:color="000000"/>
              <w:right w:val="single" w:sz="6" w:space="0" w:color="000000"/>
            </w:tcBorders>
            <w:shd w:val="clear" w:color="auto" w:fill="auto"/>
            <w:vAlign w:val="bottom"/>
          </w:tcPr>
          <w:p w14:paraId="4E5494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D2A64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43F1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747C1F" w14:textId="77777777" w:rsidR="001E3529" w:rsidRPr="00D43DE4" w:rsidRDefault="001E3529" w:rsidP="005F5C5E">
            <w:pPr>
              <w:pStyle w:val="af4"/>
              <w:rPr>
                <w:rFonts w:cs="Arial"/>
                <w:sz w:val="20"/>
                <w:szCs w:val="20"/>
              </w:rPr>
            </w:pPr>
            <w:r w:rsidRPr="00D43DE4">
              <w:rPr>
                <w:rFonts w:cs="Arial" w:hint="eastAsia"/>
                <w:sz w:val="20"/>
                <w:szCs w:val="20"/>
              </w:rPr>
              <w:lastRenderedPageBreak/>
              <w:t>Apgar_Score_Interval_Code</w:t>
            </w:r>
          </w:p>
        </w:tc>
        <w:tc>
          <w:tcPr>
            <w:tcW w:w="1843" w:type="dxa"/>
            <w:tcBorders>
              <w:top w:val="single" w:sz="6" w:space="0" w:color="000000"/>
              <w:bottom w:val="single" w:sz="6" w:space="0" w:color="000000"/>
              <w:right w:val="single" w:sz="6" w:space="0" w:color="000000"/>
            </w:tcBorders>
            <w:shd w:val="clear" w:color="auto" w:fill="auto"/>
            <w:vAlign w:val="bottom"/>
          </w:tcPr>
          <w:p w14:paraId="4CCA8F25" w14:textId="77777777" w:rsidR="001E3529" w:rsidRPr="00D43DE4" w:rsidRDefault="001E3529" w:rsidP="005F5C5E">
            <w:pPr>
              <w:pStyle w:val="af4"/>
              <w:rPr>
                <w:rFonts w:cs="Arial"/>
                <w:sz w:val="20"/>
                <w:szCs w:val="20"/>
              </w:rPr>
            </w:pPr>
            <w:r w:rsidRPr="00D43DE4">
              <w:rPr>
                <w:rFonts w:cs="Arial" w:hint="eastAsia"/>
                <w:sz w:val="20"/>
                <w:szCs w:val="20"/>
              </w:rPr>
              <w:t>Apgar</w:t>
            </w:r>
            <w:r w:rsidRPr="00D43DE4">
              <w:rPr>
                <w:rFonts w:cs="Arial" w:hint="eastAsia"/>
                <w:sz w:val="20"/>
                <w:szCs w:val="20"/>
              </w:rPr>
              <w:t>评分间隔时间代码</w:t>
            </w:r>
          </w:p>
        </w:tc>
        <w:tc>
          <w:tcPr>
            <w:tcW w:w="3118" w:type="dxa"/>
            <w:tcBorders>
              <w:top w:val="single" w:sz="6" w:space="0" w:color="000000"/>
              <w:bottom w:val="single" w:sz="6" w:space="0" w:color="000000"/>
              <w:right w:val="single" w:sz="6" w:space="0" w:color="000000"/>
            </w:tcBorders>
            <w:shd w:val="clear" w:color="auto" w:fill="auto"/>
            <w:vAlign w:val="bottom"/>
          </w:tcPr>
          <w:p w14:paraId="11E26F23" w14:textId="77777777" w:rsidR="001E3529" w:rsidRPr="00D43DE4" w:rsidRDefault="001E3529" w:rsidP="005F5C5E">
            <w:pPr>
              <w:pStyle w:val="af4"/>
              <w:rPr>
                <w:rFonts w:cs="Arial"/>
                <w:sz w:val="20"/>
                <w:szCs w:val="20"/>
              </w:rPr>
            </w:pPr>
            <w:r w:rsidRPr="00D43DE4">
              <w:rPr>
                <w:rFonts w:cs="Arial" w:hint="eastAsia"/>
                <w:sz w:val="20"/>
                <w:szCs w:val="20"/>
              </w:rPr>
              <w:t>Apgar</w:t>
            </w:r>
            <w:r w:rsidRPr="00D43DE4">
              <w:rPr>
                <w:rFonts w:cs="Arial" w:hint="eastAsia"/>
                <w:sz w:val="20"/>
                <w:szCs w:val="20"/>
              </w:rPr>
              <w:t>评分间隔时间代码</w:t>
            </w:r>
          </w:p>
        </w:tc>
        <w:tc>
          <w:tcPr>
            <w:tcW w:w="1688" w:type="dxa"/>
            <w:tcBorders>
              <w:top w:val="single" w:sz="6" w:space="0" w:color="000000"/>
              <w:bottom w:val="single" w:sz="6" w:space="0" w:color="000000"/>
              <w:right w:val="single" w:sz="6" w:space="0" w:color="000000"/>
            </w:tcBorders>
            <w:shd w:val="clear" w:color="auto" w:fill="auto"/>
            <w:vAlign w:val="center"/>
          </w:tcPr>
          <w:p w14:paraId="36CE4C6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3552E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D4C2DA" w14:textId="77777777" w:rsidR="001E3529" w:rsidRPr="00D43DE4" w:rsidRDefault="001E3529" w:rsidP="005F5C5E">
            <w:pPr>
              <w:pStyle w:val="af4"/>
              <w:rPr>
                <w:rFonts w:cs="Arial"/>
                <w:sz w:val="20"/>
                <w:szCs w:val="20"/>
              </w:rPr>
            </w:pPr>
            <w:r w:rsidRPr="00D43DE4">
              <w:rPr>
                <w:rFonts w:cs="Arial" w:hint="eastAsia"/>
                <w:sz w:val="20"/>
                <w:szCs w:val="20"/>
              </w:rPr>
              <w:t>STD_APGAR_RATING</w:t>
            </w:r>
          </w:p>
        </w:tc>
      </w:tr>
      <w:tr w:rsidR="001E3529" w:rsidRPr="00D43DE4" w14:paraId="72448F8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824620" w14:textId="77777777" w:rsidR="001E3529" w:rsidRPr="00D43DE4" w:rsidRDefault="001E3529" w:rsidP="005F5C5E">
            <w:pPr>
              <w:pStyle w:val="af4"/>
              <w:rPr>
                <w:rFonts w:cs="Arial"/>
                <w:sz w:val="20"/>
                <w:szCs w:val="20"/>
              </w:rPr>
            </w:pPr>
            <w:r w:rsidRPr="00D43DE4">
              <w:rPr>
                <w:rFonts w:cs="Arial" w:hint="eastAsia"/>
                <w:sz w:val="20"/>
                <w:szCs w:val="20"/>
              </w:rPr>
              <w:t>Apgar_Score</w:t>
            </w:r>
          </w:p>
        </w:tc>
        <w:tc>
          <w:tcPr>
            <w:tcW w:w="1843" w:type="dxa"/>
            <w:tcBorders>
              <w:top w:val="single" w:sz="6" w:space="0" w:color="000000"/>
              <w:bottom w:val="single" w:sz="6" w:space="0" w:color="000000"/>
              <w:right w:val="single" w:sz="6" w:space="0" w:color="000000"/>
            </w:tcBorders>
            <w:shd w:val="clear" w:color="auto" w:fill="auto"/>
            <w:vAlign w:val="bottom"/>
          </w:tcPr>
          <w:p w14:paraId="33C91663" w14:textId="77777777" w:rsidR="001E3529" w:rsidRPr="00D43DE4" w:rsidRDefault="001E3529" w:rsidP="005F5C5E">
            <w:pPr>
              <w:pStyle w:val="af4"/>
              <w:rPr>
                <w:rFonts w:cs="Arial"/>
                <w:sz w:val="20"/>
                <w:szCs w:val="20"/>
              </w:rPr>
            </w:pPr>
            <w:r w:rsidRPr="00D43DE4">
              <w:rPr>
                <w:rFonts w:cs="Arial" w:hint="eastAsia"/>
                <w:sz w:val="20"/>
                <w:szCs w:val="20"/>
              </w:rPr>
              <w:t>Apgar</w:t>
            </w:r>
            <w:r w:rsidRPr="00D43DE4">
              <w:rPr>
                <w:rFonts w:cs="Arial" w:hint="eastAsia"/>
                <w:sz w:val="20"/>
                <w:szCs w:val="20"/>
              </w:rPr>
              <w:t>评分值</w:t>
            </w:r>
          </w:p>
        </w:tc>
        <w:tc>
          <w:tcPr>
            <w:tcW w:w="3118" w:type="dxa"/>
            <w:tcBorders>
              <w:top w:val="single" w:sz="6" w:space="0" w:color="000000"/>
              <w:bottom w:val="single" w:sz="6" w:space="0" w:color="000000"/>
              <w:right w:val="single" w:sz="6" w:space="0" w:color="000000"/>
            </w:tcBorders>
            <w:shd w:val="clear" w:color="auto" w:fill="auto"/>
            <w:vAlign w:val="bottom"/>
          </w:tcPr>
          <w:p w14:paraId="446CA8DC" w14:textId="77777777" w:rsidR="001E3529" w:rsidRPr="00D43DE4" w:rsidRDefault="001E3529" w:rsidP="005F5C5E">
            <w:pPr>
              <w:pStyle w:val="af4"/>
              <w:rPr>
                <w:rFonts w:cs="Arial"/>
                <w:sz w:val="20"/>
                <w:szCs w:val="20"/>
              </w:rPr>
            </w:pPr>
            <w:r w:rsidRPr="00D43DE4">
              <w:rPr>
                <w:rFonts w:cs="Arial" w:hint="eastAsia"/>
                <w:sz w:val="20"/>
                <w:szCs w:val="20"/>
              </w:rPr>
              <w:t>对新生儿娩出后呼吸、心率、皮肤颜色、肌张力及对刺激的反应等</w:t>
            </w:r>
            <w:r w:rsidRPr="00D43DE4">
              <w:rPr>
                <w:rFonts w:cs="Arial" w:hint="eastAsia"/>
                <w:sz w:val="20"/>
                <w:szCs w:val="20"/>
              </w:rPr>
              <w:t>5</w:t>
            </w:r>
            <w:r w:rsidRPr="00D43DE4">
              <w:rPr>
                <w:rFonts w:cs="Arial" w:hint="eastAsia"/>
                <w:sz w:val="20"/>
                <w:szCs w:val="20"/>
              </w:rPr>
              <w:t>项指标的评分结果值，计量单位为分</w:t>
            </w:r>
          </w:p>
        </w:tc>
        <w:tc>
          <w:tcPr>
            <w:tcW w:w="1688" w:type="dxa"/>
            <w:tcBorders>
              <w:top w:val="single" w:sz="6" w:space="0" w:color="000000"/>
              <w:bottom w:val="single" w:sz="6" w:space="0" w:color="000000"/>
              <w:right w:val="single" w:sz="6" w:space="0" w:color="000000"/>
            </w:tcBorders>
            <w:shd w:val="clear" w:color="auto" w:fill="auto"/>
            <w:vAlign w:val="center"/>
          </w:tcPr>
          <w:p w14:paraId="1796D20C"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1004CCD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32E3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55E5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42E4E4" w14:textId="77777777" w:rsidR="001E3529" w:rsidRPr="00D43DE4" w:rsidRDefault="001E3529" w:rsidP="005F5C5E">
            <w:pPr>
              <w:pStyle w:val="af4"/>
              <w:rPr>
                <w:rFonts w:cs="Arial"/>
                <w:sz w:val="20"/>
                <w:szCs w:val="20"/>
              </w:rPr>
            </w:pPr>
            <w:r w:rsidRPr="00D43DE4">
              <w:rPr>
                <w:rFonts w:cs="Arial" w:hint="eastAsia"/>
                <w:sz w:val="20"/>
                <w:szCs w:val="20"/>
              </w:rPr>
              <w:t>Newborn_Abnormal_Code</w:t>
            </w:r>
          </w:p>
        </w:tc>
        <w:tc>
          <w:tcPr>
            <w:tcW w:w="1843" w:type="dxa"/>
            <w:tcBorders>
              <w:top w:val="single" w:sz="6" w:space="0" w:color="000000"/>
              <w:bottom w:val="single" w:sz="6" w:space="0" w:color="000000"/>
              <w:right w:val="single" w:sz="6" w:space="0" w:color="000000"/>
            </w:tcBorders>
            <w:shd w:val="clear" w:color="auto" w:fill="auto"/>
            <w:vAlign w:val="bottom"/>
          </w:tcPr>
          <w:p w14:paraId="6053D72B" w14:textId="77777777" w:rsidR="001E3529" w:rsidRPr="00D43DE4" w:rsidRDefault="001E3529" w:rsidP="005F5C5E">
            <w:pPr>
              <w:pStyle w:val="af4"/>
              <w:rPr>
                <w:rFonts w:cs="Arial"/>
                <w:sz w:val="20"/>
                <w:szCs w:val="20"/>
              </w:rPr>
            </w:pPr>
            <w:r w:rsidRPr="00D43DE4">
              <w:rPr>
                <w:rFonts w:cs="Arial" w:hint="eastAsia"/>
                <w:sz w:val="20"/>
                <w:szCs w:val="20"/>
              </w:rPr>
              <w:t>新生儿异常情况代码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B726C62" w14:textId="77777777" w:rsidR="001E3529" w:rsidRPr="00D43DE4" w:rsidRDefault="001E3529" w:rsidP="005F5C5E">
            <w:pPr>
              <w:pStyle w:val="af4"/>
              <w:rPr>
                <w:rFonts w:cs="Arial"/>
                <w:sz w:val="20"/>
                <w:szCs w:val="20"/>
              </w:rPr>
            </w:pPr>
            <w:r w:rsidRPr="00D43DE4">
              <w:rPr>
                <w:rFonts w:cs="Arial" w:hint="eastAsia"/>
                <w:sz w:val="20"/>
                <w:szCs w:val="20"/>
              </w:rPr>
              <w:t>新生儿异常情况类别在特定编码体系中的代码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FB4A45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010CA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442BEC" w14:textId="77777777" w:rsidR="001E3529" w:rsidRPr="00D43DE4" w:rsidRDefault="001E3529" w:rsidP="005F5C5E">
            <w:pPr>
              <w:pStyle w:val="af4"/>
              <w:rPr>
                <w:rFonts w:cs="Arial"/>
                <w:sz w:val="20"/>
                <w:szCs w:val="20"/>
              </w:rPr>
            </w:pPr>
            <w:r w:rsidRPr="00D43DE4">
              <w:rPr>
                <w:rFonts w:cs="Arial" w:hint="eastAsia"/>
                <w:sz w:val="20"/>
                <w:szCs w:val="20"/>
              </w:rPr>
              <w:t>STD_NEWBORN_DISORDER</w:t>
            </w:r>
          </w:p>
        </w:tc>
      </w:tr>
      <w:tr w:rsidR="001E3529" w:rsidRPr="00D43DE4" w14:paraId="6F5A5BB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461E01" w14:textId="77777777" w:rsidR="001E3529" w:rsidRPr="00D43DE4" w:rsidRDefault="001E3529" w:rsidP="005F5C5E">
            <w:pPr>
              <w:pStyle w:val="af4"/>
              <w:rPr>
                <w:rFonts w:cs="Arial"/>
                <w:sz w:val="20"/>
                <w:szCs w:val="20"/>
              </w:rPr>
            </w:pPr>
            <w:r w:rsidRPr="00D43DE4">
              <w:rPr>
                <w:rFonts w:cs="Arial" w:hint="eastAsia"/>
                <w:sz w:val="20"/>
                <w:szCs w:val="20"/>
              </w:rPr>
              <w:t>Delivery_Outcome_Code</w:t>
            </w:r>
          </w:p>
        </w:tc>
        <w:tc>
          <w:tcPr>
            <w:tcW w:w="1843" w:type="dxa"/>
            <w:tcBorders>
              <w:top w:val="single" w:sz="6" w:space="0" w:color="000000"/>
              <w:bottom w:val="single" w:sz="6" w:space="0" w:color="000000"/>
              <w:right w:val="single" w:sz="6" w:space="0" w:color="000000"/>
            </w:tcBorders>
            <w:shd w:val="clear" w:color="auto" w:fill="auto"/>
            <w:vAlign w:val="bottom"/>
          </w:tcPr>
          <w:p w14:paraId="7BF9F5B6" w14:textId="77777777" w:rsidR="001E3529" w:rsidRPr="00D43DE4" w:rsidRDefault="001E3529" w:rsidP="005F5C5E">
            <w:pPr>
              <w:pStyle w:val="af4"/>
              <w:rPr>
                <w:rFonts w:cs="Arial"/>
                <w:sz w:val="20"/>
                <w:szCs w:val="20"/>
              </w:rPr>
            </w:pPr>
            <w:r w:rsidRPr="00D43DE4">
              <w:rPr>
                <w:rFonts w:cs="Arial" w:hint="eastAsia"/>
                <w:sz w:val="20"/>
                <w:szCs w:val="20"/>
              </w:rPr>
              <w:t>分娩结局代码</w:t>
            </w:r>
          </w:p>
        </w:tc>
        <w:tc>
          <w:tcPr>
            <w:tcW w:w="3118" w:type="dxa"/>
            <w:tcBorders>
              <w:top w:val="single" w:sz="6" w:space="0" w:color="000000"/>
              <w:bottom w:val="single" w:sz="6" w:space="0" w:color="000000"/>
              <w:right w:val="single" w:sz="6" w:space="0" w:color="000000"/>
            </w:tcBorders>
            <w:shd w:val="clear" w:color="auto" w:fill="auto"/>
            <w:vAlign w:val="bottom"/>
          </w:tcPr>
          <w:p w14:paraId="3F542FF1" w14:textId="77777777" w:rsidR="001E3529" w:rsidRPr="00D43DE4" w:rsidRDefault="001E3529" w:rsidP="005F5C5E">
            <w:pPr>
              <w:pStyle w:val="af4"/>
              <w:rPr>
                <w:rFonts w:cs="Arial"/>
                <w:sz w:val="20"/>
                <w:szCs w:val="20"/>
              </w:rPr>
            </w:pPr>
            <w:r w:rsidRPr="00D43DE4">
              <w:rPr>
                <w:rFonts w:cs="Arial" w:hint="eastAsia"/>
                <w:sz w:val="20"/>
                <w:szCs w:val="20"/>
              </w:rPr>
              <w:t>胎儿分娩结局的分类代码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BC00EE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207E83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655AD4" w14:textId="77777777" w:rsidR="001E3529" w:rsidRPr="00D43DE4" w:rsidRDefault="001E3529" w:rsidP="005F5C5E">
            <w:pPr>
              <w:pStyle w:val="af4"/>
              <w:rPr>
                <w:rFonts w:cs="Arial"/>
                <w:sz w:val="20"/>
                <w:szCs w:val="20"/>
              </w:rPr>
            </w:pPr>
            <w:r w:rsidRPr="00D43DE4">
              <w:rPr>
                <w:rFonts w:cs="Arial" w:hint="eastAsia"/>
                <w:sz w:val="20"/>
                <w:szCs w:val="20"/>
              </w:rPr>
              <w:t>STD_DELIVERY_RESULT</w:t>
            </w:r>
          </w:p>
        </w:tc>
      </w:tr>
      <w:tr w:rsidR="001E3529" w:rsidRPr="00D43DE4" w14:paraId="6D256C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7D807A" w14:textId="77777777" w:rsidR="001E3529" w:rsidRPr="00D43DE4" w:rsidRDefault="001E3529" w:rsidP="005F5C5E">
            <w:pPr>
              <w:pStyle w:val="af4"/>
              <w:rPr>
                <w:rFonts w:cs="Arial"/>
                <w:sz w:val="20"/>
                <w:szCs w:val="20"/>
              </w:rPr>
            </w:pPr>
            <w:r w:rsidRPr="00D43DE4">
              <w:rPr>
                <w:rFonts w:cs="Arial" w:hint="eastAsia"/>
                <w:sz w:val="20"/>
                <w:szCs w:val="20"/>
              </w:rPr>
              <w:t>Fetus_Position_Code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01B6B20C" w14:textId="77777777" w:rsidR="001E3529" w:rsidRPr="00D43DE4" w:rsidRDefault="001E3529" w:rsidP="005F5C5E">
            <w:pPr>
              <w:pStyle w:val="af4"/>
              <w:rPr>
                <w:rFonts w:cs="Arial"/>
                <w:sz w:val="20"/>
                <w:szCs w:val="20"/>
              </w:rPr>
            </w:pPr>
            <w:r w:rsidRPr="00D43DE4">
              <w:rPr>
                <w:rFonts w:cs="Arial" w:hint="eastAsia"/>
                <w:sz w:val="20"/>
                <w:szCs w:val="20"/>
              </w:rPr>
              <w:t>胎方位代码</w:t>
            </w:r>
          </w:p>
        </w:tc>
        <w:tc>
          <w:tcPr>
            <w:tcW w:w="3118" w:type="dxa"/>
            <w:tcBorders>
              <w:top w:val="single" w:sz="6" w:space="0" w:color="000000"/>
              <w:bottom w:val="single" w:sz="6" w:space="0" w:color="000000"/>
              <w:right w:val="single" w:sz="6" w:space="0" w:color="000000"/>
            </w:tcBorders>
            <w:shd w:val="clear" w:color="auto" w:fill="auto"/>
            <w:vAlign w:val="bottom"/>
          </w:tcPr>
          <w:p w14:paraId="58D93539" w14:textId="77777777" w:rsidR="001E3529" w:rsidRPr="00D43DE4" w:rsidRDefault="001E3529" w:rsidP="005F5C5E">
            <w:pPr>
              <w:pStyle w:val="af4"/>
              <w:rPr>
                <w:rFonts w:cs="Arial"/>
                <w:sz w:val="20"/>
                <w:szCs w:val="20"/>
              </w:rPr>
            </w:pPr>
            <w:r w:rsidRPr="00D43DE4">
              <w:rPr>
                <w:rFonts w:cs="Arial" w:hint="eastAsia"/>
                <w:sz w:val="20"/>
                <w:szCs w:val="20"/>
              </w:rPr>
              <w:t>胎儿方位类别在特定编码体系中的代码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DBB4C3"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AB25A4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3E53E6" w14:textId="77777777" w:rsidR="001E3529" w:rsidRPr="00D43DE4" w:rsidRDefault="001E3529" w:rsidP="005F5C5E">
            <w:pPr>
              <w:pStyle w:val="af4"/>
              <w:rPr>
                <w:rFonts w:cs="Arial"/>
                <w:sz w:val="20"/>
                <w:szCs w:val="20"/>
              </w:rPr>
            </w:pPr>
            <w:r w:rsidRPr="00D43DE4">
              <w:rPr>
                <w:rFonts w:cs="Arial" w:hint="eastAsia"/>
                <w:sz w:val="20"/>
                <w:szCs w:val="20"/>
              </w:rPr>
              <w:t>STD_FETAL_POSITION</w:t>
            </w:r>
          </w:p>
        </w:tc>
      </w:tr>
    </w:tbl>
    <w:p w14:paraId="4FD0C026" w14:textId="77777777" w:rsidR="001E3529" w:rsidRPr="00D43DE4" w:rsidRDefault="001E3529" w:rsidP="001E3529">
      <w:pPr>
        <w:ind w:firstLine="480"/>
      </w:pPr>
    </w:p>
    <w:p w14:paraId="7DE57FB4" w14:textId="77777777" w:rsidR="001E3529" w:rsidRPr="00D43DE4" w:rsidRDefault="001E3529" w:rsidP="001E3529">
      <w:pPr>
        <w:pStyle w:val="2"/>
      </w:pPr>
      <w:bookmarkStart w:id="106" w:name="_Toc451440541"/>
      <w:bookmarkStart w:id="107" w:name="_Toc475621175"/>
      <w:bookmarkStart w:id="108" w:name="_Toc78875354"/>
      <w:r w:rsidRPr="00D43DE4">
        <w:rPr>
          <w:rFonts w:hint="eastAsia"/>
        </w:rPr>
        <w:t>护理操作记录</w:t>
      </w:r>
      <w:bookmarkEnd w:id="106"/>
      <w:bookmarkEnd w:id="107"/>
      <w:bookmarkEnd w:id="108"/>
    </w:p>
    <w:p w14:paraId="68612283" w14:textId="77777777" w:rsidR="001E3529" w:rsidRPr="00D43DE4" w:rsidRDefault="001E3529" w:rsidP="001E3529">
      <w:pPr>
        <w:pStyle w:val="3"/>
      </w:pPr>
      <w:bookmarkStart w:id="109" w:name="_Toc451440542"/>
      <w:bookmarkStart w:id="110" w:name="_Toc475621176"/>
      <w:bookmarkStart w:id="111" w:name="_Toc78875355"/>
      <w:r w:rsidRPr="00D43DE4">
        <w:rPr>
          <w:rFonts w:hint="eastAsia"/>
        </w:rPr>
        <w:t>一般护理记录</w:t>
      </w:r>
      <w:r w:rsidRPr="00D43DE4">
        <w:t>EDS_GENERAL_NURSING_RECORD</w:t>
      </w:r>
      <w:bookmarkEnd w:id="109"/>
      <w:bookmarkEnd w:id="110"/>
      <w:bookmarkEnd w:id="11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2FBF9D9"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175DAD2"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5158A552"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50CB1E85"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1B5EA517"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8F035DB"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24EC582" w14:textId="77777777" w:rsidR="001E3529" w:rsidRPr="00D43DE4" w:rsidRDefault="001E3529" w:rsidP="005F5C5E">
            <w:pPr>
              <w:pStyle w:val="af4"/>
              <w:rPr>
                <w:b/>
              </w:rPr>
            </w:pPr>
            <w:r w:rsidRPr="00D43DE4">
              <w:rPr>
                <w:rFonts w:hint="eastAsia"/>
                <w:b/>
              </w:rPr>
              <w:t>值域代码</w:t>
            </w:r>
          </w:p>
        </w:tc>
      </w:tr>
      <w:tr w:rsidR="001E3529" w:rsidRPr="00D43DE4" w14:paraId="5C8A096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ACC9B6"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0AC2F05C"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38BB776"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520A12F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7876E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198588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8258C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9717F2"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D7E77DA" w14:textId="357E34A1"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57C8D756"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EF9E2B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37B9CE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84072D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927C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95A13D"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157893C"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638A81A"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695B71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89E292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69C91D0"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885C8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B4A897"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3AB49BCC"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3DC9AD29"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7D04E5B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FEEA0C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9B15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32751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58CF13"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6D0CEDC2"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240A0DDC"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0C2776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6C8DE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8BBF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BD5D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C2FFDA"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BDDF17D"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4C861117"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E4A808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B31F82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70A28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9188F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B6D0AD"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2707D20"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07D0D44"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1872BEF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51525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3B78A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41F1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3F8EAB" w14:textId="77777777" w:rsidR="001E3529" w:rsidRPr="00D43DE4" w:rsidRDefault="001E3529" w:rsidP="005F5C5E">
            <w:pPr>
              <w:pStyle w:val="af4"/>
              <w:rPr>
                <w:rFonts w:cs="Arial"/>
                <w:sz w:val="20"/>
                <w:szCs w:val="20"/>
              </w:rPr>
            </w:pPr>
            <w:r w:rsidRPr="00D43DE4">
              <w:rPr>
                <w:rFonts w:cs="Arial" w:hint="eastAsia"/>
                <w:sz w:val="20"/>
                <w:szCs w:val="20"/>
              </w:rPr>
              <w:lastRenderedPageBreak/>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A511F65"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552E4779"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B78C85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3ABAF1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67EED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F9EE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E2C3E2"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C819D2D"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377ACA7"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1274C5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BA7D4D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9CD09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2BEF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396B21"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02CF9D92"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71DC8F93"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57CFAA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6A9D4E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5A81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7490D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829A10"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1C5D2B0F"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D49B0B9"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F0D6D9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1331A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7A009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7C777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E583F6"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50457DF"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2ABE83F"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7F9716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77F94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7C1892"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3FDCE3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388BC7"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6574415"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CDBBDF5"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513422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EDDF6C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5159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F1A4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09D201"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BCA2497"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4EA7F7C"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3298E97"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C5008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6F7BE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2EFA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3499A9"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29F7A22A"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1C1500D3"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CCD50C7"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BA0CFF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57F3C2"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6C5DC5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507E00"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7BFE853C"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6E4A5AAF"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585F09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E6AFA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22EF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24D0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6EC4B8" w14:textId="77777777" w:rsidR="001E3529" w:rsidRPr="00D43DE4" w:rsidRDefault="001E3529" w:rsidP="005F5C5E">
            <w:pPr>
              <w:pStyle w:val="af4"/>
              <w:rPr>
                <w:rFonts w:cs="Arial"/>
                <w:sz w:val="20"/>
                <w:szCs w:val="20"/>
              </w:rPr>
            </w:pPr>
            <w:r w:rsidRPr="00D43DE4">
              <w:rPr>
                <w:rFonts w:cs="Arial" w:hint="eastAsia"/>
                <w:sz w:val="20"/>
                <w:szCs w:val="20"/>
              </w:rPr>
              <w:t>Nursing_Grade_Code</w:t>
            </w:r>
          </w:p>
        </w:tc>
        <w:tc>
          <w:tcPr>
            <w:tcW w:w="1843" w:type="dxa"/>
            <w:tcBorders>
              <w:top w:val="single" w:sz="6" w:space="0" w:color="000000"/>
              <w:bottom w:val="single" w:sz="6" w:space="0" w:color="000000"/>
              <w:right w:val="single" w:sz="6" w:space="0" w:color="000000"/>
            </w:tcBorders>
            <w:shd w:val="clear" w:color="auto" w:fill="auto"/>
            <w:vAlign w:val="bottom"/>
          </w:tcPr>
          <w:p w14:paraId="087DC58D" w14:textId="77777777" w:rsidR="001E3529" w:rsidRPr="00D43DE4" w:rsidRDefault="001E3529" w:rsidP="005F5C5E">
            <w:pPr>
              <w:pStyle w:val="af4"/>
              <w:rPr>
                <w:rFonts w:cs="Arial"/>
                <w:sz w:val="20"/>
                <w:szCs w:val="20"/>
              </w:rPr>
            </w:pPr>
            <w:r w:rsidRPr="00D43DE4">
              <w:rPr>
                <w:rFonts w:cs="Arial" w:hint="eastAsia"/>
                <w:sz w:val="20"/>
                <w:szCs w:val="20"/>
              </w:rPr>
              <w:t>护理等级代码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5C106B9E" w14:textId="77777777" w:rsidR="001E3529" w:rsidRPr="00D43DE4" w:rsidRDefault="001E3529" w:rsidP="005F5C5E">
            <w:pPr>
              <w:pStyle w:val="af4"/>
              <w:rPr>
                <w:rFonts w:cs="Arial"/>
                <w:sz w:val="20"/>
                <w:szCs w:val="20"/>
              </w:rPr>
            </w:pPr>
            <w:r w:rsidRPr="00D43DE4">
              <w:rPr>
                <w:rFonts w:cs="Arial" w:hint="eastAsia"/>
                <w:sz w:val="20"/>
                <w:szCs w:val="20"/>
              </w:rPr>
              <w:t>护理级别的分类在特定编码体系中的代码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CFD6B7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1113A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08D01E" w14:textId="77777777" w:rsidR="001E3529" w:rsidRPr="00D43DE4" w:rsidRDefault="001E3529" w:rsidP="005F5C5E">
            <w:pPr>
              <w:pStyle w:val="af4"/>
              <w:rPr>
                <w:rFonts w:cs="Arial"/>
                <w:sz w:val="20"/>
                <w:szCs w:val="20"/>
              </w:rPr>
            </w:pPr>
            <w:r w:rsidRPr="00D43DE4">
              <w:rPr>
                <w:rFonts w:cs="Arial" w:hint="eastAsia"/>
                <w:sz w:val="20"/>
                <w:szCs w:val="20"/>
              </w:rPr>
              <w:t>STD_NURSING_GRADE</w:t>
            </w:r>
          </w:p>
        </w:tc>
      </w:tr>
      <w:tr w:rsidR="001E3529" w:rsidRPr="00D43DE4" w14:paraId="332CC7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723555" w14:textId="77777777" w:rsidR="001E3529" w:rsidRPr="00D43DE4" w:rsidRDefault="001E3529" w:rsidP="005F5C5E">
            <w:pPr>
              <w:pStyle w:val="af4"/>
              <w:rPr>
                <w:rFonts w:cs="Arial"/>
                <w:sz w:val="20"/>
                <w:szCs w:val="20"/>
              </w:rPr>
            </w:pPr>
            <w:r w:rsidRPr="00D43DE4">
              <w:rPr>
                <w:rFonts w:cs="Arial" w:hint="eastAsia"/>
                <w:sz w:val="20"/>
                <w:szCs w:val="20"/>
              </w:rPr>
              <w:t>Nursing_Type_Code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7174B2ED" w14:textId="77777777" w:rsidR="001E3529" w:rsidRPr="00D43DE4" w:rsidRDefault="001E3529" w:rsidP="005F5C5E">
            <w:pPr>
              <w:pStyle w:val="af4"/>
              <w:rPr>
                <w:rFonts w:cs="Arial"/>
                <w:sz w:val="20"/>
                <w:szCs w:val="20"/>
              </w:rPr>
            </w:pPr>
            <w:r w:rsidRPr="00D43DE4">
              <w:rPr>
                <w:rFonts w:cs="Arial" w:hint="eastAsia"/>
                <w:sz w:val="20"/>
                <w:szCs w:val="20"/>
              </w:rPr>
              <w:t>护理类型代码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25011F04" w14:textId="77777777" w:rsidR="001E3529" w:rsidRPr="00D43DE4" w:rsidRDefault="001E3529" w:rsidP="005F5C5E">
            <w:pPr>
              <w:pStyle w:val="af4"/>
              <w:rPr>
                <w:rFonts w:cs="Arial"/>
                <w:sz w:val="20"/>
                <w:szCs w:val="20"/>
              </w:rPr>
            </w:pPr>
            <w:r w:rsidRPr="00D43DE4">
              <w:rPr>
                <w:rFonts w:cs="Arial" w:hint="eastAsia"/>
                <w:sz w:val="20"/>
                <w:szCs w:val="20"/>
              </w:rPr>
              <w:t>护理类型的分类在特定编码体系中的代码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70FAC1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F4A3E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4CCBA2" w14:textId="77777777" w:rsidR="001E3529" w:rsidRPr="00D43DE4" w:rsidRDefault="001E3529" w:rsidP="005F5C5E">
            <w:pPr>
              <w:pStyle w:val="af4"/>
              <w:rPr>
                <w:rFonts w:cs="Arial"/>
                <w:sz w:val="20"/>
                <w:szCs w:val="20"/>
              </w:rPr>
            </w:pPr>
            <w:r w:rsidRPr="00D43DE4">
              <w:rPr>
                <w:rFonts w:cs="Arial" w:hint="eastAsia"/>
                <w:sz w:val="20"/>
                <w:szCs w:val="20"/>
              </w:rPr>
              <w:t>STD_NURSING_TYPE</w:t>
            </w:r>
          </w:p>
        </w:tc>
      </w:tr>
      <w:tr w:rsidR="001E3529" w:rsidRPr="00D43DE4" w14:paraId="2D6EA4B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F0C49D"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4AB3AB0D"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69B600C4"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6484064"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1CDADF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CFFEC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2AEE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B0BFD8"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7FBC7504"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7BE21974"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2BF772D9"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4EFDC4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6747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9656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FAFBAD" w14:textId="77777777" w:rsidR="001E3529" w:rsidRPr="00D43DE4" w:rsidRDefault="001E3529" w:rsidP="005F5C5E">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51961A53" w14:textId="77777777" w:rsidR="001E3529" w:rsidRPr="00D43DE4" w:rsidRDefault="001E3529" w:rsidP="005F5C5E">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67CD35F" w14:textId="77777777" w:rsidR="001E3529" w:rsidRPr="00D43DE4" w:rsidRDefault="001E3529" w:rsidP="005F5C5E">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7DC5A898"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22E1BB3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D716E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1E3C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707BDA" w14:textId="77777777" w:rsidR="001E3529" w:rsidRPr="00D43DE4" w:rsidRDefault="001E3529" w:rsidP="005F5C5E">
            <w:pPr>
              <w:pStyle w:val="af4"/>
              <w:rPr>
                <w:rFonts w:cs="Arial"/>
                <w:sz w:val="20"/>
                <w:szCs w:val="20"/>
              </w:rPr>
            </w:pPr>
            <w:r w:rsidRPr="00D43DE4">
              <w:rPr>
                <w:rFonts w:cs="Arial" w:hint="eastAsia"/>
                <w:sz w:val="20"/>
                <w:szCs w:val="20"/>
              </w:rPr>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3E4C4485" w14:textId="77777777" w:rsidR="001E3529" w:rsidRPr="00D43DE4" w:rsidRDefault="001E3529" w:rsidP="005F5C5E">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EED727E" w14:textId="77777777" w:rsidR="001E3529" w:rsidRPr="00D43DE4" w:rsidRDefault="001E3529" w:rsidP="005F5C5E">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464E0CE3"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B5134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537E3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BBE132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0D8F1B"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7137D439" w14:textId="77777777" w:rsidR="001E3529" w:rsidRPr="00D43DE4" w:rsidRDefault="001E3529" w:rsidP="005F5C5E">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5D5919C" w14:textId="77777777" w:rsidR="001E3529" w:rsidRPr="00D43DE4" w:rsidRDefault="001E3529" w:rsidP="005F5C5E">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6D3FCDB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3C48AC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0BBF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23E4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F1727E"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4AC235F2" w14:textId="77777777" w:rsidR="001E3529" w:rsidRPr="00D43DE4" w:rsidRDefault="001E3529" w:rsidP="005F5C5E">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179C6D97" w14:textId="77777777" w:rsidR="001E3529" w:rsidRPr="00D43DE4" w:rsidRDefault="001E3529" w:rsidP="005F5C5E">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67250A2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30455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5AE58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6204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FB2927"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3F66B7AD" w14:textId="77777777" w:rsidR="001E3529" w:rsidRPr="00D43DE4" w:rsidRDefault="001E3529" w:rsidP="005F5C5E">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62A14116" w14:textId="77777777" w:rsidR="001E3529" w:rsidRPr="00D43DE4" w:rsidRDefault="001E3529" w:rsidP="005F5C5E">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F4ACFA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40CC0E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52826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01D7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50EDB1" w14:textId="77777777" w:rsidR="001E3529" w:rsidRPr="00D43DE4" w:rsidRDefault="001E3529" w:rsidP="005F5C5E">
            <w:pPr>
              <w:pStyle w:val="af4"/>
              <w:rPr>
                <w:rFonts w:cs="Arial"/>
                <w:sz w:val="20"/>
                <w:szCs w:val="20"/>
              </w:rPr>
            </w:pPr>
            <w:r w:rsidRPr="00D43DE4">
              <w:rPr>
                <w:rFonts w:cs="Arial" w:hint="eastAsia"/>
                <w:sz w:val="20"/>
                <w:szCs w:val="20"/>
              </w:rPr>
              <w:lastRenderedPageBreak/>
              <w:t>Oxygen_Saturation</w:t>
            </w:r>
          </w:p>
        </w:tc>
        <w:tc>
          <w:tcPr>
            <w:tcW w:w="1843" w:type="dxa"/>
            <w:tcBorders>
              <w:top w:val="single" w:sz="6" w:space="0" w:color="000000"/>
              <w:bottom w:val="single" w:sz="6" w:space="0" w:color="000000"/>
              <w:right w:val="single" w:sz="6" w:space="0" w:color="000000"/>
            </w:tcBorders>
            <w:shd w:val="clear" w:color="auto" w:fill="auto"/>
            <w:vAlign w:val="bottom"/>
          </w:tcPr>
          <w:p w14:paraId="5ABB7132" w14:textId="77777777" w:rsidR="001E3529" w:rsidRPr="00D43DE4" w:rsidRDefault="001E3529" w:rsidP="005F5C5E">
            <w:pPr>
              <w:pStyle w:val="af4"/>
              <w:rPr>
                <w:rFonts w:cs="Arial"/>
                <w:sz w:val="20"/>
                <w:szCs w:val="20"/>
              </w:rPr>
            </w:pPr>
            <w:r w:rsidRPr="00D43DE4">
              <w:rPr>
                <w:rFonts w:cs="Arial" w:hint="eastAsia"/>
                <w:sz w:val="20"/>
                <w:szCs w:val="20"/>
              </w:rPr>
              <w:t>血氧饱和度</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3F27975" w14:textId="77777777" w:rsidR="001E3529" w:rsidRPr="00D43DE4" w:rsidRDefault="001E3529" w:rsidP="005F5C5E">
            <w:pPr>
              <w:pStyle w:val="af4"/>
              <w:rPr>
                <w:rFonts w:cs="Arial"/>
                <w:sz w:val="20"/>
                <w:szCs w:val="20"/>
              </w:rPr>
            </w:pPr>
            <w:r w:rsidRPr="00D43DE4">
              <w:rPr>
                <w:rFonts w:cs="Arial" w:hint="eastAsia"/>
                <w:sz w:val="20"/>
                <w:szCs w:val="20"/>
              </w:rPr>
              <w:t>脉搏血氧饱和度的测量值，计量单位为</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682A65BA" w14:textId="77777777" w:rsidR="001E3529" w:rsidRPr="00D43DE4" w:rsidRDefault="001E3529" w:rsidP="005F5C5E">
            <w:pPr>
              <w:pStyle w:val="af4"/>
              <w:rPr>
                <w:rFonts w:cs="Arial"/>
                <w:sz w:val="20"/>
                <w:szCs w:val="20"/>
              </w:rPr>
            </w:pPr>
            <w:r w:rsidRPr="00D43DE4">
              <w:rPr>
                <w:rFonts w:cs="Arial" w:hint="eastAsia"/>
                <w:sz w:val="20"/>
                <w:szCs w:val="20"/>
              </w:rPr>
              <w:t>NUMBER(20,1)</w:t>
            </w:r>
          </w:p>
        </w:tc>
        <w:tc>
          <w:tcPr>
            <w:tcW w:w="1701" w:type="dxa"/>
            <w:tcBorders>
              <w:top w:val="single" w:sz="6" w:space="0" w:color="000000"/>
              <w:bottom w:val="single" w:sz="6" w:space="0" w:color="000000"/>
              <w:right w:val="single" w:sz="6" w:space="0" w:color="000000"/>
            </w:tcBorders>
            <w:shd w:val="clear" w:color="auto" w:fill="auto"/>
            <w:vAlign w:val="bottom"/>
          </w:tcPr>
          <w:p w14:paraId="3D8D83C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0683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AC674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AB8C65" w14:textId="77777777" w:rsidR="001E3529" w:rsidRPr="00D43DE4" w:rsidRDefault="001E3529" w:rsidP="005F5C5E">
            <w:pPr>
              <w:pStyle w:val="af4"/>
              <w:rPr>
                <w:rFonts w:cs="Arial"/>
                <w:sz w:val="20"/>
                <w:szCs w:val="20"/>
              </w:rPr>
            </w:pPr>
            <w:r w:rsidRPr="00D43DE4">
              <w:rPr>
                <w:rFonts w:cs="Arial" w:hint="eastAsia"/>
                <w:sz w:val="20"/>
                <w:szCs w:val="20"/>
              </w:rPr>
              <w:t>Pofda_Mark</w:t>
            </w:r>
          </w:p>
        </w:tc>
        <w:tc>
          <w:tcPr>
            <w:tcW w:w="1843" w:type="dxa"/>
            <w:tcBorders>
              <w:top w:val="single" w:sz="6" w:space="0" w:color="000000"/>
              <w:bottom w:val="single" w:sz="6" w:space="0" w:color="000000"/>
              <w:right w:val="single" w:sz="6" w:space="0" w:color="000000"/>
            </w:tcBorders>
            <w:shd w:val="clear" w:color="auto" w:fill="auto"/>
            <w:vAlign w:val="bottom"/>
          </w:tcPr>
          <w:p w14:paraId="67359F82" w14:textId="77777777" w:rsidR="001E3529" w:rsidRPr="00D43DE4" w:rsidRDefault="001E3529" w:rsidP="005F5C5E">
            <w:pPr>
              <w:pStyle w:val="af4"/>
              <w:rPr>
                <w:rFonts w:cs="Arial"/>
                <w:sz w:val="20"/>
                <w:szCs w:val="20"/>
              </w:rPr>
            </w:pPr>
            <w:r w:rsidRPr="00D43DE4">
              <w:rPr>
                <w:rFonts w:cs="Arial" w:hint="eastAsia"/>
                <w:sz w:val="20"/>
                <w:szCs w:val="20"/>
              </w:rPr>
              <w:t>足背动脉搏动标志</w:t>
            </w:r>
          </w:p>
        </w:tc>
        <w:tc>
          <w:tcPr>
            <w:tcW w:w="3118" w:type="dxa"/>
            <w:tcBorders>
              <w:top w:val="single" w:sz="6" w:space="0" w:color="000000"/>
              <w:bottom w:val="single" w:sz="6" w:space="0" w:color="000000"/>
              <w:right w:val="single" w:sz="6" w:space="0" w:color="000000"/>
            </w:tcBorders>
            <w:shd w:val="clear" w:color="auto" w:fill="auto"/>
            <w:vAlign w:val="bottom"/>
          </w:tcPr>
          <w:p w14:paraId="0F352D80" w14:textId="77777777" w:rsidR="001E3529" w:rsidRPr="00D43DE4" w:rsidRDefault="001E3529" w:rsidP="005F5C5E">
            <w:pPr>
              <w:pStyle w:val="af4"/>
              <w:rPr>
                <w:rFonts w:cs="Arial"/>
                <w:sz w:val="20"/>
                <w:szCs w:val="20"/>
              </w:rPr>
            </w:pPr>
            <w:r w:rsidRPr="00D43DE4">
              <w:rPr>
                <w:rFonts w:cs="Arial" w:hint="eastAsia"/>
                <w:sz w:val="20"/>
                <w:szCs w:val="20"/>
              </w:rPr>
              <w:t>标识患者是否存在足背动脉搏动的标志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61F30D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5A24B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4895EC"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307ED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0237CC" w14:textId="77777777" w:rsidR="001E3529" w:rsidRPr="00D43DE4" w:rsidRDefault="001E3529" w:rsidP="005F5C5E">
            <w:pPr>
              <w:pStyle w:val="af4"/>
              <w:rPr>
                <w:rFonts w:cs="Arial"/>
                <w:sz w:val="20"/>
                <w:szCs w:val="20"/>
              </w:rPr>
            </w:pPr>
            <w:r w:rsidRPr="00D43DE4">
              <w:rPr>
                <w:rFonts w:cs="Arial" w:hint="eastAsia"/>
                <w:sz w:val="20"/>
                <w:szCs w:val="20"/>
              </w:rPr>
              <w:t>Diet_Quality_Code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362391CF" w14:textId="77777777" w:rsidR="001E3529" w:rsidRPr="00D43DE4" w:rsidRDefault="001E3529" w:rsidP="005F5C5E">
            <w:pPr>
              <w:pStyle w:val="af4"/>
              <w:rPr>
                <w:rFonts w:cs="Arial"/>
                <w:sz w:val="20"/>
                <w:szCs w:val="20"/>
              </w:rPr>
            </w:pPr>
            <w:r w:rsidRPr="00D43DE4">
              <w:rPr>
                <w:rFonts w:cs="Arial" w:hint="eastAsia"/>
                <w:sz w:val="20"/>
                <w:szCs w:val="20"/>
              </w:rPr>
              <w:t>饮食情况代码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D9D800E" w14:textId="77777777" w:rsidR="001E3529" w:rsidRPr="00D43DE4" w:rsidRDefault="001E3529" w:rsidP="005F5C5E">
            <w:pPr>
              <w:pStyle w:val="af4"/>
              <w:rPr>
                <w:rFonts w:cs="Arial"/>
                <w:sz w:val="20"/>
                <w:szCs w:val="20"/>
              </w:rPr>
            </w:pPr>
            <w:r w:rsidRPr="00D43DE4">
              <w:rPr>
                <w:rFonts w:cs="Arial" w:hint="eastAsia"/>
                <w:sz w:val="20"/>
                <w:szCs w:val="20"/>
              </w:rPr>
              <w:t>患者饮食情况所属类别的分类代码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E4641F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85EB4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34A76F" w14:textId="77777777" w:rsidR="001E3529" w:rsidRPr="00D43DE4" w:rsidRDefault="001E3529" w:rsidP="005F5C5E">
            <w:pPr>
              <w:pStyle w:val="af4"/>
              <w:rPr>
                <w:rFonts w:cs="Arial"/>
                <w:sz w:val="20"/>
                <w:szCs w:val="20"/>
              </w:rPr>
            </w:pPr>
            <w:r w:rsidRPr="00D43DE4">
              <w:rPr>
                <w:rFonts w:cs="Arial" w:hint="eastAsia"/>
                <w:sz w:val="20"/>
                <w:szCs w:val="20"/>
              </w:rPr>
              <w:t>STD_DIET_SITUATION</w:t>
            </w:r>
          </w:p>
        </w:tc>
      </w:tr>
      <w:tr w:rsidR="001E3529" w:rsidRPr="00D43DE4" w14:paraId="012084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368B20" w14:textId="77777777" w:rsidR="001E3529" w:rsidRPr="00D43DE4" w:rsidRDefault="001E3529" w:rsidP="005F5C5E">
            <w:pPr>
              <w:pStyle w:val="af4"/>
              <w:rPr>
                <w:rFonts w:cs="Arial"/>
                <w:sz w:val="20"/>
                <w:szCs w:val="20"/>
              </w:rPr>
            </w:pPr>
            <w:r w:rsidRPr="00D43DE4">
              <w:rPr>
                <w:rFonts w:cs="Arial" w:hint="eastAsia"/>
                <w:sz w:val="20"/>
                <w:szCs w:val="20"/>
              </w:rPr>
              <w:t>Catheter_Nursing_Descr</w:t>
            </w:r>
          </w:p>
        </w:tc>
        <w:tc>
          <w:tcPr>
            <w:tcW w:w="1843" w:type="dxa"/>
            <w:tcBorders>
              <w:top w:val="single" w:sz="6" w:space="0" w:color="000000"/>
              <w:bottom w:val="single" w:sz="6" w:space="0" w:color="000000"/>
              <w:right w:val="single" w:sz="6" w:space="0" w:color="000000"/>
            </w:tcBorders>
            <w:shd w:val="clear" w:color="auto" w:fill="auto"/>
            <w:vAlign w:val="bottom"/>
          </w:tcPr>
          <w:p w14:paraId="51840CC9" w14:textId="77777777" w:rsidR="001E3529" w:rsidRPr="00D43DE4" w:rsidRDefault="001E3529" w:rsidP="005F5C5E">
            <w:pPr>
              <w:pStyle w:val="af4"/>
              <w:rPr>
                <w:rFonts w:cs="Arial"/>
                <w:sz w:val="20"/>
                <w:szCs w:val="20"/>
              </w:rPr>
            </w:pPr>
            <w:r w:rsidRPr="00D43DE4">
              <w:rPr>
                <w:rFonts w:cs="Arial" w:hint="eastAsia"/>
                <w:sz w:val="20"/>
                <w:szCs w:val="20"/>
              </w:rPr>
              <w:t>导管护理描述</w:t>
            </w:r>
          </w:p>
        </w:tc>
        <w:tc>
          <w:tcPr>
            <w:tcW w:w="3118" w:type="dxa"/>
            <w:tcBorders>
              <w:top w:val="single" w:sz="6" w:space="0" w:color="000000"/>
              <w:bottom w:val="single" w:sz="6" w:space="0" w:color="000000"/>
              <w:right w:val="single" w:sz="6" w:space="0" w:color="000000"/>
            </w:tcBorders>
            <w:shd w:val="clear" w:color="auto" w:fill="auto"/>
            <w:vAlign w:val="bottom"/>
          </w:tcPr>
          <w:p w14:paraId="51EB63C5" w14:textId="77777777" w:rsidR="001E3529" w:rsidRPr="00D43DE4" w:rsidRDefault="001E3529" w:rsidP="005F5C5E">
            <w:pPr>
              <w:pStyle w:val="af4"/>
              <w:rPr>
                <w:rFonts w:cs="Arial"/>
                <w:sz w:val="20"/>
                <w:szCs w:val="20"/>
              </w:rPr>
            </w:pPr>
            <w:r w:rsidRPr="00D43DE4">
              <w:rPr>
                <w:rFonts w:cs="Arial" w:hint="eastAsia"/>
                <w:sz w:val="20"/>
                <w:szCs w:val="20"/>
              </w:rPr>
              <w:t>对患者进行导管护理的详细描述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E5F53D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A20E9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B81C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D158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91170F" w14:textId="77777777" w:rsidR="001E3529" w:rsidRPr="00D43DE4" w:rsidRDefault="001E3529" w:rsidP="005F5C5E">
            <w:pPr>
              <w:pStyle w:val="af4"/>
              <w:rPr>
                <w:rFonts w:cs="Arial"/>
                <w:sz w:val="20"/>
                <w:szCs w:val="20"/>
              </w:rPr>
            </w:pPr>
            <w:r w:rsidRPr="00D43DE4">
              <w:rPr>
                <w:rFonts w:cs="Arial" w:hint="eastAsia"/>
                <w:sz w:val="20"/>
                <w:szCs w:val="20"/>
              </w:rPr>
              <w:t>Trachea_Nursing</w:t>
            </w:r>
          </w:p>
        </w:tc>
        <w:tc>
          <w:tcPr>
            <w:tcW w:w="1843" w:type="dxa"/>
            <w:tcBorders>
              <w:top w:val="single" w:sz="6" w:space="0" w:color="000000"/>
              <w:bottom w:val="single" w:sz="6" w:space="0" w:color="000000"/>
              <w:right w:val="single" w:sz="6" w:space="0" w:color="000000"/>
            </w:tcBorders>
            <w:shd w:val="clear" w:color="auto" w:fill="auto"/>
            <w:vAlign w:val="bottom"/>
          </w:tcPr>
          <w:p w14:paraId="742E7077" w14:textId="77777777" w:rsidR="001E3529" w:rsidRPr="00D43DE4" w:rsidRDefault="001E3529" w:rsidP="005F5C5E">
            <w:pPr>
              <w:pStyle w:val="af4"/>
              <w:rPr>
                <w:rFonts w:cs="Arial"/>
                <w:sz w:val="20"/>
                <w:szCs w:val="20"/>
              </w:rPr>
            </w:pPr>
            <w:r w:rsidRPr="00D43DE4">
              <w:rPr>
                <w:rFonts w:cs="Arial" w:hint="eastAsia"/>
                <w:sz w:val="20"/>
                <w:szCs w:val="20"/>
              </w:rPr>
              <w:t>气管护理代码</w:t>
            </w:r>
          </w:p>
        </w:tc>
        <w:tc>
          <w:tcPr>
            <w:tcW w:w="3118" w:type="dxa"/>
            <w:tcBorders>
              <w:top w:val="single" w:sz="6" w:space="0" w:color="000000"/>
              <w:bottom w:val="single" w:sz="6" w:space="0" w:color="000000"/>
              <w:right w:val="single" w:sz="6" w:space="0" w:color="000000"/>
            </w:tcBorders>
            <w:shd w:val="clear" w:color="auto" w:fill="auto"/>
            <w:vAlign w:val="bottom"/>
          </w:tcPr>
          <w:p w14:paraId="349D7E9E" w14:textId="77777777" w:rsidR="001E3529" w:rsidRPr="00D43DE4" w:rsidRDefault="001E3529" w:rsidP="005F5C5E">
            <w:pPr>
              <w:pStyle w:val="af4"/>
              <w:rPr>
                <w:rFonts w:cs="Arial"/>
                <w:sz w:val="20"/>
                <w:szCs w:val="20"/>
              </w:rPr>
            </w:pPr>
            <w:r w:rsidRPr="00D43DE4">
              <w:rPr>
                <w:rFonts w:cs="Arial" w:hint="eastAsia"/>
                <w:sz w:val="20"/>
                <w:szCs w:val="20"/>
              </w:rPr>
              <w:t>气管护理类别的分类代码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90F30C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6CE9FF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DC0C50" w14:textId="77777777" w:rsidR="001E3529" w:rsidRPr="00D43DE4" w:rsidRDefault="001E3529" w:rsidP="005F5C5E">
            <w:pPr>
              <w:pStyle w:val="af4"/>
              <w:rPr>
                <w:rFonts w:cs="Arial"/>
                <w:sz w:val="20"/>
                <w:szCs w:val="20"/>
              </w:rPr>
            </w:pPr>
            <w:r w:rsidRPr="00D43DE4">
              <w:rPr>
                <w:rFonts w:cs="Arial" w:hint="eastAsia"/>
                <w:sz w:val="20"/>
                <w:szCs w:val="20"/>
              </w:rPr>
              <w:t>STD_TRACHEA_NURSING</w:t>
            </w:r>
          </w:p>
        </w:tc>
      </w:tr>
      <w:tr w:rsidR="001E3529" w:rsidRPr="00D43DE4" w14:paraId="375F2E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491839" w14:textId="77777777" w:rsidR="001E3529" w:rsidRPr="00D43DE4" w:rsidRDefault="001E3529" w:rsidP="005F5C5E">
            <w:pPr>
              <w:pStyle w:val="af4"/>
              <w:rPr>
                <w:rFonts w:cs="Arial"/>
                <w:sz w:val="20"/>
                <w:szCs w:val="20"/>
              </w:rPr>
            </w:pPr>
            <w:r w:rsidRPr="00D43DE4">
              <w:rPr>
                <w:rFonts w:cs="Arial" w:hint="eastAsia"/>
                <w:sz w:val="20"/>
                <w:szCs w:val="20"/>
              </w:rPr>
              <w:t>Position_Nursing</w:t>
            </w:r>
          </w:p>
        </w:tc>
        <w:tc>
          <w:tcPr>
            <w:tcW w:w="1843" w:type="dxa"/>
            <w:tcBorders>
              <w:top w:val="single" w:sz="6" w:space="0" w:color="000000"/>
              <w:bottom w:val="single" w:sz="6" w:space="0" w:color="000000"/>
              <w:right w:val="single" w:sz="6" w:space="0" w:color="000000"/>
            </w:tcBorders>
            <w:shd w:val="clear" w:color="auto" w:fill="auto"/>
            <w:vAlign w:val="bottom"/>
          </w:tcPr>
          <w:p w14:paraId="40333BCB" w14:textId="77777777" w:rsidR="001E3529" w:rsidRPr="00D43DE4" w:rsidRDefault="001E3529" w:rsidP="005F5C5E">
            <w:pPr>
              <w:pStyle w:val="af4"/>
              <w:rPr>
                <w:rFonts w:cs="Arial"/>
                <w:sz w:val="20"/>
                <w:szCs w:val="20"/>
              </w:rPr>
            </w:pPr>
            <w:r w:rsidRPr="00D43DE4">
              <w:rPr>
                <w:rFonts w:cs="Arial" w:hint="eastAsia"/>
                <w:sz w:val="20"/>
                <w:szCs w:val="20"/>
              </w:rPr>
              <w:t>体位护理</w:t>
            </w:r>
          </w:p>
        </w:tc>
        <w:tc>
          <w:tcPr>
            <w:tcW w:w="3118" w:type="dxa"/>
            <w:tcBorders>
              <w:top w:val="single" w:sz="6" w:space="0" w:color="000000"/>
              <w:bottom w:val="single" w:sz="6" w:space="0" w:color="000000"/>
              <w:right w:val="single" w:sz="6" w:space="0" w:color="000000"/>
            </w:tcBorders>
            <w:shd w:val="clear" w:color="auto" w:fill="auto"/>
            <w:vAlign w:val="bottom"/>
          </w:tcPr>
          <w:p w14:paraId="0889A29B" w14:textId="77777777" w:rsidR="001E3529" w:rsidRPr="00D43DE4" w:rsidRDefault="001E3529" w:rsidP="005F5C5E">
            <w:pPr>
              <w:pStyle w:val="af4"/>
              <w:rPr>
                <w:rFonts w:cs="Arial"/>
                <w:sz w:val="20"/>
                <w:szCs w:val="20"/>
              </w:rPr>
            </w:pPr>
            <w:r w:rsidRPr="00D43DE4">
              <w:rPr>
                <w:rFonts w:cs="Arial" w:hint="eastAsia"/>
                <w:sz w:val="20"/>
                <w:szCs w:val="20"/>
              </w:rPr>
              <w:t>标识体位护理的描述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32FCF3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C2CCE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09C1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59DC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8B9253" w14:textId="77777777" w:rsidR="001E3529" w:rsidRPr="00D43DE4" w:rsidRDefault="001E3529" w:rsidP="005F5C5E">
            <w:pPr>
              <w:pStyle w:val="af4"/>
              <w:rPr>
                <w:rFonts w:cs="Arial"/>
                <w:sz w:val="20"/>
                <w:szCs w:val="20"/>
              </w:rPr>
            </w:pPr>
            <w:r w:rsidRPr="00D43DE4">
              <w:rPr>
                <w:rFonts w:cs="Arial" w:hint="eastAsia"/>
                <w:sz w:val="20"/>
                <w:szCs w:val="20"/>
              </w:rPr>
              <w:t>Skin_Nursing</w:t>
            </w:r>
          </w:p>
        </w:tc>
        <w:tc>
          <w:tcPr>
            <w:tcW w:w="1843" w:type="dxa"/>
            <w:tcBorders>
              <w:top w:val="single" w:sz="6" w:space="0" w:color="000000"/>
              <w:bottom w:val="single" w:sz="6" w:space="0" w:color="000000"/>
              <w:right w:val="single" w:sz="6" w:space="0" w:color="000000"/>
            </w:tcBorders>
            <w:shd w:val="clear" w:color="auto" w:fill="auto"/>
            <w:vAlign w:val="bottom"/>
          </w:tcPr>
          <w:p w14:paraId="5A7965D3" w14:textId="77777777" w:rsidR="001E3529" w:rsidRPr="00D43DE4" w:rsidRDefault="001E3529" w:rsidP="005F5C5E">
            <w:pPr>
              <w:pStyle w:val="af4"/>
              <w:rPr>
                <w:rFonts w:cs="Arial"/>
                <w:sz w:val="20"/>
                <w:szCs w:val="20"/>
              </w:rPr>
            </w:pPr>
            <w:r w:rsidRPr="00D43DE4">
              <w:rPr>
                <w:rFonts w:cs="Arial" w:hint="eastAsia"/>
                <w:sz w:val="20"/>
                <w:szCs w:val="20"/>
              </w:rPr>
              <w:t>皮肤护理</w:t>
            </w:r>
          </w:p>
        </w:tc>
        <w:tc>
          <w:tcPr>
            <w:tcW w:w="3118" w:type="dxa"/>
            <w:tcBorders>
              <w:top w:val="single" w:sz="6" w:space="0" w:color="000000"/>
              <w:bottom w:val="single" w:sz="6" w:space="0" w:color="000000"/>
              <w:right w:val="single" w:sz="6" w:space="0" w:color="000000"/>
            </w:tcBorders>
            <w:shd w:val="clear" w:color="auto" w:fill="auto"/>
            <w:vAlign w:val="bottom"/>
          </w:tcPr>
          <w:p w14:paraId="7E442A2A" w14:textId="77777777" w:rsidR="001E3529" w:rsidRPr="00D43DE4" w:rsidRDefault="001E3529" w:rsidP="005F5C5E">
            <w:pPr>
              <w:pStyle w:val="af4"/>
              <w:rPr>
                <w:rFonts w:cs="Arial"/>
                <w:sz w:val="20"/>
                <w:szCs w:val="20"/>
              </w:rPr>
            </w:pPr>
            <w:r w:rsidRPr="00D43DE4">
              <w:rPr>
                <w:rFonts w:cs="Arial" w:hint="eastAsia"/>
                <w:sz w:val="20"/>
                <w:szCs w:val="20"/>
              </w:rPr>
              <w:t>对患者进行皮肤护理的描述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812774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776DF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782CC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1334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779104" w14:textId="77777777" w:rsidR="001E3529" w:rsidRPr="00D43DE4" w:rsidRDefault="001E3529" w:rsidP="005F5C5E">
            <w:pPr>
              <w:pStyle w:val="af4"/>
              <w:rPr>
                <w:rFonts w:cs="Arial"/>
                <w:sz w:val="20"/>
                <w:szCs w:val="20"/>
              </w:rPr>
            </w:pPr>
            <w:r w:rsidRPr="00D43DE4">
              <w:rPr>
                <w:rFonts w:cs="Arial" w:hint="eastAsia"/>
                <w:sz w:val="20"/>
                <w:szCs w:val="20"/>
              </w:rPr>
              <w:t>Nutrition_Nursing</w:t>
            </w:r>
          </w:p>
        </w:tc>
        <w:tc>
          <w:tcPr>
            <w:tcW w:w="1843" w:type="dxa"/>
            <w:tcBorders>
              <w:top w:val="single" w:sz="6" w:space="0" w:color="000000"/>
              <w:bottom w:val="single" w:sz="6" w:space="0" w:color="000000"/>
              <w:right w:val="single" w:sz="6" w:space="0" w:color="000000"/>
            </w:tcBorders>
            <w:shd w:val="clear" w:color="auto" w:fill="auto"/>
            <w:vAlign w:val="bottom"/>
          </w:tcPr>
          <w:p w14:paraId="33030E4F" w14:textId="77777777" w:rsidR="001E3529" w:rsidRPr="00D43DE4" w:rsidRDefault="001E3529" w:rsidP="005F5C5E">
            <w:pPr>
              <w:pStyle w:val="af4"/>
              <w:rPr>
                <w:rFonts w:cs="Arial"/>
                <w:sz w:val="20"/>
                <w:szCs w:val="20"/>
              </w:rPr>
            </w:pPr>
            <w:r w:rsidRPr="00D43DE4">
              <w:rPr>
                <w:rFonts w:cs="Arial" w:hint="eastAsia"/>
                <w:sz w:val="20"/>
                <w:szCs w:val="20"/>
              </w:rPr>
              <w:t>营养护理</w:t>
            </w:r>
          </w:p>
        </w:tc>
        <w:tc>
          <w:tcPr>
            <w:tcW w:w="3118" w:type="dxa"/>
            <w:tcBorders>
              <w:top w:val="single" w:sz="6" w:space="0" w:color="000000"/>
              <w:bottom w:val="single" w:sz="6" w:space="0" w:color="000000"/>
              <w:right w:val="single" w:sz="6" w:space="0" w:color="000000"/>
            </w:tcBorders>
            <w:shd w:val="clear" w:color="auto" w:fill="auto"/>
            <w:vAlign w:val="bottom"/>
          </w:tcPr>
          <w:p w14:paraId="1748CDF5" w14:textId="77777777" w:rsidR="001E3529" w:rsidRPr="00D43DE4" w:rsidRDefault="001E3529" w:rsidP="005F5C5E">
            <w:pPr>
              <w:pStyle w:val="af4"/>
              <w:rPr>
                <w:rFonts w:cs="Arial"/>
                <w:sz w:val="20"/>
                <w:szCs w:val="20"/>
              </w:rPr>
            </w:pPr>
            <w:r w:rsidRPr="00D43DE4">
              <w:rPr>
                <w:rFonts w:cs="Arial" w:hint="eastAsia"/>
                <w:sz w:val="20"/>
                <w:szCs w:val="20"/>
              </w:rPr>
              <w:t>营养护理的描述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F12010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0BD446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F5F0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170D2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E0FA80" w14:textId="77777777" w:rsidR="001E3529" w:rsidRPr="00D43DE4" w:rsidRDefault="001E3529" w:rsidP="005F5C5E">
            <w:pPr>
              <w:pStyle w:val="af4"/>
              <w:rPr>
                <w:rFonts w:cs="Arial"/>
                <w:sz w:val="20"/>
                <w:szCs w:val="20"/>
              </w:rPr>
            </w:pPr>
            <w:r w:rsidRPr="00D43DE4">
              <w:rPr>
                <w:rFonts w:cs="Arial" w:hint="eastAsia"/>
                <w:sz w:val="20"/>
                <w:szCs w:val="20"/>
              </w:rPr>
              <w:t>Diet_Guide_Code</w:t>
            </w:r>
          </w:p>
        </w:tc>
        <w:tc>
          <w:tcPr>
            <w:tcW w:w="1843" w:type="dxa"/>
            <w:tcBorders>
              <w:top w:val="single" w:sz="6" w:space="0" w:color="000000"/>
              <w:bottom w:val="single" w:sz="6" w:space="0" w:color="000000"/>
              <w:right w:val="single" w:sz="6" w:space="0" w:color="000000"/>
            </w:tcBorders>
            <w:shd w:val="clear" w:color="auto" w:fill="auto"/>
            <w:vAlign w:val="bottom"/>
          </w:tcPr>
          <w:p w14:paraId="49F6DB04" w14:textId="77777777" w:rsidR="001E3529" w:rsidRPr="00D43DE4" w:rsidRDefault="001E3529" w:rsidP="005F5C5E">
            <w:pPr>
              <w:pStyle w:val="af4"/>
              <w:rPr>
                <w:rFonts w:cs="Arial"/>
                <w:sz w:val="20"/>
                <w:szCs w:val="20"/>
              </w:rPr>
            </w:pPr>
            <w:r w:rsidRPr="00D43DE4">
              <w:rPr>
                <w:rFonts w:cs="Arial" w:hint="eastAsia"/>
                <w:sz w:val="20"/>
                <w:szCs w:val="20"/>
              </w:rPr>
              <w:t>饮食指导代码</w:t>
            </w:r>
          </w:p>
        </w:tc>
        <w:tc>
          <w:tcPr>
            <w:tcW w:w="3118" w:type="dxa"/>
            <w:tcBorders>
              <w:top w:val="single" w:sz="6" w:space="0" w:color="000000"/>
              <w:bottom w:val="single" w:sz="6" w:space="0" w:color="000000"/>
              <w:right w:val="single" w:sz="6" w:space="0" w:color="000000"/>
            </w:tcBorders>
            <w:shd w:val="clear" w:color="auto" w:fill="auto"/>
            <w:vAlign w:val="bottom"/>
          </w:tcPr>
          <w:p w14:paraId="1E3CF794" w14:textId="77777777" w:rsidR="001E3529" w:rsidRPr="00D43DE4" w:rsidRDefault="001E3529" w:rsidP="005F5C5E">
            <w:pPr>
              <w:pStyle w:val="af4"/>
              <w:rPr>
                <w:rFonts w:cs="Arial"/>
                <w:sz w:val="20"/>
                <w:szCs w:val="20"/>
              </w:rPr>
            </w:pPr>
            <w:r w:rsidRPr="00D43DE4">
              <w:rPr>
                <w:rFonts w:cs="Arial" w:hint="eastAsia"/>
                <w:sz w:val="20"/>
                <w:szCs w:val="20"/>
              </w:rPr>
              <w:t>饮食指导类别在特定编码体系中的代码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3F2BB6A"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320C926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591212" w14:textId="77777777" w:rsidR="001E3529" w:rsidRPr="00D43DE4" w:rsidRDefault="001E3529" w:rsidP="005F5C5E">
            <w:pPr>
              <w:pStyle w:val="af4"/>
              <w:rPr>
                <w:rFonts w:cs="Arial"/>
                <w:sz w:val="20"/>
                <w:szCs w:val="20"/>
              </w:rPr>
            </w:pPr>
            <w:r w:rsidRPr="00D43DE4">
              <w:rPr>
                <w:rFonts w:cs="Arial" w:hint="eastAsia"/>
                <w:sz w:val="20"/>
                <w:szCs w:val="20"/>
              </w:rPr>
              <w:t>STD_DIET_GUIDE</w:t>
            </w:r>
          </w:p>
        </w:tc>
      </w:tr>
      <w:tr w:rsidR="001E3529" w:rsidRPr="00D43DE4" w14:paraId="2FB4DC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60C8D1" w14:textId="77777777" w:rsidR="001E3529" w:rsidRPr="00D43DE4" w:rsidRDefault="001E3529" w:rsidP="005F5C5E">
            <w:pPr>
              <w:pStyle w:val="af4"/>
              <w:rPr>
                <w:rFonts w:cs="Arial"/>
                <w:sz w:val="20"/>
                <w:szCs w:val="20"/>
              </w:rPr>
            </w:pPr>
            <w:r w:rsidRPr="00D43DE4">
              <w:rPr>
                <w:rFonts w:cs="Arial" w:hint="eastAsia"/>
                <w:sz w:val="20"/>
                <w:szCs w:val="20"/>
              </w:rPr>
              <w:t>Mental_Nursing_Code</w:t>
            </w:r>
          </w:p>
        </w:tc>
        <w:tc>
          <w:tcPr>
            <w:tcW w:w="1843" w:type="dxa"/>
            <w:tcBorders>
              <w:top w:val="single" w:sz="6" w:space="0" w:color="000000"/>
              <w:bottom w:val="single" w:sz="6" w:space="0" w:color="000000"/>
              <w:right w:val="single" w:sz="6" w:space="0" w:color="000000"/>
            </w:tcBorders>
            <w:shd w:val="clear" w:color="auto" w:fill="auto"/>
            <w:vAlign w:val="bottom"/>
          </w:tcPr>
          <w:p w14:paraId="6604DB7B" w14:textId="77777777" w:rsidR="001E3529" w:rsidRPr="00D43DE4" w:rsidRDefault="001E3529" w:rsidP="005F5C5E">
            <w:pPr>
              <w:pStyle w:val="af4"/>
              <w:rPr>
                <w:rFonts w:cs="Arial"/>
                <w:sz w:val="20"/>
                <w:szCs w:val="20"/>
              </w:rPr>
            </w:pPr>
            <w:r w:rsidRPr="00D43DE4">
              <w:rPr>
                <w:rFonts w:cs="Arial" w:hint="eastAsia"/>
                <w:sz w:val="20"/>
                <w:szCs w:val="20"/>
              </w:rPr>
              <w:t>心理护理代码</w:t>
            </w:r>
          </w:p>
        </w:tc>
        <w:tc>
          <w:tcPr>
            <w:tcW w:w="3118" w:type="dxa"/>
            <w:tcBorders>
              <w:top w:val="single" w:sz="6" w:space="0" w:color="000000"/>
              <w:bottom w:val="single" w:sz="6" w:space="0" w:color="000000"/>
              <w:right w:val="single" w:sz="6" w:space="0" w:color="000000"/>
            </w:tcBorders>
            <w:shd w:val="clear" w:color="auto" w:fill="auto"/>
            <w:vAlign w:val="bottom"/>
          </w:tcPr>
          <w:p w14:paraId="6364EA8D" w14:textId="77777777" w:rsidR="001E3529" w:rsidRPr="00D43DE4" w:rsidRDefault="001E3529" w:rsidP="005F5C5E">
            <w:pPr>
              <w:pStyle w:val="af4"/>
              <w:rPr>
                <w:rFonts w:cs="Arial"/>
                <w:sz w:val="20"/>
                <w:szCs w:val="20"/>
              </w:rPr>
            </w:pPr>
            <w:r w:rsidRPr="00D43DE4">
              <w:rPr>
                <w:rFonts w:cs="Arial" w:hint="eastAsia"/>
                <w:sz w:val="20"/>
                <w:szCs w:val="20"/>
              </w:rPr>
              <w:t>心理护理类别的分类代码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187208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7F6C3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AFB4B8" w14:textId="77777777" w:rsidR="001E3529" w:rsidRPr="00D43DE4" w:rsidRDefault="001E3529" w:rsidP="005F5C5E">
            <w:pPr>
              <w:pStyle w:val="af4"/>
              <w:rPr>
                <w:rFonts w:cs="Arial"/>
                <w:sz w:val="20"/>
                <w:szCs w:val="20"/>
              </w:rPr>
            </w:pPr>
            <w:r w:rsidRPr="00D43DE4">
              <w:rPr>
                <w:rFonts w:cs="Arial" w:hint="eastAsia"/>
                <w:sz w:val="20"/>
                <w:szCs w:val="20"/>
              </w:rPr>
              <w:t>STD_PSYCHOLOGICAL_NURSING</w:t>
            </w:r>
          </w:p>
        </w:tc>
      </w:tr>
      <w:tr w:rsidR="001E3529" w:rsidRPr="00D43DE4" w14:paraId="6E96BA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88464C" w14:textId="77777777" w:rsidR="001E3529" w:rsidRPr="00D43DE4" w:rsidRDefault="001E3529" w:rsidP="005F5C5E">
            <w:pPr>
              <w:pStyle w:val="af4"/>
              <w:rPr>
                <w:rFonts w:cs="Arial"/>
                <w:sz w:val="20"/>
                <w:szCs w:val="20"/>
              </w:rPr>
            </w:pPr>
            <w:r w:rsidRPr="00D43DE4">
              <w:rPr>
                <w:rFonts w:cs="Arial" w:hint="eastAsia"/>
                <w:sz w:val="20"/>
                <w:szCs w:val="20"/>
              </w:rPr>
              <w:t>Safety_Nursing_Code</w:t>
            </w:r>
          </w:p>
        </w:tc>
        <w:tc>
          <w:tcPr>
            <w:tcW w:w="1843" w:type="dxa"/>
            <w:tcBorders>
              <w:top w:val="single" w:sz="6" w:space="0" w:color="000000"/>
              <w:bottom w:val="single" w:sz="6" w:space="0" w:color="000000"/>
              <w:right w:val="single" w:sz="6" w:space="0" w:color="000000"/>
            </w:tcBorders>
            <w:shd w:val="clear" w:color="auto" w:fill="auto"/>
            <w:vAlign w:val="bottom"/>
          </w:tcPr>
          <w:p w14:paraId="2EFD9B91" w14:textId="77777777" w:rsidR="001E3529" w:rsidRPr="00D43DE4" w:rsidRDefault="001E3529" w:rsidP="005F5C5E">
            <w:pPr>
              <w:pStyle w:val="af4"/>
              <w:rPr>
                <w:rFonts w:cs="Arial"/>
                <w:sz w:val="20"/>
                <w:szCs w:val="20"/>
              </w:rPr>
            </w:pPr>
            <w:r w:rsidRPr="00D43DE4">
              <w:rPr>
                <w:rFonts w:cs="Arial" w:hint="eastAsia"/>
                <w:sz w:val="20"/>
                <w:szCs w:val="20"/>
              </w:rPr>
              <w:t>安全护理代码</w:t>
            </w:r>
          </w:p>
        </w:tc>
        <w:tc>
          <w:tcPr>
            <w:tcW w:w="3118" w:type="dxa"/>
            <w:tcBorders>
              <w:top w:val="single" w:sz="6" w:space="0" w:color="000000"/>
              <w:bottom w:val="single" w:sz="6" w:space="0" w:color="000000"/>
              <w:right w:val="single" w:sz="6" w:space="0" w:color="000000"/>
            </w:tcBorders>
            <w:shd w:val="clear" w:color="auto" w:fill="auto"/>
            <w:vAlign w:val="bottom"/>
          </w:tcPr>
          <w:p w14:paraId="5245C7DE" w14:textId="77777777" w:rsidR="001E3529" w:rsidRPr="00D43DE4" w:rsidRDefault="001E3529" w:rsidP="005F5C5E">
            <w:pPr>
              <w:pStyle w:val="af4"/>
              <w:rPr>
                <w:rFonts w:cs="Arial"/>
                <w:sz w:val="20"/>
                <w:szCs w:val="20"/>
              </w:rPr>
            </w:pPr>
            <w:r w:rsidRPr="00D43DE4">
              <w:rPr>
                <w:rFonts w:cs="Arial" w:hint="eastAsia"/>
                <w:sz w:val="20"/>
                <w:szCs w:val="20"/>
              </w:rPr>
              <w:t>安全护理类别的分类代码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A11605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7AA01D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16325D" w14:textId="77777777" w:rsidR="001E3529" w:rsidRPr="00D43DE4" w:rsidRDefault="001E3529" w:rsidP="005F5C5E">
            <w:pPr>
              <w:pStyle w:val="af4"/>
              <w:rPr>
                <w:rFonts w:cs="Arial"/>
                <w:sz w:val="20"/>
                <w:szCs w:val="20"/>
              </w:rPr>
            </w:pPr>
            <w:r w:rsidRPr="00D43DE4">
              <w:rPr>
                <w:rFonts w:cs="Arial" w:hint="eastAsia"/>
                <w:sz w:val="20"/>
                <w:szCs w:val="20"/>
              </w:rPr>
              <w:t>STD_SAFELY_NURSING</w:t>
            </w:r>
          </w:p>
        </w:tc>
      </w:tr>
      <w:tr w:rsidR="001E3529" w:rsidRPr="00D43DE4" w14:paraId="6B60FF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7615BC" w14:textId="77777777" w:rsidR="001E3529" w:rsidRPr="00D43DE4" w:rsidRDefault="001E3529" w:rsidP="005F5C5E">
            <w:pPr>
              <w:pStyle w:val="af4"/>
              <w:rPr>
                <w:rFonts w:cs="Arial"/>
                <w:sz w:val="20"/>
                <w:szCs w:val="20"/>
              </w:rPr>
            </w:pPr>
            <w:r w:rsidRPr="00D43DE4">
              <w:rPr>
                <w:rFonts w:cs="Arial" w:hint="eastAsia"/>
                <w:sz w:val="20"/>
                <w:szCs w:val="20"/>
              </w:rPr>
              <w:t>Brief_Disease</w:t>
            </w:r>
          </w:p>
        </w:tc>
        <w:tc>
          <w:tcPr>
            <w:tcW w:w="1843" w:type="dxa"/>
            <w:tcBorders>
              <w:top w:val="single" w:sz="6" w:space="0" w:color="000000"/>
              <w:bottom w:val="single" w:sz="6" w:space="0" w:color="000000"/>
              <w:right w:val="single" w:sz="6" w:space="0" w:color="000000"/>
            </w:tcBorders>
            <w:shd w:val="clear" w:color="auto" w:fill="auto"/>
            <w:vAlign w:val="bottom"/>
          </w:tcPr>
          <w:p w14:paraId="782C94DA" w14:textId="77777777" w:rsidR="001E3529" w:rsidRPr="00D43DE4" w:rsidRDefault="001E3529" w:rsidP="005F5C5E">
            <w:pPr>
              <w:pStyle w:val="af4"/>
              <w:rPr>
                <w:rFonts w:cs="Arial"/>
                <w:sz w:val="20"/>
                <w:szCs w:val="20"/>
              </w:rPr>
            </w:pPr>
            <w:r w:rsidRPr="00D43DE4">
              <w:rPr>
                <w:rFonts w:cs="Arial" w:hint="eastAsia"/>
                <w:sz w:val="20"/>
                <w:szCs w:val="20"/>
              </w:rPr>
              <w:t>简要病情</w:t>
            </w:r>
          </w:p>
        </w:tc>
        <w:tc>
          <w:tcPr>
            <w:tcW w:w="3118" w:type="dxa"/>
            <w:tcBorders>
              <w:top w:val="single" w:sz="6" w:space="0" w:color="000000"/>
              <w:bottom w:val="single" w:sz="6" w:space="0" w:color="000000"/>
              <w:right w:val="single" w:sz="6" w:space="0" w:color="000000"/>
            </w:tcBorders>
            <w:shd w:val="clear" w:color="auto" w:fill="auto"/>
            <w:vAlign w:val="bottom"/>
          </w:tcPr>
          <w:p w14:paraId="61575AF1" w14:textId="77777777" w:rsidR="001E3529" w:rsidRPr="00D43DE4" w:rsidRDefault="001E3529" w:rsidP="005F5C5E">
            <w:pPr>
              <w:pStyle w:val="af4"/>
              <w:rPr>
                <w:rFonts w:cs="Arial"/>
                <w:sz w:val="20"/>
                <w:szCs w:val="20"/>
              </w:rPr>
            </w:pPr>
            <w:r w:rsidRPr="00D43DE4">
              <w:rPr>
                <w:rFonts w:cs="Arial" w:hint="eastAsia"/>
                <w:sz w:val="20"/>
                <w:szCs w:val="20"/>
              </w:rPr>
              <w:t>对病人简要病情的描述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F48B12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2C2258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27652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4496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3227A6"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3627C513"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2EC04578"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2135D5BA"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954FED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C12F6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4043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507D09" w14:textId="77777777" w:rsidR="001E3529" w:rsidRPr="00D43DE4" w:rsidRDefault="001E3529" w:rsidP="005F5C5E">
            <w:pPr>
              <w:pStyle w:val="af4"/>
              <w:rPr>
                <w:rFonts w:cs="Arial"/>
                <w:sz w:val="20"/>
                <w:szCs w:val="20"/>
              </w:rPr>
            </w:pPr>
            <w:r w:rsidRPr="00D43DE4">
              <w:rPr>
                <w:rFonts w:cs="Arial" w:hint="eastAsia"/>
                <w:sz w:val="20"/>
                <w:szCs w:val="20"/>
              </w:rPr>
              <w:t>Nursing_Obs_Result</w:t>
            </w:r>
          </w:p>
        </w:tc>
        <w:tc>
          <w:tcPr>
            <w:tcW w:w="1843" w:type="dxa"/>
            <w:tcBorders>
              <w:top w:val="single" w:sz="6" w:space="0" w:color="000000"/>
              <w:bottom w:val="single" w:sz="6" w:space="0" w:color="000000"/>
              <w:right w:val="single" w:sz="6" w:space="0" w:color="000000"/>
            </w:tcBorders>
            <w:shd w:val="clear" w:color="auto" w:fill="auto"/>
            <w:vAlign w:val="bottom"/>
          </w:tcPr>
          <w:p w14:paraId="6ED985A1"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29E856A5"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150B3C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00EEB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5C76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6F1B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668762" w14:textId="77777777" w:rsidR="001E3529" w:rsidRPr="00D43DE4" w:rsidRDefault="001E3529" w:rsidP="005F5C5E">
            <w:pPr>
              <w:pStyle w:val="af4"/>
              <w:rPr>
                <w:rFonts w:cs="Arial"/>
                <w:sz w:val="20"/>
                <w:szCs w:val="20"/>
              </w:rPr>
            </w:pPr>
            <w:r w:rsidRPr="00D43DE4">
              <w:rPr>
                <w:rFonts w:cs="Arial" w:hint="eastAsia"/>
                <w:sz w:val="20"/>
                <w:szCs w:val="20"/>
              </w:rPr>
              <w:t>Nursing_Pro_Name</w:t>
            </w:r>
          </w:p>
        </w:tc>
        <w:tc>
          <w:tcPr>
            <w:tcW w:w="1843" w:type="dxa"/>
            <w:tcBorders>
              <w:top w:val="single" w:sz="6" w:space="0" w:color="000000"/>
              <w:bottom w:val="single" w:sz="6" w:space="0" w:color="000000"/>
              <w:right w:val="single" w:sz="6" w:space="0" w:color="000000"/>
            </w:tcBorders>
            <w:shd w:val="clear" w:color="auto" w:fill="auto"/>
            <w:vAlign w:val="bottom"/>
          </w:tcPr>
          <w:p w14:paraId="3D648096" w14:textId="77777777" w:rsidR="001E3529" w:rsidRPr="00D43DE4" w:rsidRDefault="001E3529" w:rsidP="005F5C5E">
            <w:pPr>
              <w:pStyle w:val="af4"/>
              <w:rPr>
                <w:rFonts w:cs="Arial"/>
                <w:sz w:val="20"/>
                <w:szCs w:val="20"/>
              </w:rPr>
            </w:pPr>
            <w:r w:rsidRPr="00D43DE4">
              <w:rPr>
                <w:rFonts w:cs="Arial" w:hint="eastAsia"/>
                <w:sz w:val="20"/>
                <w:szCs w:val="20"/>
              </w:rPr>
              <w:t>护理操作名称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53A5C6FE" w14:textId="77777777" w:rsidR="001E3529" w:rsidRPr="00D43DE4" w:rsidRDefault="001E3529" w:rsidP="005F5C5E">
            <w:pPr>
              <w:pStyle w:val="af4"/>
              <w:rPr>
                <w:rFonts w:cs="Arial"/>
                <w:sz w:val="20"/>
                <w:szCs w:val="20"/>
              </w:rPr>
            </w:pPr>
            <w:r w:rsidRPr="00D43DE4">
              <w:rPr>
                <w:rFonts w:cs="Arial" w:hint="eastAsia"/>
                <w:sz w:val="20"/>
                <w:szCs w:val="20"/>
              </w:rPr>
              <w:t>进行护理操作的具体名称</w:t>
            </w:r>
          </w:p>
        </w:tc>
        <w:tc>
          <w:tcPr>
            <w:tcW w:w="1688" w:type="dxa"/>
            <w:tcBorders>
              <w:top w:val="single" w:sz="6" w:space="0" w:color="000000"/>
              <w:bottom w:val="single" w:sz="6" w:space="0" w:color="000000"/>
              <w:right w:val="single" w:sz="6" w:space="0" w:color="000000"/>
            </w:tcBorders>
            <w:shd w:val="clear" w:color="auto" w:fill="auto"/>
            <w:vAlign w:val="center"/>
          </w:tcPr>
          <w:p w14:paraId="19CFE99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840641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4C05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40E2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7B6E5A" w14:textId="77777777" w:rsidR="001E3529" w:rsidRPr="00D43DE4" w:rsidRDefault="001E3529" w:rsidP="005F5C5E">
            <w:pPr>
              <w:pStyle w:val="af4"/>
              <w:rPr>
                <w:rFonts w:cs="Arial"/>
                <w:sz w:val="20"/>
                <w:szCs w:val="20"/>
              </w:rPr>
            </w:pPr>
            <w:r w:rsidRPr="00D43DE4">
              <w:rPr>
                <w:rFonts w:cs="Arial" w:hint="eastAsia"/>
                <w:sz w:val="20"/>
                <w:szCs w:val="20"/>
              </w:rPr>
              <w:t>Nursing_Pro_Item_Name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0B45390E" w14:textId="77777777" w:rsidR="001E3529" w:rsidRPr="00D43DE4" w:rsidRDefault="001E3529" w:rsidP="005F5C5E">
            <w:pPr>
              <w:pStyle w:val="af4"/>
              <w:rPr>
                <w:rFonts w:cs="Arial"/>
                <w:sz w:val="20"/>
                <w:szCs w:val="20"/>
              </w:rPr>
            </w:pPr>
            <w:r w:rsidRPr="00D43DE4">
              <w:rPr>
                <w:rFonts w:cs="Arial" w:hint="eastAsia"/>
                <w:sz w:val="20"/>
                <w:szCs w:val="20"/>
              </w:rPr>
              <w:t>护理操作项目类目名称</w:t>
            </w:r>
          </w:p>
        </w:tc>
        <w:tc>
          <w:tcPr>
            <w:tcW w:w="3118" w:type="dxa"/>
            <w:tcBorders>
              <w:top w:val="single" w:sz="6" w:space="0" w:color="000000"/>
              <w:bottom w:val="single" w:sz="6" w:space="0" w:color="000000"/>
              <w:right w:val="single" w:sz="6" w:space="0" w:color="000000"/>
            </w:tcBorders>
            <w:shd w:val="clear" w:color="auto" w:fill="auto"/>
            <w:vAlign w:val="bottom"/>
          </w:tcPr>
          <w:p w14:paraId="79AA9710" w14:textId="77777777" w:rsidR="001E3529" w:rsidRPr="00D43DE4" w:rsidRDefault="001E3529" w:rsidP="005F5C5E">
            <w:pPr>
              <w:pStyle w:val="af4"/>
              <w:rPr>
                <w:rFonts w:cs="Arial"/>
                <w:sz w:val="20"/>
                <w:szCs w:val="20"/>
              </w:rPr>
            </w:pPr>
            <w:r w:rsidRPr="00D43DE4">
              <w:rPr>
                <w:rFonts w:cs="Arial" w:hint="eastAsia"/>
                <w:sz w:val="20"/>
                <w:szCs w:val="20"/>
              </w:rPr>
              <w:t>多个护理操作项目的名称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0723DD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9BC4D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FB0D7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05F3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2CF9AC" w14:textId="77777777" w:rsidR="001E3529" w:rsidRPr="00D43DE4" w:rsidRDefault="001E3529" w:rsidP="005F5C5E">
            <w:pPr>
              <w:pStyle w:val="af4"/>
              <w:rPr>
                <w:rFonts w:cs="Arial"/>
                <w:sz w:val="20"/>
                <w:szCs w:val="20"/>
              </w:rPr>
            </w:pPr>
            <w:r w:rsidRPr="00D43DE4">
              <w:rPr>
                <w:rFonts w:cs="Arial" w:hint="eastAsia"/>
                <w:sz w:val="20"/>
                <w:szCs w:val="20"/>
              </w:rPr>
              <w:t>Nursing_Pro_Result</w:t>
            </w:r>
          </w:p>
        </w:tc>
        <w:tc>
          <w:tcPr>
            <w:tcW w:w="1843" w:type="dxa"/>
            <w:tcBorders>
              <w:top w:val="single" w:sz="6" w:space="0" w:color="000000"/>
              <w:bottom w:val="single" w:sz="6" w:space="0" w:color="000000"/>
              <w:right w:val="single" w:sz="6" w:space="0" w:color="000000"/>
            </w:tcBorders>
            <w:shd w:val="clear" w:color="auto" w:fill="auto"/>
            <w:vAlign w:val="bottom"/>
          </w:tcPr>
          <w:p w14:paraId="2972F302" w14:textId="77777777" w:rsidR="001E3529" w:rsidRPr="00D43DE4" w:rsidRDefault="001E3529" w:rsidP="005F5C5E">
            <w:pPr>
              <w:pStyle w:val="af4"/>
              <w:rPr>
                <w:rFonts w:cs="Arial"/>
                <w:sz w:val="20"/>
                <w:szCs w:val="20"/>
              </w:rPr>
            </w:pPr>
            <w:r w:rsidRPr="00D43DE4">
              <w:rPr>
                <w:rFonts w:cs="Arial" w:hint="eastAsia"/>
                <w:sz w:val="20"/>
                <w:szCs w:val="20"/>
              </w:rPr>
              <w:t>护理操作结果</w:t>
            </w:r>
          </w:p>
        </w:tc>
        <w:tc>
          <w:tcPr>
            <w:tcW w:w="3118" w:type="dxa"/>
            <w:tcBorders>
              <w:top w:val="single" w:sz="6" w:space="0" w:color="000000"/>
              <w:bottom w:val="single" w:sz="6" w:space="0" w:color="000000"/>
              <w:right w:val="single" w:sz="6" w:space="0" w:color="000000"/>
            </w:tcBorders>
            <w:shd w:val="clear" w:color="auto" w:fill="auto"/>
            <w:vAlign w:val="bottom"/>
          </w:tcPr>
          <w:p w14:paraId="39E15E0E" w14:textId="77777777" w:rsidR="001E3529" w:rsidRPr="00D43DE4" w:rsidRDefault="001E3529" w:rsidP="005F5C5E">
            <w:pPr>
              <w:pStyle w:val="af4"/>
              <w:rPr>
                <w:rFonts w:cs="Arial"/>
                <w:sz w:val="20"/>
                <w:szCs w:val="20"/>
              </w:rPr>
            </w:pPr>
            <w:r w:rsidRPr="00D43DE4">
              <w:rPr>
                <w:rFonts w:cs="Arial" w:hint="eastAsia"/>
                <w:sz w:val="20"/>
                <w:szCs w:val="20"/>
              </w:rPr>
              <w:t>多个护理操作结果的详细描述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5E2201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EF701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FBCD7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9775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62C69C" w14:textId="77777777" w:rsidR="001E3529" w:rsidRPr="00D43DE4" w:rsidRDefault="001E3529" w:rsidP="005F5C5E">
            <w:pPr>
              <w:pStyle w:val="af4"/>
              <w:rPr>
                <w:rFonts w:cs="Arial"/>
                <w:sz w:val="20"/>
                <w:szCs w:val="20"/>
              </w:rPr>
            </w:pPr>
            <w:r w:rsidRPr="00D43DE4">
              <w:rPr>
                <w:rFonts w:cs="Arial" w:hint="eastAsia"/>
                <w:sz w:val="20"/>
                <w:szCs w:val="20"/>
              </w:rPr>
              <w:t>Send_Op_Safe_Chk_Flag</w:t>
            </w:r>
          </w:p>
        </w:tc>
        <w:tc>
          <w:tcPr>
            <w:tcW w:w="1843" w:type="dxa"/>
            <w:tcBorders>
              <w:top w:val="single" w:sz="6" w:space="0" w:color="000000"/>
              <w:bottom w:val="single" w:sz="6" w:space="0" w:color="000000"/>
              <w:right w:val="single" w:sz="6" w:space="0" w:color="000000"/>
            </w:tcBorders>
            <w:shd w:val="clear" w:color="auto" w:fill="auto"/>
            <w:vAlign w:val="bottom"/>
          </w:tcPr>
          <w:p w14:paraId="6E6A2B6E" w14:textId="77777777" w:rsidR="001E3529" w:rsidRPr="00D43DE4" w:rsidRDefault="001E3529" w:rsidP="005F5C5E">
            <w:pPr>
              <w:pStyle w:val="af4"/>
              <w:rPr>
                <w:rFonts w:cs="Arial"/>
                <w:sz w:val="20"/>
                <w:szCs w:val="20"/>
              </w:rPr>
            </w:pPr>
            <w:r w:rsidRPr="00D43DE4">
              <w:rPr>
                <w:rFonts w:cs="Arial" w:hint="eastAsia"/>
                <w:sz w:val="20"/>
                <w:szCs w:val="20"/>
              </w:rPr>
              <w:t>发出手术安全核对表标志</w:t>
            </w:r>
          </w:p>
        </w:tc>
        <w:tc>
          <w:tcPr>
            <w:tcW w:w="3118" w:type="dxa"/>
            <w:tcBorders>
              <w:top w:val="single" w:sz="6" w:space="0" w:color="000000"/>
              <w:bottom w:val="single" w:sz="6" w:space="0" w:color="000000"/>
              <w:right w:val="single" w:sz="6" w:space="0" w:color="000000"/>
            </w:tcBorders>
            <w:shd w:val="clear" w:color="auto" w:fill="auto"/>
            <w:vAlign w:val="bottom"/>
          </w:tcPr>
          <w:p w14:paraId="7A111637" w14:textId="77777777" w:rsidR="001E3529" w:rsidRPr="00D43DE4" w:rsidRDefault="001E3529" w:rsidP="005F5C5E">
            <w:pPr>
              <w:pStyle w:val="af4"/>
              <w:rPr>
                <w:rFonts w:cs="Arial"/>
                <w:sz w:val="20"/>
                <w:szCs w:val="20"/>
              </w:rPr>
            </w:pPr>
            <w:r w:rsidRPr="00D43DE4">
              <w:rPr>
                <w:rFonts w:cs="Arial" w:hint="eastAsia"/>
                <w:sz w:val="20"/>
                <w:szCs w:val="20"/>
              </w:rPr>
              <w:t>对接受手术治疗的患者，标识是否已发出手术安全核对表的标志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C8E348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682760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F62FE1"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33D57F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8A2465" w14:textId="77777777" w:rsidR="001E3529" w:rsidRPr="00D43DE4" w:rsidRDefault="001E3529" w:rsidP="005F5C5E">
            <w:pPr>
              <w:pStyle w:val="af4"/>
              <w:rPr>
                <w:rFonts w:cs="Arial"/>
                <w:sz w:val="20"/>
                <w:szCs w:val="20"/>
              </w:rPr>
            </w:pPr>
            <w:r w:rsidRPr="00D43DE4">
              <w:rPr>
                <w:rFonts w:cs="Arial" w:hint="eastAsia"/>
                <w:sz w:val="20"/>
                <w:szCs w:val="20"/>
              </w:rPr>
              <w:t>Back_Op_Safe_Chk_Flag</w:t>
            </w:r>
          </w:p>
        </w:tc>
        <w:tc>
          <w:tcPr>
            <w:tcW w:w="1843" w:type="dxa"/>
            <w:tcBorders>
              <w:top w:val="single" w:sz="6" w:space="0" w:color="000000"/>
              <w:bottom w:val="single" w:sz="6" w:space="0" w:color="000000"/>
              <w:right w:val="single" w:sz="6" w:space="0" w:color="000000"/>
            </w:tcBorders>
            <w:shd w:val="clear" w:color="auto" w:fill="auto"/>
            <w:vAlign w:val="bottom"/>
          </w:tcPr>
          <w:p w14:paraId="17A31986" w14:textId="77777777" w:rsidR="001E3529" w:rsidRPr="00D43DE4" w:rsidRDefault="001E3529" w:rsidP="005F5C5E">
            <w:pPr>
              <w:pStyle w:val="af4"/>
              <w:rPr>
                <w:rFonts w:cs="Arial"/>
                <w:sz w:val="20"/>
                <w:szCs w:val="20"/>
              </w:rPr>
            </w:pPr>
            <w:r w:rsidRPr="00D43DE4">
              <w:rPr>
                <w:rFonts w:cs="Arial" w:hint="eastAsia"/>
                <w:sz w:val="20"/>
                <w:szCs w:val="20"/>
              </w:rPr>
              <w:t>收回手术安全核对表标志</w:t>
            </w:r>
          </w:p>
        </w:tc>
        <w:tc>
          <w:tcPr>
            <w:tcW w:w="3118" w:type="dxa"/>
            <w:tcBorders>
              <w:top w:val="single" w:sz="6" w:space="0" w:color="000000"/>
              <w:bottom w:val="single" w:sz="6" w:space="0" w:color="000000"/>
              <w:right w:val="single" w:sz="6" w:space="0" w:color="000000"/>
            </w:tcBorders>
            <w:shd w:val="clear" w:color="auto" w:fill="auto"/>
            <w:vAlign w:val="bottom"/>
          </w:tcPr>
          <w:p w14:paraId="6716F38F" w14:textId="77777777" w:rsidR="001E3529" w:rsidRPr="00D43DE4" w:rsidRDefault="001E3529" w:rsidP="005F5C5E">
            <w:pPr>
              <w:pStyle w:val="af4"/>
              <w:rPr>
                <w:rFonts w:cs="Arial"/>
                <w:sz w:val="20"/>
                <w:szCs w:val="20"/>
              </w:rPr>
            </w:pPr>
            <w:r w:rsidRPr="00D43DE4">
              <w:rPr>
                <w:rFonts w:cs="Arial" w:hint="eastAsia"/>
                <w:sz w:val="20"/>
                <w:szCs w:val="20"/>
              </w:rPr>
              <w:t>对接受手术治疗的患者，标识是否已收回手术安全核对表的标志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68A928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D2466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807A02"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56F8FB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903810" w14:textId="77777777" w:rsidR="001E3529" w:rsidRPr="00D43DE4" w:rsidRDefault="001E3529" w:rsidP="005F5C5E">
            <w:pPr>
              <w:pStyle w:val="af4"/>
              <w:rPr>
                <w:rFonts w:cs="Arial"/>
                <w:sz w:val="20"/>
                <w:szCs w:val="20"/>
              </w:rPr>
            </w:pPr>
            <w:r w:rsidRPr="00D43DE4">
              <w:rPr>
                <w:rFonts w:cs="Arial" w:hint="eastAsia"/>
                <w:sz w:val="20"/>
                <w:szCs w:val="20"/>
              </w:rPr>
              <w:lastRenderedPageBreak/>
              <w:t>Send_Op_Risk_Eva_Flag</w:t>
            </w:r>
          </w:p>
        </w:tc>
        <w:tc>
          <w:tcPr>
            <w:tcW w:w="1843" w:type="dxa"/>
            <w:tcBorders>
              <w:top w:val="single" w:sz="6" w:space="0" w:color="000000"/>
              <w:bottom w:val="single" w:sz="6" w:space="0" w:color="000000"/>
              <w:right w:val="single" w:sz="6" w:space="0" w:color="000000"/>
            </w:tcBorders>
            <w:shd w:val="clear" w:color="auto" w:fill="auto"/>
            <w:vAlign w:val="bottom"/>
          </w:tcPr>
          <w:p w14:paraId="57C38F55" w14:textId="77777777" w:rsidR="001E3529" w:rsidRPr="00D43DE4" w:rsidRDefault="001E3529" w:rsidP="005F5C5E">
            <w:pPr>
              <w:pStyle w:val="af4"/>
              <w:rPr>
                <w:rFonts w:cs="Arial"/>
                <w:sz w:val="20"/>
                <w:szCs w:val="20"/>
              </w:rPr>
            </w:pPr>
            <w:r w:rsidRPr="00D43DE4">
              <w:rPr>
                <w:rFonts w:cs="Arial" w:hint="eastAsia"/>
                <w:sz w:val="20"/>
                <w:szCs w:val="20"/>
              </w:rPr>
              <w:t>发出手术风险评估表标志</w:t>
            </w:r>
          </w:p>
        </w:tc>
        <w:tc>
          <w:tcPr>
            <w:tcW w:w="3118" w:type="dxa"/>
            <w:tcBorders>
              <w:top w:val="single" w:sz="6" w:space="0" w:color="000000"/>
              <w:bottom w:val="single" w:sz="6" w:space="0" w:color="000000"/>
              <w:right w:val="single" w:sz="6" w:space="0" w:color="000000"/>
            </w:tcBorders>
            <w:shd w:val="clear" w:color="auto" w:fill="auto"/>
            <w:vAlign w:val="bottom"/>
          </w:tcPr>
          <w:p w14:paraId="045EA1B3" w14:textId="77777777" w:rsidR="001E3529" w:rsidRPr="00D43DE4" w:rsidRDefault="001E3529" w:rsidP="005F5C5E">
            <w:pPr>
              <w:pStyle w:val="af4"/>
              <w:rPr>
                <w:rFonts w:cs="Arial"/>
                <w:sz w:val="20"/>
                <w:szCs w:val="20"/>
              </w:rPr>
            </w:pPr>
            <w:r w:rsidRPr="00D43DE4">
              <w:rPr>
                <w:rFonts w:cs="Arial" w:hint="eastAsia"/>
                <w:sz w:val="20"/>
                <w:szCs w:val="20"/>
              </w:rPr>
              <w:t>对接受手术治疗的患者，标识是否已发出手术风险评估表的标志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D6E002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007E3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A9ED15"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63A788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E83669" w14:textId="77777777" w:rsidR="001E3529" w:rsidRPr="00D43DE4" w:rsidRDefault="001E3529" w:rsidP="005F5C5E">
            <w:pPr>
              <w:pStyle w:val="af4"/>
              <w:rPr>
                <w:rFonts w:cs="Arial"/>
                <w:sz w:val="20"/>
                <w:szCs w:val="20"/>
              </w:rPr>
            </w:pPr>
            <w:r w:rsidRPr="00D43DE4">
              <w:rPr>
                <w:rFonts w:cs="Arial" w:hint="eastAsia"/>
                <w:sz w:val="20"/>
                <w:szCs w:val="20"/>
              </w:rPr>
              <w:t>Back_Op_Risk_Eva_Flag</w:t>
            </w:r>
          </w:p>
        </w:tc>
        <w:tc>
          <w:tcPr>
            <w:tcW w:w="1843" w:type="dxa"/>
            <w:tcBorders>
              <w:top w:val="single" w:sz="6" w:space="0" w:color="000000"/>
              <w:bottom w:val="single" w:sz="6" w:space="0" w:color="000000"/>
              <w:right w:val="single" w:sz="6" w:space="0" w:color="000000"/>
            </w:tcBorders>
            <w:shd w:val="clear" w:color="auto" w:fill="auto"/>
            <w:vAlign w:val="bottom"/>
          </w:tcPr>
          <w:p w14:paraId="6F7C2CA3" w14:textId="77777777" w:rsidR="001E3529" w:rsidRPr="00D43DE4" w:rsidRDefault="001E3529" w:rsidP="005F5C5E">
            <w:pPr>
              <w:pStyle w:val="af4"/>
              <w:rPr>
                <w:rFonts w:cs="Arial"/>
                <w:sz w:val="20"/>
                <w:szCs w:val="20"/>
              </w:rPr>
            </w:pPr>
            <w:r w:rsidRPr="00D43DE4">
              <w:rPr>
                <w:rFonts w:cs="Arial" w:hint="eastAsia"/>
                <w:sz w:val="20"/>
                <w:szCs w:val="20"/>
              </w:rPr>
              <w:t>收回手术风险评估表标志</w:t>
            </w:r>
          </w:p>
        </w:tc>
        <w:tc>
          <w:tcPr>
            <w:tcW w:w="3118" w:type="dxa"/>
            <w:tcBorders>
              <w:top w:val="single" w:sz="6" w:space="0" w:color="000000"/>
              <w:bottom w:val="single" w:sz="6" w:space="0" w:color="000000"/>
              <w:right w:val="single" w:sz="6" w:space="0" w:color="000000"/>
            </w:tcBorders>
            <w:shd w:val="clear" w:color="auto" w:fill="auto"/>
            <w:vAlign w:val="bottom"/>
          </w:tcPr>
          <w:p w14:paraId="09C968E5" w14:textId="77777777" w:rsidR="001E3529" w:rsidRPr="00D43DE4" w:rsidRDefault="001E3529" w:rsidP="005F5C5E">
            <w:pPr>
              <w:pStyle w:val="af4"/>
              <w:rPr>
                <w:rFonts w:cs="Arial"/>
                <w:sz w:val="20"/>
                <w:szCs w:val="20"/>
              </w:rPr>
            </w:pPr>
            <w:r w:rsidRPr="00D43DE4">
              <w:rPr>
                <w:rFonts w:cs="Arial" w:hint="eastAsia"/>
                <w:sz w:val="20"/>
                <w:szCs w:val="20"/>
              </w:rPr>
              <w:t>对接受手术治疗的患者，标识是否已收回手术风险评估表的标志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EC9E07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1B46BA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92B146"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53A04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2E2C97" w14:textId="77777777" w:rsidR="001E3529" w:rsidRPr="00D43DE4" w:rsidRDefault="001E3529" w:rsidP="005F5C5E">
            <w:pPr>
              <w:pStyle w:val="af4"/>
              <w:rPr>
                <w:rFonts w:cs="Arial"/>
                <w:sz w:val="20"/>
                <w:szCs w:val="20"/>
              </w:rPr>
            </w:pPr>
            <w:r w:rsidRPr="00D43DE4">
              <w:rPr>
                <w:rFonts w:cs="Arial" w:hint="eastAsia"/>
                <w:sz w:val="20"/>
                <w:szCs w:val="20"/>
              </w:rPr>
              <w:t>Isolated_Flag</w:t>
            </w:r>
          </w:p>
        </w:tc>
        <w:tc>
          <w:tcPr>
            <w:tcW w:w="1843" w:type="dxa"/>
            <w:tcBorders>
              <w:top w:val="single" w:sz="6" w:space="0" w:color="000000"/>
              <w:bottom w:val="single" w:sz="6" w:space="0" w:color="000000"/>
              <w:right w:val="single" w:sz="6" w:space="0" w:color="000000"/>
            </w:tcBorders>
            <w:shd w:val="clear" w:color="auto" w:fill="auto"/>
            <w:vAlign w:val="bottom"/>
          </w:tcPr>
          <w:p w14:paraId="5F716C81" w14:textId="77777777" w:rsidR="001E3529" w:rsidRPr="00D43DE4" w:rsidRDefault="001E3529" w:rsidP="005F5C5E">
            <w:pPr>
              <w:pStyle w:val="af4"/>
              <w:rPr>
                <w:rFonts w:cs="Arial"/>
                <w:sz w:val="20"/>
                <w:szCs w:val="20"/>
              </w:rPr>
            </w:pPr>
            <w:r w:rsidRPr="00D43DE4">
              <w:rPr>
                <w:rFonts w:cs="Arial" w:hint="eastAsia"/>
                <w:sz w:val="20"/>
                <w:szCs w:val="20"/>
              </w:rPr>
              <w:t>隔离标志</w:t>
            </w:r>
          </w:p>
        </w:tc>
        <w:tc>
          <w:tcPr>
            <w:tcW w:w="3118" w:type="dxa"/>
            <w:tcBorders>
              <w:top w:val="single" w:sz="6" w:space="0" w:color="000000"/>
              <w:bottom w:val="single" w:sz="6" w:space="0" w:color="000000"/>
              <w:right w:val="single" w:sz="6" w:space="0" w:color="000000"/>
            </w:tcBorders>
            <w:shd w:val="clear" w:color="auto" w:fill="auto"/>
            <w:vAlign w:val="bottom"/>
          </w:tcPr>
          <w:p w14:paraId="1D5C6DED" w14:textId="77777777" w:rsidR="001E3529" w:rsidRPr="00D43DE4" w:rsidRDefault="001E3529" w:rsidP="005F5C5E">
            <w:pPr>
              <w:pStyle w:val="af4"/>
              <w:rPr>
                <w:rFonts w:cs="Arial"/>
                <w:sz w:val="20"/>
                <w:szCs w:val="20"/>
              </w:rPr>
            </w:pPr>
            <w:r w:rsidRPr="00D43DE4">
              <w:rPr>
                <w:rFonts w:cs="Arial" w:hint="eastAsia"/>
                <w:sz w:val="20"/>
                <w:szCs w:val="20"/>
              </w:rPr>
              <w:t>标识对患者是否采取隔离措施的标志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DF1E77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44B01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8569D7"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1DDC06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CC2A9F" w14:textId="77777777" w:rsidR="001E3529" w:rsidRPr="00D43DE4" w:rsidRDefault="001E3529" w:rsidP="005F5C5E">
            <w:pPr>
              <w:pStyle w:val="af4"/>
              <w:rPr>
                <w:rFonts w:cs="Arial"/>
                <w:sz w:val="20"/>
                <w:szCs w:val="20"/>
              </w:rPr>
            </w:pPr>
            <w:r w:rsidRPr="00D43DE4">
              <w:rPr>
                <w:rFonts w:cs="Arial" w:hint="eastAsia"/>
                <w:sz w:val="20"/>
                <w:szCs w:val="20"/>
              </w:rPr>
              <w:t>Isolated_Class_Code</w:t>
            </w:r>
          </w:p>
        </w:tc>
        <w:tc>
          <w:tcPr>
            <w:tcW w:w="1843" w:type="dxa"/>
            <w:tcBorders>
              <w:top w:val="single" w:sz="6" w:space="0" w:color="000000"/>
              <w:bottom w:val="single" w:sz="6" w:space="0" w:color="000000"/>
              <w:right w:val="single" w:sz="6" w:space="0" w:color="000000"/>
            </w:tcBorders>
            <w:shd w:val="clear" w:color="auto" w:fill="auto"/>
            <w:vAlign w:val="bottom"/>
          </w:tcPr>
          <w:p w14:paraId="2C8BFA8B" w14:textId="77777777" w:rsidR="001E3529" w:rsidRPr="00D43DE4" w:rsidRDefault="001E3529" w:rsidP="005F5C5E">
            <w:pPr>
              <w:pStyle w:val="af4"/>
              <w:rPr>
                <w:rFonts w:cs="Arial"/>
                <w:sz w:val="20"/>
                <w:szCs w:val="20"/>
              </w:rPr>
            </w:pPr>
            <w:r w:rsidRPr="00D43DE4">
              <w:rPr>
                <w:rFonts w:cs="Arial" w:hint="eastAsia"/>
                <w:sz w:val="20"/>
                <w:szCs w:val="20"/>
              </w:rPr>
              <w:t>隔离种类代码</w:t>
            </w:r>
          </w:p>
        </w:tc>
        <w:tc>
          <w:tcPr>
            <w:tcW w:w="3118" w:type="dxa"/>
            <w:tcBorders>
              <w:top w:val="single" w:sz="6" w:space="0" w:color="000000"/>
              <w:bottom w:val="single" w:sz="6" w:space="0" w:color="000000"/>
              <w:right w:val="single" w:sz="6" w:space="0" w:color="000000"/>
            </w:tcBorders>
            <w:shd w:val="clear" w:color="auto" w:fill="auto"/>
            <w:vAlign w:val="bottom"/>
          </w:tcPr>
          <w:p w14:paraId="111765BD" w14:textId="77777777" w:rsidR="001E3529" w:rsidRPr="00D43DE4" w:rsidRDefault="001E3529" w:rsidP="005F5C5E">
            <w:pPr>
              <w:pStyle w:val="af4"/>
              <w:rPr>
                <w:rFonts w:cs="Arial"/>
                <w:sz w:val="20"/>
                <w:szCs w:val="20"/>
              </w:rPr>
            </w:pPr>
            <w:r w:rsidRPr="00D43DE4">
              <w:rPr>
                <w:rFonts w:cs="Arial" w:hint="eastAsia"/>
                <w:sz w:val="20"/>
                <w:szCs w:val="20"/>
              </w:rPr>
              <w:t>对患者采取的隔离种类在特定编码体系中的代码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9A6C2D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D8CF7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F4B54C" w14:textId="77777777" w:rsidR="001E3529" w:rsidRPr="00D43DE4" w:rsidRDefault="001E3529" w:rsidP="005F5C5E">
            <w:pPr>
              <w:pStyle w:val="af4"/>
              <w:rPr>
                <w:rFonts w:cs="Arial"/>
                <w:sz w:val="20"/>
                <w:szCs w:val="20"/>
              </w:rPr>
            </w:pPr>
            <w:r w:rsidRPr="00D43DE4">
              <w:rPr>
                <w:rFonts w:cs="Arial" w:hint="eastAsia"/>
                <w:sz w:val="20"/>
                <w:szCs w:val="20"/>
              </w:rPr>
              <w:t>STD_SEGREGATE_TYPE</w:t>
            </w:r>
          </w:p>
        </w:tc>
      </w:tr>
      <w:tr w:rsidR="001E3529" w:rsidRPr="00D43DE4" w14:paraId="7A392E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0224D6"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64BF9CF"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5BBB72C2"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12E605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B3361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3A8C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BCC6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B4196B"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5E401F45"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CFC8E94"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FF6AEE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5A1171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00047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616AD7B" w14:textId="77777777" w:rsidR="001E3529" w:rsidRPr="00D43DE4" w:rsidRDefault="001E3529" w:rsidP="001E3529">
      <w:pPr>
        <w:ind w:firstLine="480"/>
      </w:pPr>
    </w:p>
    <w:p w14:paraId="1F0A10E4" w14:textId="77777777" w:rsidR="001E3529" w:rsidRPr="00D43DE4" w:rsidRDefault="001E3529" w:rsidP="001E3529">
      <w:pPr>
        <w:ind w:firstLine="480"/>
      </w:pPr>
    </w:p>
    <w:p w14:paraId="6036C00F" w14:textId="77777777" w:rsidR="001E3529" w:rsidRPr="00D43DE4" w:rsidRDefault="001E3529" w:rsidP="001E3529">
      <w:pPr>
        <w:pStyle w:val="3"/>
      </w:pPr>
      <w:bookmarkStart w:id="112" w:name="_Toc451440543"/>
      <w:bookmarkStart w:id="113" w:name="_Toc475621177"/>
      <w:bookmarkStart w:id="114" w:name="_Toc78875356"/>
      <w:r w:rsidRPr="00D43DE4">
        <w:rPr>
          <w:rFonts w:hint="eastAsia"/>
        </w:rPr>
        <w:t>病危（重）护理记录</w:t>
      </w:r>
      <w:r w:rsidRPr="00D43DE4">
        <w:t>EDS_CRITICAL_NURSING_RECORD</w:t>
      </w:r>
      <w:bookmarkEnd w:id="112"/>
      <w:bookmarkEnd w:id="113"/>
      <w:bookmarkEnd w:id="11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40B9A294"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F72F95C"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8D50633"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F5BD32E"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10C160D5"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5AC8C0A"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7855279" w14:textId="77777777" w:rsidR="001E3529" w:rsidRPr="00D43DE4" w:rsidRDefault="001E3529" w:rsidP="005F5C5E">
            <w:pPr>
              <w:pStyle w:val="af4"/>
              <w:rPr>
                <w:b/>
              </w:rPr>
            </w:pPr>
            <w:r w:rsidRPr="00D43DE4">
              <w:rPr>
                <w:rFonts w:hint="eastAsia"/>
                <w:b/>
              </w:rPr>
              <w:t>值域代码</w:t>
            </w:r>
          </w:p>
        </w:tc>
      </w:tr>
      <w:tr w:rsidR="001E3529" w:rsidRPr="00D43DE4" w14:paraId="406FE1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9EF191"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8A60D6F"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55E3949"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4AC876D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7830CD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4990509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8638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2264BE"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57FA1D9" w14:textId="6D588B99"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C70A6A0"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8B502B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336285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FB6166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40B4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40997C"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04CCEAF"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DA208F5"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C3E99BC"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89CAF8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E063C36"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7FD1E1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5DD270"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035EDFA5"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69B65EF5"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1465C8A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FD06F5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4D067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E710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77B6DC"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5FAF0EB4"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59D40819"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64798D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3BEA62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F8F54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87D8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FE228"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413DE83"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694C3A74"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C6B5F7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E3929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202767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6F8A3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92FA97"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AA45F93"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EF379B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1D926B1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522BE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E68B0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C2236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164CB3"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0B895E60"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FF6395B"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4031F8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6DDD5E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6431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886B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D57812" w14:textId="77777777" w:rsidR="001E3529" w:rsidRPr="00D43DE4" w:rsidRDefault="001E3529" w:rsidP="005F5C5E">
            <w:pPr>
              <w:pStyle w:val="af4"/>
              <w:rPr>
                <w:rFonts w:cs="Arial"/>
                <w:sz w:val="20"/>
                <w:szCs w:val="20"/>
              </w:rPr>
            </w:pPr>
            <w:r w:rsidRPr="00D43DE4">
              <w:rPr>
                <w:rFonts w:cs="Arial" w:hint="eastAsia"/>
                <w:sz w:val="20"/>
                <w:szCs w:val="20"/>
              </w:rPr>
              <w:lastRenderedPageBreak/>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36C0702"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2255A19C"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A2594E5"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ECDEA0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9740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6A47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90292B"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0A884E83"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2A389CAE"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58DF95A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47DFF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B4B4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BCA8D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4EA1B4"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29E6F66"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324834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ACE2CD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29BF8D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A6594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917F2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A6A7C9"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07F95C6"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9A198E7"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773DD2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2F868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DB4FCE"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38405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C7FBE5"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9175C48"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03BF2B3"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6DA8DE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981A3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77444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A470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D7D7AA"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5794BD5"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95EF144"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A5A6ABD"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19BD8E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10CD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86CA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6BDD85" w14:textId="77777777" w:rsidR="001E3529" w:rsidRPr="00D43DE4" w:rsidRDefault="001E3529" w:rsidP="005F5C5E">
            <w:pPr>
              <w:pStyle w:val="af4"/>
              <w:rPr>
                <w:rFonts w:cs="Arial"/>
                <w:sz w:val="20"/>
                <w:szCs w:val="20"/>
              </w:rPr>
            </w:pPr>
            <w:r w:rsidRPr="00D43DE4">
              <w:rPr>
                <w:rFonts w:cs="Arial" w:hint="eastAsia"/>
                <w:sz w:val="20"/>
                <w:szCs w:val="20"/>
              </w:rPr>
              <w:t>Nursing_Grade_Code</w:t>
            </w:r>
          </w:p>
        </w:tc>
        <w:tc>
          <w:tcPr>
            <w:tcW w:w="1843" w:type="dxa"/>
            <w:tcBorders>
              <w:top w:val="single" w:sz="6" w:space="0" w:color="000000"/>
              <w:bottom w:val="single" w:sz="6" w:space="0" w:color="000000"/>
              <w:right w:val="single" w:sz="6" w:space="0" w:color="000000"/>
            </w:tcBorders>
            <w:shd w:val="clear" w:color="auto" w:fill="auto"/>
            <w:vAlign w:val="bottom"/>
          </w:tcPr>
          <w:p w14:paraId="771E0AA2" w14:textId="77777777" w:rsidR="001E3529" w:rsidRPr="00D43DE4" w:rsidRDefault="001E3529" w:rsidP="005F5C5E">
            <w:pPr>
              <w:pStyle w:val="af4"/>
              <w:rPr>
                <w:rFonts w:cs="Arial"/>
                <w:sz w:val="20"/>
                <w:szCs w:val="20"/>
              </w:rPr>
            </w:pPr>
            <w:r w:rsidRPr="00D43DE4">
              <w:rPr>
                <w:rFonts w:cs="Arial" w:hint="eastAsia"/>
                <w:sz w:val="20"/>
                <w:szCs w:val="20"/>
              </w:rPr>
              <w:t>护理等级代码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568AE874" w14:textId="77777777" w:rsidR="001E3529" w:rsidRPr="00D43DE4" w:rsidRDefault="001E3529" w:rsidP="005F5C5E">
            <w:pPr>
              <w:pStyle w:val="af4"/>
              <w:rPr>
                <w:rFonts w:cs="Arial"/>
                <w:sz w:val="20"/>
                <w:szCs w:val="20"/>
              </w:rPr>
            </w:pPr>
            <w:r w:rsidRPr="00D43DE4">
              <w:rPr>
                <w:rFonts w:cs="Arial" w:hint="eastAsia"/>
                <w:sz w:val="20"/>
                <w:szCs w:val="20"/>
              </w:rPr>
              <w:t>护理级别的分类在特定编码体系中的代码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0490D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C366F9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64A125" w14:textId="77777777" w:rsidR="001E3529" w:rsidRPr="00D43DE4" w:rsidRDefault="001E3529" w:rsidP="005F5C5E">
            <w:pPr>
              <w:pStyle w:val="af4"/>
              <w:rPr>
                <w:rFonts w:cs="Arial"/>
                <w:sz w:val="20"/>
                <w:szCs w:val="20"/>
              </w:rPr>
            </w:pPr>
            <w:r w:rsidRPr="00D43DE4">
              <w:rPr>
                <w:rFonts w:cs="Arial" w:hint="eastAsia"/>
                <w:sz w:val="20"/>
                <w:szCs w:val="20"/>
              </w:rPr>
              <w:t>STD_NURSING_GRADE</w:t>
            </w:r>
          </w:p>
        </w:tc>
      </w:tr>
      <w:tr w:rsidR="001E3529" w:rsidRPr="00D43DE4" w14:paraId="4AB2BD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0EBF15" w14:textId="77777777" w:rsidR="001E3529" w:rsidRPr="00D43DE4" w:rsidRDefault="001E3529" w:rsidP="005F5C5E">
            <w:pPr>
              <w:pStyle w:val="af4"/>
              <w:rPr>
                <w:rFonts w:cs="Arial"/>
                <w:sz w:val="20"/>
                <w:szCs w:val="20"/>
              </w:rPr>
            </w:pPr>
            <w:r w:rsidRPr="00D43DE4">
              <w:rPr>
                <w:rFonts w:cs="Arial" w:hint="eastAsia"/>
                <w:sz w:val="20"/>
                <w:szCs w:val="20"/>
              </w:rPr>
              <w:t>Nursing_Type_Code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28C56C5C" w14:textId="77777777" w:rsidR="001E3529" w:rsidRPr="00D43DE4" w:rsidRDefault="001E3529" w:rsidP="005F5C5E">
            <w:pPr>
              <w:pStyle w:val="af4"/>
              <w:rPr>
                <w:rFonts w:cs="Arial"/>
                <w:sz w:val="20"/>
                <w:szCs w:val="20"/>
              </w:rPr>
            </w:pPr>
            <w:r w:rsidRPr="00D43DE4">
              <w:rPr>
                <w:rFonts w:cs="Arial" w:hint="eastAsia"/>
                <w:sz w:val="20"/>
                <w:szCs w:val="20"/>
              </w:rPr>
              <w:t>护理类型代码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38DAD632" w14:textId="77777777" w:rsidR="001E3529" w:rsidRPr="00D43DE4" w:rsidRDefault="001E3529" w:rsidP="005F5C5E">
            <w:pPr>
              <w:pStyle w:val="af4"/>
              <w:rPr>
                <w:rFonts w:cs="Arial"/>
                <w:sz w:val="20"/>
                <w:szCs w:val="20"/>
              </w:rPr>
            </w:pPr>
            <w:r w:rsidRPr="00D43DE4">
              <w:rPr>
                <w:rFonts w:cs="Arial" w:hint="eastAsia"/>
                <w:sz w:val="20"/>
                <w:szCs w:val="20"/>
              </w:rPr>
              <w:t>护理类型的分类在特定编码体系中的代码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E580EA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33742B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070761" w14:textId="77777777" w:rsidR="001E3529" w:rsidRPr="00D43DE4" w:rsidRDefault="001E3529" w:rsidP="005F5C5E">
            <w:pPr>
              <w:pStyle w:val="af4"/>
              <w:rPr>
                <w:rFonts w:cs="Arial"/>
                <w:sz w:val="20"/>
                <w:szCs w:val="20"/>
              </w:rPr>
            </w:pPr>
            <w:r w:rsidRPr="00D43DE4">
              <w:rPr>
                <w:rFonts w:cs="Arial" w:hint="eastAsia"/>
                <w:sz w:val="20"/>
                <w:szCs w:val="20"/>
              </w:rPr>
              <w:t>STD_NURSING_TYPE</w:t>
            </w:r>
          </w:p>
        </w:tc>
      </w:tr>
      <w:tr w:rsidR="001E3529" w:rsidRPr="00D43DE4" w14:paraId="2E2405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263A5A"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43997319"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70E16F34"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3741807"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67CA7B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DE245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8CDA2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F103CF"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572BF48A"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4C5131E4"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1F3D6E9"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628895B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E55F7C"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34A234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992C23"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533EEFD7"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3083DCA1"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DB3D7F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7700F0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FCFD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B80E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BD9E6E"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7E73B2BB"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379CA8CB"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10044D24"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101005F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C0BA4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34B9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09F3F2" w14:textId="77777777" w:rsidR="001E3529" w:rsidRPr="00D43DE4" w:rsidRDefault="001E3529" w:rsidP="005F5C5E">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79E05F6E" w14:textId="77777777" w:rsidR="001E3529" w:rsidRPr="00D43DE4" w:rsidRDefault="001E3529" w:rsidP="005F5C5E">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FB9FAF8" w14:textId="77777777" w:rsidR="001E3529" w:rsidRPr="00D43DE4" w:rsidRDefault="001E3529" w:rsidP="005F5C5E">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0CDDC740"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33319C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5AE5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8B70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BE3B7E" w14:textId="77777777" w:rsidR="001E3529" w:rsidRPr="00D43DE4" w:rsidRDefault="001E3529" w:rsidP="005F5C5E">
            <w:pPr>
              <w:pStyle w:val="af4"/>
              <w:rPr>
                <w:rFonts w:cs="Arial"/>
                <w:sz w:val="20"/>
                <w:szCs w:val="20"/>
              </w:rPr>
            </w:pPr>
            <w:r w:rsidRPr="00D43DE4">
              <w:rPr>
                <w:rFonts w:cs="Arial" w:hint="eastAsia"/>
                <w:sz w:val="20"/>
                <w:szCs w:val="20"/>
              </w:rPr>
              <w:t>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58FD4D9A" w14:textId="77777777" w:rsidR="001E3529" w:rsidRPr="00D43DE4" w:rsidRDefault="001E3529" w:rsidP="005F5C5E">
            <w:pPr>
              <w:pStyle w:val="af4"/>
              <w:rPr>
                <w:rFonts w:cs="Arial"/>
                <w:sz w:val="20"/>
                <w:szCs w:val="20"/>
              </w:rPr>
            </w:pPr>
            <w:r w:rsidRPr="00D43DE4">
              <w:rPr>
                <w:rFonts w:cs="Arial" w:hint="eastAsia"/>
                <w:sz w:val="20"/>
                <w:szCs w:val="20"/>
              </w:rPr>
              <w:t>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896FE77" w14:textId="77777777" w:rsidR="001E3529" w:rsidRPr="00D43DE4" w:rsidRDefault="001E3529" w:rsidP="005F5C5E">
            <w:pPr>
              <w:pStyle w:val="af4"/>
              <w:rPr>
                <w:rFonts w:cs="Arial"/>
                <w:sz w:val="20"/>
                <w:szCs w:val="20"/>
              </w:rPr>
            </w:pPr>
            <w:r w:rsidRPr="00D43DE4">
              <w:rPr>
                <w:rFonts w:cs="Arial" w:hint="eastAsia"/>
                <w:sz w:val="20"/>
                <w:szCs w:val="20"/>
              </w:rPr>
              <w:t>心脏搏动频率的测量值，计量单位为次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23ACD5D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893DB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4AC59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3FE9B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63CF85" w14:textId="77777777" w:rsidR="001E3529" w:rsidRPr="00D43DE4" w:rsidRDefault="001E3529" w:rsidP="005F5C5E">
            <w:pPr>
              <w:pStyle w:val="af4"/>
              <w:rPr>
                <w:rFonts w:cs="Arial"/>
                <w:sz w:val="20"/>
                <w:szCs w:val="20"/>
              </w:rPr>
            </w:pPr>
            <w:r w:rsidRPr="00D43DE4">
              <w:rPr>
                <w:rFonts w:cs="Arial" w:hint="eastAsia"/>
                <w:sz w:val="20"/>
                <w:szCs w:val="20"/>
              </w:rPr>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1E1D12AF" w14:textId="77777777" w:rsidR="001E3529" w:rsidRPr="00D43DE4" w:rsidRDefault="001E3529" w:rsidP="005F5C5E">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5C629698" w14:textId="77777777" w:rsidR="001E3529" w:rsidRPr="00D43DE4" w:rsidRDefault="001E3529" w:rsidP="005F5C5E">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4D3828F3"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E87C30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529C3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35AE1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F69F85"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3F52A36F" w14:textId="77777777" w:rsidR="001E3529" w:rsidRPr="00D43DE4" w:rsidRDefault="001E3529" w:rsidP="005F5C5E">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6054A560" w14:textId="77777777" w:rsidR="001E3529" w:rsidRPr="00D43DE4" w:rsidRDefault="001E3529" w:rsidP="005F5C5E">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2A593BBA"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C551EF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91E6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674A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64941B"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7B928AED" w14:textId="77777777" w:rsidR="001E3529" w:rsidRPr="00D43DE4" w:rsidRDefault="001E3529" w:rsidP="005F5C5E">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3FE89A63" w14:textId="77777777" w:rsidR="001E3529" w:rsidRPr="00D43DE4" w:rsidRDefault="001E3529" w:rsidP="005F5C5E">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9779E35"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CFD33B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B5D2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019C4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B0E82A"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40C77D48" w14:textId="77777777" w:rsidR="001E3529" w:rsidRPr="00D43DE4" w:rsidRDefault="001E3529" w:rsidP="005F5C5E">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401E0DE5" w14:textId="77777777" w:rsidR="001E3529" w:rsidRPr="00D43DE4" w:rsidRDefault="001E3529" w:rsidP="005F5C5E">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C07E2C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592FAC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AB770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AA81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D663F5" w14:textId="77777777" w:rsidR="001E3529" w:rsidRPr="00D43DE4" w:rsidRDefault="001E3529" w:rsidP="005F5C5E">
            <w:pPr>
              <w:pStyle w:val="af4"/>
              <w:rPr>
                <w:rFonts w:cs="Arial"/>
                <w:sz w:val="20"/>
                <w:szCs w:val="20"/>
              </w:rPr>
            </w:pPr>
            <w:r w:rsidRPr="00D43DE4">
              <w:rPr>
                <w:rFonts w:cs="Arial" w:hint="eastAsia"/>
                <w:sz w:val="20"/>
                <w:szCs w:val="20"/>
              </w:rPr>
              <w:lastRenderedPageBreak/>
              <w:t>Glu</w:t>
            </w:r>
          </w:p>
        </w:tc>
        <w:tc>
          <w:tcPr>
            <w:tcW w:w="1843" w:type="dxa"/>
            <w:tcBorders>
              <w:top w:val="single" w:sz="6" w:space="0" w:color="000000"/>
              <w:bottom w:val="single" w:sz="6" w:space="0" w:color="000000"/>
              <w:right w:val="single" w:sz="6" w:space="0" w:color="000000"/>
            </w:tcBorders>
            <w:shd w:val="clear" w:color="auto" w:fill="auto"/>
            <w:vAlign w:val="bottom"/>
          </w:tcPr>
          <w:p w14:paraId="12C57F01" w14:textId="77777777" w:rsidR="001E3529" w:rsidRPr="00D43DE4" w:rsidRDefault="001E3529" w:rsidP="005F5C5E">
            <w:pPr>
              <w:pStyle w:val="af4"/>
              <w:rPr>
                <w:rFonts w:cs="Arial"/>
                <w:sz w:val="20"/>
                <w:szCs w:val="20"/>
              </w:rPr>
            </w:pPr>
            <w:r w:rsidRPr="00D43DE4">
              <w:rPr>
                <w:rFonts w:cs="Arial" w:hint="eastAsia"/>
                <w:sz w:val="20"/>
                <w:szCs w:val="20"/>
              </w:rPr>
              <w:t>血糖检测值</w:t>
            </w:r>
            <w:r w:rsidRPr="00D43DE4">
              <w:rPr>
                <w:rFonts w:cs="Arial" w:hint="eastAsia"/>
                <w:sz w:val="20"/>
                <w:szCs w:val="20"/>
              </w:rPr>
              <w:t>(mmol/L)</w:t>
            </w:r>
          </w:p>
        </w:tc>
        <w:tc>
          <w:tcPr>
            <w:tcW w:w="3118" w:type="dxa"/>
            <w:tcBorders>
              <w:top w:val="single" w:sz="6" w:space="0" w:color="000000"/>
              <w:bottom w:val="single" w:sz="6" w:space="0" w:color="000000"/>
              <w:right w:val="single" w:sz="6" w:space="0" w:color="000000"/>
            </w:tcBorders>
            <w:shd w:val="clear" w:color="auto" w:fill="auto"/>
            <w:vAlign w:val="bottom"/>
          </w:tcPr>
          <w:p w14:paraId="3DA60A67" w14:textId="77777777" w:rsidR="001E3529" w:rsidRPr="00D43DE4" w:rsidRDefault="001E3529" w:rsidP="005F5C5E">
            <w:pPr>
              <w:pStyle w:val="af4"/>
              <w:rPr>
                <w:rFonts w:cs="Arial"/>
                <w:sz w:val="20"/>
                <w:szCs w:val="20"/>
              </w:rPr>
            </w:pPr>
            <w:r w:rsidRPr="00D43DE4">
              <w:rPr>
                <w:rFonts w:cs="Arial" w:hint="eastAsia"/>
                <w:sz w:val="20"/>
                <w:szCs w:val="20"/>
              </w:rPr>
              <w:t>空腹时血液中葡萄糖定量检测结果值，计量单位为</w:t>
            </w:r>
            <w:r w:rsidRPr="00D43DE4">
              <w:rPr>
                <w:rFonts w:cs="Arial" w:hint="eastAsia"/>
                <w:sz w:val="20"/>
                <w:szCs w:val="20"/>
              </w:rPr>
              <w:t>mmol/L</w:t>
            </w:r>
          </w:p>
        </w:tc>
        <w:tc>
          <w:tcPr>
            <w:tcW w:w="1688" w:type="dxa"/>
            <w:tcBorders>
              <w:top w:val="single" w:sz="6" w:space="0" w:color="000000"/>
              <w:bottom w:val="single" w:sz="6" w:space="0" w:color="000000"/>
              <w:right w:val="single" w:sz="6" w:space="0" w:color="000000"/>
            </w:tcBorders>
            <w:shd w:val="clear" w:color="auto" w:fill="auto"/>
            <w:vAlign w:val="center"/>
          </w:tcPr>
          <w:p w14:paraId="25E9DE5F"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1804AA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1CD88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D650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243A1C" w14:textId="77777777" w:rsidR="001E3529" w:rsidRPr="00D43DE4" w:rsidRDefault="001E3529" w:rsidP="005F5C5E">
            <w:pPr>
              <w:pStyle w:val="af4"/>
              <w:rPr>
                <w:rFonts w:cs="Arial"/>
                <w:sz w:val="20"/>
                <w:szCs w:val="20"/>
              </w:rPr>
            </w:pPr>
            <w:r w:rsidRPr="00D43DE4">
              <w:rPr>
                <w:rFonts w:cs="Arial" w:hint="eastAsia"/>
                <w:sz w:val="20"/>
                <w:szCs w:val="20"/>
              </w:rPr>
              <w:t>Diet_Quality_Code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43D64533" w14:textId="77777777" w:rsidR="001E3529" w:rsidRPr="00D43DE4" w:rsidRDefault="001E3529" w:rsidP="005F5C5E">
            <w:pPr>
              <w:pStyle w:val="af4"/>
              <w:rPr>
                <w:rFonts w:cs="Arial"/>
                <w:sz w:val="20"/>
                <w:szCs w:val="20"/>
              </w:rPr>
            </w:pPr>
            <w:r w:rsidRPr="00D43DE4">
              <w:rPr>
                <w:rFonts w:cs="Arial" w:hint="eastAsia"/>
                <w:sz w:val="20"/>
                <w:szCs w:val="20"/>
              </w:rPr>
              <w:t>饮食情况代码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E298747" w14:textId="77777777" w:rsidR="001E3529" w:rsidRPr="00D43DE4" w:rsidRDefault="001E3529" w:rsidP="005F5C5E">
            <w:pPr>
              <w:pStyle w:val="af4"/>
              <w:rPr>
                <w:rFonts w:cs="Arial"/>
                <w:sz w:val="20"/>
                <w:szCs w:val="20"/>
              </w:rPr>
            </w:pPr>
            <w:r w:rsidRPr="00D43DE4">
              <w:rPr>
                <w:rFonts w:cs="Arial" w:hint="eastAsia"/>
                <w:sz w:val="20"/>
                <w:szCs w:val="20"/>
              </w:rPr>
              <w:t>患者饮食情况所属类别的分类代码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A3768C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ABBD77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46A28A" w14:textId="77777777" w:rsidR="001E3529" w:rsidRPr="00D43DE4" w:rsidRDefault="001E3529" w:rsidP="005F5C5E">
            <w:pPr>
              <w:pStyle w:val="af4"/>
              <w:rPr>
                <w:rFonts w:cs="Arial"/>
                <w:sz w:val="20"/>
                <w:szCs w:val="20"/>
              </w:rPr>
            </w:pPr>
            <w:r w:rsidRPr="00D43DE4">
              <w:rPr>
                <w:rFonts w:cs="Arial" w:hint="eastAsia"/>
                <w:sz w:val="20"/>
                <w:szCs w:val="20"/>
              </w:rPr>
              <w:t>STD_DIET_SITUATION</w:t>
            </w:r>
          </w:p>
        </w:tc>
      </w:tr>
      <w:tr w:rsidR="001E3529" w:rsidRPr="00D43DE4" w14:paraId="7E0D57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DE7D22"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497357BE"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68F9FE6B"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59A24C6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258E2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EBC5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5321B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E938ED" w14:textId="77777777" w:rsidR="001E3529" w:rsidRPr="00D43DE4" w:rsidRDefault="001E3529" w:rsidP="005F5C5E">
            <w:pPr>
              <w:pStyle w:val="af4"/>
              <w:rPr>
                <w:rFonts w:cs="Arial"/>
                <w:sz w:val="20"/>
                <w:szCs w:val="20"/>
              </w:rPr>
            </w:pPr>
            <w:r w:rsidRPr="00D43DE4">
              <w:rPr>
                <w:rFonts w:cs="Arial" w:hint="eastAsia"/>
                <w:sz w:val="20"/>
                <w:szCs w:val="20"/>
              </w:rPr>
              <w:t>Nursing_Obs_Result</w:t>
            </w:r>
          </w:p>
        </w:tc>
        <w:tc>
          <w:tcPr>
            <w:tcW w:w="1843" w:type="dxa"/>
            <w:tcBorders>
              <w:top w:val="single" w:sz="6" w:space="0" w:color="000000"/>
              <w:bottom w:val="single" w:sz="6" w:space="0" w:color="000000"/>
              <w:right w:val="single" w:sz="6" w:space="0" w:color="000000"/>
            </w:tcBorders>
            <w:shd w:val="clear" w:color="auto" w:fill="auto"/>
            <w:vAlign w:val="bottom"/>
          </w:tcPr>
          <w:p w14:paraId="6E39B509"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36E30B6A"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F399FC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0B3469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A822F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2EAB1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417991" w14:textId="77777777" w:rsidR="001E3529" w:rsidRPr="00D43DE4" w:rsidRDefault="001E3529" w:rsidP="005F5C5E">
            <w:pPr>
              <w:pStyle w:val="af4"/>
              <w:rPr>
                <w:rFonts w:cs="Arial"/>
                <w:sz w:val="20"/>
                <w:szCs w:val="20"/>
              </w:rPr>
            </w:pPr>
            <w:r w:rsidRPr="00D43DE4">
              <w:rPr>
                <w:rFonts w:cs="Arial" w:hint="eastAsia"/>
                <w:sz w:val="20"/>
                <w:szCs w:val="20"/>
              </w:rPr>
              <w:t>Nursing_Pro_Name</w:t>
            </w:r>
          </w:p>
        </w:tc>
        <w:tc>
          <w:tcPr>
            <w:tcW w:w="1843" w:type="dxa"/>
            <w:tcBorders>
              <w:top w:val="single" w:sz="6" w:space="0" w:color="000000"/>
              <w:bottom w:val="single" w:sz="6" w:space="0" w:color="000000"/>
              <w:right w:val="single" w:sz="6" w:space="0" w:color="000000"/>
            </w:tcBorders>
            <w:shd w:val="clear" w:color="auto" w:fill="auto"/>
            <w:vAlign w:val="bottom"/>
          </w:tcPr>
          <w:p w14:paraId="27E194D5" w14:textId="77777777" w:rsidR="001E3529" w:rsidRPr="00D43DE4" w:rsidRDefault="001E3529" w:rsidP="005F5C5E">
            <w:pPr>
              <w:pStyle w:val="af4"/>
              <w:rPr>
                <w:rFonts w:cs="Arial"/>
                <w:sz w:val="20"/>
                <w:szCs w:val="20"/>
              </w:rPr>
            </w:pPr>
            <w:r w:rsidRPr="00D43DE4">
              <w:rPr>
                <w:rFonts w:cs="Arial" w:hint="eastAsia"/>
                <w:sz w:val="20"/>
                <w:szCs w:val="20"/>
              </w:rPr>
              <w:t>护理操作名称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14176B1A" w14:textId="77777777" w:rsidR="001E3529" w:rsidRPr="00D43DE4" w:rsidRDefault="001E3529" w:rsidP="005F5C5E">
            <w:pPr>
              <w:pStyle w:val="af4"/>
              <w:rPr>
                <w:rFonts w:cs="Arial"/>
                <w:sz w:val="20"/>
                <w:szCs w:val="20"/>
              </w:rPr>
            </w:pPr>
            <w:r w:rsidRPr="00D43DE4">
              <w:rPr>
                <w:rFonts w:cs="Arial" w:hint="eastAsia"/>
                <w:sz w:val="20"/>
                <w:szCs w:val="20"/>
              </w:rPr>
              <w:t>进行护理操作的具体名称</w:t>
            </w:r>
          </w:p>
        </w:tc>
        <w:tc>
          <w:tcPr>
            <w:tcW w:w="1688" w:type="dxa"/>
            <w:tcBorders>
              <w:top w:val="single" w:sz="6" w:space="0" w:color="000000"/>
              <w:bottom w:val="single" w:sz="6" w:space="0" w:color="000000"/>
              <w:right w:val="single" w:sz="6" w:space="0" w:color="000000"/>
            </w:tcBorders>
            <w:shd w:val="clear" w:color="auto" w:fill="auto"/>
            <w:vAlign w:val="center"/>
          </w:tcPr>
          <w:p w14:paraId="61746F0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AD359C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28B8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C588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660D76" w14:textId="77777777" w:rsidR="001E3529" w:rsidRPr="00D43DE4" w:rsidRDefault="001E3529" w:rsidP="005F5C5E">
            <w:pPr>
              <w:pStyle w:val="af4"/>
              <w:rPr>
                <w:rFonts w:cs="Arial"/>
                <w:sz w:val="20"/>
                <w:szCs w:val="20"/>
              </w:rPr>
            </w:pPr>
            <w:r w:rsidRPr="00D43DE4">
              <w:rPr>
                <w:rFonts w:cs="Arial" w:hint="eastAsia"/>
                <w:sz w:val="20"/>
                <w:szCs w:val="20"/>
              </w:rPr>
              <w:t>Nursing_Pro_Item_Name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651F309F" w14:textId="77777777" w:rsidR="001E3529" w:rsidRPr="00D43DE4" w:rsidRDefault="001E3529" w:rsidP="005F5C5E">
            <w:pPr>
              <w:pStyle w:val="af4"/>
              <w:rPr>
                <w:rFonts w:cs="Arial"/>
                <w:sz w:val="20"/>
                <w:szCs w:val="20"/>
              </w:rPr>
            </w:pPr>
            <w:r w:rsidRPr="00D43DE4">
              <w:rPr>
                <w:rFonts w:cs="Arial" w:hint="eastAsia"/>
                <w:sz w:val="20"/>
                <w:szCs w:val="20"/>
              </w:rPr>
              <w:t>护理操作项目类目名称</w:t>
            </w:r>
          </w:p>
        </w:tc>
        <w:tc>
          <w:tcPr>
            <w:tcW w:w="3118" w:type="dxa"/>
            <w:tcBorders>
              <w:top w:val="single" w:sz="6" w:space="0" w:color="000000"/>
              <w:bottom w:val="single" w:sz="6" w:space="0" w:color="000000"/>
              <w:right w:val="single" w:sz="6" w:space="0" w:color="000000"/>
            </w:tcBorders>
            <w:shd w:val="clear" w:color="auto" w:fill="auto"/>
            <w:vAlign w:val="bottom"/>
          </w:tcPr>
          <w:p w14:paraId="78992BE9" w14:textId="77777777" w:rsidR="001E3529" w:rsidRPr="00D43DE4" w:rsidRDefault="001E3529" w:rsidP="005F5C5E">
            <w:pPr>
              <w:pStyle w:val="af4"/>
              <w:rPr>
                <w:rFonts w:cs="Arial"/>
                <w:sz w:val="20"/>
                <w:szCs w:val="20"/>
              </w:rPr>
            </w:pPr>
            <w:r w:rsidRPr="00D43DE4">
              <w:rPr>
                <w:rFonts w:cs="Arial" w:hint="eastAsia"/>
                <w:sz w:val="20"/>
                <w:szCs w:val="20"/>
              </w:rPr>
              <w:t>多个护理操作项目的名称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73675E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F567DF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2BD6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FF1BB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1DAFE9" w14:textId="77777777" w:rsidR="001E3529" w:rsidRPr="00D43DE4" w:rsidRDefault="001E3529" w:rsidP="005F5C5E">
            <w:pPr>
              <w:pStyle w:val="af4"/>
              <w:rPr>
                <w:rFonts w:cs="Arial"/>
                <w:sz w:val="20"/>
                <w:szCs w:val="20"/>
              </w:rPr>
            </w:pPr>
            <w:r w:rsidRPr="00D43DE4">
              <w:rPr>
                <w:rFonts w:cs="Arial" w:hint="eastAsia"/>
                <w:sz w:val="20"/>
                <w:szCs w:val="20"/>
              </w:rPr>
              <w:t>Nursing_Pro_Result</w:t>
            </w:r>
          </w:p>
        </w:tc>
        <w:tc>
          <w:tcPr>
            <w:tcW w:w="1843" w:type="dxa"/>
            <w:tcBorders>
              <w:top w:val="single" w:sz="6" w:space="0" w:color="000000"/>
              <w:bottom w:val="single" w:sz="6" w:space="0" w:color="000000"/>
              <w:right w:val="single" w:sz="6" w:space="0" w:color="000000"/>
            </w:tcBorders>
            <w:shd w:val="clear" w:color="auto" w:fill="auto"/>
            <w:vAlign w:val="bottom"/>
          </w:tcPr>
          <w:p w14:paraId="4EF24128" w14:textId="77777777" w:rsidR="001E3529" w:rsidRPr="00D43DE4" w:rsidRDefault="001E3529" w:rsidP="005F5C5E">
            <w:pPr>
              <w:pStyle w:val="af4"/>
              <w:rPr>
                <w:rFonts w:cs="Arial"/>
                <w:sz w:val="20"/>
                <w:szCs w:val="20"/>
              </w:rPr>
            </w:pPr>
            <w:r w:rsidRPr="00D43DE4">
              <w:rPr>
                <w:rFonts w:cs="Arial" w:hint="eastAsia"/>
                <w:sz w:val="20"/>
                <w:szCs w:val="20"/>
              </w:rPr>
              <w:t>护理操作结果</w:t>
            </w:r>
          </w:p>
        </w:tc>
        <w:tc>
          <w:tcPr>
            <w:tcW w:w="3118" w:type="dxa"/>
            <w:tcBorders>
              <w:top w:val="single" w:sz="6" w:space="0" w:color="000000"/>
              <w:bottom w:val="single" w:sz="6" w:space="0" w:color="000000"/>
              <w:right w:val="single" w:sz="6" w:space="0" w:color="000000"/>
            </w:tcBorders>
            <w:shd w:val="clear" w:color="auto" w:fill="auto"/>
            <w:vAlign w:val="bottom"/>
          </w:tcPr>
          <w:p w14:paraId="3EBA73C2" w14:textId="77777777" w:rsidR="001E3529" w:rsidRPr="00D43DE4" w:rsidRDefault="001E3529" w:rsidP="005F5C5E">
            <w:pPr>
              <w:pStyle w:val="af4"/>
              <w:rPr>
                <w:rFonts w:cs="Arial"/>
                <w:sz w:val="20"/>
                <w:szCs w:val="20"/>
              </w:rPr>
            </w:pPr>
            <w:r w:rsidRPr="00D43DE4">
              <w:rPr>
                <w:rFonts w:cs="Arial" w:hint="eastAsia"/>
                <w:sz w:val="20"/>
                <w:szCs w:val="20"/>
              </w:rPr>
              <w:t>多个护理操作结果的详细描述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1F7C1E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8D782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C4CD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A6865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D757C8" w14:textId="77777777" w:rsidR="001E3529" w:rsidRPr="00D43DE4" w:rsidRDefault="001E3529" w:rsidP="005F5C5E">
            <w:pPr>
              <w:pStyle w:val="af4"/>
              <w:rPr>
                <w:rFonts w:cs="Arial"/>
                <w:sz w:val="20"/>
                <w:szCs w:val="20"/>
              </w:rPr>
            </w:pPr>
            <w:r w:rsidRPr="00D43DE4">
              <w:rPr>
                <w:rFonts w:cs="Arial" w:hint="eastAsia"/>
                <w:sz w:val="20"/>
                <w:szCs w:val="20"/>
              </w:rPr>
              <w:t>Ventilator_Monitor_Item</w:t>
            </w:r>
          </w:p>
        </w:tc>
        <w:tc>
          <w:tcPr>
            <w:tcW w:w="1843" w:type="dxa"/>
            <w:tcBorders>
              <w:top w:val="single" w:sz="6" w:space="0" w:color="000000"/>
              <w:bottom w:val="single" w:sz="6" w:space="0" w:color="000000"/>
              <w:right w:val="single" w:sz="6" w:space="0" w:color="000000"/>
            </w:tcBorders>
            <w:shd w:val="clear" w:color="auto" w:fill="auto"/>
            <w:vAlign w:val="bottom"/>
          </w:tcPr>
          <w:p w14:paraId="7F4F69BF" w14:textId="77777777" w:rsidR="001E3529" w:rsidRPr="00D43DE4" w:rsidRDefault="001E3529" w:rsidP="005F5C5E">
            <w:pPr>
              <w:pStyle w:val="af4"/>
              <w:rPr>
                <w:rFonts w:cs="Arial"/>
                <w:sz w:val="20"/>
                <w:szCs w:val="20"/>
              </w:rPr>
            </w:pPr>
            <w:r w:rsidRPr="00D43DE4">
              <w:rPr>
                <w:rFonts w:cs="Arial" w:hint="eastAsia"/>
                <w:sz w:val="20"/>
                <w:szCs w:val="20"/>
              </w:rPr>
              <w:t>呼吸机监护项目</w:t>
            </w:r>
          </w:p>
        </w:tc>
        <w:tc>
          <w:tcPr>
            <w:tcW w:w="3118" w:type="dxa"/>
            <w:tcBorders>
              <w:top w:val="single" w:sz="6" w:space="0" w:color="000000"/>
              <w:bottom w:val="single" w:sz="6" w:space="0" w:color="000000"/>
              <w:right w:val="single" w:sz="6" w:space="0" w:color="000000"/>
            </w:tcBorders>
            <w:shd w:val="clear" w:color="auto" w:fill="auto"/>
            <w:vAlign w:val="bottom"/>
          </w:tcPr>
          <w:p w14:paraId="2498B947" w14:textId="77777777" w:rsidR="001E3529" w:rsidRPr="00D43DE4" w:rsidRDefault="001E3529" w:rsidP="005F5C5E">
            <w:pPr>
              <w:pStyle w:val="af4"/>
              <w:rPr>
                <w:rFonts w:cs="Arial"/>
                <w:sz w:val="20"/>
                <w:szCs w:val="20"/>
              </w:rPr>
            </w:pPr>
            <w:r w:rsidRPr="00D43DE4">
              <w:rPr>
                <w:rFonts w:cs="Arial" w:hint="eastAsia"/>
                <w:sz w:val="20"/>
                <w:szCs w:val="20"/>
              </w:rPr>
              <w:t>对呼吸机监测项目的描述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2089A0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F0AECF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30BB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39F8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7C41CC"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9F4FD90"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36B0379C"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1521B4A"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5EDA1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5A81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26E9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F34080"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BFE3A1A"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307DBDA"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F89FCF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BBA16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0886C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0ECADF0D" w14:textId="77777777" w:rsidR="001E3529" w:rsidRPr="00D43DE4" w:rsidRDefault="001E3529" w:rsidP="001E3529">
      <w:pPr>
        <w:ind w:firstLine="480"/>
      </w:pPr>
    </w:p>
    <w:p w14:paraId="17DBA874" w14:textId="77777777" w:rsidR="001E3529" w:rsidRPr="00D43DE4" w:rsidRDefault="001E3529" w:rsidP="001E3529">
      <w:pPr>
        <w:pStyle w:val="3"/>
      </w:pPr>
      <w:bookmarkStart w:id="115" w:name="_Toc451440544"/>
      <w:bookmarkStart w:id="116" w:name="_Toc475621178"/>
      <w:bookmarkStart w:id="117" w:name="_Toc78875357"/>
      <w:r w:rsidRPr="00D43DE4">
        <w:rPr>
          <w:rFonts w:hint="eastAsia"/>
        </w:rPr>
        <w:t>手术护理记录</w:t>
      </w:r>
      <w:r w:rsidRPr="00D43DE4">
        <w:t>EDS_OPERATION_NURSING_RECORD</w:t>
      </w:r>
      <w:bookmarkEnd w:id="115"/>
      <w:bookmarkEnd w:id="116"/>
      <w:bookmarkEnd w:id="117"/>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E0F0A5B"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0DA1C7E"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A83EA03"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21B53F92"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1548CA5"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3A47027"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66F7CAF" w14:textId="77777777" w:rsidR="001E3529" w:rsidRPr="00D43DE4" w:rsidRDefault="001E3529" w:rsidP="005F5C5E">
            <w:pPr>
              <w:pStyle w:val="af4"/>
              <w:rPr>
                <w:b/>
              </w:rPr>
            </w:pPr>
            <w:r w:rsidRPr="00D43DE4">
              <w:rPr>
                <w:rFonts w:hint="eastAsia"/>
                <w:b/>
              </w:rPr>
              <w:t>值域代码</w:t>
            </w:r>
          </w:p>
        </w:tc>
      </w:tr>
      <w:tr w:rsidR="001E3529" w:rsidRPr="00D43DE4" w14:paraId="1F10EA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0D3B85"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0B13DE6"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0AA07F91"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4A4A9D7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B86C1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BBF259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0DDDD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05790D"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801D6C4" w14:textId="399E775F"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5998FE62"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D63E5F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C7B2C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C725AA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545A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045B19"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F278753"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5A7F72A9"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65EB2C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9FE7A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2BCCEC0" w14:textId="77777777" w:rsidR="001E3529" w:rsidRPr="00D43DE4" w:rsidRDefault="001E3529" w:rsidP="005F5C5E">
            <w:pPr>
              <w:pStyle w:val="af4"/>
              <w:rPr>
                <w:rFonts w:cs="Arial"/>
                <w:sz w:val="20"/>
                <w:szCs w:val="20"/>
              </w:rPr>
            </w:pPr>
            <w:r w:rsidRPr="00D43DE4">
              <w:rPr>
                <w:rFonts w:cs="Arial" w:hint="eastAsia"/>
                <w:sz w:val="20"/>
                <w:szCs w:val="20"/>
              </w:rPr>
              <w:lastRenderedPageBreak/>
              <w:t>STD_ORG_CODE</w:t>
            </w:r>
          </w:p>
        </w:tc>
      </w:tr>
      <w:tr w:rsidR="001E3529" w:rsidRPr="00D43DE4" w14:paraId="7B7732E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1C8278"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33C63533"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55F3A5E4"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F2FF6C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E1B90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3290E39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773F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E9949A"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69F69E00"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35185FD6"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0321558F"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30DC06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4053963"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6B9754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D70466"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17D072A2"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2CA5F75"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18BCE49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19A73F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5E74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47A6C8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8989DA"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627A4A7B"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8884C2B"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FDECE4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19C96F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596B6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53B61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A1E7FC"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94D74D4"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B87D164"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478C425"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809789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64E93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294E0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7CE19A"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FE79D98"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2395C974"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45E3D15"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E5A359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C65E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3C6B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A3794D" w14:textId="77777777" w:rsidR="001E3529" w:rsidRPr="00D43DE4" w:rsidRDefault="001E3529" w:rsidP="005F5C5E">
            <w:pPr>
              <w:pStyle w:val="af4"/>
              <w:rPr>
                <w:rFonts w:cs="Arial"/>
                <w:sz w:val="20"/>
                <w:szCs w:val="20"/>
              </w:rPr>
            </w:pPr>
            <w:r w:rsidRPr="00D43DE4">
              <w:rPr>
                <w:rFonts w:cs="Arial" w:hint="eastAsia"/>
                <w:sz w:val="20"/>
                <w:szCs w:val="20"/>
              </w:rPr>
              <w:t>Op_Room_No</w:t>
            </w:r>
          </w:p>
        </w:tc>
        <w:tc>
          <w:tcPr>
            <w:tcW w:w="1843" w:type="dxa"/>
            <w:tcBorders>
              <w:top w:val="single" w:sz="6" w:space="0" w:color="000000"/>
              <w:bottom w:val="single" w:sz="6" w:space="0" w:color="000000"/>
              <w:right w:val="single" w:sz="6" w:space="0" w:color="000000"/>
            </w:tcBorders>
            <w:shd w:val="clear" w:color="auto" w:fill="auto"/>
            <w:vAlign w:val="bottom"/>
          </w:tcPr>
          <w:p w14:paraId="7F714421" w14:textId="77777777" w:rsidR="001E3529" w:rsidRPr="00D43DE4" w:rsidRDefault="001E3529" w:rsidP="005F5C5E">
            <w:pPr>
              <w:pStyle w:val="af4"/>
              <w:rPr>
                <w:rFonts w:cs="Arial"/>
                <w:sz w:val="20"/>
                <w:szCs w:val="20"/>
              </w:rPr>
            </w:pPr>
            <w:r w:rsidRPr="00D43DE4">
              <w:rPr>
                <w:rFonts w:cs="Arial" w:hint="eastAsia"/>
                <w:sz w:val="20"/>
                <w:szCs w:val="20"/>
              </w:rPr>
              <w:t>手术间编码</w:t>
            </w:r>
          </w:p>
        </w:tc>
        <w:tc>
          <w:tcPr>
            <w:tcW w:w="3118" w:type="dxa"/>
            <w:tcBorders>
              <w:top w:val="single" w:sz="6" w:space="0" w:color="000000"/>
              <w:bottom w:val="single" w:sz="6" w:space="0" w:color="000000"/>
              <w:right w:val="single" w:sz="6" w:space="0" w:color="000000"/>
            </w:tcBorders>
            <w:shd w:val="clear" w:color="auto" w:fill="auto"/>
            <w:vAlign w:val="bottom"/>
          </w:tcPr>
          <w:p w14:paraId="374F98EE" w14:textId="77777777" w:rsidR="001E3529" w:rsidRPr="00D43DE4" w:rsidRDefault="001E3529" w:rsidP="005F5C5E">
            <w:pPr>
              <w:pStyle w:val="af4"/>
              <w:rPr>
                <w:rFonts w:cs="Arial"/>
                <w:sz w:val="20"/>
                <w:szCs w:val="20"/>
              </w:rPr>
            </w:pPr>
            <w:r w:rsidRPr="00D43DE4">
              <w:rPr>
                <w:rFonts w:cs="Arial" w:hint="eastAsia"/>
                <w:sz w:val="20"/>
                <w:szCs w:val="20"/>
              </w:rPr>
              <w:t>手术间编码</w:t>
            </w:r>
          </w:p>
        </w:tc>
        <w:tc>
          <w:tcPr>
            <w:tcW w:w="1688" w:type="dxa"/>
            <w:tcBorders>
              <w:top w:val="single" w:sz="6" w:space="0" w:color="000000"/>
              <w:bottom w:val="single" w:sz="6" w:space="0" w:color="000000"/>
              <w:right w:val="single" w:sz="6" w:space="0" w:color="000000"/>
            </w:tcBorders>
            <w:shd w:val="clear" w:color="auto" w:fill="auto"/>
            <w:vAlign w:val="center"/>
          </w:tcPr>
          <w:p w14:paraId="03AAAE8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5F5BF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BE227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0626F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0038AA"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248ABD82"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994DF7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F4ED89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ED8D1F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EFC66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27EF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11650F"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655EEB68"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579D179"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D65B68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217E28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5B6469"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0EE046F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1CF0A5"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E48EBA4"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E84DC9A"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A0FDAAF"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D4544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53E7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9D95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0F1339"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566152F7"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EB89EBA"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BAE2CF9"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40019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DB998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CB2FE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777836"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2F4B7347"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7C924574"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127F6B1B"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3D3C96F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7774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C263C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F9A729" w14:textId="77777777" w:rsidR="001E3529" w:rsidRPr="00D43DE4" w:rsidRDefault="001E3529" w:rsidP="005F5C5E">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3E8E7549" w14:textId="77777777" w:rsidR="001E3529" w:rsidRPr="00D43DE4" w:rsidRDefault="001E3529" w:rsidP="005F5C5E">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7A363D7F"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DE2290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84C96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3B9B51" w14:textId="77777777" w:rsidR="001E3529" w:rsidRPr="00D43DE4" w:rsidRDefault="001E3529" w:rsidP="005F5C5E">
            <w:pPr>
              <w:pStyle w:val="af4"/>
              <w:rPr>
                <w:rFonts w:cs="Arial"/>
                <w:sz w:val="20"/>
                <w:szCs w:val="20"/>
              </w:rPr>
            </w:pPr>
            <w:r w:rsidRPr="00D43DE4">
              <w:rPr>
                <w:rFonts w:cs="Arial" w:hint="eastAsia"/>
                <w:sz w:val="20"/>
                <w:szCs w:val="20"/>
              </w:rPr>
              <w:t>STD_BLOOD_TYPE</w:t>
            </w:r>
          </w:p>
        </w:tc>
      </w:tr>
      <w:tr w:rsidR="001E3529" w:rsidRPr="00D43DE4" w14:paraId="3BB844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7B35D8" w14:textId="77777777" w:rsidR="001E3529" w:rsidRPr="00D43DE4" w:rsidRDefault="001E3529" w:rsidP="005F5C5E">
            <w:pPr>
              <w:pStyle w:val="af4"/>
              <w:rPr>
                <w:rFonts w:cs="Arial"/>
                <w:sz w:val="20"/>
                <w:szCs w:val="20"/>
              </w:rPr>
            </w:pPr>
            <w:r w:rsidRPr="00D43DE4">
              <w:rPr>
                <w:rFonts w:cs="Arial" w:hint="eastAsia"/>
                <w:sz w:val="20"/>
                <w:szCs w:val="20"/>
              </w:rPr>
              <w:lastRenderedPageBreak/>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0FCD63CE" w14:textId="77777777" w:rsidR="001E3529" w:rsidRPr="00D43DE4" w:rsidRDefault="001E3529" w:rsidP="005F5C5E">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557AA27D" w14:textId="77777777" w:rsidR="001E3529" w:rsidRPr="00D43DE4" w:rsidRDefault="001E3529" w:rsidP="005F5C5E">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5CB8684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98567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F1AE4A" w14:textId="77777777" w:rsidR="001E3529" w:rsidRPr="00D43DE4" w:rsidRDefault="001E3529" w:rsidP="005F5C5E">
            <w:pPr>
              <w:pStyle w:val="af4"/>
              <w:rPr>
                <w:rFonts w:cs="Arial"/>
                <w:sz w:val="20"/>
                <w:szCs w:val="20"/>
              </w:rPr>
            </w:pPr>
            <w:r w:rsidRPr="00D43DE4">
              <w:rPr>
                <w:rFonts w:cs="Arial" w:hint="eastAsia"/>
                <w:sz w:val="20"/>
                <w:szCs w:val="20"/>
              </w:rPr>
              <w:t>STD_RH_RESULT</w:t>
            </w:r>
          </w:p>
        </w:tc>
      </w:tr>
      <w:tr w:rsidR="001E3529" w:rsidRPr="00D43DE4" w14:paraId="0152F6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3BA4B5"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362A84D4"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18368106"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E008C02"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60817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87A1B2"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04EFAE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CBD3C7" w14:textId="77777777" w:rsidR="001E3529" w:rsidRPr="00D43DE4" w:rsidRDefault="001E3529" w:rsidP="005F5C5E">
            <w:pPr>
              <w:pStyle w:val="af4"/>
              <w:rPr>
                <w:rFonts w:cs="Arial"/>
                <w:sz w:val="20"/>
                <w:szCs w:val="20"/>
              </w:rPr>
            </w:pPr>
            <w:r w:rsidRPr="00D43DE4">
              <w:rPr>
                <w:rFonts w:cs="Arial" w:hint="eastAsia"/>
                <w:sz w:val="20"/>
                <w:szCs w:val="20"/>
              </w:rPr>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348864F8"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6F963DB5"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1CA2AC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3D744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7704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8EF2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0AB1C5"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0752D29F" w14:textId="77777777" w:rsidR="001E3529" w:rsidRPr="00D43DE4" w:rsidRDefault="001E3529" w:rsidP="005F5C5E">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0F66E193"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8E886A3" w14:textId="47446635"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0B820AF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EA4613"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653F6D2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05D9F8"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5A87F913" w14:textId="77777777" w:rsidR="001E3529" w:rsidRPr="00D43DE4" w:rsidRDefault="001E3529" w:rsidP="005F5C5E">
            <w:pPr>
              <w:pStyle w:val="af4"/>
              <w:rPr>
                <w:rFonts w:cs="Arial"/>
                <w:sz w:val="20"/>
                <w:szCs w:val="20"/>
              </w:rPr>
            </w:pPr>
            <w:r w:rsidRPr="00D43DE4">
              <w:rPr>
                <w:rFonts w:cs="Arial" w:hint="eastAsia"/>
                <w:sz w:val="20"/>
                <w:szCs w:val="20"/>
              </w:rPr>
              <w:t>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2D6B4304"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6F6C6A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42E974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6D7C1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956B4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4A69D9" w14:textId="77777777" w:rsidR="001E3529" w:rsidRPr="00D43DE4" w:rsidRDefault="001E3529" w:rsidP="005F5C5E">
            <w:pPr>
              <w:pStyle w:val="af4"/>
              <w:rPr>
                <w:rFonts w:cs="Arial"/>
                <w:sz w:val="20"/>
                <w:szCs w:val="20"/>
              </w:rPr>
            </w:pPr>
            <w:r w:rsidRPr="00D43DE4">
              <w:rPr>
                <w:rFonts w:cs="Arial" w:hint="eastAsia"/>
                <w:sz w:val="20"/>
                <w:szCs w:val="20"/>
              </w:rPr>
              <w:t>Surgeon_Name</w:t>
            </w:r>
          </w:p>
        </w:tc>
        <w:tc>
          <w:tcPr>
            <w:tcW w:w="1843" w:type="dxa"/>
            <w:tcBorders>
              <w:top w:val="single" w:sz="6" w:space="0" w:color="000000"/>
              <w:bottom w:val="single" w:sz="6" w:space="0" w:color="000000"/>
              <w:right w:val="single" w:sz="6" w:space="0" w:color="000000"/>
            </w:tcBorders>
            <w:shd w:val="clear" w:color="auto" w:fill="auto"/>
            <w:vAlign w:val="bottom"/>
          </w:tcPr>
          <w:p w14:paraId="3ACB8206" w14:textId="77777777" w:rsidR="001E3529" w:rsidRPr="00D43DE4" w:rsidRDefault="001E3529" w:rsidP="005F5C5E">
            <w:pPr>
              <w:pStyle w:val="af4"/>
              <w:rPr>
                <w:rFonts w:cs="Arial"/>
                <w:sz w:val="20"/>
                <w:szCs w:val="20"/>
              </w:rPr>
            </w:pPr>
            <w:r w:rsidRPr="00D43DE4">
              <w:rPr>
                <w:rFonts w:cs="Arial" w:hint="eastAsia"/>
                <w:sz w:val="20"/>
                <w:szCs w:val="20"/>
              </w:rPr>
              <w:t>手术者姓名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C47F201"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F1BD15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93A49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2280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AE484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4220A5" w14:textId="77777777" w:rsidR="001E3529" w:rsidRPr="00D43DE4" w:rsidRDefault="001E3529" w:rsidP="005F5C5E">
            <w:pPr>
              <w:pStyle w:val="af4"/>
              <w:rPr>
                <w:rFonts w:cs="Arial"/>
                <w:sz w:val="20"/>
                <w:szCs w:val="20"/>
              </w:rPr>
            </w:pPr>
            <w:r w:rsidRPr="00D43DE4">
              <w:rPr>
                <w:rFonts w:cs="Arial" w:hint="eastAsia"/>
                <w:sz w:val="20"/>
                <w:szCs w:val="20"/>
              </w:rPr>
              <w:t>Operation_Part_Code</w:t>
            </w:r>
          </w:p>
        </w:tc>
        <w:tc>
          <w:tcPr>
            <w:tcW w:w="1843" w:type="dxa"/>
            <w:tcBorders>
              <w:top w:val="single" w:sz="6" w:space="0" w:color="000000"/>
              <w:bottom w:val="single" w:sz="6" w:space="0" w:color="000000"/>
              <w:right w:val="single" w:sz="6" w:space="0" w:color="000000"/>
            </w:tcBorders>
            <w:shd w:val="clear" w:color="auto" w:fill="auto"/>
            <w:vAlign w:val="bottom"/>
          </w:tcPr>
          <w:p w14:paraId="68EB3234" w14:textId="77777777" w:rsidR="001E3529" w:rsidRPr="00D43DE4" w:rsidRDefault="001E3529" w:rsidP="005F5C5E">
            <w:pPr>
              <w:pStyle w:val="af4"/>
              <w:rPr>
                <w:rFonts w:cs="Arial"/>
                <w:sz w:val="20"/>
                <w:szCs w:val="20"/>
              </w:rPr>
            </w:pPr>
            <w:r w:rsidRPr="00D43DE4">
              <w:rPr>
                <w:rFonts w:cs="Arial" w:hint="eastAsia"/>
                <w:sz w:val="20"/>
                <w:szCs w:val="20"/>
              </w:rPr>
              <w:t>手术目标部位代码</w:t>
            </w:r>
          </w:p>
        </w:tc>
        <w:tc>
          <w:tcPr>
            <w:tcW w:w="3118" w:type="dxa"/>
            <w:tcBorders>
              <w:top w:val="single" w:sz="6" w:space="0" w:color="000000"/>
              <w:bottom w:val="single" w:sz="6" w:space="0" w:color="000000"/>
              <w:right w:val="single" w:sz="6" w:space="0" w:color="000000"/>
            </w:tcBorders>
            <w:shd w:val="clear" w:color="auto" w:fill="auto"/>
            <w:vAlign w:val="bottom"/>
          </w:tcPr>
          <w:p w14:paraId="21F1F40C" w14:textId="77777777" w:rsidR="001E3529" w:rsidRPr="00D43DE4" w:rsidRDefault="001E3529" w:rsidP="005F5C5E">
            <w:pPr>
              <w:pStyle w:val="af4"/>
              <w:rPr>
                <w:rFonts w:cs="Arial"/>
                <w:sz w:val="20"/>
                <w:szCs w:val="20"/>
              </w:rPr>
            </w:pPr>
            <w:r w:rsidRPr="00D43DE4">
              <w:rPr>
                <w:rFonts w:cs="Arial" w:hint="eastAsia"/>
                <w:sz w:val="20"/>
                <w:szCs w:val="20"/>
              </w:rPr>
              <w:t>实施手术的人体部位代码</w:t>
            </w:r>
          </w:p>
        </w:tc>
        <w:tc>
          <w:tcPr>
            <w:tcW w:w="1688" w:type="dxa"/>
            <w:tcBorders>
              <w:top w:val="single" w:sz="6" w:space="0" w:color="000000"/>
              <w:bottom w:val="single" w:sz="6" w:space="0" w:color="000000"/>
              <w:right w:val="single" w:sz="6" w:space="0" w:color="000000"/>
            </w:tcBorders>
            <w:shd w:val="clear" w:color="auto" w:fill="auto"/>
            <w:vAlign w:val="center"/>
          </w:tcPr>
          <w:p w14:paraId="5A2C2D3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BCEEA3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FD623A" w14:textId="77777777" w:rsidR="001E3529" w:rsidRPr="00D43DE4" w:rsidRDefault="001E3529" w:rsidP="005F5C5E">
            <w:pPr>
              <w:pStyle w:val="af4"/>
              <w:rPr>
                <w:rFonts w:cs="Arial"/>
                <w:sz w:val="20"/>
                <w:szCs w:val="20"/>
              </w:rPr>
            </w:pPr>
            <w:r w:rsidRPr="00D43DE4">
              <w:rPr>
                <w:rFonts w:cs="Arial" w:hint="eastAsia"/>
                <w:sz w:val="20"/>
                <w:szCs w:val="20"/>
              </w:rPr>
              <w:t>STD_OPER_PART</w:t>
            </w:r>
          </w:p>
        </w:tc>
      </w:tr>
      <w:tr w:rsidR="001E3529" w:rsidRPr="00D43DE4" w14:paraId="3518AF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17935A" w14:textId="77777777" w:rsidR="001E3529" w:rsidRPr="00D43DE4" w:rsidRDefault="001E3529" w:rsidP="005F5C5E">
            <w:pPr>
              <w:pStyle w:val="af4"/>
              <w:rPr>
                <w:rFonts w:cs="Arial"/>
                <w:sz w:val="20"/>
                <w:szCs w:val="20"/>
              </w:rPr>
            </w:pPr>
            <w:r w:rsidRPr="00D43DE4">
              <w:rPr>
                <w:rFonts w:cs="Arial" w:hint="eastAsia"/>
                <w:sz w:val="20"/>
                <w:szCs w:val="20"/>
              </w:rPr>
              <w:t>Operation_Start_Time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2A7CA915" w14:textId="77777777" w:rsidR="001E3529" w:rsidRPr="00D43DE4" w:rsidRDefault="001E3529" w:rsidP="005F5C5E">
            <w:pPr>
              <w:pStyle w:val="af4"/>
              <w:rPr>
                <w:rFonts w:cs="Arial"/>
                <w:sz w:val="20"/>
                <w:szCs w:val="20"/>
              </w:rPr>
            </w:pPr>
            <w:r w:rsidRPr="00D43DE4">
              <w:rPr>
                <w:rFonts w:cs="Arial" w:hint="eastAsia"/>
                <w:sz w:val="20"/>
                <w:szCs w:val="20"/>
              </w:rPr>
              <w:t>手术开始日期时间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B6F45C0" w14:textId="77777777" w:rsidR="001E3529" w:rsidRPr="00D43DE4" w:rsidRDefault="001E3529" w:rsidP="005F5C5E">
            <w:pPr>
              <w:pStyle w:val="af4"/>
              <w:rPr>
                <w:rFonts w:cs="Arial"/>
                <w:sz w:val="20"/>
                <w:szCs w:val="20"/>
              </w:rPr>
            </w:pPr>
            <w:r w:rsidRPr="00D43DE4">
              <w:rPr>
                <w:rFonts w:cs="Arial" w:hint="eastAsia"/>
                <w:sz w:val="20"/>
                <w:szCs w:val="20"/>
              </w:rPr>
              <w:t>对患者开始手术操作时的公元纪年日期和时间的完整描述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6D3964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E396F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877E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BEFA50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0CF076" w14:textId="77777777" w:rsidR="001E3529" w:rsidRPr="00D43DE4" w:rsidRDefault="001E3529" w:rsidP="005F5C5E">
            <w:pPr>
              <w:pStyle w:val="af4"/>
              <w:rPr>
                <w:rFonts w:cs="Arial"/>
                <w:sz w:val="20"/>
                <w:szCs w:val="20"/>
              </w:rPr>
            </w:pPr>
            <w:r w:rsidRPr="00D43DE4">
              <w:rPr>
                <w:rFonts w:cs="Arial" w:hint="eastAsia"/>
                <w:sz w:val="20"/>
                <w:szCs w:val="20"/>
              </w:rPr>
              <w:t>Operation_End_Time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7E7198A2" w14:textId="77777777" w:rsidR="001E3529" w:rsidRPr="00D43DE4" w:rsidRDefault="001E3529" w:rsidP="005F5C5E">
            <w:pPr>
              <w:pStyle w:val="af4"/>
              <w:rPr>
                <w:rFonts w:cs="Arial"/>
                <w:sz w:val="20"/>
                <w:szCs w:val="20"/>
              </w:rPr>
            </w:pPr>
            <w:r w:rsidRPr="00D43DE4">
              <w:rPr>
                <w:rFonts w:cs="Arial" w:hint="eastAsia"/>
                <w:sz w:val="20"/>
                <w:szCs w:val="20"/>
              </w:rPr>
              <w:t>手术结束日期时间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6F980C6" w14:textId="77777777" w:rsidR="001E3529" w:rsidRPr="00D43DE4" w:rsidRDefault="001E3529" w:rsidP="005F5C5E">
            <w:pPr>
              <w:pStyle w:val="af4"/>
              <w:rPr>
                <w:rFonts w:cs="Arial"/>
                <w:sz w:val="20"/>
                <w:szCs w:val="20"/>
              </w:rPr>
            </w:pPr>
            <w:r w:rsidRPr="00D43DE4">
              <w:rPr>
                <w:rFonts w:cs="Arial" w:hint="eastAsia"/>
                <w:sz w:val="20"/>
                <w:szCs w:val="20"/>
              </w:rPr>
              <w:t>对患者结束手术操作时的公元纪年日期和时间的完整描述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CCE2AF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C51E8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41AF5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785D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9A8E8D" w14:textId="77777777" w:rsidR="001E3529" w:rsidRPr="00D43DE4" w:rsidRDefault="001E3529" w:rsidP="005F5C5E">
            <w:pPr>
              <w:pStyle w:val="af4"/>
              <w:rPr>
                <w:rFonts w:cs="Arial"/>
                <w:sz w:val="20"/>
                <w:szCs w:val="20"/>
              </w:rPr>
            </w:pPr>
            <w:r w:rsidRPr="00D43DE4">
              <w:rPr>
                <w:rFonts w:cs="Arial" w:hint="eastAsia"/>
                <w:sz w:val="20"/>
                <w:szCs w:val="20"/>
              </w:rPr>
              <w:t>Allergy_Mark</w:t>
            </w:r>
          </w:p>
        </w:tc>
        <w:tc>
          <w:tcPr>
            <w:tcW w:w="1843" w:type="dxa"/>
            <w:tcBorders>
              <w:top w:val="single" w:sz="6" w:space="0" w:color="000000"/>
              <w:bottom w:val="single" w:sz="6" w:space="0" w:color="000000"/>
              <w:right w:val="single" w:sz="6" w:space="0" w:color="000000"/>
            </w:tcBorders>
            <w:shd w:val="clear" w:color="auto" w:fill="auto"/>
            <w:vAlign w:val="bottom"/>
          </w:tcPr>
          <w:p w14:paraId="3B5B9A0E" w14:textId="77777777" w:rsidR="001E3529" w:rsidRPr="00D43DE4" w:rsidRDefault="001E3529" w:rsidP="005F5C5E">
            <w:pPr>
              <w:pStyle w:val="af4"/>
              <w:rPr>
                <w:rFonts w:cs="Arial"/>
                <w:sz w:val="20"/>
                <w:szCs w:val="20"/>
              </w:rPr>
            </w:pPr>
            <w:r w:rsidRPr="00D43DE4">
              <w:rPr>
                <w:rFonts w:cs="Arial" w:hint="eastAsia"/>
                <w:sz w:val="20"/>
                <w:szCs w:val="20"/>
              </w:rPr>
              <w:t>过敏史标志</w:t>
            </w:r>
          </w:p>
        </w:tc>
        <w:tc>
          <w:tcPr>
            <w:tcW w:w="3118" w:type="dxa"/>
            <w:tcBorders>
              <w:top w:val="single" w:sz="6" w:space="0" w:color="000000"/>
              <w:bottom w:val="single" w:sz="6" w:space="0" w:color="000000"/>
              <w:right w:val="single" w:sz="6" w:space="0" w:color="000000"/>
            </w:tcBorders>
            <w:shd w:val="clear" w:color="auto" w:fill="auto"/>
            <w:vAlign w:val="bottom"/>
          </w:tcPr>
          <w:p w14:paraId="4431D4F7" w14:textId="77777777" w:rsidR="001E3529" w:rsidRPr="00D43DE4" w:rsidRDefault="001E3529" w:rsidP="005F5C5E">
            <w:pPr>
              <w:pStyle w:val="af4"/>
              <w:rPr>
                <w:rFonts w:cs="Arial"/>
                <w:sz w:val="20"/>
                <w:szCs w:val="20"/>
              </w:rPr>
            </w:pPr>
            <w:r w:rsidRPr="00D43DE4">
              <w:rPr>
                <w:rFonts w:cs="Arial" w:hint="eastAsia"/>
                <w:sz w:val="20"/>
                <w:szCs w:val="20"/>
              </w:rPr>
              <w:t>标识患者有无过敏经历的标志</w:t>
            </w:r>
          </w:p>
        </w:tc>
        <w:tc>
          <w:tcPr>
            <w:tcW w:w="1688" w:type="dxa"/>
            <w:tcBorders>
              <w:top w:val="single" w:sz="6" w:space="0" w:color="000000"/>
              <w:bottom w:val="single" w:sz="6" w:space="0" w:color="000000"/>
              <w:right w:val="single" w:sz="6" w:space="0" w:color="000000"/>
            </w:tcBorders>
            <w:shd w:val="clear" w:color="auto" w:fill="auto"/>
            <w:vAlign w:val="center"/>
          </w:tcPr>
          <w:p w14:paraId="46C3E55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441293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D8210A"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46D2A7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AB4558"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4190127E"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4F22373A"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EAD8289"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1175B3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6618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99A2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7FEF35" w14:textId="77777777" w:rsidR="001E3529" w:rsidRPr="00D43DE4" w:rsidRDefault="001E3529" w:rsidP="005F5C5E">
            <w:pPr>
              <w:pStyle w:val="af4"/>
              <w:rPr>
                <w:rFonts w:cs="Arial"/>
                <w:sz w:val="20"/>
                <w:szCs w:val="20"/>
              </w:rPr>
            </w:pPr>
            <w:r w:rsidRPr="00D43DE4">
              <w:rPr>
                <w:rFonts w:cs="Arial" w:hint="eastAsia"/>
                <w:sz w:val="20"/>
                <w:szCs w:val="20"/>
              </w:rPr>
              <w:t>Skin_Exam_Descr</w:t>
            </w:r>
          </w:p>
        </w:tc>
        <w:tc>
          <w:tcPr>
            <w:tcW w:w="1843" w:type="dxa"/>
            <w:tcBorders>
              <w:top w:val="single" w:sz="6" w:space="0" w:color="000000"/>
              <w:bottom w:val="single" w:sz="6" w:space="0" w:color="000000"/>
              <w:right w:val="single" w:sz="6" w:space="0" w:color="000000"/>
            </w:tcBorders>
            <w:shd w:val="clear" w:color="auto" w:fill="auto"/>
            <w:vAlign w:val="bottom"/>
          </w:tcPr>
          <w:p w14:paraId="39089720" w14:textId="77777777" w:rsidR="001E3529" w:rsidRPr="00D43DE4" w:rsidRDefault="001E3529" w:rsidP="005F5C5E">
            <w:pPr>
              <w:pStyle w:val="af4"/>
              <w:rPr>
                <w:rFonts w:cs="Arial"/>
                <w:sz w:val="20"/>
                <w:szCs w:val="20"/>
              </w:rPr>
            </w:pPr>
            <w:r w:rsidRPr="00D43DE4">
              <w:rPr>
                <w:rFonts w:cs="Arial" w:hint="eastAsia"/>
                <w:sz w:val="20"/>
                <w:szCs w:val="20"/>
              </w:rPr>
              <w:t>皮肤检查描述</w:t>
            </w:r>
          </w:p>
        </w:tc>
        <w:tc>
          <w:tcPr>
            <w:tcW w:w="3118" w:type="dxa"/>
            <w:tcBorders>
              <w:top w:val="single" w:sz="6" w:space="0" w:color="000000"/>
              <w:bottom w:val="single" w:sz="6" w:space="0" w:color="000000"/>
              <w:right w:val="single" w:sz="6" w:space="0" w:color="000000"/>
            </w:tcBorders>
            <w:shd w:val="clear" w:color="auto" w:fill="auto"/>
            <w:vAlign w:val="bottom"/>
          </w:tcPr>
          <w:p w14:paraId="199A7C6C" w14:textId="77777777" w:rsidR="001E3529" w:rsidRPr="00D43DE4" w:rsidRDefault="001E3529" w:rsidP="005F5C5E">
            <w:pPr>
              <w:pStyle w:val="af4"/>
              <w:rPr>
                <w:rFonts w:cs="Arial"/>
                <w:sz w:val="20"/>
                <w:szCs w:val="20"/>
              </w:rPr>
            </w:pPr>
            <w:r w:rsidRPr="00D43DE4">
              <w:rPr>
                <w:rFonts w:cs="Arial" w:hint="eastAsia"/>
                <w:sz w:val="20"/>
                <w:szCs w:val="20"/>
              </w:rPr>
              <w:t>皮肤检查结果的详细描述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6A3EDE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9E9EF3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8ACA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52226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0C2A39" w14:textId="77777777" w:rsidR="001E3529" w:rsidRPr="00D43DE4" w:rsidRDefault="001E3529" w:rsidP="005F5C5E">
            <w:pPr>
              <w:pStyle w:val="af4"/>
              <w:rPr>
                <w:rFonts w:cs="Arial"/>
                <w:sz w:val="20"/>
                <w:szCs w:val="20"/>
              </w:rPr>
            </w:pPr>
            <w:r w:rsidRPr="00D43DE4">
              <w:rPr>
                <w:rFonts w:cs="Arial" w:hint="eastAsia"/>
                <w:sz w:val="20"/>
                <w:szCs w:val="20"/>
              </w:rPr>
              <w:t>Nursing_Grade_Code</w:t>
            </w:r>
          </w:p>
        </w:tc>
        <w:tc>
          <w:tcPr>
            <w:tcW w:w="1843" w:type="dxa"/>
            <w:tcBorders>
              <w:top w:val="single" w:sz="6" w:space="0" w:color="000000"/>
              <w:bottom w:val="single" w:sz="6" w:space="0" w:color="000000"/>
              <w:right w:val="single" w:sz="6" w:space="0" w:color="000000"/>
            </w:tcBorders>
            <w:shd w:val="clear" w:color="auto" w:fill="auto"/>
            <w:vAlign w:val="bottom"/>
          </w:tcPr>
          <w:p w14:paraId="4FBCBB86" w14:textId="77777777" w:rsidR="001E3529" w:rsidRPr="00D43DE4" w:rsidRDefault="001E3529" w:rsidP="005F5C5E">
            <w:pPr>
              <w:pStyle w:val="af4"/>
              <w:rPr>
                <w:rFonts w:cs="Arial"/>
                <w:sz w:val="20"/>
                <w:szCs w:val="20"/>
              </w:rPr>
            </w:pPr>
            <w:r w:rsidRPr="00D43DE4">
              <w:rPr>
                <w:rFonts w:cs="Arial" w:hint="eastAsia"/>
                <w:sz w:val="20"/>
                <w:szCs w:val="20"/>
              </w:rPr>
              <w:t>护理等级代码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1672F653" w14:textId="77777777" w:rsidR="001E3529" w:rsidRPr="00D43DE4" w:rsidRDefault="001E3529" w:rsidP="005F5C5E">
            <w:pPr>
              <w:pStyle w:val="af4"/>
              <w:rPr>
                <w:rFonts w:cs="Arial"/>
                <w:sz w:val="20"/>
                <w:szCs w:val="20"/>
              </w:rPr>
            </w:pPr>
            <w:r w:rsidRPr="00D43DE4">
              <w:rPr>
                <w:rFonts w:cs="Arial" w:hint="eastAsia"/>
                <w:sz w:val="20"/>
                <w:szCs w:val="20"/>
              </w:rPr>
              <w:t>护理级别的分类在特定编码体系中的代码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3607E2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7D5951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C62A51" w14:textId="77777777" w:rsidR="001E3529" w:rsidRPr="00D43DE4" w:rsidRDefault="001E3529" w:rsidP="005F5C5E">
            <w:pPr>
              <w:pStyle w:val="af4"/>
              <w:rPr>
                <w:rFonts w:cs="Arial"/>
                <w:sz w:val="20"/>
                <w:szCs w:val="20"/>
              </w:rPr>
            </w:pPr>
            <w:r w:rsidRPr="00D43DE4">
              <w:rPr>
                <w:rFonts w:cs="Arial" w:hint="eastAsia"/>
                <w:sz w:val="20"/>
                <w:szCs w:val="20"/>
              </w:rPr>
              <w:t>STD_NURSING_GRADE</w:t>
            </w:r>
          </w:p>
        </w:tc>
      </w:tr>
      <w:tr w:rsidR="001E3529" w:rsidRPr="00D43DE4" w14:paraId="2DA24A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FF372A" w14:textId="77777777" w:rsidR="001E3529" w:rsidRPr="00D43DE4" w:rsidRDefault="001E3529" w:rsidP="005F5C5E">
            <w:pPr>
              <w:pStyle w:val="af4"/>
              <w:rPr>
                <w:rFonts w:cs="Arial"/>
                <w:sz w:val="20"/>
                <w:szCs w:val="20"/>
              </w:rPr>
            </w:pPr>
            <w:r w:rsidRPr="00D43DE4">
              <w:rPr>
                <w:rFonts w:cs="Arial" w:hint="eastAsia"/>
                <w:sz w:val="20"/>
                <w:szCs w:val="20"/>
              </w:rPr>
              <w:t>Nursing_Type_Code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66F42D5B" w14:textId="77777777" w:rsidR="001E3529" w:rsidRPr="00D43DE4" w:rsidRDefault="001E3529" w:rsidP="005F5C5E">
            <w:pPr>
              <w:pStyle w:val="af4"/>
              <w:rPr>
                <w:rFonts w:cs="Arial"/>
                <w:sz w:val="20"/>
                <w:szCs w:val="20"/>
              </w:rPr>
            </w:pPr>
            <w:r w:rsidRPr="00D43DE4">
              <w:rPr>
                <w:rFonts w:cs="Arial" w:hint="eastAsia"/>
                <w:sz w:val="20"/>
                <w:szCs w:val="20"/>
              </w:rPr>
              <w:t>护理类型代码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407CF9DD" w14:textId="77777777" w:rsidR="001E3529" w:rsidRPr="00D43DE4" w:rsidRDefault="001E3529" w:rsidP="005F5C5E">
            <w:pPr>
              <w:pStyle w:val="af4"/>
              <w:rPr>
                <w:rFonts w:cs="Arial"/>
                <w:sz w:val="20"/>
                <w:szCs w:val="20"/>
              </w:rPr>
            </w:pPr>
            <w:r w:rsidRPr="00D43DE4">
              <w:rPr>
                <w:rFonts w:cs="Arial" w:hint="eastAsia"/>
                <w:sz w:val="20"/>
                <w:szCs w:val="20"/>
              </w:rPr>
              <w:t>护理类型的分类在特定编码体系中的代码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58A6C27"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A63D7F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617A6B" w14:textId="77777777" w:rsidR="001E3529" w:rsidRPr="00D43DE4" w:rsidRDefault="001E3529" w:rsidP="005F5C5E">
            <w:pPr>
              <w:pStyle w:val="af4"/>
              <w:rPr>
                <w:rFonts w:cs="Arial"/>
                <w:sz w:val="20"/>
                <w:szCs w:val="20"/>
              </w:rPr>
            </w:pPr>
            <w:r w:rsidRPr="00D43DE4">
              <w:rPr>
                <w:rFonts w:cs="Arial" w:hint="eastAsia"/>
                <w:sz w:val="20"/>
                <w:szCs w:val="20"/>
              </w:rPr>
              <w:t>STD_NURSING_TYPE</w:t>
            </w:r>
          </w:p>
        </w:tc>
      </w:tr>
      <w:tr w:rsidR="001E3529" w:rsidRPr="00D43DE4" w14:paraId="4563E7E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145607"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153515D9"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3093EE5D"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362C390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994BA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B73B1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D3FB3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C397DA" w14:textId="77777777" w:rsidR="001E3529" w:rsidRPr="00D43DE4" w:rsidRDefault="001E3529" w:rsidP="005F5C5E">
            <w:pPr>
              <w:pStyle w:val="af4"/>
              <w:rPr>
                <w:rFonts w:cs="Arial"/>
                <w:sz w:val="20"/>
                <w:szCs w:val="20"/>
              </w:rPr>
            </w:pPr>
            <w:r w:rsidRPr="00D43DE4">
              <w:rPr>
                <w:rFonts w:cs="Arial" w:hint="eastAsia"/>
                <w:sz w:val="20"/>
                <w:szCs w:val="20"/>
              </w:rPr>
              <w:t>Nursing_Obs_Iresult</w:t>
            </w:r>
          </w:p>
        </w:tc>
        <w:tc>
          <w:tcPr>
            <w:tcW w:w="1843" w:type="dxa"/>
            <w:tcBorders>
              <w:top w:val="single" w:sz="6" w:space="0" w:color="000000"/>
              <w:bottom w:val="single" w:sz="6" w:space="0" w:color="000000"/>
              <w:right w:val="single" w:sz="6" w:space="0" w:color="000000"/>
            </w:tcBorders>
            <w:shd w:val="clear" w:color="auto" w:fill="auto"/>
            <w:vAlign w:val="bottom"/>
          </w:tcPr>
          <w:p w14:paraId="7EA55C5C"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28D53148"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5D0546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441A9B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1885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DD645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58A8CB" w14:textId="77777777" w:rsidR="001E3529" w:rsidRPr="00D43DE4" w:rsidRDefault="001E3529" w:rsidP="005F5C5E">
            <w:pPr>
              <w:pStyle w:val="af4"/>
              <w:rPr>
                <w:rFonts w:cs="Arial"/>
                <w:sz w:val="20"/>
                <w:szCs w:val="20"/>
              </w:rPr>
            </w:pPr>
            <w:r w:rsidRPr="00D43DE4">
              <w:rPr>
                <w:rFonts w:cs="Arial" w:hint="eastAsia"/>
                <w:sz w:val="20"/>
                <w:szCs w:val="20"/>
              </w:rPr>
              <w:t>Nursing_Pro_Item_Name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145068B6" w14:textId="77777777" w:rsidR="001E3529" w:rsidRPr="00D43DE4" w:rsidRDefault="001E3529" w:rsidP="005F5C5E">
            <w:pPr>
              <w:pStyle w:val="af4"/>
              <w:rPr>
                <w:rFonts w:cs="Arial"/>
                <w:sz w:val="20"/>
                <w:szCs w:val="20"/>
              </w:rPr>
            </w:pPr>
            <w:r w:rsidRPr="00D43DE4">
              <w:rPr>
                <w:rFonts w:cs="Arial" w:hint="eastAsia"/>
                <w:sz w:val="20"/>
                <w:szCs w:val="20"/>
              </w:rPr>
              <w:t>护理操作项目类目名称</w:t>
            </w:r>
          </w:p>
        </w:tc>
        <w:tc>
          <w:tcPr>
            <w:tcW w:w="3118" w:type="dxa"/>
            <w:tcBorders>
              <w:top w:val="single" w:sz="6" w:space="0" w:color="000000"/>
              <w:bottom w:val="single" w:sz="6" w:space="0" w:color="000000"/>
              <w:right w:val="single" w:sz="6" w:space="0" w:color="000000"/>
            </w:tcBorders>
            <w:shd w:val="clear" w:color="auto" w:fill="auto"/>
            <w:vAlign w:val="bottom"/>
          </w:tcPr>
          <w:p w14:paraId="6BCDD66C" w14:textId="77777777" w:rsidR="001E3529" w:rsidRPr="00D43DE4" w:rsidRDefault="001E3529" w:rsidP="005F5C5E">
            <w:pPr>
              <w:pStyle w:val="af4"/>
              <w:rPr>
                <w:rFonts w:cs="Arial"/>
                <w:sz w:val="20"/>
                <w:szCs w:val="20"/>
              </w:rPr>
            </w:pPr>
            <w:r w:rsidRPr="00D43DE4">
              <w:rPr>
                <w:rFonts w:cs="Arial" w:hint="eastAsia"/>
                <w:sz w:val="20"/>
                <w:szCs w:val="20"/>
              </w:rPr>
              <w:t>多个护理操作项目的名称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2A7D1F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B2DC2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97DB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DD24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6076CB" w14:textId="77777777" w:rsidR="001E3529" w:rsidRPr="00D43DE4" w:rsidRDefault="001E3529" w:rsidP="005F5C5E">
            <w:pPr>
              <w:pStyle w:val="af4"/>
              <w:rPr>
                <w:rFonts w:cs="Arial"/>
                <w:sz w:val="20"/>
                <w:szCs w:val="20"/>
              </w:rPr>
            </w:pPr>
            <w:r w:rsidRPr="00D43DE4">
              <w:rPr>
                <w:rFonts w:cs="Arial" w:hint="eastAsia"/>
                <w:sz w:val="20"/>
                <w:szCs w:val="20"/>
              </w:rPr>
              <w:lastRenderedPageBreak/>
              <w:t>Nursing_Pro_Name</w:t>
            </w:r>
          </w:p>
        </w:tc>
        <w:tc>
          <w:tcPr>
            <w:tcW w:w="1843" w:type="dxa"/>
            <w:tcBorders>
              <w:top w:val="single" w:sz="6" w:space="0" w:color="000000"/>
              <w:bottom w:val="single" w:sz="6" w:space="0" w:color="000000"/>
              <w:right w:val="single" w:sz="6" w:space="0" w:color="000000"/>
            </w:tcBorders>
            <w:shd w:val="clear" w:color="auto" w:fill="auto"/>
            <w:vAlign w:val="bottom"/>
          </w:tcPr>
          <w:p w14:paraId="3CB9FAE6" w14:textId="77777777" w:rsidR="001E3529" w:rsidRPr="00D43DE4" w:rsidRDefault="001E3529" w:rsidP="005F5C5E">
            <w:pPr>
              <w:pStyle w:val="af4"/>
              <w:rPr>
                <w:rFonts w:cs="Arial"/>
                <w:sz w:val="20"/>
                <w:szCs w:val="20"/>
              </w:rPr>
            </w:pPr>
            <w:r w:rsidRPr="00D43DE4">
              <w:rPr>
                <w:rFonts w:cs="Arial" w:hint="eastAsia"/>
                <w:sz w:val="20"/>
                <w:szCs w:val="20"/>
              </w:rPr>
              <w:t>护理操作名称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45DB2963" w14:textId="77777777" w:rsidR="001E3529" w:rsidRPr="00D43DE4" w:rsidRDefault="001E3529" w:rsidP="005F5C5E">
            <w:pPr>
              <w:pStyle w:val="af4"/>
              <w:rPr>
                <w:rFonts w:cs="Arial"/>
                <w:sz w:val="20"/>
                <w:szCs w:val="20"/>
              </w:rPr>
            </w:pPr>
            <w:r w:rsidRPr="00D43DE4">
              <w:rPr>
                <w:rFonts w:cs="Arial" w:hint="eastAsia"/>
                <w:sz w:val="20"/>
                <w:szCs w:val="20"/>
              </w:rPr>
              <w:t>进行护理操作的具体名称</w:t>
            </w:r>
          </w:p>
        </w:tc>
        <w:tc>
          <w:tcPr>
            <w:tcW w:w="1688" w:type="dxa"/>
            <w:tcBorders>
              <w:top w:val="single" w:sz="6" w:space="0" w:color="000000"/>
              <w:bottom w:val="single" w:sz="6" w:space="0" w:color="000000"/>
              <w:right w:val="single" w:sz="6" w:space="0" w:color="000000"/>
            </w:tcBorders>
            <w:shd w:val="clear" w:color="auto" w:fill="auto"/>
            <w:vAlign w:val="center"/>
          </w:tcPr>
          <w:p w14:paraId="03CFA10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F60FF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33E4C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D50F2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D4CE06" w14:textId="77777777" w:rsidR="001E3529" w:rsidRPr="00D43DE4" w:rsidRDefault="001E3529" w:rsidP="005F5C5E">
            <w:pPr>
              <w:pStyle w:val="af4"/>
              <w:rPr>
                <w:rFonts w:cs="Arial"/>
                <w:sz w:val="20"/>
                <w:szCs w:val="20"/>
              </w:rPr>
            </w:pPr>
            <w:r w:rsidRPr="00D43DE4">
              <w:rPr>
                <w:rFonts w:cs="Arial" w:hint="eastAsia"/>
                <w:sz w:val="20"/>
                <w:szCs w:val="20"/>
              </w:rPr>
              <w:t>Nursing_Pro_Result</w:t>
            </w:r>
          </w:p>
        </w:tc>
        <w:tc>
          <w:tcPr>
            <w:tcW w:w="1843" w:type="dxa"/>
            <w:tcBorders>
              <w:top w:val="single" w:sz="6" w:space="0" w:color="000000"/>
              <w:bottom w:val="single" w:sz="6" w:space="0" w:color="000000"/>
              <w:right w:val="single" w:sz="6" w:space="0" w:color="000000"/>
            </w:tcBorders>
            <w:shd w:val="clear" w:color="auto" w:fill="auto"/>
            <w:vAlign w:val="bottom"/>
          </w:tcPr>
          <w:p w14:paraId="60F0999D" w14:textId="77777777" w:rsidR="001E3529" w:rsidRPr="00D43DE4" w:rsidRDefault="001E3529" w:rsidP="005F5C5E">
            <w:pPr>
              <w:pStyle w:val="af4"/>
              <w:rPr>
                <w:rFonts w:cs="Arial"/>
                <w:sz w:val="20"/>
                <w:szCs w:val="20"/>
              </w:rPr>
            </w:pPr>
            <w:r w:rsidRPr="00D43DE4">
              <w:rPr>
                <w:rFonts w:cs="Arial" w:hint="eastAsia"/>
                <w:sz w:val="20"/>
                <w:szCs w:val="20"/>
              </w:rPr>
              <w:t>护理操作结果</w:t>
            </w:r>
          </w:p>
        </w:tc>
        <w:tc>
          <w:tcPr>
            <w:tcW w:w="3118" w:type="dxa"/>
            <w:tcBorders>
              <w:top w:val="single" w:sz="6" w:space="0" w:color="000000"/>
              <w:bottom w:val="single" w:sz="6" w:space="0" w:color="000000"/>
              <w:right w:val="single" w:sz="6" w:space="0" w:color="000000"/>
            </w:tcBorders>
            <w:shd w:val="clear" w:color="auto" w:fill="auto"/>
            <w:vAlign w:val="bottom"/>
          </w:tcPr>
          <w:p w14:paraId="09420949" w14:textId="77777777" w:rsidR="001E3529" w:rsidRPr="00D43DE4" w:rsidRDefault="001E3529" w:rsidP="005F5C5E">
            <w:pPr>
              <w:pStyle w:val="af4"/>
              <w:rPr>
                <w:rFonts w:cs="Arial"/>
                <w:sz w:val="20"/>
                <w:szCs w:val="20"/>
              </w:rPr>
            </w:pPr>
            <w:r w:rsidRPr="00D43DE4">
              <w:rPr>
                <w:rFonts w:cs="Arial" w:hint="eastAsia"/>
                <w:sz w:val="20"/>
                <w:szCs w:val="20"/>
              </w:rPr>
              <w:t>多个护理操作结果的详细描述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56AE28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0821B6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632D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1B52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B2C626" w14:textId="77777777" w:rsidR="001E3529" w:rsidRPr="00D43DE4" w:rsidRDefault="001E3529" w:rsidP="005F5C5E">
            <w:pPr>
              <w:pStyle w:val="af4"/>
              <w:rPr>
                <w:rFonts w:cs="Arial"/>
                <w:sz w:val="20"/>
                <w:szCs w:val="20"/>
              </w:rPr>
            </w:pPr>
            <w:r w:rsidRPr="00D43DE4">
              <w:rPr>
                <w:rFonts w:cs="Arial" w:hint="eastAsia"/>
                <w:sz w:val="20"/>
                <w:szCs w:val="20"/>
              </w:rPr>
              <w:t>In_Operating_Room_Time</w:t>
            </w:r>
          </w:p>
        </w:tc>
        <w:tc>
          <w:tcPr>
            <w:tcW w:w="1843" w:type="dxa"/>
            <w:tcBorders>
              <w:top w:val="single" w:sz="6" w:space="0" w:color="000000"/>
              <w:bottom w:val="single" w:sz="6" w:space="0" w:color="000000"/>
              <w:right w:val="single" w:sz="6" w:space="0" w:color="000000"/>
            </w:tcBorders>
            <w:shd w:val="clear" w:color="auto" w:fill="auto"/>
            <w:vAlign w:val="bottom"/>
          </w:tcPr>
          <w:p w14:paraId="6E68731F" w14:textId="77777777" w:rsidR="001E3529" w:rsidRPr="00D43DE4" w:rsidRDefault="001E3529" w:rsidP="005F5C5E">
            <w:pPr>
              <w:pStyle w:val="af4"/>
              <w:rPr>
                <w:rFonts w:cs="Arial"/>
                <w:sz w:val="20"/>
                <w:szCs w:val="20"/>
              </w:rPr>
            </w:pPr>
            <w:r w:rsidRPr="00D43DE4">
              <w:rPr>
                <w:rFonts w:cs="Arial" w:hint="eastAsia"/>
                <w:sz w:val="20"/>
                <w:szCs w:val="20"/>
              </w:rPr>
              <w:t>入手术室日期时间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8156BDE" w14:textId="77777777" w:rsidR="001E3529" w:rsidRPr="00D43DE4" w:rsidRDefault="001E3529" w:rsidP="005F5C5E">
            <w:pPr>
              <w:pStyle w:val="af4"/>
              <w:rPr>
                <w:rFonts w:cs="Arial"/>
                <w:sz w:val="20"/>
                <w:szCs w:val="20"/>
              </w:rPr>
            </w:pPr>
            <w:r w:rsidRPr="00D43DE4">
              <w:rPr>
                <w:rFonts w:cs="Arial" w:hint="eastAsia"/>
                <w:sz w:val="20"/>
                <w:szCs w:val="20"/>
              </w:rPr>
              <w:t>患者进入手术室时的公元纪年日期和时间的完整描述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8D7E40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D53220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4E3A3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91D4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2C633D" w14:textId="77777777" w:rsidR="001E3529" w:rsidRPr="00D43DE4" w:rsidRDefault="001E3529" w:rsidP="005F5C5E">
            <w:pPr>
              <w:pStyle w:val="af4"/>
              <w:rPr>
                <w:rFonts w:cs="Arial"/>
                <w:sz w:val="20"/>
                <w:szCs w:val="20"/>
              </w:rPr>
            </w:pPr>
            <w:r w:rsidRPr="00D43DE4">
              <w:rPr>
                <w:rFonts w:cs="Arial" w:hint="eastAsia"/>
                <w:sz w:val="20"/>
                <w:szCs w:val="20"/>
              </w:rPr>
              <w:t>Out_Operating_Room_Time</w:t>
            </w:r>
          </w:p>
        </w:tc>
        <w:tc>
          <w:tcPr>
            <w:tcW w:w="1843" w:type="dxa"/>
            <w:tcBorders>
              <w:top w:val="single" w:sz="6" w:space="0" w:color="000000"/>
              <w:bottom w:val="single" w:sz="6" w:space="0" w:color="000000"/>
              <w:right w:val="single" w:sz="6" w:space="0" w:color="000000"/>
            </w:tcBorders>
            <w:shd w:val="clear" w:color="auto" w:fill="auto"/>
            <w:vAlign w:val="bottom"/>
          </w:tcPr>
          <w:p w14:paraId="19E7DB4D" w14:textId="77777777" w:rsidR="001E3529" w:rsidRPr="00D43DE4" w:rsidRDefault="001E3529" w:rsidP="005F5C5E">
            <w:pPr>
              <w:pStyle w:val="af4"/>
              <w:rPr>
                <w:rFonts w:cs="Arial"/>
                <w:sz w:val="20"/>
                <w:szCs w:val="20"/>
              </w:rPr>
            </w:pPr>
            <w:r w:rsidRPr="00D43DE4">
              <w:rPr>
                <w:rFonts w:cs="Arial" w:hint="eastAsia"/>
                <w:sz w:val="20"/>
                <w:szCs w:val="20"/>
              </w:rPr>
              <w:t>出手术室日期时间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ED4DF07" w14:textId="77777777" w:rsidR="001E3529" w:rsidRPr="00D43DE4" w:rsidRDefault="001E3529" w:rsidP="005F5C5E">
            <w:pPr>
              <w:pStyle w:val="af4"/>
              <w:rPr>
                <w:rFonts w:cs="Arial"/>
                <w:sz w:val="20"/>
                <w:szCs w:val="20"/>
              </w:rPr>
            </w:pPr>
            <w:r w:rsidRPr="00D43DE4">
              <w:rPr>
                <w:rFonts w:cs="Arial" w:hint="eastAsia"/>
                <w:sz w:val="20"/>
                <w:szCs w:val="20"/>
              </w:rPr>
              <w:t>患者离开手术室时的公元纪年日期和时间的完整描述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77D096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2DD8F3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CB83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50FE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9B8A8F" w14:textId="77777777" w:rsidR="001E3529" w:rsidRPr="00D43DE4" w:rsidRDefault="001E3529" w:rsidP="005F5C5E">
            <w:pPr>
              <w:pStyle w:val="af4"/>
              <w:rPr>
                <w:rFonts w:cs="Arial"/>
                <w:sz w:val="20"/>
                <w:szCs w:val="20"/>
              </w:rPr>
            </w:pPr>
            <w:r w:rsidRPr="00D43DE4">
              <w:rPr>
                <w:rFonts w:cs="Arial" w:hint="eastAsia"/>
                <w:sz w:val="20"/>
                <w:szCs w:val="20"/>
              </w:rPr>
              <w:t>Prepare_Item</w:t>
            </w:r>
          </w:p>
        </w:tc>
        <w:tc>
          <w:tcPr>
            <w:tcW w:w="1843" w:type="dxa"/>
            <w:tcBorders>
              <w:top w:val="single" w:sz="6" w:space="0" w:color="000000"/>
              <w:bottom w:val="single" w:sz="6" w:space="0" w:color="000000"/>
              <w:right w:val="single" w:sz="6" w:space="0" w:color="000000"/>
            </w:tcBorders>
            <w:shd w:val="clear" w:color="auto" w:fill="auto"/>
            <w:vAlign w:val="bottom"/>
          </w:tcPr>
          <w:p w14:paraId="0D1F94BA" w14:textId="77777777" w:rsidR="001E3529" w:rsidRPr="00D43DE4" w:rsidRDefault="001E3529" w:rsidP="005F5C5E">
            <w:pPr>
              <w:pStyle w:val="af4"/>
              <w:rPr>
                <w:rFonts w:cs="Arial"/>
                <w:sz w:val="20"/>
                <w:szCs w:val="20"/>
              </w:rPr>
            </w:pPr>
            <w:r w:rsidRPr="00D43DE4">
              <w:rPr>
                <w:rFonts w:cs="Arial" w:hint="eastAsia"/>
                <w:sz w:val="20"/>
                <w:szCs w:val="20"/>
              </w:rPr>
              <w:t>准备事项</w:t>
            </w:r>
          </w:p>
        </w:tc>
        <w:tc>
          <w:tcPr>
            <w:tcW w:w="3118" w:type="dxa"/>
            <w:tcBorders>
              <w:top w:val="single" w:sz="6" w:space="0" w:color="000000"/>
              <w:bottom w:val="single" w:sz="6" w:space="0" w:color="000000"/>
              <w:right w:val="single" w:sz="6" w:space="0" w:color="000000"/>
            </w:tcBorders>
            <w:shd w:val="clear" w:color="auto" w:fill="auto"/>
            <w:vAlign w:val="bottom"/>
          </w:tcPr>
          <w:p w14:paraId="0F9951F4" w14:textId="77777777" w:rsidR="001E3529" w:rsidRPr="00D43DE4" w:rsidRDefault="001E3529" w:rsidP="005F5C5E">
            <w:pPr>
              <w:pStyle w:val="af4"/>
              <w:rPr>
                <w:rFonts w:cs="Arial"/>
                <w:sz w:val="20"/>
                <w:szCs w:val="20"/>
              </w:rPr>
            </w:pPr>
            <w:r w:rsidRPr="00D43DE4">
              <w:rPr>
                <w:rFonts w:cs="Arial" w:hint="eastAsia"/>
                <w:sz w:val="20"/>
                <w:szCs w:val="20"/>
              </w:rPr>
              <w:t>针对病人实施手术的准备工作描述</w:t>
            </w:r>
          </w:p>
        </w:tc>
        <w:tc>
          <w:tcPr>
            <w:tcW w:w="1688" w:type="dxa"/>
            <w:tcBorders>
              <w:top w:val="single" w:sz="6" w:space="0" w:color="000000"/>
              <w:bottom w:val="single" w:sz="6" w:space="0" w:color="000000"/>
              <w:right w:val="single" w:sz="6" w:space="0" w:color="000000"/>
            </w:tcBorders>
            <w:shd w:val="clear" w:color="auto" w:fill="auto"/>
            <w:vAlign w:val="center"/>
          </w:tcPr>
          <w:p w14:paraId="07E9C1D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DBDA0B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CC010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6D5C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3C9579" w14:textId="77777777" w:rsidR="001E3529" w:rsidRPr="00D43DE4" w:rsidRDefault="001E3529" w:rsidP="005F5C5E">
            <w:pPr>
              <w:pStyle w:val="af4"/>
              <w:rPr>
                <w:rFonts w:cs="Arial"/>
                <w:sz w:val="20"/>
                <w:szCs w:val="20"/>
              </w:rPr>
            </w:pPr>
            <w:r w:rsidRPr="00D43DE4">
              <w:rPr>
                <w:rFonts w:cs="Arial" w:hint="eastAsia"/>
                <w:sz w:val="20"/>
                <w:szCs w:val="20"/>
              </w:rPr>
              <w:t>Op_Pathology_Flag</w:t>
            </w:r>
          </w:p>
        </w:tc>
        <w:tc>
          <w:tcPr>
            <w:tcW w:w="1843" w:type="dxa"/>
            <w:tcBorders>
              <w:top w:val="single" w:sz="6" w:space="0" w:color="000000"/>
              <w:bottom w:val="single" w:sz="6" w:space="0" w:color="000000"/>
              <w:right w:val="single" w:sz="6" w:space="0" w:color="000000"/>
            </w:tcBorders>
            <w:shd w:val="clear" w:color="auto" w:fill="auto"/>
            <w:vAlign w:val="bottom"/>
          </w:tcPr>
          <w:p w14:paraId="603F3DEA" w14:textId="77777777" w:rsidR="001E3529" w:rsidRPr="00D43DE4" w:rsidRDefault="001E3529" w:rsidP="005F5C5E">
            <w:pPr>
              <w:pStyle w:val="af4"/>
              <w:rPr>
                <w:rFonts w:cs="Arial"/>
                <w:sz w:val="20"/>
                <w:szCs w:val="20"/>
              </w:rPr>
            </w:pPr>
            <w:r w:rsidRPr="00D43DE4">
              <w:rPr>
                <w:rFonts w:cs="Arial" w:hint="eastAsia"/>
                <w:sz w:val="20"/>
                <w:szCs w:val="20"/>
              </w:rPr>
              <w:t>术中病理标志</w:t>
            </w:r>
          </w:p>
        </w:tc>
        <w:tc>
          <w:tcPr>
            <w:tcW w:w="3118" w:type="dxa"/>
            <w:tcBorders>
              <w:top w:val="single" w:sz="6" w:space="0" w:color="000000"/>
              <w:bottom w:val="single" w:sz="6" w:space="0" w:color="000000"/>
              <w:right w:val="single" w:sz="6" w:space="0" w:color="000000"/>
            </w:tcBorders>
            <w:shd w:val="clear" w:color="auto" w:fill="auto"/>
            <w:vAlign w:val="bottom"/>
          </w:tcPr>
          <w:p w14:paraId="7537169E" w14:textId="77777777" w:rsidR="001E3529" w:rsidRPr="00D43DE4" w:rsidRDefault="001E3529" w:rsidP="005F5C5E">
            <w:pPr>
              <w:pStyle w:val="af4"/>
              <w:rPr>
                <w:rFonts w:cs="Arial"/>
                <w:sz w:val="20"/>
                <w:szCs w:val="20"/>
              </w:rPr>
            </w:pPr>
            <w:r w:rsidRPr="00D43DE4">
              <w:rPr>
                <w:rFonts w:cs="Arial" w:hint="eastAsia"/>
                <w:sz w:val="20"/>
                <w:szCs w:val="20"/>
              </w:rPr>
              <w:t>标识术中手术标本是否进行病理切片检查的标志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D6B98B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3CEA5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A79E37"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687009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7EACA3" w14:textId="77777777" w:rsidR="001E3529" w:rsidRPr="00D43DE4" w:rsidRDefault="001E3529" w:rsidP="005F5C5E">
            <w:pPr>
              <w:pStyle w:val="af4"/>
              <w:rPr>
                <w:rFonts w:cs="Arial"/>
                <w:sz w:val="20"/>
                <w:szCs w:val="20"/>
              </w:rPr>
            </w:pPr>
            <w:r w:rsidRPr="00D43DE4">
              <w:rPr>
                <w:rFonts w:cs="Arial" w:hint="eastAsia"/>
                <w:sz w:val="20"/>
                <w:szCs w:val="20"/>
              </w:rPr>
              <w:t>Op_Material_Flag</w:t>
            </w:r>
          </w:p>
        </w:tc>
        <w:tc>
          <w:tcPr>
            <w:tcW w:w="1843" w:type="dxa"/>
            <w:tcBorders>
              <w:top w:val="single" w:sz="6" w:space="0" w:color="000000"/>
              <w:bottom w:val="single" w:sz="6" w:space="0" w:color="000000"/>
              <w:right w:val="single" w:sz="6" w:space="0" w:color="000000"/>
            </w:tcBorders>
            <w:shd w:val="clear" w:color="auto" w:fill="auto"/>
            <w:vAlign w:val="bottom"/>
          </w:tcPr>
          <w:p w14:paraId="6AB1E585" w14:textId="77777777" w:rsidR="001E3529" w:rsidRPr="00D43DE4" w:rsidRDefault="001E3529" w:rsidP="005F5C5E">
            <w:pPr>
              <w:pStyle w:val="af4"/>
              <w:rPr>
                <w:rFonts w:cs="Arial"/>
                <w:sz w:val="20"/>
                <w:szCs w:val="20"/>
              </w:rPr>
            </w:pPr>
            <w:r w:rsidRPr="00D43DE4">
              <w:rPr>
                <w:rFonts w:cs="Arial" w:hint="eastAsia"/>
                <w:sz w:val="20"/>
                <w:szCs w:val="20"/>
              </w:rPr>
              <w:t>术中所用物品名称</w:t>
            </w:r>
          </w:p>
        </w:tc>
        <w:tc>
          <w:tcPr>
            <w:tcW w:w="3118" w:type="dxa"/>
            <w:tcBorders>
              <w:top w:val="single" w:sz="6" w:space="0" w:color="000000"/>
              <w:bottom w:val="single" w:sz="6" w:space="0" w:color="000000"/>
              <w:right w:val="single" w:sz="6" w:space="0" w:color="000000"/>
            </w:tcBorders>
            <w:shd w:val="clear" w:color="auto" w:fill="auto"/>
            <w:vAlign w:val="bottom"/>
          </w:tcPr>
          <w:p w14:paraId="45BF0645" w14:textId="77777777" w:rsidR="001E3529" w:rsidRPr="00D43DE4" w:rsidRDefault="001E3529" w:rsidP="005F5C5E">
            <w:pPr>
              <w:pStyle w:val="af4"/>
              <w:rPr>
                <w:rFonts w:cs="Arial"/>
                <w:sz w:val="20"/>
                <w:szCs w:val="20"/>
              </w:rPr>
            </w:pPr>
            <w:r w:rsidRPr="00D43DE4">
              <w:rPr>
                <w:rFonts w:cs="Arial" w:hint="eastAsia"/>
                <w:sz w:val="20"/>
                <w:szCs w:val="20"/>
              </w:rPr>
              <w:t>术中所用物品的名称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C604E9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5B3182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B22C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46A4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39BBAA" w14:textId="77777777" w:rsidR="001E3529" w:rsidRPr="00D43DE4" w:rsidRDefault="001E3529" w:rsidP="005F5C5E">
            <w:pPr>
              <w:pStyle w:val="af4"/>
              <w:rPr>
                <w:rFonts w:cs="Arial"/>
                <w:sz w:val="20"/>
                <w:szCs w:val="20"/>
              </w:rPr>
            </w:pPr>
            <w:r w:rsidRPr="00D43DE4">
              <w:rPr>
                <w:rFonts w:cs="Arial" w:hint="eastAsia"/>
                <w:sz w:val="20"/>
                <w:szCs w:val="20"/>
              </w:rPr>
              <w:t>Op_Pre_Check_Flag</w:t>
            </w:r>
          </w:p>
        </w:tc>
        <w:tc>
          <w:tcPr>
            <w:tcW w:w="1843" w:type="dxa"/>
            <w:tcBorders>
              <w:top w:val="single" w:sz="6" w:space="0" w:color="000000"/>
              <w:bottom w:val="single" w:sz="6" w:space="0" w:color="000000"/>
              <w:right w:val="single" w:sz="6" w:space="0" w:color="000000"/>
            </w:tcBorders>
            <w:shd w:val="clear" w:color="auto" w:fill="auto"/>
            <w:vAlign w:val="bottom"/>
          </w:tcPr>
          <w:p w14:paraId="1AE1382F" w14:textId="77777777" w:rsidR="001E3529" w:rsidRPr="00D43DE4" w:rsidRDefault="001E3529" w:rsidP="005F5C5E">
            <w:pPr>
              <w:pStyle w:val="af4"/>
              <w:rPr>
                <w:rFonts w:cs="Arial"/>
                <w:sz w:val="20"/>
                <w:szCs w:val="20"/>
              </w:rPr>
            </w:pPr>
            <w:r w:rsidRPr="00D43DE4">
              <w:rPr>
                <w:rFonts w:cs="Arial" w:hint="eastAsia"/>
                <w:sz w:val="20"/>
                <w:szCs w:val="20"/>
              </w:rPr>
              <w:t>术前清点标志</w:t>
            </w:r>
          </w:p>
        </w:tc>
        <w:tc>
          <w:tcPr>
            <w:tcW w:w="3118" w:type="dxa"/>
            <w:tcBorders>
              <w:top w:val="single" w:sz="6" w:space="0" w:color="000000"/>
              <w:bottom w:val="single" w:sz="6" w:space="0" w:color="000000"/>
              <w:right w:val="single" w:sz="6" w:space="0" w:color="000000"/>
            </w:tcBorders>
            <w:shd w:val="clear" w:color="auto" w:fill="auto"/>
            <w:vAlign w:val="bottom"/>
          </w:tcPr>
          <w:p w14:paraId="4D352B3B" w14:textId="77777777" w:rsidR="001E3529" w:rsidRPr="00D43DE4" w:rsidRDefault="001E3529" w:rsidP="005F5C5E">
            <w:pPr>
              <w:pStyle w:val="af4"/>
              <w:rPr>
                <w:rFonts w:cs="Arial"/>
                <w:sz w:val="20"/>
                <w:szCs w:val="20"/>
              </w:rPr>
            </w:pPr>
            <w:r w:rsidRPr="00D43DE4">
              <w:rPr>
                <w:rFonts w:cs="Arial" w:hint="eastAsia"/>
                <w:sz w:val="20"/>
                <w:szCs w:val="20"/>
              </w:rPr>
              <w:t>标识术前是否对即将使用的物品进行清点的标志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BC84D3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E46846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524C52"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47A61C5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2783B9" w14:textId="77777777" w:rsidR="001E3529" w:rsidRPr="00D43DE4" w:rsidRDefault="001E3529" w:rsidP="005F5C5E">
            <w:pPr>
              <w:pStyle w:val="af4"/>
              <w:rPr>
                <w:rFonts w:cs="Arial"/>
                <w:sz w:val="20"/>
                <w:szCs w:val="20"/>
              </w:rPr>
            </w:pPr>
            <w:r w:rsidRPr="00D43DE4">
              <w:rPr>
                <w:rFonts w:cs="Arial" w:hint="eastAsia"/>
                <w:sz w:val="20"/>
                <w:szCs w:val="20"/>
              </w:rPr>
              <w:t>Op_Pre_Material_Chk_Flag</w:t>
            </w:r>
          </w:p>
        </w:tc>
        <w:tc>
          <w:tcPr>
            <w:tcW w:w="1843" w:type="dxa"/>
            <w:tcBorders>
              <w:top w:val="single" w:sz="6" w:space="0" w:color="000000"/>
              <w:bottom w:val="single" w:sz="6" w:space="0" w:color="000000"/>
              <w:right w:val="single" w:sz="6" w:space="0" w:color="000000"/>
            </w:tcBorders>
            <w:shd w:val="clear" w:color="auto" w:fill="auto"/>
            <w:vAlign w:val="bottom"/>
          </w:tcPr>
          <w:p w14:paraId="1DF4F6CC" w14:textId="77777777" w:rsidR="001E3529" w:rsidRPr="00D43DE4" w:rsidRDefault="001E3529" w:rsidP="005F5C5E">
            <w:pPr>
              <w:pStyle w:val="af4"/>
              <w:rPr>
                <w:rFonts w:cs="Arial"/>
                <w:sz w:val="20"/>
                <w:szCs w:val="20"/>
              </w:rPr>
            </w:pPr>
            <w:r w:rsidRPr="00D43DE4">
              <w:rPr>
                <w:rFonts w:cs="Arial" w:hint="eastAsia"/>
                <w:sz w:val="20"/>
                <w:szCs w:val="20"/>
              </w:rPr>
              <w:t>关前核对标志</w:t>
            </w:r>
          </w:p>
        </w:tc>
        <w:tc>
          <w:tcPr>
            <w:tcW w:w="3118" w:type="dxa"/>
            <w:tcBorders>
              <w:top w:val="single" w:sz="6" w:space="0" w:color="000000"/>
              <w:bottom w:val="single" w:sz="6" w:space="0" w:color="000000"/>
              <w:right w:val="single" w:sz="6" w:space="0" w:color="000000"/>
            </w:tcBorders>
            <w:shd w:val="clear" w:color="auto" w:fill="auto"/>
            <w:vAlign w:val="bottom"/>
          </w:tcPr>
          <w:p w14:paraId="59ACB87E" w14:textId="77777777" w:rsidR="001E3529" w:rsidRPr="00D43DE4" w:rsidRDefault="001E3529" w:rsidP="005F5C5E">
            <w:pPr>
              <w:pStyle w:val="af4"/>
              <w:rPr>
                <w:rFonts w:cs="Arial"/>
                <w:sz w:val="20"/>
                <w:szCs w:val="20"/>
              </w:rPr>
            </w:pPr>
            <w:r w:rsidRPr="00D43DE4">
              <w:rPr>
                <w:rFonts w:cs="Arial" w:hint="eastAsia"/>
                <w:sz w:val="20"/>
                <w:szCs w:val="20"/>
              </w:rPr>
              <w:t>标识手术切口缝合前对物品是否进行了清点核对的标志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22E961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0409B7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980289"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35B256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9AC00D" w14:textId="77777777" w:rsidR="001E3529" w:rsidRPr="00D43DE4" w:rsidRDefault="001E3529" w:rsidP="005F5C5E">
            <w:pPr>
              <w:pStyle w:val="af4"/>
              <w:rPr>
                <w:rFonts w:cs="Arial"/>
                <w:sz w:val="20"/>
                <w:szCs w:val="20"/>
              </w:rPr>
            </w:pPr>
            <w:r w:rsidRPr="00D43DE4">
              <w:rPr>
                <w:rFonts w:cs="Arial" w:hint="eastAsia"/>
                <w:sz w:val="20"/>
                <w:szCs w:val="20"/>
              </w:rPr>
              <w:t>Op_Post_Material_Chk_Flag</w:t>
            </w:r>
          </w:p>
        </w:tc>
        <w:tc>
          <w:tcPr>
            <w:tcW w:w="1843" w:type="dxa"/>
            <w:tcBorders>
              <w:top w:val="single" w:sz="6" w:space="0" w:color="000000"/>
              <w:bottom w:val="single" w:sz="6" w:space="0" w:color="000000"/>
              <w:right w:val="single" w:sz="6" w:space="0" w:color="000000"/>
            </w:tcBorders>
            <w:shd w:val="clear" w:color="auto" w:fill="auto"/>
            <w:vAlign w:val="bottom"/>
          </w:tcPr>
          <w:p w14:paraId="2DC68944" w14:textId="77777777" w:rsidR="001E3529" w:rsidRPr="00D43DE4" w:rsidRDefault="001E3529" w:rsidP="005F5C5E">
            <w:pPr>
              <w:pStyle w:val="af4"/>
              <w:rPr>
                <w:rFonts w:cs="Arial"/>
                <w:sz w:val="20"/>
                <w:szCs w:val="20"/>
              </w:rPr>
            </w:pPr>
            <w:r w:rsidRPr="00D43DE4">
              <w:rPr>
                <w:rFonts w:cs="Arial" w:hint="eastAsia"/>
                <w:sz w:val="20"/>
                <w:szCs w:val="20"/>
              </w:rPr>
              <w:t>关后核对标志</w:t>
            </w:r>
          </w:p>
        </w:tc>
        <w:tc>
          <w:tcPr>
            <w:tcW w:w="3118" w:type="dxa"/>
            <w:tcBorders>
              <w:top w:val="single" w:sz="6" w:space="0" w:color="000000"/>
              <w:bottom w:val="single" w:sz="6" w:space="0" w:color="000000"/>
              <w:right w:val="single" w:sz="6" w:space="0" w:color="000000"/>
            </w:tcBorders>
            <w:shd w:val="clear" w:color="auto" w:fill="auto"/>
            <w:vAlign w:val="bottom"/>
          </w:tcPr>
          <w:p w14:paraId="348CC7AD" w14:textId="77777777" w:rsidR="001E3529" w:rsidRPr="00D43DE4" w:rsidRDefault="001E3529" w:rsidP="005F5C5E">
            <w:pPr>
              <w:pStyle w:val="af4"/>
              <w:rPr>
                <w:rFonts w:cs="Arial"/>
                <w:sz w:val="20"/>
                <w:szCs w:val="20"/>
              </w:rPr>
            </w:pPr>
            <w:r w:rsidRPr="00D43DE4">
              <w:rPr>
                <w:rFonts w:cs="Arial" w:hint="eastAsia"/>
                <w:sz w:val="20"/>
                <w:szCs w:val="20"/>
              </w:rPr>
              <w:t>标识手术切口缝合后对物品是否进行了清点核对的标志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7D506C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270B17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55FC07"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5808D9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AABB84" w14:textId="77777777" w:rsidR="001E3529" w:rsidRPr="00D43DE4" w:rsidRDefault="001E3529" w:rsidP="005F5C5E">
            <w:pPr>
              <w:pStyle w:val="af4"/>
              <w:rPr>
                <w:rFonts w:cs="Arial"/>
                <w:sz w:val="20"/>
                <w:szCs w:val="20"/>
              </w:rPr>
            </w:pPr>
            <w:r w:rsidRPr="00D43DE4">
              <w:rPr>
                <w:rFonts w:cs="Arial" w:hint="eastAsia"/>
                <w:sz w:val="20"/>
                <w:szCs w:val="20"/>
              </w:rPr>
              <w:t>Pat_Handover_Item</w:t>
            </w:r>
          </w:p>
        </w:tc>
        <w:tc>
          <w:tcPr>
            <w:tcW w:w="1843" w:type="dxa"/>
            <w:tcBorders>
              <w:top w:val="single" w:sz="6" w:space="0" w:color="000000"/>
              <w:bottom w:val="single" w:sz="6" w:space="0" w:color="000000"/>
              <w:right w:val="single" w:sz="6" w:space="0" w:color="000000"/>
            </w:tcBorders>
            <w:shd w:val="clear" w:color="auto" w:fill="auto"/>
            <w:vAlign w:val="bottom"/>
          </w:tcPr>
          <w:p w14:paraId="51E86C9A" w14:textId="77777777" w:rsidR="001E3529" w:rsidRPr="00D43DE4" w:rsidRDefault="001E3529" w:rsidP="005F5C5E">
            <w:pPr>
              <w:pStyle w:val="af4"/>
              <w:rPr>
                <w:rFonts w:cs="Arial"/>
                <w:sz w:val="20"/>
                <w:szCs w:val="20"/>
              </w:rPr>
            </w:pPr>
            <w:r w:rsidRPr="00D43DE4">
              <w:rPr>
                <w:rFonts w:cs="Arial" w:hint="eastAsia"/>
                <w:sz w:val="20"/>
                <w:szCs w:val="20"/>
              </w:rPr>
              <w:t>病人交接核对项目</w:t>
            </w:r>
          </w:p>
        </w:tc>
        <w:tc>
          <w:tcPr>
            <w:tcW w:w="3118" w:type="dxa"/>
            <w:tcBorders>
              <w:top w:val="single" w:sz="6" w:space="0" w:color="000000"/>
              <w:bottom w:val="single" w:sz="6" w:space="0" w:color="000000"/>
              <w:right w:val="single" w:sz="6" w:space="0" w:color="000000"/>
            </w:tcBorders>
            <w:shd w:val="clear" w:color="auto" w:fill="auto"/>
            <w:vAlign w:val="bottom"/>
          </w:tcPr>
          <w:p w14:paraId="5C9B2BE2" w14:textId="77777777" w:rsidR="001E3529" w:rsidRPr="00D43DE4" w:rsidRDefault="001E3529" w:rsidP="005F5C5E">
            <w:pPr>
              <w:pStyle w:val="af4"/>
              <w:rPr>
                <w:rFonts w:cs="Arial"/>
                <w:sz w:val="20"/>
                <w:szCs w:val="20"/>
              </w:rPr>
            </w:pPr>
            <w:r w:rsidRPr="00D43DE4">
              <w:rPr>
                <w:rFonts w:cs="Arial" w:hint="eastAsia"/>
                <w:sz w:val="20"/>
                <w:szCs w:val="20"/>
              </w:rPr>
              <w:t>病人在进行交接时需要核对的项目名称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47EF521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32C55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DDDA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631D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7E9177" w14:textId="77777777" w:rsidR="001E3529" w:rsidRPr="00D43DE4" w:rsidRDefault="001E3529" w:rsidP="005F5C5E">
            <w:pPr>
              <w:pStyle w:val="af4"/>
              <w:rPr>
                <w:rFonts w:cs="Arial"/>
                <w:sz w:val="20"/>
                <w:szCs w:val="20"/>
              </w:rPr>
            </w:pPr>
            <w:r w:rsidRPr="00D43DE4">
              <w:rPr>
                <w:rFonts w:cs="Arial" w:hint="eastAsia"/>
                <w:sz w:val="20"/>
                <w:szCs w:val="20"/>
              </w:rPr>
              <w:t>Tour_Nurse_Signature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09F7134" w14:textId="77777777" w:rsidR="001E3529" w:rsidRPr="00D43DE4" w:rsidRDefault="001E3529" w:rsidP="005F5C5E">
            <w:pPr>
              <w:pStyle w:val="af4"/>
              <w:rPr>
                <w:rFonts w:cs="Arial"/>
                <w:sz w:val="20"/>
                <w:szCs w:val="20"/>
              </w:rPr>
            </w:pPr>
            <w:r w:rsidRPr="00D43DE4">
              <w:rPr>
                <w:rFonts w:cs="Arial" w:hint="eastAsia"/>
                <w:sz w:val="20"/>
                <w:szCs w:val="20"/>
              </w:rPr>
              <w:t>巡台护士签名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1FC68BBE" w14:textId="77777777" w:rsidR="001E3529" w:rsidRPr="00D43DE4" w:rsidRDefault="001E3529" w:rsidP="005F5C5E">
            <w:pPr>
              <w:pStyle w:val="af4"/>
              <w:rPr>
                <w:rFonts w:cs="Arial"/>
                <w:sz w:val="20"/>
                <w:szCs w:val="20"/>
              </w:rPr>
            </w:pPr>
            <w:r w:rsidRPr="00D43DE4">
              <w:rPr>
                <w:rFonts w:cs="Arial" w:hint="eastAsia"/>
                <w:sz w:val="20"/>
                <w:szCs w:val="20"/>
              </w:rPr>
              <w:t>巡台护士签署的在公安户籍管理部门正式登记注册的姓氏和名称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EEBC62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61E712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E6F57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2B955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675190" w14:textId="77777777" w:rsidR="001E3529" w:rsidRPr="00D43DE4" w:rsidRDefault="001E3529" w:rsidP="005F5C5E">
            <w:pPr>
              <w:pStyle w:val="af4"/>
              <w:rPr>
                <w:rFonts w:cs="Arial"/>
                <w:sz w:val="20"/>
                <w:szCs w:val="20"/>
              </w:rPr>
            </w:pPr>
            <w:r w:rsidRPr="00D43DE4">
              <w:rPr>
                <w:rFonts w:cs="Arial" w:hint="eastAsia"/>
                <w:sz w:val="20"/>
                <w:szCs w:val="20"/>
              </w:rPr>
              <w:t>Device_Nurse_Signature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EB0C546" w14:textId="77777777" w:rsidR="001E3529" w:rsidRPr="00D43DE4" w:rsidRDefault="001E3529" w:rsidP="005F5C5E">
            <w:pPr>
              <w:pStyle w:val="af4"/>
              <w:rPr>
                <w:rFonts w:cs="Arial"/>
                <w:sz w:val="20"/>
                <w:szCs w:val="20"/>
              </w:rPr>
            </w:pPr>
            <w:r w:rsidRPr="00D43DE4">
              <w:rPr>
                <w:rFonts w:cs="Arial" w:hint="eastAsia"/>
                <w:sz w:val="20"/>
                <w:szCs w:val="20"/>
              </w:rPr>
              <w:t>器械护士签名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6E8CDE9A" w14:textId="77777777" w:rsidR="001E3529" w:rsidRPr="00D43DE4" w:rsidRDefault="001E3529" w:rsidP="005F5C5E">
            <w:pPr>
              <w:pStyle w:val="af4"/>
              <w:rPr>
                <w:rFonts w:cs="Arial"/>
                <w:sz w:val="20"/>
                <w:szCs w:val="20"/>
              </w:rPr>
            </w:pPr>
            <w:r w:rsidRPr="00D43DE4">
              <w:rPr>
                <w:rFonts w:cs="Arial" w:hint="eastAsia"/>
                <w:sz w:val="20"/>
                <w:szCs w:val="20"/>
              </w:rPr>
              <w:t>器械护士签署的在公安户籍管理部门正式登记注册的姓氏和名称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D44A16C"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CF180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D122A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C0C6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0C4228" w14:textId="77777777" w:rsidR="001E3529" w:rsidRPr="00D43DE4" w:rsidRDefault="001E3529" w:rsidP="005F5C5E">
            <w:pPr>
              <w:pStyle w:val="af4"/>
              <w:rPr>
                <w:rFonts w:cs="Arial"/>
                <w:sz w:val="20"/>
                <w:szCs w:val="20"/>
              </w:rPr>
            </w:pPr>
            <w:r w:rsidRPr="00D43DE4">
              <w:rPr>
                <w:rFonts w:cs="Arial" w:hint="eastAsia"/>
                <w:sz w:val="20"/>
                <w:szCs w:val="20"/>
              </w:rPr>
              <w:t>Handover_Nurse_Signature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D52CA6E" w14:textId="77777777" w:rsidR="001E3529" w:rsidRPr="00D43DE4" w:rsidRDefault="001E3529" w:rsidP="005F5C5E">
            <w:pPr>
              <w:pStyle w:val="af4"/>
              <w:rPr>
                <w:rFonts w:cs="Arial"/>
                <w:sz w:val="20"/>
                <w:szCs w:val="20"/>
              </w:rPr>
            </w:pPr>
            <w:r w:rsidRPr="00D43DE4">
              <w:rPr>
                <w:rFonts w:cs="Arial" w:hint="eastAsia"/>
                <w:sz w:val="20"/>
                <w:szCs w:val="20"/>
              </w:rPr>
              <w:t>交接护士签名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0C2CA5E5" w14:textId="77777777" w:rsidR="001E3529" w:rsidRPr="00D43DE4" w:rsidRDefault="001E3529" w:rsidP="005F5C5E">
            <w:pPr>
              <w:pStyle w:val="af4"/>
              <w:rPr>
                <w:rFonts w:cs="Arial"/>
                <w:sz w:val="20"/>
                <w:szCs w:val="20"/>
              </w:rPr>
            </w:pPr>
            <w:r w:rsidRPr="00D43DE4">
              <w:rPr>
                <w:rFonts w:cs="Arial" w:hint="eastAsia"/>
                <w:sz w:val="20"/>
                <w:szCs w:val="20"/>
              </w:rPr>
              <w:t>病人交接时，交接护士签署的在公安户籍管理部门正式登记注册的姓氏和名称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7E5040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7D959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5D1A2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2E63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9A3326" w14:textId="77777777" w:rsidR="001E3529" w:rsidRPr="00D43DE4" w:rsidRDefault="001E3529" w:rsidP="005F5C5E">
            <w:pPr>
              <w:pStyle w:val="af4"/>
              <w:rPr>
                <w:rFonts w:cs="Arial"/>
                <w:sz w:val="20"/>
                <w:szCs w:val="20"/>
              </w:rPr>
            </w:pPr>
            <w:r w:rsidRPr="00D43DE4">
              <w:rPr>
                <w:rFonts w:cs="Arial" w:hint="eastAsia"/>
                <w:sz w:val="20"/>
                <w:szCs w:val="20"/>
              </w:rPr>
              <w:t>Transporter_Signature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2A9266D" w14:textId="77777777" w:rsidR="001E3529" w:rsidRPr="00D43DE4" w:rsidRDefault="001E3529" w:rsidP="005F5C5E">
            <w:pPr>
              <w:pStyle w:val="af4"/>
              <w:rPr>
                <w:rFonts w:cs="Arial"/>
                <w:sz w:val="20"/>
                <w:szCs w:val="20"/>
              </w:rPr>
            </w:pPr>
            <w:r w:rsidRPr="00D43DE4">
              <w:rPr>
                <w:rFonts w:cs="Arial" w:hint="eastAsia"/>
                <w:sz w:val="20"/>
                <w:szCs w:val="20"/>
              </w:rPr>
              <w:t>转运者签名</w:t>
            </w:r>
          </w:p>
        </w:tc>
        <w:tc>
          <w:tcPr>
            <w:tcW w:w="3118" w:type="dxa"/>
            <w:tcBorders>
              <w:top w:val="single" w:sz="6" w:space="0" w:color="000000"/>
              <w:bottom w:val="single" w:sz="6" w:space="0" w:color="000000"/>
              <w:right w:val="single" w:sz="6" w:space="0" w:color="000000"/>
            </w:tcBorders>
            <w:shd w:val="clear" w:color="auto" w:fill="auto"/>
            <w:vAlign w:val="bottom"/>
          </w:tcPr>
          <w:p w14:paraId="4E33F378" w14:textId="77777777" w:rsidR="001E3529" w:rsidRPr="00D43DE4" w:rsidRDefault="001E3529" w:rsidP="005F5C5E">
            <w:pPr>
              <w:pStyle w:val="af4"/>
              <w:rPr>
                <w:rFonts w:cs="Arial"/>
                <w:sz w:val="20"/>
                <w:szCs w:val="20"/>
              </w:rPr>
            </w:pPr>
            <w:r w:rsidRPr="00D43DE4">
              <w:rPr>
                <w:rFonts w:cs="Arial" w:hint="eastAsia"/>
                <w:sz w:val="20"/>
                <w:szCs w:val="20"/>
              </w:rPr>
              <w:t>病人交接时，转运者签署的在公安户籍管理部门正式登记注册的姓氏和名称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A10348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ABD36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DB03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49F8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9B1324" w14:textId="77777777" w:rsidR="001E3529" w:rsidRPr="00D43DE4" w:rsidRDefault="001E3529" w:rsidP="005F5C5E">
            <w:pPr>
              <w:pStyle w:val="af4"/>
              <w:rPr>
                <w:rFonts w:cs="Arial"/>
                <w:sz w:val="20"/>
                <w:szCs w:val="20"/>
              </w:rPr>
            </w:pPr>
            <w:r w:rsidRPr="00D43DE4">
              <w:rPr>
                <w:rFonts w:cs="Arial" w:hint="eastAsia"/>
                <w:sz w:val="20"/>
                <w:szCs w:val="20"/>
              </w:rPr>
              <w:t>Handover_Time</w:t>
            </w:r>
          </w:p>
        </w:tc>
        <w:tc>
          <w:tcPr>
            <w:tcW w:w="1843" w:type="dxa"/>
            <w:tcBorders>
              <w:top w:val="single" w:sz="6" w:space="0" w:color="000000"/>
              <w:bottom w:val="single" w:sz="6" w:space="0" w:color="000000"/>
              <w:right w:val="single" w:sz="6" w:space="0" w:color="000000"/>
            </w:tcBorders>
            <w:shd w:val="clear" w:color="auto" w:fill="auto"/>
            <w:vAlign w:val="bottom"/>
          </w:tcPr>
          <w:p w14:paraId="0639F3A5" w14:textId="77777777" w:rsidR="001E3529" w:rsidRPr="00D43DE4" w:rsidRDefault="001E3529" w:rsidP="005F5C5E">
            <w:pPr>
              <w:pStyle w:val="af4"/>
              <w:rPr>
                <w:rFonts w:cs="Arial"/>
                <w:sz w:val="20"/>
                <w:szCs w:val="20"/>
              </w:rPr>
            </w:pPr>
            <w:r w:rsidRPr="00D43DE4">
              <w:rPr>
                <w:rFonts w:cs="Arial" w:hint="eastAsia"/>
                <w:sz w:val="20"/>
                <w:szCs w:val="20"/>
              </w:rPr>
              <w:t>交接日期时间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844B0D1" w14:textId="77777777" w:rsidR="001E3529" w:rsidRPr="00D43DE4" w:rsidRDefault="001E3529" w:rsidP="005F5C5E">
            <w:pPr>
              <w:pStyle w:val="af4"/>
              <w:rPr>
                <w:rFonts w:cs="Arial"/>
                <w:sz w:val="20"/>
                <w:szCs w:val="20"/>
              </w:rPr>
            </w:pPr>
            <w:r w:rsidRPr="00D43DE4">
              <w:rPr>
                <w:rFonts w:cs="Arial" w:hint="eastAsia"/>
                <w:sz w:val="20"/>
                <w:szCs w:val="20"/>
              </w:rPr>
              <w:t>手术患者在转运过程</w:t>
            </w:r>
            <w:r w:rsidRPr="00D43DE4">
              <w:rPr>
                <w:rFonts w:cs="Arial" w:hint="eastAsia"/>
                <w:sz w:val="20"/>
                <w:szCs w:val="20"/>
              </w:rPr>
              <w:t>(</w:t>
            </w:r>
            <w:r w:rsidRPr="00D43DE4">
              <w:rPr>
                <w:rFonts w:cs="Arial" w:hint="eastAsia"/>
                <w:sz w:val="20"/>
                <w:szCs w:val="20"/>
              </w:rPr>
              <w:t>术前交接、术后交接及麻醉恢复后患者交接</w:t>
            </w:r>
            <w:r w:rsidRPr="00D43DE4">
              <w:rPr>
                <w:rFonts w:cs="Arial" w:hint="eastAsia"/>
                <w:sz w:val="20"/>
                <w:szCs w:val="20"/>
              </w:rPr>
              <w:t>)</w:t>
            </w:r>
            <w:r w:rsidRPr="00D43DE4">
              <w:rPr>
                <w:rFonts w:cs="Arial" w:hint="eastAsia"/>
                <w:sz w:val="20"/>
                <w:szCs w:val="20"/>
              </w:rPr>
              <w:t>中进行交接时的公元纪年日期和时间的完整描述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E4044B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29A59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600F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F96A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E225ED"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CD5E664"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4F45661"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CA2AF1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823D5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D1E2D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A7ECE70" w14:textId="77777777" w:rsidR="001E3529" w:rsidRPr="00D43DE4" w:rsidRDefault="001E3529" w:rsidP="001E3529">
      <w:pPr>
        <w:ind w:firstLine="480"/>
      </w:pPr>
    </w:p>
    <w:p w14:paraId="0DC252C4" w14:textId="77777777" w:rsidR="001E3529" w:rsidRPr="00D43DE4" w:rsidRDefault="001E3529" w:rsidP="001E3529">
      <w:pPr>
        <w:pStyle w:val="3"/>
      </w:pPr>
      <w:bookmarkStart w:id="118" w:name="_Toc451440545"/>
      <w:bookmarkStart w:id="119" w:name="_Toc475621179"/>
      <w:bookmarkStart w:id="120" w:name="_Toc78875358"/>
      <w:r w:rsidRPr="00D43DE4">
        <w:rPr>
          <w:rFonts w:hint="eastAsia"/>
        </w:rPr>
        <w:lastRenderedPageBreak/>
        <w:t>生命体症测量记录</w:t>
      </w:r>
      <w:r w:rsidRPr="00D43DE4">
        <w:t>EDS_VITAL_SIGNS_MONITOR_RECORD</w:t>
      </w:r>
      <w:bookmarkEnd w:id="118"/>
      <w:bookmarkEnd w:id="119"/>
      <w:bookmarkEnd w:id="120"/>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205A1F9C"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2EDE5E4"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B9960FA"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62A281E"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A51E3D0"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29D5F09"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A537FC9" w14:textId="77777777" w:rsidR="001E3529" w:rsidRPr="00D43DE4" w:rsidRDefault="001E3529" w:rsidP="005F5C5E">
            <w:pPr>
              <w:pStyle w:val="af4"/>
              <w:rPr>
                <w:b/>
              </w:rPr>
            </w:pPr>
            <w:r w:rsidRPr="00D43DE4">
              <w:rPr>
                <w:rFonts w:hint="eastAsia"/>
                <w:b/>
              </w:rPr>
              <w:t>值域代码</w:t>
            </w:r>
          </w:p>
        </w:tc>
      </w:tr>
      <w:tr w:rsidR="001E3529" w:rsidRPr="00D43DE4" w14:paraId="3CDF90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7B6922" w14:textId="77777777" w:rsidR="001E3529" w:rsidRPr="00D43DE4" w:rsidRDefault="001E3529" w:rsidP="005F5C5E">
            <w:pPr>
              <w:pStyle w:val="af4"/>
              <w:rPr>
                <w:rFonts w:cs="Arial"/>
                <w:sz w:val="20"/>
                <w:szCs w:val="20"/>
              </w:rPr>
            </w:pPr>
            <w:bookmarkStart w:id="121" w:name="_Toc451440546"/>
            <w:bookmarkStart w:id="122" w:name="_Toc475621180"/>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57CFF70"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07604D79"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1488D00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FA0A7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13E44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D1A0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A52B11"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67212CD" w14:textId="7D5EFCA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1482455"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7A68CE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B7819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989CE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2AFC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09C1ED"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8618679"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070C705"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18FD65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61ECB6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566E1BBD"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3B8109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134E44"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3CAE699C"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0A165686"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160205C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6A49ED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6ED8D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0F0C4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513882"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26F1B981"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22666162"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4CB2A61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C99E6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3017D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73CC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57386B"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C1C29EC"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F8146C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D845C6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9DA23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208FD89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A394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7D03F0"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90CFFC8"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2BD5D37"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5AE04B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FF78C2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C8FD2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D6F9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88F24C"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55C42E57"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6232AC8D"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D127B1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909AB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052E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8F16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3C60B0"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9560BC5"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50E3126"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C805B9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3459E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E1192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36D4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67DFCC"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1E01631D"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36440662"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AB5B5F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811BE4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BEBBC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60D7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8CB593"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21E8A7D"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8B3BF30"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2BA963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B21868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33055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E0D16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2D0F14"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1A8600A"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3791715"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77743F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57831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125202"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09E52A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CDF227"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2CF695C"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A09A1D2"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E91E65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E3F259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913D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6990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9DAA47"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69A3DD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642FEA0"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632F2FB1"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44584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083F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46D39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CEDB5B"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27C22D8B"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5F59EE28"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8126B5F"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5ADD2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634C26"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50912A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541710" w14:textId="77777777" w:rsidR="001E3529" w:rsidRPr="00D43DE4" w:rsidRDefault="001E3529" w:rsidP="005F5C5E">
            <w:pPr>
              <w:pStyle w:val="af4"/>
              <w:rPr>
                <w:rFonts w:cs="Arial"/>
                <w:sz w:val="20"/>
                <w:szCs w:val="20"/>
              </w:rPr>
            </w:pPr>
            <w:r w:rsidRPr="00D43DE4">
              <w:rPr>
                <w:rFonts w:cs="Arial" w:hint="eastAsia"/>
                <w:sz w:val="20"/>
                <w:szCs w:val="20"/>
              </w:rPr>
              <w:lastRenderedPageBreak/>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6E056BBE"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61035B4C"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8D2557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82499E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321D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1136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0BF1DD" w14:textId="77777777" w:rsidR="001E3529" w:rsidRPr="00D43DE4" w:rsidRDefault="001E3529" w:rsidP="005F5C5E">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214A8C3F" w14:textId="77777777" w:rsidR="001E3529" w:rsidRPr="00D43DE4" w:rsidRDefault="001E3529" w:rsidP="005F5C5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3F30229" w14:textId="77777777" w:rsidR="001E3529" w:rsidRPr="00D43DE4" w:rsidRDefault="001E3529" w:rsidP="005F5C5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CA6BE5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3E16C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036A4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CC04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63DCEE" w14:textId="77777777" w:rsidR="001E3529" w:rsidRPr="00D43DE4" w:rsidRDefault="001E3529" w:rsidP="005F5C5E">
            <w:pPr>
              <w:pStyle w:val="af4"/>
              <w:rPr>
                <w:rFonts w:cs="Arial"/>
                <w:sz w:val="20"/>
                <w:szCs w:val="20"/>
              </w:rPr>
            </w:pPr>
            <w:r w:rsidRPr="00D43DE4">
              <w:rPr>
                <w:rFonts w:cs="Arial" w:hint="eastAsia"/>
                <w:sz w:val="20"/>
                <w:szCs w:val="20"/>
              </w:rPr>
              <w:t>Actual_In_Days</w:t>
            </w:r>
          </w:p>
        </w:tc>
        <w:tc>
          <w:tcPr>
            <w:tcW w:w="1843" w:type="dxa"/>
            <w:tcBorders>
              <w:top w:val="single" w:sz="6" w:space="0" w:color="000000"/>
              <w:bottom w:val="single" w:sz="6" w:space="0" w:color="000000"/>
              <w:right w:val="single" w:sz="6" w:space="0" w:color="000000"/>
            </w:tcBorders>
            <w:shd w:val="clear" w:color="auto" w:fill="auto"/>
            <w:vAlign w:val="bottom"/>
          </w:tcPr>
          <w:p w14:paraId="151F84FC" w14:textId="77777777" w:rsidR="001E3529" w:rsidRPr="00D43DE4" w:rsidRDefault="001E3529" w:rsidP="005F5C5E">
            <w:pPr>
              <w:pStyle w:val="af4"/>
              <w:rPr>
                <w:rFonts w:cs="Arial"/>
                <w:sz w:val="20"/>
                <w:szCs w:val="20"/>
              </w:rPr>
            </w:pPr>
            <w:r w:rsidRPr="00D43DE4">
              <w:rPr>
                <w:rFonts w:cs="Arial" w:hint="eastAsia"/>
                <w:sz w:val="20"/>
                <w:szCs w:val="20"/>
              </w:rPr>
              <w:t>实际住院天数</w:t>
            </w:r>
          </w:p>
        </w:tc>
        <w:tc>
          <w:tcPr>
            <w:tcW w:w="3118" w:type="dxa"/>
            <w:tcBorders>
              <w:top w:val="single" w:sz="6" w:space="0" w:color="000000"/>
              <w:bottom w:val="single" w:sz="6" w:space="0" w:color="000000"/>
              <w:right w:val="single" w:sz="6" w:space="0" w:color="000000"/>
            </w:tcBorders>
            <w:shd w:val="clear" w:color="auto" w:fill="auto"/>
            <w:vAlign w:val="bottom"/>
          </w:tcPr>
          <w:p w14:paraId="753D67F3" w14:textId="77777777" w:rsidR="001E3529" w:rsidRPr="00D43DE4" w:rsidRDefault="001E3529" w:rsidP="005F5C5E">
            <w:pPr>
              <w:pStyle w:val="af4"/>
              <w:rPr>
                <w:rFonts w:cs="Arial"/>
                <w:sz w:val="20"/>
                <w:szCs w:val="20"/>
              </w:rPr>
            </w:pPr>
            <w:r w:rsidRPr="00D43DE4">
              <w:rPr>
                <w:rFonts w:cs="Arial" w:hint="eastAsia"/>
                <w:sz w:val="20"/>
                <w:szCs w:val="20"/>
              </w:rPr>
              <w:t>患者当前实际的住院天数</w:t>
            </w:r>
          </w:p>
        </w:tc>
        <w:tc>
          <w:tcPr>
            <w:tcW w:w="1688" w:type="dxa"/>
            <w:tcBorders>
              <w:top w:val="single" w:sz="6" w:space="0" w:color="000000"/>
              <w:bottom w:val="single" w:sz="6" w:space="0" w:color="000000"/>
              <w:right w:val="single" w:sz="6" w:space="0" w:color="000000"/>
            </w:tcBorders>
            <w:shd w:val="clear" w:color="auto" w:fill="auto"/>
            <w:vAlign w:val="center"/>
          </w:tcPr>
          <w:p w14:paraId="4FC9BC27" w14:textId="77777777" w:rsidR="001E3529" w:rsidRPr="00D43DE4" w:rsidRDefault="001E3529" w:rsidP="005F5C5E">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09440D2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B90A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2DA3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D00A99" w14:textId="77777777" w:rsidR="001E3529" w:rsidRPr="00D43DE4" w:rsidRDefault="001E3529" w:rsidP="005F5C5E">
            <w:pPr>
              <w:pStyle w:val="af4"/>
              <w:rPr>
                <w:rFonts w:cs="Arial"/>
                <w:sz w:val="20"/>
                <w:szCs w:val="20"/>
              </w:rPr>
            </w:pPr>
            <w:r w:rsidRPr="00D43DE4">
              <w:rPr>
                <w:rFonts w:cs="Arial" w:hint="eastAsia"/>
                <w:sz w:val="20"/>
                <w:szCs w:val="20"/>
              </w:rPr>
              <w:t>Op_Labor_Post_Dsya</w:t>
            </w:r>
          </w:p>
        </w:tc>
        <w:tc>
          <w:tcPr>
            <w:tcW w:w="1843" w:type="dxa"/>
            <w:tcBorders>
              <w:top w:val="single" w:sz="6" w:space="0" w:color="000000"/>
              <w:bottom w:val="single" w:sz="6" w:space="0" w:color="000000"/>
              <w:right w:val="single" w:sz="6" w:space="0" w:color="000000"/>
            </w:tcBorders>
            <w:shd w:val="clear" w:color="auto" w:fill="auto"/>
            <w:vAlign w:val="bottom"/>
          </w:tcPr>
          <w:p w14:paraId="38336CDE" w14:textId="77777777" w:rsidR="001E3529" w:rsidRPr="00D43DE4" w:rsidRDefault="001E3529" w:rsidP="005F5C5E">
            <w:pPr>
              <w:pStyle w:val="af4"/>
              <w:rPr>
                <w:rFonts w:cs="Arial"/>
                <w:sz w:val="20"/>
                <w:szCs w:val="20"/>
              </w:rPr>
            </w:pPr>
            <w:r w:rsidRPr="00D43DE4">
              <w:rPr>
                <w:rFonts w:cs="Arial" w:hint="eastAsia"/>
                <w:sz w:val="20"/>
                <w:szCs w:val="20"/>
              </w:rPr>
              <w:t>手术或分娩后天数</w:t>
            </w:r>
          </w:p>
        </w:tc>
        <w:tc>
          <w:tcPr>
            <w:tcW w:w="3118" w:type="dxa"/>
            <w:tcBorders>
              <w:top w:val="single" w:sz="6" w:space="0" w:color="000000"/>
              <w:bottom w:val="single" w:sz="6" w:space="0" w:color="000000"/>
              <w:right w:val="single" w:sz="6" w:space="0" w:color="000000"/>
            </w:tcBorders>
            <w:shd w:val="clear" w:color="auto" w:fill="auto"/>
            <w:vAlign w:val="bottom"/>
          </w:tcPr>
          <w:p w14:paraId="27E45FF6" w14:textId="77777777" w:rsidR="001E3529" w:rsidRPr="00D43DE4" w:rsidRDefault="001E3529" w:rsidP="005F5C5E">
            <w:pPr>
              <w:pStyle w:val="af4"/>
              <w:rPr>
                <w:rFonts w:cs="Arial"/>
                <w:sz w:val="20"/>
                <w:szCs w:val="20"/>
              </w:rPr>
            </w:pPr>
            <w:r w:rsidRPr="00D43DE4">
              <w:rPr>
                <w:rFonts w:cs="Arial" w:hint="eastAsia"/>
                <w:sz w:val="20"/>
                <w:szCs w:val="20"/>
              </w:rPr>
              <w:t>截止当前记录日期为止，患者行手术或分娩后的天数</w:t>
            </w:r>
          </w:p>
        </w:tc>
        <w:tc>
          <w:tcPr>
            <w:tcW w:w="1688" w:type="dxa"/>
            <w:tcBorders>
              <w:top w:val="single" w:sz="6" w:space="0" w:color="000000"/>
              <w:bottom w:val="single" w:sz="6" w:space="0" w:color="000000"/>
              <w:right w:val="single" w:sz="6" w:space="0" w:color="000000"/>
            </w:tcBorders>
            <w:shd w:val="clear" w:color="auto" w:fill="auto"/>
            <w:vAlign w:val="center"/>
          </w:tcPr>
          <w:p w14:paraId="7F4215A3" w14:textId="09F789ED"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254514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1E86F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5D9A2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E36EAE" w14:textId="77777777" w:rsidR="001E3529" w:rsidRPr="00D43DE4" w:rsidRDefault="001E3529" w:rsidP="005F5C5E">
            <w:pPr>
              <w:pStyle w:val="af4"/>
              <w:rPr>
                <w:rFonts w:cs="Arial"/>
                <w:sz w:val="20"/>
                <w:szCs w:val="20"/>
              </w:rPr>
            </w:pPr>
            <w:r w:rsidRPr="00D43DE4">
              <w:rPr>
                <w:rFonts w:cs="Arial" w:hint="eastAsia"/>
                <w:sz w:val="20"/>
                <w:szCs w:val="20"/>
              </w:rPr>
              <w:t>Write_Time</w:t>
            </w:r>
          </w:p>
        </w:tc>
        <w:tc>
          <w:tcPr>
            <w:tcW w:w="1843" w:type="dxa"/>
            <w:tcBorders>
              <w:top w:val="single" w:sz="6" w:space="0" w:color="000000"/>
              <w:bottom w:val="single" w:sz="6" w:space="0" w:color="000000"/>
              <w:right w:val="single" w:sz="6" w:space="0" w:color="000000"/>
            </w:tcBorders>
            <w:shd w:val="clear" w:color="auto" w:fill="auto"/>
            <w:vAlign w:val="bottom"/>
          </w:tcPr>
          <w:p w14:paraId="5919DA22"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FD22AC9"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CC0321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44E8AB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2CCA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9397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F07224" w14:textId="77777777" w:rsidR="001E3529" w:rsidRPr="00D43DE4" w:rsidRDefault="001E3529" w:rsidP="005F5C5E">
            <w:pPr>
              <w:pStyle w:val="af4"/>
              <w:rPr>
                <w:rFonts w:cs="Arial"/>
                <w:sz w:val="20"/>
                <w:szCs w:val="20"/>
              </w:rPr>
            </w:pPr>
            <w:r w:rsidRPr="00D43DE4">
              <w:rPr>
                <w:rFonts w:cs="Arial" w:hint="eastAsia"/>
                <w:sz w:val="20"/>
                <w:szCs w:val="20"/>
              </w:rPr>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5D576E9F" w14:textId="77777777" w:rsidR="001E3529" w:rsidRPr="00D43DE4" w:rsidRDefault="001E3529" w:rsidP="005F5C5E">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7E3BB5A8" w14:textId="77777777" w:rsidR="001E3529" w:rsidRPr="00D43DE4" w:rsidRDefault="001E3529" w:rsidP="005F5C5E">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53B4F47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012DA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63FAA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9A41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2365B6" w14:textId="77777777" w:rsidR="001E3529" w:rsidRPr="00D43DE4" w:rsidRDefault="001E3529" w:rsidP="005F5C5E">
            <w:pPr>
              <w:pStyle w:val="af4"/>
              <w:rPr>
                <w:rFonts w:cs="Arial"/>
                <w:sz w:val="20"/>
                <w:szCs w:val="20"/>
              </w:rPr>
            </w:pPr>
            <w:r w:rsidRPr="00D43DE4">
              <w:rPr>
                <w:rFonts w:cs="Arial" w:hint="eastAsia"/>
                <w:sz w:val="20"/>
                <w:szCs w:val="20"/>
              </w:rPr>
              <w:t>Ventilator_Flag</w:t>
            </w:r>
          </w:p>
        </w:tc>
        <w:tc>
          <w:tcPr>
            <w:tcW w:w="1843" w:type="dxa"/>
            <w:tcBorders>
              <w:top w:val="single" w:sz="6" w:space="0" w:color="000000"/>
              <w:bottom w:val="single" w:sz="6" w:space="0" w:color="000000"/>
              <w:right w:val="single" w:sz="6" w:space="0" w:color="000000"/>
            </w:tcBorders>
            <w:shd w:val="clear" w:color="auto" w:fill="auto"/>
            <w:vAlign w:val="bottom"/>
          </w:tcPr>
          <w:p w14:paraId="6A01F286" w14:textId="77777777" w:rsidR="001E3529" w:rsidRPr="00D43DE4" w:rsidRDefault="001E3529" w:rsidP="005F5C5E">
            <w:pPr>
              <w:pStyle w:val="af4"/>
              <w:rPr>
                <w:rFonts w:cs="Arial"/>
                <w:sz w:val="20"/>
                <w:szCs w:val="20"/>
              </w:rPr>
            </w:pPr>
            <w:r w:rsidRPr="00D43DE4">
              <w:rPr>
                <w:rFonts w:cs="Arial" w:hint="eastAsia"/>
                <w:sz w:val="20"/>
                <w:szCs w:val="20"/>
              </w:rPr>
              <w:t>使用呼吸机标志</w:t>
            </w:r>
          </w:p>
        </w:tc>
        <w:tc>
          <w:tcPr>
            <w:tcW w:w="3118" w:type="dxa"/>
            <w:tcBorders>
              <w:top w:val="single" w:sz="6" w:space="0" w:color="000000"/>
              <w:bottom w:val="single" w:sz="6" w:space="0" w:color="000000"/>
              <w:right w:val="single" w:sz="6" w:space="0" w:color="000000"/>
            </w:tcBorders>
            <w:shd w:val="clear" w:color="auto" w:fill="auto"/>
            <w:vAlign w:val="bottom"/>
          </w:tcPr>
          <w:p w14:paraId="67C1DED0" w14:textId="77777777" w:rsidR="001E3529" w:rsidRPr="00D43DE4" w:rsidRDefault="001E3529" w:rsidP="005F5C5E">
            <w:pPr>
              <w:pStyle w:val="af4"/>
              <w:rPr>
                <w:rFonts w:cs="Arial"/>
                <w:sz w:val="20"/>
                <w:szCs w:val="20"/>
              </w:rPr>
            </w:pPr>
            <w:r w:rsidRPr="00D43DE4">
              <w:rPr>
                <w:rFonts w:cs="Arial" w:hint="eastAsia"/>
                <w:sz w:val="20"/>
                <w:szCs w:val="20"/>
              </w:rPr>
              <w:t>标识患者是否同意使用呼吸机辅助通气的标志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38DAD2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D377D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C7AF3C"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4DD733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C70845"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29954A36" w14:textId="77777777" w:rsidR="001E3529" w:rsidRPr="00D43DE4" w:rsidRDefault="001E3529" w:rsidP="005F5C5E">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5F4CB8EE" w14:textId="77777777" w:rsidR="001E3529" w:rsidRPr="00D43DE4" w:rsidRDefault="001E3529" w:rsidP="005F5C5E">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1D5F6EF6"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13087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C8DD1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F2B6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E8DF42" w14:textId="77777777" w:rsidR="001E3529" w:rsidRPr="00D43DE4" w:rsidRDefault="001E3529" w:rsidP="005F5C5E">
            <w:pPr>
              <w:pStyle w:val="af4"/>
              <w:rPr>
                <w:rFonts w:cs="Arial"/>
                <w:sz w:val="20"/>
                <w:szCs w:val="20"/>
              </w:rPr>
            </w:pPr>
            <w:r w:rsidRPr="00D43DE4">
              <w:rPr>
                <w:rFonts w:cs="Arial" w:hint="eastAsia"/>
                <w:sz w:val="20"/>
                <w:szCs w:val="20"/>
              </w:rPr>
              <w:t>Heart_Rate</w:t>
            </w:r>
          </w:p>
        </w:tc>
        <w:tc>
          <w:tcPr>
            <w:tcW w:w="1843" w:type="dxa"/>
            <w:tcBorders>
              <w:top w:val="single" w:sz="6" w:space="0" w:color="000000"/>
              <w:bottom w:val="single" w:sz="6" w:space="0" w:color="000000"/>
              <w:right w:val="single" w:sz="6" w:space="0" w:color="000000"/>
            </w:tcBorders>
            <w:shd w:val="clear" w:color="auto" w:fill="auto"/>
            <w:vAlign w:val="bottom"/>
          </w:tcPr>
          <w:p w14:paraId="27C9BBA6" w14:textId="77777777" w:rsidR="001E3529" w:rsidRPr="00D43DE4" w:rsidRDefault="001E3529" w:rsidP="005F5C5E">
            <w:pPr>
              <w:pStyle w:val="af4"/>
              <w:rPr>
                <w:rFonts w:cs="Arial"/>
                <w:sz w:val="20"/>
                <w:szCs w:val="20"/>
              </w:rPr>
            </w:pPr>
            <w:r w:rsidRPr="00D43DE4">
              <w:rPr>
                <w:rFonts w:cs="Arial" w:hint="eastAsia"/>
                <w:sz w:val="20"/>
                <w:szCs w:val="20"/>
              </w:rPr>
              <w:t>起搏器心率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1308C86" w14:textId="77777777" w:rsidR="001E3529" w:rsidRPr="00D43DE4" w:rsidRDefault="001E3529" w:rsidP="005F5C5E">
            <w:pPr>
              <w:pStyle w:val="af4"/>
              <w:rPr>
                <w:rFonts w:cs="Arial"/>
                <w:sz w:val="20"/>
                <w:szCs w:val="20"/>
              </w:rPr>
            </w:pPr>
            <w:r w:rsidRPr="00D43DE4">
              <w:rPr>
                <w:rFonts w:cs="Arial" w:hint="eastAsia"/>
                <w:sz w:val="20"/>
                <w:szCs w:val="20"/>
              </w:rPr>
              <w:t>患者佩戴起搏器后的心率，计量单位为次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E8BB38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072A9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E4CF5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B908F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432B44" w14:textId="77777777" w:rsidR="001E3529" w:rsidRPr="00D43DE4" w:rsidRDefault="001E3529" w:rsidP="005F5C5E">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7EDFD0F3" w14:textId="77777777" w:rsidR="001E3529" w:rsidRPr="00D43DE4" w:rsidRDefault="001E3529" w:rsidP="005F5C5E">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B600737" w14:textId="77777777" w:rsidR="001E3529" w:rsidRPr="00D43DE4" w:rsidRDefault="001E3529" w:rsidP="005F5C5E">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5E01BC72"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03A737C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14C43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011D8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98C28B"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546C22CA" w14:textId="77777777" w:rsidR="001E3529" w:rsidRPr="00D43DE4" w:rsidRDefault="001E3529" w:rsidP="005F5C5E">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537F867C" w14:textId="77777777" w:rsidR="001E3529" w:rsidRPr="00D43DE4" w:rsidRDefault="001E3529" w:rsidP="005F5C5E">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E571A7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EA006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1D959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4267C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D74D37"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65BA0A26" w14:textId="77777777" w:rsidR="001E3529" w:rsidRPr="00D43DE4" w:rsidRDefault="001E3529" w:rsidP="005F5C5E">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2D244579" w14:textId="77777777" w:rsidR="001E3529" w:rsidRPr="00D43DE4" w:rsidRDefault="001E3529" w:rsidP="005F5C5E">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6389FB7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F81BDA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55A84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4A7E1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8C7F16" w14:textId="77777777" w:rsidR="001E3529" w:rsidRPr="00D43DE4" w:rsidRDefault="001E3529" w:rsidP="005F5C5E">
            <w:pPr>
              <w:pStyle w:val="af4"/>
              <w:rPr>
                <w:rFonts w:cs="Arial"/>
                <w:sz w:val="20"/>
                <w:szCs w:val="20"/>
              </w:rPr>
            </w:pPr>
            <w:r w:rsidRPr="00D43DE4">
              <w:rPr>
                <w:rFonts w:cs="Arial" w:hint="eastAsia"/>
                <w:sz w:val="20"/>
                <w:szCs w:val="20"/>
              </w:rPr>
              <w:t>Blood_Weight</w:t>
            </w:r>
          </w:p>
        </w:tc>
        <w:tc>
          <w:tcPr>
            <w:tcW w:w="1843" w:type="dxa"/>
            <w:tcBorders>
              <w:top w:val="single" w:sz="6" w:space="0" w:color="000000"/>
              <w:bottom w:val="single" w:sz="6" w:space="0" w:color="000000"/>
              <w:right w:val="single" w:sz="6" w:space="0" w:color="000000"/>
            </w:tcBorders>
            <w:shd w:val="clear" w:color="auto" w:fill="auto"/>
            <w:vAlign w:val="bottom"/>
          </w:tcPr>
          <w:p w14:paraId="0FF41E5A" w14:textId="77777777" w:rsidR="001E3529" w:rsidRPr="00D43DE4" w:rsidRDefault="001E3529" w:rsidP="005F5C5E">
            <w:pPr>
              <w:pStyle w:val="af4"/>
              <w:rPr>
                <w:rFonts w:cs="Arial"/>
                <w:sz w:val="20"/>
                <w:szCs w:val="20"/>
              </w:rPr>
            </w:pPr>
            <w:r w:rsidRPr="00D43DE4">
              <w:rPr>
                <w:rFonts w:cs="Arial" w:hint="eastAsia"/>
                <w:sz w:val="20"/>
                <w:szCs w:val="20"/>
              </w:rPr>
              <w:t>体重</w:t>
            </w:r>
          </w:p>
        </w:tc>
        <w:tc>
          <w:tcPr>
            <w:tcW w:w="3118" w:type="dxa"/>
            <w:tcBorders>
              <w:top w:val="single" w:sz="6" w:space="0" w:color="000000"/>
              <w:bottom w:val="single" w:sz="6" w:space="0" w:color="000000"/>
              <w:right w:val="single" w:sz="6" w:space="0" w:color="000000"/>
            </w:tcBorders>
            <w:shd w:val="clear" w:color="auto" w:fill="auto"/>
            <w:vAlign w:val="bottom"/>
          </w:tcPr>
          <w:p w14:paraId="233D0E61"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785D751A" w14:textId="77777777" w:rsidR="001E3529" w:rsidRPr="00D43DE4" w:rsidRDefault="001E3529" w:rsidP="005F5C5E">
            <w:pPr>
              <w:pStyle w:val="af4"/>
              <w:rPr>
                <w:rFonts w:cs="Arial"/>
                <w:sz w:val="20"/>
                <w:szCs w:val="20"/>
              </w:rPr>
            </w:pPr>
            <w:r w:rsidRPr="00D43DE4">
              <w:rPr>
                <w:rFonts w:cs="Arial" w:hint="eastAsia"/>
                <w:sz w:val="20"/>
                <w:szCs w:val="20"/>
              </w:rPr>
              <w:t>NUMBER(6,2)</w:t>
            </w:r>
          </w:p>
        </w:tc>
        <w:tc>
          <w:tcPr>
            <w:tcW w:w="1701" w:type="dxa"/>
            <w:tcBorders>
              <w:top w:val="single" w:sz="6" w:space="0" w:color="000000"/>
              <w:bottom w:val="single" w:sz="6" w:space="0" w:color="000000"/>
              <w:right w:val="single" w:sz="6" w:space="0" w:color="000000"/>
            </w:tcBorders>
            <w:shd w:val="clear" w:color="auto" w:fill="auto"/>
            <w:vAlign w:val="bottom"/>
          </w:tcPr>
          <w:p w14:paraId="34626C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F4757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8368A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D5075D" w14:textId="77777777" w:rsidR="001E3529" w:rsidRPr="00D43DE4" w:rsidRDefault="001E3529" w:rsidP="005F5C5E">
            <w:pPr>
              <w:pStyle w:val="af4"/>
              <w:rPr>
                <w:rFonts w:cs="Arial"/>
                <w:sz w:val="20"/>
                <w:szCs w:val="20"/>
              </w:rPr>
            </w:pPr>
            <w:r w:rsidRPr="00D43DE4">
              <w:rPr>
                <w:rFonts w:cs="Arial" w:hint="eastAsia"/>
                <w:sz w:val="20"/>
                <w:szCs w:val="20"/>
              </w:rPr>
              <w:t>Abdomen_Circum</w:t>
            </w:r>
          </w:p>
        </w:tc>
        <w:tc>
          <w:tcPr>
            <w:tcW w:w="1843" w:type="dxa"/>
            <w:tcBorders>
              <w:top w:val="single" w:sz="6" w:space="0" w:color="000000"/>
              <w:bottom w:val="single" w:sz="6" w:space="0" w:color="000000"/>
              <w:right w:val="single" w:sz="6" w:space="0" w:color="000000"/>
            </w:tcBorders>
            <w:shd w:val="clear" w:color="auto" w:fill="auto"/>
            <w:vAlign w:val="bottom"/>
          </w:tcPr>
          <w:p w14:paraId="568832AE" w14:textId="77777777" w:rsidR="001E3529" w:rsidRPr="00D43DE4" w:rsidRDefault="001E3529" w:rsidP="005F5C5E">
            <w:pPr>
              <w:pStyle w:val="af4"/>
              <w:rPr>
                <w:rFonts w:cs="Arial"/>
                <w:sz w:val="20"/>
                <w:szCs w:val="20"/>
              </w:rPr>
            </w:pPr>
            <w:r w:rsidRPr="00D43DE4">
              <w:rPr>
                <w:rFonts w:cs="Arial" w:hint="eastAsia"/>
                <w:sz w:val="20"/>
                <w:szCs w:val="20"/>
              </w:rPr>
              <w:t>腹围</w:t>
            </w:r>
            <w:r w:rsidRPr="00D43DE4">
              <w:rPr>
                <w:rFonts w:cs="Arial" w:hint="eastAsia"/>
                <w:sz w:val="20"/>
                <w:szCs w:val="20"/>
              </w:rPr>
              <w:t>(cm)</w:t>
            </w:r>
          </w:p>
        </w:tc>
        <w:tc>
          <w:tcPr>
            <w:tcW w:w="3118" w:type="dxa"/>
            <w:tcBorders>
              <w:top w:val="single" w:sz="6" w:space="0" w:color="000000"/>
              <w:bottom w:val="single" w:sz="6" w:space="0" w:color="000000"/>
              <w:right w:val="single" w:sz="6" w:space="0" w:color="000000"/>
            </w:tcBorders>
            <w:shd w:val="clear" w:color="auto" w:fill="auto"/>
            <w:vAlign w:val="bottom"/>
          </w:tcPr>
          <w:p w14:paraId="420D2A62" w14:textId="77777777" w:rsidR="001E3529" w:rsidRPr="00D43DE4" w:rsidRDefault="001E3529" w:rsidP="005F5C5E">
            <w:pPr>
              <w:pStyle w:val="af4"/>
              <w:rPr>
                <w:rFonts w:cs="Arial"/>
                <w:sz w:val="20"/>
                <w:szCs w:val="20"/>
              </w:rPr>
            </w:pPr>
            <w:r w:rsidRPr="00D43DE4">
              <w:rPr>
                <w:rFonts w:cs="Arial" w:hint="eastAsia"/>
                <w:sz w:val="20"/>
                <w:szCs w:val="20"/>
              </w:rPr>
              <w:t>患者腹部周长的测量值，计量单位为</w:t>
            </w:r>
            <w:r w:rsidRPr="00D43DE4">
              <w:rPr>
                <w:rFonts w:cs="Arial" w:hint="eastAsia"/>
                <w:sz w:val="20"/>
                <w:szCs w:val="20"/>
              </w:rPr>
              <w:t>cm</w:t>
            </w:r>
          </w:p>
        </w:tc>
        <w:tc>
          <w:tcPr>
            <w:tcW w:w="1688" w:type="dxa"/>
            <w:tcBorders>
              <w:top w:val="single" w:sz="6" w:space="0" w:color="000000"/>
              <w:bottom w:val="single" w:sz="6" w:space="0" w:color="000000"/>
              <w:right w:val="single" w:sz="6" w:space="0" w:color="000000"/>
            </w:tcBorders>
            <w:shd w:val="clear" w:color="auto" w:fill="auto"/>
            <w:vAlign w:val="center"/>
          </w:tcPr>
          <w:p w14:paraId="0E1FBE08" w14:textId="77777777" w:rsidR="001E3529" w:rsidRPr="00D43DE4" w:rsidRDefault="001E3529" w:rsidP="005F5C5E">
            <w:pPr>
              <w:pStyle w:val="af4"/>
              <w:rPr>
                <w:rFonts w:cs="Arial"/>
                <w:sz w:val="20"/>
                <w:szCs w:val="20"/>
              </w:rPr>
            </w:pPr>
            <w:r w:rsidRPr="00D43DE4">
              <w:rPr>
                <w:rFonts w:cs="Arial" w:hint="eastAsia"/>
                <w:sz w:val="20"/>
                <w:szCs w:val="20"/>
              </w:rPr>
              <w:t>NUMBER(5,1)</w:t>
            </w:r>
          </w:p>
        </w:tc>
        <w:tc>
          <w:tcPr>
            <w:tcW w:w="1701" w:type="dxa"/>
            <w:tcBorders>
              <w:top w:val="single" w:sz="6" w:space="0" w:color="000000"/>
              <w:bottom w:val="single" w:sz="6" w:space="0" w:color="000000"/>
              <w:right w:val="single" w:sz="6" w:space="0" w:color="000000"/>
            </w:tcBorders>
            <w:shd w:val="clear" w:color="auto" w:fill="auto"/>
            <w:vAlign w:val="bottom"/>
          </w:tcPr>
          <w:p w14:paraId="72C9F6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10AB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1A1CE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5305A5"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7F0C5425"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1704FB0B"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351F822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4D1E6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844A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B184E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D4BD7D" w14:textId="77777777" w:rsidR="001E3529" w:rsidRPr="00D43DE4" w:rsidRDefault="001E3529" w:rsidP="005F5C5E">
            <w:pPr>
              <w:pStyle w:val="af4"/>
              <w:rPr>
                <w:rFonts w:cs="Arial"/>
                <w:sz w:val="20"/>
                <w:szCs w:val="20"/>
              </w:rPr>
            </w:pPr>
            <w:r w:rsidRPr="00D43DE4">
              <w:rPr>
                <w:rFonts w:cs="Arial" w:hint="eastAsia"/>
                <w:sz w:val="20"/>
                <w:szCs w:val="20"/>
              </w:rPr>
              <w:t>Nursing_Obs_Result</w:t>
            </w:r>
          </w:p>
        </w:tc>
        <w:tc>
          <w:tcPr>
            <w:tcW w:w="1843" w:type="dxa"/>
            <w:tcBorders>
              <w:top w:val="single" w:sz="6" w:space="0" w:color="000000"/>
              <w:bottom w:val="single" w:sz="6" w:space="0" w:color="000000"/>
              <w:right w:val="single" w:sz="6" w:space="0" w:color="000000"/>
            </w:tcBorders>
            <w:shd w:val="clear" w:color="auto" w:fill="auto"/>
            <w:vAlign w:val="bottom"/>
          </w:tcPr>
          <w:p w14:paraId="6D7634E1"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6AD79F16"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CFEF8D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C9E29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A901A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D2F2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44DAA7"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5D8503BF"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52ED9060"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EC8927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FA8703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E4FD3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4378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B6E246"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58137850"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DFB6994"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10E4EC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CF0CD1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F87F9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B8506B5" w14:textId="77777777" w:rsidR="001E3529" w:rsidRPr="00D43DE4" w:rsidRDefault="001E3529" w:rsidP="001E3529">
      <w:pPr>
        <w:pStyle w:val="3"/>
      </w:pPr>
      <w:bookmarkStart w:id="123" w:name="_Toc78875359"/>
      <w:r w:rsidRPr="00D43DE4">
        <w:rPr>
          <w:rFonts w:hint="eastAsia"/>
        </w:rPr>
        <w:lastRenderedPageBreak/>
        <w:t>出入量</w:t>
      </w:r>
      <w:r w:rsidRPr="00D43DE4">
        <w:t>记录</w:t>
      </w:r>
      <w:bookmarkEnd w:id="121"/>
      <w:bookmarkEnd w:id="122"/>
      <w:bookmarkEnd w:id="123"/>
    </w:p>
    <w:p w14:paraId="595F1935" w14:textId="77777777" w:rsidR="001E3529" w:rsidRPr="00D43DE4" w:rsidRDefault="001E3529" w:rsidP="001E3529">
      <w:pPr>
        <w:pStyle w:val="4"/>
      </w:pPr>
      <w:r w:rsidRPr="00D43DE4">
        <w:rPr>
          <w:rFonts w:hint="eastAsia"/>
        </w:rPr>
        <w:t>出入量记录</w:t>
      </w:r>
      <w:r w:rsidRPr="00D43DE4">
        <w:t>EDS_INTAKE_OUTPUT_RECORD</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434A3A3"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056DCB9"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0F5E7037"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5039AA4"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65042F1"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30250EB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8B14870" w14:textId="77777777" w:rsidR="001E3529" w:rsidRPr="00D43DE4" w:rsidRDefault="001E3529" w:rsidP="005F5C5E">
            <w:pPr>
              <w:pStyle w:val="af4"/>
              <w:rPr>
                <w:b/>
              </w:rPr>
            </w:pPr>
            <w:r w:rsidRPr="00D43DE4">
              <w:rPr>
                <w:rFonts w:hint="eastAsia"/>
                <w:b/>
              </w:rPr>
              <w:t>值域代码</w:t>
            </w:r>
          </w:p>
        </w:tc>
      </w:tr>
      <w:tr w:rsidR="001E3529" w:rsidRPr="00D43DE4" w14:paraId="127FC04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7691D6"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29C58E9E"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AFD0F01"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935576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E66F38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E99EF5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091F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FF9425"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CE3260E" w14:textId="369E006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137E663"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88E552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766B12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9A7378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89A83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192102"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B13FF87"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93EA18F"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2C8915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37B83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54800697"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5EEBE4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08471D"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629CEF49"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3994B5DC"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191199C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34648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52A0B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CA4F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A8A996"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537E98BD"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3AB65BCF"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00ECE32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D3FA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2CDA9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B0F90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67EA8C"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99DB4FB"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2234DCE6"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10B239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36249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CB807C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E501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33AA38"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C160FC5"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567C1D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8846E0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B7E1EB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6C5AD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FFD01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665CF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D093244"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4DA3FEF"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3D3768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2764C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5D792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D654A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266778"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45C314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FDC0E1F"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816891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396ECD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07A1C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2CC2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7AE3E3"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185451E"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0B97EF1"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747C4B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7532A5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8B9DA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0777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2B9BA7"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4EFF1728"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B2829E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EDD657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E8AE7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D5FAE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E4D7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8A59BE"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CA1A90F"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0DF98E3"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CF920A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C662E2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05BB07"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10FA55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1CFF4D"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5A7AF44E"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9FB2B2E"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3B44B3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6B57B9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52C2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9CE6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B0B64C"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0C4E64AB"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678ACB1"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4E85E176"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0127399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D857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EB8B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4B4AC0" w14:textId="77777777" w:rsidR="001E3529" w:rsidRPr="00D43DE4" w:rsidRDefault="001E3529" w:rsidP="005F5C5E">
            <w:pPr>
              <w:pStyle w:val="af4"/>
              <w:rPr>
                <w:rFonts w:cs="Arial"/>
                <w:sz w:val="20"/>
                <w:szCs w:val="20"/>
              </w:rPr>
            </w:pPr>
            <w:r w:rsidRPr="00D43DE4">
              <w:rPr>
                <w:rFonts w:cs="Arial" w:hint="eastAsia"/>
                <w:sz w:val="20"/>
                <w:szCs w:val="20"/>
              </w:rPr>
              <w:lastRenderedPageBreak/>
              <w:t>Weight</w:t>
            </w:r>
          </w:p>
        </w:tc>
        <w:tc>
          <w:tcPr>
            <w:tcW w:w="1843" w:type="dxa"/>
            <w:tcBorders>
              <w:top w:val="single" w:sz="6" w:space="0" w:color="000000"/>
              <w:bottom w:val="single" w:sz="6" w:space="0" w:color="000000"/>
              <w:right w:val="single" w:sz="6" w:space="0" w:color="000000"/>
            </w:tcBorders>
            <w:shd w:val="clear" w:color="auto" w:fill="auto"/>
            <w:vAlign w:val="bottom"/>
          </w:tcPr>
          <w:p w14:paraId="377F8CFB"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33503BDF"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2815A6D1"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61AD5A5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70BC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CB7E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567777"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4C32141B"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383A1DA9"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890ABAC"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51169F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F99B66"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5865B7B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B49ABA"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69A0C09D"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570A2837"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BB5B66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522460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E593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E5D4D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468136" w14:textId="77777777" w:rsidR="001E3529" w:rsidRPr="00D43DE4" w:rsidRDefault="001E3529" w:rsidP="005F5C5E">
            <w:pPr>
              <w:pStyle w:val="af4"/>
              <w:rPr>
                <w:rFonts w:cs="Arial"/>
                <w:sz w:val="20"/>
                <w:szCs w:val="20"/>
              </w:rPr>
            </w:pPr>
            <w:r w:rsidRPr="00D43DE4">
              <w:rPr>
                <w:rFonts w:cs="Arial" w:hint="eastAsia"/>
                <w:sz w:val="20"/>
                <w:szCs w:val="20"/>
              </w:rPr>
              <w:t>Nursing_Grade_Code</w:t>
            </w:r>
          </w:p>
        </w:tc>
        <w:tc>
          <w:tcPr>
            <w:tcW w:w="1843" w:type="dxa"/>
            <w:tcBorders>
              <w:top w:val="single" w:sz="6" w:space="0" w:color="000000"/>
              <w:bottom w:val="single" w:sz="6" w:space="0" w:color="000000"/>
              <w:right w:val="single" w:sz="6" w:space="0" w:color="000000"/>
            </w:tcBorders>
            <w:shd w:val="clear" w:color="auto" w:fill="auto"/>
            <w:vAlign w:val="bottom"/>
          </w:tcPr>
          <w:p w14:paraId="18D7CD43" w14:textId="77777777" w:rsidR="001E3529" w:rsidRPr="00D43DE4" w:rsidRDefault="001E3529" w:rsidP="005F5C5E">
            <w:pPr>
              <w:pStyle w:val="af4"/>
              <w:rPr>
                <w:rFonts w:cs="Arial"/>
                <w:sz w:val="20"/>
                <w:szCs w:val="20"/>
              </w:rPr>
            </w:pPr>
            <w:r w:rsidRPr="00D43DE4">
              <w:rPr>
                <w:rFonts w:cs="Arial" w:hint="eastAsia"/>
                <w:sz w:val="20"/>
                <w:szCs w:val="20"/>
              </w:rPr>
              <w:t>护理等级代码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29EA323F" w14:textId="77777777" w:rsidR="001E3529" w:rsidRPr="00D43DE4" w:rsidRDefault="001E3529" w:rsidP="005F5C5E">
            <w:pPr>
              <w:pStyle w:val="af4"/>
              <w:rPr>
                <w:rFonts w:cs="Arial"/>
                <w:sz w:val="20"/>
                <w:szCs w:val="20"/>
              </w:rPr>
            </w:pPr>
            <w:r w:rsidRPr="00D43DE4">
              <w:rPr>
                <w:rFonts w:cs="Arial" w:hint="eastAsia"/>
                <w:sz w:val="20"/>
                <w:szCs w:val="20"/>
              </w:rPr>
              <w:t>护理级别的分类在特定编码体系中的代码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896697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D59A8A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A77950" w14:textId="77777777" w:rsidR="001E3529" w:rsidRPr="00D43DE4" w:rsidRDefault="001E3529" w:rsidP="005F5C5E">
            <w:pPr>
              <w:pStyle w:val="af4"/>
              <w:rPr>
                <w:rFonts w:cs="Arial"/>
                <w:sz w:val="20"/>
                <w:szCs w:val="20"/>
              </w:rPr>
            </w:pPr>
            <w:r w:rsidRPr="00D43DE4">
              <w:rPr>
                <w:rFonts w:cs="Arial" w:hint="eastAsia"/>
                <w:sz w:val="20"/>
                <w:szCs w:val="20"/>
              </w:rPr>
              <w:t>STD_NURSING_GRADE</w:t>
            </w:r>
          </w:p>
        </w:tc>
      </w:tr>
      <w:tr w:rsidR="001E3529" w:rsidRPr="00D43DE4" w14:paraId="0F82721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223F33" w14:textId="77777777" w:rsidR="001E3529" w:rsidRPr="00D43DE4" w:rsidRDefault="001E3529" w:rsidP="005F5C5E">
            <w:pPr>
              <w:pStyle w:val="af4"/>
              <w:rPr>
                <w:rFonts w:cs="Arial"/>
                <w:sz w:val="20"/>
                <w:szCs w:val="20"/>
              </w:rPr>
            </w:pPr>
            <w:r w:rsidRPr="00D43DE4">
              <w:rPr>
                <w:rFonts w:cs="Arial" w:hint="eastAsia"/>
                <w:sz w:val="20"/>
                <w:szCs w:val="20"/>
              </w:rPr>
              <w:t>Nursing_Type_Code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42DF693C" w14:textId="77777777" w:rsidR="001E3529" w:rsidRPr="00D43DE4" w:rsidRDefault="001E3529" w:rsidP="005F5C5E">
            <w:pPr>
              <w:pStyle w:val="af4"/>
              <w:rPr>
                <w:rFonts w:cs="Arial"/>
                <w:sz w:val="20"/>
                <w:szCs w:val="20"/>
              </w:rPr>
            </w:pPr>
            <w:r w:rsidRPr="00D43DE4">
              <w:rPr>
                <w:rFonts w:cs="Arial" w:hint="eastAsia"/>
                <w:sz w:val="20"/>
                <w:szCs w:val="20"/>
              </w:rPr>
              <w:t>护理类型代码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0FD4F73F" w14:textId="77777777" w:rsidR="001E3529" w:rsidRPr="00D43DE4" w:rsidRDefault="001E3529" w:rsidP="005F5C5E">
            <w:pPr>
              <w:pStyle w:val="af4"/>
              <w:rPr>
                <w:rFonts w:cs="Arial"/>
                <w:sz w:val="20"/>
                <w:szCs w:val="20"/>
              </w:rPr>
            </w:pPr>
            <w:r w:rsidRPr="00D43DE4">
              <w:rPr>
                <w:rFonts w:cs="Arial" w:hint="eastAsia"/>
                <w:sz w:val="20"/>
                <w:szCs w:val="20"/>
              </w:rPr>
              <w:t>护理类型的分类在特定编码体系中的代码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81DD43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B6277B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97F442" w14:textId="77777777" w:rsidR="001E3529" w:rsidRPr="00D43DE4" w:rsidRDefault="001E3529" w:rsidP="005F5C5E">
            <w:pPr>
              <w:pStyle w:val="af4"/>
              <w:rPr>
                <w:rFonts w:cs="Arial"/>
                <w:sz w:val="20"/>
                <w:szCs w:val="20"/>
              </w:rPr>
            </w:pPr>
            <w:r w:rsidRPr="00D43DE4">
              <w:rPr>
                <w:rFonts w:cs="Arial" w:hint="eastAsia"/>
                <w:sz w:val="20"/>
                <w:szCs w:val="20"/>
              </w:rPr>
              <w:t>STD_NURSING_TYPE</w:t>
            </w:r>
          </w:p>
        </w:tc>
      </w:tr>
      <w:tr w:rsidR="001E3529" w:rsidRPr="00D43DE4" w14:paraId="5D9B46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5F2489"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4F09693F"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371768AF"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1817D06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4A2B63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34472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25CB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FA6AFF" w14:textId="77777777" w:rsidR="001E3529" w:rsidRPr="00D43DE4" w:rsidRDefault="001E3529" w:rsidP="005F5C5E">
            <w:pPr>
              <w:pStyle w:val="af4"/>
              <w:rPr>
                <w:rFonts w:cs="Arial"/>
                <w:sz w:val="20"/>
                <w:szCs w:val="20"/>
              </w:rPr>
            </w:pPr>
            <w:r w:rsidRPr="00D43DE4">
              <w:rPr>
                <w:rFonts w:cs="Arial" w:hint="eastAsia"/>
                <w:sz w:val="20"/>
                <w:szCs w:val="20"/>
              </w:rPr>
              <w:t>Nursing_Obs_Result</w:t>
            </w:r>
          </w:p>
        </w:tc>
        <w:tc>
          <w:tcPr>
            <w:tcW w:w="1843" w:type="dxa"/>
            <w:tcBorders>
              <w:top w:val="single" w:sz="6" w:space="0" w:color="000000"/>
              <w:bottom w:val="single" w:sz="6" w:space="0" w:color="000000"/>
              <w:right w:val="single" w:sz="6" w:space="0" w:color="000000"/>
            </w:tcBorders>
            <w:shd w:val="clear" w:color="auto" w:fill="auto"/>
            <w:vAlign w:val="bottom"/>
          </w:tcPr>
          <w:p w14:paraId="29E782E4"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31953EE5"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59A976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6AF3D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E2FD8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DADD9E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F95608" w14:textId="77777777" w:rsidR="001E3529" w:rsidRPr="00D43DE4" w:rsidRDefault="001E3529" w:rsidP="005F5C5E">
            <w:pPr>
              <w:pStyle w:val="af4"/>
              <w:rPr>
                <w:rFonts w:cs="Arial"/>
                <w:sz w:val="20"/>
                <w:szCs w:val="20"/>
              </w:rPr>
            </w:pPr>
            <w:r w:rsidRPr="00D43DE4">
              <w:rPr>
                <w:rFonts w:cs="Arial" w:hint="eastAsia"/>
                <w:sz w:val="20"/>
                <w:szCs w:val="20"/>
              </w:rPr>
              <w:t>Nursing_Pro_Item_Name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0A66577D" w14:textId="77777777" w:rsidR="001E3529" w:rsidRPr="00D43DE4" w:rsidRDefault="001E3529" w:rsidP="005F5C5E">
            <w:pPr>
              <w:pStyle w:val="af4"/>
              <w:rPr>
                <w:rFonts w:cs="Arial"/>
                <w:sz w:val="20"/>
                <w:szCs w:val="20"/>
              </w:rPr>
            </w:pPr>
            <w:r w:rsidRPr="00D43DE4">
              <w:rPr>
                <w:rFonts w:cs="Arial" w:hint="eastAsia"/>
                <w:sz w:val="20"/>
                <w:szCs w:val="20"/>
              </w:rPr>
              <w:t>护理操作项目类目名称</w:t>
            </w:r>
          </w:p>
        </w:tc>
        <w:tc>
          <w:tcPr>
            <w:tcW w:w="3118" w:type="dxa"/>
            <w:tcBorders>
              <w:top w:val="single" w:sz="6" w:space="0" w:color="000000"/>
              <w:bottom w:val="single" w:sz="6" w:space="0" w:color="000000"/>
              <w:right w:val="single" w:sz="6" w:space="0" w:color="000000"/>
            </w:tcBorders>
            <w:shd w:val="clear" w:color="auto" w:fill="auto"/>
            <w:vAlign w:val="bottom"/>
          </w:tcPr>
          <w:p w14:paraId="1336FD14" w14:textId="77777777" w:rsidR="001E3529" w:rsidRPr="00D43DE4" w:rsidRDefault="001E3529" w:rsidP="005F5C5E">
            <w:pPr>
              <w:pStyle w:val="af4"/>
              <w:rPr>
                <w:rFonts w:cs="Arial"/>
                <w:sz w:val="20"/>
                <w:szCs w:val="20"/>
              </w:rPr>
            </w:pPr>
            <w:r w:rsidRPr="00D43DE4">
              <w:rPr>
                <w:rFonts w:cs="Arial" w:hint="eastAsia"/>
                <w:sz w:val="20"/>
                <w:szCs w:val="20"/>
              </w:rPr>
              <w:t>多个护理操作项目的名称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F97914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4AC2B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19325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DC91BC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8E1F29" w14:textId="77777777" w:rsidR="001E3529" w:rsidRPr="00D43DE4" w:rsidRDefault="001E3529" w:rsidP="005F5C5E">
            <w:pPr>
              <w:pStyle w:val="af4"/>
              <w:rPr>
                <w:rFonts w:cs="Arial"/>
                <w:sz w:val="20"/>
                <w:szCs w:val="20"/>
              </w:rPr>
            </w:pPr>
            <w:r w:rsidRPr="00D43DE4">
              <w:rPr>
                <w:rFonts w:cs="Arial" w:hint="eastAsia"/>
                <w:sz w:val="20"/>
                <w:szCs w:val="20"/>
              </w:rPr>
              <w:t>Nursing_Pro_Name</w:t>
            </w:r>
          </w:p>
        </w:tc>
        <w:tc>
          <w:tcPr>
            <w:tcW w:w="1843" w:type="dxa"/>
            <w:tcBorders>
              <w:top w:val="single" w:sz="6" w:space="0" w:color="000000"/>
              <w:bottom w:val="single" w:sz="6" w:space="0" w:color="000000"/>
              <w:right w:val="single" w:sz="6" w:space="0" w:color="000000"/>
            </w:tcBorders>
            <w:shd w:val="clear" w:color="auto" w:fill="auto"/>
            <w:vAlign w:val="bottom"/>
          </w:tcPr>
          <w:p w14:paraId="144E1514" w14:textId="77777777" w:rsidR="001E3529" w:rsidRPr="00D43DE4" w:rsidRDefault="001E3529" w:rsidP="005F5C5E">
            <w:pPr>
              <w:pStyle w:val="af4"/>
              <w:rPr>
                <w:rFonts w:cs="Arial"/>
                <w:sz w:val="20"/>
                <w:szCs w:val="20"/>
              </w:rPr>
            </w:pPr>
            <w:r w:rsidRPr="00D43DE4">
              <w:rPr>
                <w:rFonts w:cs="Arial" w:hint="eastAsia"/>
                <w:sz w:val="20"/>
                <w:szCs w:val="20"/>
              </w:rPr>
              <w:t>护理操作名称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128B680D" w14:textId="77777777" w:rsidR="001E3529" w:rsidRPr="00D43DE4" w:rsidRDefault="001E3529" w:rsidP="005F5C5E">
            <w:pPr>
              <w:pStyle w:val="af4"/>
              <w:rPr>
                <w:rFonts w:cs="Arial"/>
                <w:sz w:val="20"/>
                <w:szCs w:val="20"/>
              </w:rPr>
            </w:pPr>
            <w:r w:rsidRPr="00D43DE4">
              <w:rPr>
                <w:rFonts w:cs="Arial" w:hint="eastAsia"/>
                <w:sz w:val="20"/>
                <w:szCs w:val="20"/>
              </w:rPr>
              <w:t>进行护理操作的具体名称</w:t>
            </w:r>
          </w:p>
        </w:tc>
        <w:tc>
          <w:tcPr>
            <w:tcW w:w="1688" w:type="dxa"/>
            <w:tcBorders>
              <w:top w:val="single" w:sz="6" w:space="0" w:color="000000"/>
              <w:bottom w:val="single" w:sz="6" w:space="0" w:color="000000"/>
              <w:right w:val="single" w:sz="6" w:space="0" w:color="000000"/>
            </w:tcBorders>
            <w:shd w:val="clear" w:color="auto" w:fill="auto"/>
            <w:vAlign w:val="center"/>
          </w:tcPr>
          <w:p w14:paraId="09236EA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F58AB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B5354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1829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3CD7B3" w14:textId="77777777" w:rsidR="001E3529" w:rsidRPr="00D43DE4" w:rsidRDefault="001E3529" w:rsidP="005F5C5E">
            <w:pPr>
              <w:pStyle w:val="af4"/>
              <w:rPr>
                <w:rFonts w:cs="Arial"/>
                <w:sz w:val="20"/>
                <w:szCs w:val="20"/>
              </w:rPr>
            </w:pPr>
            <w:r w:rsidRPr="00D43DE4">
              <w:rPr>
                <w:rFonts w:cs="Arial" w:hint="eastAsia"/>
                <w:sz w:val="20"/>
                <w:szCs w:val="20"/>
              </w:rPr>
              <w:t>Nursing_Pro_Result</w:t>
            </w:r>
          </w:p>
        </w:tc>
        <w:tc>
          <w:tcPr>
            <w:tcW w:w="1843" w:type="dxa"/>
            <w:tcBorders>
              <w:top w:val="single" w:sz="6" w:space="0" w:color="000000"/>
              <w:bottom w:val="single" w:sz="6" w:space="0" w:color="000000"/>
              <w:right w:val="single" w:sz="6" w:space="0" w:color="000000"/>
            </w:tcBorders>
            <w:shd w:val="clear" w:color="auto" w:fill="auto"/>
            <w:vAlign w:val="bottom"/>
          </w:tcPr>
          <w:p w14:paraId="642BBF79" w14:textId="77777777" w:rsidR="001E3529" w:rsidRPr="00D43DE4" w:rsidRDefault="001E3529" w:rsidP="005F5C5E">
            <w:pPr>
              <w:pStyle w:val="af4"/>
              <w:rPr>
                <w:rFonts w:cs="Arial"/>
                <w:sz w:val="20"/>
                <w:szCs w:val="20"/>
              </w:rPr>
            </w:pPr>
            <w:r w:rsidRPr="00D43DE4">
              <w:rPr>
                <w:rFonts w:cs="Arial" w:hint="eastAsia"/>
                <w:sz w:val="20"/>
                <w:szCs w:val="20"/>
              </w:rPr>
              <w:t>护理操作结果</w:t>
            </w:r>
          </w:p>
        </w:tc>
        <w:tc>
          <w:tcPr>
            <w:tcW w:w="3118" w:type="dxa"/>
            <w:tcBorders>
              <w:top w:val="single" w:sz="6" w:space="0" w:color="000000"/>
              <w:bottom w:val="single" w:sz="6" w:space="0" w:color="000000"/>
              <w:right w:val="single" w:sz="6" w:space="0" w:color="000000"/>
            </w:tcBorders>
            <w:shd w:val="clear" w:color="auto" w:fill="auto"/>
            <w:vAlign w:val="bottom"/>
          </w:tcPr>
          <w:p w14:paraId="7D5D6FCD" w14:textId="77777777" w:rsidR="001E3529" w:rsidRPr="00D43DE4" w:rsidRDefault="001E3529" w:rsidP="005F5C5E">
            <w:pPr>
              <w:pStyle w:val="af4"/>
              <w:rPr>
                <w:rFonts w:cs="Arial"/>
                <w:sz w:val="20"/>
                <w:szCs w:val="20"/>
              </w:rPr>
            </w:pPr>
            <w:r w:rsidRPr="00D43DE4">
              <w:rPr>
                <w:rFonts w:cs="Arial" w:hint="eastAsia"/>
                <w:sz w:val="20"/>
                <w:szCs w:val="20"/>
              </w:rPr>
              <w:t>多个护理操作结果的详细描述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4970C6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1C47C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E1737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E269D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0C2BD4" w14:textId="77777777" w:rsidR="001E3529" w:rsidRPr="00D43DE4" w:rsidRDefault="001E3529" w:rsidP="005F5C5E">
            <w:pPr>
              <w:pStyle w:val="af4"/>
              <w:rPr>
                <w:rFonts w:cs="Arial"/>
                <w:sz w:val="20"/>
                <w:szCs w:val="20"/>
              </w:rPr>
            </w:pPr>
            <w:r w:rsidRPr="00D43DE4">
              <w:rPr>
                <w:rFonts w:cs="Arial" w:hint="eastAsia"/>
                <w:sz w:val="20"/>
                <w:szCs w:val="20"/>
              </w:rPr>
              <w:t>Write_Time</w:t>
            </w:r>
          </w:p>
        </w:tc>
        <w:tc>
          <w:tcPr>
            <w:tcW w:w="1843" w:type="dxa"/>
            <w:tcBorders>
              <w:top w:val="single" w:sz="6" w:space="0" w:color="000000"/>
              <w:bottom w:val="single" w:sz="6" w:space="0" w:color="000000"/>
              <w:right w:val="single" w:sz="6" w:space="0" w:color="000000"/>
            </w:tcBorders>
            <w:shd w:val="clear" w:color="auto" w:fill="auto"/>
            <w:vAlign w:val="bottom"/>
          </w:tcPr>
          <w:p w14:paraId="40FA4499"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C2680AA"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C22E6D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1FF25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3BF2E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1689D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03932F" w14:textId="77777777" w:rsidR="001E3529" w:rsidRPr="00D43DE4" w:rsidRDefault="001E3529" w:rsidP="005F5C5E">
            <w:pPr>
              <w:pStyle w:val="af4"/>
              <w:rPr>
                <w:rFonts w:cs="Arial"/>
                <w:sz w:val="20"/>
                <w:szCs w:val="20"/>
              </w:rPr>
            </w:pPr>
            <w:r w:rsidRPr="00D43DE4">
              <w:rPr>
                <w:rFonts w:cs="Arial" w:hint="eastAsia"/>
                <w:sz w:val="20"/>
                <w:szCs w:val="20"/>
              </w:rPr>
              <w:t>Vomit_Mark</w:t>
            </w:r>
          </w:p>
        </w:tc>
        <w:tc>
          <w:tcPr>
            <w:tcW w:w="1843" w:type="dxa"/>
            <w:tcBorders>
              <w:top w:val="single" w:sz="6" w:space="0" w:color="000000"/>
              <w:bottom w:val="single" w:sz="6" w:space="0" w:color="000000"/>
              <w:right w:val="single" w:sz="6" w:space="0" w:color="000000"/>
            </w:tcBorders>
            <w:shd w:val="clear" w:color="auto" w:fill="auto"/>
            <w:vAlign w:val="bottom"/>
          </w:tcPr>
          <w:p w14:paraId="2332348A" w14:textId="77777777" w:rsidR="001E3529" w:rsidRPr="00D43DE4" w:rsidRDefault="001E3529" w:rsidP="005F5C5E">
            <w:pPr>
              <w:pStyle w:val="af4"/>
              <w:rPr>
                <w:rFonts w:cs="Arial"/>
                <w:sz w:val="20"/>
                <w:szCs w:val="20"/>
              </w:rPr>
            </w:pPr>
            <w:r w:rsidRPr="00D43DE4">
              <w:rPr>
                <w:rFonts w:cs="Arial" w:hint="eastAsia"/>
                <w:sz w:val="20"/>
                <w:szCs w:val="20"/>
              </w:rPr>
              <w:t>呕吐标志</w:t>
            </w:r>
          </w:p>
        </w:tc>
        <w:tc>
          <w:tcPr>
            <w:tcW w:w="3118" w:type="dxa"/>
            <w:tcBorders>
              <w:top w:val="single" w:sz="6" w:space="0" w:color="000000"/>
              <w:bottom w:val="single" w:sz="6" w:space="0" w:color="000000"/>
              <w:right w:val="single" w:sz="6" w:space="0" w:color="000000"/>
            </w:tcBorders>
            <w:shd w:val="clear" w:color="auto" w:fill="auto"/>
            <w:vAlign w:val="bottom"/>
          </w:tcPr>
          <w:p w14:paraId="58164A07" w14:textId="77777777" w:rsidR="001E3529" w:rsidRPr="00D43DE4" w:rsidRDefault="001E3529" w:rsidP="005F5C5E">
            <w:pPr>
              <w:pStyle w:val="af4"/>
              <w:rPr>
                <w:rFonts w:cs="Arial"/>
                <w:sz w:val="20"/>
                <w:szCs w:val="20"/>
              </w:rPr>
            </w:pPr>
            <w:r w:rsidRPr="00D43DE4">
              <w:rPr>
                <w:rFonts w:cs="Arial" w:hint="eastAsia"/>
                <w:sz w:val="20"/>
                <w:szCs w:val="20"/>
              </w:rPr>
              <w:t>标识患者是否有呕吐症状的标志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A22DBB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653C7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28F39C"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730C34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B261E8" w14:textId="77777777" w:rsidR="001E3529" w:rsidRPr="00D43DE4" w:rsidRDefault="001E3529" w:rsidP="005F5C5E">
            <w:pPr>
              <w:pStyle w:val="af4"/>
              <w:rPr>
                <w:rFonts w:cs="Arial"/>
                <w:sz w:val="20"/>
                <w:szCs w:val="20"/>
              </w:rPr>
            </w:pPr>
            <w:r w:rsidRPr="00D43DE4">
              <w:rPr>
                <w:rFonts w:cs="Arial" w:hint="eastAsia"/>
                <w:sz w:val="20"/>
                <w:szCs w:val="20"/>
              </w:rPr>
              <w:t>Dysuresia_Flag</w:t>
            </w:r>
          </w:p>
        </w:tc>
        <w:tc>
          <w:tcPr>
            <w:tcW w:w="1843" w:type="dxa"/>
            <w:tcBorders>
              <w:top w:val="single" w:sz="6" w:space="0" w:color="000000"/>
              <w:bottom w:val="single" w:sz="6" w:space="0" w:color="000000"/>
              <w:right w:val="single" w:sz="6" w:space="0" w:color="000000"/>
            </w:tcBorders>
            <w:shd w:val="clear" w:color="auto" w:fill="auto"/>
            <w:vAlign w:val="bottom"/>
          </w:tcPr>
          <w:p w14:paraId="3662DD98" w14:textId="77777777" w:rsidR="001E3529" w:rsidRPr="00D43DE4" w:rsidRDefault="001E3529" w:rsidP="005F5C5E">
            <w:pPr>
              <w:pStyle w:val="af4"/>
              <w:rPr>
                <w:rFonts w:cs="Arial"/>
                <w:sz w:val="20"/>
                <w:szCs w:val="20"/>
              </w:rPr>
            </w:pPr>
            <w:r w:rsidRPr="00D43DE4">
              <w:rPr>
                <w:rFonts w:cs="Arial" w:hint="eastAsia"/>
                <w:sz w:val="20"/>
                <w:szCs w:val="20"/>
              </w:rPr>
              <w:t>排尿困难标志</w:t>
            </w:r>
          </w:p>
        </w:tc>
        <w:tc>
          <w:tcPr>
            <w:tcW w:w="3118" w:type="dxa"/>
            <w:tcBorders>
              <w:top w:val="single" w:sz="6" w:space="0" w:color="000000"/>
              <w:bottom w:val="single" w:sz="6" w:space="0" w:color="000000"/>
              <w:right w:val="single" w:sz="6" w:space="0" w:color="000000"/>
            </w:tcBorders>
            <w:shd w:val="clear" w:color="auto" w:fill="auto"/>
            <w:vAlign w:val="bottom"/>
          </w:tcPr>
          <w:p w14:paraId="09DBE1AB" w14:textId="77777777" w:rsidR="001E3529" w:rsidRPr="00D43DE4" w:rsidRDefault="001E3529" w:rsidP="005F5C5E">
            <w:pPr>
              <w:pStyle w:val="af4"/>
              <w:rPr>
                <w:rFonts w:cs="Arial"/>
                <w:sz w:val="20"/>
                <w:szCs w:val="20"/>
              </w:rPr>
            </w:pPr>
            <w:r w:rsidRPr="00D43DE4">
              <w:rPr>
                <w:rFonts w:cs="Arial" w:hint="eastAsia"/>
                <w:sz w:val="20"/>
                <w:szCs w:val="20"/>
              </w:rPr>
              <w:t>标识患者是否有排尿困难症状的标志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36D219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CAF11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4E6F30"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3288C0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4B6360"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530197E"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214EB26B"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31F7CD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A048F3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F6B4F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AF0E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410F0F"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1EB7955"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19A8546"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FF7AEA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BF385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5EC4C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24BFF465" w14:textId="77777777" w:rsidR="001E3529" w:rsidRPr="00D43DE4" w:rsidRDefault="001E3529" w:rsidP="001E3529">
      <w:pPr>
        <w:ind w:firstLine="480"/>
      </w:pPr>
    </w:p>
    <w:p w14:paraId="730F9FEE" w14:textId="77777777" w:rsidR="001E3529" w:rsidRPr="00D43DE4" w:rsidRDefault="001E3529" w:rsidP="001E3529">
      <w:pPr>
        <w:pStyle w:val="4"/>
      </w:pPr>
      <w:r w:rsidRPr="00D43DE4">
        <w:rPr>
          <w:rFonts w:hint="eastAsia"/>
        </w:rPr>
        <w:t>出入量记录</w:t>
      </w:r>
      <w:r w:rsidRPr="00D43DE4">
        <w:t>_</w:t>
      </w:r>
      <w:r w:rsidRPr="00D43DE4">
        <w:rPr>
          <w:rFonts w:hint="eastAsia"/>
        </w:rPr>
        <w:t>用药记录</w:t>
      </w:r>
      <w:r w:rsidRPr="00D43DE4">
        <w:t>EDS_INTAKE_OUTPUT_RECORD_MED</w:t>
      </w:r>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1116EFD"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977541D"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1E2B0AE"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60A0DC60"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16332E90"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448DFC11"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60BE308" w14:textId="77777777" w:rsidR="001E3529" w:rsidRPr="00D43DE4" w:rsidRDefault="001E3529" w:rsidP="005F5C5E">
            <w:pPr>
              <w:pStyle w:val="af4"/>
              <w:rPr>
                <w:b/>
              </w:rPr>
            </w:pPr>
            <w:r w:rsidRPr="00D43DE4">
              <w:rPr>
                <w:rFonts w:hint="eastAsia"/>
                <w:b/>
              </w:rPr>
              <w:t>值域代码</w:t>
            </w:r>
          </w:p>
        </w:tc>
      </w:tr>
      <w:tr w:rsidR="001E3529" w:rsidRPr="00D43DE4" w14:paraId="7694B1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DBCBE1"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2F296D20"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634C3E2A"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EF9AD6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B7ECB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A5B2B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4622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608B70" w14:textId="77777777" w:rsidR="001E3529" w:rsidRPr="00D43DE4" w:rsidRDefault="001E3529" w:rsidP="005F5C5E">
            <w:pPr>
              <w:pStyle w:val="af4"/>
              <w:rPr>
                <w:rFonts w:cs="Arial"/>
                <w:sz w:val="20"/>
                <w:szCs w:val="20"/>
              </w:rPr>
            </w:pPr>
            <w:r w:rsidRPr="00D43DE4">
              <w:rPr>
                <w:rFonts w:cs="Arial" w:hint="eastAsia"/>
                <w:sz w:val="20"/>
                <w:szCs w:val="20"/>
              </w:rPr>
              <w:lastRenderedPageBreak/>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FD22187" w14:textId="33772A27"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B5D09B7"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B4A8AD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5BE5B3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2BEFE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0C38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B8FE6F"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105967C"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E6AC253"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0ADDB98"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8CE3B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Eds_Intake_Output_Record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AD40D39"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4731CD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DE4741"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11605A4A"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8747BE9"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7C267D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17A1C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Eds_Intake_Output_Record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2DA5A8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8C78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A914BD" w14:textId="77777777" w:rsidR="001E3529" w:rsidRPr="00D43DE4" w:rsidRDefault="001E3529" w:rsidP="005F5C5E">
            <w:pPr>
              <w:pStyle w:val="af4"/>
              <w:rPr>
                <w:rFonts w:cs="Arial"/>
                <w:sz w:val="20"/>
                <w:szCs w:val="20"/>
              </w:rPr>
            </w:pPr>
            <w:r w:rsidRPr="00D43DE4">
              <w:rPr>
                <w:rFonts w:cs="Arial" w:hint="eastAsia"/>
                <w:sz w:val="20"/>
                <w:szCs w:val="20"/>
              </w:rPr>
              <w:t>Record_Id</w:t>
            </w:r>
          </w:p>
        </w:tc>
        <w:tc>
          <w:tcPr>
            <w:tcW w:w="1843" w:type="dxa"/>
            <w:tcBorders>
              <w:top w:val="single" w:sz="6" w:space="0" w:color="000000"/>
              <w:bottom w:val="single" w:sz="6" w:space="0" w:color="000000"/>
              <w:right w:val="single" w:sz="6" w:space="0" w:color="000000"/>
            </w:tcBorders>
            <w:shd w:val="clear" w:color="auto" w:fill="auto"/>
            <w:vAlign w:val="bottom"/>
          </w:tcPr>
          <w:p w14:paraId="5D8D6C4D" w14:textId="77777777" w:rsidR="001E3529" w:rsidRPr="00D43DE4" w:rsidRDefault="001E3529" w:rsidP="005F5C5E">
            <w:pPr>
              <w:pStyle w:val="af4"/>
              <w:rPr>
                <w:rFonts w:cs="Arial"/>
                <w:sz w:val="20"/>
                <w:szCs w:val="20"/>
              </w:rPr>
            </w:pPr>
            <w:r w:rsidRPr="00D43DE4">
              <w:rPr>
                <w:rFonts w:cs="Arial" w:hint="eastAsia"/>
                <w:sz w:val="20"/>
                <w:szCs w:val="20"/>
              </w:rPr>
              <w:t>记录</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580B76B" w14:textId="77777777" w:rsidR="001E3529" w:rsidRPr="00D43DE4" w:rsidRDefault="001E3529" w:rsidP="005F5C5E">
            <w:pPr>
              <w:pStyle w:val="af4"/>
              <w:rPr>
                <w:rFonts w:cs="Arial"/>
                <w:sz w:val="20"/>
                <w:szCs w:val="20"/>
              </w:rPr>
            </w:pPr>
            <w:r w:rsidRPr="00D43DE4">
              <w:rPr>
                <w:rFonts w:cs="Arial" w:hint="eastAsia"/>
                <w:sz w:val="20"/>
                <w:szCs w:val="20"/>
              </w:rPr>
              <w:t>对应出入量记录的唯一序号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0609378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AA2E2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约束引用</w:t>
            </w:r>
            <w:r w:rsidRPr="00D43DE4">
              <w:rPr>
                <w:rFonts w:cs="Arial" w:hint="eastAsia"/>
                <w:color w:val="000000"/>
                <w:sz w:val="20"/>
                <w:szCs w:val="20"/>
              </w:rPr>
              <w:t xml:space="preserve"> Eds_Intake_Output_Record </w:t>
            </w:r>
            <w:r w:rsidRPr="00D43DE4">
              <w:rPr>
                <w:rFonts w:cs="Arial" w:hint="eastAsia"/>
                <w:color w:val="000000"/>
                <w:sz w:val="20"/>
                <w:szCs w:val="20"/>
              </w:rPr>
              <w:t>表的</w:t>
            </w:r>
            <w:r w:rsidRPr="00D43DE4">
              <w:rPr>
                <w:rFonts w:cs="Arial" w:hint="eastAsia"/>
                <w:color w:val="000000"/>
                <w:sz w:val="20"/>
                <w:szCs w:val="20"/>
              </w:rPr>
              <w:t xml:space="preserve"> Id</w:t>
            </w:r>
          </w:p>
        </w:tc>
        <w:tc>
          <w:tcPr>
            <w:tcW w:w="1147" w:type="dxa"/>
            <w:tcBorders>
              <w:top w:val="single" w:sz="6" w:space="0" w:color="000000"/>
              <w:bottom w:val="single" w:sz="6" w:space="0" w:color="000000"/>
              <w:right w:val="single" w:sz="6" w:space="0" w:color="000000"/>
            </w:tcBorders>
            <w:shd w:val="clear" w:color="auto" w:fill="auto"/>
            <w:vAlign w:val="bottom"/>
          </w:tcPr>
          <w:p w14:paraId="45E18A8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AEB7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00FC19" w14:textId="77777777" w:rsidR="001E3529" w:rsidRPr="00D43DE4" w:rsidRDefault="001E3529" w:rsidP="005F5C5E">
            <w:pPr>
              <w:pStyle w:val="af4"/>
              <w:rPr>
                <w:rFonts w:cs="Arial"/>
                <w:sz w:val="20"/>
                <w:szCs w:val="20"/>
              </w:rPr>
            </w:pPr>
            <w:r w:rsidRPr="00D43DE4">
              <w:rPr>
                <w:rFonts w:cs="Arial" w:hint="eastAsia"/>
                <w:sz w:val="20"/>
                <w:szCs w:val="20"/>
              </w:rPr>
              <w:t>Drugs_Usage</w:t>
            </w:r>
          </w:p>
        </w:tc>
        <w:tc>
          <w:tcPr>
            <w:tcW w:w="1843" w:type="dxa"/>
            <w:tcBorders>
              <w:top w:val="single" w:sz="6" w:space="0" w:color="000000"/>
              <w:bottom w:val="single" w:sz="6" w:space="0" w:color="000000"/>
              <w:right w:val="single" w:sz="6" w:space="0" w:color="000000"/>
            </w:tcBorders>
            <w:shd w:val="clear" w:color="auto" w:fill="auto"/>
            <w:vAlign w:val="bottom"/>
          </w:tcPr>
          <w:p w14:paraId="00D4144B" w14:textId="77777777" w:rsidR="001E3529" w:rsidRPr="00D43DE4" w:rsidRDefault="001E3529" w:rsidP="005F5C5E">
            <w:pPr>
              <w:pStyle w:val="af4"/>
              <w:rPr>
                <w:rFonts w:cs="Arial"/>
                <w:sz w:val="20"/>
                <w:szCs w:val="20"/>
              </w:rPr>
            </w:pPr>
            <w:r w:rsidRPr="00D43DE4">
              <w:rPr>
                <w:rFonts w:cs="Arial" w:hint="eastAsia"/>
                <w:sz w:val="20"/>
                <w:szCs w:val="20"/>
              </w:rPr>
              <w:t>药物用法</w:t>
            </w:r>
          </w:p>
        </w:tc>
        <w:tc>
          <w:tcPr>
            <w:tcW w:w="3118" w:type="dxa"/>
            <w:tcBorders>
              <w:top w:val="single" w:sz="6" w:space="0" w:color="000000"/>
              <w:bottom w:val="single" w:sz="6" w:space="0" w:color="000000"/>
              <w:right w:val="single" w:sz="6" w:space="0" w:color="000000"/>
            </w:tcBorders>
            <w:shd w:val="clear" w:color="auto" w:fill="auto"/>
            <w:vAlign w:val="bottom"/>
          </w:tcPr>
          <w:p w14:paraId="631B201D" w14:textId="77777777" w:rsidR="001E3529" w:rsidRPr="00D43DE4" w:rsidRDefault="001E3529" w:rsidP="005F5C5E">
            <w:pPr>
              <w:pStyle w:val="af4"/>
              <w:rPr>
                <w:rFonts w:cs="Arial"/>
                <w:sz w:val="20"/>
                <w:szCs w:val="20"/>
              </w:rPr>
            </w:pPr>
            <w:r w:rsidRPr="00D43DE4">
              <w:rPr>
                <w:rFonts w:cs="Arial" w:hint="eastAsia"/>
                <w:sz w:val="20"/>
                <w:szCs w:val="20"/>
              </w:rPr>
              <w:t>药物</w:t>
            </w:r>
            <w:r w:rsidRPr="00D43DE4">
              <w:rPr>
                <w:rFonts w:cs="Arial" w:hint="eastAsia"/>
                <w:sz w:val="20"/>
                <w:szCs w:val="20"/>
              </w:rPr>
              <w:t>(</w:t>
            </w:r>
            <w:r w:rsidRPr="00D43DE4">
              <w:rPr>
                <w:rFonts w:cs="Arial" w:hint="eastAsia"/>
                <w:sz w:val="20"/>
                <w:szCs w:val="20"/>
              </w:rPr>
              <w:t>含中药</w:t>
            </w:r>
            <w:r w:rsidRPr="00D43DE4">
              <w:rPr>
                <w:rFonts w:cs="Arial" w:hint="eastAsia"/>
                <w:sz w:val="20"/>
                <w:szCs w:val="20"/>
              </w:rPr>
              <w:t>)</w:t>
            </w:r>
            <w:r w:rsidRPr="00D43DE4">
              <w:rPr>
                <w:rFonts w:cs="Arial" w:hint="eastAsia"/>
                <w:sz w:val="20"/>
                <w:szCs w:val="20"/>
              </w:rPr>
              <w:t>治疗疾病具体用法的描述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2ABF272"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3980D2A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1E6FA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D7F73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C3B007" w14:textId="77777777" w:rsidR="001E3529" w:rsidRPr="00D43DE4" w:rsidRDefault="001E3529" w:rsidP="005F5C5E">
            <w:pPr>
              <w:pStyle w:val="af4"/>
              <w:rPr>
                <w:rFonts w:cs="Arial"/>
                <w:sz w:val="20"/>
                <w:szCs w:val="20"/>
              </w:rPr>
            </w:pPr>
            <w:r w:rsidRPr="00D43DE4">
              <w:rPr>
                <w:rFonts w:cs="Arial" w:hint="eastAsia"/>
                <w:sz w:val="20"/>
                <w:szCs w:val="20"/>
              </w:rPr>
              <w:t>Cn_Medicine_Type_Code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0344CB4C" w14:textId="77777777" w:rsidR="001E3529" w:rsidRPr="00D43DE4" w:rsidRDefault="001E3529" w:rsidP="005F5C5E">
            <w:pPr>
              <w:pStyle w:val="af4"/>
              <w:rPr>
                <w:rFonts w:cs="Arial"/>
                <w:sz w:val="20"/>
                <w:szCs w:val="20"/>
              </w:rPr>
            </w:pPr>
            <w:r w:rsidRPr="00D43DE4">
              <w:rPr>
                <w:rFonts w:cs="Arial" w:hint="eastAsia"/>
                <w:sz w:val="20"/>
                <w:szCs w:val="20"/>
              </w:rPr>
              <w:t>中药使用类别代码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137D26B" w14:textId="77777777" w:rsidR="001E3529" w:rsidRPr="00D43DE4" w:rsidRDefault="001E3529" w:rsidP="005F5C5E">
            <w:pPr>
              <w:pStyle w:val="af4"/>
              <w:rPr>
                <w:rFonts w:cs="Arial"/>
                <w:sz w:val="20"/>
                <w:szCs w:val="20"/>
              </w:rPr>
            </w:pPr>
            <w:r w:rsidRPr="00D43DE4">
              <w:rPr>
                <w:rFonts w:cs="Arial" w:hint="eastAsia"/>
                <w:sz w:val="20"/>
                <w:szCs w:val="20"/>
              </w:rPr>
              <w:t>临床治疗中中药使用情况分类在特定编码体系中的代码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590020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0A9B4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7E7EEC" w14:textId="77777777" w:rsidR="001E3529" w:rsidRPr="00D43DE4" w:rsidRDefault="001E3529" w:rsidP="005F5C5E">
            <w:pPr>
              <w:pStyle w:val="af4"/>
              <w:rPr>
                <w:rFonts w:cs="Arial"/>
                <w:sz w:val="20"/>
                <w:szCs w:val="20"/>
              </w:rPr>
            </w:pPr>
            <w:r w:rsidRPr="00D43DE4">
              <w:rPr>
                <w:rFonts w:cs="Arial" w:hint="eastAsia"/>
                <w:sz w:val="20"/>
                <w:szCs w:val="20"/>
              </w:rPr>
              <w:t>STD_CHINESE_MEDICINE_TYPE</w:t>
            </w:r>
          </w:p>
        </w:tc>
      </w:tr>
      <w:tr w:rsidR="001E3529" w:rsidRPr="00D43DE4" w14:paraId="3285FD0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336D11" w14:textId="77777777" w:rsidR="001E3529" w:rsidRPr="00D43DE4" w:rsidRDefault="001E3529" w:rsidP="005F5C5E">
            <w:pPr>
              <w:pStyle w:val="af4"/>
              <w:rPr>
                <w:rFonts w:cs="Arial"/>
                <w:sz w:val="20"/>
                <w:szCs w:val="20"/>
              </w:rPr>
            </w:pPr>
            <w:r w:rsidRPr="00D43DE4">
              <w:rPr>
                <w:rFonts w:cs="Arial" w:hint="eastAsia"/>
                <w:sz w:val="20"/>
                <w:szCs w:val="20"/>
              </w:rPr>
              <w:t>Drug_Using_Freq</w:t>
            </w:r>
          </w:p>
        </w:tc>
        <w:tc>
          <w:tcPr>
            <w:tcW w:w="1843" w:type="dxa"/>
            <w:tcBorders>
              <w:top w:val="single" w:sz="6" w:space="0" w:color="000000"/>
              <w:bottom w:val="single" w:sz="6" w:space="0" w:color="000000"/>
              <w:right w:val="single" w:sz="6" w:space="0" w:color="000000"/>
            </w:tcBorders>
            <w:shd w:val="clear" w:color="auto" w:fill="auto"/>
            <w:vAlign w:val="bottom"/>
          </w:tcPr>
          <w:p w14:paraId="6BEC0395" w14:textId="77777777" w:rsidR="001E3529" w:rsidRPr="00D43DE4" w:rsidRDefault="001E3529" w:rsidP="005F5C5E">
            <w:pPr>
              <w:pStyle w:val="af4"/>
              <w:rPr>
                <w:rFonts w:cs="Arial"/>
                <w:sz w:val="20"/>
                <w:szCs w:val="20"/>
              </w:rPr>
            </w:pPr>
            <w:r w:rsidRPr="00D43DE4">
              <w:rPr>
                <w:rFonts w:cs="Arial" w:hint="eastAsia"/>
                <w:sz w:val="20"/>
                <w:szCs w:val="20"/>
              </w:rPr>
              <w:t>药物使用频率</w:t>
            </w:r>
          </w:p>
        </w:tc>
        <w:tc>
          <w:tcPr>
            <w:tcW w:w="3118" w:type="dxa"/>
            <w:tcBorders>
              <w:top w:val="single" w:sz="6" w:space="0" w:color="000000"/>
              <w:bottom w:val="single" w:sz="6" w:space="0" w:color="000000"/>
              <w:right w:val="single" w:sz="6" w:space="0" w:color="000000"/>
            </w:tcBorders>
            <w:shd w:val="clear" w:color="auto" w:fill="auto"/>
            <w:vAlign w:val="bottom"/>
          </w:tcPr>
          <w:p w14:paraId="5852663C" w14:textId="77777777" w:rsidR="001E3529" w:rsidRPr="00D43DE4" w:rsidRDefault="001E3529" w:rsidP="005F5C5E">
            <w:pPr>
              <w:pStyle w:val="af4"/>
              <w:rPr>
                <w:rFonts w:cs="Arial"/>
                <w:sz w:val="20"/>
                <w:szCs w:val="20"/>
              </w:rPr>
            </w:pPr>
            <w:r w:rsidRPr="00D43DE4">
              <w:rPr>
                <w:rFonts w:cs="Arial" w:hint="eastAsia"/>
                <w:sz w:val="20"/>
                <w:szCs w:val="20"/>
              </w:rPr>
              <w:t>标识单位时间内药物使用的次数</w:t>
            </w:r>
          </w:p>
        </w:tc>
        <w:tc>
          <w:tcPr>
            <w:tcW w:w="1688" w:type="dxa"/>
            <w:tcBorders>
              <w:top w:val="single" w:sz="6" w:space="0" w:color="000000"/>
              <w:bottom w:val="single" w:sz="6" w:space="0" w:color="000000"/>
              <w:right w:val="single" w:sz="6" w:space="0" w:color="000000"/>
            </w:tcBorders>
            <w:shd w:val="clear" w:color="auto" w:fill="auto"/>
            <w:vAlign w:val="center"/>
          </w:tcPr>
          <w:p w14:paraId="6C28F66B"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A8252E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B3D883" w14:textId="77777777" w:rsidR="001E3529" w:rsidRPr="00D43DE4" w:rsidRDefault="001E3529" w:rsidP="005F5C5E">
            <w:pPr>
              <w:pStyle w:val="af4"/>
              <w:rPr>
                <w:rFonts w:cs="Arial"/>
                <w:sz w:val="20"/>
                <w:szCs w:val="20"/>
              </w:rPr>
            </w:pPr>
            <w:r w:rsidRPr="00D43DE4">
              <w:rPr>
                <w:rFonts w:cs="Arial" w:hint="eastAsia"/>
                <w:sz w:val="20"/>
                <w:szCs w:val="20"/>
              </w:rPr>
              <w:t>STD_ADVIE_EXECUTE</w:t>
            </w:r>
          </w:p>
        </w:tc>
      </w:tr>
      <w:tr w:rsidR="001E3529" w:rsidRPr="00D43DE4" w14:paraId="2CF74D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488427" w14:textId="77777777" w:rsidR="001E3529" w:rsidRPr="00D43DE4" w:rsidRDefault="001E3529" w:rsidP="005F5C5E">
            <w:pPr>
              <w:pStyle w:val="af4"/>
              <w:rPr>
                <w:rFonts w:cs="Arial"/>
                <w:sz w:val="20"/>
                <w:szCs w:val="20"/>
              </w:rPr>
            </w:pPr>
            <w:r w:rsidRPr="00D43DE4">
              <w:rPr>
                <w:rFonts w:cs="Arial" w:hint="eastAsia"/>
                <w:sz w:val="20"/>
                <w:szCs w:val="20"/>
              </w:rPr>
              <w:t>Drug_Dose_Unit</w:t>
            </w:r>
          </w:p>
        </w:tc>
        <w:tc>
          <w:tcPr>
            <w:tcW w:w="1843" w:type="dxa"/>
            <w:tcBorders>
              <w:top w:val="single" w:sz="6" w:space="0" w:color="000000"/>
              <w:bottom w:val="single" w:sz="6" w:space="0" w:color="000000"/>
              <w:right w:val="single" w:sz="6" w:space="0" w:color="000000"/>
            </w:tcBorders>
            <w:shd w:val="clear" w:color="auto" w:fill="auto"/>
            <w:vAlign w:val="bottom"/>
          </w:tcPr>
          <w:p w14:paraId="4E02B61E" w14:textId="77777777" w:rsidR="001E3529" w:rsidRPr="00D43DE4" w:rsidRDefault="001E3529" w:rsidP="005F5C5E">
            <w:pPr>
              <w:pStyle w:val="af4"/>
              <w:rPr>
                <w:rFonts w:cs="Arial"/>
                <w:sz w:val="20"/>
                <w:szCs w:val="20"/>
              </w:rPr>
            </w:pPr>
            <w:r w:rsidRPr="00D43DE4">
              <w:rPr>
                <w:rFonts w:cs="Arial" w:hint="eastAsia"/>
                <w:sz w:val="20"/>
                <w:szCs w:val="20"/>
              </w:rPr>
              <w:t>药物使用剂量单位</w:t>
            </w:r>
          </w:p>
        </w:tc>
        <w:tc>
          <w:tcPr>
            <w:tcW w:w="3118" w:type="dxa"/>
            <w:tcBorders>
              <w:top w:val="single" w:sz="6" w:space="0" w:color="000000"/>
              <w:bottom w:val="single" w:sz="6" w:space="0" w:color="000000"/>
              <w:right w:val="single" w:sz="6" w:space="0" w:color="000000"/>
            </w:tcBorders>
            <w:shd w:val="clear" w:color="auto" w:fill="auto"/>
            <w:vAlign w:val="bottom"/>
          </w:tcPr>
          <w:p w14:paraId="59117098" w14:textId="77777777" w:rsidR="001E3529" w:rsidRPr="00D43DE4" w:rsidRDefault="001E3529" w:rsidP="005F5C5E">
            <w:pPr>
              <w:pStyle w:val="af4"/>
              <w:rPr>
                <w:rFonts w:cs="Arial"/>
                <w:sz w:val="20"/>
                <w:szCs w:val="20"/>
              </w:rPr>
            </w:pPr>
            <w:r w:rsidRPr="00D43DE4">
              <w:rPr>
                <w:rFonts w:cs="Arial" w:hint="eastAsia"/>
                <w:sz w:val="20"/>
                <w:szCs w:val="20"/>
              </w:rPr>
              <w:t>标识药物剂量的计量单位</w:t>
            </w:r>
          </w:p>
        </w:tc>
        <w:tc>
          <w:tcPr>
            <w:tcW w:w="1688" w:type="dxa"/>
            <w:tcBorders>
              <w:top w:val="single" w:sz="6" w:space="0" w:color="000000"/>
              <w:bottom w:val="single" w:sz="6" w:space="0" w:color="000000"/>
              <w:right w:val="single" w:sz="6" w:space="0" w:color="000000"/>
            </w:tcBorders>
            <w:shd w:val="clear" w:color="auto" w:fill="auto"/>
            <w:vAlign w:val="center"/>
          </w:tcPr>
          <w:p w14:paraId="0D194CF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EA9653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9D84A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6F48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6E3FA7" w14:textId="77777777" w:rsidR="001E3529" w:rsidRPr="00D43DE4" w:rsidRDefault="001E3529" w:rsidP="005F5C5E">
            <w:pPr>
              <w:pStyle w:val="af4"/>
              <w:rPr>
                <w:rFonts w:cs="Arial"/>
                <w:sz w:val="20"/>
                <w:szCs w:val="20"/>
              </w:rPr>
            </w:pPr>
            <w:r w:rsidRPr="00D43DE4">
              <w:rPr>
                <w:rFonts w:cs="Arial" w:hint="eastAsia"/>
                <w:sz w:val="20"/>
                <w:szCs w:val="20"/>
              </w:rPr>
              <w:t>Drug_Per_Dose</w:t>
            </w:r>
          </w:p>
        </w:tc>
        <w:tc>
          <w:tcPr>
            <w:tcW w:w="1843" w:type="dxa"/>
            <w:tcBorders>
              <w:top w:val="single" w:sz="6" w:space="0" w:color="000000"/>
              <w:bottom w:val="single" w:sz="6" w:space="0" w:color="000000"/>
              <w:right w:val="single" w:sz="6" w:space="0" w:color="000000"/>
            </w:tcBorders>
            <w:shd w:val="clear" w:color="auto" w:fill="auto"/>
            <w:vAlign w:val="bottom"/>
          </w:tcPr>
          <w:p w14:paraId="6E8CA409" w14:textId="77777777" w:rsidR="001E3529" w:rsidRPr="00D43DE4" w:rsidRDefault="001E3529" w:rsidP="005F5C5E">
            <w:pPr>
              <w:pStyle w:val="af4"/>
              <w:rPr>
                <w:rFonts w:cs="Arial"/>
                <w:sz w:val="20"/>
                <w:szCs w:val="20"/>
              </w:rPr>
            </w:pPr>
            <w:r w:rsidRPr="00D43DE4">
              <w:rPr>
                <w:rFonts w:cs="Arial" w:hint="eastAsia"/>
                <w:sz w:val="20"/>
                <w:szCs w:val="20"/>
              </w:rPr>
              <w:t>药物使用次剂量</w:t>
            </w:r>
          </w:p>
        </w:tc>
        <w:tc>
          <w:tcPr>
            <w:tcW w:w="3118" w:type="dxa"/>
            <w:tcBorders>
              <w:top w:val="single" w:sz="6" w:space="0" w:color="000000"/>
              <w:bottom w:val="single" w:sz="6" w:space="0" w:color="000000"/>
              <w:right w:val="single" w:sz="6" w:space="0" w:color="000000"/>
            </w:tcBorders>
            <w:shd w:val="clear" w:color="auto" w:fill="auto"/>
            <w:vAlign w:val="bottom"/>
          </w:tcPr>
          <w:p w14:paraId="247DDA38" w14:textId="77777777" w:rsidR="001E3529" w:rsidRPr="00D43DE4" w:rsidRDefault="001E3529" w:rsidP="005F5C5E">
            <w:pPr>
              <w:pStyle w:val="af4"/>
              <w:rPr>
                <w:rFonts w:cs="Arial"/>
                <w:sz w:val="20"/>
                <w:szCs w:val="20"/>
              </w:rPr>
            </w:pPr>
            <w:r w:rsidRPr="00D43DE4">
              <w:rPr>
                <w:rFonts w:cs="Arial" w:hint="eastAsia"/>
                <w:sz w:val="20"/>
                <w:szCs w:val="20"/>
              </w:rPr>
              <w:t>单次使用药物的剂量</w:t>
            </w:r>
          </w:p>
        </w:tc>
        <w:tc>
          <w:tcPr>
            <w:tcW w:w="1688" w:type="dxa"/>
            <w:tcBorders>
              <w:top w:val="single" w:sz="6" w:space="0" w:color="000000"/>
              <w:bottom w:val="single" w:sz="6" w:space="0" w:color="000000"/>
              <w:right w:val="single" w:sz="6" w:space="0" w:color="000000"/>
            </w:tcBorders>
            <w:shd w:val="clear" w:color="auto" w:fill="auto"/>
            <w:vAlign w:val="center"/>
          </w:tcPr>
          <w:p w14:paraId="0B294E05" w14:textId="77777777" w:rsidR="001E3529" w:rsidRPr="00D43DE4" w:rsidRDefault="001E3529" w:rsidP="005F5C5E">
            <w:pPr>
              <w:pStyle w:val="af4"/>
              <w:rPr>
                <w:rFonts w:cs="Arial"/>
                <w:sz w:val="20"/>
                <w:szCs w:val="20"/>
              </w:rPr>
            </w:pPr>
            <w:r w:rsidRPr="00D43DE4">
              <w:rPr>
                <w:rFonts w:cs="Arial" w:hint="eastAsia"/>
                <w:sz w:val="20"/>
                <w:szCs w:val="20"/>
              </w:rPr>
              <w:t>NUMBER(7,2)</w:t>
            </w:r>
          </w:p>
        </w:tc>
        <w:tc>
          <w:tcPr>
            <w:tcW w:w="1701" w:type="dxa"/>
            <w:tcBorders>
              <w:top w:val="single" w:sz="6" w:space="0" w:color="000000"/>
              <w:bottom w:val="single" w:sz="6" w:space="0" w:color="000000"/>
              <w:right w:val="single" w:sz="6" w:space="0" w:color="000000"/>
            </w:tcBorders>
            <w:shd w:val="clear" w:color="auto" w:fill="auto"/>
            <w:vAlign w:val="bottom"/>
          </w:tcPr>
          <w:p w14:paraId="4AA2C7B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D4B6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9340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2C2DCF" w14:textId="77777777" w:rsidR="001E3529" w:rsidRPr="00D43DE4" w:rsidRDefault="001E3529" w:rsidP="005F5C5E">
            <w:pPr>
              <w:pStyle w:val="af4"/>
              <w:rPr>
                <w:rFonts w:cs="Arial"/>
                <w:sz w:val="20"/>
                <w:szCs w:val="20"/>
              </w:rPr>
            </w:pPr>
            <w:r w:rsidRPr="00D43DE4">
              <w:rPr>
                <w:rFonts w:cs="Arial" w:hint="eastAsia"/>
                <w:sz w:val="20"/>
                <w:szCs w:val="20"/>
              </w:rPr>
              <w:t>Drug_Total_Dose</w:t>
            </w:r>
          </w:p>
        </w:tc>
        <w:tc>
          <w:tcPr>
            <w:tcW w:w="1843" w:type="dxa"/>
            <w:tcBorders>
              <w:top w:val="single" w:sz="6" w:space="0" w:color="000000"/>
              <w:bottom w:val="single" w:sz="6" w:space="0" w:color="000000"/>
              <w:right w:val="single" w:sz="6" w:space="0" w:color="000000"/>
            </w:tcBorders>
            <w:shd w:val="clear" w:color="auto" w:fill="auto"/>
            <w:vAlign w:val="bottom"/>
          </w:tcPr>
          <w:p w14:paraId="59E6272E" w14:textId="77777777" w:rsidR="001E3529" w:rsidRPr="00D43DE4" w:rsidRDefault="001E3529" w:rsidP="005F5C5E">
            <w:pPr>
              <w:pStyle w:val="af4"/>
              <w:rPr>
                <w:rFonts w:cs="Arial"/>
                <w:sz w:val="20"/>
                <w:szCs w:val="20"/>
              </w:rPr>
            </w:pPr>
            <w:r w:rsidRPr="00D43DE4">
              <w:rPr>
                <w:rFonts w:cs="Arial" w:hint="eastAsia"/>
                <w:sz w:val="20"/>
                <w:szCs w:val="20"/>
              </w:rPr>
              <w:t>药物使用总剂量</w:t>
            </w:r>
          </w:p>
        </w:tc>
        <w:tc>
          <w:tcPr>
            <w:tcW w:w="3118" w:type="dxa"/>
            <w:tcBorders>
              <w:top w:val="single" w:sz="6" w:space="0" w:color="000000"/>
              <w:bottom w:val="single" w:sz="6" w:space="0" w:color="000000"/>
              <w:right w:val="single" w:sz="6" w:space="0" w:color="000000"/>
            </w:tcBorders>
            <w:shd w:val="clear" w:color="auto" w:fill="auto"/>
            <w:vAlign w:val="bottom"/>
          </w:tcPr>
          <w:p w14:paraId="6D79E667" w14:textId="77777777" w:rsidR="001E3529" w:rsidRPr="00D43DE4" w:rsidRDefault="001E3529" w:rsidP="005F5C5E">
            <w:pPr>
              <w:pStyle w:val="af4"/>
              <w:rPr>
                <w:rFonts w:cs="Arial"/>
                <w:sz w:val="20"/>
                <w:szCs w:val="20"/>
              </w:rPr>
            </w:pPr>
            <w:r w:rsidRPr="00D43DE4">
              <w:rPr>
                <w:rFonts w:cs="Arial" w:hint="eastAsia"/>
                <w:sz w:val="20"/>
                <w:szCs w:val="20"/>
              </w:rPr>
              <w:t>服药者在一段时间内累计服用某药物的剂量总计</w:t>
            </w:r>
          </w:p>
        </w:tc>
        <w:tc>
          <w:tcPr>
            <w:tcW w:w="1688" w:type="dxa"/>
            <w:tcBorders>
              <w:top w:val="single" w:sz="6" w:space="0" w:color="000000"/>
              <w:bottom w:val="single" w:sz="6" w:space="0" w:color="000000"/>
              <w:right w:val="single" w:sz="6" w:space="0" w:color="000000"/>
            </w:tcBorders>
            <w:shd w:val="clear" w:color="auto" w:fill="auto"/>
            <w:vAlign w:val="center"/>
          </w:tcPr>
          <w:p w14:paraId="7888DD53" w14:textId="77777777" w:rsidR="001E3529" w:rsidRPr="00D43DE4" w:rsidRDefault="001E3529" w:rsidP="005F5C5E">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59FA6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B6CA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2F9A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12285C" w14:textId="77777777" w:rsidR="001E3529" w:rsidRPr="00D43DE4" w:rsidRDefault="001E3529" w:rsidP="005F5C5E">
            <w:pPr>
              <w:pStyle w:val="af4"/>
              <w:rPr>
                <w:rFonts w:cs="Arial"/>
                <w:sz w:val="20"/>
                <w:szCs w:val="20"/>
              </w:rPr>
            </w:pPr>
            <w:r w:rsidRPr="00D43DE4">
              <w:rPr>
                <w:rFonts w:cs="Arial" w:hint="eastAsia"/>
                <w:sz w:val="20"/>
                <w:szCs w:val="20"/>
              </w:rPr>
              <w:t>Drug_Route_Code</w:t>
            </w:r>
          </w:p>
        </w:tc>
        <w:tc>
          <w:tcPr>
            <w:tcW w:w="1843" w:type="dxa"/>
            <w:tcBorders>
              <w:top w:val="single" w:sz="6" w:space="0" w:color="000000"/>
              <w:bottom w:val="single" w:sz="6" w:space="0" w:color="000000"/>
              <w:right w:val="single" w:sz="6" w:space="0" w:color="000000"/>
            </w:tcBorders>
            <w:shd w:val="clear" w:color="auto" w:fill="auto"/>
            <w:vAlign w:val="bottom"/>
          </w:tcPr>
          <w:p w14:paraId="6EA330BA" w14:textId="77777777" w:rsidR="001E3529" w:rsidRPr="00D43DE4" w:rsidRDefault="001E3529" w:rsidP="005F5C5E">
            <w:pPr>
              <w:pStyle w:val="af4"/>
              <w:rPr>
                <w:rFonts w:cs="Arial"/>
                <w:sz w:val="20"/>
                <w:szCs w:val="20"/>
              </w:rPr>
            </w:pPr>
            <w:r w:rsidRPr="00D43DE4">
              <w:rPr>
                <w:rFonts w:cs="Arial" w:hint="eastAsia"/>
                <w:sz w:val="20"/>
                <w:szCs w:val="20"/>
              </w:rPr>
              <w:t>药物途径代码</w:t>
            </w:r>
          </w:p>
        </w:tc>
        <w:tc>
          <w:tcPr>
            <w:tcW w:w="3118" w:type="dxa"/>
            <w:tcBorders>
              <w:top w:val="single" w:sz="6" w:space="0" w:color="000000"/>
              <w:bottom w:val="single" w:sz="6" w:space="0" w:color="000000"/>
              <w:right w:val="single" w:sz="6" w:space="0" w:color="000000"/>
            </w:tcBorders>
            <w:shd w:val="clear" w:color="auto" w:fill="auto"/>
            <w:vAlign w:val="bottom"/>
          </w:tcPr>
          <w:p w14:paraId="05915193" w14:textId="77777777" w:rsidR="001E3529" w:rsidRPr="00D43DE4" w:rsidRDefault="001E3529" w:rsidP="005F5C5E">
            <w:pPr>
              <w:pStyle w:val="af4"/>
              <w:rPr>
                <w:rFonts w:cs="Arial"/>
                <w:sz w:val="20"/>
                <w:szCs w:val="20"/>
              </w:rPr>
            </w:pPr>
            <w:r w:rsidRPr="00D43DE4">
              <w:rPr>
                <w:rFonts w:cs="Arial" w:hint="eastAsia"/>
                <w:sz w:val="20"/>
                <w:szCs w:val="20"/>
              </w:rPr>
              <w:t>药物途径在特定体系中的代码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2F32D93" w14:textId="77777777" w:rsidR="001E3529" w:rsidRPr="00D43DE4" w:rsidRDefault="001E3529" w:rsidP="005F5C5E">
            <w:pPr>
              <w:pStyle w:val="af4"/>
              <w:rPr>
                <w:rFonts w:cs="Arial"/>
                <w:sz w:val="20"/>
                <w:szCs w:val="20"/>
              </w:rPr>
            </w:pPr>
            <w:r w:rsidRPr="00D43DE4">
              <w:rPr>
                <w:rFonts w:cs="Arial" w:hint="eastAsia"/>
                <w:sz w:val="20"/>
                <w:szCs w:val="20"/>
              </w:rPr>
              <w:t>VARCHAR2(3)</w:t>
            </w:r>
          </w:p>
        </w:tc>
        <w:tc>
          <w:tcPr>
            <w:tcW w:w="1701" w:type="dxa"/>
            <w:tcBorders>
              <w:top w:val="single" w:sz="6" w:space="0" w:color="000000"/>
              <w:bottom w:val="single" w:sz="6" w:space="0" w:color="000000"/>
              <w:right w:val="single" w:sz="6" w:space="0" w:color="000000"/>
            </w:tcBorders>
            <w:shd w:val="clear" w:color="auto" w:fill="auto"/>
            <w:vAlign w:val="bottom"/>
          </w:tcPr>
          <w:p w14:paraId="36282A9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F6693A" w14:textId="77777777" w:rsidR="001E3529" w:rsidRPr="00D43DE4" w:rsidRDefault="001E3529" w:rsidP="005F5C5E">
            <w:pPr>
              <w:pStyle w:val="af4"/>
              <w:rPr>
                <w:rFonts w:cs="Arial"/>
                <w:sz w:val="20"/>
                <w:szCs w:val="20"/>
              </w:rPr>
            </w:pPr>
            <w:r w:rsidRPr="00D43DE4">
              <w:rPr>
                <w:rFonts w:cs="Arial" w:hint="eastAsia"/>
                <w:sz w:val="20"/>
                <w:szCs w:val="20"/>
              </w:rPr>
              <w:t>STD_USE_MEDICINE_WAY</w:t>
            </w:r>
          </w:p>
        </w:tc>
      </w:tr>
      <w:tr w:rsidR="001E3529" w:rsidRPr="00D43DE4" w14:paraId="390FA5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435470" w14:textId="77777777" w:rsidR="001E3529" w:rsidRPr="00D43DE4" w:rsidRDefault="001E3529" w:rsidP="005F5C5E">
            <w:pPr>
              <w:pStyle w:val="af4"/>
              <w:rPr>
                <w:rFonts w:cs="Arial"/>
                <w:sz w:val="20"/>
                <w:szCs w:val="20"/>
              </w:rPr>
            </w:pPr>
            <w:r w:rsidRPr="00D43DE4">
              <w:rPr>
                <w:rFonts w:cs="Arial" w:hint="eastAsia"/>
                <w:sz w:val="20"/>
                <w:szCs w:val="20"/>
              </w:rPr>
              <w:t>Medicine_Name</w:t>
            </w:r>
          </w:p>
        </w:tc>
        <w:tc>
          <w:tcPr>
            <w:tcW w:w="1843" w:type="dxa"/>
            <w:tcBorders>
              <w:top w:val="single" w:sz="6" w:space="0" w:color="000000"/>
              <w:bottom w:val="single" w:sz="6" w:space="0" w:color="000000"/>
              <w:right w:val="single" w:sz="6" w:space="0" w:color="000000"/>
            </w:tcBorders>
            <w:shd w:val="clear" w:color="auto" w:fill="auto"/>
            <w:vAlign w:val="bottom"/>
          </w:tcPr>
          <w:p w14:paraId="540AF932" w14:textId="77777777" w:rsidR="001E3529" w:rsidRPr="00D43DE4" w:rsidRDefault="001E3529" w:rsidP="005F5C5E">
            <w:pPr>
              <w:pStyle w:val="af4"/>
              <w:rPr>
                <w:rFonts w:cs="Arial"/>
                <w:sz w:val="20"/>
                <w:szCs w:val="20"/>
              </w:rPr>
            </w:pPr>
            <w:r w:rsidRPr="00D43DE4">
              <w:rPr>
                <w:rFonts w:cs="Arial" w:hint="eastAsia"/>
                <w:sz w:val="20"/>
                <w:szCs w:val="20"/>
              </w:rPr>
              <w:t>药物名称</w:t>
            </w:r>
          </w:p>
        </w:tc>
        <w:tc>
          <w:tcPr>
            <w:tcW w:w="3118" w:type="dxa"/>
            <w:tcBorders>
              <w:top w:val="single" w:sz="6" w:space="0" w:color="000000"/>
              <w:bottom w:val="single" w:sz="6" w:space="0" w:color="000000"/>
              <w:right w:val="single" w:sz="6" w:space="0" w:color="000000"/>
            </w:tcBorders>
            <w:shd w:val="clear" w:color="auto" w:fill="auto"/>
            <w:vAlign w:val="bottom"/>
          </w:tcPr>
          <w:p w14:paraId="4406C8F5" w14:textId="77777777" w:rsidR="001E3529" w:rsidRPr="00D43DE4" w:rsidRDefault="001E3529" w:rsidP="005F5C5E">
            <w:pPr>
              <w:pStyle w:val="af4"/>
              <w:rPr>
                <w:rFonts w:cs="Arial"/>
                <w:sz w:val="20"/>
                <w:szCs w:val="20"/>
              </w:rPr>
            </w:pPr>
            <w:r w:rsidRPr="00D43DE4">
              <w:rPr>
                <w:rFonts w:cs="Arial" w:hint="eastAsia"/>
                <w:sz w:val="20"/>
                <w:szCs w:val="20"/>
              </w:rPr>
              <w:t>药物通用名称</w:t>
            </w:r>
          </w:p>
        </w:tc>
        <w:tc>
          <w:tcPr>
            <w:tcW w:w="1688" w:type="dxa"/>
            <w:tcBorders>
              <w:top w:val="single" w:sz="6" w:space="0" w:color="000000"/>
              <w:bottom w:val="single" w:sz="6" w:space="0" w:color="000000"/>
              <w:right w:val="single" w:sz="6" w:space="0" w:color="000000"/>
            </w:tcBorders>
            <w:shd w:val="clear" w:color="auto" w:fill="auto"/>
            <w:vAlign w:val="center"/>
          </w:tcPr>
          <w:p w14:paraId="5358380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A69E98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3219A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28561DBA" w14:textId="77777777" w:rsidR="001E3529" w:rsidRPr="00D43DE4" w:rsidRDefault="001E3529" w:rsidP="001E3529">
      <w:pPr>
        <w:ind w:firstLineChars="0" w:firstLine="0"/>
      </w:pPr>
    </w:p>
    <w:p w14:paraId="0ABF28CA" w14:textId="77777777" w:rsidR="001E3529" w:rsidRPr="00D43DE4" w:rsidRDefault="001E3529" w:rsidP="001E3529">
      <w:pPr>
        <w:pStyle w:val="3"/>
      </w:pPr>
      <w:bookmarkStart w:id="124" w:name="_Toc451440547"/>
      <w:bookmarkStart w:id="125" w:name="_Toc475621181"/>
      <w:bookmarkStart w:id="126" w:name="_Toc78875360"/>
      <w:r w:rsidRPr="00D43DE4">
        <w:rPr>
          <w:rFonts w:hint="eastAsia"/>
        </w:rPr>
        <w:t>高值耗材使用记录</w:t>
      </w:r>
      <w:r w:rsidRPr="00D43DE4">
        <w:t>EDS_CONSUMABLE_USAGE_RECORD</w:t>
      </w:r>
      <w:bookmarkEnd w:id="124"/>
      <w:bookmarkEnd w:id="125"/>
      <w:bookmarkEnd w:id="12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7FAE0350"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28C740B"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14CBFB5"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8636A4E"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8F20D39"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8F22A35"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D4A1FAC" w14:textId="77777777" w:rsidR="001E3529" w:rsidRPr="00D43DE4" w:rsidRDefault="001E3529" w:rsidP="005F5C5E">
            <w:pPr>
              <w:pStyle w:val="af4"/>
              <w:rPr>
                <w:b/>
              </w:rPr>
            </w:pPr>
            <w:r w:rsidRPr="00D43DE4">
              <w:rPr>
                <w:rFonts w:hint="eastAsia"/>
                <w:b/>
              </w:rPr>
              <w:t>值域代码</w:t>
            </w:r>
          </w:p>
        </w:tc>
      </w:tr>
      <w:tr w:rsidR="001E3529" w:rsidRPr="00D43DE4" w14:paraId="5AAC8B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C2219A"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1F8FEF6F"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6FE12AAC"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C2EEEE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F9046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7CE0E48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9DDD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641FBB"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4220F5E" w14:textId="6E23B5ED"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9B45919"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6CAE6A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0FF74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33677C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8B347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48E5A7" w14:textId="77777777" w:rsidR="001E3529" w:rsidRPr="00D43DE4" w:rsidRDefault="001E3529" w:rsidP="005F5C5E">
            <w:pPr>
              <w:pStyle w:val="af4"/>
              <w:rPr>
                <w:rFonts w:cs="Arial"/>
                <w:sz w:val="20"/>
                <w:szCs w:val="20"/>
              </w:rPr>
            </w:pPr>
            <w:r w:rsidRPr="00D43DE4">
              <w:rPr>
                <w:rFonts w:cs="Arial" w:hint="eastAsia"/>
                <w:sz w:val="20"/>
                <w:szCs w:val="20"/>
              </w:rPr>
              <w:lastRenderedPageBreak/>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19F0E70"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DF99F33"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C5D506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2E356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67235EB"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B6D6B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6886A3"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1601C0AF"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C49A628"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1078294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CD4F7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19F23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91C4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BCAAA6"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13EB704F"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4A403D8C"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1D85FC3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82910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629F9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EFFC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1A9F74"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53640D97"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406A3BC9"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684775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2E439D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88B23F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F31A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C4C2B0"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06DC54F"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E374CB3"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A86698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18B860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A0E1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20A4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47FAC4"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5F6C10E3"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4FD0AC94"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3799AFC"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B3B7A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DC5E7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02E0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62985E"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2C7C2A50"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32700293"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E1F8E2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B9C61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61D3A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CB53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6A847C"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47694C8F"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2DAAD6AD"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DFA84B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EC125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CCAB1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3D09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3D7263"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275A0C05"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48BDD4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4B5C9B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D0907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6A75F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1FB0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B2D0F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4069374"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B53A42E"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2CE46C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E7E71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C985D3"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345FA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C1A3A5"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EAF9F53"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27FF756"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12408353"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FFABB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0761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04E4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A4FC31"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7A6BC07C"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2C44957"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F3E3E7D"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61EFF7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F715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BDA44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B65322" w14:textId="77777777" w:rsidR="001E3529" w:rsidRPr="00D43DE4" w:rsidRDefault="001E3529" w:rsidP="005F5C5E">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5EA002EF"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3B9D84E2"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4FFA7D2"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ED5F55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31BA1B"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3CFA8E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551FF9"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3DB872EB"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681D6494"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AA87F5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D2A3D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7E366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CFAAD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33C040" w14:textId="77777777" w:rsidR="001E3529" w:rsidRPr="00D43DE4" w:rsidRDefault="001E3529" w:rsidP="005F5C5E">
            <w:pPr>
              <w:pStyle w:val="af4"/>
              <w:rPr>
                <w:rFonts w:cs="Arial"/>
                <w:sz w:val="20"/>
                <w:szCs w:val="20"/>
              </w:rPr>
            </w:pPr>
            <w:r w:rsidRPr="00D43DE4">
              <w:rPr>
                <w:rFonts w:cs="Arial" w:hint="eastAsia"/>
                <w:sz w:val="20"/>
                <w:szCs w:val="20"/>
              </w:rPr>
              <w:t>Write_Time</w:t>
            </w:r>
          </w:p>
        </w:tc>
        <w:tc>
          <w:tcPr>
            <w:tcW w:w="1843" w:type="dxa"/>
            <w:tcBorders>
              <w:top w:val="single" w:sz="6" w:space="0" w:color="000000"/>
              <w:bottom w:val="single" w:sz="6" w:space="0" w:color="000000"/>
              <w:right w:val="single" w:sz="6" w:space="0" w:color="000000"/>
            </w:tcBorders>
            <w:shd w:val="clear" w:color="auto" w:fill="auto"/>
            <w:vAlign w:val="bottom"/>
          </w:tcPr>
          <w:p w14:paraId="236341E0"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1E2F422"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ABC9A4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078C05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7866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AD87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E6E900" w14:textId="77777777" w:rsidR="001E3529" w:rsidRPr="00D43DE4" w:rsidRDefault="001E3529" w:rsidP="005F5C5E">
            <w:pPr>
              <w:pStyle w:val="af4"/>
              <w:rPr>
                <w:rFonts w:cs="Arial"/>
                <w:sz w:val="20"/>
                <w:szCs w:val="20"/>
              </w:rPr>
            </w:pPr>
            <w:r w:rsidRPr="00D43DE4">
              <w:rPr>
                <w:rFonts w:cs="Arial" w:hint="eastAsia"/>
                <w:sz w:val="20"/>
                <w:szCs w:val="20"/>
              </w:rPr>
              <w:lastRenderedPageBreak/>
              <w:t>Implant_Flag</w:t>
            </w:r>
          </w:p>
        </w:tc>
        <w:tc>
          <w:tcPr>
            <w:tcW w:w="1843" w:type="dxa"/>
            <w:tcBorders>
              <w:top w:val="single" w:sz="6" w:space="0" w:color="000000"/>
              <w:bottom w:val="single" w:sz="6" w:space="0" w:color="000000"/>
              <w:right w:val="single" w:sz="6" w:space="0" w:color="000000"/>
            </w:tcBorders>
            <w:shd w:val="clear" w:color="auto" w:fill="auto"/>
            <w:vAlign w:val="bottom"/>
          </w:tcPr>
          <w:p w14:paraId="40855C39" w14:textId="77777777" w:rsidR="001E3529" w:rsidRPr="00D43DE4" w:rsidRDefault="001E3529" w:rsidP="005F5C5E">
            <w:pPr>
              <w:pStyle w:val="af4"/>
              <w:rPr>
                <w:rFonts w:cs="Arial"/>
                <w:sz w:val="20"/>
                <w:szCs w:val="20"/>
              </w:rPr>
            </w:pPr>
            <w:r w:rsidRPr="00D43DE4">
              <w:rPr>
                <w:rFonts w:cs="Arial" w:hint="eastAsia"/>
                <w:sz w:val="20"/>
                <w:szCs w:val="20"/>
              </w:rPr>
              <w:t>植入性耗材标志</w:t>
            </w:r>
          </w:p>
        </w:tc>
        <w:tc>
          <w:tcPr>
            <w:tcW w:w="3118" w:type="dxa"/>
            <w:tcBorders>
              <w:top w:val="single" w:sz="6" w:space="0" w:color="000000"/>
              <w:bottom w:val="single" w:sz="6" w:space="0" w:color="000000"/>
              <w:right w:val="single" w:sz="6" w:space="0" w:color="000000"/>
            </w:tcBorders>
            <w:shd w:val="clear" w:color="auto" w:fill="auto"/>
            <w:vAlign w:val="bottom"/>
          </w:tcPr>
          <w:p w14:paraId="572FCB86" w14:textId="77777777" w:rsidR="001E3529" w:rsidRPr="00D43DE4" w:rsidRDefault="001E3529" w:rsidP="005F5C5E">
            <w:pPr>
              <w:pStyle w:val="af4"/>
              <w:rPr>
                <w:rFonts w:cs="Arial"/>
                <w:sz w:val="20"/>
                <w:szCs w:val="20"/>
              </w:rPr>
            </w:pPr>
            <w:r w:rsidRPr="00D43DE4">
              <w:rPr>
                <w:rFonts w:cs="Arial" w:hint="eastAsia"/>
                <w:sz w:val="20"/>
                <w:szCs w:val="20"/>
              </w:rPr>
              <w:t>标识是否为植入性高值耗材的标志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F9FC53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F5CF0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74B0BF"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2430935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2B53E3" w14:textId="77777777" w:rsidR="001E3529" w:rsidRPr="00D43DE4" w:rsidRDefault="001E3529" w:rsidP="005F5C5E">
            <w:pPr>
              <w:pStyle w:val="af4"/>
              <w:rPr>
                <w:rFonts w:cs="Arial"/>
                <w:sz w:val="20"/>
                <w:szCs w:val="20"/>
              </w:rPr>
            </w:pPr>
            <w:r w:rsidRPr="00D43DE4">
              <w:rPr>
                <w:rFonts w:cs="Arial" w:hint="eastAsia"/>
                <w:sz w:val="20"/>
                <w:szCs w:val="20"/>
              </w:rPr>
              <w:t>Material_Name</w:t>
            </w:r>
          </w:p>
        </w:tc>
        <w:tc>
          <w:tcPr>
            <w:tcW w:w="1843" w:type="dxa"/>
            <w:tcBorders>
              <w:top w:val="single" w:sz="6" w:space="0" w:color="000000"/>
              <w:bottom w:val="single" w:sz="6" w:space="0" w:color="000000"/>
              <w:right w:val="single" w:sz="6" w:space="0" w:color="000000"/>
            </w:tcBorders>
            <w:shd w:val="clear" w:color="auto" w:fill="auto"/>
            <w:vAlign w:val="bottom"/>
          </w:tcPr>
          <w:p w14:paraId="3B3DDB92" w14:textId="77777777" w:rsidR="001E3529" w:rsidRPr="00D43DE4" w:rsidRDefault="001E3529" w:rsidP="005F5C5E">
            <w:pPr>
              <w:pStyle w:val="af4"/>
              <w:rPr>
                <w:rFonts w:cs="Arial"/>
                <w:sz w:val="20"/>
                <w:szCs w:val="20"/>
              </w:rPr>
            </w:pPr>
            <w:r w:rsidRPr="00D43DE4">
              <w:rPr>
                <w:rFonts w:cs="Arial" w:hint="eastAsia"/>
                <w:sz w:val="20"/>
                <w:szCs w:val="20"/>
              </w:rPr>
              <w:t>材料名称</w:t>
            </w:r>
          </w:p>
        </w:tc>
        <w:tc>
          <w:tcPr>
            <w:tcW w:w="3118" w:type="dxa"/>
            <w:tcBorders>
              <w:top w:val="single" w:sz="6" w:space="0" w:color="000000"/>
              <w:bottom w:val="single" w:sz="6" w:space="0" w:color="000000"/>
              <w:right w:val="single" w:sz="6" w:space="0" w:color="000000"/>
            </w:tcBorders>
            <w:shd w:val="clear" w:color="auto" w:fill="auto"/>
            <w:vAlign w:val="bottom"/>
          </w:tcPr>
          <w:p w14:paraId="4F1D3B0B" w14:textId="77777777" w:rsidR="001E3529" w:rsidRPr="00D43DE4" w:rsidRDefault="001E3529" w:rsidP="005F5C5E">
            <w:pPr>
              <w:pStyle w:val="af4"/>
              <w:rPr>
                <w:rFonts w:cs="Arial"/>
                <w:sz w:val="20"/>
                <w:szCs w:val="20"/>
              </w:rPr>
            </w:pPr>
            <w:r w:rsidRPr="00D43DE4">
              <w:rPr>
                <w:rFonts w:cs="Arial" w:hint="eastAsia"/>
                <w:sz w:val="20"/>
                <w:szCs w:val="20"/>
              </w:rPr>
              <w:t>高值耗材名称</w:t>
            </w:r>
          </w:p>
        </w:tc>
        <w:tc>
          <w:tcPr>
            <w:tcW w:w="1688" w:type="dxa"/>
            <w:tcBorders>
              <w:top w:val="single" w:sz="6" w:space="0" w:color="000000"/>
              <w:bottom w:val="single" w:sz="6" w:space="0" w:color="000000"/>
              <w:right w:val="single" w:sz="6" w:space="0" w:color="000000"/>
            </w:tcBorders>
            <w:shd w:val="clear" w:color="auto" w:fill="auto"/>
            <w:vAlign w:val="center"/>
          </w:tcPr>
          <w:p w14:paraId="2F6EE80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CC7C5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E46CD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4B76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90D6D4" w14:textId="77777777" w:rsidR="001E3529" w:rsidRPr="00D43DE4" w:rsidRDefault="001E3529" w:rsidP="005F5C5E">
            <w:pPr>
              <w:pStyle w:val="af4"/>
              <w:rPr>
                <w:rFonts w:cs="Arial"/>
                <w:sz w:val="20"/>
                <w:szCs w:val="20"/>
              </w:rPr>
            </w:pPr>
            <w:r w:rsidRPr="00D43DE4">
              <w:rPr>
                <w:rFonts w:cs="Arial" w:hint="eastAsia"/>
                <w:sz w:val="20"/>
                <w:szCs w:val="20"/>
              </w:rPr>
              <w:t>Material_Code</w:t>
            </w:r>
          </w:p>
        </w:tc>
        <w:tc>
          <w:tcPr>
            <w:tcW w:w="1843" w:type="dxa"/>
            <w:tcBorders>
              <w:top w:val="single" w:sz="6" w:space="0" w:color="000000"/>
              <w:bottom w:val="single" w:sz="6" w:space="0" w:color="000000"/>
              <w:right w:val="single" w:sz="6" w:space="0" w:color="000000"/>
            </w:tcBorders>
            <w:shd w:val="clear" w:color="auto" w:fill="auto"/>
            <w:vAlign w:val="bottom"/>
          </w:tcPr>
          <w:p w14:paraId="2D8E70A3" w14:textId="77777777" w:rsidR="001E3529" w:rsidRPr="00D43DE4" w:rsidRDefault="001E3529" w:rsidP="005F5C5E">
            <w:pPr>
              <w:pStyle w:val="af4"/>
              <w:rPr>
                <w:rFonts w:cs="Arial"/>
                <w:sz w:val="20"/>
                <w:szCs w:val="20"/>
              </w:rPr>
            </w:pPr>
            <w:r w:rsidRPr="00D43DE4">
              <w:rPr>
                <w:rFonts w:cs="Arial" w:hint="eastAsia"/>
                <w:sz w:val="20"/>
                <w:szCs w:val="20"/>
              </w:rPr>
              <w:t>产品编码</w:t>
            </w:r>
          </w:p>
        </w:tc>
        <w:tc>
          <w:tcPr>
            <w:tcW w:w="3118" w:type="dxa"/>
            <w:tcBorders>
              <w:top w:val="single" w:sz="6" w:space="0" w:color="000000"/>
              <w:bottom w:val="single" w:sz="6" w:space="0" w:color="000000"/>
              <w:right w:val="single" w:sz="6" w:space="0" w:color="000000"/>
            </w:tcBorders>
            <w:shd w:val="clear" w:color="auto" w:fill="auto"/>
            <w:vAlign w:val="bottom"/>
          </w:tcPr>
          <w:p w14:paraId="4C83ED2A" w14:textId="77777777" w:rsidR="001E3529" w:rsidRPr="00D43DE4" w:rsidRDefault="001E3529" w:rsidP="005F5C5E">
            <w:pPr>
              <w:pStyle w:val="af4"/>
              <w:rPr>
                <w:rFonts w:cs="Arial"/>
                <w:sz w:val="20"/>
                <w:szCs w:val="20"/>
              </w:rPr>
            </w:pPr>
            <w:r w:rsidRPr="00D43DE4">
              <w:rPr>
                <w:rFonts w:cs="Arial" w:hint="eastAsia"/>
                <w:sz w:val="20"/>
                <w:szCs w:val="20"/>
              </w:rPr>
              <w:t>医用耗材出厂时的唯一代码</w:t>
            </w:r>
            <w:r w:rsidRPr="00D43DE4">
              <w:rPr>
                <w:rFonts w:cs="Arial" w:hint="eastAsia"/>
                <w:sz w:val="20"/>
                <w:szCs w:val="20"/>
              </w:rPr>
              <w:t>/</w:t>
            </w:r>
            <w:r w:rsidRPr="00D43DE4">
              <w:rPr>
                <w:rFonts w:cs="Arial" w:hint="eastAsia"/>
                <w:sz w:val="20"/>
                <w:szCs w:val="20"/>
              </w:rPr>
              <w:t>产品流水号</w:t>
            </w:r>
          </w:p>
        </w:tc>
        <w:tc>
          <w:tcPr>
            <w:tcW w:w="1688" w:type="dxa"/>
            <w:tcBorders>
              <w:top w:val="single" w:sz="6" w:space="0" w:color="000000"/>
              <w:bottom w:val="single" w:sz="6" w:space="0" w:color="000000"/>
              <w:right w:val="single" w:sz="6" w:space="0" w:color="000000"/>
            </w:tcBorders>
            <w:shd w:val="clear" w:color="auto" w:fill="auto"/>
            <w:vAlign w:val="center"/>
          </w:tcPr>
          <w:p w14:paraId="7C2E36D3"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3FA43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F4A4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3830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05DF36" w14:textId="77777777" w:rsidR="001E3529" w:rsidRPr="00D43DE4" w:rsidRDefault="001E3529" w:rsidP="005F5C5E">
            <w:pPr>
              <w:pStyle w:val="af4"/>
              <w:rPr>
                <w:rFonts w:cs="Arial"/>
                <w:sz w:val="20"/>
                <w:szCs w:val="20"/>
              </w:rPr>
            </w:pPr>
            <w:r w:rsidRPr="00D43DE4">
              <w:rPr>
                <w:rFonts w:cs="Arial" w:hint="eastAsia"/>
                <w:sz w:val="20"/>
                <w:szCs w:val="20"/>
              </w:rPr>
              <w:t>Factory</w:t>
            </w:r>
          </w:p>
        </w:tc>
        <w:tc>
          <w:tcPr>
            <w:tcW w:w="1843" w:type="dxa"/>
            <w:tcBorders>
              <w:top w:val="single" w:sz="6" w:space="0" w:color="000000"/>
              <w:bottom w:val="single" w:sz="6" w:space="0" w:color="000000"/>
              <w:right w:val="single" w:sz="6" w:space="0" w:color="000000"/>
            </w:tcBorders>
            <w:shd w:val="clear" w:color="auto" w:fill="auto"/>
            <w:vAlign w:val="bottom"/>
          </w:tcPr>
          <w:p w14:paraId="6C50DB6E" w14:textId="77777777" w:rsidR="001E3529" w:rsidRPr="00D43DE4" w:rsidRDefault="001E3529" w:rsidP="005F5C5E">
            <w:pPr>
              <w:pStyle w:val="af4"/>
              <w:rPr>
                <w:rFonts w:cs="Arial"/>
                <w:sz w:val="20"/>
                <w:szCs w:val="20"/>
              </w:rPr>
            </w:pPr>
            <w:r w:rsidRPr="00D43DE4">
              <w:rPr>
                <w:rFonts w:cs="Arial" w:hint="eastAsia"/>
                <w:sz w:val="20"/>
                <w:szCs w:val="20"/>
              </w:rPr>
              <w:t>产品生产厂家</w:t>
            </w:r>
          </w:p>
        </w:tc>
        <w:tc>
          <w:tcPr>
            <w:tcW w:w="3118" w:type="dxa"/>
            <w:tcBorders>
              <w:top w:val="single" w:sz="6" w:space="0" w:color="000000"/>
              <w:bottom w:val="single" w:sz="6" w:space="0" w:color="000000"/>
              <w:right w:val="single" w:sz="6" w:space="0" w:color="000000"/>
            </w:tcBorders>
            <w:shd w:val="clear" w:color="auto" w:fill="auto"/>
            <w:vAlign w:val="bottom"/>
          </w:tcPr>
          <w:p w14:paraId="74FEE95E" w14:textId="77777777" w:rsidR="001E3529" w:rsidRPr="00D43DE4" w:rsidRDefault="001E3529" w:rsidP="005F5C5E">
            <w:pPr>
              <w:pStyle w:val="af4"/>
              <w:rPr>
                <w:rFonts w:cs="Arial"/>
                <w:sz w:val="20"/>
                <w:szCs w:val="20"/>
              </w:rPr>
            </w:pPr>
            <w:r w:rsidRPr="00D43DE4">
              <w:rPr>
                <w:rFonts w:cs="Arial" w:hint="eastAsia"/>
                <w:sz w:val="20"/>
                <w:szCs w:val="20"/>
              </w:rPr>
              <w:t>医用耗材生产单位的单位名称</w:t>
            </w:r>
          </w:p>
        </w:tc>
        <w:tc>
          <w:tcPr>
            <w:tcW w:w="1688" w:type="dxa"/>
            <w:tcBorders>
              <w:top w:val="single" w:sz="6" w:space="0" w:color="000000"/>
              <w:bottom w:val="single" w:sz="6" w:space="0" w:color="000000"/>
              <w:right w:val="single" w:sz="6" w:space="0" w:color="000000"/>
            </w:tcBorders>
            <w:shd w:val="clear" w:color="auto" w:fill="auto"/>
            <w:vAlign w:val="center"/>
          </w:tcPr>
          <w:p w14:paraId="724BB64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D9BC63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10D7E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FAA1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A2FE2E" w14:textId="77777777" w:rsidR="001E3529" w:rsidRPr="00D43DE4" w:rsidRDefault="001E3529" w:rsidP="005F5C5E">
            <w:pPr>
              <w:pStyle w:val="af4"/>
              <w:rPr>
                <w:rFonts w:cs="Arial"/>
                <w:sz w:val="20"/>
                <w:szCs w:val="20"/>
              </w:rPr>
            </w:pPr>
            <w:r w:rsidRPr="00D43DE4">
              <w:rPr>
                <w:rFonts w:cs="Arial" w:hint="eastAsia"/>
                <w:sz w:val="20"/>
                <w:szCs w:val="20"/>
              </w:rPr>
              <w:t>Supplier</w:t>
            </w:r>
          </w:p>
        </w:tc>
        <w:tc>
          <w:tcPr>
            <w:tcW w:w="1843" w:type="dxa"/>
            <w:tcBorders>
              <w:top w:val="single" w:sz="6" w:space="0" w:color="000000"/>
              <w:bottom w:val="single" w:sz="6" w:space="0" w:color="000000"/>
              <w:right w:val="single" w:sz="6" w:space="0" w:color="000000"/>
            </w:tcBorders>
            <w:shd w:val="clear" w:color="auto" w:fill="auto"/>
            <w:vAlign w:val="bottom"/>
          </w:tcPr>
          <w:p w14:paraId="4AFDE155" w14:textId="77777777" w:rsidR="001E3529" w:rsidRPr="00D43DE4" w:rsidRDefault="001E3529" w:rsidP="005F5C5E">
            <w:pPr>
              <w:pStyle w:val="af4"/>
              <w:rPr>
                <w:rFonts w:cs="Arial"/>
                <w:sz w:val="20"/>
                <w:szCs w:val="20"/>
              </w:rPr>
            </w:pPr>
            <w:r w:rsidRPr="00D43DE4">
              <w:rPr>
                <w:rFonts w:cs="Arial" w:hint="eastAsia"/>
                <w:sz w:val="20"/>
                <w:szCs w:val="20"/>
              </w:rPr>
              <w:t>产品供应商</w:t>
            </w:r>
          </w:p>
        </w:tc>
        <w:tc>
          <w:tcPr>
            <w:tcW w:w="3118" w:type="dxa"/>
            <w:tcBorders>
              <w:top w:val="single" w:sz="6" w:space="0" w:color="000000"/>
              <w:bottom w:val="single" w:sz="6" w:space="0" w:color="000000"/>
              <w:right w:val="single" w:sz="6" w:space="0" w:color="000000"/>
            </w:tcBorders>
            <w:shd w:val="clear" w:color="auto" w:fill="auto"/>
            <w:vAlign w:val="bottom"/>
          </w:tcPr>
          <w:p w14:paraId="08BA63AE" w14:textId="77777777" w:rsidR="001E3529" w:rsidRPr="00D43DE4" w:rsidRDefault="001E3529" w:rsidP="005F5C5E">
            <w:pPr>
              <w:pStyle w:val="af4"/>
              <w:rPr>
                <w:rFonts w:cs="Arial"/>
                <w:sz w:val="20"/>
                <w:szCs w:val="20"/>
              </w:rPr>
            </w:pPr>
            <w:r w:rsidRPr="00D43DE4">
              <w:rPr>
                <w:rFonts w:cs="Arial" w:hint="eastAsia"/>
                <w:sz w:val="20"/>
                <w:szCs w:val="20"/>
              </w:rPr>
              <w:t>医用耗材供应单位的单位名称</w:t>
            </w:r>
          </w:p>
        </w:tc>
        <w:tc>
          <w:tcPr>
            <w:tcW w:w="1688" w:type="dxa"/>
            <w:tcBorders>
              <w:top w:val="single" w:sz="6" w:space="0" w:color="000000"/>
              <w:bottom w:val="single" w:sz="6" w:space="0" w:color="000000"/>
              <w:right w:val="single" w:sz="6" w:space="0" w:color="000000"/>
            </w:tcBorders>
            <w:shd w:val="clear" w:color="auto" w:fill="auto"/>
            <w:vAlign w:val="center"/>
          </w:tcPr>
          <w:p w14:paraId="718ECFF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ECD3B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5F59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1E9E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9155B" w14:textId="77777777" w:rsidR="001E3529" w:rsidRPr="00D43DE4" w:rsidRDefault="001E3529" w:rsidP="005F5C5E">
            <w:pPr>
              <w:pStyle w:val="af4"/>
              <w:rPr>
                <w:rFonts w:cs="Arial"/>
                <w:sz w:val="20"/>
                <w:szCs w:val="20"/>
              </w:rPr>
            </w:pPr>
            <w:r w:rsidRPr="00D43DE4">
              <w:rPr>
                <w:rFonts w:cs="Arial" w:hint="eastAsia"/>
                <w:sz w:val="20"/>
                <w:szCs w:val="20"/>
              </w:rPr>
              <w:t>Consumables_Unit</w:t>
            </w:r>
          </w:p>
        </w:tc>
        <w:tc>
          <w:tcPr>
            <w:tcW w:w="1843" w:type="dxa"/>
            <w:tcBorders>
              <w:top w:val="single" w:sz="6" w:space="0" w:color="000000"/>
              <w:bottom w:val="single" w:sz="6" w:space="0" w:color="000000"/>
              <w:right w:val="single" w:sz="6" w:space="0" w:color="000000"/>
            </w:tcBorders>
            <w:shd w:val="clear" w:color="auto" w:fill="auto"/>
            <w:vAlign w:val="bottom"/>
          </w:tcPr>
          <w:p w14:paraId="7784F642" w14:textId="77777777" w:rsidR="001E3529" w:rsidRPr="00D43DE4" w:rsidRDefault="001E3529" w:rsidP="005F5C5E">
            <w:pPr>
              <w:pStyle w:val="af4"/>
              <w:rPr>
                <w:rFonts w:cs="Arial"/>
                <w:sz w:val="20"/>
                <w:szCs w:val="20"/>
              </w:rPr>
            </w:pPr>
            <w:r w:rsidRPr="00D43DE4">
              <w:rPr>
                <w:rFonts w:cs="Arial" w:hint="eastAsia"/>
                <w:sz w:val="20"/>
                <w:szCs w:val="20"/>
              </w:rPr>
              <w:t>耗材单位</w:t>
            </w:r>
          </w:p>
        </w:tc>
        <w:tc>
          <w:tcPr>
            <w:tcW w:w="3118" w:type="dxa"/>
            <w:tcBorders>
              <w:top w:val="single" w:sz="6" w:space="0" w:color="000000"/>
              <w:bottom w:val="single" w:sz="6" w:space="0" w:color="000000"/>
              <w:right w:val="single" w:sz="6" w:space="0" w:color="000000"/>
            </w:tcBorders>
            <w:shd w:val="clear" w:color="auto" w:fill="auto"/>
            <w:vAlign w:val="bottom"/>
          </w:tcPr>
          <w:p w14:paraId="42E836A4" w14:textId="77777777" w:rsidR="001E3529" w:rsidRPr="00D43DE4" w:rsidRDefault="001E3529" w:rsidP="005F5C5E">
            <w:pPr>
              <w:pStyle w:val="af4"/>
              <w:rPr>
                <w:rFonts w:cs="Arial"/>
                <w:sz w:val="20"/>
                <w:szCs w:val="20"/>
              </w:rPr>
            </w:pPr>
            <w:r w:rsidRPr="00D43DE4">
              <w:rPr>
                <w:rFonts w:cs="Arial" w:hint="eastAsia"/>
                <w:sz w:val="20"/>
                <w:szCs w:val="20"/>
              </w:rPr>
              <w:t>高值耗材的单位规格</w:t>
            </w:r>
          </w:p>
        </w:tc>
        <w:tc>
          <w:tcPr>
            <w:tcW w:w="1688" w:type="dxa"/>
            <w:tcBorders>
              <w:top w:val="single" w:sz="6" w:space="0" w:color="000000"/>
              <w:bottom w:val="single" w:sz="6" w:space="0" w:color="000000"/>
              <w:right w:val="single" w:sz="6" w:space="0" w:color="000000"/>
            </w:tcBorders>
            <w:shd w:val="clear" w:color="auto" w:fill="auto"/>
            <w:vAlign w:val="center"/>
          </w:tcPr>
          <w:p w14:paraId="6185120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910CE2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C1E94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3A234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B4B687" w14:textId="77777777" w:rsidR="001E3529" w:rsidRPr="00D43DE4" w:rsidRDefault="001E3529" w:rsidP="005F5C5E">
            <w:pPr>
              <w:pStyle w:val="af4"/>
              <w:rPr>
                <w:rFonts w:cs="Arial"/>
                <w:sz w:val="20"/>
                <w:szCs w:val="20"/>
              </w:rPr>
            </w:pPr>
            <w:r w:rsidRPr="00D43DE4">
              <w:rPr>
                <w:rFonts w:cs="Arial" w:hint="eastAsia"/>
                <w:sz w:val="20"/>
                <w:szCs w:val="20"/>
              </w:rPr>
              <w:t>Quantity</w:t>
            </w:r>
          </w:p>
        </w:tc>
        <w:tc>
          <w:tcPr>
            <w:tcW w:w="1843" w:type="dxa"/>
            <w:tcBorders>
              <w:top w:val="single" w:sz="6" w:space="0" w:color="000000"/>
              <w:bottom w:val="single" w:sz="6" w:space="0" w:color="000000"/>
              <w:right w:val="single" w:sz="6" w:space="0" w:color="000000"/>
            </w:tcBorders>
            <w:shd w:val="clear" w:color="auto" w:fill="auto"/>
            <w:vAlign w:val="bottom"/>
          </w:tcPr>
          <w:p w14:paraId="2ACB1AD5" w14:textId="77777777" w:rsidR="001E3529" w:rsidRPr="00D43DE4" w:rsidRDefault="001E3529" w:rsidP="005F5C5E">
            <w:pPr>
              <w:pStyle w:val="af4"/>
              <w:rPr>
                <w:rFonts w:cs="Arial"/>
                <w:sz w:val="20"/>
                <w:szCs w:val="20"/>
              </w:rPr>
            </w:pPr>
            <w:r w:rsidRPr="00D43DE4">
              <w:rPr>
                <w:rFonts w:cs="Arial" w:hint="eastAsia"/>
                <w:sz w:val="20"/>
                <w:szCs w:val="20"/>
              </w:rPr>
              <w:t>数量</w:t>
            </w:r>
          </w:p>
        </w:tc>
        <w:tc>
          <w:tcPr>
            <w:tcW w:w="3118" w:type="dxa"/>
            <w:tcBorders>
              <w:top w:val="single" w:sz="6" w:space="0" w:color="000000"/>
              <w:bottom w:val="single" w:sz="6" w:space="0" w:color="000000"/>
              <w:right w:val="single" w:sz="6" w:space="0" w:color="000000"/>
            </w:tcBorders>
            <w:shd w:val="clear" w:color="auto" w:fill="auto"/>
            <w:vAlign w:val="bottom"/>
          </w:tcPr>
          <w:p w14:paraId="4CD12349" w14:textId="77777777" w:rsidR="001E3529" w:rsidRPr="00D43DE4" w:rsidRDefault="001E3529" w:rsidP="005F5C5E">
            <w:pPr>
              <w:pStyle w:val="af4"/>
              <w:rPr>
                <w:rFonts w:cs="Arial"/>
                <w:sz w:val="20"/>
                <w:szCs w:val="20"/>
              </w:rPr>
            </w:pPr>
            <w:r w:rsidRPr="00D43DE4">
              <w:rPr>
                <w:rFonts w:cs="Arial" w:hint="eastAsia"/>
                <w:sz w:val="20"/>
                <w:szCs w:val="20"/>
              </w:rPr>
              <w:t>高值耗材的实际使用数量</w:t>
            </w:r>
          </w:p>
        </w:tc>
        <w:tc>
          <w:tcPr>
            <w:tcW w:w="1688" w:type="dxa"/>
            <w:tcBorders>
              <w:top w:val="single" w:sz="6" w:space="0" w:color="000000"/>
              <w:bottom w:val="single" w:sz="6" w:space="0" w:color="000000"/>
              <w:right w:val="single" w:sz="6" w:space="0" w:color="000000"/>
            </w:tcBorders>
            <w:shd w:val="clear" w:color="auto" w:fill="auto"/>
            <w:vAlign w:val="center"/>
          </w:tcPr>
          <w:p w14:paraId="0E43936B" w14:textId="77777777" w:rsidR="001E3529" w:rsidRPr="00D43DE4" w:rsidRDefault="001E3529" w:rsidP="005F5C5E">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517B38E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43B9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2C182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67AED0" w14:textId="77777777" w:rsidR="001E3529" w:rsidRPr="00D43DE4" w:rsidRDefault="001E3529" w:rsidP="005F5C5E">
            <w:pPr>
              <w:pStyle w:val="af4"/>
              <w:rPr>
                <w:rFonts w:cs="Arial"/>
                <w:sz w:val="20"/>
                <w:szCs w:val="20"/>
              </w:rPr>
            </w:pPr>
            <w:r w:rsidRPr="00D43DE4">
              <w:rPr>
                <w:rFonts w:cs="Arial" w:hint="eastAsia"/>
                <w:sz w:val="20"/>
                <w:szCs w:val="20"/>
              </w:rPr>
              <w:t>Usage_Method</w:t>
            </w:r>
          </w:p>
        </w:tc>
        <w:tc>
          <w:tcPr>
            <w:tcW w:w="1843" w:type="dxa"/>
            <w:tcBorders>
              <w:top w:val="single" w:sz="6" w:space="0" w:color="000000"/>
              <w:bottom w:val="single" w:sz="6" w:space="0" w:color="000000"/>
              <w:right w:val="single" w:sz="6" w:space="0" w:color="000000"/>
            </w:tcBorders>
            <w:shd w:val="clear" w:color="auto" w:fill="auto"/>
            <w:vAlign w:val="bottom"/>
          </w:tcPr>
          <w:p w14:paraId="15AA2381" w14:textId="77777777" w:rsidR="001E3529" w:rsidRPr="00D43DE4" w:rsidRDefault="001E3529" w:rsidP="005F5C5E">
            <w:pPr>
              <w:pStyle w:val="af4"/>
              <w:rPr>
                <w:rFonts w:cs="Arial"/>
                <w:sz w:val="20"/>
                <w:szCs w:val="20"/>
              </w:rPr>
            </w:pPr>
            <w:r w:rsidRPr="00D43DE4">
              <w:rPr>
                <w:rFonts w:cs="Arial" w:hint="eastAsia"/>
                <w:sz w:val="20"/>
                <w:szCs w:val="20"/>
              </w:rPr>
              <w:t>使用途径</w:t>
            </w:r>
          </w:p>
        </w:tc>
        <w:tc>
          <w:tcPr>
            <w:tcW w:w="3118" w:type="dxa"/>
            <w:tcBorders>
              <w:top w:val="single" w:sz="6" w:space="0" w:color="000000"/>
              <w:bottom w:val="single" w:sz="6" w:space="0" w:color="000000"/>
              <w:right w:val="single" w:sz="6" w:space="0" w:color="000000"/>
            </w:tcBorders>
            <w:shd w:val="clear" w:color="auto" w:fill="auto"/>
            <w:vAlign w:val="bottom"/>
          </w:tcPr>
          <w:p w14:paraId="3B20B958" w14:textId="77777777" w:rsidR="001E3529" w:rsidRPr="00D43DE4" w:rsidRDefault="001E3529" w:rsidP="005F5C5E">
            <w:pPr>
              <w:pStyle w:val="af4"/>
              <w:rPr>
                <w:rFonts w:cs="Arial"/>
                <w:sz w:val="20"/>
                <w:szCs w:val="20"/>
              </w:rPr>
            </w:pPr>
            <w:r w:rsidRPr="00D43DE4">
              <w:rPr>
                <w:rFonts w:cs="Arial" w:hint="eastAsia"/>
                <w:sz w:val="20"/>
                <w:szCs w:val="20"/>
              </w:rPr>
              <w:t>高值耗材的使用途径</w:t>
            </w:r>
          </w:p>
        </w:tc>
        <w:tc>
          <w:tcPr>
            <w:tcW w:w="1688" w:type="dxa"/>
            <w:tcBorders>
              <w:top w:val="single" w:sz="6" w:space="0" w:color="000000"/>
              <w:bottom w:val="single" w:sz="6" w:space="0" w:color="000000"/>
              <w:right w:val="single" w:sz="6" w:space="0" w:color="000000"/>
            </w:tcBorders>
            <w:shd w:val="clear" w:color="auto" w:fill="auto"/>
            <w:vAlign w:val="center"/>
          </w:tcPr>
          <w:p w14:paraId="7173489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EB5EBE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28E0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6AF30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A75DCC"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4C6157B"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7E32D643"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F52CC9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67F87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74D70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87D8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FA1D33"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713EF648"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77B104F"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72D6CC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4B221F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CD281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B93ABF3" w14:textId="77777777" w:rsidR="001E3529" w:rsidRPr="00D43DE4" w:rsidRDefault="001E3529" w:rsidP="001E3529">
      <w:pPr>
        <w:ind w:firstLine="480"/>
      </w:pPr>
    </w:p>
    <w:p w14:paraId="7512FDC0" w14:textId="77777777" w:rsidR="001E3529" w:rsidRPr="00D43DE4" w:rsidRDefault="001E3529" w:rsidP="001E3529">
      <w:pPr>
        <w:pStyle w:val="2"/>
      </w:pPr>
      <w:bookmarkStart w:id="127" w:name="_Toc451440548"/>
      <w:bookmarkStart w:id="128" w:name="_Toc475621182"/>
      <w:bookmarkStart w:id="129" w:name="_Toc78875361"/>
      <w:r w:rsidRPr="00D43DE4">
        <w:rPr>
          <w:rFonts w:hint="eastAsia"/>
        </w:rPr>
        <w:t>护理评估与计划</w:t>
      </w:r>
      <w:bookmarkEnd w:id="127"/>
      <w:bookmarkEnd w:id="128"/>
      <w:bookmarkEnd w:id="129"/>
    </w:p>
    <w:p w14:paraId="749DAFEC" w14:textId="77777777" w:rsidR="001E3529" w:rsidRPr="00D43DE4" w:rsidRDefault="001E3529" w:rsidP="001E3529">
      <w:pPr>
        <w:pStyle w:val="3"/>
      </w:pPr>
      <w:bookmarkStart w:id="130" w:name="_Toc451440549"/>
      <w:bookmarkStart w:id="131" w:name="_Toc475621183"/>
      <w:bookmarkStart w:id="132" w:name="_Toc78875362"/>
      <w:r w:rsidRPr="00D43DE4">
        <w:rPr>
          <w:rFonts w:hint="eastAsia"/>
        </w:rPr>
        <w:t>入院评估记录</w:t>
      </w:r>
      <w:r w:rsidRPr="00D43DE4">
        <w:t>EDS_ADMISSION_EVA_RECORD</w:t>
      </w:r>
      <w:bookmarkEnd w:id="130"/>
      <w:bookmarkEnd w:id="131"/>
      <w:bookmarkEnd w:id="132"/>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A0EDE54"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072F6A1"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56C6F1B"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BEF38E0"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365A997"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2E27D2E2"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8D1F773" w14:textId="77777777" w:rsidR="001E3529" w:rsidRPr="00D43DE4" w:rsidRDefault="001E3529" w:rsidP="005F5C5E">
            <w:pPr>
              <w:pStyle w:val="af4"/>
              <w:rPr>
                <w:b/>
              </w:rPr>
            </w:pPr>
            <w:r w:rsidRPr="00D43DE4">
              <w:rPr>
                <w:rFonts w:hint="eastAsia"/>
                <w:b/>
              </w:rPr>
              <w:t>值域代码</w:t>
            </w:r>
          </w:p>
        </w:tc>
      </w:tr>
      <w:tr w:rsidR="001E3529" w:rsidRPr="00D43DE4" w14:paraId="780EB93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741767"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BB2B0EB"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13A13CB"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C16264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C7D3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4F78DF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64D0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E537F1"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FA01036" w14:textId="0C7120F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1A9AC488"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E7251E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2BBC84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8FE433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816D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99B17C"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763AC300"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757D900"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02CB48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E16B5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684EFE5F"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0CD382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477D45"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129D92F1"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421AD6FB"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1AB6343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AFD5A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447D0FC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C0EE9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41C18A"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5AAA9396"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CECD422"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492F2B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4774D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E1FF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78C9A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1650BA" w14:textId="77777777" w:rsidR="001E3529" w:rsidRPr="00D43DE4" w:rsidRDefault="001E3529" w:rsidP="005F5C5E">
            <w:pPr>
              <w:pStyle w:val="af4"/>
              <w:rPr>
                <w:rFonts w:cs="Arial"/>
                <w:sz w:val="20"/>
                <w:szCs w:val="20"/>
              </w:rPr>
            </w:pPr>
            <w:r w:rsidRPr="00D43DE4">
              <w:rPr>
                <w:rFonts w:cs="Arial" w:hint="eastAsia"/>
                <w:sz w:val="20"/>
                <w:szCs w:val="20"/>
              </w:rPr>
              <w:lastRenderedPageBreak/>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4A23D6AC"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5BEF5BED"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08A66BF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388A6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69E4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33244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DCDED6"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55DA968"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538E9AD"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369651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D581BF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836A3A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019A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71E0C8" w14:textId="77777777" w:rsidR="001E3529" w:rsidRPr="00D43DE4" w:rsidRDefault="001E3529" w:rsidP="005F5C5E">
            <w:pPr>
              <w:pStyle w:val="af4"/>
              <w:rPr>
                <w:rFonts w:cs="Arial"/>
                <w:sz w:val="20"/>
                <w:szCs w:val="20"/>
              </w:rPr>
            </w:pPr>
            <w:r w:rsidRPr="00D43DE4">
              <w:rPr>
                <w:rFonts w:cs="Arial" w:hint="eastAsia"/>
                <w:sz w:val="20"/>
                <w:szCs w:val="20"/>
              </w:rPr>
              <w:t>In_Dept_Code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5DC95111"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F37CF0C"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B0EB8FA"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2EDB42D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9EDFEF"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4D7B1C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8D65AA" w14:textId="77777777" w:rsidR="001E3529" w:rsidRPr="00D43DE4" w:rsidRDefault="001E3529" w:rsidP="005F5C5E">
            <w:pPr>
              <w:pStyle w:val="af4"/>
              <w:rPr>
                <w:rFonts w:cs="Arial"/>
                <w:sz w:val="20"/>
                <w:szCs w:val="20"/>
              </w:rPr>
            </w:pPr>
            <w:r w:rsidRPr="00D43DE4">
              <w:rPr>
                <w:rFonts w:cs="Arial" w:hint="eastAsia"/>
                <w:sz w:val="20"/>
                <w:szCs w:val="20"/>
              </w:rPr>
              <w:t>In_Dept_Name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9821B73"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F63EBC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75A46A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D55689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99F5E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42CF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105AB5"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1974793E"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45C0ECD"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AB088B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178CD4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6935D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E10B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22E272"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C55FC4B"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9BC8AA8"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1203ED3"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D16FE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3978E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4CC9A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7DE4E0"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9C2230B"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67C72347"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5DA1432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E9AA37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7CB8D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8EA66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40AA8B"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3DB5AD5"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01386A09"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C4887C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58DB3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1C37A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E4F1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93915E"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1C3CA0F6"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5CF7C0BA"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7A984B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D558F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66DACE"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B6B68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08B523"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D19EE3B"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6D54A91"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F9A5D58"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FFBA3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AC13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7860E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83807B"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9E4CCA5"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98BA73D"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D9BAC13"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4825115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18336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1FDD1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2AC5D4" w14:textId="77777777" w:rsidR="001E3529" w:rsidRPr="00D43DE4" w:rsidRDefault="001E3529" w:rsidP="005F5C5E">
            <w:pPr>
              <w:pStyle w:val="af4"/>
              <w:rPr>
                <w:rFonts w:cs="Arial"/>
                <w:sz w:val="20"/>
                <w:szCs w:val="20"/>
              </w:rPr>
            </w:pPr>
            <w:r w:rsidRPr="00D43DE4">
              <w:rPr>
                <w:rFonts w:cs="Arial" w:hint="eastAsia"/>
                <w:sz w:val="20"/>
                <w:szCs w:val="20"/>
              </w:rPr>
              <w:t>Country_Code</w:t>
            </w:r>
          </w:p>
        </w:tc>
        <w:tc>
          <w:tcPr>
            <w:tcW w:w="1843" w:type="dxa"/>
            <w:tcBorders>
              <w:top w:val="single" w:sz="6" w:space="0" w:color="000000"/>
              <w:bottom w:val="single" w:sz="6" w:space="0" w:color="000000"/>
              <w:right w:val="single" w:sz="6" w:space="0" w:color="000000"/>
            </w:tcBorders>
            <w:shd w:val="clear" w:color="auto" w:fill="auto"/>
            <w:vAlign w:val="bottom"/>
          </w:tcPr>
          <w:p w14:paraId="5CF4212B" w14:textId="77777777" w:rsidR="001E3529" w:rsidRPr="00D43DE4" w:rsidRDefault="001E3529" w:rsidP="005F5C5E">
            <w:pPr>
              <w:pStyle w:val="af4"/>
              <w:rPr>
                <w:rFonts w:cs="Arial"/>
                <w:sz w:val="20"/>
                <w:szCs w:val="20"/>
              </w:rPr>
            </w:pPr>
            <w:r w:rsidRPr="00D43DE4">
              <w:rPr>
                <w:rFonts w:cs="Arial" w:hint="eastAsia"/>
                <w:sz w:val="20"/>
                <w:szCs w:val="20"/>
              </w:rPr>
              <w:t>国籍代码</w:t>
            </w:r>
          </w:p>
        </w:tc>
        <w:tc>
          <w:tcPr>
            <w:tcW w:w="3118" w:type="dxa"/>
            <w:tcBorders>
              <w:top w:val="single" w:sz="6" w:space="0" w:color="000000"/>
              <w:bottom w:val="single" w:sz="6" w:space="0" w:color="000000"/>
              <w:right w:val="single" w:sz="6" w:space="0" w:color="000000"/>
            </w:tcBorders>
            <w:shd w:val="clear" w:color="auto" w:fill="auto"/>
            <w:vAlign w:val="bottom"/>
          </w:tcPr>
          <w:p w14:paraId="1CA94F95" w14:textId="77777777" w:rsidR="001E3529" w:rsidRPr="00D43DE4" w:rsidRDefault="001E3529" w:rsidP="005F5C5E">
            <w:pPr>
              <w:pStyle w:val="af4"/>
              <w:rPr>
                <w:rFonts w:cs="Arial"/>
                <w:sz w:val="20"/>
                <w:szCs w:val="20"/>
              </w:rPr>
            </w:pPr>
            <w:r w:rsidRPr="00D43DE4">
              <w:rPr>
                <w:rFonts w:cs="Arial" w:hint="eastAsia"/>
                <w:sz w:val="20"/>
                <w:szCs w:val="20"/>
              </w:rPr>
              <w:t>患者所属国籍在特定编码体系中的代码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65EBC41" w14:textId="77777777" w:rsidR="001E3529" w:rsidRPr="00D43DE4" w:rsidRDefault="001E3529" w:rsidP="005F5C5E">
            <w:pPr>
              <w:pStyle w:val="af4"/>
              <w:rPr>
                <w:rFonts w:cs="Arial"/>
                <w:sz w:val="20"/>
                <w:szCs w:val="20"/>
              </w:rPr>
            </w:pPr>
            <w:r w:rsidRPr="00D43DE4">
              <w:rPr>
                <w:rFonts w:cs="Arial" w:hint="eastAsia"/>
                <w:sz w:val="20"/>
                <w:szCs w:val="20"/>
              </w:rPr>
              <w:t>VARCHAR2(3)</w:t>
            </w:r>
          </w:p>
        </w:tc>
        <w:tc>
          <w:tcPr>
            <w:tcW w:w="1701" w:type="dxa"/>
            <w:tcBorders>
              <w:top w:val="single" w:sz="6" w:space="0" w:color="000000"/>
              <w:bottom w:val="single" w:sz="6" w:space="0" w:color="000000"/>
              <w:right w:val="single" w:sz="6" w:space="0" w:color="000000"/>
            </w:tcBorders>
            <w:shd w:val="clear" w:color="auto" w:fill="auto"/>
            <w:vAlign w:val="bottom"/>
          </w:tcPr>
          <w:p w14:paraId="1B68DB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AB992B" w14:textId="77777777" w:rsidR="001E3529" w:rsidRPr="00D43DE4" w:rsidRDefault="001E3529" w:rsidP="005F5C5E">
            <w:pPr>
              <w:pStyle w:val="af4"/>
              <w:rPr>
                <w:rFonts w:cs="Arial"/>
                <w:sz w:val="20"/>
                <w:szCs w:val="20"/>
              </w:rPr>
            </w:pPr>
            <w:r w:rsidRPr="00D43DE4">
              <w:rPr>
                <w:rFonts w:cs="Arial" w:hint="eastAsia"/>
                <w:sz w:val="20"/>
                <w:szCs w:val="20"/>
              </w:rPr>
              <w:t>STD_COUNTRY</w:t>
            </w:r>
          </w:p>
        </w:tc>
      </w:tr>
      <w:tr w:rsidR="001E3529" w:rsidRPr="00D43DE4" w14:paraId="32BD48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71865C" w14:textId="77777777" w:rsidR="001E3529" w:rsidRPr="00D43DE4" w:rsidRDefault="001E3529" w:rsidP="005F5C5E">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5D3C4A84" w14:textId="77777777" w:rsidR="001E3529" w:rsidRPr="00D43DE4" w:rsidRDefault="001E3529" w:rsidP="005F5C5E">
            <w:pPr>
              <w:pStyle w:val="af4"/>
              <w:rPr>
                <w:rFonts w:cs="Arial"/>
                <w:sz w:val="20"/>
                <w:szCs w:val="20"/>
              </w:rPr>
            </w:pPr>
            <w:r w:rsidRPr="00D43DE4">
              <w:rPr>
                <w:rFonts w:cs="Arial" w:hint="eastAsia"/>
                <w:sz w:val="20"/>
                <w:szCs w:val="20"/>
              </w:rPr>
              <w:t>民族</w:t>
            </w:r>
          </w:p>
        </w:tc>
        <w:tc>
          <w:tcPr>
            <w:tcW w:w="3118" w:type="dxa"/>
            <w:tcBorders>
              <w:top w:val="single" w:sz="6" w:space="0" w:color="000000"/>
              <w:bottom w:val="single" w:sz="6" w:space="0" w:color="000000"/>
              <w:right w:val="single" w:sz="6" w:space="0" w:color="000000"/>
            </w:tcBorders>
            <w:shd w:val="clear" w:color="auto" w:fill="auto"/>
            <w:vAlign w:val="bottom"/>
          </w:tcPr>
          <w:p w14:paraId="6D0394A6" w14:textId="77777777" w:rsidR="001E3529" w:rsidRPr="00D43DE4" w:rsidRDefault="001E3529" w:rsidP="005F5C5E">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D6A9752"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3D3BF7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9BC40F" w14:textId="77777777" w:rsidR="001E3529" w:rsidRPr="00D43DE4" w:rsidRDefault="001E3529" w:rsidP="005F5C5E">
            <w:pPr>
              <w:pStyle w:val="af4"/>
              <w:rPr>
                <w:rFonts w:cs="Arial"/>
                <w:sz w:val="20"/>
                <w:szCs w:val="20"/>
              </w:rPr>
            </w:pPr>
            <w:r w:rsidRPr="00D43DE4">
              <w:rPr>
                <w:rFonts w:cs="Arial" w:hint="eastAsia"/>
                <w:sz w:val="20"/>
                <w:szCs w:val="20"/>
              </w:rPr>
              <w:t>STD_NATIONALITY</w:t>
            </w:r>
          </w:p>
        </w:tc>
      </w:tr>
      <w:tr w:rsidR="001E3529" w:rsidRPr="00D43DE4" w14:paraId="1346C58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8D2A18" w14:textId="77777777" w:rsidR="001E3529" w:rsidRPr="00D43DE4" w:rsidRDefault="001E3529" w:rsidP="005F5C5E">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1C949132" w14:textId="77777777" w:rsidR="001E3529" w:rsidRPr="00D43DE4" w:rsidRDefault="001E3529" w:rsidP="005F5C5E">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A92E0AB" w14:textId="77777777" w:rsidR="001E3529" w:rsidRPr="00D43DE4" w:rsidRDefault="001E3529" w:rsidP="005F5C5E">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FC1A7C2"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34D9AB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342A47" w14:textId="77777777" w:rsidR="001E3529" w:rsidRPr="00D43DE4" w:rsidRDefault="001E3529" w:rsidP="005F5C5E">
            <w:pPr>
              <w:pStyle w:val="af4"/>
              <w:rPr>
                <w:rFonts w:cs="Arial"/>
                <w:sz w:val="20"/>
                <w:szCs w:val="20"/>
              </w:rPr>
            </w:pPr>
            <w:r w:rsidRPr="00D43DE4">
              <w:rPr>
                <w:rFonts w:cs="Arial" w:hint="eastAsia"/>
                <w:sz w:val="20"/>
                <w:szCs w:val="20"/>
              </w:rPr>
              <w:t>STD_MARRIAGE</w:t>
            </w:r>
          </w:p>
        </w:tc>
      </w:tr>
      <w:tr w:rsidR="00AB1DA4" w:rsidRPr="00D43DE4" w14:paraId="4A99B0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15A850"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2E6C2BA" w14:textId="567D2708"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49C94637" w14:textId="70675A86"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997945B" w14:textId="77777777" w:rsidR="00AB1DA4" w:rsidRPr="00D43DE4" w:rsidRDefault="00AB1DA4" w:rsidP="00AB1DA4">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72341DF"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A2E78B" w14:textId="7F7CCA48" w:rsidR="00AB1DA4" w:rsidRPr="00D43DE4" w:rsidRDefault="00AB1DA4" w:rsidP="00AB1DA4">
            <w:pPr>
              <w:pStyle w:val="af4"/>
              <w:rPr>
                <w:rFonts w:cs="Arial"/>
                <w:sz w:val="20"/>
                <w:szCs w:val="20"/>
              </w:rPr>
            </w:pPr>
            <w:r w:rsidRPr="00D43DE4">
              <w:rPr>
                <w:rFonts w:cs="Arial"/>
                <w:sz w:val="20"/>
                <w:szCs w:val="20"/>
              </w:rPr>
              <w:t>STD_PRACTITIONERS_STATUS</w:t>
            </w:r>
          </w:p>
        </w:tc>
      </w:tr>
      <w:tr w:rsidR="001E3529" w:rsidRPr="00D43DE4" w14:paraId="1D9277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0342E2" w14:textId="77777777" w:rsidR="001E3529" w:rsidRPr="00D43DE4" w:rsidRDefault="001E3529" w:rsidP="005F5C5E">
            <w:pPr>
              <w:pStyle w:val="af4"/>
              <w:rPr>
                <w:rFonts w:cs="Arial"/>
                <w:sz w:val="20"/>
                <w:szCs w:val="20"/>
              </w:rPr>
            </w:pPr>
            <w:r w:rsidRPr="00D43DE4">
              <w:rPr>
                <w:rFonts w:cs="Arial" w:hint="eastAsia"/>
                <w:sz w:val="20"/>
                <w:szCs w:val="20"/>
              </w:rPr>
              <w:t>Education_Code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9298402" w14:textId="77777777" w:rsidR="001E3529" w:rsidRPr="00D43DE4" w:rsidRDefault="001E3529" w:rsidP="005F5C5E">
            <w:pPr>
              <w:pStyle w:val="af4"/>
              <w:rPr>
                <w:rFonts w:cs="Arial"/>
                <w:sz w:val="20"/>
                <w:szCs w:val="20"/>
              </w:rPr>
            </w:pPr>
            <w:r w:rsidRPr="00D43DE4">
              <w:rPr>
                <w:rFonts w:cs="Arial" w:hint="eastAsia"/>
                <w:sz w:val="20"/>
                <w:szCs w:val="20"/>
              </w:rPr>
              <w:t>学历代码</w:t>
            </w:r>
          </w:p>
        </w:tc>
        <w:tc>
          <w:tcPr>
            <w:tcW w:w="3118" w:type="dxa"/>
            <w:tcBorders>
              <w:top w:val="single" w:sz="6" w:space="0" w:color="000000"/>
              <w:bottom w:val="single" w:sz="6" w:space="0" w:color="000000"/>
              <w:right w:val="single" w:sz="6" w:space="0" w:color="000000"/>
            </w:tcBorders>
            <w:shd w:val="clear" w:color="auto" w:fill="auto"/>
            <w:vAlign w:val="bottom"/>
          </w:tcPr>
          <w:p w14:paraId="78BA2B7F" w14:textId="77777777" w:rsidR="001E3529" w:rsidRPr="00D43DE4" w:rsidRDefault="001E3529" w:rsidP="005F5C5E">
            <w:pPr>
              <w:pStyle w:val="af4"/>
              <w:rPr>
                <w:rFonts w:cs="Arial"/>
                <w:sz w:val="20"/>
                <w:szCs w:val="20"/>
              </w:rPr>
            </w:pPr>
            <w:r w:rsidRPr="00D43DE4">
              <w:rPr>
                <w:rFonts w:cs="Arial" w:hint="eastAsia"/>
                <w:sz w:val="20"/>
                <w:szCs w:val="20"/>
              </w:rPr>
              <w:t>患者本人受教育的最高程度类别在特定编码体系中的代码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923A11F" w14:textId="643ECE05" w:rsidR="001E3529" w:rsidRPr="00D43DE4" w:rsidRDefault="001E3529" w:rsidP="003A57CB">
            <w:pPr>
              <w:pStyle w:val="af4"/>
              <w:rPr>
                <w:rFonts w:cs="Arial"/>
                <w:sz w:val="20"/>
                <w:szCs w:val="20"/>
              </w:rPr>
            </w:pPr>
            <w:r w:rsidRPr="00D43DE4">
              <w:rPr>
                <w:rFonts w:cs="Arial" w:hint="eastAsia"/>
                <w:sz w:val="20"/>
                <w:szCs w:val="20"/>
              </w:rPr>
              <w:t>VARCHAR2(</w:t>
            </w:r>
            <w:r w:rsidR="003A57CB" w:rsidRPr="00D43DE4">
              <w:rPr>
                <w:rFonts w:cs="Arial"/>
                <w:sz w:val="20"/>
                <w:szCs w:val="20"/>
              </w:rPr>
              <w:t>5</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06E8F1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72D642" w14:textId="77777777" w:rsidR="001E3529" w:rsidRPr="00D43DE4" w:rsidRDefault="001E3529" w:rsidP="005F5C5E">
            <w:pPr>
              <w:pStyle w:val="af4"/>
              <w:rPr>
                <w:rFonts w:cs="Arial"/>
                <w:sz w:val="20"/>
                <w:szCs w:val="20"/>
              </w:rPr>
            </w:pPr>
            <w:r w:rsidRPr="00D43DE4">
              <w:rPr>
                <w:rFonts w:cs="Arial" w:hint="eastAsia"/>
                <w:sz w:val="20"/>
                <w:szCs w:val="20"/>
              </w:rPr>
              <w:t>STD_EDUCATION</w:t>
            </w:r>
          </w:p>
        </w:tc>
      </w:tr>
      <w:tr w:rsidR="001E3529" w:rsidRPr="00D43DE4" w14:paraId="496310E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FE1A1A" w14:textId="77777777" w:rsidR="001E3529" w:rsidRPr="00D43DE4" w:rsidRDefault="001E3529" w:rsidP="005F5C5E">
            <w:pPr>
              <w:pStyle w:val="af4"/>
              <w:rPr>
                <w:rFonts w:cs="Arial"/>
                <w:sz w:val="20"/>
                <w:szCs w:val="20"/>
              </w:rPr>
            </w:pPr>
            <w:r w:rsidRPr="00D43DE4">
              <w:rPr>
                <w:rFonts w:cs="Arial" w:hint="eastAsia"/>
                <w:sz w:val="20"/>
                <w:szCs w:val="20"/>
              </w:rPr>
              <w:t>Tel_No</w:t>
            </w:r>
          </w:p>
        </w:tc>
        <w:tc>
          <w:tcPr>
            <w:tcW w:w="1843" w:type="dxa"/>
            <w:tcBorders>
              <w:top w:val="single" w:sz="6" w:space="0" w:color="000000"/>
              <w:bottom w:val="single" w:sz="6" w:space="0" w:color="000000"/>
              <w:right w:val="single" w:sz="6" w:space="0" w:color="000000"/>
            </w:tcBorders>
            <w:shd w:val="clear" w:color="auto" w:fill="auto"/>
            <w:vAlign w:val="bottom"/>
          </w:tcPr>
          <w:p w14:paraId="2D3C1351" w14:textId="77777777" w:rsidR="001E3529" w:rsidRPr="00D43DE4" w:rsidRDefault="001E3529" w:rsidP="005F5C5E">
            <w:pPr>
              <w:pStyle w:val="af4"/>
              <w:rPr>
                <w:rFonts w:cs="Arial"/>
                <w:sz w:val="20"/>
                <w:szCs w:val="20"/>
              </w:rPr>
            </w:pPr>
            <w:r w:rsidRPr="00D43DE4">
              <w:rPr>
                <w:rFonts w:cs="Arial" w:hint="eastAsia"/>
                <w:sz w:val="20"/>
                <w:szCs w:val="20"/>
              </w:rPr>
              <w:t>患者电话号码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74BDC2EB" w14:textId="77777777" w:rsidR="001E3529" w:rsidRPr="00D43DE4" w:rsidRDefault="001E3529" w:rsidP="005F5C5E">
            <w:pPr>
              <w:pStyle w:val="af4"/>
              <w:rPr>
                <w:rFonts w:cs="Arial"/>
                <w:sz w:val="20"/>
                <w:szCs w:val="20"/>
              </w:rPr>
            </w:pPr>
            <w:r w:rsidRPr="00D43DE4">
              <w:rPr>
                <w:rFonts w:cs="Arial" w:hint="eastAsia"/>
                <w:sz w:val="20"/>
                <w:szCs w:val="20"/>
              </w:rPr>
              <w:t>患者本人的电话号码，包括国际、国内区号和分机号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2EEBAFE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2C8E8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9F469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38A6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8C3ACB" w14:textId="77777777" w:rsidR="001E3529" w:rsidRPr="00D43DE4" w:rsidRDefault="001E3529" w:rsidP="005F5C5E">
            <w:pPr>
              <w:pStyle w:val="af4"/>
              <w:rPr>
                <w:rFonts w:cs="Arial"/>
                <w:sz w:val="20"/>
                <w:szCs w:val="20"/>
              </w:rPr>
            </w:pPr>
            <w:r w:rsidRPr="00D43DE4">
              <w:rPr>
                <w:rFonts w:cs="Arial" w:hint="eastAsia"/>
                <w:sz w:val="20"/>
                <w:szCs w:val="20"/>
              </w:rPr>
              <w:lastRenderedPageBreak/>
              <w:t>Employer_Tel_No</w:t>
            </w:r>
          </w:p>
        </w:tc>
        <w:tc>
          <w:tcPr>
            <w:tcW w:w="1843" w:type="dxa"/>
            <w:tcBorders>
              <w:top w:val="single" w:sz="6" w:space="0" w:color="000000"/>
              <w:bottom w:val="single" w:sz="6" w:space="0" w:color="000000"/>
              <w:right w:val="single" w:sz="6" w:space="0" w:color="000000"/>
            </w:tcBorders>
            <w:shd w:val="clear" w:color="auto" w:fill="auto"/>
            <w:vAlign w:val="bottom"/>
          </w:tcPr>
          <w:p w14:paraId="36B86586" w14:textId="77777777" w:rsidR="001E3529" w:rsidRPr="00D43DE4" w:rsidRDefault="001E3529" w:rsidP="005F5C5E">
            <w:pPr>
              <w:pStyle w:val="af4"/>
              <w:rPr>
                <w:rFonts w:cs="Arial"/>
                <w:sz w:val="20"/>
                <w:szCs w:val="20"/>
              </w:rPr>
            </w:pPr>
            <w:r w:rsidRPr="00D43DE4">
              <w:rPr>
                <w:rFonts w:cs="Arial" w:hint="eastAsia"/>
                <w:sz w:val="20"/>
                <w:szCs w:val="20"/>
              </w:rPr>
              <w:t>工作单位电话号码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5B1B8F2F" w14:textId="77777777" w:rsidR="001E3529" w:rsidRPr="00D43DE4" w:rsidRDefault="001E3529" w:rsidP="005F5C5E">
            <w:pPr>
              <w:pStyle w:val="af4"/>
              <w:rPr>
                <w:rFonts w:cs="Arial"/>
                <w:sz w:val="20"/>
                <w:szCs w:val="20"/>
              </w:rPr>
            </w:pPr>
            <w:r w:rsidRPr="00D43DE4">
              <w:rPr>
                <w:rFonts w:cs="Arial" w:hint="eastAsia"/>
                <w:sz w:val="20"/>
                <w:szCs w:val="20"/>
              </w:rPr>
              <w:t>患者当前所在的工作单位的电话号码，包括国际、国内区号和分机号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4B50DF2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88ED12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F9F4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430B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6B1546" w14:textId="77777777" w:rsidR="001E3529" w:rsidRPr="00D43DE4" w:rsidRDefault="001E3529" w:rsidP="005F5C5E">
            <w:pPr>
              <w:pStyle w:val="af4"/>
              <w:rPr>
                <w:rFonts w:cs="Arial"/>
                <w:sz w:val="20"/>
                <w:szCs w:val="20"/>
              </w:rPr>
            </w:pPr>
            <w:r w:rsidRPr="00D43DE4">
              <w:rPr>
                <w:rFonts w:cs="Arial" w:hint="eastAsia"/>
                <w:sz w:val="20"/>
                <w:szCs w:val="20"/>
              </w:rPr>
              <w:t>Patient_Email</w:t>
            </w:r>
          </w:p>
        </w:tc>
        <w:tc>
          <w:tcPr>
            <w:tcW w:w="1843" w:type="dxa"/>
            <w:tcBorders>
              <w:top w:val="single" w:sz="6" w:space="0" w:color="000000"/>
              <w:bottom w:val="single" w:sz="6" w:space="0" w:color="000000"/>
              <w:right w:val="single" w:sz="6" w:space="0" w:color="000000"/>
            </w:tcBorders>
            <w:shd w:val="clear" w:color="auto" w:fill="auto"/>
            <w:vAlign w:val="bottom"/>
          </w:tcPr>
          <w:p w14:paraId="6C1BDE57" w14:textId="77777777" w:rsidR="001E3529" w:rsidRPr="00D43DE4" w:rsidRDefault="001E3529" w:rsidP="005F5C5E">
            <w:pPr>
              <w:pStyle w:val="af4"/>
              <w:rPr>
                <w:rFonts w:cs="Arial"/>
                <w:sz w:val="20"/>
                <w:szCs w:val="20"/>
              </w:rPr>
            </w:pPr>
            <w:r w:rsidRPr="00D43DE4">
              <w:rPr>
                <w:rFonts w:cs="Arial" w:hint="eastAsia"/>
                <w:sz w:val="20"/>
                <w:szCs w:val="20"/>
              </w:rPr>
              <w:t>患者电子邮件地址</w:t>
            </w:r>
          </w:p>
        </w:tc>
        <w:tc>
          <w:tcPr>
            <w:tcW w:w="3118" w:type="dxa"/>
            <w:tcBorders>
              <w:top w:val="single" w:sz="6" w:space="0" w:color="000000"/>
              <w:bottom w:val="single" w:sz="6" w:space="0" w:color="000000"/>
              <w:right w:val="single" w:sz="6" w:space="0" w:color="000000"/>
            </w:tcBorders>
            <w:shd w:val="clear" w:color="auto" w:fill="auto"/>
            <w:vAlign w:val="bottom"/>
          </w:tcPr>
          <w:p w14:paraId="042DAD7D" w14:textId="77777777" w:rsidR="001E3529" w:rsidRPr="00D43DE4" w:rsidRDefault="001E3529" w:rsidP="005F5C5E">
            <w:pPr>
              <w:pStyle w:val="af4"/>
              <w:rPr>
                <w:rFonts w:cs="Arial"/>
                <w:sz w:val="20"/>
                <w:szCs w:val="20"/>
              </w:rPr>
            </w:pPr>
            <w:r w:rsidRPr="00D43DE4">
              <w:rPr>
                <w:rFonts w:cs="Arial" w:hint="eastAsia"/>
                <w:sz w:val="20"/>
                <w:szCs w:val="20"/>
              </w:rPr>
              <w:t>患者的电子邮箱地址</w:t>
            </w:r>
          </w:p>
        </w:tc>
        <w:tc>
          <w:tcPr>
            <w:tcW w:w="1688" w:type="dxa"/>
            <w:tcBorders>
              <w:top w:val="single" w:sz="6" w:space="0" w:color="000000"/>
              <w:bottom w:val="single" w:sz="6" w:space="0" w:color="000000"/>
              <w:right w:val="single" w:sz="6" w:space="0" w:color="000000"/>
            </w:tcBorders>
            <w:shd w:val="clear" w:color="auto" w:fill="auto"/>
            <w:vAlign w:val="center"/>
          </w:tcPr>
          <w:p w14:paraId="67654DE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46996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CAAC5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C3E107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13A18B" w14:textId="77777777" w:rsidR="001E3529" w:rsidRPr="00D43DE4" w:rsidRDefault="001E3529" w:rsidP="005F5C5E">
            <w:pPr>
              <w:pStyle w:val="af4"/>
              <w:rPr>
                <w:rFonts w:cs="Arial"/>
                <w:sz w:val="20"/>
                <w:szCs w:val="20"/>
              </w:rPr>
            </w:pPr>
            <w:r w:rsidRPr="00D43DE4">
              <w:rPr>
                <w:rFonts w:cs="Arial" w:hint="eastAsia"/>
                <w:sz w:val="20"/>
                <w:szCs w:val="20"/>
              </w:rPr>
              <w:t>Contact_Name</w:t>
            </w:r>
          </w:p>
        </w:tc>
        <w:tc>
          <w:tcPr>
            <w:tcW w:w="1843" w:type="dxa"/>
            <w:tcBorders>
              <w:top w:val="single" w:sz="6" w:space="0" w:color="000000"/>
              <w:bottom w:val="single" w:sz="6" w:space="0" w:color="000000"/>
              <w:right w:val="single" w:sz="6" w:space="0" w:color="000000"/>
            </w:tcBorders>
            <w:shd w:val="clear" w:color="auto" w:fill="auto"/>
            <w:vAlign w:val="bottom"/>
          </w:tcPr>
          <w:p w14:paraId="16291EAD" w14:textId="77777777" w:rsidR="001E3529" w:rsidRPr="00D43DE4" w:rsidRDefault="001E3529" w:rsidP="005F5C5E">
            <w:pPr>
              <w:pStyle w:val="af4"/>
              <w:rPr>
                <w:rFonts w:cs="Arial"/>
                <w:sz w:val="20"/>
                <w:szCs w:val="20"/>
              </w:rPr>
            </w:pPr>
            <w:r w:rsidRPr="00D43DE4">
              <w:rPr>
                <w:rFonts w:cs="Arial" w:hint="eastAsia"/>
                <w:sz w:val="20"/>
                <w:szCs w:val="20"/>
              </w:rPr>
              <w:t>联系人姓名</w:t>
            </w:r>
          </w:p>
        </w:tc>
        <w:tc>
          <w:tcPr>
            <w:tcW w:w="3118" w:type="dxa"/>
            <w:tcBorders>
              <w:top w:val="single" w:sz="6" w:space="0" w:color="000000"/>
              <w:bottom w:val="single" w:sz="6" w:space="0" w:color="000000"/>
              <w:right w:val="single" w:sz="6" w:space="0" w:color="000000"/>
            </w:tcBorders>
            <w:shd w:val="clear" w:color="auto" w:fill="auto"/>
            <w:vAlign w:val="bottom"/>
          </w:tcPr>
          <w:p w14:paraId="428A89C5" w14:textId="77777777" w:rsidR="001E3529" w:rsidRPr="00D43DE4" w:rsidRDefault="001E3529" w:rsidP="005F5C5E">
            <w:pPr>
              <w:pStyle w:val="af4"/>
              <w:rPr>
                <w:rFonts w:cs="Arial"/>
                <w:sz w:val="20"/>
                <w:szCs w:val="20"/>
              </w:rPr>
            </w:pPr>
            <w:r w:rsidRPr="00D43DE4">
              <w:rPr>
                <w:rFonts w:cs="Arial" w:hint="eastAsia"/>
                <w:sz w:val="20"/>
                <w:szCs w:val="20"/>
              </w:rPr>
              <w:t>联系人在公安户籍管理部门正式登记注册的姓氏和名称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7D429E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15752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F21C8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E479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09550C" w14:textId="77777777" w:rsidR="001E3529" w:rsidRPr="00D43DE4" w:rsidRDefault="001E3529" w:rsidP="005F5C5E">
            <w:pPr>
              <w:pStyle w:val="af4"/>
              <w:rPr>
                <w:rFonts w:cs="Arial"/>
                <w:sz w:val="20"/>
                <w:szCs w:val="20"/>
              </w:rPr>
            </w:pPr>
            <w:r w:rsidRPr="00D43DE4">
              <w:rPr>
                <w:rFonts w:cs="Arial" w:hint="eastAsia"/>
                <w:sz w:val="20"/>
                <w:szCs w:val="20"/>
              </w:rPr>
              <w:t>Contact_Tel_No</w:t>
            </w:r>
          </w:p>
        </w:tc>
        <w:tc>
          <w:tcPr>
            <w:tcW w:w="1843" w:type="dxa"/>
            <w:tcBorders>
              <w:top w:val="single" w:sz="6" w:space="0" w:color="000000"/>
              <w:bottom w:val="single" w:sz="6" w:space="0" w:color="000000"/>
              <w:right w:val="single" w:sz="6" w:space="0" w:color="000000"/>
            </w:tcBorders>
            <w:shd w:val="clear" w:color="auto" w:fill="auto"/>
            <w:vAlign w:val="bottom"/>
          </w:tcPr>
          <w:p w14:paraId="4510599B" w14:textId="77777777" w:rsidR="001E3529" w:rsidRPr="00D43DE4" w:rsidRDefault="001E3529" w:rsidP="005F5C5E">
            <w:pPr>
              <w:pStyle w:val="af4"/>
              <w:rPr>
                <w:rFonts w:cs="Arial"/>
                <w:sz w:val="20"/>
                <w:szCs w:val="20"/>
              </w:rPr>
            </w:pPr>
            <w:r w:rsidRPr="00D43DE4">
              <w:rPr>
                <w:rFonts w:cs="Arial" w:hint="eastAsia"/>
                <w:sz w:val="20"/>
                <w:szCs w:val="20"/>
              </w:rPr>
              <w:t>联系人电话号码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1F4A5FE5" w14:textId="77777777" w:rsidR="001E3529" w:rsidRPr="00D43DE4" w:rsidRDefault="001E3529" w:rsidP="005F5C5E">
            <w:pPr>
              <w:pStyle w:val="af4"/>
              <w:rPr>
                <w:rFonts w:cs="Arial"/>
                <w:sz w:val="20"/>
                <w:szCs w:val="20"/>
              </w:rPr>
            </w:pPr>
            <w:r w:rsidRPr="00D43DE4">
              <w:rPr>
                <w:rFonts w:cs="Arial" w:hint="eastAsia"/>
                <w:sz w:val="20"/>
                <w:szCs w:val="20"/>
              </w:rPr>
              <w:t>联系人的电话号码，包括国际、国内区号和分机号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034DA86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542A4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A5135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98D2F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17FADA" w14:textId="77777777" w:rsidR="001E3529" w:rsidRPr="00D43DE4" w:rsidRDefault="001E3529" w:rsidP="005F5C5E">
            <w:pPr>
              <w:pStyle w:val="af4"/>
              <w:rPr>
                <w:rFonts w:cs="Arial"/>
                <w:sz w:val="20"/>
                <w:szCs w:val="20"/>
              </w:rPr>
            </w:pPr>
            <w:r w:rsidRPr="00D43DE4">
              <w:rPr>
                <w:rFonts w:cs="Arial" w:hint="eastAsia"/>
                <w:sz w:val="20"/>
                <w:szCs w:val="20"/>
              </w:rPr>
              <w:t>In_Room_Way</w:t>
            </w:r>
          </w:p>
        </w:tc>
        <w:tc>
          <w:tcPr>
            <w:tcW w:w="1843" w:type="dxa"/>
            <w:tcBorders>
              <w:top w:val="single" w:sz="6" w:space="0" w:color="000000"/>
              <w:bottom w:val="single" w:sz="6" w:space="0" w:color="000000"/>
              <w:right w:val="single" w:sz="6" w:space="0" w:color="000000"/>
            </w:tcBorders>
            <w:shd w:val="clear" w:color="auto" w:fill="auto"/>
            <w:vAlign w:val="bottom"/>
          </w:tcPr>
          <w:p w14:paraId="51FF54F0" w14:textId="77777777" w:rsidR="001E3529" w:rsidRPr="00D43DE4" w:rsidRDefault="001E3529" w:rsidP="005F5C5E">
            <w:pPr>
              <w:pStyle w:val="af4"/>
              <w:rPr>
                <w:rFonts w:cs="Arial"/>
                <w:sz w:val="20"/>
                <w:szCs w:val="20"/>
              </w:rPr>
            </w:pPr>
            <w:r w:rsidRPr="00D43DE4">
              <w:rPr>
                <w:rFonts w:cs="Arial" w:hint="eastAsia"/>
                <w:sz w:val="20"/>
                <w:szCs w:val="20"/>
              </w:rPr>
              <w:t>入病房方式</w:t>
            </w:r>
          </w:p>
        </w:tc>
        <w:tc>
          <w:tcPr>
            <w:tcW w:w="3118" w:type="dxa"/>
            <w:tcBorders>
              <w:top w:val="single" w:sz="6" w:space="0" w:color="000000"/>
              <w:bottom w:val="single" w:sz="6" w:space="0" w:color="000000"/>
              <w:right w:val="single" w:sz="6" w:space="0" w:color="000000"/>
            </w:tcBorders>
            <w:shd w:val="clear" w:color="auto" w:fill="auto"/>
            <w:vAlign w:val="bottom"/>
          </w:tcPr>
          <w:p w14:paraId="4B6A4990" w14:textId="77777777" w:rsidR="001E3529" w:rsidRPr="00D43DE4" w:rsidRDefault="001E3529" w:rsidP="005F5C5E">
            <w:pPr>
              <w:pStyle w:val="af4"/>
              <w:rPr>
                <w:rFonts w:cs="Arial"/>
                <w:sz w:val="20"/>
                <w:szCs w:val="20"/>
              </w:rPr>
            </w:pPr>
            <w:r w:rsidRPr="00D43DE4">
              <w:rPr>
                <w:rFonts w:cs="Arial" w:hint="eastAsia"/>
                <w:sz w:val="20"/>
                <w:szCs w:val="20"/>
              </w:rPr>
              <w:t>患者进入病房时采用的方式，如步行、轮椅等</w:t>
            </w:r>
          </w:p>
        </w:tc>
        <w:tc>
          <w:tcPr>
            <w:tcW w:w="1688" w:type="dxa"/>
            <w:tcBorders>
              <w:top w:val="single" w:sz="6" w:space="0" w:color="000000"/>
              <w:bottom w:val="single" w:sz="6" w:space="0" w:color="000000"/>
              <w:right w:val="single" w:sz="6" w:space="0" w:color="000000"/>
            </w:tcBorders>
            <w:shd w:val="clear" w:color="auto" w:fill="auto"/>
            <w:vAlign w:val="center"/>
          </w:tcPr>
          <w:p w14:paraId="4794F30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83B311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D76DB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4D38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E1D3CE" w14:textId="77777777" w:rsidR="001E3529" w:rsidRPr="00D43DE4" w:rsidRDefault="001E3529" w:rsidP="005F5C5E">
            <w:pPr>
              <w:pStyle w:val="af4"/>
              <w:rPr>
                <w:rFonts w:cs="Arial"/>
                <w:sz w:val="20"/>
                <w:szCs w:val="20"/>
              </w:rPr>
            </w:pPr>
            <w:r w:rsidRPr="00D43DE4">
              <w:rPr>
                <w:rFonts w:cs="Arial" w:hint="eastAsia"/>
                <w:sz w:val="20"/>
                <w:szCs w:val="20"/>
              </w:rPr>
              <w:t>In_Diag_Code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1F872E4D" w14:textId="77777777" w:rsidR="001E3529" w:rsidRPr="00D43DE4" w:rsidRDefault="001E3529" w:rsidP="005F5C5E">
            <w:pPr>
              <w:pStyle w:val="af4"/>
              <w:rPr>
                <w:rFonts w:cs="Arial"/>
                <w:sz w:val="20"/>
                <w:szCs w:val="20"/>
              </w:rPr>
            </w:pPr>
            <w:r w:rsidRPr="00D43DE4">
              <w:rPr>
                <w:rFonts w:cs="Arial" w:hint="eastAsia"/>
                <w:sz w:val="20"/>
                <w:szCs w:val="20"/>
              </w:rPr>
              <w:t>入院诊断编码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2007F6BF" w14:textId="77777777" w:rsidR="001E3529" w:rsidRPr="00D43DE4" w:rsidRDefault="001E3529" w:rsidP="005F5C5E">
            <w:pPr>
              <w:pStyle w:val="af4"/>
              <w:rPr>
                <w:rFonts w:cs="Arial"/>
                <w:sz w:val="20"/>
                <w:szCs w:val="20"/>
              </w:rPr>
            </w:pPr>
            <w:r w:rsidRPr="00D43DE4">
              <w:rPr>
                <w:rFonts w:cs="Arial" w:hint="eastAsia"/>
                <w:sz w:val="20"/>
                <w:szCs w:val="20"/>
              </w:rPr>
              <w:t>患者入院时做出的疾病诊断在特定编码体系中的编码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C91CEC2"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0B5CC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6D9DD8"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609B07F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84B43E" w14:textId="77777777" w:rsidR="001E3529" w:rsidRPr="00D43DE4" w:rsidRDefault="001E3529" w:rsidP="005F5C5E">
            <w:pPr>
              <w:pStyle w:val="af4"/>
              <w:rPr>
                <w:rFonts w:cs="Arial"/>
                <w:sz w:val="20"/>
                <w:szCs w:val="20"/>
              </w:rPr>
            </w:pPr>
            <w:r w:rsidRPr="00D43DE4">
              <w:rPr>
                <w:rFonts w:cs="Arial" w:hint="eastAsia"/>
                <w:sz w:val="20"/>
                <w:szCs w:val="20"/>
              </w:rPr>
              <w:t>In_Diag_Name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0C03957A" w14:textId="77777777" w:rsidR="001E3529" w:rsidRPr="00D43DE4" w:rsidRDefault="001E3529" w:rsidP="005F5C5E">
            <w:pPr>
              <w:pStyle w:val="af4"/>
              <w:rPr>
                <w:rFonts w:cs="Arial"/>
                <w:sz w:val="20"/>
                <w:szCs w:val="20"/>
              </w:rPr>
            </w:pPr>
            <w:r w:rsidRPr="00D43DE4">
              <w:rPr>
                <w:rFonts w:cs="Arial" w:hint="eastAsia"/>
                <w:sz w:val="20"/>
                <w:szCs w:val="20"/>
              </w:rPr>
              <w:t>入院诊断名称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008A32D4" w14:textId="77777777" w:rsidR="001E3529" w:rsidRPr="00D43DE4" w:rsidRDefault="001E3529" w:rsidP="005F5C5E">
            <w:pPr>
              <w:pStyle w:val="af4"/>
              <w:rPr>
                <w:rFonts w:cs="Arial"/>
                <w:sz w:val="20"/>
                <w:szCs w:val="20"/>
              </w:rPr>
            </w:pPr>
            <w:r w:rsidRPr="00D43DE4">
              <w:rPr>
                <w:rFonts w:cs="Arial" w:hint="eastAsia"/>
                <w:sz w:val="20"/>
                <w:szCs w:val="20"/>
              </w:rPr>
              <w:t>患者入院时做出的疾病诊断在特定编码体系中的名称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0CCA9C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69960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2752A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999B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8C8DA1" w14:textId="77777777" w:rsidR="001E3529" w:rsidRPr="00D43DE4" w:rsidRDefault="001E3529" w:rsidP="005F5C5E">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4922349A" w14:textId="77777777" w:rsidR="001E3529" w:rsidRPr="00D43DE4" w:rsidRDefault="001E3529" w:rsidP="005F5C5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048CCFD" w14:textId="77777777" w:rsidR="001E3529" w:rsidRPr="00D43DE4" w:rsidRDefault="001E3529" w:rsidP="005F5C5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3ECE5F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23F2FA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154F8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FE35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E30E26" w14:textId="77777777" w:rsidR="001E3529" w:rsidRPr="00D43DE4" w:rsidRDefault="001E3529" w:rsidP="005F5C5E">
            <w:pPr>
              <w:pStyle w:val="af4"/>
              <w:rPr>
                <w:rFonts w:cs="Arial"/>
                <w:sz w:val="20"/>
                <w:szCs w:val="20"/>
              </w:rPr>
            </w:pPr>
            <w:r w:rsidRPr="00D43DE4">
              <w:rPr>
                <w:rFonts w:cs="Arial" w:hint="eastAsia"/>
                <w:sz w:val="20"/>
                <w:szCs w:val="20"/>
              </w:rPr>
              <w:t>Main_Symptom</w:t>
            </w:r>
          </w:p>
        </w:tc>
        <w:tc>
          <w:tcPr>
            <w:tcW w:w="1843" w:type="dxa"/>
            <w:tcBorders>
              <w:top w:val="single" w:sz="6" w:space="0" w:color="000000"/>
              <w:bottom w:val="single" w:sz="6" w:space="0" w:color="000000"/>
              <w:right w:val="single" w:sz="6" w:space="0" w:color="000000"/>
            </w:tcBorders>
            <w:shd w:val="clear" w:color="auto" w:fill="auto"/>
            <w:vAlign w:val="bottom"/>
          </w:tcPr>
          <w:p w14:paraId="01A2AADD" w14:textId="77777777" w:rsidR="001E3529" w:rsidRPr="00D43DE4" w:rsidRDefault="001E3529" w:rsidP="005F5C5E">
            <w:pPr>
              <w:pStyle w:val="af4"/>
              <w:rPr>
                <w:rFonts w:cs="Arial"/>
                <w:sz w:val="20"/>
                <w:szCs w:val="20"/>
              </w:rPr>
            </w:pPr>
            <w:r w:rsidRPr="00D43DE4">
              <w:rPr>
                <w:rFonts w:cs="Arial" w:hint="eastAsia"/>
                <w:sz w:val="20"/>
                <w:szCs w:val="20"/>
              </w:rPr>
              <w:t>主要症状</w:t>
            </w:r>
          </w:p>
        </w:tc>
        <w:tc>
          <w:tcPr>
            <w:tcW w:w="3118" w:type="dxa"/>
            <w:tcBorders>
              <w:top w:val="single" w:sz="6" w:space="0" w:color="000000"/>
              <w:bottom w:val="single" w:sz="6" w:space="0" w:color="000000"/>
              <w:right w:val="single" w:sz="6" w:space="0" w:color="000000"/>
            </w:tcBorders>
            <w:shd w:val="clear" w:color="auto" w:fill="auto"/>
            <w:vAlign w:val="bottom"/>
          </w:tcPr>
          <w:p w14:paraId="588198B4" w14:textId="77777777" w:rsidR="001E3529" w:rsidRPr="00D43DE4" w:rsidRDefault="001E3529" w:rsidP="005F5C5E">
            <w:pPr>
              <w:pStyle w:val="af4"/>
              <w:rPr>
                <w:rFonts w:cs="Arial"/>
                <w:sz w:val="20"/>
                <w:szCs w:val="20"/>
              </w:rPr>
            </w:pPr>
            <w:r w:rsidRPr="00D43DE4">
              <w:rPr>
                <w:rFonts w:cs="Arial" w:hint="eastAsia"/>
                <w:sz w:val="20"/>
                <w:szCs w:val="20"/>
              </w:rPr>
              <w:t>患者出现的临床主要症状的描述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ECC28F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94CE0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42F00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12D0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5B0341" w14:textId="77777777" w:rsidR="001E3529" w:rsidRPr="00D43DE4" w:rsidRDefault="001E3529" w:rsidP="005F5C5E">
            <w:pPr>
              <w:pStyle w:val="af4"/>
              <w:rPr>
                <w:rFonts w:cs="Arial"/>
                <w:sz w:val="20"/>
                <w:szCs w:val="20"/>
              </w:rPr>
            </w:pPr>
            <w:r w:rsidRPr="00D43DE4">
              <w:rPr>
                <w:rFonts w:cs="Arial" w:hint="eastAsia"/>
                <w:sz w:val="20"/>
                <w:szCs w:val="20"/>
              </w:rPr>
              <w:t>Weight</w:t>
            </w:r>
          </w:p>
        </w:tc>
        <w:tc>
          <w:tcPr>
            <w:tcW w:w="1843" w:type="dxa"/>
            <w:tcBorders>
              <w:top w:val="single" w:sz="6" w:space="0" w:color="000000"/>
              <w:bottom w:val="single" w:sz="6" w:space="0" w:color="000000"/>
              <w:right w:val="single" w:sz="6" w:space="0" w:color="000000"/>
            </w:tcBorders>
            <w:shd w:val="clear" w:color="auto" w:fill="auto"/>
            <w:vAlign w:val="bottom"/>
          </w:tcPr>
          <w:p w14:paraId="609891D4" w14:textId="77777777" w:rsidR="001E3529" w:rsidRPr="00D43DE4" w:rsidRDefault="001E3529" w:rsidP="005F5C5E">
            <w:pPr>
              <w:pStyle w:val="af4"/>
              <w:rPr>
                <w:rFonts w:cs="Arial"/>
                <w:sz w:val="20"/>
                <w:szCs w:val="20"/>
              </w:rPr>
            </w:pPr>
            <w:r w:rsidRPr="00D43DE4">
              <w:rPr>
                <w:rFonts w:cs="Arial" w:hint="eastAsia"/>
                <w:sz w:val="20"/>
                <w:szCs w:val="20"/>
              </w:rPr>
              <w:t>体重</w:t>
            </w:r>
            <w:r w:rsidRPr="00D43DE4">
              <w:rPr>
                <w:rFonts w:cs="Arial" w:hint="eastAsia"/>
                <w:sz w:val="20"/>
                <w:szCs w:val="20"/>
              </w:rPr>
              <w:t>(kg)</w:t>
            </w:r>
          </w:p>
        </w:tc>
        <w:tc>
          <w:tcPr>
            <w:tcW w:w="3118" w:type="dxa"/>
            <w:tcBorders>
              <w:top w:val="single" w:sz="6" w:space="0" w:color="000000"/>
              <w:bottom w:val="single" w:sz="6" w:space="0" w:color="000000"/>
              <w:right w:val="single" w:sz="6" w:space="0" w:color="000000"/>
            </w:tcBorders>
            <w:shd w:val="clear" w:color="auto" w:fill="auto"/>
            <w:vAlign w:val="bottom"/>
          </w:tcPr>
          <w:p w14:paraId="581F5B37" w14:textId="77777777" w:rsidR="001E3529" w:rsidRPr="00D43DE4" w:rsidRDefault="001E3529" w:rsidP="005F5C5E">
            <w:pPr>
              <w:pStyle w:val="af4"/>
              <w:rPr>
                <w:rFonts w:cs="Arial"/>
                <w:sz w:val="20"/>
                <w:szCs w:val="20"/>
              </w:rPr>
            </w:pPr>
            <w:r w:rsidRPr="00D43DE4">
              <w:rPr>
                <w:rFonts w:cs="Arial" w:hint="eastAsia"/>
                <w:sz w:val="20"/>
                <w:szCs w:val="20"/>
              </w:rPr>
              <w:t>患者体重的测量值，计量单位为</w:t>
            </w:r>
            <w:r w:rsidRPr="00D43DE4">
              <w:rPr>
                <w:rFonts w:cs="Arial" w:hint="eastAsia"/>
                <w:sz w:val="20"/>
                <w:szCs w:val="20"/>
              </w:rPr>
              <w:t>kg</w:t>
            </w:r>
          </w:p>
        </w:tc>
        <w:tc>
          <w:tcPr>
            <w:tcW w:w="1688" w:type="dxa"/>
            <w:tcBorders>
              <w:top w:val="single" w:sz="6" w:space="0" w:color="000000"/>
              <w:bottom w:val="single" w:sz="6" w:space="0" w:color="000000"/>
              <w:right w:val="single" w:sz="6" w:space="0" w:color="000000"/>
            </w:tcBorders>
            <w:shd w:val="clear" w:color="auto" w:fill="auto"/>
            <w:vAlign w:val="center"/>
          </w:tcPr>
          <w:p w14:paraId="45FB27B8" w14:textId="77777777" w:rsidR="001E3529" w:rsidRPr="00D43DE4" w:rsidRDefault="001E3529" w:rsidP="005F5C5E">
            <w:pPr>
              <w:pStyle w:val="af4"/>
              <w:rPr>
                <w:rFonts w:cs="Arial"/>
                <w:sz w:val="20"/>
                <w:szCs w:val="20"/>
              </w:rPr>
            </w:pPr>
            <w:r w:rsidRPr="00D43DE4">
              <w:rPr>
                <w:rFonts w:cs="Arial" w:hint="eastAsia"/>
                <w:sz w:val="20"/>
                <w:szCs w:val="20"/>
              </w:rPr>
              <w:t>NUMBER(20,2)</w:t>
            </w:r>
          </w:p>
        </w:tc>
        <w:tc>
          <w:tcPr>
            <w:tcW w:w="1701" w:type="dxa"/>
            <w:tcBorders>
              <w:top w:val="single" w:sz="6" w:space="0" w:color="000000"/>
              <w:bottom w:val="single" w:sz="6" w:space="0" w:color="000000"/>
              <w:right w:val="single" w:sz="6" w:space="0" w:color="000000"/>
            </w:tcBorders>
            <w:shd w:val="clear" w:color="auto" w:fill="auto"/>
            <w:vAlign w:val="bottom"/>
          </w:tcPr>
          <w:p w14:paraId="4F2F96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AA08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97B9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C79693" w14:textId="77777777" w:rsidR="001E3529" w:rsidRPr="00D43DE4" w:rsidRDefault="001E3529" w:rsidP="005F5C5E">
            <w:pPr>
              <w:pStyle w:val="af4"/>
              <w:rPr>
                <w:rFonts w:cs="Arial"/>
                <w:sz w:val="20"/>
                <w:szCs w:val="20"/>
              </w:rPr>
            </w:pPr>
            <w:r w:rsidRPr="00D43DE4">
              <w:rPr>
                <w:rFonts w:cs="Arial" w:hint="eastAsia"/>
                <w:sz w:val="20"/>
                <w:szCs w:val="20"/>
              </w:rPr>
              <w:t>Body_Temperature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30E8404C" w14:textId="77777777" w:rsidR="001E3529" w:rsidRPr="00D43DE4" w:rsidRDefault="001E3529" w:rsidP="005F5C5E">
            <w:pPr>
              <w:pStyle w:val="af4"/>
              <w:rPr>
                <w:rFonts w:cs="Arial"/>
                <w:sz w:val="20"/>
                <w:szCs w:val="20"/>
              </w:rPr>
            </w:pPr>
            <w:r w:rsidRPr="00D43DE4">
              <w:rPr>
                <w:rFonts w:cs="Arial" w:hint="eastAsia"/>
                <w:sz w:val="20"/>
                <w:szCs w:val="20"/>
              </w:rPr>
              <w:t>体温</w:t>
            </w:r>
            <w:r w:rsidRPr="00D43DE4">
              <w:rPr>
                <w:rFonts w:cs="Arial" w:hint="eastAsia"/>
                <w:sz w:val="20"/>
                <w:szCs w:val="20"/>
              </w:rPr>
              <w:t>(</w:t>
            </w:r>
            <w:r w:rsidRPr="00D43DE4">
              <w:rPr>
                <w:rFonts w:cs="Arial" w:hint="eastAsia"/>
                <w:sz w:val="20"/>
                <w:szCs w:val="20"/>
              </w:rPr>
              <w:t>℃</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8F7749B" w14:textId="77777777" w:rsidR="001E3529" w:rsidRPr="00D43DE4" w:rsidRDefault="001E3529" w:rsidP="005F5C5E">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284145B6" w14:textId="77777777" w:rsidR="001E3529" w:rsidRPr="00D43DE4" w:rsidRDefault="001E3529" w:rsidP="005F5C5E">
            <w:pPr>
              <w:pStyle w:val="af4"/>
              <w:rPr>
                <w:rFonts w:cs="Arial"/>
                <w:sz w:val="20"/>
                <w:szCs w:val="20"/>
              </w:rPr>
            </w:pPr>
            <w:r w:rsidRPr="00D43DE4">
              <w:rPr>
                <w:rFonts w:cs="Arial" w:hint="eastAsia"/>
                <w:sz w:val="20"/>
                <w:szCs w:val="20"/>
              </w:rPr>
              <w:t>NUMBER(4,1)</w:t>
            </w:r>
          </w:p>
        </w:tc>
        <w:tc>
          <w:tcPr>
            <w:tcW w:w="1701" w:type="dxa"/>
            <w:tcBorders>
              <w:top w:val="single" w:sz="6" w:space="0" w:color="000000"/>
              <w:bottom w:val="single" w:sz="6" w:space="0" w:color="000000"/>
              <w:right w:val="single" w:sz="6" w:space="0" w:color="000000"/>
            </w:tcBorders>
            <w:shd w:val="clear" w:color="auto" w:fill="auto"/>
            <w:vAlign w:val="bottom"/>
          </w:tcPr>
          <w:p w14:paraId="6B1C241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A08EE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7932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A87541" w14:textId="77777777" w:rsidR="001E3529" w:rsidRPr="00D43DE4" w:rsidRDefault="001E3529" w:rsidP="005F5C5E">
            <w:pPr>
              <w:pStyle w:val="af4"/>
              <w:rPr>
                <w:rFonts w:cs="Arial"/>
                <w:sz w:val="20"/>
                <w:szCs w:val="20"/>
              </w:rPr>
            </w:pPr>
            <w:r w:rsidRPr="00D43DE4">
              <w:rPr>
                <w:rFonts w:cs="Arial" w:hint="eastAsia"/>
                <w:sz w:val="20"/>
                <w:szCs w:val="20"/>
              </w:rPr>
              <w:t>Breathing_Rate</w:t>
            </w:r>
          </w:p>
        </w:tc>
        <w:tc>
          <w:tcPr>
            <w:tcW w:w="1843" w:type="dxa"/>
            <w:tcBorders>
              <w:top w:val="single" w:sz="6" w:space="0" w:color="000000"/>
              <w:bottom w:val="single" w:sz="6" w:space="0" w:color="000000"/>
              <w:right w:val="single" w:sz="6" w:space="0" w:color="000000"/>
            </w:tcBorders>
            <w:shd w:val="clear" w:color="auto" w:fill="auto"/>
            <w:vAlign w:val="bottom"/>
          </w:tcPr>
          <w:p w14:paraId="63A6FA2E" w14:textId="77777777" w:rsidR="001E3529" w:rsidRPr="00D43DE4" w:rsidRDefault="001E3529" w:rsidP="005F5C5E">
            <w:pPr>
              <w:pStyle w:val="af4"/>
              <w:rPr>
                <w:rFonts w:cs="Arial"/>
                <w:sz w:val="20"/>
                <w:szCs w:val="20"/>
              </w:rPr>
            </w:pPr>
            <w:r w:rsidRPr="00D43DE4">
              <w:rPr>
                <w:rFonts w:cs="Arial" w:hint="eastAsia"/>
                <w:sz w:val="20"/>
                <w:szCs w:val="20"/>
              </w:rPr>
              <w:t>呼吸频率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17D8A010" w14:textId="77777777" w:rsidR="001E3529" w:rsidRPr="00D43DE4" w:rsidRDefault="001E3529" w:rsidP="005F5C5E">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6C81481F"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6B8C3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4210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F82F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876D2D" w14:textId="77777777" w:rsidR="001E3529" w:rsidRPr="00D43DE4" w:rsidRDefault="001E3529" w:rsidP="005F5C5E">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707415FC" w14:textId="77777777" w:rsidR="001E3529" w:rsidRPr="00D43DE4" w:rsidRDefault="001E3529" w:rsidP="005F5C5E">
            <w:pPr>
              <w:pStyle w:val="af4"/>
              <w:rPr>
                <w:rFonts w:cs="Arial"/>
                <w:sz w:val="20"/>
                <w:szCs w:val="20"/>
              </w:rPr>
            </w:pPr>
            <w:r w:rsidRPr="00D43DE4">
              <w:rPr>
                <w:rFonts w:cs="Arial" w:hint="eastAsia"/>
                <w:sz w:val="20"/>
                <w:szCs w:val="20"/>
              </w:rPr>
              <w:t>脉率</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307C5F0E" w14:textId="77777777" w:rsidR="001E3529" w:rsidRPr="00D43DE4" w:rsidRDefault="001E3529" w:rsidP="005F5C5E">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2E57755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C3CD7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2FCD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46FF2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4A152E" w14:textId="77777777" w:rsidR="001E3529" w:rsidRPr="00D43DE4" w:rsidRDefault="001E3529" w:rsidP="005F5C5E">
            <w:pPr>
              <w:pStyle w:val="af4"/>
              <w:rPr>
                <w:rFonts w:cs="Arial"/>
                <w:sz w:val="20"/>
                <w:szCs w:val="20"/>
              </w:rPr>
            </w:pPr>
            <w:r w:rsidRPr="00D43DE4">
              <w:rPr>
                <w:rFonts w:cs="Arial" w:hint="eastAsia"/>
                <w:sz w:val="20"/>
                <w:szCs w:val="20"/>
              </w:rPr>
              <w:t>Sbp</w:t>
            </w:r>
          </w:p>
        </w:tc>
        <w:tc>
          <w:tcPr>
            <w:tcW w:w="1843" w:type="dxa"/>
            <w:tcBorders>
              <w:top w:val="single" w:sz="6" w:space="0" w:color="000000"/>
              <w:bottom w:val="single" w:sz="6" w:space="0" w:color="000000"/>
              <w:right w:val="single" w:sz="6" w:space="0" w:color="000000"/>
            </w:tcBorders>
            <w:shd w:val="clear" w:color="auto" w:fill="auto"/>
            <w:vAlign w:val="bottom"/>
          </w:tcPr>
          <w:p w14:paraId="7E1B5FEC" w14:textId="77777777" w:rsidR="001E3529" w:rsidRPr="00D43DE4" w:rsidRDefault="001E3529" w:rsidP="005F5C5E">
            <w:pPr>
              <w:pStyle w:val="af4"/>
              <w:rPr>
                <w:rFonts w:cs="Arial"/>
                <w:sz w:val="20"/>
                <w:szCs w:val="20"/>
              </w:rPr>
            </w:pPr>
            <w:r w:rsidRPr="00D43DE4">
              <w:rPr>
                <w:rFonts w:cs="Arial" w:hint="eastAsia"/>
                <w:sz w:val="20"/>
                <w:szCs w:val="20"/>
              </w:rPr>
              <w:t>收缩压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7B3BD53F" w14:textId="77777777" w:rsidR="001E3529" w:rsidRPr="00D43DE4" w:rsidRDefault="001E3529" w:rsidP="005F5C5E">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4170BD1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D13B2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AC8A6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AFBE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B7D55C" w14:textId="77777777" w:rsidR="001E3529" w:rsidRPr="00D43DE4" w:rsidRDefault="001E3529" w:rsidP="005F5C5E">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468101DD" w14:textId="77777777" w:rsidR="001E3529" w:rsidRPr="00D43DE4" w:rsidRDefault="001E3529" w:rsidP="005F5C5E">
            <w:pPr>
              <w:pStyle w:val="af4"/>
              <w:rPr>
                <w:rFonts w:cs="Arial"/>
                <w:sz w:val="20"/>
                <w:szCs w:val="20"/>
              </w:rPr>
            </w:pPr>
            <w:r w:rsidRPr="00D43DE4">
              <w:rPr>
                <w:rFonts w:cs="Arial" w:hint="eastAsia"/>
                <w:sz w:val="20"/>
                <w:szCs w:val="20"/>
              </w:rPr>
              <w:t>舒张压</w:t>
            </w:r>
            <w:r w:rsidRPr="00D43DE4">
              <w:rPr>
                <w:rFonts w:cs="Arial" w:hint="eastAsia"/>
                <w:sz w:val="20"/>
                <w:szCs w:val="20"/>
              </w:rPr>
              <w:t>(mmHg)</w:t>
            </w:r>
          </w:p>
        </w:tc>
        <w:tc>
          <w:tcPr>
            <w:tcW w:w="3118" w:type="dxa"/>
            <w:tcBorders>
              <w:top w:val="single" w:sz="6" w:space="0" w:color="000000"/>
              <w:bottom w:val="single" w:sz="6" w:space="0" w:color="000000"/>
              <w:right w:val="single" w:sz="6" w:space="0" w:color="000000"/>
            </w:tcBorders>
            <w:shd w:val="clear" w:color="auto" w:fill="auto"/>
            <w:vAlign w:val="bottom"/>
          </w:tcPr>
          <w:p w14:paraId="5E315426" w14:textId="77777777" w:rsidR="001E3529" w:rsidRPr="00D43DE4" w:rsidRDefault="001E3529" w:rsidP="005F5C5E">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25761FFB"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FB5A2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24D29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E770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19DDD9" w14:textId="77777777" w:rsidR="001E3529" w:rsidRPr="00D43DE4" w:rsidRDefault="001E3529" w:rsidP="005F5C5E">
            <w:pPr>
              <w:pStyle w:val="af4"/>
              <w:rPr>
                <w:rFonts w:cs="Arial"/>
                <w:sz w:val="20"/>
                <w:szCs w:val="20"/>
              </w:rPr>
            </w:pPr>
            <w:r w:rsidRPr="00D43DE4">
              <w:rPr>
                <w:rFonts w:cs="Arial" w:hint="eastAsia"/>
                <w:sz w:val="20"/>
                <w:szCs w:val="20"/>
              </w:rPr>
              <w:t>Admission_Reason</w:t>
            </w:r>
          </w:p>
        </w:tc>
        <w:tc>
          <w:tcPr>
            <w:tcW w:w="1843" w:type="dxa"/>
            <w:tcBorders>
              <w:top w:val="single" w:sz="6" w:space="0" w:color="000000"/>
              <w:bottom w:val="single" w:sz="6" w:space="0" w:color="000000"/>
              <w:right w:val="single" w:sz="6" w:space="0" w:color="000000"/>
            </w:tcBorders>
            <w:shd w:val="clear" w:color="auto" w:fill="auto"/>
            <w:vAlign w:val="bottom"/>
          </w:tcPr>
          <w:p w14:paraId="6D60965C" w14:textId="77777777" w:rsidR="001E3529" w:rsidRPr="00D43DE4" w:rsidRDefault="001E3529" w:rsidP="005F5C5E">
            <w:pPr>
              <w:pStyle w:val="af4"/>
              <w:rPr>
                <w:rFonts w:cs="Arial"/>
                <w:sz w:val="20"/>
                <w:szCs w:val="20"/>
              </w:rPr>
            </w:pPr>
            <w:r w:rsidRPr="00D43DE4">
              <w:rPr>
                <w:rFonts w:cs="Arial" w:hint="eastAsia"/>
                <w:sz w:val="20"/>
                <w:szCs w:val="20"/>
              </w:rPr>
              <w:t>入院原因</w:t>
            </w:r>
          </w:p>
        </w:tc>
        <w:tc>
          <w:tcPr>
            <w:tcW w:w="3118" w:type="dxa"/>
            <w:tcBorders>
              <w:top w:val="single" w:sz="6" w:space="0" w:color="000000"/>
              <w:bottom w:val="single" w:sz="6" w:space="0" w:color="000000"/>
              <w:right w:val="single" w:sz="6" w:space="0" w:color="000000"/>
            </w:tcBorders>
            <w:shd w:val="clear" w:color="auto" w:fill="auto"/>
            <w:vAlign w:val="bottom"/>
          </w:tcPr>
          <w:p w14:paraId="2D754108" w14:textId="77777777" w:rsidR="001E3529" w:rsidRPr="00D43DE4" w:rsidRDefault="001E3529" w:rsidP="005F5C5E">
            <w:pPr>
              <w:pStyle w:val="af4"/>
              <w:rPr>
                <w:rFonts w:cs="Arial"/>
                <w:sz w:val="20"/>
                <w:szCs w:val="20"/>
              </w:rPr>
            </w:pPr>
            <w:r w:rsidRPr="00D43DE4">
              <w:rPr>
                <w:rFonts w:cs="Arial" w:hint="eastAsia"/>
                <w:sz w:val="20"/>
                <w:szCs w:val="20"/>
              </w:rPr>
              <w:t>因某种疾病或健康问题住院治疗的原因的描述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64CA242"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44F962F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5779C6" w14:textId="77777777" w:rsidR="001E3529" w:rsidRPr="00D43DE4" w:rsidRDefault="001E3529" w:rsidP="005F5C5E">
            <w:pPr>
              <w:pStyle w:val="af4"/>
              <w:rPr>
                <w:rFonts w:cs="Arial"/>
                <w:sz w:val="20"/>
                <w:szCs w:val="20"/>
              </w:rPr>
            </w:pPr>
            <w:r w:rsidRPr="00D43DE4">
              <w:rPr>
                <w:rFonts w:cs="Arial" w:hint="eastAsia"/>
                <w:sz w:val="20"/>
                <w:szCs w:val="20"/>
              </w:rPr>
              <w:t>STD_INPATIENT_CAUSE</w:t>
            </w:r>
          </w:p>
        </w:tc>
      </w:tr>
      <w:tr w:rsidR="001E3529" w:rsidRPr="00D43DE4" w14:paraId="01F4B5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C29BBC" w14:textId="77777777" w:rsidR="001E3529" w:rsidRPr="00D43DE4" w:rsidRDefault="001E3529" w:rsidP="005F5C5E">
            <w:pPr>
              <w:pStyle w:val="af4"/>
              <w:rPr>
                <w:rFonts w:cs="Arial"/>
                <w:sz w:val="20"/>
                <w:szCs w:val="20"/>
              </w:rPr>
            </w:pPr>
            <w:r w:rsidRPr="00D43DE4">
              <w:rPr>
                <w:rFonts w:cs="Arial" w:hint="eastAsia"/>
                <w:sz w:val="20"/>
                <w:szCs w:val="20"/>
              </w:rPr>
              <w:t>In_Path_Code</w:t>
            </w:r>
          </w:p>
        </w:tc>
        <w:tc>
          <w:tcPr>
            <w:tcW w:w="1843" w:type="dxa"/>
            <w:tcBorders>
              <w:top w:val="single" w:sz="6" w:space="0" w:color="000000"/>
              <w:bottom w:val="single" w:sz="6" w:space="0" w:color="000000"/>
              <w:right w:val="single" w:sz="6" w:space="0" w:color="000000"/>
            </w:tcBorders>
            <w:shd w:val="clear" w:color="auto" w:fill="auto"/>
            <w:vAlign w:val="bottom"/>
          </w:tcPr>
          <w:p w14:paraId="15DD3C43" w14:textId="77777777" w:rsidR="001E3529" w:rsidRPr="00D43DE4" w:rsidRDefault="001E3529" w:rsidP="005F5C5E">
            <w:pPr>
              <w:pStyle w:val="af4"/>
              <w:rPr>
                <w:rFonts w:cs="Arial"/>
                <w:sz w:val="20"/>
                <w:szCs w:val="20"/>
              </w:rPr>
            </w:pPr>
            <w:r w:rsidRPr="00D43DE4">
              <w:rPr>
                <w:rFonts w:cs="Arial" w:hint="eastAsia"/>
                <w:sz w:val="20"/>
                <w:szCs w:val="20"/>
              </w:rPr>
              <w:t>入院途径代码</w:t>
            </w:r>
          </w:p>
        </w:tc>
        <w:tc>
          <w:tcPr>
            <w:tcW w:w="3118" w:type="dxa"/>
            <w:tcBorders>
              <w:top w:val="single" w:sz="6" w:space="0" w:color="000000"/>
              <w:bottom w:val="single" w:sz="6" w:space="0" w:color="000000"/>
              <w:right w:val="single" w:sz="6" w:space="0" w:color="000000"/>
            </w:tcBorders>
            <w:shd w:val="clear" w:color="auto" w:fill="auto"/>
            <w:vAlign w:val="bottom"/>
          </w:tcPr>
          <w:p w14:paraId="635D9C52" w14:textId="77777777" w:rsidR="001E3529" w:rsidRPr="00D43DE4" w:rsidRDefault="001E3529" w:rsidP="005F5C5E">
            <w:pPr>
              <w:pStyle w:val="af4"/>
              <w:rPr>
                <w:rFonts w:cs="Arial"/>
                <w:sz w:val="20"/>
                <w:szCs w:val="20"/>
              </w:rPr>
            </w:pPr>
            <w:r w:rsidRPr="00D43DE4">
              <w:rPr>
                <w:rFonts w:cs="Arial" w:hint="eastAsia"/>
                <w:sz w:val="20"/>
                <w:szCs w:val="20"/>
              </w:rPr>
              <w:t>患者收治入院治疗的来源分类在特定编码体系中的代码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942E8A8"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6E439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9096C3" w14:textId="77777777" w:rsidR="001E3529" w:rsidRPr="00D43DE4" w:rsidRDefault="001E3529" w:rsidP="005F5C5E">
            <w:pPr>
              <w:pStyle w:val="af4"/>
              <w:rPr>
                <w:rFonts w:cs="Arial"/>
                <w:sz w:val="20"/>
                <w:szCs w:val="20"/>
              </w:rPr>
            </w:pPr>
            <w:r w:rsidRPr="00D43DE4">
              <w:rPr>
                <w:rFonts w:cs="Arial" w:hint="eastAsia"/>
                <w:sz w:val="20"/>
                <w:szCs w:val="20"/>
              </w:rPr>
              <w:t>STD_IN_PATH</w:t>
            </w:r>
          </w:p>
        </w:tc>
      </w:tr>
      <w:tr w:rsidR="001E3529" w:rsidRPr="00D43DE4" w14:paraId="10C22D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E29589" w14:textId="77777777" w:rsidR="001E3529" w:rsidRPr="00D43DE4" w:rsidRDefault="001E3529" w:rsidP="005F5C5E">
            <w:pPr>
              <w:pStyle w:val="af4"/>
              <w:rPr>
                <w:rFonts w:cs="Arial"/>
                <w:sz w:val="20"/>
                <w:szCs w:val="20"/>
              </w:rPr>
            </w:pPr>
            <w:r w:rsidRPr="00D43DE4">
              <w:rPr>
                <w:rFonts w:cs="Arial" w:hint="eastAsia"/>
                <w:sz w:val="20"/>
                <w:szCs w:val="20"/>
              </w:rPr>
              <w:t>Apgar_Score</w:t>
            </w:r>
          </w:p>
        </w:tc>
        <w:tc>
          <w:tcPr>
            <w:tcW w:w="1843" w:type="dxa"/>
            <w:tcBorders>
              <w:top w:val="single" w:sz="6" w:space="0" w:color="000000"/>
              <w:bottom w:val="single" w:sz="6" w:space="0" w:color="000000"/>
              <w:right w:val="single" w:sz="6" w:space="0" w:color="000000"/>
            </w:tcBorders>
            <w:shd w:val="clear" w:color="auto" w:fill="auto"/>
            <w:vAlign w:val="bottom"/>
          </w:tcPr>
          <w:p w14:paraId="468F738D" w14:textId="77777777" w:rsidR="001E3529" w:rsidRPr="00D43DE4" w:rsidRDefault="001E3529" w:rsidP="005F5C5E">
            <w:pPr>
              <w:pStyle w:val="af4"/>
              <w:rPr>
                <w:rFonts w:cs="Arial"/>
                <w:sz w:val="20"/>
                <w:szCs w:val="20"/>
              </w:rPr>
            </w:pPr>
            <w:r w:rsidRPr="00D43DE4">
              <w:rPr>
                <w:rFonts w:cs="Arial" w:hint="eastAsia"/>
                <w:sz w:val="20"/>
                <w:szCs w:val="20"/>
              </w:rPr>
              <w:t>Apgar</w:t>
            </w:r>
            <w:r w:rsidRPr="00D43DE4">
              <w:rPr>
                <w:rFonts w:cs="Arial" w:hint="eastAsia"/>
                <w:sz w:val="20"/>
                <w:szCs w:val="20"/>
              </w:rPr>
              <w:t>评分值</w:t>
            </w:r>
          </w:p>
        </w:tc>
        <w:tc>
          <w:tcPr>
            <w:tcW w:w="3118" w:type="dxa"/>
            <w:tcBorders>
              <w:top w:val="single" w:sz="6" w:space="0" w:color="000000"/>
              <w:bottom w:val="single" w:sz="6" w:space="0" w:color="000000"/>
              <w:right w:val="single" w:sz="6" w:space="0" w:color="000000"/>
            </w:tcBorders>
            <w:shd w:val="clear" w:color="auto" w:fill="auto"/>
            <w:vAlign w:val="bottom"/>
          </w:tcPr>
          <w:p w14:paraId="0850BD58" w14:textId="77777777" w:rsidR="001E3529" w:rsidRPr="00D43DE4" w:rsidRDefault="001E3529" w:rsidP="005F5C5E">
            <w:pPr>
              <w:pStyle w:val="af4"/>
              <w:rPr>
                <w:rFonts w:cs="Arial"/>
                <w:sz w:val="20"/>
                <w:szCs w:val="20"/>
              </w:rPr>
            </w:pPr>
            <w:r w:rsidRPr="00D43DE4">
              <w:rPr>
                <w:rFonts w:cs="Arial" w:hint="eastAsia"/>
                <w:sz w:val="20"/>
                <w:szCs w:val="20"/>
              </w:rPr>
              <w:t>对新生儿娩出后呼吸、心率、皮肤颜色、肌张力及对刺激的反应等</w:t>
            </w:r>
            <w:r w:rsidRPr="00D43DE4">
              <w:rPr>
                <w:rFonts w:cs="Arial" w:hint="eastAsia"/>
                <w:sz w:val="20"/>
                <w:szCs w:val="20"/>
              </w:rPr>
              <w:t>5</w:t>
            </w:r>
            <w:r w:rsidRPr="00D43DE4">
              <w:rPr>
                <w:rFonts w:cs="Arial" w:hint="eastAsia"/>
                <w:sz w:val="20"/>
                <w:szCs w:val="20"/>
              </w:rPr>
              <w:t>项指标的评分结果值，计量单位为分</w:t>
            </w:r>
          </w:p>
        </w:tc>
        <w:tc>
          <w:tcPr>
            <w:tcW w:w="1688" w:type="dxa"/>
            <w:tcBorders>
              <w:top w:val="single" w:sz="6" w:space="0" w:color="000000"/>
              <w:bottom w:val="single" w:sz="6" w:space="0" w:color="000000"/>
              <w:right w:val="single" w:sz="6" w:space="0" w:color="000000"/>
            </w:tcBorders>
            <w:shd w:val="clear" w:color="auto" w:fill="auto"/>
            <w:vAlign w:val="center"/>
          </w:tcPr>
          <w:p w14:paraId="1C7C99A2"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731EAC5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C5C92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2AB9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5BC6A9" w14:textId="77777777" w:rsidR="001E3529" w:rsidRPr="00D43DE4" w:rsidRDefault="001E3529" w:rsidP="005F5C5E">
            <w:pPr>
              <w:pStyle w:val="af4"/>
              <w:rPr>
                <w:rFonts w:cs="Arial"/>
                <w:sz w:val="20"/>
                <w:szCs w:val="20"/>
              </w:rPr>
            </w:pPr>
            <w:r w:rsidRPr="00D43DE4">
              <w:rPr>
                <w:rFonts w:cs="Arial" w:hint="eastAsia"/>
                <w:sz w:val="20"/>
                <w:szCs w:val="20"/>
              </w:rPr>
              <w:t>Diet_Quality_Code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4FE0FBD7" w14:textId="77777777" w:rsidR="001E3529" w:rsidRPr="00D43DE4" w:rsidRDefault="001E3529" w:rsidP="005F5C5E">
            <w:pPr>
              <w:pStyle w:val="af4"/>
              <w:rPr>
                <w:rFonts w:cs="Arial"/>
                <w:sz w:val="20"/>
                <w:szCs w:val="20"/>
              </w:rPr>
            </w:pPr>
            <w:r w:rsidRPr="00D43DE4">
              <w:rPr>
                <w:rFonts w:cs="Arial" w:hint="eastAsia"/>
                <w:sz w:val="20"/>
                <w:szCs w:val="20"/>
              </w:rPr>
              <w:t>饮食情况代码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52A34A9" w14:textId="77777777" w:rsidR="001E3529" w:rsidRPr="00D43DE4" w:rsidRDefault="001E3529" w:rsidP="005F5C5E">
            <w:pPr>
              <w:pStyle w:val="af4"/>
              <w:rPr>
                <w:rFonts w:cs="Arial"/>
                <w:sz w:val="20"/>
                <w:szCs w:val="20"/>
              </w:rPr>
            </w:pPr>
            <w:r w:rsidRPr="00D43DE4">
              <w:rPr>
                <w:rFonts w:cs="Arial" w:hint="eastAsia"/>
                <w:sz w:val="20"/>
                <w:szCs w:val="20"/>
              </w:rPr>
              <w:t>患者饮食情况所属类别的分类代码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F32EAC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F665ED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502F13" w14:textId="77777777" w:rsidR="001E3529" w:rsidRPr="00D43DE4" w:rsidRDefault="001E3529" w:rsidP="005F5C5E">
            <w:pPr>
              <w:pStyle w:val="af4"/>
              <w:rPr>
                <w:rFonts w:cs="Arial"/>
                <w:sz w:val="20"/>
                <w:szCs w:val="20"/>
              </w:rPr>
            </w:pPr>
            <w:r w:rsidRPr="00D43DE4">
              <w:rPr>
                <w:rFonts w:cs="Arial" w:hint="eastAsia"/>
                <w:sz w:val="20"/>
                <w:szCs w:val="20"/>
              </w:rPr>
              <w:t>STD_DIET_SITUATION</w:t>
            </w:r>
          </w:p>
        </w:tc>
      </w:tr>
      <w:tr w:rsidR="001E3529" w:rsidRPr="00D43DE4" w14:paraId="41F25E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24F063" w14:textId="77777777" w:rsidR="001E3529" w:rsidRPr="00D43DE4" w:rsidRDefault="001E3529" w:rsidP="005F5C5E">
            <w:pPr>
              <w:pStyle w:val="af4"/>
              <w:rPr>
                <w:rFonts w:cs="Arial"/>
                <w:sz w:val="20"/>
                <w:szCs w:val="20"/>
              </w:rPr>
            </w:pPr>
            <w:r w:rsidRPr="00D43DE4">
              <w:rPr>
                <w:rFonts w:cs="Arial" w:hint="eastAsia"/>
                <w:sz w:val="20"/>
                <w:szCs w:val="20"/>
              </w:rPr>
              <w:lastRenderedPageBreak/>
              <w:t>Development_Degree_Code</w:t>
            </w:r>
          </w:p>
        </w:tc>
        <w:tc>
          <w:tcPr>
            <w:tcW w:w="1843" w:type="dxa"/>
            <w:tcBorders>
              <w:top w:val="single" w:sz="6" w:space="0" w:color="000000"/>
              <w:bottom w:val="single" w:sz="6" w:space="0" w:color="000000"/>
              <w:right w:val="single" w:sz="6" w:space="0" w:color="000000"/>
            </w:tcBorders>
            <w:shd w:val="clear" w:color="auto" w:fill="auto"/>
            <w:vAlign w:val="bottom"/>
          </w:tcPr>
          <w:p w14:paraId="3E26E68C" w14:textId="77777777" w:rsidR="001E3529" w:rsidRPr="00D43DE4" w:rsidRDefault="001E3529" w:rsidP="005F5C5E">
            <w:pPr>
              <w:pStyle w:val="af4"/>
              <w:rPr>
                <w:rFonts w:cs="Arial"/>
                <w:sz w:val="20"/>
                <w:szCs w:val="20"/>
              </w:rPr>
            </w:pPr>
            <w:r w:rsidRPr="00D43DE4">
              <w:rPr>
                <w:rFonts w:cs="Arial" w:hint="eastAsia"/>
                <w:sz w:val="20"/>
                <w:szCs w:val="20"/>
              </w:rPr>
              <w:t>发育程度代码</w:t>
            </w:r>
          </w:p>
        </w:tc>
        <w:tc>
          <w:tcPr>
            <w:tcW w:w="3118" w:type="dxa"/>
            <w:tcBorders>
              <w:top w:val="single" w:sz="6" w:space="0" w:color="000000"/>
              <w:bottom w:val="single" w:sz="6" w:space="0" w:color="000000"/>
              <w:right w:val="single" w:sz="6" w:space="0" w:color="000000"/>
            </w:tcBorders>
            <w:shd w:val="clear" w:color="auto" w:fill="auto"/>
            <w:vAlign w:val="bottom"/>
          </w:tcPr>
          <w:p w14:paraId="756767DE" w14:textId="77777777" w:rsidR="001E3529" w:rsidRPr="00D43DE4" w:rsidRDefault="001E3529" w:rsidP="005F5C5E">
            <w:pPr>
              <w:pStyle w:val="af4"/>
              <w:rPr>
                <w:rFonts w:cs="Arial"/>
                <w:sz w:val="20"/>
                <w:szCs w:val="20"/>
              </w:rPr>
            </w:pPr>
            <w:r w:rsidRPr="00D43DE4">
              <w:rPr>
                <w:rFonts w:cs="Arial" w:hint="eastAsia"/>
                <w:sz w:val="20"/>
                <w:szCs w:val="20"/>
              </w:rPr>
              <w:t>发育情况评估结果的分类代码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B0895C7"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366BC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6B7EF6" w14:textId="77777777" w:rsidR="001E3529" w:rsidRPr="00D43DE4" w:rsidRDefault="001E3529" w:rsidP="005F5C5E">
            <w:pPr>
              <w:pStyle w:val="af4"/>
              <w:rPr>
                <w:rFonts w:cs="Arial"/>
                <w:sz w:val="20"/>
                <w:szCs w:val="20"/>
              </w:rPr>
            </w:pPr>
            <w:r w:rsidRPr="00D43DE4">
              <w:rPr>
                <w:rFonts w:cs="Arial" w:hint="eastAsia"/>
                <w:sz w:val="20"/>
                <w:szCs w:val="20"/>
              </w:rPr>
              <w:t>STD_DEVELOPERS_LEVEL</w:t>
            </w:r>
          </w:p>
        </w:tc>
      </w:tr>
      <w:tr w:rsidR="001E3529" w:rsidRPr="00D43DE4" w14:paraId="39E491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142178" w14:textId="77777777" w:rsidR="001E3529" w:rsidRPr="00D43DE4" w:rsidRDefault="001E3529" w:rsidP="005F5C5E">
            <w:pPr>
              <w:pStyle w:val="af4"/>
              <w:rPr>
                <w:rFonts w:cs="Arial"/>
                <w:sz w:val="20"/>
                <w:szCs w:val="20"/>
              </w:rPr>
            </w:pPr>
            <w:r w:rsidRPr="00D43DE4">
              <w:rPr>
                <w:rFonts w:cs="Arial" w:hint="eastAsia"/>
                <w:sz w:val="20"/>
                <w:szCs w:val="20"/>
              </w:rPr>
              <w:t>Mental_State_Normal_Flag</w:t>
            </w:r>
          </w:p>
        </w:tc>
        <w:tc>
          <w:tcPr>
            <w:tcW w:w="1843" w:type="dxa"/>
            <w:tcBorders>
              <w:top w:val="single" w:sz="6" w:space="0" w:color="000000"/>
              <w:bottom w:val="single" w:sz="6" w:space="0" w:color="000000"/>
              <w:right w:val="single" w:sz="6" w:space="0" w:color="000000"/>
            </w:tcBorders>
            <w:shd w:val="clear" w:color="auto" w:fill="auto"/>
            <w:vAlign w:val="bottom"/>
          </w:tcPr>
          <w:p w14:paraId="4154BDC1" w14:textId="77777777" w:rsidR="001E3529" w:rsidRPr="00D43DE4" w:rsidRDefault="001E3529" w:rsidP="005F5C5E">
            <w:pPr>
              <w:pStyle w:val="af4"/>
              <w:rPr>
                <w:rFonts w:cs="Arial"/>
                <w:sz w:val="20"/>
                <w:szCs w:val="20"/>
              </w:rPr>
            </w:pPr>
            <w:r w:rsidRPr="00D43DE4">
              <w:rPr>
                <w:rFonts w:cs="Arial" w:hint="eastAsia"/>
                <w:sz w:val="20"/>
                <w:szCs w:val="20"/>
              </w:rPr>
              <w:t>精神状态正常标志</w:t>
            </w:r>
          </w:p>
        </w:tc>
        <w:tc>
          <w:tcPr>
            <w:tcW w:w="3118" w:type="dxa"/>
            <w:tcBorders>
              <w:top w:val="single" w:sz="6" w:space="0" w:color="000000"/>
              <w:bottom w:val="single" w:sz="6" w:space="0" w:color="000000"/>
              <w:right w:val="single" w:sz="6" w:space="0" w:color="000000"/>
            </w:tcBorders>
            <w:shd w:val="clear" w:color="auto" w:fill="auto"/>
            <w:vAlign w:val="bottom"/>
          </w:tcPr>
          <w:p w14:paraId="6B0061B0" w14:textId="77777777" w:rsidR="001E3529" w:rsidRPr="00D43DE4" w:rsidRDefault="001E3529" w:rsidP="005F5C5E">
            <w:pPr>
              <w:pStyle w:val="af4"/>
              <w:rPr>
                <w:rFonts w:cs="Arial"/>
                <w:sz w:val="20"/>
                <w:szCs w:val="20"/>
              </w:rPr>
            </w:pPr>
            <w:r w:rsidRPr="00D43DE4">
              <w:rPr>
                <w:rFonts w:cs="Arial" w:hint="eastAsia"/>
                <w:sz w:val="20"/>
                <w:szCs w:val="20"/>
              </w:rPr>
              <w:t>标识患者精神状态是否正常的标志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8B08F3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87297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397258"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442A0C0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ADEAA9" w14:textId="77777777" w:rsidR="001E3529" w:rsidRPr="00D43DE4" w:rsidRDefault="001E3529" w:rsidP="005F5C5E">
            <w:pPr>
              <w:pStyle w:val="af4"/>
              <w:rPr>
                <w:rFonts w:cs="Arial"/>
                <w:sz w:val="20"/>
                <w:szCs w:val="20"/>
              </w:rPr>
            </w:pPr>
            <w:r w:rsidRPr="00D43DE4">
              <w:rPr>
                <w:rFonts w:cs="Arial" w:hint="eastAsia"/>
                <w:sz w:val="20"/>
                <w:szCs w:val="20"/>
              </w:rPr>
              <w:t>Sleep_State</w:t>
            </w:r>
          </w:p>
        </w:tc>
        <w:tc>
          <w:tcPr>
            <w:tcW w:w="1843" w:type="dxa"/>
            <w:tcBorders>
              <w:top w:val="single" w:sz="6" w:space="0" w:color="000000"/>
              <w:bottom w:val="single" w:sz="6" w:space="0" w:color="000000"/>
              <w:right w:val="single" w:sz="6" w:space="0" w:color="000000"/>
            </w:tcBorders>
            <w:shd w:val="clear" w:color="auto" w:fill="auto"/>
            <w:vAlign w:val="bottom"/>
          </w:tcPr>
          <w:p w14:paraId="7B101A1A" w14:textId="77777777" w:rsidR="001E3529" w:rsidRPr="00D43DE4" w:rsidRDefault="001E3529" w:rsidP="005F5C5E">
            <w:pPr>
              <w:pStyle w:val="af4"/>
              <w:rPr>
                <w:rFonts w:cs="Arial"/>
                <w:sz w:val="20"/>
                <w:szCs w:val="20"/>
              </w:rPr>
            </w:pPr>
            <w:r w:rsidRPr="00D43DE4">
              <w:rPr>
                <w:rFonts w:cs="Arial" w:hint="eastAsia"/>
                <w:sz w:val="20"/>
                <w:szCs w:val="20"/>
              </w:rPr>
              <w:t>睡眠状况</w:t>
            </w:r>
          </w:p>
        </w:tc>
        <w:tc>
          <w:tcPr>
            <w:tcW w:w="3118" w:type="dxa"/>
            <w:tcBorders>
              <w:top w:val="single" w:sz="6" w:space="0" w:color="000000"/>
              <w:bottom w:val="single" w:sz="6" w:space="0" w:color="000000"/>
              <w:right w:val="single" w:sz="6" w:space="0" w:color="000000"/>
            </w:tcBorders>
            <w:shd w:val="clear" w:color="auto" w:fill="auto"/>
            <w:vAlign w:val="bottom"/>
          </w:tcPr>
          <w:p w14:paraId="33C646F1" w14:textId="77777777" w:rsidR="001E3529" w:rsidRPr="00D43DE4" w:rsidRDefault="001E3529" w:rsidP="005F5C5E">
            <w:pPr>
              <w:pStyle w:val="af4"/>
              <w:rPr>
                <w:rFonts w:cs="Arial"/>
                <w:sz w:val="20"/>
                <w:szCs w:val="20"/>
              </w:rPr>
            </w:pPr>
            <w:r w:rsidRPr="00D43DE4">
              <w:rPr>
                <w:rFonts w:cs="Arial" w:hint="eastAsia"/>
                <w:sz w:val="20"/>
                <w:szCs w:val="20"/>
              </w:rPr>
              <w:t>患者睡眠状况的描述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89C49D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EC8AE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DEC49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4BB47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1B997F" w14:textId="77777777" w:rsidR="001E3529" w:rsidRPr="00D43DE4" w:rsidRDefault="001E3529" w:rsidP="005F5C5E">
            <w:pPr>
              <w:pStyle w:val="af4"/>
              <w:rPr>
                <w:rFonts w:cs="Arial"/>
                <w:sz w:val="20"/>
                <w:szCs w:val="20"/>
              </w:rPr>
            </w:pPr>
            <w:r w:rsidRPr="00D43DE4">
              <w:rPr>
                <w:rFonts w:cs="Arial" w:hint="eastAsia"/>
                <w:sz w:val="20"/>
                <w:szCs w:val="20"/>
              </w:rPr>
              <w:t>Special_State</w:t>
            </w:r>
          </w:p>
        </w:tc>
        <w:tc>
          <w:tcPr>
            <w:tcW w:w="1843" w:type="dxa"/>
            <w:tcBorders>
              <w:top w:val="single" w:sz="6" w:space="0" w:color="000000"/>
              <w:bottom w:val="single" w:sz="6" w:space="0" w:color="000000"/>
              <w:right w:val="single" w:sz="6" w:space="0" w:color="000000"/>
            </w:tcBorders>
            <w:shd w:val="clear" w:color="auto" w:fill="auto"/>
            <w:vAlign w:val="bottom"/>
          </w:tcPr>
          <w:p w14:paraId="69DC5EC6" w14:textId="77777777" w:rsidR="001E3529" w:rsidRPr="00D43DE4" w:rsidRDefault="001E3529" w:rsidP="005F5C5E">
            <w:pPr>
              <w:pStyle w:val="af4"/>
              <w:rPr>
                <w:rFonts w:cs="Arial"/>
                <w:sz w:val="20"/>
                <w:szCs w:val="20"/>
              </w:rPr>
            </w:pPr>
            <w:r w:rsidRPr="00D43DE4">
              <w:rPr>
                <w:rFonts w:cs="Arial" w:hint="eastAsia"/>
                <w:sz w:val="20"/>
                <w:szCs w:val="20"/>
              </w:rPr>
              <w:t>特殊情况</w:t>
            </w:r>
          </w:p>
        </w:tc>
        <w:tc>
          <w:tcPr>
            <w:tcW w:w="3118" w:type="dxa"/>
            <w:tcBorders>
              <w:top w:val="single" w:sz="6" w:space="0" w:color="000000"/>
              <w:bottom w:val="single" w:sz="6" w:space="0" w:color="000000"/>
              <w:right w:val="single" w:sz="6" w:space="0" w:color="000000"/>
            </w:tcBorders>
            <w:shd w:val="clear" w:color="auto" w:fill="auto"/>
            <w:vAlign w:val="bottom"/>
          </w:tcPr>
          <w:p w14:paraId="462CB044" w14:textId="77777777" w:rsidR="001E3529" w:rsidRPr="00D43DE4" w:rsidRDefault="001E3529" w:rsidP="005F5C5E">
            <w:pPr>
              <w:pStyle w:val="af4"/>
              <w:rPr>
                <w:rFonts w:cs="Arial"/>
                <w:sz w:val="20"/>
                <w:szCs w:val="20"/>
              </w:rPr>
            </w:pPr>
            <w:r w:rsidRPr="00D43DE4">
              <w:rPr>
                <w:rFonts w:cs="Arial" w:hint="eastAsia"/>
                <w:sz w:val="20"/>
                <w:szCs w:val="20"/>
              </w:rPr>
              <w:t>对存在特殊情况的描述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B72EE7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333ACF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804A9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216E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B954C5" w14:textId="77777777" w:rsidR="001E3529" w:rsidRPr="00D43DE4" w:rsidRDefault="001E3529" w:rsidP="005F5C5E">
            <w:pPr>
              <w:pStyle w:val="af4"/>
              <w:rPr>
                <w:rFonts w:cs="Arial"/>
                <w:sz w:val="20"/>
                <w:szCs w:val="20"/>
              </w:rPr>
            </w:pPr>
            <w:r w:rsidRPr="00D43DE4">
              <w:rPr>
                <w:rFonts w:cs="Arial" w:hint="eastAsia"/>
                <w:sz w:val="20"/>
                <w:szCs w:val="20"/>
              </w:rPr>
              <w:t>Mental_Status_Code</w:t>
            </w:r>
          </w:p>
        </w:tc>
        <w:tc>
          <w:tcPr>
            <w:tcW w:w="1843" w:type="dxa"/>
            <w:tcBorders>
              <w:top w:val="single" w:sz="6" w:space="0" w:color="000000"/>
              <w:bottom w:val="single" w:sz="6" w:space="0" w:color="000000"/>
              <w:right w:val="single" w:sz="6" w:space="0" w:color="000000"/>
            </w:tcBorders>
            <w:shd w:val="clear" w:color="auto" w:fill="auto"/>
            <w:vAlign w:val="bottom"/>
          </w:tcPr>
          <w:p w14:paraId="63F5E7C0" w14:textId="77777777" w:rsidR="001E3529" w:rsidRPr="00D43DE4" w:rsidRDefault="001E3529" w:rsidP="005F5C5E">
            <w:pPr>
              <w:pStyle w:val="af4"/>
              <w:rPr>
                <w:rFonts w:cs="Arial"/>
                <w:sz w:val="20"/>
                <w:szCs w:val="20"/>
              </w:rPr>
            </w:pPr>
            <w:r w:rsidRPr="00D43DE4">
              <w:rPr>
                <w:rFonts w:cs="Arial" w:hint="eastAsia"/>
                <w:sz w:val="20"/>
                <w:szCs w:val="20"/>
              </w:rPr>
              <w:t>心理状态代码</w:t>
            </w:r>
          </w:p>
        </w:tc>
        <w:tc>
          <w:tcPr>
            <w:tcW w:w="3118" w:type="dxa"/>
            <w:tcBorders>
              <w:top w:val="single" w:sz="6" w:space="0" w:color="000000"/>
              <w:bottom w:val="single" w:sz="6" w:space="0" w:color="000000"/>
              <w:right w:val="single" w:sz="6" w:space="0" w:color="000000"/>
            </w:tcBorders>
            <w:shd w:val="clear" w:color="auto" w:fill="auto"/>
            <w:vAlign w:val="bottom"/>
          </w:tcPr>
          <w:p w14:paraId="6BC896F3" w14:textId="77777777" w:rsidR="001E3529" w:rsidRPr="00D43DE4" w:rsidRDefault="001E3529" w:rsidP="005F5C5E">
            <w:pPr>
              <w:pStyle w:val="af4"/>
              <w:rPr>
                <w:rFonts w:cs="Arial"/>
                <w:sz w:val="20"/>
                <w:szCs w:val="20"/>
              </w:rPr>
            </w:pPr>
            <w:r w:rsidRPr="00D43DE4">
              <w:rPr>
                <w:rFonts w:cs="Arial" w:hint="eastAsia"/>
                <w:sz w:val="20"/>
                <w:szCs w:val="20"/>
              </w:rPr>
              <w:t>患者心理状况的分类在特定编码体系中的代码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953DF3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1A6187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0579E1" w14:textId="77777777" w:rsidR="001E3529" w:rsidRPr="00D43DE4" w:rsidRDefault="001E3529" w:rsidP="005F5C5E">
            <w:pPr>
              <w:pStyle w:val="af4"/>
              <w:rPr>
                <w:rFonts w:cs="Arial"/>
                <w:sz w:val="20"/>
                <w:szCs w:val="20"/>
              </w:rPr>
            </w:pPr>
            <w:r w:rsidRPr="00D43DE4">
              <w:rPr>
                <w:rFonts w:cs="Arial" w:hint="eastAsia"/>
                <w:sz w:val="20"/>
                <w:szCs w:val="20"/>
              </w:rPr>
              <w:t>STD_PSYCHOLOGY_STATUS</w:t>
            </w:r>
          </w:p>
        </w:tc>
      </w:tr>
      <w:tr w:rsidR="001E3529" w:rsidRPr="00D43DE4" w14:paraId="08DE6FD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A8564E" w14:textId="77777777" w:rsidR="001E3529" w:rsidRPr="00D43DE4" w:rsidRDefault="001E3529" w:rsidP="005F5C5E">
            <w:pPr>
              <w:pStyle w:val="af4"/>
              <w:rPr>
                <w:rFonts w:cs="Arial"/>
                <w:sz w:val="20"/>
                <w:szCs w:val="20"/>
              </w:rPr>
            </w:pPr>
            <w:r w:rsidRPr="00D43DE4">
              <w:rPr>
                <w:rFonts w:cs="Arial" w:hint="eastAsia"/>
                <w:sz w:val="20"/>
                <w:szCs w:val="20"/>
              </w:rPr>
              <w:t>Nutrition_Status_Code</w:t>
            </w:r>
          </w:p>
        </w:tc>
        <w:tc>
          <w:tcPr>
            <w:tcW w:w="1843" w:type="dxa"/>
            <w:tcBorders>
              <w:top w:val="single" w:sz="6" w:space="0" w:color="000000"/>
              <w:bottom w:val="single" w:sz="6" w:space="0" w:color="000000"/>
              <w:right w:val="single" w:sz="6" w:space="0" w:color="000000"/>
            </w:tcBorders>
            <w:shd w:val="clear" w:color="auto" w:fill="auto"/>
            <w:vAlign w:val="bottom"/>
          </w:tcPr>
          <w:p w14:paraId="2F03C5A1" w14:textId="77777777" w:rsidR="001E3529" w:rsidRPr="00D43DE4" w:rsidRDefault="001E3529" w:rsidP="005F5C5E">
            <w:pPr>
              <w:pStyle w:val="af4"/>
              <w:rPr>
                <w:rFonts w:cs="Arial"/>
                <w:sz w:val="20"/>
                <w:szCs w:val="20"/>
              </w:rPr>
            </w:pPr>
            <w:r w:rsidRPr="00D43DE4">
              <w:rPr>
                <w:rFonts w:cs="Arial" w:hint="eastAsia"/>
                <w:sz w:val="20"/>
                <w:szCs w:val="20"/>
              </w:rPr>
              <w:t>营养状态代码</w:t>
            </w:r>
          </w:p>
        </w:tc>
        <w:tc>
          <w:tcPr>
            <w:tcW w:w="3118" w:type="dxa"/>
            <w:tcBorders>
              <w:top w:val="single" w:sz="6" w:space="0" w:color="000000"/>
              <w:bottom w:val="single" w:sz="6" w:space="0" w:color="000000"/>
              <w:right w:val="single" w:sz="6" w:space="0" w:color="000000"/>
            </w:tcBorders>
            <w:shd w:val="clear" w:color="auto" w:fill="auto"/>
            <w:vAlign w:val="bottom"/>
          </w:tcPr>
          <w:p w14:paraId="3EC17C6B" w14:textId="77777777" w:rsidR="001E3529" w:rsidRPr="00D43DE4" w:rsidRDefault="001E3529" w:rsidP="005F5C5E">
            <w:pPr>
              <w:pStyle w:val="af4"/>
              <w:rPr>
                <w:rFonts w:cs="Arial"/>
                <w:sz w:val="20"/>
                <w:szCs w:val="20"/>
              </w:rPr>
            </w:pPr>
            <w:r w:rsidRPr="00D43DE4">
              <w:rPr>
                <w:rFonts w:cs="Arial" w:hint="eastAsia"/>
                <w:sz w:val="20"/>
                <w:szCs w:val="20"/>
              </w:rPr>
              <w:t>患者营养情况评估结果类别的分类代码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FCEE0E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E97A59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B83BE3" w14:textId="77777777" w:rsidR="001E3529" w:rsidRPr="00D43DE4" w:rsidRDefault="001E3529" w:rsidP="005F5C5E">
            <w:pPr>
              <w:pStyle w:val="af4"/>
              <w:rPr>
                <w:rFonts w:cs="Arial"/>
                <w:sz w:val="20"/>
                <w:szCs w:val="20"/>
              </w:rPr>
            </w:pPr>
            <w:r w:rsidRPr="00D43DE4">
              <w:rPr>
                <w:rFonts w:cs="Arial" w:hint="eastAsia"/>
                <w:sz w:val="20"/>
                <w:szCs w:val="20"/>
              </w:rPr>
              <w:t>STD_NUTRITIONAL_STATUS</w:t>
            </w:r>
          </w:p>
        </w:tc>
      </w:tr>
      <w:tr w:rsidR="001E3529" w:rsidRPr="00D43DE4" w14:paraId="7E41FC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759F63" w14:textId="77777777" w:rsidR="001E3529" w:rsidRPr="00D43DE4" w:rsidRDefault="001E3529" w:rsidP="005F5C5E">
            <w:pPr>
              <w:pStyle w:val="af4"/>
              <w:rPr>
                <w:rFonts w:cs="Arial"/>
                <w:sz w:val="20"/>
                <w:szCs w:val="20"/>
              </w:rPr>
            </w:pPr>
            <w:r w:rsidRPr="00D43DE4">
              <w:rPr>
                <w:rFonts w:cs="Arial" w:hint="eastAsia"/>
                <w:sz w:val="20"/>
                <w:szCs w:val="20"/>
              </w:rPr>
              <w:t>Selfcare_Code</w:t>
            </w:r>
          </w:p>
        </w:tc>
        <w:tc>
          <w:tcPr>
            <w:tcW w:w="1843" w:type="dxa"/>
            <w:tcBorders>
              <w:top w:val="single" w:sz="6" w:space="0" w:color="000000"/>
              <w:bottom w:val="single" w:sz="6" w:space="0" w:color="000000"/>
              <w:right w:val="single" w:sz="6" w:space="0" w:color="000000"/>
            </w:tcBorders>
            <w:shd w:val="clear" w:color="auto" w:fill="auto"/>
            <w:vAlign w:val="bottom"/>
          </w:tcPr>
          <w:p w14:paraId="337084B6" w14:textId="77777777" w:rsidR="001E3529" w:rsidRPr="00D43DE4" w:rsidRDefault="001E3529" w:rsidP="005F5C5E">
            <w:pPr>
              <w:pStyle w:val="af4"/>
              <w:rPr>
                <w:rFonts w:cs="Arial"/>
                <w:sz w:val="20"/>
                <w:szCs w:val="20"/>
              </w:rPr>
            </w:pPr>
            <w:r w:rsidRPr="00D43DE4">
              <w:rPr>
                <w:rFonts w:cs="Arial" w:hint="eastAsia"/>
                <w:sz w:val="20"/>
                <w:szCs w:val="20"/>
              </w:rPr>
              <w:t>自理能力代码</w:t>
            </w:r>
          </w:p>
        </w:tc>
        <w:tc>
          <w:tcPr>
            <w:tcW w:w="3118" w:type="dxa"/>
            <w:tcBorders>
              <w:top w:val="single" w:sz="6" w:space="0" w:color="000000"/>
              <w:bottom w:val="single" w:sz="6" w:space="0" w:color="000000"/>
              <w:right w:val="single" w:sz="6" w:space="0" w:color="000000"/>
            </w:tcBorders>
            <w:shd w:val="clear" w:color="auto" w:fill="auto"/>
            <w:vAlign w:val="bottom"/>
          </w:tcPr>
          <w:p w14:paraId="7EA01B98" w14:textId="77777777" w:rsidR="001E3529" w:rsidRPr="00D43DE4" w:rsidRDefault="001E3529" w:rsidP="005F5C5E">
            <w:pPr>
              <w:pStyle w:val="af4"/>
              <w:rPr>
                <w:rFonts w:cs="Arial"/>
                <w:sz w:val="20"/>
                <w:szCs w:val="20"/>
              </w:rPr>
            </w:pPr>
            <w:r w:rsidRPr="00D43DE4">
              <w:rPr>
                <w:rFonts w:cs="Arial" w:hint="eastAsia"/>
                <w:sz w:val="20"/>
                <w:szCs w:val="20"/>
              </w:rPr>
              <w:t>患者本人的基本生活自我照料能力的分类代码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F4FA27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D194A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3BFC12" w14:textId="77777777" w:rsidR="001E3529" w:rsidRPr="00D43DE4" w:rsidRDefault="001E3529" w:rsidP="005F5C5E">
            <w:pPr>
              <w:pStyle w:val="af4"/>
              <w:rPr>
                <w:rFonts w:cs="Arial"/>
                <w:sz w:val="20"/>
                <w:szCs w:val="20"/>
              </w:rPr>
            </w:pPr>
            <w:r w:rsidRPr="00D43DE4">
              <w:rPr>
                <w:rFonts w:cs="Arial" w:hint="eastAsia"/>
                <w:sz w:val="20"/>
                <w:szCs w:val="20"/>
              </w:rPr>
              <w:t>STD_SELF_CARE</w:t>
            </w:r>
          </w:p>
        </w:tc>
      </w:tr>
      <w:tr w:rsidR="001E3529" w:rsidRPr="00D43DE4" w14:paraId="2B7B7B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7B0347"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3E399AED"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42F951A9"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1BE98E2"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37FC03C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2A7F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2CAF31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2F390A" w14:textId="77777777" w:rsidR="001E3529" w:rsidRPr="00D43DE4" w:rsidRDefault="001E3529" w:rsidP="005F5C5E">
            <w:pPr>
              <w:pStyle w:val="af4"/>
              <w:rPr>
                <w:rFonts w:cs="Arial"/>
                <w:sz w:val="20"/>
                <w:szCs w:val="20"/>
              </w:rPr>
            </w:pPr>
            <w:r w:rsidRPr="00D43DE4">
              <w:rPr>
                <w:rFonts w:cs="Arial" w:hint="eastAsia"/>
                <w:sz w:val="20"/>
                <w:szCs w:val="20"/>
              </w:rPr>
              <w:t>General_Health_Flag</w:t>
            </w:r>
          </w:p>
        </w:tc>
        <w:tc>
          <w:tcPr>
            <w:tcW w:w="1843" w:type="dxa"/>
            <w:tcBorders>
              <w:top w:val="single" w:sz="6" w:space="0" w:color="000000"/>
              <w:bottom w:val="single" w:sz="6" w:space="0" w:color="000000"/>
              <w:right w:val="single" w:sz="6" w:space="0" w:color="000000"/>
            </w:tcBorders>
            <w:shd w:val="clear" w:color="auto" w:fill="auto"/>
            <w:vAlign w:val="bottom"/>
          </w:tcPr>
          <w:p w14:paraId="1DAC1A3D" w14:textId="77777777" w:rsidR="001E3529" w:rsidRPr="00D43DE4" w:rsidRDefault="001E3529" w:rsidP="005F5C5E">
            <w:pPr>
              <w:pStyle w:val="af4"/>
              <w:rPr>
                <w:rFonts w:cs="Arial"/>
                <w:sz w:val="20"/>
                <w:szCs w:val="20"/>
              </w:rPr>
            </w:pPr>
            <w:r w:rsidRPr="00D43DE4">
              <w:rPr>
                <w:rFonts w:cs="Arial" w:hint="eastAsia"/>
                <w:sz w:val="20"/>
                <w:szCs w:val="20"/>
              </w:rPr>
              <w:t>一般健康状况标志</w:t>
            </w:r>
          </w:p>
        </w:tc>
        <w:tc>
          <w:tcPr>
            <w:tcW w:w="3118" w:type="dxa"/>
            <w:tcBorders>
              <w:top w:val="single" w:sz="6" w:space="0" w:color="000000"/>
              <w:bottom w:val="single" w:sz="6" w:space="0" w:color="000000"/>
              <w:right w:val="single" w:sz="6" w:space="0" w:color="000000"/>
            </w:tcBorders>
            <w:shd w:val="clear" w:color="auto" w:fill="auto"/>
            <w:vAlign w:val="bottom"/>
          </w:tcPr>
          <w:p w14:paraId="6E775552" w14:textId="77777777" w:rsidR="001E3529" w:rsidRPr="00D43DE4" w:rsidRDefault="001E3529" w:rsidP="005F5C5E">
            <w:pPr>
              <w:pStyle w:val="af4"/>
              <w:rPr>
                <w:rFonts w:cs="Arial"/>
                <w:sz w:val="20"/>
                <w:szCs w:val="20"/>
              </w:rPr>
            </w:pPr>
            <w:r w:rsidRPr="00D43DE4">
              <w:rPr>
                <w:rFonts w:cs="Arial" w:hint="eastAsia"/>
                <w:sz w:val="20"/>
                <w:szCs w:val="20"/>
              </w:rPr>
              <w:t>标识患者既往是否健康的标志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3112FB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5603BF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E8A33C"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138334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DB847B" w14:textId="77777777" w:rsidR="001E3529" w:rsidRPr="00D43DE4" w:rsidRDefault="001E3529" w:rsidP="005F5C5E">
            <w:pPr>
              <w:pStyle w:val="af4"/>
              <w:rPr>
                <w:rFonts w:cs="Arial"/>
                <w:sz w:val="20"/>
                <w:szCs w:val="20"/>
              </w:rPr>
            </w:pPr>
            <w:r w:rsidRPr="00D43DE4">
              <w:rPr>
                <w:rFonts w:cs="Arial" w:hint="eastAsia"/>
                <w:sz w:val="20"/>
                <w:szCs w:val="20"/>
              </w:rPr>
              <w:t>Illness</w:t>
            </w:r>
          </w:p>
        </w:tc>
        <w:tc>
          <w:tcPr>
            <w:tcW w:w="1843" w:type="dxa"/>
            <w:tcBorders>
              <w:top w:val="single" w:sz="6" w:space="0" w:color="000000"/>
              <w:bottom w:val="single" w:sz="6" w:space="0" w:color="000000"/>
              <w:right w:val="single" w:sz="6" w:space="0" w:color="000000"/>
            </w:tcBorders>
            <w:shd w:val="clear" w:color="auto" w:fill="auto"/>
            <w:vAlign w:val="bottom"/>
          </w:tcPr>
          <w:p w14:paraId="06762A19" w14:textId="77777777" w:rsidR="001E3529" w:rsidRPr="00D43DE4" w:rsidRDefault="001E3529" w:rsidP="005F5C5E">
            <w:pPr>
              <w:pStyle w:val="af4"/>
              <w:rPr>
                <w:rFonts w:cs="Arial"/>
                <w:sz w:val="20"/>
                <w:szCs w:val="20"/>
              </w:rPr>
            </w:pPr>
            <w:r w:rsidRPr="00D43DE4">
              <w:rPr>
                <w:rFonts w:cs="Arial" w:hint="eastAsia"/>
                <w:sz w:val="20"/>
                <w:szCs w:val="20"/>
              </w:rPr>
              <w:t>疾病史</w:t>
            </w:r>
            <w:r w:rsidRPr="00D43DE4">
              <w:rPr>
                <w:rFonts w:cs="Arial" w:hint="eastAsia"/>
                <w:sz w:val="20"/>
                <w:szCs w:val="20"/>
              </w:rPr>
              <w:t>(</w:t>
            </w:r>
            <w:r w:rsidRPr="00D43DE4">
              <w:rPr>
                <w:rFonts w:cs="Arial" w:hint="eastAsia"/>
                <w:sz w:val="20"/>
                <w:szCs w:val="20"/>
              </w:rPr>
              <w:t>含外伤</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E39A92A" w14:textId="77777777" w:rsidR="001E3529" w:rsidRPr="00D43DE4" w:rsidRDefault="001E3529" w:rsidP="005F5C5E">
            <w:pPr>
              <w:pStyle w:val="af4"/>
              <w:rPr>
                <w:rFonts w:cs="Arial"/>
                <w:sz w:val="20"/>
                <w:szCs w:val="20"/>
              </w:rPr>
            </w:pPr>
            <w:r w:rsidRPr="00D43DE4">
              <w:rPr>
                <w:rFonts w:cs="Arial" w:hint="eastAsia"/>
                <w:sz w:val="20"/>
                <w:szCs w:val="20"/>
              </w:rPr>
              <w:t>对患者既往健康状况和疾病</w:t>
            </w:r>
            <w:r w:rsidRPr="00D43DE4">
              <w:rPr>
                <w:rFonts w:cs="Arial" w:hint="eastAsia"/>
                <w:sz w:val="20"/>
                <w:szCs w:val="20"/>
              </w:rPr>
              <w:t>(</w:t>
            </w:r>
            <w:r w:rsidRPr="00D43DE4">
              <w:rPr>
                <w:rFonts w:cs="Arial" w:hint="eastAsia"/>
                <w:sz w:val="20"/>
                <w:szCs w:val="20"/>
              </w:rPr>
              <w:t>含外伤</w:t>
            </w:r>
            <w:r w:rsidRPr="00D43DE4">
              <w:rPr>
                <w:rFonts w:cs="Arial" w:hint="eastAsia"/>
                <w:sz w:val="20"/>
                <w:szCs w:val="20"/>
              </w:rPr>
              <w:t>)</w:t>
            </w:r>
            <w:r w:rsidRPr="00D43DE4">
              <w:rPr>
                <w:rFonts w:cs="Arial" w:hint="eastAsia"/>
                <w:sz w:val="20"/>
                <w:szCs w:val="20"/>
              </w:rPr>
              <w:t>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51BB748"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135304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F09B5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9BA9E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40818" w14:textId="77777777" w:rsidR="001E3529" w:rsidRPr="00D43DE4" w:rsidRDefault="001E3529" w:rsidP="005F5C5E">
            <w:pPr>
              <w:pStyle w:val="af4"/>
              <w:rPr>
                <w:rFonts w:cs="Arial"/>
                <w:sz w:val="20"/>
                <w:szCs w:val="20"/>
              </w:rPr>
            </w:pPr>
            <w:r w:rsidRPr="00D43DE4">
              <w:rPr>
                <w:rFonts w:cs="Arial" w:hint="eastAsia"/>
                <w:sz w:val="20"/>
                <w:szCs w:val="20"/>
              </w:rPr>
              <w:t>Infectious_Flag</w:t>
            </w:r>
          </w:p>
        </w:tc>
        <w:tc>
          <w:tcPr>
            <w:tcW w:w="1843" w:type="dxa"/>
            <w:tcBorders>
              <w:top w:val="single" w:sz="6" w:space="0" w:color="000000"/>
              <w:bottom w:val="single" w:sz="6" w:space="0" w:color="000000"/>
              <w:right w:val="single" w:sz="6" w:space="0" w:color="000000"/>
            </w:tcBorders>
            <w:shd w:val="clear" w:color="auto" w:fill="auto"/>
            <w:vAlign w:val="bottom"/>
          </w:tcPr>
          <w:p w14:paraId="1D675158" w14:textId="77777777" w:rsidR="001E3529" w:rsidRPr="00D43DE4" w:rsidRDefault="001E3529" w:rsidP="005F5C5E">
            <w:pPr>
              <w:pStyle w:val="af4"/>
              <w:rPr>
                <w:rFonts w:cs="Arial"/>
                <w:sz w:val="20"/>
                <w:szCs w:val="20"/>
              </w:rPr>
            </w:pPr>
            <w:r w:rsidRPr="00D43DE4">
              <w:rPr>
                <w:rFonts w:cs="Arial" w:hint="eastAsia"/>
                <w:sz w:val="20"/>
                <w:szCs w:val="20"/>
              </w:rPr>
              <w:t>患者传染性标志</w:t>
            </w:r>
          </w:p>
        </w:tc>
        <w:tc>
          <w:tcPr>
            <w:tcW w:w="3118" w:type="dxa"/>
            <w:tcBorders>
              <w:top w:val="single" w:sz="6" w:space="0" w:color="000000"/>
              <w:bottom w:val="single" w:sz="6" w:space="0" w:color="000000"/>
              <w:right w:val="single" w:sz="6" w:space="0" w:color="000000"/>
            </w:tcBorders>
            <w:shd w:val="clear" w:color="auto" w:fill="auto"/>
            <w:vAlign w:val="bottom"/>
          </w:tcPr>
          <w:p w14:paraId="1FA86188" w14:textId="77777777" w:rsidR="001E3529" w:rsidRPr="00D43DE4" w:rsidRDefault="001E3529" w:rsidP="005F5C5E">
            <w:pPr>
              <w:pStyle w:val="af4"/>
              <w:rPr>
                <w:rFonts w:cs="Arial"/>
                <w:sz w:val="20"/>
                <w:szCs w:val="20"/>
              </w:rPr>
            </w:pPr>
            <w:r w:rsidRPr="00D43DE4">
              <w:rPr>
                <w:rFonts w:cs="Arial" w:hint="eastAsia"/>
                <w:sz w:val="20"/>
                <w:szCs w:val="20"/>
              </w:rPr>
              <w:t>标识患者是否具有传染性的标志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9B2599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A242F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3D4C10"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1C5936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D1BD36" w14:textId="77777777" w:rsidR="001E3529" w:rsidRPr="00D43DE4" w:rsidRDefault="001E3529" w:rsidP="005F5C5E">
            <w:pPr>
              <w:pStyle w:val="af4"/>
              <w:rPr>
                <w:rFonts w:cs="Arial"/>
                <w:sz w:val="20"/>
                <w:szCs w:val="20"/>
              </w:rPr>
            </w:pPr>
            <w:r w:rsidRPr="00D43DE4">
              <w:rPr>
                <w:rFonts w:cs="Arial" w:hint="eastAsia"/>
                <w:sz w:val="20"/>
                <w:szCs w:val="20"/>
              </w:rPr>
              <w:t>Infection_History</w:t>
            </w:r>
          </w:p>
        </w:tc>
        <w:tc>
          <w:tcPr>
            <w:tcW w:w="1843" w:type="dxa"/>
            <w:tcBorders>
              <w:top w:val="single" w:sz="6" w:space="0" w:color="000000"/>
              <w:bottom w:val="single" w:sz="6" w:space="0" w:color="000000"/>
              <w:right w:val="single" w:sz="6" w:space="0" w:color="000000"/>
            </w:tcBorders>
            <w:shd w:val="clear" w:color="auto" w:fill="auto"/>
            <w:vAlign w:val="bottom"/>
          </w:tcPr>
          <w:p w14:paraId="4654A698" w14:textId="77777777" w:rsidR="001E3529" w:rsidRPr="00D43DE4" w:rsidRDefault="001E3529" w:rsidP="005F5C5E">
            <w:pPr>
              <w:pStyle w:val="af4"/>
              <w:rPr>
                <w:rFonts w:cs="Arial"/>
                <w:sz w:val="20"/>
                <w:szCs w:val="20"/>
              </w:rPr>
            </w:pPr>
            <w:r w:rsidRPr="00D43DE4">
              <w:rPr>
                <w:rFonts w:cs="Arial" w:hint="eastAsia"/>
                <w:sz w:val="20"/>
                <w:szCs w:val="20"/>
              </w:rPr>
              <w:t>传染病史</w:t>
            </w:r>
          </w:p>
        </w:tc>
        <w:tc>
          <w:tcPr>
            <w:tcW w:w="3118" w:type="dxa"/>
            <w:tcBorders>
              <w:top w:val="single" w:sz="6" w:space="0" w:color="000000"/>
              <w:bottom w:val="single" w:sz="6" w:space="0" w:color="000000"/>
              <w:right w:val="single" w:sz="6" w:space="0" w:color="000000"/>
            </w:tcBorders>
            <w:shd w:val="clear" w:color="auto" w:fill="auto"/>
            <w:vAlign w:val="bottom"/>
          </w:tcPr>
          <w:p w14:paraId="3887F73A" w14:textId="77777777" w:rsidR="001E3529" w:rsidRPr="00D43DE4" w:rsidRDefault="001E3529" w:rsidP="005F5C5E">
            <w:pPr>
              <w:pStyle w:val="af4"/>
              <w:rPr>
                <w:rFonts w:cs="Arial"/>
                <w:sz w:val="20"/>
                <w:szCs w:val="20"/>
              </w:rPr>
            </w:pPr>
            <w:r w:rsidRPr="00D43DE4">
              <w:rPr>
                <w:rFonts w:cs="Arial" w:hint="eastAsia"/>
                <w:sz w:val="20"/>
                <w:szCs w:val="20"/>
              </w:rPr>
              <w:t>患者既往所患各种急性或慢性传染性疾病名称的详细描述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3243606"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2F3968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73C4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B54C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7FC6B2" w14:textId="77777777" w:rsidR="001E3529" w:rsidRPr="00D43DE4" w:rsidRDefault="001E3529" w:rsidP="005F5C5E">
            <w:pPr>
              <w:pStyle w:val="af4"/>
              <w:rPr>
                <w:rFonts w:cs="Arial"/>
                <w:sz w:val="20"/>
                <w:szCs w:val="20"/>
              </w:rPr>
            </w:pPr>
            <w:r w:rsidRPr="00D43DE4">
              <w:rPr>
                <w:rFonts w:cs="Arial" w:hint="eastAsia"/>
                <w:sz w:val="20"/>
                <w:szCs w:val="20"/>
              </w:rPr>
              <w:t>Vaccinate_History</w:t>
            </w:r>
          </w:p>
        </w:tc>
        <w:tc>
          <w:tcPr>
            <w:tcW w:w="1843" w:type="dxa"/>
            <w:tcBorders>
              <w:top w:val="single" w:sz="6" w:space="0" w:color="000000"/>
              <w:bottom w:val="single" w:sz="6" w:space="0" w:color="000000"/>
              <w:right w:val="single" w:sz="6" w:space="0" w:color="000000"/>
            </w:tcBorders>
            <w:shd w:val="clear" w:color="auto" w:fill="auto"/>
            <w:vAlign w:val="bottom"/>
          </w:tcPr>
          <w:p w14:paraId="31F6618C" w14:textId="77777777" w:rsidR="001E3529" w:rsidRPr="00D43DE4" w:rsidRDefault="001E3529" w:rsidP="005F5C5E">
            <w:pPr>
              <w:pStyle w:val="af4"/>
              <w:rPr>
                <w:rFonts w:cs="Arial"/>
                <w:sz w:val="20"/>
                <w:szCs w:val="20"/>
              </w:rPr>
            </w:pPr>
            <w:r w:rsidRPr="00D43DE4">
              <w:rPr>
                <w:rFonts w:cs="Arial" w:hint="eastAsia"/>
                <w:sz w:val="20"/>
                <w:szCs w:val="20"/>
              </w:rPr>
              <w:t>预防接种史</w:t>
            </w:r>
          </w:p>
        </w:tc>
        <w:tc>
          <w:tcPr>
            <w:tcW w:w="3118" w:type="dxa"/>
            <w:tcBorders>
              <w:top w:val="single" w:sz="6" w:space="0" w:color="000000"/>
              <w:bottom w:val="single" w:sz="6" w:space="0" w:color="000000"/>
              <w:right w:val="single" w:sz="6" w:space="0" w:color="000000"/>
            </w:tcBorders>
            <w:shd w:val="clear" w:color="auto" w:fill="auto"/>
            <w:vAlign w:val="bottom"/>
          </w:tcPr>
          <w:p w14:paraId="54090B41" w14:textId="77777777" w:rsidR="001E3529" w:rsidRPr="00D43DE4" w:rsidRDefault="001E3529" w:rsidP="005F5C5E">
            <w:pPr>
              <w:pStyle w:val="af4"/>
              <w:rPr>
                <w:rFonts w:cs="Arial"/>
                <w:sz w:val="20"/>
                <w:szCs w:val="20"/>
              </w:rPr>
            </w:pPr>
            <w:r w:rsidRPr="00D43DE4">
              <w:rPr>
                <w:rFonts w:cs="Arial" w:hint="eastAsia"/>
                <w:sz w:val="20"/>
                <w:szCs w:val="20"/>
              </w:rPr>
              <w:t>与患者预防接种情况的详细描述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A019CD1"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AEA06D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147A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F353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56BBCE" w14:textId="77777777" w:rsidR="001E3529" w:rsidRPr="00D43DE4" w:rsidRDefault="001E3529" w:rsidP="005F5C5E">
            <w:pPr>
              <w:pStyle w:val="af4"/>
              <w:rPr>
                <w:rFonts w:cs="Arial"/>
                <w:sz w:val="20"/>
                <w:szCs w:val="20"/>
              </w:rPr>
            </w:pPr>
            <w:r w:rsidRPr="00D43DE4">
              <w:rPr>
                <w:rFonts w:cs="Arial" w:hint="eastAsia"/>
                <w:sz w:val="20"/>
                <w:szCs w:val="20"/>
              </w:rPr>
              <w:t>Operation_History</w:t>
            </w:r>
          </w:p>
        </w:tc>
        <w:tc>
          <w:tcPr>
            <w:tcW w:w="1843" w:type="dxa"/>
            <w:tcBorders>
              <w:top w:val="single" w:sz="6" w:space="0" w:color="000000"/>
              <w:bottom w:val="single" w:sz="6" w:space="0" w:color="000000"/>
              <w:right w:val="single" w:sz="6" w:space="0" w:color="000000"/>
            </w:tcBorders>
            <w:shd w:val="clear" w:color="auto" w:fill="auto"/>
            <w:vAlign w:val="bottom"/>
          </w:tcPr>
          <w:p w14:paraId="3F6FB576" w14:textId="77777777" w:rsidR="001E3529" w:rsidRPr="00D43DE4" w:rsidRDefault="001E3529" w:rsidP="005F5C5E">
            <w:pPr>
              <w:pStyle w:val="af4"/>
              <w:rPr>
                <w:rFonts w:cs="Arial"/>
                <w:sz w:val="20"/>
                <w:szCs w:val="20"/>
              </w:rPr>
            </w:pPr>
            <w:r w:rsidRPr="00D43DE4">
              <w:rPr>
                <w:rFonts w:cs="Arial" w:hint="eastAsia"/>
                <w:sz w:val="20"/>
                <w:szCs w:val="20"/>
              </w:rPr>
              <w:t>手术史</w:t>
            </w:r>
          </w:p>
        </w:tc>
        <w:tc>
          <w:tcPr>
            <w:tcW w:w="3118" w:type="dxa"/>
            <w:tcBorders>
              <w:top w:val="single" w:sz="6" w:space="0" w:color="000000"/>
              <w:bottom w:val="single" w:sz="6" w:space="0" w:color="000000"/>
              <w:right w:val="single" w:sz="6" w:space="0" w:color="000000"/>
            </w:tcBorders>
            <w:shd w:val="clear" w:color="auto" w:fill="auto"/>
            <w:vAlign w:val="bottom"/>
          </w:tcPr>
          <w:p w14:paraId="3B9151B9" w14:textId="77777777" w:rsidR="001E3529" w:rsidRPr="00D43DE4" w:rsidRDefault="001E3529" w:rsidP="005F5C5E">
            <w:pPr>
              <w:pStyle w:val="af4"/>
              <w:rPr>
                <w:rFonts w:cs="Arial"/>
                <w:sz w:val="20"/>
                <w:szCs w:val="20"/>
              </w:rPr>
            </w:pPr>
            <w:r w:rsidRPr="00D43DE4">
              <w:rPr>
                <w:rFonts w:cs="Arial" w:hint="eastAsia"/>
                <w:sz w:val="20"/>
                <w:szCs w:val="20"/>
              </w:rPr>
              <w:t>对患者既往接受手术</w:t>
            </w:r>
            <w:r w:rsidRPr="00D43DE4">
              <w:rPr>
                <w:rFonts w:cs="Arial" w:hint="eastAsia"/>
                <w:sz w:val="20"/>
                <w:szCs w:val="20"/>
              </w:rPr>
              <w:t>/</w:t>
            </w:r>
            <w:r w:rsidRPr="00D43DE4">
              <w:rPr>
                <w:rFonts w:cs="Arial" w:hint="eastAsia"/>
                <w:sz w:val="20"/>
                <w:szCs w:val="20"/>
              </w:rPr>
              <w:t>操作经历的详细描述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0F90896"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7CCB4F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AD99D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8DD036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C4F46F" w14:textId="77777777" w:rsidR="001E3529" w:rsidRPr="00D43DE4" w:rsidRDefault="001E3529" w:rsidP="005F5C5E">
            <w:pPr>
              <w:pStyle w:val="af4"/>
              <w:rPr>
                <w:rFonts w:cs="Arial"/>
                <w:sz w:val="20"/>
                <w:szCs w:val="20"/>
              </w:rPr>
            </w:pPr>
            <w:r w:rsidRPr="00D43DE4">
              <w:rPr>
                <w:rFonts w:cs="Arial" w:hint="eastAsia"/>
                <w:sz w:val="20"/>
                <w:szCs w:val="20"/>
              </w:rPr>
              <w:t>Blood_History</w:t>
            </w:r>
          </w:p>
        </w:tc>
        <w:tc>
          <w:tcPr>
            <w:tcW w:w="1843" w:type="dxa"/>
            <w:tcBorders>
              <w:top w:val="single" w:sz="6" w:space="0" w:color="000000"/>
              <w:bottom w:val="single" w:sz="6" w:space="0" w:color="000000"/>
              <w:right w:val="single" w:sz="6" w:space="0" w:color="000000"/>
            </w:tcBorders>
            <w:shd w:val="clear" w:color="auto" w:fill="auto"/>
            <w:vAlign w:val="bottom"/>
          </w:tcPr>
          <w:p w14:paraId="6FE20556" w14:textId="77777777" w:rsidR="001E3529" w:rsidRPr="00D43DE4" w:rsidRDefault="001E3529" w:rsidP="005F5C5E">
            <w:pPr>
              <w:pStyle w:val="af4"/>
              <w:rPr>
                <w:rFonts w:cs="Arial"/>
                <w:sz w:val="20"/>
                <w:szCs w:val="20"/>
              </w:rPr>
            </w:pPr>
            <w:r w:rsidRPr="00D43DE4">
              <w:rPr>
                <w:rFonts w:cs="Arial" w:hint="eastAsia"/>
                <w:sz w:val="20"/>
                <w:szCs w:val="20"/>
              </w:rPr>
              <w:t>输血史</w:t>
            </w:r>
          </w:p>
        </w:tc>
        <w:tc>
          <w:tcPr>
            <w:tcW w:w="3118" w:type="dxa"/>
            <w:tcBorders>
              <w:top w:val="single" w:sz="6" w:space="0" w:color="000000"/>
              <w:bottom w:val="single" w:sz="6" w:space="0" w:color="000000"/>
              <w:right w:val="single" w:sz="6" w:space="0" w:color="000000"/>
            </w:tcBorders>
            <w:shd w:val="clear" w:color="auto" w:fill="auto"/>
            <w:vAlign w:val="bottom"/>
          </w:tcPr>
          <w:p w14:paraId="4CF3AB3A" w14:textId="77777777" w:rsidR="001E3529" w:rsidRPr="00D43DE4" w:rsidRDefault="001E3529" w:rsidP="005F5C5E">
            <w:pPr>
              <w:pStyle w:val="af4"/>
              <w:rPr>
                <w:rFonts w:cs="Arial"/>
                <w:sz w:val="20"/>
                <w:szCs w:val="20"/>
              </w:rPr>
            </w:pPr>
            <w:r w:rsidRPr="00D43DE4">
              <w:rPr>
                <w:rFonts w:cs="Arial" w:hint="eastAsia"/>
                <w:sz w:val="20"/>
                <w:szCs w:val="20"/>
              </w:rPr>
              <w:t>对患者既往输血史的详细描述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AFCBAFE"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C9E83D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3448E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A06B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D7950D" w14:textId="77777777" w:rsidR="001E3529" w:rsidRPr="00D43DE4" w:rsidRDefault="001E3529" w:rsidP="005F5C5E">
            <w:pPr>
              <w:pStyle w:val="af4"/>
              <w:rPr>
                <w:rFonts w:cs="Arial"/>
                <w:sz w:val="20"/>
                <w:szCs w:val="20"/>
              </w:rPr>
            </w:pPr>
            <w:r w:rsidRPr="00D43DE4">
              <w:rPr>
                <w:rFonts w:cs="Arial" w:hint="eastAsia"/>
                <w:sz w:val="20"/>
                <w:szCs w:val="20"/>
              </w:rPr>
              <w:t>Family_History</w:t>
            </w:r>
          </w:p>
        </w:tc>
        <w:tc>
          <w:tcPr>
            <w:tcW w:w="1843" w:type="dxa"/>
            <w:tcBorders>
              <w:top w:val="single" w:sz="6" w:space="0" w:color="000000"/>
              <w:bottom w:val="single" w:sz="6" w:space="0" w:color="000000"/>
              <w:right w:val="single" w:sz="6" w:space="0" w:color="000000"/>
            </w:tcBorders>
            <w:shd w:val="clear" w:color="auto" w:fill="auto"/>
            <w:vAlign w:val="bottom"/>
          </w:tcPr>
          <w:p w14:paraId="267DF462" w14:textId="77777777" w:rsidR="001E3529" w:rsidRPr="00D43DE4" w:rsidRDefault="001E3529" w:rsidP="005F5C5E">
            <w:pPr>
              <w:pStyle w:val="af4"/>
              <w:rPr>
                <w:rFonts w:cs="Arial"/>
                <w:sz w:val="20"/>
                <w:szCs w:val="20"/>
              </w:rPr>
            </w:pPr>
            <w:r w:rsidRPr="00D43DE4">
              <w:rPr>
                <w:rFonts w:cs="Arial" w:hint="eastAsia"/>
                <w:sz w:val="20"/>
                <w:szCs w:val="20"/>
              </w:rPr>
              <w:t>家族史</w:t>
            </w:r>
          </w:p>
        </w:tc>
        <w:tc>
          <w:tcPr>
            <w:tcW w:w="3118" w:type="dxa"/>
            <w:tcBorders>
              <w:top w:val="single" w:sz="6" w:space="0" w:color="000000"/>
              <w:bottom w:val="single" w:sz="6" w:space="0" w:color="000000"/>
              <w:right w:val="single" w:sz="6" w:space="0" w:color="000000"/>
            </w:tcBorders>
            <w:shd w:val="clear" w:color="auto" w:fill="auto"/>
            <w:vAlign w:val="bottom"/>
          </w:tcPr>
          <w:p w14:paraId="49151337"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3</w:t>
            </w:r>
            <w:r w:rsidRPr="00D43DE4">
              <w:rPr>
                <w:rFonts w:cs="Arial" w:hint="eastAsia"/>
                <w:sz w:val="20"/>
                <w:szCs w:val="20"/>
              </w:rPr>
              <w:t>代以内有血缘关系的家族成员中所患遗传疾病史的描述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488F06F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20BE1D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E4BF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B80AA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54895E" w14:textId="77777777" w:rsidR="001E3529" w:rsidRPr="00D43DE4" w:rsidRDefault="001E3529" w:rsidP="005F5C5E">
            <w:pPr>
              <w:pStyle w:val="af4"/>
              <w:rPr>
                <w:rFonts w:cs="Arial"/>
                <w:sz w:val="20"/>
                <w:szCs w:val="20"/>
              </w:rPr>
            </w:pPr>
            <w:r w:rsidRPr="00D43DE4">
              <w:rPr>
                <w:rFonts w:cs="Arial" w:hint="eastAsia"/>
                <w:sz w:val="20"/>
                <w:szCs w:val="20"/>
              </w:rPr>
              <w:t>Nursing_Obs_Item_Name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65269238" w14:textId="77777777" w:rsidR="001E3529" w:rsidRPr="00D43DE4" w:rsidRDefault="001E3529" w:rsidP="005F5C5E">
            <w:pPr>
              <w:pStyle w:val="af4"/>
              <w:rPr>
                <w:rFonts w:cs="Arial"/>
                <w:sz w:val="20"/>
                <w:szCs w:val="20"/>
              </w:rPr>
            </w:pPr>
            <w:r w:rsidRPr="00D43DE4">
              <w:rPr>
                <w:rFonts w:cs="Arial" w:hint="eastAsia"/>
                <w:sz w:val="20"/>
                <w:szCs w:val="20"/>
              </w:rPr>
              <w:t>护理观察项目名称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13C45B98" w14:textId="77777777" w:rsidR="001E3529" w:rsidRPr="00D43DE4" w:rsidRDefault="001E3529" w:rsidP="005F5C5E">
            <w:pPr>
              <w:pStyle w:val="af4"/>
              <w:rPr>
                <w:rFonts w:cs="Arial"/>
                <w:sz w:val="20"/>
                <w:szCs w:val="20"/>
              </w:rPr>
            </w:pPr>
            <w:r w:rsidRPr="00D43DE4">
              <w:rPr>
                <w:rFonts w:cs="Arial" w:hint="eastAsia"/>
                <w:sz w:val="20"/>
                <w:szCs w:val="20"/>
              </w:rPr>
              <w:t>护理观察项目的名称，如患者神志状态、饮食情况，皮肤情况、氧疗情况、排尿排便情况，流量、出量、入量等等，根据护理内容的不同选择不同的观察项目名称</w:t>
            </w:r>
          </w:p>
        </w:tc>
        <w:tc>
          <w:tcPr>
            <w:tcW w:w="1688" w:type="dxa"/>
            <w:tcBorders>
              <w:top w:val="single" w:sz="6" w:space="0" w:color="000000"/>
              <w:bottom w:val="single" w:sz="6" w:space="0" w:color="000000"/>
              <w:right w:val="single" w:sz="6" w:space="0" w:color="000000"/>
            </w:tcBorders>
            <w:shd w:val="clear" w:color="auto" w:fill="auto"/>
            <w:vAlign w:val="center"/>
          </w:tcPr>
          <w:p w14:paraId="6EFA834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B8A0E7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5981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F017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7CFD4A" w14:textId="77777777" w:rsidR="001E3529" w:rsidRPr="00D43DE4" w:rsidRDefault="001E3529" w:rsidP="005F5C5E">
            <w:pPr>
              <w:pStyle w:val="af4"/>
              <w:rPr>
                <w:rFonts w:cs="Arial"/>
                <w:sz w:val="20"/>
                <w:szCs w:val="20"/>
              </w:rPr>
            </w:pPr>
            <w:r w:rsidRPr="00D43DE4">
              <w:rPr>
                <w:rFonts w:cs="Arial" w:hint="eastAsia"/>
                <w:sz w:val="20"/>
                <w:szCs w:val="20"/>
              </w:rPr>
              <w:t>Nursing_Obs_Iresult</w:t>
            </w:r>
          </w:p>
        </w:tc>
        <w:tc>
          <w:tcPr>
            <w:tcW w:w="1843" w:type="dxa"/>
            <w:tcBorders>
              <w:top w:val="single" w:sz="6" w:space="0" w:color="000000"/>
              <w:bottom w:val="single" w:sz="6" w:space="0" w:color="000000"/>
              <w:right w:val="single" w:sz="6" w:space="0" w:color="000000"/>
            </w:tcBorders>
            <w:shd w:val="clear" w:color="auto" w:fill="auto"/>
            <w:vAlign w:val="bottom"/>
          </w:tcPr>
          <w:p w14:paraId="0F0DACEB" w14:textId="77777777" w:rsidR="001E3529" w:rsidRPr="00D43DE4" w:rsidRDefault="001E3529" w:rsidP="005F5C5E">
            <w:pPr>
              <w:pStyle w:val="af4"/>
              <w:rPr>
                <w:rFonts w:cs="Arial"/>
                <w:sz w:val="20"/>
                <w:szCs w:val="20"/>
              </w:rPr>
            </w:pPr>
            <w:r w:rsidRPr="00D43DE4">
              <w:rPr>
                <w:rFonts w:cs="Arial" w:hint="eastAsia"/>
                <w:sz w:val="20"/>
                <w:szCs w:val="20"/>
              </w:rPr>
              <w:t>护理观察结果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1AAF6D38" w14:textId="77777777" w:rsidR="001E3529" w:rsidRPr="00D43DE4" w:rsidRDefault="001E3529" w:rsidP="005F5C5E">
            <w:pPr>
              <w:pStyle w:val="af4"/>
              <w:rPr>
                <w:rFonts w:cs="Arial"/>
                <w:sz w:val="20"/>
                <w:szCs w:val="20"/>
              </w:rPr>
            </w:pPr>
            <w:r w:rsidRPr="00D43DE4">
              <w:rPr>
                <w:rFonts w:cs="Arial" w:hint="eastAsia"/>
                <w:sz w:val="20"/>
                <w:szCs w:val="20"/>
              </w:rPr>
              <w:t>对护理观察项目结果的详细描述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6FDB983"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EC2AA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25671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2F26E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B7BEF2" w14:textId="77777777" w:rsidR="001E3529" w:rsidRPr="00D43DE4" w:rsidRDefault="001E3529" w:rsidP="005F5C5E">
            <w:pPr>
              <w:pStyle w:val="af4"/>
              <w:rPr>
                <w:rFonts w:cs="Arial"/>
                <w:sz w:val="20"/>
                <w:szCs w:val="20"/>
              </w:rPr>
            </w:pPr>
            <w:r w:rsidRPr="00D43DE4">
              <w:rPr>
                <w:rFonts w:cs="Arial" w:hint="eastAsia"/>
                <w:sz w:val="20"/>
                <w:szCs w:val="20"/>
              </w:rPr>
              <w:lastRenderedPageBreak/>
              <w:t>Smoking_Flag</w:t>
            </w:r>
          </w:p>
        </w:tc>
        <w:tc>
          <w:tcPr>
            <w:tcW w:w="1843" w:type="dxa"/>
            <w:tcBorders>
              <w:top w:val="single" w:sz="6" w:space="0" w:color="000000"/>
              <w:bottom w:val="single" w:sz="6" w:space="0" w:color="000000"/>
              <w:right w:val="single" w:sz="6" w:space="0" w:color="000000"/>
            </w:tcBorders>
            <w:shd w:val="clear" w:color="auto" w:fill="auto"/>
            <w:vAlign w:val="bottom"/>
          </w:tcPr>
          <w:p w14:paraId="03253092" w14:textId="77777777" w:rsidR="001E3529" w:rsidRPr="00D43DE4" w:rsidRDefault="001E3529" w:rsidP="005F5C5E">
            <w:pPr>
              <w:pStyle w:val="af4"/>
              <w:rPr>
                <w:rFonts w:cs="Arial"/>
                <w:sz w:val="20"/>
                <w:szCs w:val="20"/>
              </w:rPr>
            </w:pPr>
            <w:r w:rsidRPr="00D43DE4">
              <w:rPr>
                <w:rFonts w:cs="Arial" w:hint="eastAsia"/>
                <w:sz w:val="20"/>
                <w:szCs w:val="20"/>
              </w:rPr>
              <w:t>吸烟标志</w:t>
            </w:r>
          </w:p>
        </w:tc>
        <w:tc>
          <w:tcPr>
            <w:tcW w:w="3118" w:type="dxa"/>
            <w:tcBorders>
              <w:top w:val="single" w:sz="6" w:space="0" w:color="000000"/>
              <w:bottom w:val="single" w:sz="6" w:space="0" w:color="000000"/>
              <w:right w:val="single" w:sz="6" w:space="0" w:color="000000"/>
            </w:tcBorders>
            <w:shd w:val="clear" w:color="auto" w:fill="auto"/>
            <w:vAlign w:val="bottom"/>
          </w:tcPr>
          <w:p w14:paraId="44C4FED2" w14:textId="77777777" w:rsidR="001E3529" w:rsidRPr="00D43DE4" w:rsidRDefault="001E3529" w:rsidP="005F5C5E">
            <w:pPr>
              <w:pStyle w:val="af4"/>
              <w:rPr>
                <w:rFonts w:cs="Arial"/>
                <w:sz w:val="20"/>
                <w:szCs w:val="20"/>
              </w:rPr>
            </w:pPr>
            <w:r w:rsidRPr="00D43DE4">
              <w:rPr>
                <w:rFonts w:cs="Arial" w:hint="eastAsia"/>
                <w:sz w:val="20"/>
                <w:szCs w:val="20"/>
              </w:rPr>
              <w:t>标识患者是否吸烟的标志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4709775"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E6F33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241B12"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278B0B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F54470" w14:textId="77777777" w:rsidR="001E3529" w:rsidRPr="00D43DE4" w:rsidRDefault="001E3529" w:rsidP="005F5C5E">
            <w:pPr>
              <w:pStyle w:val="af4"/>
              <w:rPr>
                <w:rFonts w:cs="Arial"/>
                <w:sz w:val="20"/>
                <w:szCs w:val="20"/>
              </w:rPr>
            </w:pPr>
            <w:r w:rsidRPr="00D43DE4">
              <w:rPr>
                <w:rFonts w:cs="Arial" w:hint="eastAsia"/>
                <w:sz w:val="20"/>
                <w:szCs w:val="20"/>
              </w:rPr>
              <w:t>Stop_Smoking_Days</w:t>
            </w:r>
          </w:p>
        </w:tc>
        <w:tc>
          <w:tcPr>
            <w:tcW w:w="1843" w:type="dxa"/>
            <w:tcBorders>
              <w:top w:val="single" w:sz="6" w:space="0" w:color="000000"/>
              <w:bottom w:val="single" w:sz="6" w:space="0" w:color="000000"/>
              <w:right w:val="single" w:sz="6" w:space="0" w:color="000000"/>
            </w:tcBorders>
            <w:shd w:val="clear" w:color="auto" w:fill="auto"/>
            <w:vAlign w:val="bottom"/>
          </w:tcPr>
          <w:p w14:paraId="564F5D92" w14:textId="77777777" w:rsidR="001E3529" w:rsidRPr="00D43DE4" w:rsidRDefault="001E3529" w:rsidP="005F5C5E">
            <w:pPr>
              <w:pStyle w:val="af4"/>
              <w:rPr>
                <w:rFonts w:cs="Arial"/>
                <w:sz w:val="20"/>
                <w:szCs w:val="20"/>
              </w:rPr>
            </w:pPr>
            <w:r w:rsidRPr="00D43DE4">
              <w:rPr>
                <w:rFonts w:cs="Arial" w:hint="eastAsia"/>
                <w:sz w:val="20"/>
                <w:szCs w:val="20"/>
              </w:rPr>
              <w:t>停止吸烟天数</w:t>
            </w:r>
          </w:p>
        </w:tc>
        <w:tc>
          <w:tcPr>
            <w:tcW w:w="3118" w:type="dxa"/>
            <w:tcBorders>
              <w:top w:val="single" w:sz="6" w:space="0" w:color="000000"/>
              <w:bottom w:val="single" w:sz="6" w:space="0" w:color="000000"/>
              <w:right w:val="single" w:sz="6" w:space="0" w:color="000000"/>
            </w:tcBorders>
            <w:shd w:val="clear" w:color="auto" w:fill="auto"/>
            <w:vAlign w:val="bottom"/>
          </w:tcPr>
          <w:p w14:paraId="3DC59590" w14:textId="77777777" w:rsidR="001E3529" w:rsidRPr="00D43DE4" w:rsidRDefault="001E3529" w:rsidP="005F5C5E">
            <w:pPr>
              <w:pStyle w:val="af4"/>
              <w:rPr>
                <w:rFonts w:cs="Arial"/>
                <w:sz w:val="20"/>
                <w:szCs w:val="20"/>
              </w:rPr>
            </w:pPr>
            <w:r w:rsidRPr="00D43DE4">
              <w:rPr>
                <w:rFonts w:cs="Arial" w:hint="eastAsia"/>
                <w:sz w:val="20"/>
                <w:szCs w:val="20"/>
              </w:rPr>
              <w:t>患者停止吸烟的总天数，计量单位为</w:t>
            </w:r>
            <w:r w:rsidRPr="00D43DE4">
              <w:rPr>
                <w:rFonts w:cs="Arial" w:hint="eastAsia"/>
                <w:sz w:val="20"/>
                <w:szCs w:val="20"/>
              </w:rPr>
              <w:t>d</w:t>
            </w:r>
          </w:p>
        </w:tc>
        <w:tc>
          <w:tcPr>
            <w:tcW w:w="1688" w:type="dxa"/>
            <w:tcBorders>
              <w:top w:val="single" w:sz="6" w:space="0" w:color="000000"/>
              <w:bottom w:val="single" w:sz="6" w:space="0" w:color="000000"/>
              <w:right w:val="single" w:sz="6" w:space="0" w:color="000000"/>
            </w:tcBorders>
            <w:shd w:val="clear" w:color="auto" w:fill="auto"/>
            <w:vAlign w:val="center"/>
          </w:tcPr>
          <w:p w14:paraId="600781E3" w14:textId="6E8FA23A"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1B0ED3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DD86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4C3C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43F63A" w14:textId="77777777" w:rsidR="001E3529" w:rsidRPr="00D43DE4" w:rsidRDefault="001E3529" w:rsidP="005F5C5E">
            <w:pPr>
              <w:pStyle w:val="af4"/>
              <w:rPr>
                <w:rFonts w:cs="Arial"/>
                <w:sz w:val="20"/>
                <w:szCs w:val="20"/>
              </w:rPr>
            </w:pPr>
            <w:r w:rsidRPr="00D43DE4">
              <w:rPr>
                <w:rFonts w:cs="Arial" w:hint="eastAsia"/>
                <w:sz w:val="20"/>
                <w:szCs w:val="20"/>
              </w:rPr>
              <w:t>Smoking_Status_Code</w:t>
            </w:r>
          </w:p>
        </w:tc>
        <w:tc>
          <w:tcPr>
            <w:tcW w:w="1843" w:type="dxa"/>
            <w:tcBorders>
              <w:top w:val="single" w:sz="6" w:space="0" w:color="000000"/>
              <w:bottom w:val="single" w:sz="6" w:space="0" w:color="000000"/>
              <w:right w:val="single" w:sz="6" w:space="0" w:color="000000"/>
            </w:tcBorders>
            <w:shd w:val="clear" w:color="auto" w:fill="auto"/>
            <w:vAlign w:val="bottom"/>
          </w:tcPr>
          <w:p w14:paraId="7649DDAB" w14:textId="77777777" w:rsidR="001E3529" w:rsidRPr="00D43DE4" w:rsidRDefault="001E3529" w:rsidP="005F5C5E">
            <w:pPr>
              <w:pStyle w:val="af4"/>
              <w:rPr>
                <w:rFonts w:cs="Arial"/>
                <w:sz w:val="20"/>
                <w:szCs w:val="20"/>
              </w:rPr>
            </w:pPr>
            <w:r w:rsidRPr="00D43DE4">
              <w:rPr>
                <w:rFonts w:cs="Arial" w:hint="eastAsia"/>
                <w:sz w:val="20"/>
                <w:szCs w:val="20"/>
              </w:rPr>
              <w:t>吸烟状况代码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AC9D7B8" w14:textId="77777777" w:rsidR="001E3529" w:rsidRPr="00D43DE4" w:rsidRDefault="001E3529" w:rsidP="005F5C5E">
            <w:pPr>
              <w:pStyle w:val="af4"/>
              <w:rPr>
                <w:rFonts w:cs="Arial"/>
                <w:sz w:val="20"/>
                <w:szCs w:val="20"/>
              </w:rPr>
            </w:pPr>
            <w:r w:rsidRPr="00D43DE4">
              <w:rPr>
                <w:rFonts w:cs="Arial" w:hint="eastAsia"/>
                <w:sz w:val="20"/>
                <w:szCs w:val="20"/>
              </w:rPr>
              <w:t>患者过去和现在吸烟情况的分类代码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7C65653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8E8D1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C302B8" w14:textId="77777777" w:rsidR="001E3529" w:rsidRPr="00D43DE4" w:rsidRDefault="001E3529" w:rsidP="005F5C5E">
            <w:pPr>
              <w:pStyle w:val="af4"/>
              <w:rPr>
                <w:rFonts w:cs="Arial"/>
                <w:sz w:val="20"/>
                <w:szCs w:val="20"/>
              </w:rPr>
            </w:pPr>
            <w:r w:rsidRPr="00D43DE4">
              <w:rPr>
                <w:rFonts w:cs="Arial" w:hint="eastAsia"/>
                <w:sz w:val="20"/>
                <w:szCs w:val="20"/>
              </w:rPr>
              <w:t>STD_SMOKING_SITUATION</w:t>
            </w:r>
          </w:p>
        </w:tc>
      </w:tr>
      <w:tr w:rsidR="001E3529" w:rsidRPr="00D43DE4" w14:paraId="250CE41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B953C3" w14:textId="77777777" w:rsidR="001E3529" w:rsidRPr="00D43DE4" w:rsidRDefault="001E3529" w:rsidP="005F5C5E">
            <w:pPr>
              <w:pStyle w:val="af4"/>
              <w:rPr>
                <w:rFonts w:cs="Arial"/>
                <w:sz w:val="20"/>
                <w:szCs w:val="20"/>
              </w:rPr>
            </w:pPr>
            <w:r w:rsidRPr="00D43DE4">
              <w:rPr>
                <w:rFonts w:cs="Arial" w:hint="eastAsia"/>
                <w:sz w:val="20"/>
                <w:szCs w:val="20"/>
              </w:rPr>
              <w:t>Daily_Smoking</w:t>
            </w:r>
          </w:p>
        </w:tc>
        <w:tc>
          <w:tcPr>
            <w:tcW w:w="1843" w:type="dxa"/>
            <w:tcBorders>
              <w:top w:val="single" w:sz="6" w:space="0" w:color="000000"/>
              <w:bottom w:val="single" w:sz="6" w:space="0" w:color="000000"/>
              <w:right w:val="single" w:sz="6" w:space="0" w:color="000000"/>
            </w:tcBorders>
            <w:shd w:val="clear" w:color="auto" w:fill="auto"/>
            <w:vAlign w:val="bottom"/>
          </w:tcPr>
          <w:p w14:paraId="2DCF3D34" w14:textId="77777777" w:rsidR="001E3529" w:rsidRPr="00D43DE4" w:rsidRDefault="001E3529" w:rsidP="005F5C5E">
            <w:pPr>
              <w:pStyle w:val="af4"/>
              <w:rPr>
                <w:rFonts w:cs="Arial"/>
                <w:sz w:val="20"/>
                <w:szCs w:val="20"/>
              </w:rPr>
            </w:pPr>
            <w:r w:rsidRPr="00D43DE4">
              <w:rPr>
                <w:rFonts w:cs="Arial" w:hint="eastAsia"/>
                <w:sz w:val="20"/>
                <w:szCs w:val="20"/>
              </w:rPr>
              <w:t>日吸烟量</w:t>
            </w:r>
            <w:r w:rsidRPr="00D43DE4">
              <w:rPr>
                <w:rFonts w:cs="Arial" w:hint="eastAsia"/>
                <w:sz w:val="20"/>
                <w:szCs w:val="20"/>
              </w:rPr>
              <w:t>(</w:t>
            </w:r>
            <w:r w:rsidRPr="00D43DE4">
              <w:rPr>
                <w:rFonts w:cs="Arial" w:hint="eastAsia"/>
                <w:sz w:val="20"/>
                <w:szCs w:val="20"/>
              </w:rPr>
              <w:t>支</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26BB3CF" w14:textId="77777777" w:rsidR="001E3529" w:rsidRPr="00D43DE4" w:rsidRDefault="001E3529" w:rsidP="005F5C5E">
            <w:pPr>
              <w:pStyle w:val="af4"/>
              <w:rPr>
                <w:rFonts w:cs="Arial"/>
                <w:sz w:val="20"/>
                <w:szCs w:val="20"/>
              </w:rPr>
            </w:pPr>
            <w:r w:rsidRPr="00D43DE4">
              <w:rPr>
                <w:rFonts w:cs="Arial" w:hint="eastAsia"/>
                <w:sz w:val="20"/>
                <w:szCs w:val="20"/>
              </w:rPr>
              <w:t>最近</w:t>
            </w:r>
            <w:r w:rsidRPr="00D43DE4">
              <w:rPr>
                <w:rFonts w:cs="Arial" w:hint="eastAsia"/>
                <w:sz w:val="20"/>
                <w:szCs w:val="20"/>
              </w:rPr>
              <w:t>1</w:t>
            </w:r>
            <w:r w:rsidRPr="00D43DE4">
              <w:rPr>
                <w:rFonts w:cs="Arial" w:hint="eastAsia"/>
                <w:sz w:val="20"/>
                <w:szCs w:val="20"/>
              </w:rPr>
              <w:t>个月内平均每天的吸烟量，计量单位为支</w:t>
            </w:r>
          </w:p>
        </w:tc>
        <w:tc>
          <w:tcPr>
            <w:tcW w:w="1688" w:type="dxa"/>
            <w:tcBorders>
              <w:top w:val="single" w:sz="6" w:space="0" w:color="000000"/>
              <w:bottom w:val="single" w:sz="6" w:space="0" w:color="000000"/>
              <w:right w:val="single" w:sz="6" w:space="0" w:color="000000"/>
            </w:tcBorders>
            <w:shd w:val="clear" w:color="auto" w:fill="auto"/>
            <w:vAlign w:val="center"/>
          </w:tcPr>
          <w:p w14:paraId="78DDBD5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DB605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FF091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E0A9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962DE0" w14:textId="77777777" w:rsidR="001E3529" w:rsidRPr="00D43DE4" w:rsidRDefault="001E3529" w:rsidP="005F5C5E">
            <w:pPr>
              <w:pStyle w:val="af4"/>
              <w:rPr>
                <w:rFonts w:cs="Arial"/>
                <w:sz w:val="20"/>
                <w:szCs w:val="20"/>
              </w:rPr>
            </w:pPr>
            <w:r w:rsidRPr="00D43DE4">
              <w:rPr>
                <w:rFonts w:cs="Arial" w:hint="eastAsia"/>
                <w:sz w:val="20"/>
                <w:szCs w:val="20"/>
              </w:rPr>
              <w:t>Drink_Flag</w:t>
            </w:r>
          </w:p>
        </w:tc>
        <w:tc>
          <w:tcPr>
            <w:tcW w:w="1843" w:type="dxa"/>
            <w:tcBorders>
              <w:top w:val="single" w:sz="6" w:space="0" w:color="000000"/>
              <w:bottom w:val="single" w:sz="6" w:space="0" w:color="000000"/>
              <w:right w:val="single" w:sz="6" w:space="0" w:color="000000"/>
            </w:tcBorders>
            <w:shd w:val="clear" w:color="auto" w:fill="auto"/>
            <w:vAlign w:val="bottom"/>
          </w:tcPr>
          <w:p w14:paraId="6E6AD213" w14:textId="77777777" w:rsidR="001E3529" w:rsidRPr="00D43DE4" w:rsidRDefault="001E3529" w:rsidP="005F5C5E">
            <w:pPr>
              <w:pStyle w:val="af4"/>
              <w:rPr>
                <w:rFonts w:cs="Arial"/>
                <w:sz w:val="20"/>
                <w:szCs w:val="20"/>
              </w:rPr>
            </w:pPr>
            <w:r w:rsidRPr="00D43DE4">
              <w:rPr>
                <w:rFonts w:cs="Arial" w:hint="eastAsia"/>
                <w:sz w:val="20"/>
                <w:szCs w:val="20"/>
              </w:rPr>
              <w:t>饮酒标志</w:t>
            </w:r>
          </w:p>
        </w:tc>
        <w:tc>
          <w:tcPr>
            <w:tcW w:w="3118" w:type="dxa"/>
            <w:tcBorders>
              <w:top w:val="single" w:sz="6" w:space="0" w:color="000000"/>
              <w:bottom w:val="single" w:sz="6" w:space="0" w:color="000000"/>
              <w:right w:val="single" w:sz="6" w:space="0" w:color="000000"/>
            </w:tcBorders>
            <w:shd w:val="clear" w:color="auto" w:fill="auto"/>
            <w:vAlign w:val="bottom"/>
          </w:tcPr>
          <w:p w14:paraId="130A0BBB" w14:textId="77777777" w:rsidR="001E3529" w:rsidRPr="00D43DE4" w:rsidRDefault="001E3529" w:rsidP="005F5C5E">
            <w:pPr>
              <w:pStyle w:val="af4"/>
              <w:rPr>
                <w:rFonts w:cs="Arial"/>
                <w:sz w:val="20"/>
                <w:szCs w:val="20"/>
              </w:rPr>
            </w:pPr>
            <w:r w:rsidRPr="00D43DE4">
              <w:rPr>
                <w:rFonts w:cs="Arial" w:hint="eastAsia"/>
                <w:sz w:val="20"/>
                <w:szCs w:val="20"/>
              </w:rPr>
              <w:t>标识患者是否饮酒的标志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370BCE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70BDE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52ADC1"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6C19F7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DF958F" w14:textId="77777777" w:rsidR="001E3529" w:rsidRPr="00D43DE4" w:rsidRDefault="001E3529" w:rsidP="005F5C5E">
            <w:pPr>
              <w:pStyle w:val="af4"/>
              <w:rPr>
                <w:rFonts w:cs="Arial"/>
                <w:sz w:val="20"/>
                <w:szCs w:val="20"/>
              </w:rPr>
            </w:pPr>
            <w:r w:rsidRPr="00D43DE4">
              <w:rPr>
                <w:rFonts w:cs="Arial" w:hint="eastAsia"/>
                <w:sz w:val="20"/>
                <w:szCs w:val="20"/>
              </w:rPr>
              <w:t>Drinking_Freq_Code</w:t>
            </w:r>
          </w:p>
        </w:tc>
        <w:tc>
          <w:tcPr>
            <w:tcW w:w="1843" w:type="dxa"/>
            <w:tcBorders>
              <w:top w:val="single" w:sz="6" w:space="0" w:color="000000"/>
              <w:bottom w:val="single" w:sz="6" w:space="0" w:color="000000"/>
              <w:right w:val="single" w:sz="6" w:space="0" w:color="000000"/>
            </w:tcBorders>
            <w:shd w:val="clear" w:color="auto" w:fill="auto"/>
            <w:vAlign w:val="bottom"/>
          </w:tcPr>
          <w:p w14:paraId="4C797899" w14:textId="77777777" w:rsidR="001E3529" w:rsidRPr="00D43DE4" w:rsidRDefault="001E3529" w:rsidP="005F5C5E">
            <w:pPr>
              <w:pStyle w:val="af4"/>
              <w:rPr>
                <w:rFonts w:cs="Arial"/>
                <w:sz w:val="20"/>
                <w:szCs w:val="20"/>
              </w:rPr>
            </w:pPr>
            <w:r w:rsidRPr="00D43DE4">
              <w:rPr>
                <w:rFonts w:cs="Arial" w:hint="eastAsia"/>
                <w:sz w:val="20"/>
                <w:szCs w:val="20"/>
              </w:rPr>
              <w:t>饮酒频率代码</w:t>
            </w:r>
          </w:p>
        </w:tc>
        <w:tc>
          <w:tcPr>
            <w:tcW w:w="3118" w:type="dxa"/>
            <w:tcBorders>
              <w:top w:val="single" w:sz="6" w:space="0" w:color="000000"/>
              <w:bottom w:val="single" w:sz="6" w:space="0" w:color="000000"/>
              <w:right w:val="single" w:sz="6" w:space="0" w:color="000000"/>
            </w:tcBorders>
            <w:shd w:val="clear" w:color="auto" w:fill="auto"/>
            <w:vAlign w:val="bottom"/>
          </w:tcPr>
          <w:p w14:paraId="6B1463EA" w14:textId="77777777" w:rsidR="001E3529" w:rsidRPr="00D43DE4" w:rsidRDefault="001E3529" w:rsidP="005F5C5E">
            <w:pPr>
              <w:pStyle w:val="af4"/>
              <w:rPr>
                <w:rFonts w:cs="Arial"/>
                <w:sz w:val="20"/>
                <w:szCs w:val="20"/>
              </w:rPr>
            </w:pPr>
            <w:r w:rsidRPr="00D43DE4">
              <w:rPr>
                <w:rFonts w:cs="Arial" w:hint="eastAsia"/>
                <w:sz w:val="20"/>
                <w:szCs w:val="20"/>
              </w:rPr>
              <w:t>患者饮酒频率分类在特定编码体系中的代码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849FC27"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95B06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0C049E" w14:textId="77777777" w:rsidR="001E3529" w:rsidRPr="00D43DE4" w:rsidRDefault="001E3529" w:rsidP="005F5C5E">
            <w:pPr>
              <w:pStyle w:val="af4"/>
              <w:rPr>
                <w:rFonts w:cs="Arial"/>
                <w:sz w:val="20"/>
                <w:szCs w:val="20"/>
              </w:rPr>
            </w:pPr>
            <w:r w:rsidRPr="00D43DE4">
              <w:rPr>
                <w:rFonts w:cs="Arial" w:hint="eastAsia"/>
                <w:sz w:val="20"/>
                <w:szCs w:val="20"/>
              </w:rPr>
              <w:t>STD_DRINK_FREQ</w:t>
            </w:r>
          </w:p>
        </w:tc>
      </w:tr>
      <w:tr w:rsidR="001E3529" w:rsidRPr="00D43DE4" w14:paraId="234889F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43EAC8" w14:textId="77777777" w:rsidR="001E3529" w:rsidRPr="00D43DE4" w:rsidRDefault="001E3529" w:rsidP="005F5C5E">
            <w:pPr>
              <w:pStyle w:val="af4"/>
              <w:rPr>
                <w:rFonts w:cs="Arial"/>
                <w:sz w:val="20"/>
                <w:szCs w:val="20"/>
              </w:rPr>
            </w:pPr>
            <w:r w:rsidRPr="00D43DE4">
              <w:rPr>
                <w:rFonts w:cs="Arial" w:hint="eastAsia"/>
                <w:sz w:val="20"/>
                <w:szCs w:val="20"/>
              </w:rPr>
              <w:t>Daily_Drinking</w:t>
            </w:r>
          </w:p>
        </w:tc>
        <w:tc>
          <w:tcPr>
            <w:tcW w:w="1843" w:type="dxa"/>
            <w:tcBorders>
              <w:top w:val="single" w:sz="6" w:space="0" w:color="000000"/>
              <w:bottom w:val="single" w:sz="6" w:space="0" w:color="000000"/>
              <w:right w:val="single" w:sz="6" w:space="0" w:color="000000"/>
            </w:tcBorders>
            <w:shd w:val="clear" w:color="auto" w:fill="auto"/>
            <w:vAlign w:val="bottom"/>
          </w:tcPr>
          <w:p w14:paraId="3792D1CC" w14:textId="77777777" w:rsidR="001E3529" w:rsidRPr="00D43DE4" w:rsidRDefault="001E3529" w:rsidP="005F5C5E">
            <w:pPr>
              <w:pStyle w:val="af4"/>
              <w:rPr>
                <w:rFonts w:cs="Arial"/>
                <w:sz w:val="20"/>
                <w:szCs w:val="20"/>
              </w:rPr>
            </w:pPr>
            <w:r w:rsidRPr="00D43DE4">
              <w:rPr>
                <w:rFonts w:cs="Arial" w:hint="eastAsia"/>
                <w:sz w:val="20"/>
                <w:szCs w:val="20"/>
              </w:rPr>
              <w:t>日饮酒量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16876278" w14:textId="77777777" w:rsidR="001E3529" w:rsidRPr="00D43DE4" w:rsidRDefault="001E3529" w:rsidP="005F5C5E">
            <w:pPr>
              <w:pStyle w:val="af4"/>
              <w:rPr>
                <w:rFonts w:cs="Arial"/>
                <w:sz w:val="20"/>
                <w:szCs w:val="20"/>
              </w:rPr>
            </w:pPr>
            <w:r w:rsidRPr="00D43DE4">
              <w:rPr>
                <w:rFonts w:cs="Arial" w:hint="eastAsia"/>
                <w:sz w:val="20"/>
                <w:szCs w:val="20"/>
              </w:rPr>
              <w:t>患者平均每天的饮酒量相当于白酒量</w:t>
            </w:r>
            <w:r w:rsidRPr="00D43DE4">
              <w:rPr>
                <w:rFonts w:cs="Arial" w:hint="eastAsia"/>
                <w:sz w:val="20"/>
                <w:szCs w:val="20"/>
              </w:rPr>
              <w:t>,</w:t>
            </w:r>
            <w:r w:rsidRPr="00D43DE4">
              <w:rPr>
                <w:rFonts w:cs="Arial" w:hint="eastAsia"/>
                <w:sz w:val="20"/>
                <w:szCs w:val="20"/>
              </w:rPr>
              <w:t>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62D94386"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40052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749A1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F69EC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E0F317" w14:textId="77777777" w:rsidR="001E3529" w:rsidRPr="00D43DE4" w:rsidRDefault="001E3529" w:rsidP="005F5C5E">
            <w:pPr>
              <w:pStyle w:val="af4"/>
              <w:rPr>
                <w:rFonts w:cs="Arial"/>
                <w:sz w:val="20"/>
                <w:szCs w:val="20"/>
              </w:rPr>
            </w:pPr>
            <w:r w:rsidRPr="00D43DE4">
              <w:rPr>
                <w:rFonts w:cs="Arial" w:hint="eastAsia"/>
                <w:sz w:val="20"/>
                <w:szCs w:val="20"/>
              </w:rPr>
              <w:t>Notify_Doctor_Flag</w:t>
            </w:r>
          </w:p>
        </w:tc>
        <w:tc>
          <w:tcPr>
            <w:tcW w:w="1843" w:type="dxa"/>
            <w:tcBorders>
              <w:top w:val="single" w:sz="6" w:space="0" w:color="000000"/>
              <w:bottom w:val="single" w:sz="6" w:space="0" w:color="000000"/>
              <w:right w:val="single" w:sz="6" w:space="0" w:color="000000"/>
            </w:tcBorders>
            <w:shd w:val="clear" w:color="auto" w:fill="auto"/>
            <w:vAlign w:val="bottom"/>
          </w:tcPr>
          <w:p w14:paraId="40DA7B98" w14:textId="77777777" w:rsidR="001E3529" w:rsidRPr="00D43DE4" w:rsidRDefault="001E3529" w:rsidP="005F5C5E">
            <w:pPr>
              <w:pStyle w:val="af4"/>
              <w:rPr>
                <w:rFonts w:cs="Arial"/>
                <w:sz w:val="20"/>
                <w:szCs w:val="20"/>
              </w:rPr>
            </w:pPr>
            <w:r w:rsidRPr="00D43DE4">
              <w:rPr>
                <w:rFonts w:cs="Arial" w:hint="eastAsia"/>
                <w:sz w:val="20"/>
                <w:szCs w:val="20"/>
              </w:rPr>
              <w:t>通知医师标志</w:t>
            </w:r>
          </w:p>
        </w:tc>
        <w:tc>
          <w:tcPr>
            <w:tcW w:w="3118" w:type="dxa"/>
            <w:tcBorders>
              <w:top w:val="single" w:sz="6" w:space="0" w:color="000000"/>
              <w:bottom w:val="single" w:sz="6" w:space="0" w:color="000000"/>
              <w:right w:val="single" w:sz="6" w:space="0" w:color="000000"/>
            </w:tcBorders>
            <w:shd w:val="clear" w:color="auto" w:fill="auto"/>
            <w:vAlign w:val="bottom"/>
          </w:tcPr>
          <w:p w14:paraId="18C43F94" w14:textId="77777777" w:rsidR="001E3529" w:rsidRPr="00D43DE4" w:rsidRDefault="001E3529" w:rsidP="005F5C5E">
            <w:pPr>
              <w:pStyle w:val="af4"/>
              <w:rPr>
                <w:rFonts w:cs="Arial"/>
                <w:sz w:val="20"/>
                <w:szCs w:val="20"/>
              </w:rPr>
            </w:pPr>
            <w:r w:rsidRPr="00D43DE4">
              <w:rPr>
                <w:rFonts w:cs="Arial" w:hint="eastAsia"/>
                <w:sz w:val="20"/>
                <w:szCs w:val="20"/>
              </w:rPr>
              <w:t>标识是否已通知医师的标志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BC7BD9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8C07B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56974A"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3D7088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359779" w14:textId="77777777" w:rsidR="001E3529" w:rsidRPr="00D43DE4" w:rsidRDefault="001E3529" w:rsidP="005F5C5E">
            <w:pPr>
              <w:pStyle w:val="af4"/>
              <w:rPr>
                <w:rFonts w:cs="Arial"/>
                <w:sz w:val="20"/>
                <w:szCs w:val="20"/>
              </w:rPr>
            </w:pPr>
            <w:r w:rsidRPr="00D43DE4">
              <w:rPr>
                <w:rFonts w:cs="Arial" w:hint="eastAsia"/>
                <w:sz w:val="20"/>
                <w:szCs w:val="20"/>
              </w:rPr>
              <w:t>Notify_Doctor_Time</w:t>
            </w:r>
          </w:p>
        </w:tc>
        <w:tc>
          <w:tcPr>
            <w:tcW w:w="1843" w:type="dxa"/>
            <w:tcBorders>
              <w:top w:val="single" w:sz="6" w:space="0" w:color="000000"/>
              <w:bottom w:val="single" w:sz="6" w:space="0" w:color="000000"/>
              <w:right w:val="single" w:sz="6" w:space="0" w:color="000000"/>
            </w:tcBorders>
            <w:shd w:val="clear" w:color="auto" w:fill="auto"/>
            <w:vAlign w:val="bottom"/>
          </w:tcPr>
          <w:p w14:paraId="5E00E7BA" w14:textId="77777777" w:rsidR="001E3529" w:rsidRPr="00D43DE4" w:rsidRDefault="001E3529" w:rsidP="005F5C5E">
            <w:pPr>
              <w:pStyle w:val="af4"/>
              <w:rPr>
                <w:rFonts w:cs="Arial"/>
                <w:sz w:val="20"/>
                <w:szCs w:val="20"/>
              </w:rPr>
            </w:pPr>
            <w:r w:rsidRPr="00D43DE4">
              <w:rPr>
                <w:rFonts w:cs="Arial" w:hint="eastAsia"/>
                <w:sz w:val="20"/>
                <w:szCs w:val="20"/>
              </w:rPr>
              <w:t>通知医师日期时间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3C6C4A0" w14:textId="77777777" w:rsidR="001E3529" w:rsidRPr="00D43DE4" w:rsidRDefault="001E3529" w:rsidP="005F5C5E">
            <w:pPr>
              <w:pStyle w:val="af4"/>
              <w:rPr>
                <w:rFonts w:cs="Arial"/>
                <w:sz w:val="20"/>
                <w:szCs w:val="20"/>
              </w:rPr>
            </w:pPr>
            <w:r w:rsidRPr="00D43DE4">
              <w:rPr>
                <w:rFonts w:cs="Arial" w:hint="eastAsia"/>
                <w:sz w:val="20"/>
                <w:szCs w:val="20"/>
              </w:rPr>
              <w:t>通知负责医师时的公元纪年日期和时间的完整描</w:t>
            </w:r>
          </w:p>
        </w:tc>
        <w:tc>
          <w:tcPr>
            <w:tcW w:w="1688" w:type="dxa"/>
            <w:tcBorders>
              <w:top w:val="single" w:sz="6" w:space="0" w:color="000000"/>
              <w:bottom w:val="single" w:sz="6" w:space="0" w:color="000000"/>
              <w:right w:val="single" w:sz="6" w:space="0" w:color="000000"/>
            </w:tcBorders>
            <w:shd w:val="clear" w:color="auto" w:fill="auto"/>
            <w:vAlign w:val="center"/>
          </w:tcPr>
          <w:p w14:paraId="5B722A3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5CA05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3A30D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5EA8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21A80F" w14:textId="77777777" w:rsidR="001E3529" w:rsidRPr="00D43DE4" w:rsidRDefault="001E3529" w:rsidP="005F5C5E">
            <w:pPr>
              <w:pStyle w:val="af4"/>
              <w:rPr>
                <w:rFonts w:cs="Arial"/>
                <w:sz w:val="20"/>
                <w:szCs w:val="20"/>
              </w:rPr>
            </w:pPr>
            <w:r w:rsidRPr="00D43DE4">
              <w:rPr>
                <w:rFonts w:cs="Arial" w:hint="eastAsia"/>
                <w:sz w:val="20"/>
                <w:szCs w:val="20"/>
              </w:rPr>
              <w:t>Evaluation_Time</w:t>
            </w:r>
          </w:p>
        </w:tc>
        <w:tc>
          <w:tcPr>
            <w:tcW w:w="1843" w:type="dxa"/>
            <w:tcBorders>
              <w:top w:val="single" w:sz="6" w:space="0" w:color="000000"/>
              <w:bottom w:val="single" w:sz="6" w:space="0" w:color="000000"/>
              <w:right w:val="single" w:sz="6" w:space="0" w:color="000000"/>
            </w:tcBorders>
            <w:shd w:val="clear" w:color="auto" w:fill="auto"/>
            <w:vAlign w:val="bottom"/>
          </w:tcPr>
          <w:p w14:paraId="233908CA" w14:textId="77777777" w:rsidR="001E3529" w:rsidRPr="00D43DE4" w:rsidRDefault="001E3529" w:rsidP="005F5C5E">
            <w:pPr>
              <w:pStyle w:val="af4"/>
              <w:rPr>
                <w:rFonts w:cs="Arial"/>
                <w:sz w:val="20"/>
                <w:szCs w:val="20"/>
              </w:rPr>
            </w:pPr>
            <w:r w:rsidRPr="00D43DE4">
              <w:rPr>
                <w:rFonts w:cs="Arial" w:hint="eastAsia"/>
                <w:sz w:val="20"/>
                <w:szCs w:val="20"/>
              </w:rPr>
              <w:t>评估日期时间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E12EFD8" w14:textId="77777777" w:rsidR="001E3529" w:rsidRPr="00D43DE4" w:rsidRDefault="001E3529" w:rsidP="005F5C5E">
            <w:pPr>
              <w:pStyle w:val="af4"/>
              <w:rPr>
                <w:rFonts w:cs="Arial"/>
                <w:sz w:val="20"/>
                <w:szCs w:val="20"/>
              </w:rPr>
            </w:pPr>
            <w:r w:rsidRPr="00D43DE4">
              <w:rPr>
                <w:rFonts w:cs="Arial" w:hint="eastAsia"/>
                <w:sz w:val="20"/>
                <w:szCs w:val="20"/>
              </w:rPr>
              <w:t>患者入院后接受护理评估结束时的公元纪年日期和时间的完整描述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7880FB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9D03FB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2A287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E96E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63F5F8" w14:textId="77777777" w:rsidR="001E3529" w:rsidRPr="00D43DE4" w:rsidRDefault="001E3529" w:rsidP="005F5C5E">
            <w:pPr>
              <w:pStyle w:val="af4"/>
              <w:rPr>
                <w:rFonts w:cs="Arial"/>
                <w:sz w:val="20"/>
                <w:szCs w:val="20"/>
              </w:rPr>
            </w:pPr>
            <w:r w:rsidRPr="00D43DE4">
              <w:rPr>
                <w:rFonts w:cs="Arial" w:hint="eastAsia"/>
                <w:sz w:val="20"/>
                <w:szCs w:val="20"/>
              </w:rPr>
              <w:t>Resp_Nurse_Name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7CDFDC9E" w14:textId="77777777" w:rsidR="001E3529" w:rsidRPr="00D43DE4" w:rsidRDefault="001E3529" w:rsidP="005F5C5E">
            <w:pPr>
              <w:pStyle w:val="af4"/>
              <w:rPr>
                <w:rFonts w:cs="Arial"/>
                <w:sz w:val="20"/>
                <w:szCs w:val="20"/>
              </w:rPr>
            </w:pPr>
            <w:r w:rsidRPr="00D43DE4">
              <w:rPr>
                <w:rFonts w:cs="Arial" w:hint="eastAsia"/>
                <w:sz w:val="20"/>
                <w:szCs w:val="20"/>
              </w:rPr>
              <w:t>责任护士签名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331F9C13" w14:textId="77777777" w:rsidR="001E3529" w:rsidRPr="00D43DE4" w:rsidRDefault="001E3529" w:rsidP="005F5C5E">
            <w:pPr>
              <w:pStyle w:val="af4"/>
              <w:rPr>
                <w:rFonts w:cs="Arial"/>
                <w:sz w:val="20"/>
                <w:szCs w:val="20"/>
              </w:rPr>
            </w:pPr>
            <w:r w:rsidRPr="00D43DE4">
              <w:rPr>
                <w:rFonts w:cs="Arial" w:hint="eastAsia"/>
                <w:sz w:val="20"/>
                <w:szCs w:val="20"/>
              </w:rPr>
              <w:t>在已开展责任制护理的科室，负责本患者整体护理的责任护士签署的在公安户籍管理部门正式登记注册的姓氏和名称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EB3565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1047F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8FE24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7F6FF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44E07D" w14:textId="77777777" w:rsidR="001E3529" w:rsidRPr="00D43DE4" w:rsidRDefault="001E3529" w:rsidP="005F5C5E">
            <w:pPr>
              <w:pStyle w:val="af4"/>
              <w:rPr>
                <w:rFonts w:cs="Arial"/>
                <w:sz w:val="20"/>
                <w:szCs w:val="20"/>
              </w:rPr>
            </w:pPr>
            <w:r w:rsidRPr="00D43DE4">
              <w:rPr>
                <w:rFonts w:cs="Arial" w:hint="eastAsia"/>
                <w:sz w:val="20"/>
                <w:szCs w:val="20"/>
              </w:rPr>
              <w:t>Accept_Nurse_Signature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964ED62" w14:textId="77777777" w:rsidR="001E3529" w:rsidRPr="00D43DE4" w:rsidRDefault="001E3529" w:rsidP="005F5C5E">
            <w:pPr>
              <w:pStyle w:val="af4"/>
              <w:rPr>
                <w:rFonts w:cs="Arial"/>
                <w:sz w:val="20"/>
                <w:szCs w:val="20"/>
              </w:rPr>
            </w:pPr>
            <w:r w:rsidRPr="00D43DE4">
              <w:rPr>
                <w:rFonts w:cs="Arial" w:hint="eastAsia"/>
                <w:sz w:val="20"/>
                <w:szCs w:val="20"/>
              </w:rPr>
              <w:t>接诊护士签名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6FF39780" w14:textId="77777777" w:rsidR="001E3529" w:rsidRPr="00D43DE4" w:rsidRDefault="001E3529" w:rsidP="005F5C5E">
            <w:pPr>
              <w:pStyle w:val="af4"/>
              <w:rPr>
                <w:rFonts w:cs="Arial"/>
                <w:sz w:val="20"/>
                <w:szCs w:val="20"/>
              </w:rPr>
            </w:pPr>
            <w:r w:rsidRPr="00D43DE4">
              <w:rPr>
                <w:rFonts w:cs="Arial" w:hint="eastAsia"/>
                <w:sz w:val="20"/>
                <w:szCs w:val="20"/>
              </w:rPr>
              <w:t>负责患者入院接诊的护士签署的在公安户籍管理部门正式登记注册的姓氏和名称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F07ED9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E33209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74F24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32D86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F6952B"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50C56EEF"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13D9846"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30779E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0DCE09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A1184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7DBB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7BBA43"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39A553E6"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6907F8D"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407A100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5C695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689DE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58A1F7C2" w14:textId="77777777" w:rsidR="001E3529" w:rsidRPr="00D43DE4" w:rsidRDefault="001E3529" w:rsidP="001E3529">
      <w:pPr>
        <w:ind w:firstLine="480"/>
      </w:pPr>
    </w:p>
    <w:p w14:paraId="58AAAA50" w14:textId="77777777" w:rsidR="001E3529" w:rsidRPr="00D43DE4" w:rsidRDefault="001E3529" w:rsidP="001E3529">
      <w:pPr>
        <w:pStyle w:val="3"/>
      </w:pPr>
      <w:bookmarkStart w:id="133" w:name="_Toc451440550"/>
      <w:bookmarkStart w:id="134" w:name="_Toc475621184"/>
      <w:bookmarkStart w:id="135" w:name="_Toc78875363"/>
      <w:r w:rsidRPr="00D43DE4">
        <w:rPr>
          <w:rFonts w:hint="eastAsia"/>
        </w:rPr>
        <w:t xml:space="preserve">护理计划记录　</w:t>
      </w:r>
      <w:r w:rsidRPr="00D43DE4">
        <w:t>EDS_NURSING_PLANNING_RECORD</w:t>
      </w:r>
      <w:bookmarkEnd w:id="133"/>
      <w:bookmarkEnd w:id="134"/>
      <w:bookmarkEnd w:id="135"/>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2584EAF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6549AED"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6C8441A"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BE9504C"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0BA2596"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040CB4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0C23556" w14:textId="77777777" w:rsidR="001E3529" w:rsidRPr="00D43DE4" w:rsidRDefault="001E3529" w:rsidP="005F5C5E">
            <w:pPr>
              <w:pStyle w:val="af4"/>
              <w:rPr>
                <w:b/>
              </w:rPr>
            </w:pPr>
            <w:r w:rsidRPr="00D43DE4">
              <w:rPr>
                <w:rFonts w:hint="eastAsia"/>
                <w:b/>
              </w:rPr>
              <w:t>值域代码</w:t>
            </w:r>
          </w:p>
        </w:tc>
      </w:tr>
      <w:tr w:rsidR="001E3529" w:rsidRPr="00D43DE4" w14:paraId="2868CF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373E47"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1D5D123F"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691B675"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F11697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A08C9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E1721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1731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E750E3" w14:textId="77777777" w:rsidR="001E3529" w:rsidRPr="00D43DE4" w:rsidRDefault="001E3529" w:rsidP="005F5C5E">
            <w:pPr>
              <w:pStyle w:val="af4"/>
              <w:rPr>
                <w:rFonts w:cs="Arial"/>
                <w:sz w:val="20"/>
                <w:szCs w:val="20"/>
              </w:rPr>
            </w:pPr>
            <w:r w:rsidRPr="00D43DE4">
              <w:rPr>
                <w:rFonts w:cs="Arial" w:hint="eastAsia"/>
                <w:sz w:val="20"/>
                <w:szCs w:val="20"/>
              </w:rPr>
              <w:lastRenderedPageBreak/>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0170036" w14:textId="0FC775F3"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D6FF919"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BB419F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755B39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DD74F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A7BE4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DB7CAA"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B4A8CA2"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601D487"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F43294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E93EB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6BBC865F"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7FBC9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F6CB17"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FDA129D"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C08E209"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6BD4344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6E787A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3B4BDA2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1103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7D794F"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05A3B61A"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748DB439"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7B47D20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D5284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A8A6B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ABEA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C93F27"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0C889EAD"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703C0EB6"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4B0D615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B5C1EF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1C09A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ACA2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52A9D8"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A4AB642"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F3EE64E"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B16207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AE959A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1521AB1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EACD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F58865"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A7E6548"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7E0045C8"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B82068F"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7642945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42635D"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4BCB4D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E6751C"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A27971F"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5BDD8C4D"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D5C528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9D77F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529FD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02E2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6369C2"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6DDD1F2D"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5701EA2C"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F81785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4F1AF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E9162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B7BD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BD10E1"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43D7223"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04507FDC"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F45D7E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57900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0D711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C38EC7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E7B1D6"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2E9E228E"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03A063D4"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B225F0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0A3A2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AD1C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D9DC4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D3F164"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3E0353C"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B672991"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FB299B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1C097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7126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AABB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E3B055"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4F09D59"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DD12B76"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C7D165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5CE3A6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A4645A"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3A2B73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D85EDD"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BBC014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689D516"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0C0942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701141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6D2B8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E4E0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04257A"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2A1E90E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1AA2172"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6D1F459"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5F97BD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4994F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1C4C0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8B82D1" w14:textId="77777777" w:rsidR="001E3529" w:rsidRPr="00D43DE4" w:rsidRDefault="001E3529" w:rsidP="005F5C5E">
            <w:pPr>
              <w:pStyle w:val="af4"/>
              <w:rPr>
                <w:rFonts w:cs="Arial"/>
                <w:sz w:val="20"/>
                <w:szCs w:val="20"/>
              </w:rPr>
            </w:pPr>
            <w:r w:rsidRPr="00D43DE4">
              <w:rPr>
                <w:rFonts w:cs="Arial" w:hint="eastAsia"/>
                <w:sz w:val="20"/>
                <w:szCs w:val="20"/>
              </w:rPr>
              <w:lastRenderedPageBreak/>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1E267A73" w14:textId="77777777" w:rsidR="001E3529" w:rsidRPr="00D43DE4" w:rsidRDefault="001E3529" w:rsidP="005F5C5E">
            <w:pPr>
              <w:pStyle w:val="af4"/>
              <w:rPr>
                <w:rFonts w:cs="Arial"/>
                <w:sz w:val="20"/>
                <w:szCs w:val="20"/>
              </w:rPr>
            </w:pPr>
            <w:r w:rsidRPr="00D43DE4">
              <w:rPr>
                <w:rFonts w:cs="Arial" w:hint="eastAsia"/>
                <w:sz w:val="20"/>
                <w:szCs w:val="20"/>
              </w:rPr>
              <w:t>疾病诊断代码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45343E2E"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0425197"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B40D0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87718F"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F1FF5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9CEE2D" w14:textId="77777777" w:rsidR="001E3529" w:rsidRPr="00D43DE4" w:rsidRDefault="001E3529" w:rsidP="005F5C5E">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0669FB29"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2AD4F9F6" w14:textId="77777777" w:rsidR="001E3529" w:rsidRPr="00D43DE4" w:rsidRDefault="001E3529" w:rsidP="005F5C5E">
            <w:pPr>
              <w:pStyle w:val="af4"/>
              <w:rPr>
                <w:rFonts w:cs="Arial"/>
                <w:sz w:val="20"/>
                <w:szCs w:val="20"/>
              </w:rPr>
            </w:pPr>
            <w:r w:rsidRPr="00D43DE4">
              <w:rPr>
                <w:rFonts w:cs="Arial" w:hint="eastAsia"/>
                <w:sz w:val="20"/>
                <w:szCs w:val="20"/>
              </w:rPr>
              <w:t>疾病临床诊断在特定分类体系中的名称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786105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D2D6F0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09842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C2CE99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11A392" w14:textId="77777777" w:rsidR="001E3529" w:rsidRPr="00D43DE4" w:rsidRDefault="001E3529" w:rsidP="005F5C5E">
            <w:pPr>
              <w:pStyle w:val="af4"/>
              <w:rPr>
                <w:rFonts w:cs="Arial"/>
                <w:sz w:val="20"/>
                <w:szCs w:val="20"/>
              </w:rPr>
            </w:pPr>
            <w:r w:rsidRPr="00D43DE4">
              <w:rPr>
                <w:rFonts w:cs="Arial" w:hint="eastAsia"/>
                <w:sz w:val="20"/>
                <w:szCs w:val="20"/>
              </w:rPr>
              <w:t>Nursing_Grade_Code</w:t>
            </w:r>
          </w:p>
        </w:tc>
        <w:tc>
          <w:tcPr>
            <w:tcW w:w="1843" w:type="dxa"/>
            <w:tcBorders>
              <w:top w:val="single" w:sz="6" w:space="0" w:color="000000"/>
              <w:bottom w:val="single" w:sz="6" w:space="0" w:color="000000"/>
              <w:right w:val="single" w:sz="6" w:space="0" w:color="000000"/>
            </w:tcBorders>
            <w:shd w:val="clear" w:color="auto" w:fill="auto"/>
            <w:vAlign w:val="bottom"/>
          </w:tcPr>
          <w:p w14:paraId="57BCFEC4" w14:textId="77777777" w:rsidR="001E3529" w:rsidRPr="00D43DE4" w:rsidRDefault="001E3529" w:rsidP="005F5C5E">
            <w:pPr>
              <w:pStyle w:val="af4"/>
              <w:rPr>
                <w:rFonts w:cs="Arial"/>
                <w:sz w:val="20"/>
                <w:szCs w:val="20"/>
              </w:rPr>
            </w:pPr>
            <w:r w:rsidRPr="00D43DE4">
              <w:rPr>
                <w:rFonts w:cs="Arial" w:hint="eastAsia"/>
                <w:sz w:val="20"/>
                <w:szCs w:val="20"/>
              </w:rPr>
              <w:t>护理等级代码</w:t>
            </w:r>
          </w:p>
        </w:tc>
        <w:tc>
          <w:tcPr>
            <w:tcW w:w="3118" w:type="dxa"/>
            <w:tcBorders>
              <w:top w:val="single" w:sz="6" w:space="0" w:color="000000"/>
              <w:bottom w:val="single" w:sz="6" w:space="0" w:color="000000"/>
              <w:right w:val="single" w:sz="6" w:space="0" w:color="000000"/>
            </w:tcBorders>
            <w:shd w:val="clear" w:color="auto" w:fill="auto"/>
            <w:vAlign w:val="bottom"/>
          </w:tcPr>
          <w:p w14:paraId="0886803F" w14:textId="77777777" w:rsidR="001E3529" w:rsidRPr="00D43DE4" w:rsidRDefault="001E3529" w:rsidP="005F5C5E">
            <w:pPr>
              <w:pStyle w:val="af4"/>
              <w:rPr>
                <w:rFonts w:cs="Arial"/>
                <w:sz w:val="20"/>
                <w:szCs w:val="20"/>
              </w:rPr>
            </w:pPr>
            <w:r w:rsidRPr="00D43DE4">
              <w:rPr>
                <w:rFonts w:cs="Arial" w:hint="eastAsia"/>
                <w:sz w:val="20"/>
                <w:szCs w:val="20"/>
              </w:rPr>
              <w:t>护理级别的分类在特定编码体系中的代码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F2989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7D509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E45210" w14:textId="77777777" w:rsidR="001E3529" w:rsidRPr="00D43DE4" w:rsidRDefault="001E3529" w:rsidP="005F5C5E">
            <w:pPr>
              <w:pStyle w:val="af4"/>
              <w:rPr>
                <w:rFonts w:cs="Arial"/>
                <w:sz w:val="20"/>
                <w:szCs w:val="20"/>
              </w:rPr>
            </w:pPr>
            <w:r w:rsidRPr="00D43DE4">
              <w:rPr>
                <w:rFonts w:cs="Arial" w:hint="eastAsia"/>
                <w:sz w:val="20"/>
                <w:szCs w:val="20"/>
              </w:rPr>
              <w:t>STD_NURSING_GRADE</w:t>
            </w:r>
          </w:p>
        </w:tc>
      </w:tr>
      <w:tr w:rsidR="001E3529" w:rsidRPr="00D43DE4" w14:paraId="1CADAC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09D4B2" w14:textId="77777777" w:rsidR="001E3529" w:rsidRPr="00D43DE4" w:rsidRDefault="001E3529" w:rsidP="005F5C5E">
            <w:pPr>
              <w:pStyle w:val="af4"/>
              <w:rPr>
                <w:rFonts w:cs="Arial"/>
                <w:sz w:val="20"/>
                <w:szCs w:val="20"/>
              </w:rPr>
            </w:pPr>
            <w:r w:rsidRPr="00D43DE4">
              <w:rPr>
                <w:rFonts w:cs="Arial" w:hint="eastAsia"/>
                <w:sz w:val="20"/>
                <w:szCs w:val="20"/>
              </w:rPr>
              <w:t>Nursing_Type_Code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3E3179C9" w14:textId="77777777" w:rsidR="001E3529" w:rsidRPr="00D43DE4" w:rsidRDefault="001E3529" w:rsidP="005F5C5E">
            <w:pPr>
              <w:pStyle w:val="af4"/>
              <w:rPr>
                <w:rFonts w:cs="Arial"/>
                <w:sz w:val="20"/>
                <w:szCs w:val="20"/>
              </w:rPr>
            </w:pPr>
            <w:r w:rsidRPr="00D43DE4">
              <w:rPr>
                <w:rFonts w:cs="Arial" w:hint="eastAsia"/>
                <w:sz w:val="20"/>
                <w:szCs w:val="20"/>
              </w:rPr>
              <w:t>护理类型代码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0B19E967" w14:textId="77777777" w:rsidR="001E3529" w:rsidRPr="00D43DE4" w:rsidRDefault="001E3529" w:rsidP="005F5C5E">
            <w:pPr>
              <w:pStyle w:val="af4"/>
              <w:rPr>
                <w:rFonts w:cs="Arial"/>
                <w:sz w:val="20"/>
                <w:szCs w:val="20"/>
              </w:rPr>
            </w:pPr>
            <w:r w:rsidRPr="00D43DE4">
              <w:rPr>
                <w:rFonts w:cs="Arial" w:hint="eastAsia"/>
                <w:sz w:val="20"/>
                <w:szCs w:val="20"/>
              </w:rPr>
              <w:t>护理类型的分类在特定编码体系中的代码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C1BDA3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390AE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76E7F6" w14:textId="77777777" w:rsidR="001E3529" w:rsidRPr="00D43DE4" w:rsidRDefault="001E3529" w:rsidP="005F5C5E">
            <w:pPr>
              <w:pStyle w:val="af4"/>
              <w:rPr>
                <w:rFonts w:cs="Arial"/>
                <w:sz w:val="20"/>
                <w:szCs w:val="20"/>
              </w:rPr>
            </w:pPr>
            <w:r w:rsidRPr="00D43DE4">
              <w:rPr>
                <w:rFonts w:cs="Arial" w:hint="eastAsia"/>
                <w:sz w:val="20"/>
                <w:szCs w:val="20"/>
              </w:rPr>
              <w:t>STD_NURSING_TYPE</w:t>
            </w:r>
          </w:p>
        </w:tc>
      </w:tr>
      <w:tr w:rsidR="001E3529" w:rsidRPr="00D43DE4" w14:paraId="1BB58B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C42B19" w14:textId="77777777" w:rsidR="001E3529" w:rsidRPr="00D43DE4" w:rsidRDefault="001E3529" w:rsidP="005F5C5E">
            <w:pPr>
              <w:pStyle w:val="af4"/>
              <w:rPr>
                <w:rFonts w:cs="Arial"/>
                <w:sz w:val="20"/>
                <w:szCs w:val="20"/>
              </w:rPr>
            </w:pPr>
            <w:r w:rsidRPr="00D43DE4">
              <w:rPr>
                <w:rFonts w:cs="Arial" w:hint="eastAsia"/>
                <w:sz w:val="20"/>
                <w:szCs w:val="20"/>
              </w:rPr>
              <w:t>Nursing_Problem</w:t>
            </w:r>
          </w:p>
        </w:tc>
        <w:tc>
          <w:tcPr>
            <w:tcW w:w="1843" w:type="dxa"/>
            <w:tcBorders>
              <w:top w:val="single" w:sz="6" w:space="0" w:color="000000"/>
              <w:bottom w:val="single" w:sz="6" w:space="0" w:color="000000"/>
              <w:right w:val="single" w:sz="6" w:space="0" w:color="000000"/>
            </w:tcBorders>
            <w:shd w:val="clear" w:color="auto" w:fill="auto"/>
            <w:vAlign w:val="bottom"/>
          </w:tcPr>
          <w:p w14:paraId="79B64807" w14:textId="77777777" w:rsidR="001E3529" w:rsidRPr="00D43DE4" w:rsidRDefault="001E3529" w:rsidP="005F5C5E">
            <w:pPr>
              <w:pStyle w:val="af4"/>
              <w:rPr>
                <w:rFonts w:cs="Arial"/>
                <w:sz w:val="20"/>
                <w:szCs w:val="20"/>
              </w:rPr>
            </w:pPr>
            <w:r w:rsidRPr="00D43DE4">
              <w:rPr>
                <w:rFonts w:cs="Arial" w:hint="eastAsia"/>
                <w:sz w:val="20"/>
                <w:szCs w:val="20"/>
              </w:rPr>
              <w:t>护理问题</w:t>
            </w:r>
          </w:p>
        </w:tc>
        <w:tc>
          <w:tcPr>
            <w:tcW w:w="3118" w:type="dxa"/>
            <w:tcBorders>
              <w:top w:val="single" w:sz="6" w:space="0" w:color="000000"/>
              <w:bottom w:val="single" w:sz="6" w:space="0" w:color="000000"/>
              <w:right w:val="single" w:sz="6" w:space="0" w:color="000000"/>
            </w:tcBorders>
            <w:shd w:val="clear" w:color="auto" w:fill="auto"/>
            <w:vAlign w:val="bottom"/>
          </w:tcPr>
          <w:p w14:paraId="60F62E99" w14:textId="77777777" w:rsidR="001E3529" w:rsidRPr="00D43DE4" w:rsidRDefault="001E3529" w:rsidP="005F5C5E">
            <w:pPr>
              <w:pStyle w:val="af4"/>
              <w:rPr>
                <w:rFonts w:cs="Arial"/>
                <w:sz w:val="20"/>
                <w:szCs w:val="20"/>
              </w:rPr>
            </w:pPr>
            <w:r w:rsidRPr="00D43DE4">
              <w:rPr>
                <w:rFonts w:cs="Arial" w:hint="eastAsia"/>
                <w:sz w:val="20"/>
                <w:szCs w:val="20"/>
              </w:rPr>
              <w:t>患者入院后需要采取相应护理措施的问题描述</w:t>
            </w:r>
          </w:p>
        </w:tc>
        <w:tc>
          <w:tcPr>
            <w:tcW w:w="1688" w:type="dxa"/>
            <w:tcBorders>
              <w:top w:val="single" w:sz="6" w:space="0" w:color="000000"/>
              <w:bottom w:val="single" w:sz="6" w:space="0" w:color="000000"/>
              <w:right w:val="single" w:sz="6" w:space="0" w:color="000000"/>
            </w:tcBorders>
            <w:shd w:val="clear" w:color="auto" w:fill="auto"/>
            <w:vAlign w:val="center"/>
          </w:tcPr>
          <w:p w14:paraId="5F669FB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F0AEE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73349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C729F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BB56BE" w14:textId="77777777" w:rsidR="001E3529" w:rsidRPr="00D43DE4" w:rsidRDefault="001E3529" w:rsidP="005F5C5E">
            <w:pPr>
              <w:pStyle w:val="af4"/>
              <w:rPr>
                <w:rFonts w:cs="Arial"/>
                <w:sz w:val="20"/>
                <w:szCs w:val="20"/>
              </w:rPr>
            </w:pPr>
            <w:r w:rsidRPr="00D43DE4">
              <w:rPr>
                <w:rFonts w:cs="Arial" w:hint="eastAsia"/>
                <w:sz w:val="20"/>
                <w:szCs w:val="20"/>
              </w:rPr>
              <w:t>Nursing_Pro_Name</w:t>
            </w:r>
          </w:p>
        </w:tc>
        <w:tc>
          <w:tcPr>
            <w:tcW w:w="1843" w:type="dxa"/>
            <w:tcBorders>
              <w:top w:val="single" w:sz="6" w:space="0" w:color="000000"/>
              <w:bottom w:val="single" w:sz="6" w:space="0" w:color="000000"/>
              <w:right w:val="single" w:sz="6" w:space="0" w:color="000000"/>
            </w:tcBorders>
            <w:shd w:val="clear" w:color="auto" w:fill="auto"/>
            <w:vAlign w:val="bottom"/>
          </w:tcPr>
          <w:p w14:paraId="13FB7F08" w14:textId="77777777" w:rsidR="001E3529" w:rsidRPr="00D43DE4" w:rsidRDefault="001E3529" w:rsidP="005F5C5E">
            <w:pPr>
              <w:pStyle w:val="af4"/>
              <w:rPr>
                <w:rFonts w:cs="Arial"/>
                <w:sz w:val="20"/>
                <w:szCs w:val="20"/>
              </w:rPr>
            </w:pPr>
            <w:r w:rsidRPr="00D43DE4">
              <w:rPr>
                <w:rFonts w:cs="Arial" w:hint="eastAsia"/>
                <w:sz w:val="20"/>
                <w:szCs w:val="20"/>
              </w:rPr>
              <w:t>护理操作名称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32451EBD" w14:textId="77777777" w:rsidR="001E3529" w:rsidRPr="00D43DE4" w:rsidRDefault="001E3529" w:rsidP="005F5C5E">
            <w:pPr>
              <w:pStyle w:val="af4"/>
              <w:rPr>
                <w:rFonts w:cs="Arial"/>
                <w:sz w:val="20"/>
                <w:szCs w:val="20"/>
              </w:rPr>
            </w:pPr>
            <w:r w:rsidRPr="00D43DE4">
              <w:rPr>
                <w:rFonts w:cs="Arial" w:hint="eastAsia"/>
                <w:sz w:val="20"/>
                <w:szCs w:val="20"/>
              </w:rPr>
              <w:t>进行护理操作的具体名称</w:t>
            </w:r>
          </w:p>
        </w:tc>
        <w:tc>
          <w:tcPr>
            <w:tcW w:w="1688" w:type="dxa"/>
            <w:tcBorders>
              <w:top w:val="single" w:sz="6" w:space="0" w:color="000000"/>
              <w:bottom w:val="single" w:sz="6" w:space="0" w:color="000000"/>
              <w:right w:val="single" w:sz="6" w:space="0" w:color="000000"/>
            </w:tcBorders>
            <w:shd w:val="clear" w:color="auto" w:fill="auto"/>
            <w:vAlign w:val="center"/>
          </w:tcPr>
          <w:p w14:paraId="20B9016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47827A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96444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10A0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A0F8EF" w14:textId="77777777" w:rsidR="001E3529" w:rsidRPr="00D43DE4" w:rsidRDefault="001E3529" w:rsidP="005F5C5E">
            <w:pPr>
              <w:pStyle w:val="af4"/>
              <w:rPr>
                <w:rFonts w:cs="Arial"/>
                <w:sz w:val="20"/>
                <w:szCs w:val="20"/>
              </w:rPr>
            </w:pPr>
            <w:r w:rsidRPr="00D43DE4">
              <w:rPr>
                <w:rFonts w:cs="Arial" w:hint="eastAsia"/>
                <w:sz w:val="20"/>
                <w:szCs w:val="20"/>
              </w:rPr>
              <w:t>Nursing_Pro_Item_Name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187AE8BB" w14:textId="77777777" w:rsidR="001E3529" w:rsidRPr="00D43DE4" w:rsidRDefault="001E3529" w:rsidP="005F5C5E">
            <w:pPr>
              <w:pStyle w:val="af4"/>
              <w:rPr>
                <w:rFonts w:cs="Arial"/>
                <w:sz w:val="20"/>
                <w:szCs w:val="20"/>
              </w:rPr>
            </w:pPr>
            <w:r w:rsidRPr="00D43DE4">
              <w:rPr>
                <w:rFonts w:cs="Arial" w:hint="eastAsia"/>
                <w:sz w:val="20"/>
                <w:szCs w:val="20"/>
              </w:rPr>
              <w:t>护理操作项目类目名称</w:t>
            </w:r>
          </w:p>
        </w:tc>
        <w:tc>
          <w:tcPr>
            <w:tcW w:w="3118" w:type="dxa"/>
            <w:tcBorders>
              <w:top w:val="single" w:sz="6" w:space="0" w:color="000000"/>
              <w:bottom w:val="single" w:sz="6" w:space="0" w:color="000000"/>
              <w:right w:val="single" w:sz="6" w:space="0" w:color="000000"/>
            </w:tcBorders>
            <w:shd w:val="clear" w:color="auto" w:fill="auto"/>
            <w:vAlign w:val="bottom"/>
          </w:tcPr>
          <w:p w14:paraId="3E3F03CF" w14:textId="77777777" w:rsidR="001E3529" w:rsidRPr="00D43DE4" w:rsidRDefault="001E3529" w:rsidP="005F5C5E">
            <w:pPr>
              <w:pStyle w:val="af4"/>
              <w:rPr>
                <w:rFonts w:cs="Arial"/>
                <w:sz w:val="20"/>
                <w:szCs w:val="20"/>
              </w:rPr>
            </w:pPr>
            <w:r w:rsidRPr="00D43DE4">
              <w:rPr>
                <w:rFonts w:cs="Arial" w:hint="eastAsia"/>
                <w:sz w:val="20"/>
                <w:szCs w:val="20"/>
              </w:rPr>
              <w:t>多个护理操作项目的名称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281E6A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C7B69D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97512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F223E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DFBC37" w14:textId="77777777" w:rsidR="001E3529" w:rsidRPr="00D43DE4" w:rsidRDefault="001E3529" w:rsidP="005F5C5E">
            <w:pPr>
              <w:pStyle w:val="af4"/>
              <w:rPr>
                <w:rFonts w:cs="Arial"/>
                <w:sz w:val="20"/>
                <w:szCs w:val="20"/>
              </w:rPr>
            </w:pPr>
            <w:r w:rsidRPr="00D43DE4">
              <w:rPr>
                <w:rFonts w:cs="Arial" w:hint="eastAsia"/>
                <w:sz w:val="20"/>
                <w:szCs w:val="20"/>
              </w:rPr>
              <w:t>Nursing_Pro_Result</w:t>
            </w:r>
          </w:p>
        </w:tc>
        <w:tc>
          <w:tcPr>
            <w:tcW w:w="1843" w:type="dxa"/>
            <w:tcBorders>
              <w:top w:val="single" w:sz="6" w:space="0" w:color="000000"/>
              <w:bottom w:val="single" w:sz="6" w:space="0" w:color="000000"/>
              <w:right w:val="single" w:sz="6" w:space="0" w:color="000000"/>
            </w:tcBorders>
            <w:shd w:val="clear" w:color="auto" w:fill="auto"/>
            <w:vAlign w:val="bottom"/>
          </w:tcPr>
          <w:p w14:paraId="3B448071" w14:textId="77777777" w:rsidR="001E3529" w:rsidRPr="00D43DE4" w:rsidRDefault="001E3529" w:rsidP="005F5C5E">
            <w:pPr>
              <w:pStyle w:val="af4"/>
              <w:rPr>
                <w:rFonts w:cs="Arial"/>
                <w:sz w:val="20"/>
                <w:szCs w:val="20"/>
              </w:rPr>
            </w:pPr>
            <w:r w:rsidRPr="00D43DE4">
              <w:rPr>
                <w:rFonts w:cs="Arial" w:hint="eastAsia"/>
                <w:sz w:val="20"/>
                <w:szCs w:val="20"/>
              </w:rPr>
              <w:t>护理操作结果</w:t>
            </w:r>
          </w:p>
        </w:tc>
        <w:tc>
          <w:tcPr>
            <w:tcW w:w="3118" w:type="dxa"/>
            <w:tcBorders>
              <w:top w:val="single" w:sz="6" w:space="0" w:color="000000"/>
              <w:bottom w:val="single" w:sz="6" w:space="0" w:color="000000"/>
              <w:right w:val="single" w:sz="6" w:space="0" w:color="000000"/>
            </w:tcBorders>
            <w:shd w:val="clear" w:color="auto" w:fill="auto"/>
            <w:vAlign w:val="bottom"/>
          </w:tcPr>
          <w:p w14:paraId="4E004FA2" w14:textId="77777777" w:rsidR="001E3529" w:rsidRPr="00D43DE4" w:rsidRDefault="001E3529" w:rsidP="005F5C5E">
            <w:pPr>
              <w:pStyle w:val="af4"/>
              <w:rPr>
                <w:rFonts w:cs="Arial"/>
                <w:sz w:val="20"/>
                <w:szCs w:val="20"/>
              </w:rPr>
            </w:pPr>
            <w:r w:rsidRPr="00D43DE4">
              <w:rPr>
                <w:rFonts w:cs="Arial" w:hint="eastAsia"/>
                <w:sz w:val="20"/>
                <w:szCs w:val="20"/>
              </w:rPr>
              <w:t>多个护理操作结果的详细描述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CFBD8D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4BB560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E0FA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CC40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58CF8F" w14:textId="77777777" w:rsidR="001E3529" w:rsidRPr="00D43DE4" w:rsidRDefault="001E3529" w:rsidP="005F5C5E">
            <w:pPr>
              <w:pStyle w:val="af4"/>
              <w:rPr>
                <w:rFonts w:cs="Arial"/>
                <w:sz w:val="20"/>
                <w:szCs w:val="20"/>
              </w:rPr>
            </w:pPr>
            <w:r w:rsidRPr="00D43DE4">
              <w:rPr>
                <w:rFonts w:cs="Arial" w:hint="eastAsia"/>
                <w:sz w:val="20"/>
                <w:szCs w:val="20"/>
              </w:rPr>
              <w:t>Catheter_Nursing_Descr</w:t>
            </w:r>
          </w:p>
        </w:tc>
        <w:tc>
          <w:tcPr>
            <w:tcW w:w="1843" w:type="dxa"/>
            <w:tcBorders>
              <w:top w:val="single" w:sz="6" w:space="0" w:color="000000"/>
              <w:bottom w:val="single" w:sz="6" w:space="0" w:color="000000"/>
              <w:right w:val="single" w:sz="6" w:space="0" w:color="000000"/>
            </w:tcBorders>
            <w:shd w:val="clear" w:color="auto" w:fill="auto"/>
            <w:vAlign w:val="bottom"/>
          </w:tcPr>
          <w:p w14:paraId="5C1F5B9E" w14:textId="77777777" w:rsidR="001E3529" w:rsidRPr="00D43DE4" w:rsidRDefault="001E3529" w:rsidP="005F5C5E">
            <w:pPr>
              <w:pStyle w:val="af4"/>
              <w:rPr>
                <w:rFonts w:cs="Arial"/>
                <w:sz w:val="20"/>
                <w:szCs w:val="20"/>
              </w:rPr>
            </w:pPr>
            <w:r w:rsidRPr="00D43DE4">
              <w:rPr>
                <w:rFonts w:cs="Arial" w:hint="eastAsia"/>
                <w:sz w:val="20"/>
                <w:szCs w:val="20"/>
              </w:rPr>
              <w:t>导管护理描述</w:t>
            </w:r>
          </w:p>
        </w:tc>
        <w:tc>
          <w:tcPr>
            <w:tcW w:w="3118" w:type="dxa"/>
            <w:tcBorders>
              <w:top w:val="single" w:sz="6" w:space="0" w:color="000000"/>
              <w:bottom w:val="single" w:sz="6" w:space="0" w:color="000000"/>
              <w:right w:val="single" w:sz="6" w:space="0" w:color="000000"/>
            </w:tcBorders>
            <w:shd w:val="clear" w:color="auto" w:fill="auto"/>
            <w:vAlign w:val="bottom"/>
          </w:tcPr>
          <w:p w14:paraId="3A0A9EDB" w14:textId="77777777" w:rsidR="001E3529" w:rsidRPr="00D43DE4" w:rsidRDefault="001E3529" w:rsidP="005F5C5E">
            <w:pPr>
              <w:pStyle w:val="af4"/>
              <w:rPr>
                <w:rFonts w:cs="Arial"/>
                <w:sz w:val="20"/>
                <w:szCs w:val="20"/>
              </w:rPr>
            </w:pPr>
            <w:r w:rsidRPr="00D43DE4">
              <w:rPr>
                <w:rFonts w:cs="Arial" w:hint="eastAsia"/>
                <w:sz w:val="20"/>
                <w:szCs w:val="20"/>
              </w:rPr>
              <w:t>对患者进行导管护理的详细描述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47D04F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B341D3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50DA1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473C4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E3E5B7" w14:textId="77777777" w:rsidR="001E3529" w:rsidRPr="00D43DE4" w:rsidRDefault="001E3529" w:rsidP="005F5C5E">
            <w:pPr>
              <w:pStyle w:val="af4"/>
              <w:rPr>
                <w:rFonts w:cs="Arial"/>
                <w:sz w:val="20"/>
                <w:szCs w:val="20"/>
              </w:rPr>
            </w:pPr>
            <w:r w:rsidRPr="00D43DE4">
              <w:rPr>
                <w:rFonts w:cs="Arial" w:hint="eastAsia"/>
                <w:sz w:val="20"/>
                <w:szCs w:val="20"/>
              </w:rPr>
              <w:t>Position_Nursing</w:t>
            </w:r>
          </w:p>
        </w:tc>
        <w:tc>
          <w:tcPr>
            <w:tcW w:w="1843" w:type="dxa"/>
            <w:tcBorders>
              <w:top w:val="single" w:sz="6" w:space="0" w:color="000000"/>
              <w:bottom w:val="single" w:sz="6" w:space="0" w:color="000000"/>
              <w:right w:val="single" w:sz="6" w:space="0" w:color="000000"/>
            </w:tcBorders>
            <w:shd w:val="clear" w:color="auto" w:fill="auto"/>
            <w:vAlign w:val="bottom"/>
          </w:tcPr>
          <w:p w14:paraId="64F095F7" w14:textId="77777777" w:rsidR="001E3529" w:rsidRPr="00D43DE4" w:rsidRDefault="001E3529" w:rsidP="005F5C5E">
            <w:pPr>
              <w:pStyle w:val="af4"/>
              <w:rPr>
                <w:rFonts w:cs="Arial"/>
                <w:sz w:val="20"/>
                <w:szCs w:val="20"/>
              </w:rPr>
            </w:pPr>
            <w:r w:rsidRPr="00D43DE4">
              <w:rPr>
                <w:rFonts w:cs="Arial" w:hint="eastAsia"/>
                <w:sz w:val="20"/>
                <w:szCs w:val="20"/>
              </w:rPr>
              <w:t>体位护理</w:t>
            </w:r>
          </w:p>
        </w:tc>
        <w:tc>
          <w:tcPr>
            <w:tcW w:w="3118" w:type="dxa"/>
            <w:tcBorders>
              <w:top w:val="single" w:sz="6" w:space="0" w:color="000000"/>
              <w:bottom w:val="single" w:sz="6" w:space="0" w:color="000000"/>
              <w:right w:val="single" w:sz="6" w:space="0" w:color="000000"/>
            </w:tcBorders>
            <w:shd w:val="clear" w:color="auto" w:fill="auto"/>
            <w:vAlign w:val="bottom"/>
          </w:tcPr>
          <w:p w14:paraId="7CB60190" w14:textId="77777777" w:rsidR="001E3529" w:rsidRPr="00D43DE4" w:rsidRDefault="001E3529" w:rsidP="005F5C5E">
            <w:pPr>
              <w:pStyle w:val="af4"/>
              <w:rPr>
                <w:rFonts w:cs="Arial"/>
                <w:sz w:val="20"/>
                <w:szCs w:val="20"/>
              </w:rPr>
            </w:pPr>
            <w:r w:rsidRPr="00D43DE4">
              <w:rPr>
                <w:rFonts w:cs="Arial" w:hint="eastAsia"/>
                <w:sz w:val="20"/>
                <w:szCs w:val="20"/>
              </w:rPr>
              <w:t>标识体位护理的描述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D66F38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99C3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E58C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7FB87E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E158B9" w14:textId="77777777" w:rsidR="001E3529" w:rsidRPr="00D43DE4" w:rsidRDefault="001E3529" w:rsidP="005F5C5E">
            <w:pPr>
              <w:pStyle w:val="af4"/>
              <w:rPr>
                <w:rFonts w:cs="Arial"/>
                <w:sz w:val="20"/>
                <w:szCs w:val="20"/>
              </w:rPr>
            </w:pPr>
            <w:r w:rsidRPr="00D43DE4">
              <w:rPr>
                <w:rFonts w:cs="Arial" w:hint="eastAsia"/>
                <w:sz w:val="20"/>
                <w:szCs w:val="20"/>
              </w:rPr>
              <w:t>Skin_Nursing</w:t>
            </w:r>
          </w:p>
        </w:tc>
        <w:tc>
          <w:tcPr>
            <w:tcW w:w="1843" w:type="dxa"/>
            <w:tcBorders>
              <w:top w:val="single" w:sz="6" w:space="0" w:color="000000"/>
              <w:bottom w:val="single" w:sz="6" w:space="0" w:color="000000"/>
              <w:right w:val="single" w:sz="6" w:space="0" w:color="000000"/>
            </w:tcBorders>
            <w:shd w:val="clear" w:color="auto" w:fill="auto"/>
            <w:vAlign w:val="bottom"/>
          </w:tcPr>
          <w:p w14:paraId="1E1589A0" w14:textId="77777777" w:rsidR="001E3529" w:rsidRPr="00D43DE4" w:rsidRDefault="001E3529" w:rsidP="005F5C5E">
            <w:pPr>
              <w:pStyle w:val="af4"/>
              <w:rPr>
                <w:rFonts w:cs="Arial"/>
                <w:sz w:val="20"/>
                <w:szCs w:val="20"/>
              </w:rPr>
            </w:pPr>
            <w:r w:rsidRPr="00D43DE4">
              <w:rPr>
                <w:rFonts w:cs="Arial" w:hint="eastAsia"/>
                <w:sz w:val="20"/>
                <w:szCs w:val="20"/>
              </w:rPr>
              <w:t>皮肤护理</w:t>
            </w:r>
          </w:p>
        </w:tc>
        <w:tc>
          <w:tcPr>
            <w:tcW w:w="3118" w:type="dxa"/>
            <w:tcBorders>
              <w:top w:val="single" w:sz="6" w:space="0" w:color="000000"/>
              <w:bottom w:val="single" w:sz="6" w:space="0" w:color="000000"/>
              <w:right w:val="single" w:sz="6" w:space="0" w:color="000000"/>
            </w:tcBorders>
            <w:shd w:val="clear" w:color="auto" w:fill="auto"/>
            <w:vAlign w:val="bottom"/>
          </w:tcPr>
          <w:p w14:paraId="3B4D7F7D" w14:textId="77777777" w:rsidR="001E3529" w:rsidRPr="00D43DE4" w:rsidRDefault="001E3529" w:rsidP="005F5C5E">
            <w:pPr>
              <w:pStyle w:val="af4"/>
              <w:rPr>
                <w:rFonts w:cs="Arial"/>
                <w:sz w:val="20"/>
                <w:szCs w:val="20"/>
              </w:rPr>
            </w:pPr>
            <w:r w:rsidRPr="00D43DE4">
              <w:rPr>
                <w:rFonts w:cs="Arial" w:hint="eastAsia"/>
                <w:sz w:val="20"/>
                <w:szCs w:val="20"/>
              </w:rPr>
              <w:t>对患者进行皮肤护理的描述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720B96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D745E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6CAB7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6B2C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99197C" w14:textId="77777777" w:rsidR="001E3529" w:rsidRPr="00D43DE4" w:rsidRDefault="001E3529" w:rsidP="005F5C5E">
            <w:pPr>
              <w:pStyle w:val="af4"/>
              <w:rPr>
                <w:rFonts w:cs="Arial"/>
                <w:sz w:val="20"/>
                <w:szCs w:val="20"/>
              </w:rPr>
            </w:pPr>
            <w:r w:rsidRPr="00D43DE4">
              <w:rPr>
                <w:rFonts w:cs="Arial" w:hint="eastAsia"/>
                <w:sz w:val="20"/>
                <w:szCs w:val="20"/>
              </w:rPr>
              <w:t>Trachea_Nursing</w:t>
            </w:r>
          </w:p>
        </w:tc>
        <w:tc>
          <w:tcPr>
            <w:tcW w:w="1843" w:type="dxa"/>
            <w:tcBorders>
              <w:top w:val="single" w:sz="6" w:space="0" w:color="000000"/>
              <w:bottom w:val="single" w:sz="6" w:space="0" w:color="000000"/>
              <w:right w:val="single" w:sz="6" w:space="0" w:color="000000"/>
            </w:tcBorders>
            <w:shd w:val="clear" w:color="auto" w:fill="auto"/>
            <w:vAlign w:val="bottom"/>
          </w:tcPr>
          <w:p w14:paraId="577373DA" w14:textId="77777777" w:rsidR="001E3529" w:rsidRPr="00D43DE4" w:rsidRDefault="001E3529" w:rsidP="005F5C5E">
            <w:pPr>
              <w:pStyle w:val="af4"/>
              <w:rPr>
                <w:rFonts w:cs="Arial"/>
                <w:sz w:val="20"/>
                <w:szCs w:val="20"/>
              </w:rPr>
            </w:pPr>
            <w:r w:rsidRPr="00D43DE4">
              <w:rPr>
                <w:rFonts w:cs="Arial" w:hint="eastAsia"/>
                <w:sz w:val="20"/>
                <w:szCs w:val="20"/>
              </w:rPr>
              <w:t>气管护理代码</w:t>
            </w:r>
          </w:p>
        </w:tc>
        <w:tc>
          <w:tcPr>
            <w:tcW w:w="3118" w:type="dxa"/>
            <w:tcBorders>
              <w:top w:val="single" w:sz="6" w:space="0" w:color="000000"/>
              <w:bottom w:val="single" w:sz="6" w:space="0" w:color="000000"/>
              <w:right w:val="single" w:sz="6" w:space="0" w:color="000000"/>
            </w:tcBorders>
            <w:shd w:val="clear" w:color="auto" w:fill="auto"/>
            <w:vAlign w:val="bottom"/>
          </w:tcPr>
          <w:p w14:paraId="033048D1" w14:textId="77777777" w:rsidR="001E3529" w:rsidRPr="00D43DE4" w:rsidRDefault="001E3529" w:rsidP="005F5C5E">
            <w:pPr>
              <w:pStyle w:val="af4"/>
              <w:rPr>
                <w:rFonts w:cs="Arial"/>
                <w:sz w:val="20"/>
                <w:szCs w:val="20"/>
              </w:rPr>
            </w:pPr>
            <w:r w:rsidRPr="00D43DE4">
              <w:rPr>
                <w:rFonts w:cs="Arial" w:hint="eastAsia"/>
                <w:sz w:val="20"/>
                <w:szCs w:val="20"/>
              </w:rPr>
              <w:t>气管护理类别的分类代码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E662C8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0C61BA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1F5E23" w14:textId="77777777" w:rsidR="001E3529" w:rsidRPr="00D43DE4" w:rsidRDefault="001E3529" w:rsidP="005F5C5E">
            <w:pPr>
              <w:pStyle w:val="af4"/>
              <w:rPr>
                <w:rFonts w:cs="Arial"/>
                <w:sz w:val="20"/>
                <w:szCs w:val="20"/>
              </w:rPr>
            </w:pPr>
            <w:r w:rsidRPr="00D43DE4">
              <w:rPr>
                <w:rFonts w:cs="Arial" w:hint="eastAsia"/>
                <w:sz w:val="20"/>
                <w:szCs w:val="20"/>
              </w:rPr>
              <w:t>STD_TRACHEA_NURSING</w:t>
            </w:r>
          </w:p>
        </w:tc>
      </w:tr>
      <w:tr w:rsidR="001E3529" w:rsidRPr="00D43DE4" w14:paraId="798F3FA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911EAF" w14:textId="77777777" w:rsidR="001E3529" w:rsidRPr="00D43DE4" w:rsidRDefault="001E3529" w:rsidP="005F5C5E">
            <w:pPr>
              <w:pStyle w:val="af4"/>
              <w:rPr>
                <w:rFonts w:cs="Arial"/>
                <w:sz w:val="20"/>
                <w:szCs w:val="20"/>
              </w:rPr>
            </w:pPr>
            <w:r w:rsidRPr="00D43DE4">
              <w:rPr>
                <w:rFonts w:cs="Arial" w:hint="eastAsia"/>
                <w:sz w:val="20"/>
                <w:szCs w:val="20"/>
              </w:rPr>
              <w:t>Safety_Nursing_Code</w:t>
            </w:r>
          </w:p>
        </w:tc>
        <w:tc>
          <w:tcPr>
            <w:tcW w:w="1843" w:type="dxa"/>
            <w:tcBorders>
              <w:top w:val="single" w:sz="6" w:space="0" w:color="000000"/>
              <w:bottom w:val="single" w:sz="6" w:space="0" w:color="000000"/>
              <w:right w:val="single" w:sz="6" w:space="0" w:color="000000"/>
            </w:tcBorders>
            <w:shd w:val="clear" w:color="auto" w:fill="auto"/>
            <w:vAlign w:val="bottom"/>
          </w:tcPr>
          <w:p w14:paraId="3152FD03" w14:textId="77777777" w:rsidR="001E3529" w:rsidRPr="00D43DE4" w:rsidRDefault="001E3529" w:rsidP="005F5C5E">
            <w:pPr>
              <w:pStyle w:val="af4"/>
              <w:rPr>
                <w:rFonts w:cs="Arial"/>
                <w:sz w:val="20"/>
                <w:szCs w:val="20"/>
              </w:rPr>
            </w:pPr>
            <w:r w:rsidRPr="00D43DE4">
              <w:rPr>
                <w:rFonts w:cs="Arial" w:hint="eastAsia"/>
                <w:sz w:val="20"/>
                <w:szCs w:val="20"/>
              </w:rPr>
              <w:t>安全护理代码</w:t>
            </w:r>
          </w:p>
        </w:tc>
        <w:tc>
          <w:tcPr>
            <w:tcW w:w="3118" w:type="dxa"/>
            <w:tcBorders>
              <w:top w:val="single" w:sz="6" w:space="0" w:color="000000"/>
              <w:bottom w:val="single" w:sz="6" w:space="0" w:color="000000"/>
              <w:right w:val="single" w:sz="6" w:space="0" w:color="000000"/>
            </w:tcBorders>
            <w:shd w:val="clear" w:color="auto" w:fill="auto"/>
            <w:vAlign w:val="bottom"/>
          </w:tcPr>
          <w:p w14:paraId="57C122F9" w14:textId="77777777" w:rsidR="001E3529" w:rsidRPr="00D43DE4" w:rsidRDefault="001E3529" w:rsidP="005F5C5E">
            <w:pPr>
              <w:pStyle w:val="af4"/>
              <w:rPr>
                <w:rFonts w:cs="Arial"/>
                <w:sz w:val="20"/>
                <w:szCs w:val="20"/>
              </w:rPr>
            </w:pPr>
            <w:r w:rsidRPr="00D43DE4">
              <w:rPr>
                <w:rFonts w:cs="Arial" w:hint="eastAsia"/>
                <w:sz w:val="20"/>
                <w:szCs w:val="20"/>
              </w:rPr>
              <w:t>安全护理类别的分类代码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7677DD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853F46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D3F5F3" w14:textId="77777777" w:rsidR="001E3529" w:rsidRPr="00D43DE4" w:rsidRDefault="001E3529" w:rsidP="005F5C5E">
            <w:pPr>
              <w:pStyle w:val="af4"/>
              <w:rPr>
                <w:rFonts w:cs="Arial"/>
                <w:sz w:val="20"/>
                <w:szCs w:val="20"/>
              </w:rPr>
            </w:pPr>
            <w:r w:rsidRPr="00D43DE4">
              <w:rPr>
                <w:rFonts w:cs="Arial" w:hint="eastAsia"/>
                <w:sz w:val="20"/>
                <w:szCs w:val="20"/>
              </w:rPr>
              <w:t>STD_SAFELY_NURSING</w:t>
            </w:r>
          </w:p>
        </w:tc>
      </w:tr>
      <w:tr w:rsidR="001E3529" w:rsidRPr="00D43DE4" w14:paraId="46F30E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898B04" w14:textId="77777777" w:rsidR="001E3529" w:rsidRPr="00D43DE4" w:rsidRDefault="001E3529" w:rsidP="005F5C5E">
            <w:pPr>
              <w:pStyle w:val="af4"/>
              <w:rPr>
                <w:rFonts w:cs="Arial"/>
                <w:sz w:val="20"/>
                <w:szCs w:val="20"/>
              </w:rPr>
            </w:pPr>
            <w:r w:rsidRPr="00D43DE4">
              <w:rPr>
                <w:rFonts w:cs="Arial" w:hint="eastAsia"/>
                <w:sz w:val="20"/>
                <w:szCs w:val="20"/>
              </w:rPr>
              <w:t>Diet_Guide_Code</w:t>
            </w:r>
          </w:p>
        </w:tc>
        <w:tc>
          <w:tcPr>
            <w:tcW w:w="1843" w:type="dxa"/>
            <w:tcBorders>
              <w:top w:val="single" w:sz="6" w:space="0" w:color="000000"/>
              <w:bottom w:val="single" w:sz="6" w:space="0" w:color="000000"/>
              <w:right w:val="single" w:sz="6" w:space="0" w:color="000000"/>
            </w:tcBorders>
            <w:shd w:val="clear" w:color="auto" w:fill="auto"/>
            <w:vAlign w:val="bottom"/>
          </w:tcPr>
          <w:p w14:paraId="42A6C57C" w14:textId="77777777" w:rsidR="001E3529" w:rsidRPr="00D43DE4" w:rsidRDefault="001E3529" w:rsidP="005F5C5E">
            <w:pPr>
              <w:pStyle w:val="af4"/>
              <w:rPr>
                <w:rFonts w:cs="Arial"/>
                <w:sz w:val="20"/>
                <w:szCs w:val="20"/>
              </w:rPr>
            </w:pPr>
            <w:r w:rsidRPr="00D43DE4">
              <w:rPr>
                <w:rFonts w:cs="Arial" w:hint="eastAsia"/>
                <w:sz w:val="20"/>
                <w:szCs w:val="20"/>
              </w:rPr>
              <w:t>饮食指导代码</w:t>
            </w:r>
          </w:p>
        </w:tc>
        <w:tc>
          <w:tcPr>
            <w:tcW w:w="3118" w:type="dxa"/>
            <w:tcBorders>
              <w:top w:val="single" w:sz="6" w:space="0" w:color="000000"/>
              <w:bottom w:val="single" w:sz="6" w:space="0" w:color="000000"/>
              <w:right w:val="single" w:sz="6" w:space="0" w:color="000000"/>
            </w:tcBorders>
            <w:shd w:val="clear" w:color="auto" w:fill="auto"/>
            <w:vAlign w:val="bottom"/>
          </w:tcPr>
          <w:p w14:paraId="12F30642" w14:textId="77777777" w:rsidR="001E3529" w:rsidRPr="00D43DE4" w:rsidRDefault="001E3529" w:rsidP="005F5C5E">
            <w:pPr>
              <w:pStyle w:val="af4"/>
              <w:rPr>
                <w:rFonts w:cs="Arial"/>
                <w:sz w:val="20"/>
                <w:szCs w:val="20"/>
              </w:rPr>
            </w:pPr>
            <w:r w:rsidRPr="00D43DE4">
              <w:rPr>
                <w:rFonts w:cs="Arial" w:hint="eastAsia"/>
                <w:sz w:val="20"/>
                <w:szCs w:val="20"/>
              </w:rPr>
              <w:t>饮食指导类别在特定编码体系中的代码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043CE26"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44835D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453445" w14:textId="77777777" w:rsidR="001E3529" w:rsidRPr="00D43DE4" w:rsidRDefault="001E3529" w:rsidP="005F5C5E">
            <w:pPr>
              <w:pStyle w:val="af4"/>
              <w:rPr>
                <w:rFonts w:cs="Arial"/>
                <w:sz w:val="20"/>
                <w:szCs w:val="20"/>
              </w:rPr>
            </w:pPr>
            <w:r w:rsidRPr="00D43DE4">
              <w:rPr>
                <w:rFonts w:cs="Arial" w:hint="eastAsia"/>
                <w:sz w:val="20"/>
                <w:szCs w:val="20"/>
              </w:rPr>
              <w:t>STD_DIET_GUIDE</w:t>
            </w:r>
          </w:p>
        </w:tc>
      </w:tr>
      <w:tr w:rsidR="001E3529" w:rsidRPr="00D43DE4" w14:paraId="564266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7BC534"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849428B"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1D8AA2A5"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A8E46B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F3CC6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9FE5E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8305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7117BB"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29A84CE8"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89B304E"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498F9E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BB6E28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1D8BA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D4E7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802AD5"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2AF7FAEE"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662563B"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0592B9C7"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8EDBE7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AFC2E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6AB62362" w14:textId="77777777" w:rsidR="001E3529" w:rsidRPr="00D43DE4" w:rsidRDefault="001E3529" w:rsidP="001E3529">
      <w:pPr>
        <w:ind w:firstLine="480"/>
      </w:pPr>
    </w:p>
    <w:p w14:paraId="6878459C" w14:textId="77777777" w:rsidR="001E3529" w:rsidRPr="00D43DE4" w:rsidRDefault="001E3529" w:rsidP="001E3529">
      <w:pPr>
        <w:pStyle w:val="3"/>
      </w:pPr>
      <w:bookmarkStart w:id="136" w:name="_Toc451440551"/>
      <w:bookmarkStart w:id="137" w:name="_Toc475621185"/>
      <w:bookmarkStart w:id="138" w:name="_Toc78875364"/>
      <w:r w:rsidRPr="00D43DE4">
        <w:rPr>
          <w:rFonts w:hint="eastAsia"/>
        </w:rPr>
        <w:t xml:space="preserve">出院评估与指导记录　</w:t>
      </w:r>
      <w:r w:rsidRPr="00D43DE4">
        <w:t>EDS_DISCHARGE_EVA_GUIDE_RECORD</w:t>
      </w:r>
      <w:bookmarkEnd w:id="136"/>
      <w:bookmarkEnd w:id="137"/>
      <w:bookmarkEnd w:id="138"/>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146CD13E"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91357CC"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61C1D0E"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F9363CD"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4686E69"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560A229"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739EE03" w14:textId="77777777" w:rsidR="001E3529" w:rsidRPr="00D43DE4" w:rsidRDefault="001E3529" w:rsidP="005F5C5E">
            <w:pPr>
              <w:pStyle w:val="af4"/>
              <w:rPr>
                <w:b/>
              </w:rPr>
            </w:pPr>
            <w:r w:rsidRPr="00D43DE4">
              <w:rPr>
                <w:rFonts w:hint="eastAsia"/>
                <w:b/>
              </w:rPr>
              <w:t>值域代码</w:t>
            </w:r>
          </w:p>
        </w:tc>
      </w:tr>
      <w:tr w:rsidR="001E3529" w:rsidRPr="00D43DE4" w14:paraId="094275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A3FD6F"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073E50DD"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CB0D0F9"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64DE47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5431EA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4AFA8E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1F2F6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903FE5" w14:textId="77777777" w:rsidR="001E3529" w:rsidRPr="00D43DE4" w:rsidRDefault="001E3529" w:rsidP="005F5C5E">
            <w:pPr>
              <w:pStyle w:val="af4"/>
              <w:rPr>
                <w:rFonts w:cs="Arial"/>
                <w:sz w:val="20"/>
                <w:szCs w:val="20"/>
              </w:rPr>
            </w:pPr>
            <w:r w:rsidRPr="00D43DE4">
              <w:rPr>
                <w:rFonts w:cs="Arial" w:hint="eastAsia"/>
                <w:sz w:val="20"/>
                <w:szCs w:val="20"/>
              </w:rPr>
              <w:lastRenderedPageBreak/>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9F0106E" w14:textId="39E2FA67"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9B31671"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670B5A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CF5C83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C0FE7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ED52F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6AEBF8"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CEB699A"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E3F10FD"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47B7DCC"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095C4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1C991CA9"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5CCD45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93AF56"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53BA2A2B"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7F088BE"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1BAA1B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FD9AD6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5CDE722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7C915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FDFC03"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2FB9D8EE"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07C3F423"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37995B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A72683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162B0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8325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E0977D"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3206AEE"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7DB3021A"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576490E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8172E9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63B77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3772A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4953EF"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A25DBDB"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097026D8"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E8EEE7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C5FBF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40424AA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694E4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36B6DA"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A11B3E4"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442F24D8"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FA54556"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261F06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505211"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091F3E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ED26E0"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CF94FD7"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378DD9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ED9FF0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C19EEE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EF37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41E1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B3FD44"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2A07D6B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9C43EF6"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8B0241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865F74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CB2B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60FB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7CC56D"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6AEDD48"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D6C0891"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49194B8"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0031B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505F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4C323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A3CEA8"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E3BACFE"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12685B53"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8844AD4"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63792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F7C4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0D9B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302767"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8645AC8"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CFB859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841EBD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4028C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C29C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F8C3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1F1E6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2DD4256"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D46A193"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9B1776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83F2D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CAC51D"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DA2D44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6C0B8C"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2D03D340"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6CC0C7B"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D077012"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16354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BC1C9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190F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B6AF43"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7D6E86C3"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434D67C"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4A151F66"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762696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72EDC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9E77B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75DA9A" w14:textId="77777777" w:rsidR="001E3529" w:rsidRPr="00D43DE4" w:rsidRDefault="001E3529" w:rsidP="005F5C5E">
            <w:pPr>
              <w:pStyle w:val="af4"/>
              <w:rPr>
                <w:rFonts w:cs="Arial"/>
                <w:sz w:val="20"/>
                <w:szCs w:val="20"/>
              </w:rPr>
            </w:pPr>
            <w:r w:rsidRPr="00D43DE4">
              <w:rPr>
                <w:rFonts w:cs="Arial" w:hint="eastAsia"/>
                <w:sz w:val="20"/>
                <w:szCs w:val="20"/>
              </w:rPr>
              <w:lastRenderedPageBreak/>
              <w:t>Discharge_Dtime</w:t>
            </w:r>
          </w:p>
        </w:tc>
        <w:tc>
          <w:tcPr>
            <w:tcW w:w="1843" w:type="dxa"/>
            <w:tcBorders>
              <w:top w:val="single" w:sz="6" w:space="0" w:color="000000"/>
              <w:bottom w:val="single" w:sz="6" w:space="0" w:color="000000"/>
              <w:right w:val="single" w:sz="6" w:space="0" w:color="000000"/>
            </w:tcBorders>
            <w:shd w:val="clear" w:color="auto" w:fill="auto"/>
            <w:vAlign w:val="bottom"/>
          </w:tcPr>
          <w:p w14:paraId="3D502C00" w14:textId="77777777" w:rsidR="001E3529" w:rsidRPr="00D43DE4" w:rsidRDefault="001E3529" w:rsidP="005F5C5E">
            <w:pPr>
              <w:pStyle w:val="af4"/>
              <w:rPr>
                <w:rFonts w:cs="Arial"/>
                <w:sz w:val="20"/>
                <w:szCs w:val="20"/>
              </w:rPr>
            </w:pPr>
            <w:r w:rsidRPr="00D43DE4">
              <w:rPr>
                <w:rFonts w:cs="Arial" w:hint="eastAsia"/>
                <w:sz w:val="20"/>
                <w:szCs w:val="20"/>
              </w:rPr>
              <w:t>出院日期时间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7B4BE9C" w14:textId="77777777" w:rsidR="001E3529" w:rsidRPr="00D43DE4" w:rsidRDefault="001E3529" w:rsidP="005F5C5E">
            <w:pPr>
              <w:pStyle w:val="af4"/>
              <w:rPr>
                <w:rFonts w:cs="Arial"/>
                <w:sz w:val="20"/>
                <w:szCs w:val="20"/>
              </w:rPr>
            </w:pPr>
            <w:r w:rsidRPr="00D43DE4">
              <w:rPr>
                <w:rFonts w:cs="Arial" w:hint="eastAsia"/>
                <w:sz w:val="20"/>
                <w:szCs w:val="20"/>
              </w:rPr>
              <w:t>患者实际办理出院手续时的公元纪年日期和时间的完整描述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C0152DD"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9D4F39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91420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F87E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6335F1" w14:textId="77777777" w:rsidR="001E3529" w:rsidRPr="00D43DE4" w:rsidRDefault="001E3529" w:rsidP="005F5C5E">
            <w:pPr>
              <w:pStyle w:val="af4"/>
              <w:rPr>
                <w:rFonts w:cs="Arial"/>
                <w:sz w:val="20"/>
                <w:szCs w:val="20"/>
              </w:rPr>
            </w:pPr>
            <w:r w:rsidRPr="00D43DE4">
              <w:rPr>
                <w:rFonts w:cs="Arial" w:hint="eastAsia"/>
                <w:sz w:val="20"/>
                <w:szCs w:val="20"/>
              </w:rPr>
              <w:t>Diet_Quality_Code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7F193A8F" w14:textId="77777777" w:rsidR="001E3529" w:rsidRPr="00D43DE4" w:rsidRDefault="001E3529" w:rsidP="005F5C5E">
            <w:pPr>
              <w:pStyle w:val="af4"/>
              <w:rPr>
                <w:rFonts w:cs="Arial"/>
                <w:sz w:val="20"/>
                <w:szCs w:val="20"/>
              </w:rPr>
            </w:pPr>
            <w:r w:rsidRPr="00D43DE4">
              <w:rPr>
                <w:rFonts w:cs="Arial" w:hint="eastAsia"/>
                <w:sz w:val="20"/>
                <w:szCs w:val="20"/>
              </w:rPr>
              <w:t>饮食情况代码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5E88241" w14:textId="77777777" w:rsidR="001E3529" w:rsidRPr="00D43DE4" w:rsidRDefault="001E3529" w:rsidP="005F5C5E">
            <w:pPr>
              <w:pStyle w:val="af4"/>
              <w:rPr>
                <w:rFonts w:cs="Arial"/>
                <w:sz w:val="20"/>
                <w:szCs w:val="20"/>
              </w:rPr>
            </w:pPr>
            <w:r w:rsidRPr="00D43DE4">
              <w:rPr>
                <w:rFonts w:cs="Arial" w:hint="eastAsia"/>
                <w:sz w:val="20"/>
                <w:szCs w:val="20"/>
              </w:rPr>
              <w:t>患者饮食情况所属类别的分类代码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43D9A64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FCD6B4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9A63EE" w14:textId="77777777" w:rsidR="001E3529" w:rsidRPr="00D43DE4" w:rsidRDefault="001E3529" w:rsidP="005F5C5E">
            <w:pPr>
              <w:pStyle w:val="af4"/>
              <w:rPr>
                <w:rFonts w:cs="Arial"/>
                <w:sz w:val="20"/>
                <w:szCs w:val="20"/>
              </w:rPr>
            </w:pPr>
            <w:r w:rsidRPr="00D43DE4">
              <w:rPr>
                <w:rFonts w:cs="Arial" w:hint="eastAsia"/>
                <w:sz w:val="20"/>
                <w:szCs w:val="20"/>
              </w:rPr>
              <w:t>STD_DIET_SITUATION</w:t>
            </w:r>
          </w:p>
        </w:tc>
      </w:tr>
      <w:tr w:rsidR="001E3529" w:rsidRPr="00D43DE4" w14:paraId="50894E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0965DD" w14:textId="77777777" w:rsidR="001E3529" w:rsidRPr="00D43DE4" w:rsidRDefault="001E3529" w:rsidP="005F5C5E">
            <w:pPr>
              <w:pStyle w:val="af4"/>
              <w:rPr>
                <w:rFonts w:cs="Arial"/>
                <w:sz w:val="20"/>
                <w:szCs w:val="20"/>
              </w:rPr>
            </w:pPr>
            <w:r w:rsidRPr="00D43DE4">
              <w:rPr>
                <w:rFonts w:cs="Arial" w:hint="eastAsia"/>
                <w:sz w:val="20"/>
                <w:szCs w:val="20"/>
              </w:rPr>
              <w:t>Selfcare_Code</w:t>
            </w:r>
          </w:p>
        </w:tc>
        <w:tc>
          <w:tcPr>
            <w:tcW w:w="1843" w:type="dxa"/>
            <w:tcBorders>
              <w:top w:val="single" w:sz="6" w:space="0" w:color="000000"/>
              <w:bottom w:val="single" w:sz="6" w:space="0" w:color="000000"/>
              <w:right w:val="single" w:sz="6" w:space="0" w:color="000000"/>
            </w:tcBorders>
            <w:shd w:val="clear" w:color="auto" w:fill="auto"/>
            <w:vAlign w:val="bottom"/>
          </w:tcPr>
          <w:p w14:paraId="0E95835D" w14:textId="77777777" w:rsidR="001E3529" w:rsidRPr="00D43DE4" w:rsidRDefault="001E3529" w:rsidP="005F5C5E">
            <w:pPr>
              <w:pStyle w:val="af4"/>
              <w:rPr>
                <w:rFonts w:cs="Arial"/>
                <w:sz w:val="20"/>
                <w:szCs w:val="20"/>
              </w:rPr>
            </w:pPr>
            <w:r w:rsidRPr="00D43DE4">
              <w:rPr>
                <w:rFonts w:cs="Arial" w:hint="eastAsia"/>
                <w:sz w:val="20"/>
                <w:szCs w:val="20"/>
              </w:rPr>
              <w:t>自理能力代码</w:t>
            </w:r>
          </w:p>
        </w:tc>
        <w:tc>
          <w:tcPr>
            <w:tcW w:w="3118" w:type="dxa"/>
            <w:tcBorders>
              <w:top w:val="single" w:sz="6" w:space="0" w:color="000000"/>
              <w:bottom w:val="single" w:sz="6" w:space="0" w:color="000000"/>
              <w:right w:val="single" w:sz="6" w:space="0" w:color="000000"/>
            </w:tcBorders>
            <w:shd w:val="clear" w:color="auto" w:fill="auto"/>
            <w:vAlign w:val="bottom"/>
          </w:tcPr>
          <w:p w14:paraId="18DD437B" w14:textId="77777777" w:rsidR="001E3529" w:rsidRPr="00D43DE4" w:rsidRDefault="001E3529" w:rsidP="005F5C5E">
            <w:pPr>
              <w:pStyle w:val="af4"/>
              <w:rPr>
                <w:rFonts w:cs="Arial"/>
                <w:sz w:val="20"/>
                <w:szCs w:val="20"/>
              </w:rPr>
            </w:pPr>
            <w:r w:rsidRPr="00D43DE4">
              <w:rPr>
                <w:rFonts w:cs="Arial" w:hint="eastAsia"/>
                <w:sz w:val="20"/>
                <w:szCs w:val="20"/>
              </w:rPr>
              <w:t>患者本人的基本生活自我照料能力的分类代码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7B727E1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25CA3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E73FD9" w14:textId="77777777" w:rsidR="001E3529" w:rsidRPr="00D43DE4" w:rsidRDefault="001E3529" w:rsidP="005F5C5E">
            <w:pPr>
              <w:pStyle w:val="af4"/>
              <w:rPr>
                <w:rFonts w:cs="Arial"/>
                <w:sz w:val="20"/>
                <w:szCs w:val="20"/>
              </w:rPr>
            </w:pPr>
            <w:r w:rsidRPr="00D43DE4">
              <w:rPr>
                <w:rFonts w:cs="Arial" w:hint="eastAsia"/>
                <w:sz w:val="20"/>
                <w:szCs w:val="20"/>
              </w:rPr>
              <w:t>STD_SELF_CARE</w:t>
            </w:r>
          </w:p>
        </w:tc>
      </w:tr>
      <w:tr w:rsidR="001E3529" w:rsidRPr="00D43DE4" w14:paraId="4D3D86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A31E65" w14:textId="77777777" w:rsidR="001E3529" w:rsidRPr="00D43DE4" w:rsidRDefault="001E3529" w:rsidP="005F5C5E">
            <w:pPr>
              <w:pStyle w:val="af4"/>
              <w:rPr>
                <w:rFonts w:cs="Arial"/>
                <w:sz w:val="20"/>
                <w:szCs w:val="20"/>
              </w:rPr>
            </w:pPr>
            <w:r w:rsidRPr="00D43DE4">
              <w:rPr>
                <w:rFonts w:cs="Arial" w:hint="eastAsia"/>
                <w:sz w:val="20"/>
                <w:szCs w:val="20"/>
              </w:rPr>
              <w:t>Out_Condition</w:t>
            </w:r>
          </w:p>
        </w:tc>
        <w:tc>
          <w:tcPr>
            <w:tcW w:w="1843" w:type="dxa"/>
            <w:tcBorders>
              <w:top w:val="single" w:sz="6" w:space="0" w:color="000000"/>
              <w:bottom w:val="single" w:sz="6" w:space="0" w:color="000000"/>
              <w:right w:val="single" w:sz="6" w:space="0" w:color="000000"/>
            </w:tcBorders>
            <w:shd w:val="clear" w:color="auto" w:fill="auto"/>
            <w:vAlign w:val="bottom"/>
          </w:tcPr>
          <w:p w14:paraId="12D1E5AE" w14:textId="77777777" w:rsidR="001E3529" w:rsidRPr="00D43DE4" w:rsidRDefault="001E3529" w:rsidP="005F5C5E">
            <w:pPr>
              <w:pStyle w:val="af4"/>
              <w:rPr>
                <w:rFonts w:cs="Arial"/>
                <w:sz w:val="20"/>
                <w:szCs w:val="20"/>
              </w:rPr>
            </w:pPr>
            <w:r w:rsidRPr="00D43DE4">
              <w:rPr>
                <w:rFonts w:cs="Arial" w:hint="eastAsia"/>
                <w:sz w:val="20"/>
                <w:szCs w:val="20"/>
              </w:rPr>
              <w:t>出院情况</w:t>
            </w:r>
          </w:p>
        </w:tc>
        <w:tc>
          <w:tcPr>
            <w:tcW w:w="3118" w:type="dxa"/>
            <w:tcBorders>
              <w:top w:val="single" w:sz="6" w:space="0" w:color="000000"/>
              <w:bottom w:val="single" w:sz="6" w:space="0" w:color="000000"/>
              <w:right w:val="single" w:sz="6" w:space="0" w:color="000000"/>
            </w:tcBorders>
            <w:shd w:val="clear" w:color="auto" w:fill="auto"/>
            <w:vAlign w:val="bottom"/>
          </w:tcPr>
          <w:p w14:paraId="196507A6" w14:textId="77777777" w:rsidR="001E3529" w:rsidRPr="00D43DE4" w:rsidRDefault="001E3529" w:rsidP="005F5C5E">
            <w:pPr>
              <w:pStyle w:val="af4"/>
              <w:rPr>
                <w:rFonts w:cs="Arial"/>
                <w:sz w:val="20"/>
                <w:szCs w:val="20"/>
              </w:rPr>
            </w:pPr>
            <w:r w:rsidRPr="00D43DE4">
              <w:rPr>
                <w:rFonts w:cs="Arial" w:hint="eastAsia"/>
                <w:sz w:val="20"/>
                <w:szCs w:val="20"/>
              </w:rPr>
              <w:t>对患者出院情况的详细描述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3E3311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DDE10C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364D3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B3988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702E03" w14:textId="77777777" w:rsidR="001E3529" w:rsidRPr="00D43DE4" w:rsidRDefault="001E3529" w:rsidP="005F5C5E">
            <w:pPr>
              <w:pStyle w:val="af4"/>
              <w:rPr>
                <w:rFonts w:cs="Arial"/>
                <w:sz w:val="20"/>
                <w:szCs w:val="20"/>
              </w:rPr>
            </w:pPr>
            <w:r w:rsidRPr="00D43DE4">
              <w:rPr>
                <w:rFonts w:cs="Arial" w:hint="eastAsia"/>
                <w:sz w:val="20"/>
                <w:szCs w:val="20"/>
              </w:rPr>
              <w:t>Discharge_Class_Cd</w:t>
            </w:r>
          </w:p>
        </w:tc>
        <w:tc>
          <w:tcPr>
            <w:tcW w:w="1843" w:type="dxa"/>
            <w:tcBorders>
              <w:top w:val="single" w:sz="6" w:space="0" w:color="000000"/>
              <w:bottom w:val="single" w:sz="6" w:space="0" w:color="000000"/>
              <w:right w:val="single" w:sz="6" w:space="0" w:color="000000"/>
            </w:tcBorders>
            <w:shd w:val="clear" w:color="auto" w:fill="auto"/>
            <w:vAlign w:val="bottom"/>
          </w:tcPr>
          <w:p w14:paraId="06A21956" w14:textId="77777777" w:rsidR="001E3529" w:rsidRPr="00D43DE4" w:rsidRDefault="001E3529" w:rsidP="005F5C5E">
            <w:pPr>
              <w:pStyle w:val="af4"/>
              <w:rPr>
                <w:rFonts w:cs="Arial"/>
                <w:sz w:val="20"/>
                <w:szCs w:val="20"/>
              </w:rPr>
            </w:pPr>
            <w:r w:rsidRPr="00D43DE4">
              <w:rPr>
                <w:rFonts w:cs="Arial" w:hint="eastAsia"/>
                <w:sz w:val="20"/>
                <w:szCs w:val="20"/>
              </w:rPr>
              <w:t>离院方式代码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13B2AF78" w14:textId="77777777" w:rsidR="001E3529" w:rsidRPr="00D43DE4" w:rsidRDefault="001E3529" w:rsidP="005F5C5E">
            <w:pPr>
              <w:pStyle w:val="af4"/>
              <w:rPr>
                <w:rFonts w:cs="Arial"/>
                <w:sz w:val="20"/>
                <w:szCs w:val="20"/>
              </w:rPr>
            </w:pPr>
            <w:r w:rsidRPr="00D43DE4">
              <w:rPr>
                <w:rFonts w:cs="Arial" w:hint="eastAsia"/>
                <w:sz w:val="20"/>
                <w:szCs w:val="20"/>
              </w:rPr>
              <w:t>患者本次住院离开医院的方式在特定编码体系中的代码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9023D0D"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75ECE6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620056" w14:textId="77777777" w:rsidR="001E3529" w:rsidRPr="00D43DE4" w:rsidRDefault="001E3529" w:rsidP="005F5C5E">
            <w:pPr>
              <w:pStyle w:val="af4"/>
              <w:rPr>
                <w:rFonts w:cs="Arial"/>
                <w:sz w:val="20"/>
                <w:szCs w:val="20"/>
              </w:rPr>
            </w:pPr>
            <w:r w:rsidRPr="00D43DE4">
              <w:rPr>
                <w:rFonts w:cs="Arial" w:hint="eastAsia"/>
                <w:sz w:val="20"/>
                <w:szCs w:val="20"/>
              </w:rPr>
              <w:t>STD_DISCHARGE_CLASS</w:t>
            </w:r>
          </w:p>
        </w:tc>
      </w:tr>
      <w:tr w:rsidR="001E3529" w:rsidRPr="00D43DE4" w14:paraId="0FAA1C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EEDF69" w14:textId="77777777" w:rsidR="001E3529" w:rsidRPr="00D43DE4" w:rsidRDefault="001E3529" w:rsidP="005F5C5E">
            <w:pPr>
              <w:pStyle w:val="af4"/>
              <w:rPr>
                <w:rFonts w:cs="Arial"/>
                <w:sz w:val="20"/>
                <w:szCs w:val="20"/>
              </w:rPr>
            </w:pPr>
            <w:r w:rsidRPr="00D43DE4">
              <w:rPr>
                <w:rFonts w:cs="Arial" w:hint="eastAsia"/>
                <w:sz w:val="20"/>
                <w:szCs w:val="20"/>
              </w:rPr>
              <w:t>Drug_Guide</w:t>
            </w:r>
          </w:p>
        </w:tc>
        <w:tc>
          <w:tcPr>
            <w:tcW w:w="1843" w:type="dxa"/>
            <w:tcBorders>
              <w:top w:val="single" w:sz="6" w:space="0" w:color="000000"/>
              <w:bottom w:val="single" w:sz="6" w:space="0" w:color="000000"/>
              <w:right w:val="single" w:sz="6" w:space="0" w:color="000000"/>
            </w:tcBorders>
            <w:shd w:val="clear" w:color="auto" w:fill="auto"/>
            <w:vAlign w:val="bottom"/>
          </w:tcPr>
          <w:p w14:paraId="00FDA8DF" w14:textId="77777777" w:rsidR="001E3529" w:rsidRPr="00D43DE4" w:rsidRDefault="001E3529" w:rsidP="005F5C5E">
            <w:pPr>
              <w:pStyle w:val="af4"/>
              <w:rPr>
                <w:rFonts w:cs="Arial"/>
                <w:sz w:val="20"/>
                <w:szCs w:val="20"/>
              </w:rPr>
            </w:pPr>
            <w:r w:rsidRPr="00D43DE4">
              <w:rPr>
                <w:rFonts w:cs="Arial" w:hint="eastAsia"/>
                <w:sz w:val="20"/>
                <w:szCs w:val="20"/>
              </w:rPr>
              <w:t>用药指导</w:t>
            </w:r>
          </w:p>
        </w:tc>
        <w:tc>
          <w:tcPr>
            <w:tcW w:w="3118" w:type="dxa"/>
            <w:tcBorders>
              <w:top w:val="single" w:sz="6" w:space="0" w:color="000000"/>
              <w:bottom w:val="single" w:sz="6" w:space="0" w:color="000000"/>
              <w:right w:val="single" w:sz="6" w:space="0" w:color="000000"/>
            </w:tcBorders>
            <w:shd w:val="clear" w:color="auto" w:fill="auto"/>
            <w:vAlign w:val="bottom"/>
          </w:tcPr>
          <w:p w14:paraId="1E4431CE" w14:textId="77777777" w:rsidR="001E3529" w:rsidRPr="00D43DE4" w:rsidRDefault="001E3529" w:rsidP="005F5C5E">
            <w:pPr>
              <w:pStyle w:val="af4"/>
              <w:rPr>
                <w:rFonts w:cs="Arial"/>
                <w:sz w:val="20"/>
                <w:szCs w:val="20"/>
              </w:rPr>
            </w:pPr>
            <w:r w:rsidRPr="00D43DE4">
              <w:rPr>
                <w:rFonts w:cs="Arial" w:hint="eastAsia"/>
                <w:sz w:val="20"/>
                <w:szCs w:val="20"/>
              </w:rPr>
              <w:t>患者出院后用药指导的描述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937678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D8C8F0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572E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17D9E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1DBBC8" w14:textId="77777777" w:rsidR="001E3529" w:rsidRPr="00D43DE4" w:rsidRDefault="001E3529" w:rsidP="005F5C5E">
            <w:pPr>
              <w:pStyle w:val="af4"/>
              <w:rPr>
                <w:rFonts w:cs="Arial"/>
                <w:sz w:val="20"/>
                <w:szCs w:val="20"/>
              </w:rPr>
            </w:pPr>
            <w:r w:rsidRPr="00D43DE4">
              <w:rPr>
                <w:rFonts w:cs="Arial" w:hint="eastAsia"/>
                <w:sz w:val="20"/>
                <w:szCs w:val="20"/>
              </w:rPr>
              <w:t>Diet_Guide_Code</w:t>
            </w:r>
          </w:p>
        </w:tc>
        <w:tc>
          <w:tcPr>
            <w:tcW w:w="1843" w:type="dxa"/>
            <w:tcBorders>
              <w:top w:val="single" w:sz="6" w:space="0" w:color="000000"/>
              <w:bottom w:val="single" w:sz="6" w:space="0" w:color="000000"/>
              <w:right w:val="single" w:sz="6" w:space="0" w:color="000000"/>
            </w:tcBorders>
            <w:shd w:val="clear" w:color="auto" w:fill="auto"/>
            <w:vAlign w:val="bottom"/>
          </w:tcPr>
          <w:p w14:paraId="6BB9ACD0" w14:textId="77777777" w:rsidR="001E3529" w:rsidRPr="00D43DE4" w:rsidRDefault="001E3529" w:rsidP="005F5C5E">
            <w:pPr>
              <w:pStyle w:val="af4"/>
              <w:rPr>
                <w:rFonts w:cs="Arial"/>
                <w:sz w:val="20"/>
                <w:szCs w:val="20"/>
              </w:rPr>
            </w:pPr>
            <w:r w:rsidRPr="00D43DE4">
              <w:rPr>
                <w:rFonts w:cs="Arial" w:hint="eastAsia"/>
                <w:sz w:val="20"/>
                <w:szCs w:val="20"/>
              </w:rPr>
              <w:t>饮食指导代码</w:t>
            </w:r>
          </w:p>
        </w:tc>
        <w:tc>
          <w:tcPr>
            <w:tcW w:w="3118" w:type="dxa"/>
            <w:tcBorders>
              <w:top w:val="single" w:sz="6" w:space="0" w:color="000000"/>
              <w:bottom w:val="single" w:sz="6" w:space="0" w:color="000000"/>
              <w:right w:val="single" w:sz="6" w:space="0" w:color="000000"/>
            </w:tcBorders>
            <w:shd w:val="clear" w:color="auto" w:fill="auto"/>
            <w:vAlign w:val="bottom"/>
          </w:tcPr>
          <w:p w14:paraId="4D279A81" w14:textId="77777777" w:rsidR="001E3529" w:rsidRPr="00D43DE4" w:rsidRDefault="001E3529" w:rsidP="005F5C5E">
            <w:pPr>
              <w:pStyle w:val="af4"/>
              <w:rPr>
                <w:rFonts w:cs="Arial"/>
                <w:sz w:val="20"/>
                <w:szCs w:val="20"/>
              </w:rPr>
            </w:pPr>
            <w:r w:rsidRPr="00D43DE4">
              <w:rPr>
                <w:rFonts w:cs="Arial" w:hint="eastAsia"/>
                <w:sz w:val="20"/>
                <w:szCs w:val="20"/>
              </w:rPr>
              <w:t>饮食指导类别在特定编码体系中的代码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35F12EB"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716582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5A0252" w14:textId="77777777" w:rsidR="001E3529" w:rsidRPr="00D43DE4" w:rsidRDefault="001E3529" w:rsidP="005F5C5E">
            <w:pPr>
              <w:pStyle w:val="af4"/>
              <w:rPr>
                <w:rFonts w:cs="Arial"/>
                <w:sz w:val="20"/>
                <w:szCs w:val="20"/>
              </w:rPr>
            </w:pPr>
            <w:r w:rsidRPr="00D43DE4">
              <w:rPr>
                <w:rFonts w:cs="Arial" w:hint="eastAsia"/>
                <w:sz w:val="20"/>
                <w:szCs w:val="20"/>
              </w:rPr>
              <w:t>STD_DIET_SITUATION</w:t>
            </w:r>
          </w:p>
        </w:tc>
      </w:tr>
      <w:tr w:rsidR="001E3529" w:rsidRPr="00D43DE4" w14:paraId="3FBA447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0E81A1" w14:textId="77777777" w:rsidR="001E3529" w:rsidRPr="00D43DE4" w:rsidRDefault="001E3529" w:rsidP="005F5C5E">
            <w:pPr>
              <w:pStyle w:val="af4"/>
              <w:rPr>
                <w:rFonts w:cs="Arial"/>
                <w:sz w:val="20"/>
                <w:szCs w:val="20"/>
              </w:rPr>
            </w:pPr>
            <w:r w:rsidRPr="00D43DE4">
              <w:rPr>
                <w:rFonts w:cs="Arial" w:hint="eastAsia"/>
                <w:sz w:val="20"/>
                <w:szCs w:val="20"/>
              </w:rPr>
              <w:t>Lifestyle_Guidance</w:t>
            </w:r>
          </w:p>
        </w:tc>
        <w:tc>
          <w:tcPr>
            <w:tcW w:w="1843" w:type="dxa"/>
            <w:tcBorders>
              <w:top w:val="single" w:sz="6" w:space="0" w:color="000000"/>
              <w:bottom w:val="single" w:sz="6" w:space="0" w:color="000000"/>
              <w:right w:val="single" w:sz="6" w:space="0" w:color="000000"/>
            </w:tcBorders>
            <w:shd w:val="clear" w:color="auto" w:fill="auto"/>
            <w:vAlign w:val="bottom"/>
          </w:tcPr>
          <w:p w14:paraId="2B8FBEC1" w14:textId="77777777" w:rsidR="001E3529" w:rsidRPr="00D43DE4" w:rsidRDefault="001E3529" w:rsidP="005F5C5E">
            <w:pPr>
              <w:pStyle w:val="af4"/>
              <w:rPr>
                <w:rFonts w:cs="Arial"/>
                <w:sz w:val="20"/>
                <w:szCs w:val="20"/>
              </w:rPr>
            </w:pPr>
            <w:r w:rsidRPr="00D43DE4">
              <w:rPr>
                <w:rFonts w:cs="Arial" w:hint="eastAsia"/>
                <w:sz w:val="20"/>
                <w:szCs w:val="20"/>
              </w:rPr>
              <w:t>生活方式指导</w:t>
            </w:r>
          </w:p>
        </w:tc>
        <w:tc>
          <w:tcPr>
            <w:tcW w:w="3118" w:type="dxa"/>
            <w:tcBorders>
              <w:top w:val="single" w:sz="6" w:space="0" w:color="000000"/>
              <w:bottom w:val="single" w:sz="6" w:space="0" w:color="000000"/>
              <w:right w:val="single" w:sz="6" w:space="0" w:color="000000"/>
            </w:tcBorders>
            <w:shd w:val="clear" w:color="auto" w:fill="auto"/>
            <w:vAlign w:val="bottom"/>
          </w:tcPr>
          <w:p w14:paraId="4495AD9B" w14:textId="77777777" w:rsidR="001E3529" w:rsidRPr="00D43DE4" w:rsidRDefault="001E3529" w:rsidP="005F5C5E">
            <w:pPr>
              <w:pStyle w:val="af4"/>
              <w:rPr>
                <w:rFonts w:cs="Arial"/>
                <w:sz w:val="20"/>
                <w:szCs w:val="20"/>
              </w:rPr>
            </w:pPr>
            <w:r w:rsidRPr="00D43DE4">
              <w:rPr>
                <w:rFonts w:cs="Arial" w:hint="eastAsia"/>
                <w:sz w:val="20"/>
                <w:szCs w:val="20"/>
              </w:rPr>
              <w:t>对患者出院后进行生活方式指导</w:t>
            </w:r>
          </w:p>
        </w:tc>
        <w:tc>
          <w:tcPr>
            <w:tcW w:w="1688" w:type="dxa"/>
            <w:tcBorders>
              <w:top w:val="single" w:sz="6" w:space="0" w:color="000000"/>
              <w:bottom w:val="single" w:sz="6" w:space="0" w:color="000000"/>
              <w:right w:val="single" w:sz="6" w:space="0" w:color="000000"/>
            </w:tcBorders>
            <w:shd w:val="clear" w:color="auto" w:fill="auto"/>
            <w:vAlign w:val="center"/>
          </w:tcPr>
          <w:p w14:paraId="3D31F5B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0AB4D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D1F5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18BC7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E11CC9" w14:textId="77777777" w:rsidR="001E3529" w:rsidRPr="00D43DE4" w:rsidRDefault="001E3529" w:rsidP="005F5C5E">
            <w:pPr>
              <w:pStyle w:val="af4"/>
              <w:rPr>
                <w:rFonts w:cs="Arial"/>
                <w:sz w:val="20"/>
                <w:szCs w:val="20"/>
              </w:rPr>
            </w:pPr>
            <w:r w:rsidRPr="00D43DE4">
              <w:rPr>
                <w:rFonts w:cs="Arial" w:hint="eastAsia"/>
                <w:sz w:val="20"/>
                <w:szCs w:val="20"/>
              </w:rPr>
              <w:t>Mission_Content</w:t>
            </w:r>
          </w:p>
        </w:tc>
        <w:tc>
          <w:tcPr>
            <w:tcW w:w="1843" w:type="dxa"/>
            <w:tcBorders>
              <w:top w:val="single" w:sz="6" w:space="0" w:color="000000"/>
              <w:bottom w:val="single" w:sz="6" w:space="0" w:color="000000"/>
              <w:right w:val="single" w:sz="6" w:space="0" w:color="000000"/>
            </w:tcBorders>
            <w:shd w:val="clear" w:color="auto" w:fill="auto"/>
            <w:vAlign w:val="bottom"/>
          </w:tcPr>
          <w:p w14:paraId="421A3485" w14:textId="77777777" w:rsidR="001E3529" w:rsidRPr="00D43DE4" w:rsidRDefault="001E3529" w:rsidP="005F5C5E">
            <w:pPr>
              <w:pStyle w:val="af4"/>
              <w:rPr>
                <w:rFonts w:cs="Arial"/>
                <w:sz w:val="20"/>
                <w:szCs w:val="20"/>
              </w:rPr>
            </w:pPr>
            <w:r w:rsidRPr="00D43DE4">
              <w:rPr>
                <w:rFonts w:cs="Arial" w:hint="eastAsia"/>
                <w:sz w:val="20"/>
                <w:szCs w:val="20"/>
              </w:rPr>
              <w:t>宣教内容</w:t>
            </w:r>
          </w:p>
        </w:tc>
        <w:tc>
          <w:tcPr>
            <w:tcW w:w="3118" w:type="dxa"/>
            <w:tcBorders>
              <w:top w:val="single" w:sz="6" w:space="0" w:color="000000"/>
              <w:bottom w:val="single" w:sz="6" w:space="0" w:color="000000"/>
              <w:right w:val="single" w:sz="6" w:space="0" w:color="000000"/>
            </w:tcBorders>
            <w:shd w:val="clear" w:color="auto" w:fill="auto"/>
            <w:vAlign w:val="bottom"/>
          </w:tcPr>
          <w:p w14:paraId="025DA292" w14:textId="77777777" w:rsidR="001E3529" w:rsidRPr="00D43DE4" w:rsidRDefault="001E3529" w:rsidP="005F5C5E">
            <w:pPr>
              <w:pStyle w:val="af4"/>
              <w:rPr>
                <w:rFonts w:cs="Arial"/>
                <w:sz w:val="20"/>
                <w:szCs w:val="20"/>
              </w:rPr>
            </w:pPr>
            <w:r w:rsidRPr="00D43DE4">
              <w:rPr>
                <w:rFonts w:cs="Arial" w:hint="eastAsia"/>
                <w:sz w:val="20"/>
                <w:szCs w:val="20"/>
              </w:rPr>
              <w:t>医护人员对服务对象进行相关宣传指导活动的详细描述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D325CC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01D4E4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50D56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87C5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041E52" w14:textId="77777777" w:rsidR="001E3529" w:rsidRPr="00D43DE4" w:rsidRDefault="001E3529" w:rsidP="005F5C5E">
            <w:pPr>
              <w:pStyle w:val="af4"/>
              <w:rPr>
                <w:rFonts w:cs="Arial"/>
                <w:sz w:val="20"/>
                <w:szCs w:val="20"/>
              </w:rPr>
            </w:pPr>
            <w:r w:rsidRPr="00D43DE4">
              <w:rPr>
                <w:rFonts w:cs="Arial" w:hint="eastAsia"/>
                <w:sz w:val="20"/>
                <w:szCs w:val="20"/>
              </w:rPr>
              <w:t>Visit_Guidance</w:t>
            </w:r>
          </w:p>
        </w:tc>
        <w:tc>
          <w:tcPr>
            <w:tcW w:w="1843" w:type="dxa"/>
            <w:tcBorders>
              <w:top w:val="single" w:sz="6" w:space="0" w:color="000000"/>
              <w:bottom w:val="single" w:sz="6" w:space="0" w:color="000000"/>
              <w:right w:val="single" w:sz="6" w:space="0" w:color="000000"/>
            </w:tcBorders>
            <w:shd w:val="clear" w:color="auto" w:fill="auto"/>
            <w:vAlign w:val="bottom"/>
          </w:tcPr>
          <w:p w14:paraId="2C0BDC86" w14:textId="77777777" w:rsidR="001E3529" w:rsidRPr="00D43DE4" w:rsidRDefault="001E3529" w:rsidP="005F5C5E">
            <w:pPr>
              <w:pStyle w:val="af4"/>
              <w:rPr>
                <w:rFonts w:cs="Arial"/>
                <w:sz w:val="20"/>
                <w:szCs w:val="20"/>
              </w:rPr>
            </w:pPr>
            <w:r w:rsidRPr="00D43DE4">
              <w:rPr>
                <w:rFonts w:cs="Arial" w:hint="eastAsia"/>
                <w:sz w:val="20"/>
                <w:szCs w:val="20"/>
              </w:rPr>
              <w:t>复诊指导</w:t>
            </w:r>
          </w:p>
        </w:tc>
        <w:tc>
          <w:tcPr>
            <w:tcW w:w="3118" w:type="dxa"/>
            <w:tcBorders>
              <w:top w:val="single" w:sz="6" w:space="0" w:color="000000"/>
              <w:bottom w:val="single" w:sz="6" w:space="0" w:color="000000"/>
              <w:right w:val="single" w:sz="6" w:space="0" w:color="000000"/>
            </w:tcBorders>
            <w:shd w:val="clear" w:color="auto" w:fill="auto"/>
            <w:vAlign w:val="bottom"/>
          </w:tcPr>
          <w:p w14:paraId="5E17C503" w14:textId="77777777" w:rsidR="001E3529" w:rsidRPr="00D43DE4" w:rsidRDefault="001E3529" w:rsidP="005F5C5E">
            <w:pPr>
              <w:pStyle w:val="af4"/>
              <w:rPr>
                <w:rFonts w:cs="Arial"/>
                <w:sz w:val="20"/>
                <w:szCs w:val="20"/>
              </w:rPr>
            </w:pPr>
            <w:r w:rsidRPr="00D43DE4">
              <w:rPr>
                <w:rFonts w:cs="Arial" w:hint="eastAsia"/>
                <w:sz w:val="20"/>
                <w:szCs w:val="20"/>
              </w:rPr>
              <w:t>患者出院后再次就诊情况指导</w:t>
            </w:r>
          </w:p>
        </w:tc>
        <w:tc>
          <w:tcPr>
            <w:tcW w:w="1688" w:type="dxa"/>
            <w:tcBorders>
              <w:top w:val="single" w:sz="6" w:space="0" w:color="000000"/>
              <w:bottom w:val="single" w:sz="6" w:space="0" w:color="000000"/>
              <w:right w:val="single" w:sz="6" w:space="0" w:color="000000"/>
            </w:tcBorders>
            <w:shd w:val="clear" w:color="auto" w:fill="auto"/>
            <w:vAlign w:val="center"/>
          </w:tcPr>
          <w:p w14:paraId="50EDF71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42D99A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6D7E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93ED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ABEBFD" w14:textId="77777777" w:rsidR="001E3529" w:rsidRPr="00D43DE4" w:rsidRDefault="001E3529" w:rsidP="005F5C5E">
            <w:pPr>
              <w:pStyle w:val="af4"/>
              <w:rPr>
                <w:rFonts w:cs="Arial"/>
                <w:sz w:val="20"/>
                <w:szCs w:val="20"/>
              </w:rPr>
            </w:pPr>
            <w:r w:rsidRPr="00D43DE4">
              <w:rPr>
                <w:rFonts w:cs="Arial" w:hint="eastAsia"/>
                <w:sz w:val="20"/>
                <w:szCs w:val="20"/>
              </w:rPr>
              <w:t>Nurse_Signature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48902E8" w14:textId="77777777" w:rsidR="001E3529" w:rsidRPr="00D43DE4" w:rsidRDefault="001E3529" w:rsidP="005F5C5E">
            <w:pPr>
              <w:pStyle w:val="af4"/>
              <w:rPr>
                <w:rFonts w:cs="Arial"/>
                <w:sz w:val="20"/>
                <w:szCs w:val="20"/>
              </w:rPr>
            </w:pPr>
            <w:r w:rsidRPr="00D43DE4">
              <w:rPr>
                <w:rFonts w:cs="Arial" w:hint="eastAsia"/>
                <w:sz w:val="20"/>
                <w:szCs w:val="20"/>
              </w:rPr>
              <w:t>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57414862" w14:textId="77777777" w:rsidR="001E3529" w:rsidRPr="00D43DE4" w:rsidRDefault="001E3529" w:rsidP="005F5C5E">
            <w:pPr>
              <w:pStyle w:val="af4"/>
              <w:rPr>
                <w:rFonts w:cs="Arial"/>
                <w:sz w:val="20"/>
                <w:szCs w:val="20"/>
              </w:rPr>
            </w:pPr>
            <w:r w:rsidRPr="00D43DE4">
              <w:rPr>
                <w:rFonts w:cs="Arial" w:hint="eastAsia"/>
                <w:sz w:val="20"/>
                <w:szCs w:val="20"/>
              </w:rPr>
              <w:t>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E82CA1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A8FC32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3F61B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84B9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09B52F"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F78CCCD"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855B0B6"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A69009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948B63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8229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3A1F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D97213"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BFA1300"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23B7C782"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C6D9E44"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45D80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28D9D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4C98298" w14:textId="77777777" w:rsidR="001E3529" w:rsidRPr="00D43DE4" w:rsidRDefault="001E3529" w:rsidP="001E3529">
      <w:pPr>
        <w:ind w:firstLine="480"/>
      </w:pPr>
    </w:p>
    <w:p w14:paraId="6F8965CB" w14:textId="3BA70998" w:rsidR="001E3529" w:rsidRPr="00D43DE4" w:rsidRDefault="001E3529" w:rsidP="001E3529">
      <w:pPr>
        <w:pStyle w:val="2"/>
      </w:pPr>
      <w:bookmarkStart w:id="139" w:name="_Toc451440552"/>
      <w:bookmarkStart w:id="140" w:name="_Toc475621186"/>
      <w:bookmarkStart w:id="141" w:name="_Toc78875365"/>
      <w:bookmarkEnd w:id="53"/>
      <w:bookmarkEnd w:id="54"/>
      <w:r w:rsidRPr="00D43DE4">
        <w:rPr>
          <w:rFonts w:hint="eastAsia"/>
        </w:rPr>
        <w:t>知情</w:t>
      </w:r>
      <w:bookmarkEnd w:id="139"/>
      <w:bookmarkEnd w:id="140"/>
      <w:r w:rsidRPr="00D43DE4">
        <w:rPr>
          <w:rFonts w:hint="eastAsia"/>
        </w:rPr>
        <w:t>告知</w:t>
      </w:r>
      <w:r w:rsidRPr="00D43DE4">
        <w:t>信息</w:t>
      </w:r>
      <w:bookmarkEnd w:id="141"/>
    </w:p>
    <w:p w14:paraId="051320A0" w14:textId="77777777" w:rsidR="001E3529" w:rsidRPr="00D43DE4" w:rsidRDefault="001E3529" w:rsidP="001E3529">
      <w:pPr>
        <w:pStyle w:val="3"/>
      </w:pPr>
      <w:bookmarkStart w:id="142" w:name="_Toc451440553"/>
      <w:bookmarkStart w:id="143" w:name="_Toc475621187"/>
      <w:bookmarkStart w:id="144" w:name="_Toc78875366"/>
      <w:r w:rsidRPr="00D43DE4">
        <w:rPr>
          <w:rFonts w:hint="eastAsia"/>
        </w:rPr>
        <w:t>手术同意书</w:t>
      </w:r>
      <w:r w:rsidRPr="00D43DE4">
        <w:t>EDS_OPERATION_AGREEMENT_RECORD</w:t>
      </w:r>
      <w:bookmarkEnd w:id="142"/>
      <w:bookmarkEnd w:id="143"/>
      <w:bookmarkEnd w:id="14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CF0A392"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9D7419D"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1FCF34F"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00EFE48"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1A3DEF2B"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50D0462"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F6E138B" w14:textId="77777777" w:rsidR="001E3529" w:rsidRPr="00D43DE4" w:rsidRDefault="001E3529" w:rsidP="005F5C5E">
            <w:pPr>
              <w:pStyle w:val="af4"/>
              <w:rPr>
                <w:b/>
              </w:rPr>
            </w:pPr>
            <w:r w:rsidRPr="00D43DE4">
              <w:rPr>
                <w:rFonts w:hint="eastAsia"/>
                <w:b/>
              </w:rPr>
              <w:t>值域代码</w:t>
            </w:r>
          </w:p>
        </w:tc>
      </w:tr>
      <w:tr w:rsidR="001E3529" w:rsidRPr="00D43DE4" w14:paraId="71DF51E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BFFD6A"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E69C291" w14:textId="30C81DFF"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A5A2691"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F86661D"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2082D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EC335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F4A49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56512E"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4D751D2A"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20ECAABA"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25E6C9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B7816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790110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4E29C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5A9B4F"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B04DB7F"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64658102"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5131CD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94557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w:t>
            </w:r>
            <w:r w:rsidRPr="00D43DE4">
              <w:rPr>
                <w:rFonts w:cs="Arial" w:hint="eastAsia"/>
                <w:color w:val="000000"/>
                <w:sz w:val="20"/>
                <w:szCs w:val="20"/>
              </w:rPr>
              <w:lastRenderedPageBreak/>
              <w:t>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2444CBE1" w14:textId="77777777" w:rsidR="001E3529" w:rsidRPr="00D43DE4" w:rsidRDefault="001E3529" w:rsidP="005F5C5E">
            <w:pPr>
              <w:pStyle w:val="af4"/>
              <w:rPr>
                <w:rFonts w:cs="Arial"/>
                <w:sz w:val="20"/>
                <w:szCs w:val="20"/>
              </w:rPr>
            </w:pPr>
            <w:r w:rsidRPr="00D43DE4">
              <w:rPr>
                <w:rFonts w:cs="Arial" w:hint="eastAsia"/>
                <w:sz w:val="20"/>
                <w:szCs w:val="20"/>
              </w:rPr>
              <w:lastRenderedPageBreak/>
              <w:t>STD_ORG_CODE</w:t>
            </w:r>
          </w:p>
        </w:tc>
      </w:tr>
      <w:tr w:rsidR="001E3529" w:rsidRPr="00D43DE4" w14:paraId="7D828F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A5126E"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2C0D1B7"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A3A2576"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13BBDA6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B5DC7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3D856B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FCA73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C3563B"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24CFCEC1"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533B9A3A"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098944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87D9F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366EB2B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9AC2B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BA830D"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22423F86"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628BBB30"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5991387"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7C8EFBE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461DEC7"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09D2DBE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0C76C2"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5234B3FC"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4AE9BDA3"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41CF00F"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5321A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395DDE"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787D8D3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49EC20"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3F479F8"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4F7D9C2"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369F04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234612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803B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01EF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A09557"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428DCA00"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548B3FF6"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D2191A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BDE03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3F99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6636E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4E9EE7"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A32D8B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3BB195D0"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6CD2D8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85822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3C0A5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12AF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5405D7"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1070FA7A"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945C70D"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4F2286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90583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A16E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D025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D1C548"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08A5345"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65A94F10"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B4B003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7540AE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343B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F5F5E7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439FA5"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D503F54"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A9A50CE"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D1AE02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B151E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2E4D7D"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20EEF0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B7116F"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22496E1"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0BD217D"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2BA73A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5F4A7A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D1E9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18165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84C96F" w14:textId="77777777" w:rsidR="001E3529" w:rsidRPr="00D43DE4" w:rsidRDefault="001E3529" w:rsidP="005F5C5E">
            <w:pPr>
              <w:pStyle w:val="af4"/>
              <w:rPr>
                <w:rFonts w:cs="Arial"/>
                <w:sz w:val="20"/>
                <w:szCs w:val="20"/>
              </w:rPr>
            </w:pPr>
            <w:r w:rsidRPr="00D43DE4">
              <w:rPr>
                <w:rFonts w:cs="Arial" w:hint="eastAsia"/>
                <w:sz w:val="20"/>
                <w:szCs w:val="20"/>
              </w:rPr>
              <w:lastRenderedPageBreak/>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630618B"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91AF081"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9896AFE"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17DA5B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02A2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A503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1F042B"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26EFAE4E"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53FEA127"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A79458F"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496E6A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F77089"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7E861F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8AB766" w14:textId="77777777" w:rsidR="001E3529" w:rsidRPr="00D43DE4" w:rsidRDefault="001E3529" w:rsidP="005F5C5E">
            <w:pPr>
              <w:pStyle w:val="af4"/>
              <w:rPr>
                <w:rFonts w:cs="Arial"/>
                <w:sz w:val="20"/>
                <w:szCs w:val="20"/>
              </w:rPr>
            </w:pPr>
            <w:r w:rsidRPr="00D43DE4">
              <w:rPr>
                <w:rFonts w:cs="Arial" w:hint="eastAsia"/>
                <w:sz w:val="20"/>
                <w:szCs w:val="20"/>
              </w:rPr>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03AA9CB3"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434A2DEF"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FD0F86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ED735D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38E3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403C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738123"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3C2E0909" w14:textId="77777777" w:rsidR="001E3529" w:rsidRPr="00D43DE4" w:rsidRDefault="001E3529" w:rsidP="005F5C5E">
            <w:pPr>
              <w:pStyle w:val="af4"/>
              <w:rPr>
                <w:rFonts w:cs="Arial"/>
                <w:sz w:val="20"/>
                <w:szCs w:val="20"/>
              </w:rPr>
            </w:pPr>
            <w:r w:rsidRPr="00D43DE4">
              <w:rPr>
                <w:rFonts w:cs="Arial" w:hint="eastAsia"/>
                <w:sz w:val="20"/>
                <w:szCs w:val="20"/>
              </w:rPr>
              <w:t>拟实施手术及操作编码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4D1D78B5"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EAC9ACE" w14:textId="3B03B900"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3EBBD5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0CF5D8"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27E9D3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593811"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37C8D46B" w14:textId="77777777" w:rsidR="001E3529" w:rsidRPr="00D43DE4" w:rsidRDefault="001E3529" w:rsidP="005F5C5E">
            <w:pPr>
              <w:pStyle w:val="af4"/>
              <w:rPr>
                <w:rFonts w:cs="Arial"/>
                <w:sz w:val="20"/>
                <w:szCs w:val="20"/>
              </w:rPr>
            </w:pPr>
            <w:r w:rsidRPr="00D43DE4">
              <w:rPr>
                <w:rFonts w:cs="Arial" w:hint="eastAsia"/>
                <w:sz w:val="20"/>
                <w:szCs w:val="20"/>
              </w:rPr>
              <w:t>拟实施手术及操作名称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2E89EA75"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BF45F5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8F9BE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06975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4C955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67AEB5" w14:textId="77777777" w:rsidR="001E3529" w:rsidRPr="00D43DE4" w:rsidRDefault="001E3529" w:rsidP="005F5C5E">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34A647F2" w14:textId="77777777" w:rsidR="001E3529" w:rsidRPr="00D43DE4" w:rsidRDefault="001E3529" w:rsidP="005F5C5E">
            <w:pPr>
              <w:pStyle w:val="af4"/>
              <w:rPr>
                <w:rFonts w:cs="Arial"/>
                <w:sz w:val="20"/>
                <w:szCs w:val="20"/>
              </w:rPr>
            </w:pPr>
            <w:r w:rsidRPr="00D43DE4">
              <w:rPr>
                <w:rFonts w:cs="Arial" w:hint="eastAsia"/>
                <w:sz w:val="20"/>
                <w:szCs w:val="20"/>
              </w:rPr>
              <w:t>拟实施手术及操作日期时间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A22E1DC"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73F91A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CC4BB7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58BCB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34E7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092049" w14:textId="77777777" w:rsidR="001E3529" w:rsidRPr="00D43DE4" w:rsidRDefault="001E3529" w:rsidP="005F5C5E">
            <w:pPr>
              <w:pStyle w:val="af4"/>
              <w:rPr>
                <w:rFonts w:cs="Arial"/>
                <w:sz w:val="20"/>
                <w:szCs w:val="20"/>
              </w:rPr>
            </w:pPr>
            <w:r w:rsidRPr="00D43DE4">
              <w:rPr>
                <w:rFonts w:cs="Arial" w:hint="eastAsia"/>
                <w:sz w:val="20"/>
                <w:szCs w:val="20"/>
              </w:rPr>
              <w:t>Operation_Indication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632884E2" w14:textId="77777777" w:rsidR="001E3529" w:rsidRPr="00D43DE4" w:rsidRDefault="001E3529" w:rsidP="005F5C5E">
            <w:pPr>
              <w:pStyle w:val="af4"/>
              <w:rPr>
                <w:rFonts w:cs="Arial"/>
                <w:sz w:val="20"/>
                <w:szCs w:val="20"/>
              </w:rPr>
            </w:pPr>
            <w:r w:rsidRPr="00D43DE4">
              <w:rPr>
                <w:rFonts w:cs="Arial" w:hint="eastAsia"/>
                <w:sz w:val="20"/>
                <w:szCs w:val="20"/>
              </w:rPr>
              <w:t>手术指征</w:t>
            </w:r>
          </w:p>
        </w:tc>
        <w:tc>
          <w:tcPr>
            <w:tcW w:w="3118" w:type="dxa"/>
            <w:tcBorders>
              <w:top w:val="single" w:sz="6" w:space="0" w:color="000000"/>
              <w:bottom w:val="single" w:sz="6" w:space="0" w:color="000000"/>
              <w:right w:val="single" w:sz="6" w:space="0" w:color="000000"/>
            </w:tcBorders>
            <w:shd w:val="clear" w:color="auto" w:fill="auto"/>
            <w:vAlign w:val="bottom"/>
          </w:tcPr>
          <w:p w14:paraId="247EBAEE" w14:textId="77777777" w:rsidR="001E3529" w:rsidRPr="00D43DE4" w:rsidRDefault="001E3529" w:rsidP="005F5C5E">
            <w:pPr>
              <w:pStyle w:val="af4"/>
              <w:rPr>
                <w:rFonts w:cs="Arial"/>
                <w:sz w:val="20"/>
                <w:szCs w:val="20"/>
              </w:rPr>
            </w:pPr>
            <w:r w:rsidRPr="00D43DE4">
              <w:rPr>
                <w:rFonts w:cs="Arial" w:hint="eastAsia"/>
                <w:sz w:val="20"/>
                <w:szCs w:val="20"/>
              </w:rPr>
              <w:t>患者具备的、适宜实施手术的主要症状和体征描述</w:t>
            </w:r>
          </w:p>
        </w:tc>
        <w:tc>
          <w:tcPr>
            <w:tcW w:w="1688" w:type="dxa"/>
            <w:tcBorders>
              <w:top w:val="single" w:sz="6" w:space="0" w:color="000000"/>
              <w:bottom w:val="single" w:sz="6" w:space="0" w:color="000000"/>
              <w:right w:val="single" w:sz="6" w:space="0" w:color="000000"/>
            </w:tcBorders>
            <w:shd w:val="clear" w:color="auto" w:fill="auto"/>
            <w:vAlign w:val="center"/>
          </w:tcPr>
          <w:p w14:paraId="2CD5F45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70C34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3C87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7907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986468" w14:textId="77777777" w:rsidR="001E3529" w:rsidRPr="00D43DE4" w:rsidRDefault="001E3529" w:rsidP="005F5C5E">
            <w:pPr>
              <w:pStyle w:val="af4"/>
              <w:rPr>
                <w:rFonts w:cs="Arial"/>
                <w:sz w:val="20"/>
                <w:szCs w:val="20"/>
              </w:rPr>
            </w:pPr>
            <w:r w:rsidRPr="00D43DE4">
              <w:rPr>
                <w:rFonts w:cs="Arial" w:hint="eastAsia"/>
                <w:sz w:val="20"/>
                <w:szCs w:val="20"/>
              </w:rPr>
              <w:t>Surgical_Contraindication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3050C1AC" w14:textId="77777777" w:rsidR="001E3529" w:rsidRPr="00D43DE4" w:rsidRDefault="001E3529" w:rsidP="005F5C5E">
            <w:pPr>
              <w:pStyle w:val="af4"/>
              <w:rPr>
                <w:rFonts w:cs="Arial"/>
                <w:sz w:val="20"/>
                <w:szCs w:val="20"/>
              </w:rPr>
            </w:pPr>
            <w:r w:rsidRPr="00D43DE4">
              <w:rPr>
                <w:rFonts w:cs="Arial" w:hint="eastAsia"/>
                <w:sz w:val="20"/>
                <w:szCs w:val="20"/>
              </w:rPr>
              <w:t>手术禁忌症</w:t>
            </w:r>
          </w:p>
        </w:tc>
        <w:tc>
          <w:tcPr>
            <w:tcW w:w="3118" w:type="dxa"/>
            <w:tcBorders>
              <w:top w:val="single" w:sz="6" w:space="0" w:color="000000"/>
              <w:bottom w:val="single" w:sz="6" w:space="0" w:color="000000"/>
              <w:right w:val="single" w:sz="6" w:space="0" w:color="000000"/>
            </w:tcBorders>
            <w:shd w:val="clear" w:color="auto" w:fill="auto"/>
            <w:vAlign w:val="bottom"/>
          </w:tcPr>
          <w:p w14:paraId="2522BFCC" w14:textId="77777777" w:rsidR="001E3529" w:rsidRPr="00D43DE4" w:rsidRDefault="001E3529" w:rsidP="005F5C5E">
            <w:pPr>
              <w:pStyle w:val="af4"/>
              <w:rPr>
                <w:rFonts w:cs="Arial"/>
                <w:sz w:val="20"/>
                <w:szCs w:val="20"/>
              </w:rPr>
            </w:pPr>
            <w:r w:rsidRPr="00D43DE4">
              <w:rPr>
                <w:rFonts w:cs="Arial" w:hint="eastAsia"/>
                <w:sz w:val="20"/>
                <w:szCs w:val="20"/>
              </w:rPr>
              <w:t>拟实施手术的禁忌症的描述</w:t>
            </w:r>
          </w:p>
        </w:tc>
        <w:tc>
          <w:tcPr>
            <w:tcW w:w="1688" w:type="dxa"/>
            <w:tcBorders>
              <w:top w:val="single" w:sz="6" w:space="0" w:color="000000"/>
              <w:bottom w:val="single" w:sz="6" w:space="0" w:color="000000"/>
              <w:right w:val="single" w:sz="6" w:space="0" w:color="000000"/>
            </w:tcBorders>
            <w:shd w:val="clear" w:color="auto" w:fill="auto"/>
            <w:vAlign w:val="center"/>
          </w:tcPr>
          <w:p w14:paraId="4124C68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AE2206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031C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FDE4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26CEC2" w14:textId="77777777" w:rsidR="001E3529" w:rsidRPr="00D43DE4" w:rsidRDefault="001E3529" w:rsidP="005F5C5E">
            <w:pPr>
              <w:pStyle w:val="af4"/>
              <w:rPr>
                <w:rFonts w:cs="Arial"/>
                <w:sz w:val="20"/>
                <w:szCs w:val="20"/>
              </w:rPr>
            </w:pPr>
            <w:r w:rsidRPr="00D43DE4">
              <w:rPr>
                <w:rFonts w:cs="Arial" w:hint="eastAsia"/>
                <w:sz w:val="20"/>
                <w:szCs w:val="20"/>
              </w:rPr>
              <w:t>Operation_Way</w:t>
            </w:r>
          </w:p>
        </w:tc>
        <w:tc>
          <w:tcPr>
            <w:tcW w:w="1843" w:type="dxa"/>
            <w:tcBorders>
              <w:top w:val="single" w:sz="6" w:space="0" w:color="000000"/>
              <w:bottom w:val="single" w:sz="6" w:space="0" w:color="000000"/>
              <w:right w:val="single" w:sz="6" w:space="0" w:color="000000"/>
            </w:tcBorders>
            <w:shd w:val="clear" w:color="auto" w:fill="auto"/>
            <w:vAlign w:val="bottom"/>
          </w:tcPr>
          <w:p w14:paraId="63D6BA72" w14:textId="77777777" w:rsidR="001E3529" w:rsidRPr="00D43DE4" w:rsidRDefault="001E3529" w:rsidP="005F5C5E">
            <w:pPr>
              <w:pStyle w:val="af4"/>
              <w:rPr>
                <w:rFonts w:cs="Arial"/>
                <w:sz w:val="20"/>
                <w:szCs w:val="20"/>
              </w:rPr>
            </w:pPr>
            <w:r w:rsidRPr="00D43DE4">
              <w:rPr>
                <w:rFonts w:cs="Arial" w:hint="eastAsia"/>
                <w:sz w:val="20"/>
                <w:szCs w:val="20"/>
              </w:rPr>
              <w:t>手术方式</w:t>
            </w:r>
          </w:p>
        </w:tc>
        <w:tc>
          <w:tcPr>
            <w:tcW w:w="3118" w:type="dxa"/>
            <w:tcBorders>
              <w:top w:val="single" w:sz="6" w:space="0" w:color="000000"/>
              <w:bottom w:val="single" w:sz="6" w:space="0" w:color="000000"/>
              <w:right w:val="single" w:sz="6" w:space="0" w:color="000000"/>
            </w:tcBorders>
            <w:shd w:val="clear" w:color="auto" w:fill="auto"/>
            <w:vAlign w:val="bottom"/>
          </w:tcPr>
          <w:p w14:paraId="3FBB9CAD" w14:textId="77777777" w:rsidR="001E3529" w:rsidRPr="00D43DE4" w:rsidRDefault="001E3529" w:rsidP="005F5C5E">
            <w:pPr>
              <w:pStyle w:val="af4"/>
              <w:rPr>
                <w:rFonts w:cs="Arial"/>
                <w:sz w:val="20"/>
                <w:szCs w:val="20"/>
              </w:rPr>
            </w:pPr>
            <w:r w:rsidRPr="00D43DE4">
              <w:rPr>
                <w:rFonts w:cs="Arial" w:hint="eastAsia"/>
                <w:sz w:val="20"/>
                <w:szCs w:val="20"/>
              </w:rPr>
              <w:t>拟实施手术方式的描述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B767CF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BA469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7F341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B0DE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4001EF" w14:textId="77777777" w:rsidR="001E3529" w:rsidRPr="00D43DE4" w:rsidRDefault="001E3529" w:rsidP="005F5C5E">
            <w:pPr>
              <w:pStyle w:val="af4"/>
              <w:rPr>
                <w:rFonts w:cs="Arial"/>
                <w:sz w:val="20"/>
                <w:szCs w:val="20"/>
              </w:rPr>
            </w:pPr>
            <w:r w:rsidRPr="00D43DE4">
              <w:rPr>
                <w:rFonts w:cs="Arial" w:hint="eastAsia"/>
                <w:sz w:val="20"/>
                <w:szCs w:val="20"/>
              </w:rPr>
              <w:t>Plan_Anes_Way_Code</w:t>
            </w:r>
          </w:p>
        </w:tc>
        <w:tc>
          <w:tcPr>
            <w:tcW w:w="1843" w:type="dxa"/>
            <w:tcBorders>
              <w:top w:val="single" w:sz="6" w:space="0" w:color="000000"/>
              <w:bottom w:val="single" w:sz="6" w:space="0" w:color="000000"/>
              <w:right w:val="single" w:sz="6" w:space="0" w:color="000000"/>
            </w:tcBorders>
            <w:shd w:val="clear" w:color="auto" w:fill="auto"/>
            <w:vAlign w:val="bottom"/>
          </w:tcPr>
          <w:p w14:paraId="28973020" w14:textId="77777777" w:rsidR="001E3529" w:rsidRPr="00D43DE4" w:rsidRDefault="001E3529" w:rsidP="005F5C5E">
            <w:pPr>
              <w:pStyle w:val="af4"/>
              <w:rPr>
                <w:rFonts w:cs="Arial"/>
                <w:sz w:val="20"/>
                <w:szCs w:val="20"/>
              </w:rPr>
            </w:pPr>
            <w:r w:rsidRPr="00D43DE4">
              <w:rPr>
                <w:rFonts w:cs="Arial" w:hint="eastAsia"/>
                <w:sz w:val="20"/>
                <w:szCs w:val="20"/>
              </w:rPr>
              <w:t>拟实施麻醉方法编码</w:t>
            </w:r>
          </w:p>
        </w:tc>
        <w:tc>
          <w:tcPr>
            <w:tcW w:w="3118" w:type="dxa"/>
            <w:tcBorders>
              <w:top w:val="single" w:sz="6" w:space="0" w:color="000000"/>
              <w:bottom w:val="single" w:sz="6" w:space="0" w:color="000000"/>
              <w:right w:val="single" w:sz="6" w:space="0" w:color="000000"/>
            </w:tcBorders>
            <w:shd w:val="clear" w:color="auto" w:fill="auto"/>
            <w:vAlign w:val="bottom"/>
          </w:tcPr>
          <w:p w14:paraId="4B1E10AB" w14:textId="77777777" w:rsidR="001E3529" w:rsidRPr="00D43DE4" w:rsidRDefault="001E3529" w:rsidP="005F5C5E">
            <w:pPr>
              <w:pStyle w:val="af4"/>
              <w:rPr>
                <w:rFonts w:cs="Arial"/>
                <w:sz w:val="20"/>
                <w:szCs w:val="20"/>
              </w:rPr>
            </w:pPr>
            <w:r w:rsidRPr="00D43DE4">
              <w:rPr>
                <w:rFonts w:cs="Arial" w:hint="eastAsia"/>
                <w:sz w:val="20"/>
                <w:szCs w:val="20"/>
              </w:rPr>
              <w:t>拟实施麻醉方法在特定体系中的编码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5B72502E"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B7AC9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8991F3"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653A84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4A7E29" w14:textId="77777777" w:rsidR="001E3529" w:rsidRPr="00D43DE4" w:rsidRDefault="001E3529" w:rsidP="005F5C5E">
            <w:pPr>
              <w:pStyle w:val="af4"/>
              <w:rPr>
                <w:rFonts w:cs="Arial"/>
                <w:sz w:val="20"/>
                <w:szCs w:val="20"/>
              </w:rPr>
            </w:pPr>
            <w:r w:rsidRPr="00D43DE4">
              <w:rPr>
                <w:rFonts w:cs="Arial" w:hint="eastAsia"/>
                <w:sz w:val="20"/>
                <w:szCs w:val="20"/>
              </w:rPr>
              <w:t>Op_Pre_Preparation</w:t>
            </w:r>
          </w:p>
        </w:tc>
        <w:tc>
          <w:tcPr>
            <w:tcW w:w="1843" w:type="dxa"/>
            <w:tcBorders>
              <w:top w:val="single" w:sz="6" w:space="0" w:color="000000"/>
              <w:bottom w:val="single" w:sz="6" w:space="0" w:color="000000"/>
              <w:right w:val="single" w:sz="6" w:space="0" w:color="000000"/>
            </w:tcBorders>
            <w:shd w:val="clear" w:color="auto" w:fill="auto"/>
            <w:vAlign w:val="bottom"/>
          </w:tcPr>
          <w:p w14:paraId="28D6C722" w14:textId="77777777" w:rsidR="001E3529" w:rsidRPr="00D43DE4" w:rsidRDefault="001E3529" w:rsidP="005F5C5E">
            <w:pPr>
              <w:pStyle w:val="af4"/>
              <w:rPr>
                <w:rFonts w:cs="Arial"/>
                <w:sz w:val="20"/>
                <w:szCs w:val="20"/>
              </w:rPr>
            </w:pPr>
            <w:r w:rsidRPr="00D43DE4">
              <w:rPr>
                <w:rFonts w:cs="Arial" w:hint="eastAsia"/>
                <w:sz w:val="20"/>
                <w:szCs w:val="20"/>
              </w:rPr>
              <w:t>术前准备</w:t>
            </w:r>
          </w:p>
        </w:tc>
        <w:tc>
          <w:tcPr>
            <w:tcW w:w="3118" w:type="dxa"/>
            <w:tcBorders>
              <w:top w:val="single" w:sz="6" w:space="0" w:color="000000"/>
              <w:bottom w:val="single" w:sz="6" w:space="0" w:color="000000"/>
              <w:right w:val="single" w:sz="6" w:space="0" w:color="000000"/>
            </w:tcBorders>
            <w:shd w:val="clear" w:color="auto" w:fill="auto"/>
            <w:vAlign w:val="bottom"/>
          </w:tcPr>
          <w:p w14:paraId="52A22DD4" w14:textId="77777777" w:rsidR="001E3529" w:rsidRPr="00D43DE4" w:rsidRDefault="001E3529" w:rsidP="005F5C5E">
            <w:pPr>
              <w:pStyle w:val="af4"/>
              <w:rPr>
                <w:rFonts w:cs="Arial"/>
                <w:sz w:val="20"/>
                <w:szCs w:val="20"/>
              </w:rPr>
            </w:pPr>
            <w:r w:rsidRPr="00D43DE4">
              <w:rPr>
                <w:rFonts w:cs="Arial" w:hint="eastAsia"/>
                <w:sz w:val="20"/>
                <w:szCs w:val="20"/>
              </w:rPr>
              <w:t>手术前准备工作的详细描述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2C50CF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C8FF9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6D7BF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C4CC0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E9038D" w14:textId="77777777" w:rsidR="001E3529" w:rsidRPr="00D43DE4" w:rsidRDefault="001E3529" w:rsidP="005F5C5E">
            <w:pPr>
              <w:pStyle w:val="af4"/>
              <w:rPr>
                <w:rFonts w:cs="Arial"/>
                <w:sz w:val="20"/>
                <w:szCs w:val="20"/>
              </w:rPr>
            </w:pPr>
            <w:r w:rsidRPr="00D43DE4">
              <w:rPr>
                <w:rFonts w:cs="Arial" w:hint="eastAsia"/>
                <w:sz w:val="20"/>
                <w:szCs w:val="20"/>
              </w:rPr>
              <w:t>Op_Accident_Risk</w:t>
            </w:r>
          </w:p>
        </w:tc>
        <w:tc>
          <w:tcPr>
            <w:tcW w:w="1843" w:type="dxa"/>
            <w:tcBorders>
              <w:top w:val="single" w:sz="6" w:space="0" w:color="000000"/>
              <w:bottom w:val="single" w:sz="6" w:space="0" w:color="000000"/>
              <w:right w:val="single" w:sz="6" w:space="0" w:color="000000"/>
            </w:tcBorders>
            <w:shd w:val="clear" w:color="auto" w:fill="auto"/>
            <w:vAlign w:val="bottom"/>
          </w:tcPr>
          <w:p w14:paraId="5639F25E" w14:textId="77777777" w:rsidR="001E3529" w:rsidRPr="00D43DE4" w:rsidRDefault="001E3529" w:rsidP="005F5C5E">
            <w:pPr>
              <w:pStyle w:val="af4"/>
              <w:rPr>
                <w:rFonts w:cs="Arial"/>
                <w:sz w:val="20"/>
                <w:szCs w:val="20"/>
              </w:rPr>
            </w:pPr>
            <w:r w:rsidRPr="00D43DE4">
              <w:rPr>
                <w:rFonts w:cs="Arial" w:hint="eastAsia"/>
                <w:sz w:val="20"/>
                <w:szCs w:val="20"/>
              </w:rPr>
              <w:t>手术中可能出现的意外及风险</w:t>
            </w:r>
          </w:p>
        </w:tc>
        <w:tc>
          <w:tcPr>
            <w:tcW w:w="3118" w:type="dxa"/>
            <w:tcBorders>
              <w:top w:val="single" w:sz="6" w:space="0" w:color="000000"/>
              <w:bottom w:val="single" w:sz="6" w:space="0" w:color="000000"/>
              <w:right w:val="single" w:sz="6" w:space="0" w:color="000000"/>
            </w:tcBorders>
            <w:shd w:val="clear" w:color="auto" w:fill="auto"/>
            <w:vAlign w:val="bottom"/>
          </w:tcPr>
          <w:p w14:paraId="0813D831" w14:textId="77777777" w:rsidR="001E3529" w:rsidRPr="00D43DE4" w:rsidRDefault="001E3529" w:rsidP="005F5C5E">
            <w:pPr>
              <w:pStyle w:val="af4"/>
              <w:rPr>
                <w:rFonts w:cs="Arial"/>
                <w:sz w:val="20"/>
                <w:szCs w:val="20"/>
              </w:rPr>
            </w:pPr>
            <w:r w:rsidRPr="00D43DE4">
              <w:rPr>
                <w:rFonts w:cs="Arial" w:hint="eastAsia"/>
                <w:sz w:val="20"/>
                <w:szCs w:val="20"/>
              </w:rPr>
              <w:t>手术中可能发生的意外情况及风险描述</w:t>
            </w:r>
          </w:p>
        </w:tc>
        <w:tc>
          <w:tcPr>
            <w:tcW w:w="1688" w:type="dxa"/>
            <w:tcBorders>
              <w:top w:val="single" w:sz="6" w:space="0" w:color="000000"/>
              <w:bottom w:val="single" w:sz="6" w:space="0" w:color="000000"/>
              <w:right w:val="single" w:sz="6" w:space="0" w:color="000000"/>
            </w:tcBorders>
            <w:shd w:val="clear" w:color="auto" w:fill="auto"/>
            <w:vAlign w:val="center"/>
          </w:tcPr>
          <w:p w14:paraId="7C5993AF"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383902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3DA0C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F6910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78B45C" w14:textId="77777777" w:rsidR="001E3529" w:rsidRPr="00D43DE4" w:rsidRDefault="001E3529" w:rsidP="005F5C5E">
            <w:pPr>
              <w:pStyle w:val="af4"/>
              <w:rPr>
                <w:rFonts w:cs="Arial"/>
                <w:sz w:val="20"/>
                <w:szCs w:val="20"/>
              </w:rPr>
            </w:pPr>
            <w:r w:rsidRPr="00D43DE4">
              <w:rPr>
                <w:rFonts w:cs="Arial" w:hint="eastAsia"/>
                <w:sz w:val="20"/>
                <w:szCs w:val="20"/>
              </w:rPr>
              <w:t>Op_Accident_Comp</w:t>
            </w:r>
          </w:p>
        </w:tc>
        <w:tc>
          <w:tcPr>
            <w:tcW w:w="1843" w:type="dxa"/>
            <w:tcBorders>
              <w:top w:val="single" w:sz="6" w:space="0" w:color="000000"/>
              <w:bottom w:val="single" w:sz="6" w:space="0" w:color="000000"/>
              <w:right w:val="single" w:sz="6" w:space="0" w:color="000000"/>
            </w:tcBorders>
            <w:shd w:val="clear" w:color="auto" w:fill="auto"/>
            <w:vAlign w:val="bottom"/>
          </w:tcPr>
          <w:p w14:paraId="6CAC2E72" w14:textId="77777777" w:rsidR="001E3529" w:rsidRPr="00D43DE4" w:rsidRDefault="001E3529" w:rsidP="005F5C5E">
            <w:pPr>
              <w:pStyle w:val="af4"/>
              <w:rPr>
                <w:rFonts w:cs="Arial"/>
                <w:sz w:val="20"/>
                <w:szCs w:val="20"/>
              </w:rPr>
            </w:pPr>
            <w:r w:rsidRPr="00D43DE4">
              <w:rPr>
                <w:rFonts w:cs="Arial" w:hint="eastAsia"/>
                <w:sz w:val="20"/>
                <w:szCs w:val="20"/>
              </w:rPr>
              <w:t>手术后可能出现的意外及并发症</w:t>
            </w:r>
          </w:p>
        </w:tc>
        <w:tc>
          <w:tcPr>
            <w:tcW w:w="3118" w:type="dxa"/>
            <w:tcBorders>
              <w:top w:val="single" w:sz="6" w:space="0" w:color="000000"/>
              <w:bottom w:val="single" w:sz="6" w:space="0" w:color="000000"/>
              <w:right w:val="single" w:sz="6" w:space="0" w:color="000000"/>
            </w:tcBorders>
            <w:shd w:val="clear" w:color="auto" w:fill="auto"/>
            <w:vAlign w:val="bottom"/>
          </w:tcPr>
          <w:p w14:paraId="247EC387" w14:textId="77777777" w:rsidR="001E3529" w:rsidRPr="00D43DE4" w:rsidRDefault="001E3529" w:rsidP="005F5C5E">
            <w:pPr>
              <w:pStyle w:val="af4"/>
              <w:rPr>
                <w:rFonts w:cs="Arial"/>
                <w:sz w:val="20"/>
                <w:szCs w:val="20"/>
              </w:rPr>
            </w:pPr>
            <w:r w:rsidRPr="00D43DE4">
              <w:rPr>
                <w:rFonts w:cs="Arial" w:hint="eastAsia"/>
                <w:sz w:val="20"/>
                <w:szCs w:val="20"/>
              </w:rPr>
              <w:t>手术后可能出现的意外及并发症的详细描述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E1FCC1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4E645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0939A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C725E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271BC0" w14:textId="77777777" w:rsidR="001E3529" w:rsidRPr="00D43DE4" w:rsidRDefault="001E3529" w:rsidP="005F5C5E">
            <w:pPr>
              <w:pStyle w:val="af4"/>
              <w:rPr>
                <w:rFonts w:cs="Arial"/>
                <w:sz w:val="20"/>
                <w:szCs w:val="20"/>
              </w:rPr>
            </w:pPr>
            <w:r w:rsidRPr="00D43DE4">
              <w:rPr>
                <w:rFonts w:cs="Arial" w:hint="eastAsia"/>
                <w:sz w:val="20"/>
                <w:szCs w:val="20"/>
              </w:rPr>
              <w:t>Alternative</w:t>
            </w:r>
          </w:p>
        </w:tc>
        <w:tc>
          <w:tcPr>
            <w:tcW w:w="1843" w:type="dxa"/>
            <w:tcBorders>
              <w:top w:val="single" w:sz="6" w:space="0" w:color="000000"/>
              <w:bottom w:val="single" w:sz="6" w:space="0" w:color="000000"/>
              <w:right w:val="single" w:sz="6" w:space="0" w:color="000000"/>
            </w:tcBorders>
            <w:shd w:val="clear" w:color="auto" w:fill="auto"/>
            <w:vAlign w:val="bottom"/>
          </w:tcPr>
          <w:p w14:paraId="4E607CE6" w14:textId="77777777" w:rsidR="001E3529" w:rsidRPr="00D43DE4" w:rsidRDefault="001E3529" w:rsidP="005F5C5E">
            <w:pPr>
              <w:pStyle w:val="af4"/>
              <w:rPr>
                <w:rFonts w:cs="Arial"/>
                <w:sz w:val="20"/>
                <w:szCs w:val="20"/>
              </w:rPr>
            </w:pPr>
            <w:r w:rsidRPr="00D43DE4">
              <w:rPr>
                <w:rFonts w:cs="Arial" w:hint="eastAsia"/>
                <w:sz w:val="20"/>
                <w:szCs w:val="20"/>
              </w:rPr>
              <w:t>替代方案</w:t>
            </w:r>
          </w:p>
        </w:tc>
        <w:tc>
          <w:tcPr>
            <w:tcW w:w="3118" w:type="dxa"/>
            <w:tcBorders>
              <w:top w:val="single" w:sz="6" w:space="0" w:color="000000"/>
              <w:bottom w:val="single" w:sz="6" w:space="0" w:color="000000"/>
              <w:right w:val="single" w:sz="6" w:space="0" w:color="000000"/>
            </w:tcBorders>
            <w:shd w:val="clear" w:color="auto" w:fill="auto"/>
            <w:vAlign w:val="bottom"/>
          </w:tcPr>
          <w:p w14:paraId="66A46FD3" w14:textId="77777777" w:rsidR="001E3529" w:rsidRPr="00D43DE4" w:rsidRDefault="001E3529" w:rsidP="005F5C5E">
            <w:pPr>
              <w:pStyle w:val="af4"/>
              <w:rPr>
                <w:rFonts w:cs="Arial"/>
                <w:sz w:val="20"/>
                <w:szCs w:val="20"/>
              </w:rPr>
            </w:pPr>
            <w:r w:rsidRPr="00D43DE4">
              <w:rPr>
                <w:rFonts w:cs="Arial" w:hint="eastAsia"/>
                <w:sz w:val="20"/>
                <w:szCs w:val="20"/>
              </w:rPr>
              <w:t>医生即将为患者实施的手术或有创性操作方案之外的其他方案，供患者选择</w:t>
            </w:r>
          </w:p>
        </w:tc>
        <w:tc>
          <w:tcPr>
            <w:tcW w:w="1688" w:type="dxa"/>
            <w:tcBorders>
              <w:top w:val="single" w:sz="6" w:space="0" w:color="000000"/>
              <w:bottom w:val="single" w:sz="6" w:space="0" w:color="000000"/>
              <w:right w:val="single" w:sz="6" w:space="0" w:color="000000"/>
            </w:tcBorders>
            <w:shd w:val="clear" w:color="auto" w:fill="auto"/>
            <w:vAlign w:val="center"/>
          </w:tcPr>
          <w:p w14:paraId="4D62DD8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4DA33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EE087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BE8FE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06E27E" w14:textId="77777777" w:rsidR="001E3529" w:rsidRPr="00D43DE4" w:rsidRDefault="001E3529" w:rsidP="005F5C5E">
            <w:pPr>
              <w:pStyle w:val="af4"/>
              <w:rPr>
                <w:rFonts w:cs="Arial"/>
                <w:sz w:val="20"/>
                <w:szCs w:val="20"/>
              </w:rPr>
            </w:pPr>
            <w:r w:rsidRPr="00D43DE4">
              <w:rPr>
                <w:rFonts w:cs="Arial" w:hint="eastAsia"/>
                <w:sz w:val="20"/>
                <w:szCs w:val="20"/>
              </w:rPr>
              <w:t>Org_Comment</w:t>
            </w:r>
          </w:p>
        </w:tc>
        <w:tc>
          <w:tcPr>
            <w:tcW w:w="1843" w:type="dxa"/>
            <w:tcBorders>
              <w:top w:val="single" w:sz="6" w:space="0" w:color="000000"/>
              <w:bottom w:val="single" w:sz="6" w:space="0" w:color="000000"/>
              <w:right w:val="single" w:sz="6" w:space="0" w:color="000000"/>
            </w:tcBorders>
            <w:shd w:val="clear" w:color="auto" w:fill="auto"/>
            <w:vAlign w:val="bottom"/>
          </w:tcPr>
          <w:p w14:paraId="052BDD1C" w14:textId="77777777" w:rsidR="001E3529" w:rsidRPr="00D43DE4" w:rsidRDefault="001E3529" w:rsidP="005F5C5E">
            <w:pPr>
              <w:pStyle w:val="af4"/>
              <w:rPr>
                <w:rFonts w:cs="Arial"/>
                <w:sz w:val="20"/>
                <w:szCs w:val="20"/>
              </w:rPr>
            </w:pPr>
            <w:r w:rsidRPr="00D43DE4">
              <w:rPr>
                <w:rFonts w:cs="Arial" w:hint="eastAsia"/>
                <w:sz w:val="20"/>
                <w:szCs w:val="20"/>
              </w:rPr>
              <w:t>医疗机构意见</w:t>
            </w:r>
          </w:p>
        </w:tc>
        <w:tc>
          <w:tcPr>
            <w:tcW w:w="3118" w:type="dxa"/>
            <w:tcBorders>
              <w:top w:val="single" w:sz="6" w:space="0" w:color="000000"/>
              <w:bottom w:val="single" w:sz="6" w:space="0" w:color="000000"/>
              <w:right w:val="single" w:sz="6" w:space="0" w:color="000000"/>
            </w:tcBorders>
            <w:shd w:val="clear" w:color="auto" w:fill="auto"/>
            <w:vAlign w:val="bottom"/>
          </w:tcPr>
          <w:p w14:paraId="7ECE2CC5" w14:textId="77777777" w:rsidR="001E3529" w:rsidRPr="00D43DE4" w:rsidRDefault="001E3529" w:rsidP="005F5C5E">
            <w:pPr>
              <w:pStyle w:val="af4"/>
              <w:rPr>
                <w:rFonts w:cs="Arial"/>
                <w:sz w:val="20"/>
                <w:szCs w:val="20"/>
              </w:rPr>
            </w:pPr>
            <w:r w:rsidRPr="00D43DE4">
              <w:rPr>
                <w:rFonts w:cs="Arial" w:hint="eastAsia"/>
                <w:sz w:val="20"/>
                <w:szCs w:val="20"/>
              </w:rPr>
              <w:t>在此诊疗活动过程中，医疗机构对患者应尽责任的陈述以及对可能面临的风险或意外情况所采取的应对措施的详细描述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6988B36"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52164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06DF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18F6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A2D439" w14:textId="77777777" w:rsidR="001E3529" w:rsidRPr="00D43DE4" w:rsidRDefault="001E3529" w:rsidP="005F5C5E">
            <w:pPr>
              <w:pStyle w:val="af4"/>
              <w:rPr>
                <w:rFonts w:cs="Arial"/>
                <w:sz w:val="20"/>
                <w:szCs w:val="20"/>
              </w:rPr>
            </w:pPr>
            <w:r w:rsidRPr="00D43DE4">
              <w:rPr>
                <w:rFonts w:cs="Arial" w:hint="eastAsia"/>
                <w:sz w:val="20"/>
                <w:szCs w:val="20"/>
              </w:rPr>
              <w:t>Pat_Legal_Comment</w:t>
            </w:r>
          </w:p>
        </w:tc>
        <w:tc>
          <w:tcPr>
            <w:tcW w:w="1843" w:type="dxa"/>
            <w:tcBorders>
              <w:top w:val="single" w:sz="6" w:space="0" w:color="000000"/>
              <w:bottom w:val="single" w:sz="6" w:space="0" w:color="000000"/>
              <w:right w:val="single" w:sz="6" w:space="0" w:color="000000"/>
            </w:tcBorders>
            <w:shd w:val="clear" w:color="auto" w:fill="auto"/>
            <w:vAlign w:val="bottom"/>
          </w:tcPr>
          <w:p w14:paraId="19B489F7"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法定代理人意见</w:t>
            </w:r>
          </w:p>
        </w:tc>
        <w:tc>
          <w:tcPr>
            <w:tcW w:w="3118" w:type="dxa"/>
            <w:tcBorders>
              <w:top w:val="single" w:sz="6" w:space="0" w:color="000000"/>
              <w:bottom w:val="single" w:sz="6" w:space="0" w:color="000000"/>
              <w:right w:val="single" w:sz="6" w:space="0" w:color="000000"/>
            </w:tcBorders>
            <w:shd w:val="clear" w:color="auto" w:fill="auto"/>
            <w:vAlign w:val="bottom"/>
          </w:tcPr>
          <w:p w14:paraId="3E1D9AED"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法定代理人对手术同意书中告知内容的意见的详细描述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0CD59E8"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0FECAA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B183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E7221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AC05B6" w14:textId="77777777" w:rsidR="001E3529" w:rsidRPr="00D43DE4" w:rsidRDefault="001E3529" w:rsidP="005F5C5E">
            <w:pPr>
              <w:pStyle w:val="af4"/>
              <w:rPr>
                <w:rFonts w:cs="Arial"/>
                <w:sz w:val="20"/>
                <w:szCs w:val="20"/>
              </w:rPr>
            </w:pPr>
            <w:r w:rsidRPr="00D43DE4">
              <w:rPr>
                <w:rFonts w:cs="Arial" w:hint="eastAsia"/>
                <w:sz w:val="20"/>
                <w:szCs w:val="20"/>
              </w:rPr>
              <w:lastRenderedPageBreak/>
              <w:t>Patient_Signature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463F8C0" w14:textId="77777777" w:rsidR="001E3529" w:rsidRPr="00D43DE4" w:rsidRDefault="001E3529" w:rsidP="005F5C5E">
            <w:pPr>
              <w:pStyle w:val="af4"/>
              <w:rPr>
                <w:rFonts w:cs="Arial"/>
                <w:sz w:val="20"/>
                <w:szCs w:val="20"/>
              </w:rPr>
            </w:pPr>
            <w:r w:rsidRPr="00D43DE4">
              <w:rPr>
                <w:rFonts w:cs="Arial" w:hint="eastAsia"/>
                <w:sz w:val="20"/>
                <w:szCs w:val="20"/>
              </w:rPr>
              <w:t>患者签名</w:t>
            </w:r>
          </w:p>
        </w:tc>
        <w:tc>
          <w:tcPr>
            <w:tcW w:w="3118" w:type="dxa"/>
            <w:tcBorders>
              <w:top w:val="single" w:sz="6" w:space="0" w:color="000000"/>
              <w:bottom w:val="single" w:sz="6" w:space="0" w:color="000000"/>
              <w:right w:val="single" w:sz="6" w:space="0" w:color="000000"/>
            </w:tcBorders>
            <w:shd w:val="clear" w:color="auto" w:fill="auto"/>
            <w:vAlign w:val="bottom"/>
          </w:tcPr>
          <w:p w14:paraId="5A4AAB39" w14:textId="77777777" w:rsidR="001E3529" w:rsidRPr="00D43DE4" w:rsidRDefault="001E3529" w:rsidP="005F5C5E">
            <w:pPr>
              <w:pStyle w:val="af4"/>
              <w:rPr>
                <w:rFonts w:cs="Arial"/>
                <w:sz w:val="20"/>
                <w:szCs w:val="20"/>
              </w:rPr>
            </w:pPr>
            <w:r w:rsidRPr="00D43DE4">
              <w:rPr>
                <w:rFonts w:cs="Arial" w:hint="eastAsia"/>
                <w:sz w:val="20"/>
                <w:szCs w:val="20"/>
              </w:rPr>
              <w:t>患者本人签署的在公安户籍管理部门正式登记注册的姓氏和名称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D97A2D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D4FED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56181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9D77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13B03C" w14:textId="77777777" w:rsidR="001E3529" w:rsidRPr="00D43DE4" w:rsidRDefault="001E3529" w:rsidP="005F5C5E">
            <w:pPr>
              <w:pStyle w:val="af4"/>
              <w:rPr>
                <w:rFonts w:cs="Arial"/>
                <w:sz w:val="20"/>
                <w:szCs w:val="20"/>
              </w:rPr>
            </w:pPr>
            <w:r w:rsidRPr="00D43DE4">
              <w:rPr>
                <w:rFonts w:cs="Arial" w:hint="eastAsia"/>
                <w:sz w:val="20"/>
                <w:szCs w:val="20"/>
              </w:rPr>
              <w:t>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35CCC82" w14:textId="77777777" w:rsidR="001E3529" w:rsidRPr="00D43DE4" w:rsidRDefault="001E3529" w:rsidP="005F5C5E">
            <w:pPr>
              <w:pStyle w:val="af4"/>
              <w:rPr>
                <w:rFonts w:cs="Arial"/>
                <w:sz w:val="20"/>
                <w:szCs w:val="20"/>
              </w:rPr>
            </w:pP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6A1E617A" w14:textId="77777777" w:rsidR="001E3529" w:rsidRPr="00D43DE4" w:rsidRDefault="001E3529" w:rsidP="005F5C5E">
            <w:pPr>
              <w:pStyle w:val="af4"/>
              <w:rPr>
                <w:rFonts w:cs="Arial"/>
                <w:sz w:val="20"/>
                <w:szCs w:val="20"/>
              </w:rPr>
            </w:pPr>
            <w:r w:rsidRPr="00D43DE4">
              <w:rPr>
                <w:rFonts w:cs="Arial" w:hint="eastAsia"/>
                <w:sz w:val="20"/>
                <w:szCs w:val="20"/>
              </w:rPr>
              <w:t>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A8E85C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8ADD6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1C8EC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B279D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0AC134"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0DA2D12B"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3A3F19F7"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1D3ED2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A3EA6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740361"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75A5445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F98353" w14:textId="77777777" w:rsidR="001E3529" w:rsidRPr="00D43DE4" w:rsidRDefault="001E3529" w:rsidP="005F5C5E">
            <w:pPr>
              <w:pStyle w:val="af4"/>
              <w:rPr>
                <w:rFonts w:cs="Arial"/>
                <w:sz w:val="20"/>
                <w:szCs w:val="20"/>
              </w:rPr>
            </w:pPr>
            <w:r w:rsidRPr="00D43DE4">
              <w:rPr>
                <w:rFonts w:cs="Arial" w:hint="eastAsia"/>
                <w:sz w:val="20"/>
                <w:szCs w:val="20"/>
              </w:rPr>
              <w:t>Patient_Signature_Time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692FECFA"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EA32D53"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50EC8A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3359B0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89DB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C6BA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3B5D13" w14:textId="77777777" w:rsidR="001E3529" w:rsidRPr="00D43DE4" w:rsidRDefault="001E3529" w:rsidP="005F5C5E">
            <w:pPr>
              <w:pStyle w:val="af4"/>
              <w:rPr>
                <w:rFonts w:cs="Arial"/>
                <w:sz w:val="20"/>
                <w:szCs w:val="20"/>
              </w:rPr>
            </w:pPr>
            <w:r w:rsidRPr="00D43DE4">
              <w:rPr>
                <w:rFonts w:cs="Arial" w:hint="eastAsia"/>
                <w:sz w:val="20"/>
                <w:szCs w:val="20"/>
              </w:rPr>
              <w:t>Cure_Doctor_Signature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606E86D4" w14:textId="77777777" w:rsidR="001E3529" w:rsidRPr="00D43DE4" w:rsidRDefault="001E3529" w:rsidP="005F5C5E">
            <w:pPr>
              <w:pStyle w:val="af4"/>
              <w:rPr>
                <w:rFonts w:cs="Arial"/>
                <w:sz w:val="20"/>
                <w:szCs w:val="20"/>
              </w:rPr>
            </w:pPr>
            <w:r w:rsidRPr="00D43DE4">
              <w:rPr>
                <w:rFonts w:cs="Arial" w:hint="eastAsia"/>
                <w:sz w:val="20"/>
                <w:szCs w:val="20"/>
              </w:rPr>
              <w:t>经治医师签名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0B37668F" w14:textId="77777777" w:rsidR="001E3529" w:rsidRPr="00D43DE4" w:rsidRDefault="001E3529" w:rsidP="005F5C5E">
            <w:pPr>
              <w:pStyle w:val="af4"/>
              <w:rPr>
                <w:rFonts w:cs="Arial"/>
                <w:sz w:val="20"/>
                <w:szCs w:val="20"/>
              </w:rPr>
            </w:pPr>
            <w:r w:rsidRPr="00D43DE4">
              <w:rPr>
                <w:rFonts w:cs="Arial" w:hint="eastAsia"/>
                <w:sz w:val="20"/>
                <w:szCs w:val="20"/>
              </w:rPr>
              <w:t>经治医师签署的在公安户籍管理部门正式登记注册的姓氏和名称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76632D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BA745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0D496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EF36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DC94A9" w14:textId="77777777" w:rsidR="001E3529" w:rsidRPr="00D43DE4" w:rsidRDefault="001E3529" w:rsidP="005F5C5E">
            <w:pPr>
              <w:pStyle w:val="af4"/>
              <w:rPr>
                <w:rFonts w:cs="Arial"/>
                <w:sz w:val="20"/>
                <w:szCs w:val="20"/>
              </w:rPr>
            </w:pPr>
            <w:r w:rsidRPr="00D43DE4">
              <w:rPr>
                <w:rFonts w:cs="Arial" w:hint="eastAsia"/>
                <w:sz w:val="20"/>
                <w:szCs w:val="20"/>
              </w:rPr>
              <w:t>Operator_Signature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D3FEEB0" w14:textId="77777777" w:rsidR="001E3529" w:rsidRPr="00D43DE4" w:rsidRDefault="001E3529" w:rsidP="005F5C5E">
            <w:pPr>
              <w:pStyle w:val="af4"/>
              <w:rPr>
                <w:rFonts w:cs="Arial"/>
                <w:sz w:val="20"/>
                <w:szCs w:val="20"/>
              </w:rPr>
            </w:pPr>
            <w:r w:rsidRPr="00D43DE4">
              <w:rPr>
                <w:rFonts w:cs="Arial" w:hint="eastAsia"/>
                <w:sz w:val="20"/>
                <w:szCs w:val="20"/>
              </w:rPr>
              <w:t>手术者签名</w:t>
            </w:r>
          </w:p>
        </w:tc>
        <w:tc>
          <w:tcPr>
            <w:tcW w:w="3118" w:type="dxa"/>
            <w:tcBorders>
              <w:top w:val="single" w:sz="6" w:space="0" w:color="000000"/>
              <w:bottom w:val="single" w:sz="6" w:space="0" w:color="000000"/>
              <w:right w:val="single" w:sz="6" w:space="0" w:color="000000"/>
            </w:tcBorders>
            <w:shd w:val="clear" w:color="auto" w:fill="auto"/>
            <w:vAlign w:val="bottom"/>
          </w:tcPr>
          <w:p w14:paraId="68B4A0DD"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48C30B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1352AE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BACA4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CFB5C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09A5A3" w14:textId="77777777" w:rsidR="001E3529" w:rsidRPr="00D43DE4" w:rsidRDefault="001E3529" w:rsidP="005F5C5E">
            <w:pPr>
              <w:pStyle w:val="af4"/>
              <w:rPr>
                <w:rFonts w:cs="Arial"/>
                <w:sz w:val="20"/>
                <w:szCs w:val="20"/>
              </w:rPr>
            </w:pPr>
            <w:r w:rsidRPr="00D43DE4">
              <w:rPr>
                <w:rFonts w:cs="Arial" w:hint="eastAsia"/>
                <w:sz w:val="20"/>
                <w:szCs w:val="20"/>
              </w:rPr>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74242458" w14:textId="77777777" w:rsidR="001E3529" w:rsidRPr="00D43DE4" w:rsidRDefault="001E3529" w:rsidP="005F5C5E">
            <w:pPr>
              <w:pStyle w:val="af4"/>
              <w:rPr>
                <w:rFonts w:cs="Arial"/>
                <w:sz w:val="20"/>
                <w:szCs w:val="20"/>
              </w:rPr>
            </w:pPr>
            <w:r w:rsidRPr="00D43DE4">
              <w:rPr>
                <w:rFonts w:cs="Arial" w:hint="eastAsia"/>
                <w:sz w:val="20"/>
                <w:szCs w:val="20"/>
              </w:rPr>
              <w:t>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99344C6" w14:textId="77777777" w:rsidR="001E3529" w:rsidRPr="00D43DE4" w:rsidRDefault="001E3529" w:rsidP="005F5C5E">
            <w:pPr>
              <w:pStyle w:val="af4"/>
              <w:rPr>
                <w:rFonts w:cs="Arial"/>
                <w:sz w:val="20"/>
                <w:szCs w:val="20"/>
              </w:rPr>
            </w:pPr>
            <w:r w:rsidRPr="00D43DE4">
              <w:rPr>
                <w:rFonts w:cs="Arial" w:hint="eastAsia"/>
                <w:sz w:val="20"/>
                <w:szCs w:val="20"/>
              </w:rPr>
              <w:t>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1C21CB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ED3BE6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3CDBF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9465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7D505C"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7E80B4AE"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2AA0808E"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6A709F79"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DA2E7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9D034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4707F40A" w14:textId="77777777" w:rsidR="001E3529" w:rsidRPr="00D43DE4" w:rsidRDefault="001E3529" w:rsidP="001E3529">
      <w:pPr>
        <w:ind w:firstLine="480"/>
      </w:pPr>
    </w:p>
    <w:p w14:paraId="1729F11D" w14:textId="77777777" w:rsidR="001E3529" w:rsidRPr="00D43DE4" w:rsidRDefault="001E3529" w:rsidP="001E3529">
      <w:pPr>
        <w:ind w:firstLine="480"/>
      </w:pPr>
    </w:p>
    <w:p w14:paraId="3F1391F8" w14:textId="77777777" w:rsidR="001E3529" w:rsidRPr="00D43DE4" w:rsidRDefault="001E3529" w:rsidP="001E3529">
      <w:pPr>
        <w:pStyle w:val="3"/>
      </w:pPr>
      <w:bookmarkStart w:id="145" w:name="_Toc451440554"/>
      <w:bookmarkStart w:id="146" w:name="_Toc475621188"/>
      <w:bookmarkStart w:id="147" w:name="_Toc78875367"/>
      <w:r w:rsidRPr="00D43DE4">
        <w:rPr>
          <w:rFonts w:hint="eastAsia"/>
        </w:rPr>
        <w:t>麻醉知情同意书</w:t>
      </w:r>
      <w:r w:rsidRPr="00D43DE4">
        <w:t>EDS_ANES_INFORM_CONTENT_RECORD</w:t>
      </w:r>
      <w:bookmarkEnd w:id="145"/>
      <w:bookmarkEnd w:id="146"/>
      <w:bookmarkEnd w:id="147"/>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2B2B3E6"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CD3A5EA"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0E910583"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6C8D1DAC"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CB83A54"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42A2A99E"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551EB09" w14:textId="77777777" w:rsidR="001E3529" w:rsidRPr="00D43DE4" w:rsidRDefault="001E3529" w:rsidP="005F5C5E">
            <w:pPr>
              <w:pStyle w:val="af4"/>
              <w:rPr>
                <w:b/>
              </w:rPr>
            </w:pPr>
            <w:r w:rsidRPr="00D43DE4">
              <w:rPr>
                <w:rFonts w:hint="eastAsia"/>
                <w:b/>
              </w:rPr>
              <w:t>值域代码</w:t>
            </w:r>
          </w:p>
        </w:tc>
      </w:tr>
      <w:tr w:rsidR="001E3529" w:rsidRPr="00D43DE4" w14:paraId="5B01F1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AC73AA"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7EDE3D49" w14:textId="3ED2EC26"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EE21587"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260A73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0FB0A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9C022B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17D3E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91D5E1"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9C71592"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5934D32"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F0531C1"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552BAF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51DB6754"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0F0661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2A7088"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412C0326"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5081984E"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6BCB77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0D6FC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2A214D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396C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D6A2AC"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7F2B650A"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ED0388E"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5167D2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ACCD5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7F330AFC" w14:textId="77777777" w:rsidR="001E3529" w:rsidRPr="00D43DE4" w:rsidRDefault="001E3529" w:rsidP="005F5C5E">
            <w:pPr>
              <w:pStyle w:val="af4"/>
              <w:rPr>
                <w:rFonts w:cs="Arial"/>
                <w:sz w:val="20"/>
                <w:szCs w:val="20"/>
              </w:rPr>
            </w:pPr>
            <w:r w:rsidRPr="00D43DE4">
              <w:rPr>
                <w:rFonts w:cs="Arial" w:hint="eastAsia"/>
                <w:sz w:val="20"/>
                <w:szCs w:val="20"/>
              </w:rPr>
              <w:lastRenderedPageBreak/>
              <w:t xml:space="preserve">　</w:t>
            </w:r>
          </w:p>
        </w:tc>
      </w:tr>
      <w:tr w:rsidR="001E3529" w:rsidRPr="00D43DE4" w14:paraId="3D52C2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125C4A"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7D6B3BFA"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15E8CF66"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F692CF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0EF8A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20A036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63C3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F73A2F"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697FF317"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6C9DA746"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7727142C"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313DE3F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E5FE1BC"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67C74F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3F0785"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0A103078"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2A201315"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B88DBE8"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C690D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37C683"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3285B4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3C1FA3"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196984A"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95D3430"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7A7DF1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E26646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E67E3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79BAC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5E80F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1A8629F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803F4D1"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AD3CFD7"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AD943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08CB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3CAC1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FF60D3"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0325426"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25D2F2F3"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8BF102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4DB48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805B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A851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A2AA87"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4B74AB20"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5D5B94C"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3328E2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585079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815B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7013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59C268"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E840D49"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6AFE8CF2"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272218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7D8E4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C7861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5DC53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B535AF"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FD93E9D"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C43BDD1"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DD5B7E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AFD86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240EF0"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6D1A5C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64638B"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74B8FAF"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8D3EB4A"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4F65100"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88E1BA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C8C24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31DE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D2E0D2"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2C07C46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106CE1B"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D1DB31B"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376CEFB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3548A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A631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3A6327"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3AFACA5A"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231A9D9"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64DCACB"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16982D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CE7688"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79C946D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BB2E3F" w14:textId="77777777" w:rsidR="001E3529" w:rsidRPr="00D43DE4" w:rsidRDefault="001E3529" w:rsidP="005F5C5E">
            <w:pPr>
              <w:pStyle w:val="af4"/>
              <w:rPr>
                <w:rFonts w:cs="Arial"/>
                <w:sz w:val="20"/>
                <w:szCs w:val="20"/>
              </w:rPr>
            </w:pPr>
            <w:r w:rsidRPr="00D43DE4">
              <w:rPr>
                <w:rFonts w:cs="Arial" w:hint="eastAsia"/>
                <w:sz w:val="20"/>
                <w:szCs w:val="20"/>
              </w:rPr>
              <w:lastRenderedPageBreak/>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57EA1F38"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4BBC9CC2"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DD68A2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A7EE5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38C42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F030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B03F17"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39711A37" w14:textId="77777777" w:rsidR="001E3529" w:rsidRPr="00D43DE4" w:rsidRDefault="001E3529" w:rsidP="005F5C5E">
            <w:pPr>
              <w:pStyle w:val="af4"/>
              <w:rPr>
                <w:rFonts w:cs="Arial"/>
                <w:sz w:val="20"/>
                <w:szCs w:val="20"/>
              </w:rPr>
            </w:pPr>
            <w:r w:rsidRPr="00D43DE4">
              <w:rPr>
                <w:rFonts w:cs="Arial" w:hint="eastAsia"/>
                <w:sz w:val="20"/>
                <w:szCs w:val="20"/>
              </w:rPr>
              <w:t>拟实施手术及操作编码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4307870C"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12D4B3C0" w14:textId="71FCB1E1"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05007E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0D6532"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60E4B3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811907"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7FAA17C7" w14:textId="77777777" w:rsidR="001E3529" w:rsidRPr="00D43DE4" w:rsidRDefault="001E3529" w:rsidP="005F5C5E">
            <w:pPr>
              <w:pStyle w:val="af4"/>
              <w:rPr>
                <w:rFonts w:cs="Arial"/>
                <w:sz w:val="20"/>
                <w:szCs w:val="20"/>
              </w:rPr>
            </w:pPr>
            <w:r w:rsidRPr="00D43DE4">
              <w:rPr>
                <w:rFonts w:cs="Arial" w:hint="eastAsia"/>
                <w:sz w:val="20"/>
                <w:szCs w:val="20"/>
              </w:rPr>
              <w:t>拟实施手术及操作名称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3B5F1F69"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B44CB3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934250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7CDA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8F85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BC0C8A" w14:textId="77777777" w:rsidR="001E3529" w:rsidRPr="00D43DE4" w:rsidRDefault="001E3529" w:rsidP="005F5C5E">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0939CF85" w14:textId="77777777" w:rsidR="001E3529" w:rsidRPr="00D43DE4" w:rsidRDefault="001E3529" w:rsidP="005F5C5E">
            <w:pPr>
              <w:pStyle w:val="af4"/>
              <w:rPr>
                <w:rFonts w:cs="Arial"/>
                <w:sz w:val="20"/>
                <w:szCs w:val="20"/>
              </w:rPr>
            </w:pPr>
            <w:r w:rsidRPr="00D43DE4">
              <w:rPr>
                <w:rFonts w:cs="Arial" w:hint="eastAsia"/>
                <w:sz w:val="20"/>
                <w:szCs w:val="20"/>
              </w:rPr>
              <w:t>拟实施手术及操作日期时间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9DADC70"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C47743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C42B01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6AF0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C1183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F0B165" w14:textId="77777777" w:rsidR="001E3529" w:rsidRPr="00D43DE4" w:rsidRDefault="001E3529" w:rsidP="005F5C5E">
            <w:pPr>
              <w:pStyle w:val="af4"/>
              <w:rPr>
                <w:rFonts w:cs="Arial"/>
                <w:sz w:val="20"/>
                <w:szCs w:val="20"/>
              </w:rPr>
            </w:pPr>
            <w:r w:rsidRPr="00D43DE4">
              <w:rPr>
                <w:rFonts w:cs="Arial" w:hint="eastAsia"/>
                <w:sz w:val="20"/>
                <w:szCs w:val="20"/>
              </w:rPr>
              <w:t>Plan_Anes_Way_Code</w:t>
            </w:r>
          </w:p>
        </w:tc>
        <w:tc>
          <w:tcPr>
            <w:tcW w:w="1843" w:type="dxa"/>
            <w:tcBorders>
              <w:top w:val="single" w:sz="6" w:space="0" w:color="000000"/>
              <w:bottom w:val="single" w:sz="6" w:space="0" w:color="000000"/>
              <w:right w:val="single" w:sz="6" w:space="0" w:color="000000"/>
            </w:tcBorders>
            <w:shd w:val="clear" w:color="auto" w:fill="auto"/>
            <w:vAlign w:val="bottom"/>
          </w:tcPr>
          <w:p w14:paraId="4AD24FD3" w14:textId="77777777" w:rsidR="001E3529" w:rsidRPr="00D43DE4" w:rsidRDefault="001E3529" w:rsidP="005F5C5E">
            <w:pPr>
              <w:pStyle w:val="af4"/>
              <w:rPr>
                <w:rFonts w:cs="Arial"/>
                <w:sz w:val="20"/>
                <w:szCs w:val="20"/>
              </w:rPr>
            </w:pPr>
            <w:r w:rsidRPr="00D43DE4">
              <w:rPr>
                <w:rFonts w:cs="Arial" w:hint="eastAsia"/>
                <w:sz w:val="20"/>
                <w:szCs w:val="20"/>
              </w:rPr>
              <w:t>拟实施麻醉方法编码</w:t>
            </w:r>
          </w:p>
        </w:tc>
        <w:tc>
          <w:tcPr>
            <w:tcW w:w="3118" w:type="dxa"/>
            <w:tcBorders>
              <w:top w:val="single" w:sz="6" w:space="0" w:color="000000"/>
              <w:bottom w:val="single" w:sz="6" w:space="0" w:color="000000"/>
              <w:right w:val="single" w:sz="6" w:space="0" w:color="000000"/>
            </w:tcBorders>
            <w:shd w:val="clear" w:color="auto" w:fill="auto"/>
            <w:vAlign w:val="bottom"/>
          </w:tcPr>
          <w:p w14:paraId="014D2D38" w14:textId="77777777" w:rsidR="001E3529" w:rsidRPr="00D43DE4" w:rsidRDefault="001E3529" w:rsidP="005F5C5E">
            <w:pPr>
              <w:pStyle w:val="af4"/>
              <w:rPr>
                <w:rFonts w:cs="Arial"/>
                <w:sz w:val="20"/>
                <w:szCs w:val="20"/>
              </w:rPr>
            </w:pPr>
            <w:r w:rsidRPr="00D43DE4">
              <w:rPr>
                <w:rFonts w:cs="Arial" w:hint="eastAsia"/>
                <w:sz w:val="20"/>
                <w:szCs w:val="20"/>
              </w:rPr>
              <w:t>拟对患者开始实施麻醉的方法在特定编码体系中的代码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8CC6F79"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25DD3C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5EC53A"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208F90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CA41B7" w14:textId="77777777" w:rsidR="001E3529" w:rsidRPr="00D43DE4" w:rsidRDefault="001E3529" w:rsidP="005F5C5E">
            <w:pPr>
              <w:pStyle w:val="af4"/>
              <w:rPr>
                <w:rFonts w:cs="Arial"/>
                <w:sz w:val="20"/>
                <w:szCs w:val="20"/>
              </w:rPr>
            </w:pPr>
            <w:r w:rsidRPr="00D43DE4">
              <w:rPr>
                <w:rFonts w:cs="Arial" w:hint="eastAsia"/>
                <w:sz w:val="20"/>
                <w:szCs w:val="20"/>
              </w:rPr>
              <w:t>Pat_Basic_Disease</w:t>
            </w:r>
          </w:p>
        </w:tc>
        <w:tc>
          <w:tcPr>
            <w:tcW w:w="1843" w:type="dxa"/>
            <w:tcBorders>
              <w:top w:val="single" w:sz="6" w:space="0" w:color="000000"/>
              <w:bottom w:val="single" w:sz="6" w:space="0" w:color="000000"/>
              <w:right w:val="single" w:sz="6" w:space="0" w:color="000000"/>
            </w:tcBorders>
            <w:shd w:val="clear" w:color="auto" w:fill="auto"/>
            <w:vAlign w:val="bottom"/>
          </w:tcPr>
          <w:p w14:paraId="49480244" w14:textId="77777777" w:rsidR="001E3529" w:rsidRPr="00D43DE4" w:rsidRDefault="001E3529" w:rsidP="005F5C5E">
            <w:pPr>
              <w:pStyle w:val="af4"/>
              <w:rPr>
                <w:rFonts w:cs="Arial"/>
                <w:sz w:val="20"/>
                <w:szCs w:val="20"/>
              </w:rPr>
            </w:pPr>
            <w:r w:rsidRPr="00D43DE4">
              <w:rPr>
                <w:rFonts w:cs="Arial" w:hint="eastAsia"/>
                <w:sz w:val="20"/>
                <w:szCs w:val="20"/>
              </w:rPr>
              <w:t>患者基础疾病</w:t>
            </w:r>
          </w:p>
        </w:tc>
        <w:tc>
          <w:tcPr>
            <w:tcW w:w="3118" w:type="dxa"/>
            <w:tcBorders>
              <w:top w:val="single" w:sz="6" w:space="0" w:color="000000"/>
              <w:bottom w:val="single" w:sz="6" w:space="0" w:color="000000"/>
              <w:right w:val="single" w:sz="6" w:space="0" w:color="000000"/>
            </w:tcBorders>
            <w:shd w:val="clear" w:color="auto" w:fill="auto"/>
            <w:vAlign w:val="bottom"/>
          </w:tcPr>
          <w:p w14:paraId="6A8BBD0C" w14:textId="77777777" w:rsidR="001E3529" w:rsidRPr="00D43DE4" w:rsidRDefault="001E3529" w:rsidP="005F5C5E">
            <w:pPr>
              <w:pStyle w:val="af4"/>
              <w:rPr>
                <w:rFonts w:cs="Arial"/>
                <w:sz w:val="20"/>
                <w:szCs w:val="20"/>
              </w:rPr>
            </w:pPr>
            <w:r w:rsidRPr="00D43DE4">
              <w:rPr>
                <w:rFonts w:cs="Arial" w:hint="eastAsia"/>
                <w:sz w:val="20"/>
                <w:szCs w:val="20"/>
              </w:rPr>
              <w:t>患者所患的基础疾病的描述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DE0671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4E01FF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3656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5B99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9EDB0B" w14:textId="77777777" w:rsidR="001E3529" w:rsidRPr="00D43DE4" w:rsidRDefault="001E3529" w:rsidP="005F5C5E">
            <w:pPr>
              <w:pStyle w:val="af4"/>
              <w:rPr>
                <w:rFonts w:cs="Arial"/>
                <w:sz w:val="20"/>
                <w:szCs w:val="20"/>
              </w:rPr>
            </w:pPr>
            <w:r w:rsidRPr="00D43DE4">
              <w:rPr>
                <w:rFonts w:cs="Arial" w:hint="eastAsia"/>
                <w:sz w:val="20"/>
                <w:szCs w:val="20"/>
              </w:rPr>
              <w:t>Basic_Disease_Anes_Effect</w:t>
            </w:r>
          </w:p>
        </w:tc>
        <w:tc>
          <w:tcPr>
            <w:tcW w:w="1843" w:type="dxa"/>
            <w:tcBorders>
              <w:top w:val="single" w:sz="6" w:space="0" w:color="000000"/>
              <w:bottom w:val="single" w:sz="6" w:space="0" w:color="000000"/>
              <w:right w:val="single" w:sz="6" w:space="0" w:color="000000"/>
            </w:tcBorders>
            <w:shd w:val="clear" w:color="auto" w:fill="auto"/>
            <w:vAlign w:val="bottom"/>
          </w:tcPr>
          <w:p w14:paraId="6F461A5F" w14:textId="77777777" w:rsidR="001E3529" w:rsidRPr="00D43DE4" w:rsidRDefault="001E3529" w:rsidP="005F5C5E">
            <w:pPr>
              <w:pStyle w:val="af4"/>
              <w:rPr>
                <w:rFonts w:cs="Arial"/>
                <w:sz w:val="20"/>
                <w:szCs w:val="20"/>
              </w:rPr>
            </w:pPr>
            <w:r w:rsidRPr="00D43DE4">
              <w:rPr>
                <w:rFonts w:cs="Arial" w:hint="eastAsia"/>
                <w:sz w:val="20"/>
                <w:szCs w:val="20"/>
              </w:rPr>
              <w:t>基础疾病对麻醉可能产生的影响</w:t>
            </w:r>
          </w:p>
        </w:tc>
        <w:tc>
          <w:tcPr>
            <w:tcW w:w="3118" w:type="dxa"/>
            <w:tcBorders>
              <w:top w:val="single" w:sz="6" w:space="0" w:color="000000"/>
              <w:bottom w:val="single" w:sz="6" w:space="0" w:color="000000"/>
              <w:right w:val="single" w:sz="6" w:space="0" w:color="000000"/>
            </w:tcBorders>
            <w:shd w:val="clear" w:color="auto" w:fill="auto"/>
            <w:vAlign w:val="bottom"/>
          </w:tcPr>
          <w:p w14:paraId="6F6EA57F" w14:textId="77777777" w:rsidR="001E3529" w:rsidRPr="00D43DE4" w:rsidRDefault="001E3529" w:rsidP="005F5C5E">
            <w:pPr>
              <w:pStyle w:val="af4"/>
              <w:rPr>
                <w:rFonts w:cs="Arial"/>
                <w:sz w:val="20"/>
                <w:szCs w:val="20"/>
              </w:rPr>
            </w:pPr>
            <w:r w:rsidRPr="00D43DE4">
              <w:rPr>
                <w:rFonts w:cs="Arial" w:hint="eastAsia"/>
                <w:sz w:val="20"/>
                <w:szCs w:val="20"/>
              </w:rPr>
              <w:t>患者所患的基础疾病可能对麻醉产生影响的特殊情况描述</w:t>
            </w:r>
          </w:p>
        </w:tc>
        <w:tc>
          <w:tcPr>
            <w:tcW w:w="1688" w:type="dxa"/>
            <w:tcBorders>
              <w:top w:val="single" w:sz="6" w:space="0" w:color="000000"/>
              <w:bottom w:val="single" w:sz="6" w:space="0" w:color="000000"/>
              <w:right w:val="single" w:sz="6" w:space="0" w:color="000000"/>
            </w:tcBorders>
            <w:shd w:val="clear" w:color="auto" w:fill="auto"/>
            <w:vAlign w:val="center"/>
          </w:tcPr>
          <w:p w14:paraId="02CFE41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C6CF5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02F41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A8D38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239B60" w14:textId="77777777" w:rsidR="001E3529" w:rsidRPr="00D43DE4" w:rsidRDefault="001E3529" w:rsidP="005F5C5E">
            <w:pPr>
              <w:pStyle w:val="af4"/>
              <w:rPr>
                <w:rFonts w:cs="Arial"/>
                <w:sz w:val="20"/>
                <w:szCs w:val="20"/>
              </w:rPr>
            </w:pPr>
            <w:r w:rsidRPr="00D43DE4">
              <w:rPr>
                <w:rFonts w:cs="Arial" w:hint="eastAsia"/>
                <w:sz w:val="20"/>
                <w:szCs w:val="20"/>
              </w:rPr>
              <w:t>Plan_Op_Monitor_Method</w:t>
            </w:r>
          </w:p>
        </w:tc>
        <w:tc>
          <w:tcPr>
            <w:tcW w:w="1843" w:type="dxa"/>
            <w:tcBorders>
              <w:top w:val="single" w:sz="6" w:space="0" w:color="000000"/>
              <w:bottom w:val="single" w:sz="6" w:space="0" w:color="000000"/>
              <w:right w:val="single" w:sz="6" w:space="0" w:color="000000"/>
            </w:tcBorders>
            <w:shd w:val="clear" w:color="auto" w:fill="auto"/>
            <w:vAlign w:val="bottom"/>
          </w:tcPr>
          <w:p w14:paraId="250C92AF" w14:textId="77777777" w:rsidR="001E3529" w:rsidRPr="00D43DE4" w:rsidRDefault="001E3529" w:rsidP="005F5C5E">
            <w:pPr>
              <w:pStyle w:val="af4"/>
              <w:rPr>
                <w:rFonts w:cs="Arial"/>
                <w:sz w:val="20"/>
                <w:szCs w:val="20"/>
              </w:rPr>
            </w:pPr>
            <w:r w:rsidRPr="00D43DE4">
              <w:rPr>
                <w:rFonts w:cs="Arial" w:hint="eastAsia"/>
                <w:sz w:val="20"/>
                <w:szCs w:val="20"/>
              </w:rPr>
              <w:t>拟行有创操作和监测方法</w:t>
            </w:r>
          </w:p>
        </w:tc>
        <w:tc>
          <w:tcPr>
            <w:tcW w:w="3118" w:type="dxa"/>
            <w:tcBorders>
              <w:top w:val="single" w:sz="6" w:space="0" w:color="000000"/>
              <w:bottom w:val="single" w:sz="6" w:space="0" w:color="000000"/>
              <w:right w:val="single" w:sz="6" w:space="0" w:color="000000"/>
            </w:tcBorders>
            <w:shd w:val="clear" w:color="auto" w:fill="auto"/>
            <w:vAlign w:val="bottom"/>
          </w:tcPr>
          <w:p w14:paraId="6E64111F" w14:textId="77777777" w:rsidR="001E3529" w:rsidRPr="00D43DE4" w:rsidRDefault="001E3529" w:rsidP="005F5C5E">
            <w:pPr>
              <w:pStyle w:val="af4"/>
              <w:rPr>
                <w:rFonts w:cs="Arial"/>
                <w:sz w:val="20"/>
                <w:szCs w:val="20"/>
              </w:rPr>
            </w:pPr>
            <w:r w:rsidRPr="00D43DE4">
              <w:rPr>
                <w:rFonts w:cs="Arial" w:hint="eastAsia"/>
                <w:sz w:val="20"/>
                <w:szCs w:val="20"/>
              </w:rPr>
              <w:t>麻醉过程中拟实施的有创操作和监测的详细描述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FF1D26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B21112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9CFD2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0C3C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C6CBE4" w14:textId="77777777" w:rsidR="001E3529" w:rsidRPr="00D43DE4" w:rsidRDefault="001E3529" w:rsidP="005F5C5E">
            <w:pPr>
              <w:pStyle w:val="af4"/>
              <w:rPr>
                <w:rFonts w:cs="Arial"/>
                <w:sz w:val="20"/>
                <w:szCs w:val="20"/>
              </w:rPr>
            </w:pPr>
            <w:r w:rsidRPr="00D43DE4">
              <w:rPr>
                <w:rFonts w:cs="Arial" w:hint="eastAsia"/>
                <w:sz w:val="20"/>
                <w:szCs w:val="20"/>
              </w:rPr>
              <w:t>Anes_Post_Accident_Risk</w:t>
            </w:r>
          </w:p>
        </w:tc>
        <w:tc>
          <w:tcPr>
            <w:tcW w:w="1843" w:type="dxa"/>
            <w:tcBorders>
              <w:top w:val="single" w:sz="6" w:space="0" w:color="000000"/>
              <w:bottom w:val="single" w:sz="6" w:space="0" w:color="000000"/>
              <w:right w:val="single" w:sz="6" w:space="0" w:color="000000"/>
            </w:tcBorders>
            <w:shd w:val="clear" w:color="auto" w:fill="auto"/>
            <w:vAlign w:val="bottom"/>
          </w:tcPr>
          <w:p w14:paraId="3F889D01" w14:textId="77777777" w:rsidR="001E3529" w:rsidRPr="00D43DE4" w:rsidRDefault="001E3529" w:rsidP="005F5C5E">
            <w:pPr>
              <w:pStyle w:val="af4"/>
              <w:rPr>
                <w:rFonts w:cs="Arial"/>
                <w:sz w:val="20"/>
                <w:szCs w:val="20"/>
              </w:rPr>
            </w:pPr>
            <w:r w:rsidRPr="00D43DE4">
              <w:rPr>
                <w:rFonts w:cs="Arial" w:hint="eastAsia"/>
                <w:sz w:val="20"/>
                <w:szCs w:val="20"/>
              </w:rPr>
              <w:t>麻醉中、麻醉后可能发生的意外及并发症</w:t>
            </w:r>
          </w:p>
        </w:tc>
        <w:tc>
          <w:tcPr>
            <w:tcW w:w="3118" w:type="dxa"/>
            <w:tcBorders>
              <w:top w:val="single" w:sz="6" w:space="0" w:color="000000"/>
              <w:bottom w:val="single" w:sz="6" w:space="0" w:color="000000"/>
              <w:right w:val="single" w:sz="6" w:space="0" w:color="000000"/>
            </w:tcBorders>
            <w:shd w:val="clear" w:color="auto" w:fill="auto"/>
            <w:vAlign w:val="bottom"/>
          </w:tcPr>
          <w:p w14:paraId="76FC0B86" w14:textId="77777777" w:rsidR="001E3529" w:rsidRPr="00D43DE4" w:rsidRDefault="001E3529" w:rsidP="005F5C5E">
            <w:pPr>
              <w:pStyle w:val="af4"/>
              <w:rPr>
                <w:rFonts w:cs="Arial"/>
                <w:sz w:val="20"/>
                <w:szCs w:val="20"/>
              </w:rPr>
            </w:pPr>
            <w:r w:rsidRPr="00D43DE4">
              <w:rPr>
                <w:rFonts w:cs="Arial" w:hint="eastAsia"/>
                <w:sz w:val="20"/>
                <w:szCs w:val="20"/>
              </w:rPr>
              <w:t>麻醉中、麻醉后可能发生的意外情况及并发症的详细描述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E52FD8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0D5FD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669F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F0E9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791485" w14:textId="77777777" w:rsidR="001E3529" w:rsidRPr="00D43DE4" w:rsidRDefault="001E3529" w:rsidP="005F5C5E">
            <w:pPr>
              <w:pStyle w:val="af4"/>
              <w:rPr>
                <w:rFonts w:cs="Arial"/>
                <w:sz w:val="20"/>
                <w:szCs w:val="20"/>
              </w:rPr>
            </w:pPr>
            <w:r w:rsidRPr="00D43DE4">
              <w:rPr>
                <w:rFonts w:cs="Arial" w:hint="eastAsia"/>
                <w:sz w:val="20"/>
                <w:szCs w:val="20"/>
              </w:rPr>
              <w:t>Anes_Pump_Flag</w:t>
            </w:r>
          </w:p>
        </w:tc>
        <w:tc>
          <w:tcPr>
            <w:tcW w:w="1843" w:type="dxa"/>
            <w:tcBorders>
              <w:top w:val="single" w:sz="6" w:space="0" w:color="000000"/>
              <w:bottom w:val="single" w:sz="6" w:space="0" w:color="000000"/>
              <w:right w:val="single" w:sz="6" w:space="0" w:color="000000"/>
            </w:tcBorders>
            <w:shd w:val="clear" w:color="auto" w:fill="auto"/>
            <w:vAlign w:val="bottom"/>
          </w:tcPr>
          <w:p w14:paraId="38152A5A" w14:textId="77777777" w:rsidR="001E3529" w:rsidRPr="00D43DE4" w:rsidRDefault="001E3529" w:rsidP="005F5C5E">
            <w:pPr>
              <w:pStyle w:val="af4"/>
              <w:rPr>
                <w:rFonts w:cs="Arial"/>
                <w:sz w:val="20"/>
                <w:szCs w:val="20"/>
              </w:rPr>
            </w:pPr>
            <w:r w:rsidRPr="00D43DE4">
              <w:rPr>
                <w:rFonts w:cs="Arial" w:hint="eastAsia"/>
                <w:sz w:val="20"/>
                <w:szCs w:val="20"/>
              </w:rPr>
              <w:t>使用麻醉镇痛泵标志</w:t>
            </w:r>
          </w:p>
        </w:tc>
        <w:tc>
          <w:tcPr>
            <w:tcW w:w="3118" w:type="dxa"/>
            <w:tcBorders>
              <w:top w:val="single" w:sz="6" w:space="0" w:color="000000"/>
              <w:bottom w:val="single" w:sz="6" w:space="0" w:color="000000"/>
              <w:right w:val="single" w:sz="6" w:space="0" w:color="000000"/>
            </w:tcBorders>
            <w:shd w:val="clear" w:color="auto" w:fill="auto"/>
            <w:vAlign w:val="bottom"/>
          </w:tcPr>
          <w:p w14:paraId="1F069816" w14:textId="77777777" w:rsidR="001E3529" w:rsidRPr="00D43DE4" w:rsidRDefault="001E3529" w:rsidP="005F5C5E">
            <w:pPr>
              <w:pStyle w:val="af4"/>
              <w:rPr>
                <w:rFonts w:cs="Arial"/>
                <w:sz w:val="20"/>
                <w:szCs w:val="20"/>
              </w:rPr>
            </w:pPr>
            <w:r w:rsidRPr="00D43DE4">
              <w:rPr>
                <w:rFonts w:cs="Arial" w:hint="eastAsia"/>
                <w:sz w:val="20"/>
                <w:szCs w:val="20"/>
              </w:rPr>
              <w:t>标识患者是否同意使用麻醉镇痛泵的的标志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B055237"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62FFA1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9A5D10"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1D686C2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39F624" w14:textId="77777777" w:rsidR="001E3529" w:rsidRPr="00D43DE4" w:rsidRDefault="001E3529" w:rsidP="005F5C5E">
            <w:pPr>
              <w:pStyle w:val="af4"/>
              <w:rPr>
                <w:rFonts w:cs="Arial"/>
                <w:sz w:val="20"/>
                <w:szCs w:val="20"/>
              </w:rPr>
            </w:pPr>
            <w:r w:rsidRPr="00D43DE4">
              <w:rPr>
                <w:rFonts w:cs="Arial" w:hint="eastAsia"/>
                <w:sz w:val="20"/>
                <w:szCs w:val="20"/>
              </w:rPr>
              <w:t>Anes_Safety_Insur_Flag</w:t>
            </w:r>
          </w:p>
        </w:tc>
        <w:tc>
          <w:tcPr>
            <w:tcW w:w="1843" w:type="dxa"/>
            <w:tcBorders>
              <w:top w:val="single" w:sz="6" w:space="0" w:color="000000"/>
              <w:bottom w:val="single" w:sz="6" w:space="0" w:color="000000"/>
              <w:right w:val="single" w:sz="6" w:space="0" w:color="000000"/>
            </w:tcBorders>
            <w:shd w:val="clear" w:color="auto" w:fill="auto"/>
            <w:vAlign w:val="bottom"/>
          </w:tcPr>
          <w:p w14:paraId="74A4907A" w14:textId="77777777" w:rsidR="001E3529" w:rsidRPr="00D43DE4" w:rsidRDefault="001E3529" w:rsidP="005F5C5E">
            <w:pPr>
              <w:pStyle w:val="af4"/>
              <w:rPr>
                <w:rFonts w:cs="Arial"/>
                <w:sz w:val="20"/>
                <w:szCs w:val="20"/>
              </w:rPr>
            </w:pPr>
            <w:r w:rsidRPr="00D43DE4">
              <w:rPr>
                <w:rFonts w:cs="Arial" w:hint="eastAsia"/>
                <w:sz w:val="20"/>
                <w:szCs w:val="20"/>
              </w:rPr>
              <w:t>参加麻醉安全保险标志</w:t>
            </w:r>
          </w:p>
        </w:tc>
        <w:tc>
          <w:tcPr>
            <w:tcW w:w="3118" w:type="dxa"/>
            <w:tcBorders>
              <w:top w:val="single" w:sz="6" w:space="0" w:color="000000"/>
              <w:bottom w:val="single" w:sz="6" w:space="0" w:color="000000"/>
              <w:right w:val="single" w:sz="6" w:space="0" w:color="000000"/>
            </w:tcBorders>
            <w:shd w:val="clear" w:color="auto" w:fill="auto"/>
            <w:vAlign w:val="bottom"/>
          </w:tcPr>
          <w:p w14:paraId="68478A82" w14:textId="77777777" w:rsidR="001E3529" w:rsidRPr="00D43DE4" w:rsidRDefault="001E3529" w:rsidP="005F5C5E">
            <w:pPr>
              <w:pStyle w:val="af4"/>
              <w:rPr>
                <w:rFonts w:cs="Arial"/>
                <w:sz w:val="20"/>
                <w:szCs w:val="20"/>
              </w:rPr>
            </w:pPr>
            <w:r w:rsidRPr="00D43DE4">
              <w:rPr>
                <w:rFonts w:cs="Arial" w:hint="eastAsia"/>
                <w:sz w:val="20"/>
                <w:szCs w:val="20"/>
              </w:rPr>
              <w:t>标识患者是否同意参加麻醉安全保险的标志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B99968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E30E2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6F504C"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4EFFF7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0A916D" w14:textId="77777777" w:rsidR="001E3529" w:rsidRPr="00D43DE4" w:rsidRDefault="001E3529" w:rsidP="005F5C5E">
            <w:pPr>
              <w:pStyle w:val="af4"/>
              <w:rPr>
                <w:rFonts w:cs="Arial"/>
                <w:sz w:val="20"/>
                <w:szCs w:val="20"/>
              </w:rPr>
            </w:pPr>
            <w:r w:rsidRPr="00D43DE4">
              <w:rPr>
                <w:rFonts w:cs="Arial" w:hint="eastAsia"/>
                <w:sz w:val="20"/>
                <w:szCs w:val="20"/>
              </w:rPr>
              <w:t>Org_Comment</w:t>
            </w:r>
          </w:p>
        </w:tc>
        <w:tc>
          <w:tcPr>
            <w:tcW w:w="1843" w:type="dxa"/>
            <w:tcBorders>
              <w:top w:val="single" w:sz="6" w:space="0" w:color="000000"/>
              <w:bottom w:val="single" w:sz="6" w:space="0" w:color="000000"/>
              <w:right w:val="single" w:sz="6" w:space="0" w:color="000000"/>
            </w:tcBorders>
            <w:shd w:val="clear" w:color="auto" w:fill="auto"/>
            <w:vAlign w:val="bottom"/>
          </w:tcPr>
          <w:p w14:paraId="1279DA57" w14:textId="77777777" w:rsidR="001E3529" w:rsidRPr="00D43DE4" w:rsidRDefault="001E3529" w:rsidP="005F5C5E">
            <w:pPr>
              <w:pStyle w:val="af4"/>
              <w:rPr>
                <w:rFonts w:cs="Arial"/>
                <w:sz w:val="20"/>
                <w:szCs w:val="20"/>
              </w:rPr>
            </w:pPr>
            <w:r w:rsidRPr="00D43DE4">
              <w:rPr>
                <w:rFonts w:cs="Arial" w:hint="eastAsia"/>
                <w:sz w:val="20"/>
                <w:szCs w:val="20"/>
              </w:rPr>
              <w:t>医疗机构意见</w:t>
            </w:r>
          </w:p>
        </w:tc>
        <w:tc>
          <w:tcPr>
            <w:tcW w:w="3118" w:type="dxa"/>
            <w:tcBorders>
              <w:top w:val="single" w:sz="6" w:space="0" w:color="000000"/>
              <w:bottom w:val="single" w:sz="6" w:space="0" w:color="000000"/>
              <w:right w:val="single" w:sz="6" w:space="0" w:color="000000"/>
            </w:tcBorders>
            <w:shd w:val="clear" w:color="auto" w:fill="auto"/>
            <w:vAlign w:val="bottom"/>
          </w:tcPr>
          <w:p w14:paraId="67BA09FA" w14:textId="77777777" w:rsidR="001E3529" w:rsidRPr="00D43DE4" w:rsidRDefault="001E3529" w:rsidP="005F5C5E">
            <w:pPr>
              <w:pStyle w:val="af4"/>
              <w:rPr>
                <w:rFonts w:cs="Arial"/>
                <w:sz w:val="20"/>
                <w:szCs w:val="20"/>
              </w:rPr>
            </w:pPr>
            <w:r w:rsidRPr="00D43DE4">
              <w:rPr>
                <w:rFonts w:cs="Arial" w:hint="eastAsia"/>
                <w:sz w:val="20"/>
                <w:szCs w:val="20"/>
              </w:rPr>
              <w:t>在此诊疗活动过程中，医疗机构对患者应尽责任的陈述以及对可能面临的风险或意外情况所采取的应对措施的详细描述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71DBBD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ABD44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EAC7C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88163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C26ABA" w14:textId="77777777" w:rsidR="001E3529" w:rsidRPr="00D43DE4" w:rsidRDefault="001E3529" w:rsidP="005F5C5E">
            <w:pPr>
              <w:pStyle w:val="af4"/>
              <w:rPr>
                <w:rFonts w:cs="Arial"/>
                <w:sz w:val="20"/>
                <w:szCs w:val="20"/>
              </w:rPr>
            </w:pPr>
            <w:r w:rsidRPr="00D43DE4">
              <w:rPr>
                <w:rFonts w:cs="Arial" w:hint="eastAsia"/>
                <w:sz w:val="20"/>
                <w:szCs w:val="20"/>
              </w:rPr>
              <w:t>Pat_Legal_Comment</w:t>
            </w:r>
          </w:p>
        </w:tc>
        <w:tc>
          <w:tcPr>
            <w:tcW w:w="1843" w:type="dxa"/>
            <w:tcBorders>
              <w:top w:val="single" w:sz="6" w:space="0" w:color="000000"/>
              <w:bottom w:val="single" w:sz="6" w:space="0" w:color="000000"/>
              <w:right w:val="single" w:sz="6" w:space="0" w:color="000000"/>
            </w:tcBorders>
            <w:shd w:val="clear" w:color="auto" w:fill="auto"/>
            <w:vAlign w:val="bottom"/>
          </w:tcPr>
          <w:p w14:paraId="598552A3"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法定代理人意见</w:t>
            </w:r>
          </w:p>
        </w:tc>
        <w:tc>
          <w:tcPr>
            <w:tcW w:w="3118" w:type="dxa"/>
            <w:tcBorders>
              <w:top w:val="single" w:sz="6" w:space="0" w:color="000000"/>
              <w:bottom w:val="single" w:sz="6" w:space="0" w:color="000000"/>
              <w:right w:val="single" w:sz="6" w:space="0" w:color="000000"/>
            </w:tcBorders>
            <w:shd w:val="clear" w:color="auto" w:fill="auto"/>
            <w:vAlign w:val="bottom"/>
          </w:tcPr>
          <w:p w14:paraId="6AC014B9"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法定代理人对手术同意书中告知内容的意见的详细描述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5E7F16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E258B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65DA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9544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C8D562" w14:textId="77777777" w:rsidR="001E3529" w:rsidRPr="00D43DE4" w:rsidRDefault="001E3529" w:rsidP="005F5C5E">
            <w:pPr>
              <w:pStyle w:val="af4"/>
              <w:rPr>
                <w:rFonts w:cs="Arial"/>
                <w:sz w:val="20"/>
                <w:szCs w:val="20"/>
              </w:rPr>
            </w:pPr>
            <w:r w:rsidRPr="00D43DE4">
              <w:rPr>
                <w:rFonts w:cs="Arial" w:hint="eastAsia"/>
                <w:sz w:val="20"/>
                <w:szCs w:val="20"/>
              </w:rPr>
              <w:t>Patient_Signature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9AEDA2F" w14:textId="77777777" w:rsidR="001E3529" w:rsidRPr="00D43DE4" w:rsidRDefault="001E3529" w:rsidP="005F5C5E">
            <w:pPr>
              <w:pStyle w:val="af4"/>
              <w:rPr>
                <w:rFonts w:cs="Arial"/>
                <w:sz w:val="20"/>
                <w:szCs w:val="20"/>
              </w:rPr>
            </w:pPr>
            <w:r w:rsidRPr="00D43DE4">
              <w:rPr>
                <w:rFonts w:cs="Arial" w:hint="eastAsia"/>
                <w:sz w:val="20"/>
                <w:szCs w:val="20"/>
              </w:rPr>
              <w:t>患者签名</w:t>
            </w:r>
          </w:p>
        </w:tc>
        <w:tc>
          <w:tcPr>
            <w:tcW w:w="3118" w:type="dxa"/>
            <w:tcBorders>
              <w:top w:val="single" w:sz="6" w:space="0" w:color="000000"/>
              <w:bottom w:val="single" w:sz="6" w:space="0" w:color="000000"/>
              <w:right w:val="single" w:sz="6" w:space="0" w:color="000000"/>
            </w:tcBorders>
            <w:shd w:val="clear" w:color="auto" w:fill="auto"/>
            <w:vAlign w:val="bottom"/>
          </w:tcPr>
          <w:p w14:paraId="03F4FECA" w14:textId="77777777" w:rsidR="001E3529" w:rsidRPr="00D43DE4" w:rsidRDefault="001E3529" w:rsidP="005F5C5E">
            <w:pPr>
              <w:pStyle w:val="af4"/>
              <w:rPr>
                <w:rFonts w:cs="Arial"/>
                <w:sz w:val="20"/>
                <w:szCs w:val="20"/>
              </w:rPr>
            </w:pPr>
            <w:r w:rsidRPr="00D43DE4">
              <w:rPr>
                <w:rFonts w:cs="Arial" w:hint="eastAsia"/>
                <w:sz w:val="20"/>
                <w:szCs w:val="20"/>
              </w:rPr>
              <w:t>患者本人签署的在公安户籍管理部门正式登记注册的姓氏和名称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8DF4A5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9331B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BE9CE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CFF06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81DBC3" w14:textId="77777777" w:rsidR="001E3529" w:rsidRPr="00D43DE4" w:rsidRDefault="001E3529" w:rsidP="005F5C5E">
            <w:pPr>
              <w:pStyle w:val="af4"/>
              <w:rPr>
                <w:rFonts w:cs="Arial"/>
                <w:sz w:val="20"/>
                <w:szCs w:val="20"/>
              </w:rPr>
            </w:pPr>
            <w:r w:rsidRPr="00D43DE4">
              <w:rPr>
                <w:rFonts w:cs="Arial" w:hint="eastAsia"/>
                <w:sz w:val="20"/>
                <w:szCs w:val="20"/>
              </w:rPr>
              <w:t>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0D8B35D" w14:textId="77777777" w:rsidR="001E3529" w:rsidRPr="00D43DE4" w:rsidRDefault="001E3529" w:rsidP="005F5C5E">
            <w:pPr>
              <w:pStyle w:val="af4"/>
              <w:rPr>
                <w:rFonts w:cs="Arial"/>
                <w:sz w:val="20"/>
                <w:szCs w:val="20"/>
              </w:rPr>
            </w:pP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5465C370" w14:textId="77777777" w:rsidR="001E3529" w:rsidRPr="00D43DE4" w:rsidRDefault="001E3529" w:rsidP="005F5C5E">
            <w:pPr>
              <w:pStyle w:val="af4"/>
              <w:rPr>
                <w:rFonts w:cs="Arial"/>
                <w:sz w:val="20"/>
                <w:szCs w:val="20"/>
              </w:rPr>
            </w:pPr>
            <w:r w:rsidRPr="00D43DE4">
              <w:rPr>
                <w:rFonts w:cs="Arial" w:hint="eastAsia"/>
                <w:sz w:val="20"/>
                <w:szCs w:val="20"/>
              </w:rPr>
              <w:t>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F07728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BC2AD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902B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30CA0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459998"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68224CAF"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06E4C825"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1DEDC8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DBE090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6CDB95"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10FF5E6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C27157" w14:textId="77777777" w:rsidR="001E3529" w:rsidRPr="00D43DE4" w:rsidRDefault="001E3529" w:rsidP="005F5C5E">
            <w:pPr>
              <w:pStyle w:val="af4"/>
              <w:rPr>
                <w:rFonts w:cs="Arial"/>
                <w:sz w:val="20"/>
                <w:szCs w:val="20"/>
              </w:rPr>
            </w:pPr>
            <w:r w:rsidRPr="00D43DE4">
              <w:rPr>
                <w:rFonts w:cs="Arial" w:hint="eastAsia"/>
                <w:sz w:val="20"/>
                <w:szCs w:val="20"/>
              </w:rPr>
              <w:t>Pat_Legal_Signature_Time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6982DC70"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C4F999D"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4C50F9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6F357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77DA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42C938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D52408" w14:textId="77777777" w:rsidR="001E3529" w:rsidRPr="00D43DE4" w:rsidRDefault="001E3529" w:rsidP="005F5C5E">
            <w:pPr>
              <w:pStyle w:val="af4"/>
              <w:rPr>
                <w:rFonts w:cs="Arial"/>
                <w:sz w:val="20"/>
                <w:szCs w:val="20"/>
              </w:rPr>
            </w:pPr>
            <w:r w:rsidRPr="00D43DE4">
              <w:rPr>
                <w:rFonts w:cs="Arial" w:hint="eastAsia"/>
                <w:sz w:val="20"/>
                <w:szCs w:val="20"/>
              </w:rPr>
              <w:lastRenderedPageBreak/>
              <w:t>Anesthesiologist_Name</w:t>
            </w:r>
          </w:p>
        </w:tc>
        <w:tc>
          <w:tcPr>
            <w:tcW w:w="1843" w:type="dxa"/>
            <w:tcBorders>
              <w:top w:val="single" w:sz="6" w:space="0" w:color="000000"/>
              <w:bottom w:val="single" w:sz="6" w:space="0" w:color="000000"/>
              <w:right w:val="single" w:sz="6" w:space="0" w:color="000000"/>
            </w:tcBorders>
            <w:shd w:val="clear" w:color="auto" w:fill="auto"/>
            <w:vAlign w:val="bottom"/>
          </w:tcPr>
          <w:p w14:paraId="1ED415FF" w14:textId="77777777" w:rsidR="001E3529" w:rsidRPr="00D43DE4" w:rsidRDefault="001E3529" w:rsidP="005F5C5E">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95C939E"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F97EA8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20D223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E5BA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4A5D11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25776A" w14:textId="77777777" w:rsidR="001E3529" w:rsidRPr="00D43DE4" w:rsidRDefault="001E3529" w:rsidP="005F5C5E">
            <w:pPr>
              <w:pStyle w:val="af4"/>
              <w:rPr>
                <w:rFonts w:cs="Arial"/>
                <w:sz w:val="20"/>
                <w:szCs w:val="20"/>
              </w:rPr>
            </w:pPr>
            <w:r w:rsidRPr="00D43DE4">
              <w:rPr>
                <w:rFonts w:cs="Arial" w:hint="eastAsia"/>
                <w:sz w:val="20"/>
                <w:szCs w:val="20"/>
              </w:rPr>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1630CA1" w14:textId="77777777" w:rsidR="001E3529" w:rsidRPr="00D43DE4" w:rsidRDefault="001E3529" w:rsidP="005F5C5E">
            <w:pPr>
              <w:pStyle w:val="af4"/>
              <w:rPr>
                <w:rFonts w:cs="Arial"/>
                <w:sz w:val="20"/>
                <w:szCs w:val="20"/>
              </w:rPr>
            </w:pPr>
            <w:r w:rsidRPr="00D43DE4">
              <w:rPr>
                <w:rFonts w:cs="Arial" w:hint="eastAsia"/>
                <w:sz w:val="20"/>
                <w:szCs w:val="20"/>
              </w:rPr>
              <w:t>麻醉医师签名日期时间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FE83E46" w14:textId="77777777" w:rsidR="001E3529" w:rsidRPr="00D43DE4" w:rsidRDefault="001E3529" w:rsidP="005F5C5E">
            <w:pPr>
              <w:pStyle w:val="af4"/>
              <w:rPr>
                <w:rFonts w:cs="Arial"/>
                <w:sz w:val="20"/>
                <w:szCs w:val="20"/>
              </w:rPr>
            </w:pPr>
            <w:r w:rsidRPr="00D43DE4">
              <w:rPr>
                <w:rFonts w:cs="Arial" w:hint="eastAsia"/>
                <w:sz w:val="20"/>
                <w:szCs w:val="20"/>
              </w:rPr>
              <w:t>麻醉医师进行电子签名时的公元纪年日期和时间的完整描述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BA9EFB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15D9D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6BC65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0447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539AD4"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2A677C53"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5F1956AA"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6A1EA1C7"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431505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E32B6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7F33734F" w14:textId="77777777" w:rsidR="001E3529" w:rsidRPr="00D43DE4" w:rsidRDefault="001E3529" w:rsidP="001E3529">
      <w:pPr>
        <w:ind w:firstLine="480"/>
      </w:pPr>
    </w:p>
    <w:p w14:paraId="73DB8F70" w14:textId="77777777" w:rsidR="001E3529" w:rsidRPr="00D43DE4" w:rsidRDefault="001E3529" w:rsidP="001E3529">
      <w:pPr>
        <w:pStyle w:val="3"/>
      </w:pPr>
      <w:bookmarkStart w:id="148" w:name="_Toc451440555"/>
      <w:bookmarkStart w:id="149" w:name="_Toc475621189"/>
      <w:bookmarkStart w:id="150" w:name="_Toc78875368"/>
      <w:r w:rsidRPr="00D43DE4">
        <w:rPr>
          <w:rFonts w:hint="eastAsia"/>
        </w:rPr>
        <w:t>输血治疗同意书</w:t>
      </w:r>
      <w:r w:rsidRPr="00D43DE4">
        <w:t>EDS_TRANS_THPY_CONT_RECORD</w:t>
      </w:r>
      <w:bookmarkEnd w:id="148"/>
      <w:bookmarkEnd w:id="149"/>
      <w:bookmarkEnd w:id="150"/>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AECCF69"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91AB1B3"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01FFD2A"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64005A2"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124D55E"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D1A55DB"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65CA32D" w14:textId="77777777" w:rsidR="001E3529" w:rsidRPr="00D43DE4" w:rsidRDefault="001E3529" w:rsidP="005F5C5E">
            <w:pPr>
              <w:pStyle w:val="af4"/>
              <w:rPr>
                <w:b/>
              </w:rPr>
            </w:pPr>
            <w:r w:rsidRPr="00D43DE4">
              <w:rPr>
                <w:rFonts w:hint="eastAsia"/>
                <w:b/>
              </w:rPr>
              <w:t>值域代码</w:t>
            </w:r>
          </w:p>
        </w:tc>
      </w:tr>
      <w:tr w:rsidR="001E3529" w:rsidRPr="00D43DE4" w14:paraId="6C7C03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DDD5B9" w14:textId="77777777" w:rsidR="001E3529" w:rsidRPr="00D43DE4" w:rsidRDefault="001E3529" w:rsidP="005F5C5E">
            <w:pPr>
              <w:pStyle w:val="af4"/>
              <w:rPr>
                <w:rFonts w:cs="Arial"/>
                <w:sz w:val="20"/>
                <w:szCs w:val="20"/>
              </w:rPr>
            </w:pPr>
            <w:bookmarkStart w:id="151" w:name="_Toc451440556"/>
            <w:bookmarkStart w:id="152" w:name="_Toc475621190"/>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3E5CE73C" w14:textId="4F336F71"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D1FB826"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4E84AF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E91CD2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2A7884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43D2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904301"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756764B0"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A8EA05D"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CAABCF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D203D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08F294D1"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79BE3E5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F6B60F"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4CB30430"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0AB47BC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8FC7E8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98F75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FA5767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BE43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69A523"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79F0DEFE"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8A7A7B7"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42D9F19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E1727F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96437D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6017A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1DAE20"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47ADA18B"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6B1B39DF"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0E8811D5"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1520C89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5BAE7EC"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380DC1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7785F5"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5F5AD541"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3AB402DE"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6DED9D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E57C2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lastRenderedPageBreak/>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17D7420E" w14:textId="77777777" w:rsidR="001E3529" w:rsidRPr="00D43DE4" w:rsidRDefault="001E3529" w:rsidP="005F5C5E">
            <w:pPr>
              <w:pStyle w:val="af4"/>
              <w:rPr>
                <w:rFonts w:cs="Arial"/>
                <w:sz w:val="20"/>
                <w:szCs w:val="20"/>
              </w:rPr>
            </w:pPr>
            <w:r w:rsidRPr="00D43DE4">
              <w:rPr>
                <w:rFonts w:cs="Arial" w:hint="eastAsia"/>
                <w:sz w:val="20"/>
                <w:szCs w:val="20"/>
              </w:rPr>
              <w:lastRenderedPageBreak/>
              <w:t xml:space="preserve">　</w:t>
            </w:r>
          </w:p>
        </w:tc>
      </w:tr>
      <w:tr w:rsidR="001E3529" w:rsidRPr="00D43DE4" w14:paraId="70E12D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CC7C65"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9CCE10A"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43E23F3C"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9A0C247"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074A03B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7C9EB4"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6D5C4A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9A126A"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6C11A70"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92021C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10BD19D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1948C8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DF8E2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D11B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985C6E"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581E94D8"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840F4BE"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EF9E16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34A32F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913CA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57E2B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292897"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1070C5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667207A7"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F9C708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F95C3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6FA6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37814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A1BF8E"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273E7717"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226B724B"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F0C5EEC"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8A235A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F0870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4BD6F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B9EB65"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788711C"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8681CD6"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D26F32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4B7FA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6D0B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0B6C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82A502"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1A01316B"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AD19ABB"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629CF0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CF70F6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162162"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130D69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601AB2"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BECE5C5"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A379EDE"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2D67E7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9BF8B6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54C4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8E78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A1763C"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141803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8E07C1A"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70594D0"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1C2ABF3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F657A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BC6B43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B60709"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5938C29A"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718E8215"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3214E4D"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2FC59E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5A2192"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4F7B98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FC2ABF"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1500C4E5"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598E410F"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162BB4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3B89D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8E05A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58898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9B44D5" w14:textId="77777777" w:rsidR="001E3529" w:rsidRPr="00D43DE4" w:rsidRDefault="001E3529" w:rsidP="005F5C5E">
            <w:pPr>
              <w:pStyle w:val="af4"/>
              <w:rPr>
                <w:rFonts w:cs="Arial"/>
                <w:sz w:val="20"/>
                <w:szCs w:val="20"/>
              </w:rPr>
            </w:pPr>
            <w:r w:rsidRPr="00D43DE4">
              <w:rPr>
                <w:rFonts w:cs="Arial" w:hint="eastAsia"/>
                <w:sz w:val="20"/>
                <w:szCs w:val="20"/>
              </w:rPr>
              <w:t>Transfuse_History_Flag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06AC923F" w14:textId="77777777" w:rsidR="001E3529" w:rsidRPr="00D43DE4" w:rsidRDefault="001E3529" w:rsidP="005F5C5E">
            <w:pPr>
              <w:pStyle w:val="af4"/>
              <w:rPr>
                <w:rFonts w:cs="Arial"/>
                <w:sz w:val="20"/>
                <w:szCs w:val="20"/>
              </w:rPr>
            </w:pPr>
            <w:r w:rsidRPr="00D43DE4">
              <w:rPr>
                <w:rFonts w:cs="Arial" w:hint="eastAsia"/>
                <w:sz w:val="20"/>
                <w:szCs w:val="20"/>
              </w:rPr>
              <w:t>输血史标识代码</w:t>
            </w:r>
          </w:p>
        </w:tc>
        <w:tc>
          <w:tcPr>
            <w:tcW w:w="3118" w:type="dxa"/>
            <w:tcBorders>
              <w:top w:val="single" w:sz="6" w:space="0" w:color="000000"/>
              <w:bottom w:val="single" w:sz="6" w:space="0" w:color="000000"/>
              <w:right w:val="single" w:sz="6" w:space="0" w:color="000000"/>
            </w:tcBorders>
            <w:shd w:val="clear" w:color="auto" w:fill="auto"/>
            <w:vAlign w:val="bottom"/>
          </w:tcPr>
          <w:p w14:paraId="25733FD3" w14:textId="77777777" w:rsidR="001E3529" w:rsidRPr="00D43DE4" w:rsidRDefault="001E3529" w:rsidP="005F5C5E">
            <w:pPr>
              <w:pStyle w:val="af4"/>
              <w:rPr>
                <w:rFonts w:cs="Arial"/>
                <w:sz w:val="20"/>
                <w:szCs w:val="20"/>
              </w:rPr>
            </w:pPr>
            <w:r w:rsidRPr="00D43DE4">
              <w:rPr>
                <w:rFonts w:cs="Arial" w:hint="eastAsia"/>
                <w:sz w:val="20"/>
                <w:szCs w:val="20"/>
              </w:rPr>
              <w:t>既往有无输血经历的分类代码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164395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CF7FD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C1CAAA" w14:textId="77777777" w:rsidR="001E3529" w:rsidRPr="00D43DE4" w:rsidRDefault="001E3529" w:rsidP="005F5C5E">
            <w:pPr>
              <w:pStyle w:val="af4"/>
              <w:rPr>
                <w:rFonts w:cs="Arial"/>
                <w:sz w:val="20"/>
                <w:szCs w:val="20"/>
              </w:rPr>
            </w:pPr>
            <w:r w:rsidRPr="00D43DE4">
              <w:rPr>
                <w:rFonts w:cs="Arial" w:hint="eastAsia"/>
                <w:sz w:val="20"/>
                <w:szCs w:val="20"/>
              </w:rPr>
              <w:t>STD_BOOLD_MARK</w:t>
            </w:r>
          </w:p>
        </w:tc>
      </w:tr>
      <w:tr w:rsidR="001E3529" w:rsidRPr="00D43DE4" w14:paraId="12FEE0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53124E" w14:textId="77777777" w:rsidR="001E3529" w:rsidRPr="00D43DE4" w:rsidRDefault="001E3529" w:rsidP="005F5C5E">
            <w:pPr>
              <w:pStyle w:val="af4"/>
              <w:rPr>
                <w:rFonts w:cs="Arial"/>
                <w:sz w:val="20"/>
                <w:szCs w:val="20"/>
              </w:rPr>
            </w:pPr>
            <w:r w:rsidRPr="00D43DE4">
              <w:rPr>
                <w:rFonts w:cs="Arial" w:hint="eastAsia"/>
                <w:sz w:val="20"/>
                <w:szCs w:val="20"/>
              </w:rPr>
              <w:t>Transfusion_Indication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21F20351" w14:textId="77777777" w:rsidR="001E3529" w:rsidRPr="00D43DE4" w:rsidRDefault="001E3529" w:rsidP="005F5C5E">
            <w:pPr>
              <w:pStyle w:val="af4"/>
              <w:rPr>
                <w:rFonts w:cs="Arial"/>
                <w:sz w:val="20"/>
                <w:szCs w:val="20"/>
              </w:rPr>
            </w:pPr>
            <w:r w:rsidRPr="00D43DE4">
              <w:rPr>
                <w:rFonts w:cs="Arial" w:hint="eastAsia"/>
                <w:sz w:val="20"/>
                <w:szCs w:val="20"/>
              </w:rPr>
              <w:t>输血指征</w:t>
            </w:r>
          </w:p>
        </w:tc>
        <w:tc>
          <w:tcPr>
            <w:tcW w:w="3118" w:type="dxa"/>
            <w:tcBorders>
              <w:top w:val="single" w:sz="6" w:space="0" w:color="000000"/>
              <w:bottom w:val="single" w:sz="6" w:space="0" w:color="000000"/>
              <w:right w:val="single" w:sz="6" w:space="0" w:color="000000"/>
            </w:tcBorders>
            <w:shd w:val="clear" w:color="auto" w:fill="auto"/>
            <w:vAlign w:val="bottom"/>
          </w:tcPr>
          <w:p w14:paraId="5C76111E" w14:textId="77777777" w:rsidR="001E3529" w:rsidRPr="00D43DE4" w:rsidRDefault="001E3529" w:rsidP="005F5C5E">
            <w:pPr>
              <w:pStyle w:val="af4"/>
              <w:rPr>
                <w:rFonts w:cs="Arial"/>
                <w:sz w:val="20"/>
                <w:szCs w:val="20"/>
              </w:rPr>
            </w:pPr>
            <w:r w:rsidRPr="00D43DE4">
              <w:rPr>
                <w:rFonts w:cs="Arial" w:hint="eastAsia"/>
                <w:sz w:val="20"/>
                <w:szCs w:val="20"/>
              </w:rPr>
              <w:t>受血者接受输血治疗的指征描述</w:t>
            </w:r>
          </w:p>
        </w:tc>
        <w:tc>
          <w:tcPr>
            <w:tcW w:w="1688" w:type="dxa"/>
            <w:tcBorders>
              <w:top w:val="single" w:sz="6" w:space="0" w:color="000000"/>
              <w:bottom w:val="single" w:sz="6" w:space="0" w:color="000000"/>
              <w:right w:val="single" w:sz="6" w:space="0" w:color="000000"/>
            </w:tcBorders>
            <w:shd w:val="clear" w:color="auto" w:fill="auto"/>
            <w:vAlign w:val="center"/>
          </w:tcPr>
          <w:p w14:paraId="387B8BC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6AF4A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D798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D60F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056DA1" w14:textId="77777777" w:rsidR="001E3529" w:rsidRPr="00D43DE4" w:rsidRDefault="001E3529" w:rsidP="005F5C5E">
            <w:pPr>
              <w:pStyle w:val="af4"/>
              <w:rPr>
                <w:rFonts w:cs="Arial"/>
                <w:sz w:val="20"/>
                <w:szCs w:val="20"/>
              </w:rPr>
            </w:pPr>
            <w:r w:rsidRPr="00D43DE4">
              <w:rPr>
                <w:rFonts w:cs="Arial" w:hint="eastAsia"/>
                <w:sz w:val="20"/>
                <w:szCs w:val="20"/>
              </w:rPr>
              <w:t>Transfusion_Code</w:t>
            </w:r>
          </w:p>
        </w:tc>
        <w:tc>
          <w:tcPr>
            <w:tcW w:w="1843" w:type="dxa"/>
            <w:tcBorders>
              <w:top w:val="single" w:sz="6" w:space="0" w:color="000000"/>
              <w:bottom w:val="single" w:sz="6" w:space="0" w:color="000000"/>
              <w:right w:val="single" w:sz="6" w:space="0" w:color="000000"/>
            </w:tcBorders>
            <w:shd w:val="clear" w:color="auto" w:fill="auto"/>
            <w:vAlign w:val="bottom"/>
          </w:tcPr>
          <w:p w14:paraId="064B902F" w14:textId="77777777" w:rsidR="001E3529" w:rsidRPr="00D43DE4" w:rsidRDefault="001E3529" w:rsidP="005F5C5E">
            <w:pPr>
              <w:pStyle w:val="af4"/>
              <w:rPr>
                <w:rFonts w:cs="Arial"/>
                <w:sz w:val="20"/>
                <w:szCs w:val="20"/>
              </w:rPr>
            </w:pPr>
            <w:r w:rsidRPr="00D43DE4">
              <w:rPr>
                <w:rFonts w:cs="Arial" w:hint="eastAsia"/>
                <w:sz w:val="20"/>
                <w:szCs w:val="20"/>
              </w:rPr>
              <w:t>输血品种代码</w:t>
            </w:r>
          </w:p>
        </w:tc>
        <w:tc>
          <w:tcPr>
            <w:tcW w:w="3118" w:type="dxa"/>
            <w:tcBorders>
              <w:top w:val="single" w:sz="6" w:space="0" w:color="000000"/>
              <w:bottom w:val="single" w:sz="6" w:space="0" w:color="000000"/>
              <w:right w:val="single" w:sz="6" w:space="0" w:color="000000"/>
            </w:tcBorders>
            <w:shd w:val="clear" w:color="auto" w:fill="auto"/>
            <w:vAlign w:val="bottom"/>
          </w:tcPr>
          <w:p w14:paraId="1BE7149F" w14:textId="77777777" w:rsidR="001E3529" w:rsidRPr="00D43DE4" w:rsidRDefault="001E3529" w:rsidP="005F5C5E">
            <w:pPr>
              <w:pStyle w:val="af4"/>
              <w:rPr>
                <w:rFonts w:cs="Arial"/>
                <w:sz w:val="20"/>
                <w:szCs w:val="20"/>
              </w:rPr>
            </w:pPr>
            <w:r w:rsidRPr="00D43DE4">
              <w:rPr>
                <w:rFonts w:cs="Arial" w:hint="eastAsia"/>
                <w:sz w:val="20"/>
                <w:szCs w:val="20"/>
              </w:rPr>
              <w:t>输入全血或血液成分类别在特定编码体系中的代码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B0EDE6C"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47793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6B0CC8" w14:textId="77777777" w:rsidR="001E3529" w:rsidRPr="00D43DE4" w:rsidRDefault="001E3529" w:rsidP="005F5C5E">
            <w:pPr>
              <w:pStyle w:val="af4"/>
              <w:rPr>
                <w:rFonts w:cs="Arial"/>
                <w:sz w:val="20"/>
                <w:szCs w:val="20"/>
              </w:rPr>
            </w:pPr>
            <w:r w:rsidRPr="00D43DE4">
              <w:rPr>
                <w:rFonts w:cs="Arial" w:hint="eastAsia"/>
                <w:sz w:val="20"/>
                <w:szCs w:val="20"/>
              </w:rPr>
              <w:t>STD_BLOOD_VARIETIES</w:t>
            </w:r>
          </w:p>
        </w:tc>
      </w:tr>
      <w:tr w:rsidR="001E3529" w:rsidRPr="00D43DE4" w14:paraId="7BBE8E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2524F5" w14:textId="77777777" w:rsidR="001E3529" w:rsidRPr="00D43DE4" w:rsidRDefault="001E3529" w:rsidP="005F5C5E">
            <w:pPr>
              <w:pStyle w:val="af4"/>
              <w:rPr>
                <w:rFonts w:cs="Arial"/>
                <w:sz w:val="20"/>
                <w:szCs w:val="20"/>
              </w:rPr>
            </w:pPr>
            <w:r w:rsidRPr="00D43DE4">
              <w:rPr>
                <w:rFonts w:cs="Arial" w:hint="eastAsia"/>
                <w:sz w:val="20"/>
                <w:szCs w:val="20"/>
              </w:rPr>
              <w:t>Trans_Pre_Item_Result</w:t>
            </w:r>
          </w:p>
        </w:tc>
        <w:tc>
          <w:tcPr>
            <w:tcW w:w="1843" w:type="dxa"/>
            <w:tcBorders>
              <w:top w:val="single" w:sz="6" w:space="0" w:color="000000"/>
              <w:bottom w:val="single" w:sz="6" w:space="0" w:color="000000"/>
              <w:right w:val="single" w:sz="6" w:space="0" w:color="000000"/>
            </w:tcBorders>
            <w:shd w:val="clear" w:color="auto" w:fill="auto"/>
            <w:vAlign w:val="bottom"/>
          </w:tcPr>
          <w:p w14:paraId="7E07D086" w14:textId="77777777" w:rsidR="001E3529" w:rsidRPr="00D43DE4" w:rsidRDefault="001E3529" w:rsidP="005F5C5E">
            <w:pPr>
              <w:pStyle w:val="af4"/>
              <w:rPr>
                <w:rFonts w:cs="Arial"/>
                <w:sz w:val="20"/>
                <w:szCs w:val="20"/>
              </w:rPr>
            </w:pPr>
            <w:r w:rsidRPr="00D43DE4">
              <w:rPr>
                <w:rFonts w:cs="Arial" w:hint="eastAsia"/>
                <w:sz w:val="20"/>
                <w:szCs w:val="20"/>
              </w:rPr>
              <w:t>输血前有关检查项目及结果</w:t>
            </w:r>
          </w:p>
        </w:tc>
        <w:tc>
          <w:tcPr>
            <w:tcW w:w="3118" w:type="dxa"/>
            <w:tcBorders>
              <w:top w:val="single" w:sz="6" w:space="0" w:color="000000"/>
              <w:bottom w:val="single" w:sz="6" w:space="0" w:color="000000"/>
              <w:right w:val="single" w:sz="6" w:space="0" w:color="000000"/>
            </w:tcBorders>
            <w:shd w:val="clear" w:color="auto" w:fill="auto"/>
            <w:vAlign w:val="bottom"/>
          </w:tcPr>
          <w:p w14:paraId="0CD798E6" w14:textId="77777777" w:rsidR="001E3529" w:rsidRPr="00D43DE4" w:rsidRDefault="001E3529" w:rsidP="005F5C5E">
            <w:pPr>
              <w:pStyle w:val="af4"/>
              <w:rPr>
                <w:rFonts w:cs="Arial"/>
                <w:sz w:val="20"/>
                <w:szCs w:val="20"/>
              </w:rPr>
            </w:pPr>
            <w:r w:rsidRPr="00D43DE4">
              <w:rPr>
                <w:rFonts w:cs="Arial" w:hint="eastAsia"/>
                <w:sz w:val="20"/>
                <w:szCs w:val="20"/>
              </w:rPr>
              <w:t>输血前与输血相关的检查项目及检查结果描述，如</w:t>
            </w:r>
            <w:r w:rsidRPr="00D43DE4">
              <w:rPr>
                <w:rFonts w:cs="Arial" w:hint="eastAsia"/>
                <w:sz w:val="20"/>
                <w:szCs w:val="20"/>
              </w:rPr>
              <w:t>HBsAg</w:t>
            </w:r>
            <w:r w:rsidRPr="00D43DE4">
              <w:rPr>
                <w:rFonts w:cs="Arial" w:hint="eastAsia"/>
                <w:sz w:val="20"/>
                <w:szCs w:val="20"/>
              </w:rPr>
              <w:t>、</w:t>
            </w:r>
            <w:r w:rsidRPr="00D43DE4">
              <w:rPr>
                <w:rFonts w:cs="Arial" w:hint="eastAsia"/>
                <w:sz w:val="20"/>
                <w:szCs w:val="20"/>
              </w:rPr>
              <w:t>Anti_HBs</w:t>
            </w:r>
            <w:r w:rsidRPr="00D43DE4">
              <w:rPr>
                <w:rFonts w:cs="Arial" w:hint="eastAsia"/>
                <w:sz w:val="20"/>
                <w:szCs w:val="20"/>
              </w:rPr>
              <w:t>、梅毒等</w:t>
            </w:r>
          </w:p>
        </w:tc>
        <w:tc>
          <w:tcPr>
            <w:tcW w:w="1688" w:type="dxa"/>
            <w:tcBorders>
              <w:top w:val="single" w:sz="6" w:space="0" w:color="000000"/>
              <w:bottom w:val="single" w:sz="6" w:space="0" w:color="000000"/>
              <w:right w:val="single" w:sz="6" w:space="0" w:color="000000"/>
            </w:tcBorders>
            <w:shd w:val="clear" w:color="auto" w:fill="auto"/>
            <w:vAlign w:val="center"/>
          </w:tcPr>
          <w:p w14:paraId="4611588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27E8D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0E4D7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7D717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689892" w14:textId="77777777" w:rsidR="001E3529" w:rsidRPr="00D43DE4" w:rsidRDefault="001E3529" w:rsidP="005F5C5E">
            <w:pPr>
              <w:pStyle w:val="af4"/>
              <w:rPr>
                <w:rFonts w:cs="Arial"/>
                <w:sz w:val="20"/>
                <w:szCs w:val="20"/>
              </w:rPr>
            </w:pPr>
            <w:r w:rsidRPr="00D43DE4">
              <w:rPr>
                <w:rFonts w:cs="Arial" w:hint="eastAsia"/>
                <w:sz w:val="20"/>
                <w:szCs w:val="20"/>
              </w:rPr>
              <w:lastRenderedPageBreak/>
              <w:t>Transfusion_Way</w:t>
            </w:r>
          </w:p>
        </w:tc>
        <w:tc>
          <w:tcPr>
            <w:tcW w:w="1843" w:type="dxa"/>
            <w:tcBorders>
              <w:top w:val="single" w:sz="6" w:space="0" w:color="000000"/>
              <w:bottom w:val="single" w:sz="6" w:space="0" w:color="000000"/>
              <w:right w:val="single" w:sz="6" w:space="0" w:color="000000"/>
            </w:tcBorders>
            <w:shd w:val="clear" w:color="auto" w:fill="auto"/>
            <w:vAlign w:val="bottom"/>
          </w:tcPr>
          <w:p w14:paraId="3FB1EC96" w14:textId="77777777" w:rsidR="001E3529" w:rsidRPr="00D43DE4" w:rsidRDefault="001E3529" w:rsidP="005F5C5E">
            <w:pPr>
              <w:pStyle w:val="af4"/>
              <w:rPr>
                <w:rFonts w:cs="Arial"/>
                <w:sz w:val="20"/>
                <w:szCs w:val="20"/>
              </w:rPr>
            </w:pPr>
            <w:r w:rsidRPr="00D43DE4">
              <w:rPr>
                <w:rFonts w:cs="Arial" w:hint="eastAsia"/>
                <w:sz w:val="20"/>
                <w:szCs w:val="20"/>
              </w:rPr>
              <w:t>输血方式</w:t>
            </w:r>
          </w:p>
        </w:tc>
        <w:tc>
          <w:tcPr>
            <w:tcW w:w="3118" w:type="dxa"/>
            <w:tcBorders>
              <w:top w:val="single" w:sz="6" w:space="0" w:color="000000"/>
              <w:bottom w:val="single" w:sz="6" w:space="0" w:color="000000"/>
              <w:right w:val="single" w:sz="6" w:space="0" w:color="000000"/>
            </w:tcBorders>
            <w:shd w:val="clear" w:color="auto" w:fill="auto"/>
            <w:vAlign w:val="bottom"/>
          </w:tcPr>
          <w:p w14:paraId="27CDFE46" w14:textId="77777777" w:rsidR="001E3529" w:rsidRPr="00D43DE4" w:rsidRDefault="001E3529" w:rsidP="005F5C5E">
            <w:pPr>
              <w:pStyle w:val="af4"/>
              <w:rPr>
                <w:rFonts w:cs="Arial"/>
                <w:sz w:val="20"/>
                <w:szCs w:val="20"/>
              </w:rPr>
            </w:pPr>
            <w:r w:rsidRPr="00D43DE4">
              <w:rPr>
                <w:rFonts w:cs="Arial" w:hint="eastAsia"/>
                <w:sz w:val="20"/>
                <w:szCs w:val="20"/>
              </w:rPr>
              <w:t>输血同意书中本次输血方式的详细描述，如自体输血、异体输血</w:t>
            </w:r>
          </w:p>
        </w:tc>
        <w:tc>
          <w:tcPr>
            <w:tcW w:w="1688" w:type="dxa"/>
            <w:tcBorders>
              <w:top w:val="single" w:sz="6" w:space="0" w:color="000000"/>
              <w:bottom w:val="single" w:sz="6" w:space="0" w:color="000000"/>
              <w:right w:val="single" w:sz="6" w:space="0" w:color="000000"/>
            </w:tcBorders>
            <w:shd w:val="clear" w:color="auto" w:fill="auto"/>
            <w:vAlign w:val="center"/>
          </w:tcPr>
          <w:p w14:paraId="24A09DB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0CF70F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2D746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88246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A08366" w14:textId="77777777" w:rsidR="001E3529" w:rsidRPr="00D43DE4" w:rsidRDefault="001E3529" w:rsidP="005F5C5E">
            <w:pPr>
              <w:pStyle w:val="af4"/>
              <w:rPr>
                <w:rFonts w:cs="Arial"/>
                <w:sz w:val="20"/>
                <w:szCs w:val="20"/>
              </w:rPr>
            </w:pPr>
            <w:r w:rsidRPr="00D43DE4">
              <w:rPr>
                <w:rFonts w:cs="Arial" w:hint="eastAsia"/>
                <w:sz w:val="20"/>
                <w:szCs w:val="20"/>
              </w:rPr>
              <w:t>Plan_Transfuse_Time</w:t>
            </w:r>
          </w:p>
        </w:tc>
        <w:tc>
          <w:tcPr>
            <w:tcW w:w="1843" w:type="dxa"/>
            <w:tcBorders>
              <w:top w:val="single" w:sz="6" w:space="0" w:color="000000"/>
              <w:bottom w:val="single" w:sz="6" w:space="0" w:color="000000"/>
              <w:right w:val="single" w:sz="6" w:space="0" w:color="000000"/>
            </w:tcBorders>
            <w:shd w:val="clear" w:color="auto" w:fill="auto"/>
            <w:vAlign w:val="bottom"/>
          </w:tcPr>
          <w:p w14:paraId="55DD8B23" w14:textId="77777777" w:rsidR="001E3529" w:rsidRPr="00D43DE4" w:rsidRDefault="001E3529" w:rsidP="005F5C5E">
            <w:pPr>
              <w:pStyle w:val="af4"/>
              <w:rPr>
                <w:rFonts w:cs="Arial"/>
                <w:sz w:val="20"/>
                <w:szCs w:val="20"/>
              </w:rPr>
            </w:pPr>
            <w:r w:rsidRPr="00D43DE4">
              <w:rPr>
                <w:rFonts w:cs="Arial" w:hint="eastAsia"/>
                <w:sz w:val="20"/>
                <w:szCs w:val="20"/>
              </w:rPr>
              <w:t>拟定输血日期时间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F2FA890" w14:textId="77777777" w:rsidR="001E3529" w:rsidRPr="00D43DE4" w:rsidRDefault="001E3529" w:rsidP="005F5C5E">
            <w:pPr>
              <w:pStyle w:val="af4"/>
              <w:rPr>
                <w:rFonts w:cs="Arial"/>
                <w:sz w:val="20"/>
                <w:szCs w:val="20"/>
              </w:rPr>
            </w:pPr>
            <w:r w:rsidRPr="00D43DE4">
              <w:rPr>
                <w:rFonts w:cs="Arial" w:hint="eastAsia"/>
                <w:sz w:val="20"/>
                <w:szCs w:val="20"/>
              </w:rPr>
              <w:t>拟对患者开始进行输血时的公元纪年日期和时间的完整描述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26276E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678468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373F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CC10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E8DF61" w14:textId="77777777" w:rsidR="001E3529" w:rsidRPr="00D43DE4" w:rsidRDefault="001E3529" w:rsidP="005F5C5E">
            <w:pPr>
              <w:pStyle w:val="af4"/>
              <w:rPr>
                <w:rFonts w:cs="Arial"/>
                <w:sz w:val="20"/>
                <w:szCs w:val="20"/>
              </w:rPr>
            </w:pPr>
            <w:r w:rsidRPr="00D43DE4">
              <w:rPr>
                <w:rFonts w:cs="Arial" w:hint="eastAsia"/>
                <w:sz w:val="20"/>
                <w:szCs w:val="20"/>
              </w:rPr>
              <w:t>Transfusion_Risk</w:t>
            </w:r>
          </w:p>
        </w:tc>
        <w:tc>
          <w:tcPr>
            <w:tcW w:w="1843" w:type="dxa"/>
            <w:tcBorders>
              <w:top w:val="single" w:sz="6" w:space="0" w:color="000000"/>
              <w:bottom w:val="single" w:sz="6" w:space="0" w:color="000000"/>
              <w:right w:val="single" w:sz="6" w:space="0" w:color="000000"/>
            </w:tcBorders>
            <w:shd w:val="clear" w:color="auto" w:fill="auto"/>
            <w:vAlign w:val="bottom"/>
          </w:tcPr>
          <w:p w14:paraId="7ACE57EA" w14:textId="77777777" w:rsidR="001E3529" w:rsidRPr="00D43DE4" w:rsidRDefault="001E3529" w:rsidP="005F5C5E">
            <w:pPr>
              <w:pStyle w:val="af4"/>
              <w:rPr>
                <w:rFonts w:cs="Arial"/>
                <w:sz w:val="20"/>
                <w:szCs w:val="20"/>
              </w:rPr>
            </w:pPr>
            <w:r w:rsidRPr="00D43DE4">
              <w:rPr>
                <w:rFonts w:cs="Arial" w:hint="eastAsia"/>
                <w:sz w:val="20"/>
                <w:szCs w:val="20"/>
              </w:rPr>
              <w:t>输血风险及可能发生的不良后果</w:t>
            </w:r>
          </w:p>
        </w:tc>
        <w:tc>
          <w:tcPr>
            <w:tcW w:w="3118" w:type="dxa"/>
            <w:tcBorders>
              <w:top w:val="single" w:sz="6" w:space="0" w:color="000000"/>
              <w:bottom w:val="single" w:sz="6" w:space="0" w:color="000000"/>
              <w:right w:val="single" w:sz="6" w:space="0" w:color="000000"/>
            </w:tcBorders>
            <w:shd w:val="clear" w:color="auto" w:fill="auto"/>
            <w:vAlign w:val="bottom"/>
          </w:tcPr>
          <w:p w14:paraId="590F9761" w14:textId="77777777" w:rsidR="001E3529" w:rsidRPr="00D43DE4" w:rsidRDefault="001E3529" w:rsidP="005F5C5E">
            <w:pPr>
              <w:pStyle w:val="af4"/>
              <w:rPr>
                <w:rFonts w:cs="Arial"/>
                <w:sz w:val="20"/>
                <w:szCs w:val="20"/>
              </w:rPr>
            </w:pPr>
            <w:r w:rsidRPr="00D43DE4">
              <w:rPr>
                <w:rFonts w:cs="Arial" w:hint="eastAsia"/>
                <w:sz w:val="20"/>
                <w:szCs w:val="20"/>
              </w:rPr>
              <w:t>输血治疗存在的风险及可能发生的不良后果的详细描述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62F495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F1C83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EF1A2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DE6E3F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9E3A5F" w14:textId="77777777" w:rsidR="001E3529" w:rsidRPr="00D43DE4" w:rsidRDefault="001E3529" w:rsidP="005F5C5E">
            <w:pPr>
              <w:pStyle w:val="af4"/>
              <w:rPr>
                <w:rFonts w:cs="Arial"/>
                <w:sz w:val="20"/>
                <w:szCs w:val="20"/>
              </w:rPr>
            </w:pPr>
            <w:r w:rsidRPr="00D43DE4">
              <w:rPr>
                <w:rFonts w:cs="Arial" w:hint="eastAsia"/>
                <w:sz w:val="20"/>
                <w:szCs w:val="20"/>
              </w:rPr>
              <w:t>Org_Comment</w:t>
            </w:r>
          </w:p>
        </w:tc>
        <w:tc>
          <w:tcPr>
            <w:tcW w:w="1843" w:type="dxa"/>
            <w:tcBorders>
              <w:top w:val="single" w:sz="6" w:space="0" w:color="000000"/>
              <w:bottom w:val="single" w:sz="6" w:space="0" w:color="000000"/>
              <w:right w:val="single" w:sz="6" w:space="0" w:color="000000"/>
            </w:tcBorders>
            <w:shd w:val="clear" w:color="auto" w:fill="auto"/>
            <w:vAlign w:val="bottom"/>
          </w:tcPr>
          <w:p w14:paraId="3A32517D" w14:textId="77777777" w:rsidR="001E3529" w:rsidRPr="00D43DE4" w:rsidRDefault="001E3529" w:rsidP="005F5C5E">
            <w:pPr>
              <w:pStyle w:val="af4"/>
              <w:rPr>
                <w:rFonts w:cs="Arial"/>
                <w:sz w:val="20"/>
                <w:szCs w:val="20"/>
              </w:rPr>
            </w:pPr>
            <w:r w:rsidRPr="00D43DE4">
              <w:rPr>
                <w:rFonts w:cs="Arial" w:hint="eastAsia"/>
                <w:sz w:val="20"/>
                <w:szCs w:val="20"/>
              </w:rPr>
              <w:t>医疗机构意见</w:t>
            </w:r>
          </w:p>
        </w:tc>
        <w:tc>
          <w:tcPr>
            <w:tcW w:w="3118" w:type="dxa"/>
            <w:tcBorders>
              <w:top w:val="single" w:sz="6" w:space="0" w:color="000000"/>
              <w:bottom w:val="single" w:sz="6" w:space="0" w:color="000000"/>
              <w:right w:val="single" w:sz="6" w:space="0" w:color="000000"/>
            </w:tcBorders>
            <w:shd w:val="clear" w:color="auto" w:fill="auto"/>
            <w:vAlign w:val="bottom"/>
          </w:tcPr>
          <w:p w14:paraId="376CEF5E" w14:textId="77777777" w:rsidR="001E3529" w:rsidRPr="00D43DE4" w:rsidRDefault="001E3529" w:rsidP="005F5C5E">
            <w:pPr>
              <w:pStyle w:val="af4"/>
              <w:rPr>
                <w:rFonts w:cs="Arial"/>
                <w:sz w:val="20"/>
                <w:szCs w:val="20"/>
              </w:rPr>
            </w:pPr>
            <w:r w:rsidRPr="00D43DE4">
              <w:rPr>
                <w:rFonts w:cs="Arial" w:hint="eastAsia"/>
                <w:sz w:val="20"/>
                <w:szCs w:val="20"/>
              </w:rPr>
              <w:t>在此诊疗活动过程中，医疗机构对患者应尽责任的陈述以及对可能面临的风险或意外情况所采取的应对措施的详细描述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927C38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58454A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B153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A7DAA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C42DD5" w14:textId="77777777" w:rsidR="001E3529" w:rsidRPr="00D43DE4" w:rsidRDefault="001E3529" w:rsidP="005F5C5E">
            <w:pPr>
              <w:pStyle w:val="af4"/>
              <w:rPr>
                <w:rFonts w:cs="Arial"/>
                <w:sz w:val="20"/>
                <w:szCs w:val="20"/>
              </w:rPr>
            </w:pPr>
            <w:r w:rsidRPr="00D43DE4">
              <w:rPr>
                <w:rFonts w:cs="Arial" w:hint="eastAsia"/>
                <w:sz w:val="20"/>
                <w:szCs w:val="20"/>
              </w:rPr>
              <w:t>Pat_Legal_Comment</w:t>
            </w:r>
          </w:p>
        </w:tc>
        <w:tc>
          <w:tcPr>
            <w:tcW w:w="1843" w:type="dxa"/>
            <w:tcBorders>
              <w:top w:val="single" w:sz="6" w:space="0" w:color="000000"/>
              <w:bottom w:val="single" w:sz="6" w:space="0" w:color="000000"/>
              <w:right w:val="single" w:sz="6" w:space="0" w:color="000000"/>
            </w:tcBorders>
            <w:shd w:val="clear" w:color="auto" w:fill="auto"/>
            <w:vAlign w:val="bottom"/>
          </w:tcPr>
          <w:p w14:paraId="2A1F1993"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法定代理人意见</w:t>
            </w:r>
          </w:p>
        </w:tc>
        <w:tc>
          <w:tcPr>
            <w:tcW w:w="3118" w:type="dxa"/>
            <w:tcBorders>
              <w:top w:val="single" w:sz="6" w:space="0" w:color="000000"/>
              <w:bottom w:val="single" w:sz="6" w:space="0" w:color="000000"/>
              <w:right w:val="single" w:sz="6" w:space="0" w:color="000000"/>
            </w:tcBorders>
            <w:shd w:val="clear" w:color="auto" w:fill="auto"/>
            <w:vAlign w:val="bottom"/>
          </w:tcPr>
          <w:p w14:paraId="0624E40A"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法定代理人对手术同意书中告知内容的意见的详细描述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04CF99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41126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F0598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EE677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7BF224" w14:textId="77777777" w:rsidR="001E3529" w:rsidRPr="00D43DE4" w:rsidRDefault="001E3529" w:rsidP="005F5C5E">
            <w:pPr>
              <w:pStyle w:val="af4"/>
              <w:rPr>
                <w:rFonts w:cs="Arial"/>
                <w:sz w:val="20"/>
                <w:szCs w:val="20"/>
              </w:rPr>
            </w:pPr>
            <w:r w:rsidRPr="00D43DE4">
              <w:rPr>
                <w:rFonts w:cs="Arial" w:hint="eastAsia"/>
                <w:sz w:val="20"/>
                <w:szCs w:val="20"/>
              </w:rPr>
              <w:t>Pat_Legal_Signature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F050ED7"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10173E0D" w14:textId="77777777" w:rsidR="001E3529" w:rsidRPr="00D43DE4" w:rsidRDefault="001E3529" w:rsidP="005F5C5E">
            <w:pPr>
              <w:pStyle w:val="af4"/>
              <w:rPr>
                <w:rFonts w:cs="Arial"/>
                <w:sz w:val="20"/>
                <w:szCs w:val="20"/>
              </w:rPr>
            </w:pPr>
            <w:r w:rsidRPr="00D43DE4">
              <w:rPr>
                <w:rFonts w:cs="Arial" w:hint="eastAsia"/>
                <w:sz w:val="20"/>
                <w:szCs w:val="20"/>
              </w:rPr>
              <w:t>患者本人或法定代理人签署的在公安户籍管理部门正式登记注册的姓氏和名称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6B43A6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B3299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3C7F2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2E34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74C172"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7C2DFC71"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0B3A6694"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A7DE20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A5605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2F5DCC"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7D26C2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92815E" w14:textId="77777777" w:rsidR="001E3529" w:rsidRPr="00D43DE4" w:rsidRDefault="001E3529" w:rsidP="005F5C5E">
            <w:pPr>
              <w:pStyle w:val="af4"/>
              <w:rPr>
                <w:rFonts w:cs="Arial"/>
                <w:sz w:val="20"/>
                <w:szCs w:val="20"/>
              </w:rPr>
            </w:pPr>
            <w:r w:rsidRPr="00D43DE4">
              <w:rPr>
                <w:rFonts w:cs="Arial" w:hint="eastAsia"/>
                <w:sz w:val="20"/>
                <w:szCs w:val="20"/>
              </w:rPr>
              <w:t>Patient_Signature_Time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379F9DF"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973AA43"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557CCC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45761C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4F02B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BCB1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10BF49"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4872E8F"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111F207"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87EB45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DA01A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7DD0B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B9FC0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F938B4" w14:textId="77777777" w:rsidR="001E3529" w:rsidRPr="00D43DE4" w:rsidRDefault="001E3529" w:rsidP="005F5C5E">
            <w:pPr>
              <w:pStyle w:val="af4"/>
              <w:rPr>
                <w:rFonts w:cs="Arial"/>
                <w:sz w:val="20"/>
                <w:szCs w:val="20"/>
              </w:rPr>
            </w:pPr>
            <w:r w:rsidRPr="00D43DE4">
              <w:rPr>
                <w:rFonts w:cs="Arial" w:hint="eastAsia"/>
                <w:sz w:val="20"/>
                <w:szCs w:val="20"/>
              </w:rPr>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4B0118B9" w14:textId="77777777" w:rsidR="001E3529" w:rsidRPr="00D43DE4" w:rsidRDefault="001E3529" w:rsidP="005F5C5E">
            <w:pPr>
              <w:pStyle w:val="af4"/>
              <w:rPr>
                <w:rFonts w:cs="Arial"/>
                <w:sz w:val="20"/>
                <w:szCs w:val="20"/>
              </w:rPr>
            </w:pPr>
            <w:r w:rsidRPr="00D43DE4">
              <w:rPr>
                <w:rFonts w:cs="Arial" w:hint="eastAsia"/>
                <w:sz w:val="20"/>
                <w:szCs w:val="20"/>
              </w:rPr>
              <w:t>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41E480E" w14:textId="77777777" w:rsidR="001E3529" w:rsidRPr="00D43DE4" w:rsidRDefault="001E3529" w:rsidP="005F5C5E">
            <w:pPr>
              <w:pStyle w:val="af4"/>
              <w:rPr>
                <w:rFonts w:cs="Arial"/>
                <w:sz w:val="20"/>
                <w:szCs w:val="20"/>
              </w:rPr>
            </w:pPr>
            <w:r w:rsidRPr="00D43DE4">
              <w:rPr>
                <w:rFonts w:cs="Arial" w:hint="eastAsia"/>
                <w:sz w:val="20"/>
                <w:szCs w:val="20"/>
              </w:rPr>
              <w:t>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8BEE23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DF8C9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5D8A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FBD7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B1CAEF"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01C2F61D"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2F686E5C"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45E7F43"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84514E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3F49B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B99A49B" w14:textId="77777777" w:rsidR="001E3529" w:rsidRPr="00D43DE4" w:rsidRDefault="001E3529" w:rsidP="001E3529">
      <w:pPr>
        <w:pStyle w:val="3"/>
      </w:pPr>
      <w:bookmarkStart w:id="153" w:name="_Toc78875369"/>
      <w:r w:rsidRPr="00D43DE4">
        <w:rPr>
          <w:rFonts w:hint="eastAsia"/>
        </w:rPr>
        <w:t>特殊检查及特殊治疗同意书</w:t>
      </w:r>
      <w:r w:rsidRPr="00D43DE4">
        <w:t>EDS_SPEC_EXAM_THPY_CONT_RECORD</w:t>
      </w:r>
      <w:bookmarkEnd w:id="151"/>
      <w:bookmarkEnd w:id="152"/>
      <w:bookmarkEnd w:id="153"/>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8695E33"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04CA1C7"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6E73678"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2F217814"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20872FB"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92FC74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08FBA158" w14:textId="77777777" w:rsidR="001E3529" w:rsidRPr="00D43DE4" w:rsidRDefault="001E3529" w:rsidP="005F5C5E">
            <w:pPr>
              <w:pStyle w:val="af4"/>
              <w:rPr>
                <w:b/>
              </w:rPr>
            </w:pPr>
            <w:r w:rsidRPr="00D43DE4">
              <w:rPr>
                <w:rFonts w:hint="eastAsia"/>
                <w:b/>
              </w:rPr>
              <w:t>值域代码</w:t>
            </w:r>
          </w:p>
        </w:tc>
      </w:tr>
      <w:tr w:rsidR="001E3529" w:rsidRPr="00D43DE4" w14:paraId="2E8201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4F8AF7"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F9307AA" w14:textId="5D8C62E4"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3699C7BF"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490ACB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D3E1F5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3458EB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4CB6C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728E0E"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1C08FF7"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35FF19D"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C4E9A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74583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w:t>
            </w:r>
            <w:r w:rsidRPr="00D43DE4">
              <w:rPr>
                <w:rFonts w:cs="Arial" w:hint="eastAsia"/>
                <w:color w:val="000000"/>
                <w:sz w:val="20"/>
                <w:szCs w:val="20"/>
              </w:rPr>
              <w:lastRenderedPageBreak/>
              <w:t xml:space="preserve">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20CA87E0" w14:textId="77777777" w:rsidR="001E3529" w:rsidRPr="00D43DE4" w:rsidRDefault="001E3529" w:rsidP="005F5C5E">
            <w:pPr>
              <w:pStyle w:val="af4"/>
              <w:rPr>
                <w:rFonts w:cs="Arial"/>
                <w:sz w:val="20"/>
                <w:szCs w:val="20"/>
              </w:rPr>
            </w:pPr>
            <w:r w:rsidRPr="00D43DE4">
              <w:rPr>
                <w:rFonts w:cs="Arial" w:hint="eastAsia"/>
                <w:sz w:val="20"/>
                <w:szCs w:val="20"/>
              </w:rPr>
              <w:lastRenderedPageBreak/>
              <w:t>Std_Org_Code</w:t>
            </w:r>
          </w:p>
        </w:tc>
      </w:tr>
      <w:tr w:rsidR="001E3529" w:rsidRPr="00D43DE4" w14:paraId="79365F3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12FE34"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02AF070E"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0FAE68B9"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0F4435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5C96C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B63A82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69E4A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EECD24"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2540BF1D"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FF077A1"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072A28E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76F7EA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0B5AC5F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6AB345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75DCE4"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0DA80B32"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02C23404"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F522F6E"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3EF26E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758E7F01"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41430E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0495F3"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47F94DBD"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422829EC"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9DD098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FC3E5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2958731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C93C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A217FC"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97EFADC"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376A9B5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FD75000"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5224C4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88AFB2"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23587A4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257F03"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598664FE"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13DD3905"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28E1390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3549A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A7CC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97E8B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57FC38"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0E739E94"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4974A05"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AFF426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DA390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EBA75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5F86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A8FCD0"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2BF78CE8"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2E575D9"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7E6F04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19DBE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9FFA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BD251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C9ED89"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77AA98A7"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66AF307B"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9E3DB9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56C01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8EF0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EC32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4596CA"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6CB68145"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08A359E"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137CA7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45FD9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3936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D9DB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68909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77EF8BF"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D198AC8"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7EDFAD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FBDD2D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4D704C"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7B640D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BF85BF"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B7AC9A0"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095E5C6"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19CD76F"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901BC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B6D70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F2E5E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6A6931" w14:textId="77777777" w:rsidR="001E3529" w:rsidRPr="00D43DE4" w:rsidRDefault="001E3529" w:rsidP="005F5C5E">
            <w:pPr>
              <w:pStyle w:val="af4"/>
              <w:rPr>
                <w:rFonts w:cs="Arial"/>
                <w:sz w:val="20"/>
                <w:szCs w:val="20"/>
              </w:rPr>
            </w:pPr>
            <w:r w:rsidRPr="00D43DE4">
              <w:rPr>
                <w:rFonts w:cs="Arial" w:hint="eastAsia"/>
                <w:sz w:val="20"/>
                <w:szCs w:val="20"/>
              </w:rPr>
              <w:lastRenderedPageBreak/>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5526913"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595C370"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4D7768BE"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8FA1EA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77FB5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4913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6A4421"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47C479D5"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5782C408"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EA75713"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4C44A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6BA941"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740942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87B7BE"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49A0CBB0"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38B30CB5"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7FB599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0A7D3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57E56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23655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41EE5A" w14:textId="77777777" w:rsidR="001E3529" w:rsidRPr="00D43DE4" w:rsidRDefault="001E3529" w:rsidP="005F5C5E">
            <w:pPr>
              <w:pStyle w:val="af4"/>
              <w:rPr>
                <w:rFonts w:cs="Arial"/>
                <w:sz w:val="20"/>
                <w:szCs w:val="20"/>
              </w:rPr>
            </w:pPr>
            <w:r w:rsidRPr="00D43DE4">
              <w:rPr>
                <w:rFonts w:cs="Arial" w:hint="eastAsia"/>
                <w:sz w:val="20"/>
                <w:szCs w:val="20"/>
              </w:rPr>
              <w:t>Spec_Exam_Treat_Item_Name</w:t>
            </w:r>
          </w:p>
        </w:tc>
        <w:tc>
          <w:tcPr>
            <w:tcW w:w="1843" w:type="dxa"/>
            <w:tcBorders>
              <w:top w:val="single" w:sz="6" w:space="0" w:color="000000"/>
              <w:bottom w:val="single" w:sz="6" w:space="0" w:color="000000"/>
              <w:right w:val="single" w:sz="6" w:space="0" w:color="000000"/>
            </w:tcBorders>
            <w:shd w:val="clear" w:color="auto" w:fill="auto"/>
            <w:vAlign w:val="bottom"/>
          </w:tcPr>
          <w:p w14:paraId="5661ACC4" w14:textId="77777777" w:rsidR="001E3529" w:rsidRPr="00D43DE4" w:rsidRDefault="001E3529" w:rsidP="005F5C5E">
            <w:pPr>
              <w:pStyle w:val="af4"/>
              <w:rPr>
                <w:rFonts w:cs="Arial"/>
                <w:sz w:val="20"/>
                <w:szCs w:val="20"/>
              </w:rPr>
            </w:pPr>
            <w:r w:rsidRPr="00D43DE4">
              <w:rPr>
                <w:rFonts w:cs="Arial" w:hint="eastAsia"/>
                <w:sz w:val="20"/>
                <w:szCs w:val="20"/>
              </w:rPr>
              <w:t>特殊检查及特殊治疗项目名称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7C2DAC46" w14:textId="77777777" w:rsidR="001E3529" w:rsidRPr="00D43DE4" w:rsidRDefault="001E3529" w:rsidP="005F5C5E">
            <w:pPr>
              <w:pStyle w:val="af4"/>
              <w:rPr>
                <w:rFonts w:cs="Arial"/>
                <w:sz w:val="20"/>
                <w:szCs w:val="20"/>
              </w:rPr>
            </w:pPr>
            <w:r w:rsidRPr="00D43DE4">
              <w:rPr>
                <w:rFonts w:cs="Arial" w:hint="eastAsia"/>
                <w:sz w:val="20"/>
                <w:szCs w:val="20"/>
              </w:rPr>
              <w:t>拟进行的特殊检查及特殊治疗项目名称的描述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F36E7C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8676C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B5950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BF1E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F3AA1A" w14:textId="77777777" w:rsidR="001E3529" w:rsidRPr="00D43DE4" w:rsidRDefault="001E3529" w:rsidP="005F5C5E">
            <w:pPr>
              <w:pStyle w:val="af4"/>
              <w:rPr>
                <w:rFonts w:cs="Arial"/>
                <w:sz w:val="20"/>
                <w:szCs w:val="20"/>
              </w:rPr>
            </w:pPr>
            <w:r w:rsidRPr="00D43DE4">
              <w:rPr>
                <w:rFonts w:cs="Arial" w:hint="eastAsia"/>
                <w:sz w:val="20"/>
                <w:szCs w:val="20"/>
              </w:rPr>
              <w:t>Spec_Exam_Treat_Purpose</w:t>
            </w:r>
          </w:p>
        </w:tc>
        <w:tc>
          <w:tcPr>
            <w:tcW w:w="1843" w:type="dxa"/>
            <w:tcBorders>
              <w:top w:val="single" w:sz="6" w:space="0" w:color="000000"/>
              <w:bottom w:val="single" w:sz="6" w:space="0" w:color="000000"/>
              <w:right w:val="single" w:sz="6" w:space="0" w:color="000000"/>
            </w:tcBorders>
            <w:shd w:val="clear" w:color="auto" w:fill="auto"/>
            <w:vAlign w:val="bottom"/>
          </w:tcPr>
          <w:p w14:paraId="79D165B5" w14:textId="77777777" w:rsidR="001E3529" w:rsidRPr="00D43DE4" w:rsidRDefault="001E3529" w:rsidP="005F5C5E">
            <w:pPr>
              <w:pStyle w:val="af4"/>
              <w:rPr>
                <w:rFonts w:cs="Arial"/>
                <w:sz w:val="20"/>
                <w:szCs w:val="20"/>
              </w:rPr>
            </w:pPr>
            <w:r w:rsidRPr="00D43DE4">
              <w:rPr>
                <w:rFonts w:cs="Arial" w:hint="eastAsia"/>
                <w:sz w:val="20"/>
                <w:szCs w:val="20"/>
              </w:rPr>
              <w:t>特殊检查及特殊治疗目的</w:t>
            </w:r>
          </w:p>
        </w:tc>
        <w:tc>
          <w:tcPr>
            <w:tcW w:w="3118" w:type="dxa"/>
            <w:tcBorders>
              <w:top w:val="single" w:sz="6" w:space="0" w:color="000000"/>
              <w:bottom w:val="single" w:sz="6" w:space="0" w:color="000000"/>
              <w:right w:val="single" w:sz="6" w:space="0" w:color="000000"/>
            </w:tcBorders>
            <w:shd w:val="clear" w:color="auto" w:fill="auto"/>
            <w:vAlign w:val="bottom"/>
          </w:tcPr>
          <w:p w14:paraId="7137CEC8" w14:textId="77777777" w:rsidR="001E3529" w:rsidRPr="00D43DE4" w:rsidRDefault="001E3529" w:rsidP="005F5C5E">
            <w:pPr>
              <w:pStyle w:val="af4"/>
              <w:rPr>
                <w:rFonts w:cs="Arial"/>
                <w:sz w:val="20"/>
                <w:szCs w:val="20"/>
              </w:rPr>
            </w:pPr>
            <w:r w:rsidRPr="00D43DE4">
              <w:rPr>
                <w:rFonts w:cs="Arial" w:hint="eastAsia"/>
                <w:sz w:val="20"/>
                <w:szCs w:val="20"/>
              </w:rPr>
              <w:t>拟进行的特殊检查及特殊治疗的目的描述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504BC9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C33F3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5D562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981EE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FABE7A" w14:textId="77777777" w:rsidR="001E3529" w:rsidRPr="00D43DE4" w:rsidRDefault="001E3529" w:rsidP="005F5C5E">
            <w:pPr>
              <w:pStyle w:val="af4"/>
              <w:rPr>
                <w:rFonts w:cs="Arial"/>
                <w:sz w:val="20"/>
                <w:szCs w:val="20"/>
              </w:rPr>
            </w:pPr>
            <w:r w:rsidRPr="00D43DE4">
              <w:rPr>
                <w:rFonts w:cs="Arial" w:hint="eastAsia"/>
                <w:sz w:val="20"/>
                <w:szCs w:val="20"/>
              </w:rPr>
              <w:t>Spec_Exam_Treat_Comp_Risk</w:t>
            </w:r>
          </w:p>
        </w:tc>
        <w:tc>
          <w:tcPr>
            <w:tcW w:w="1843" w:type="dxa"/>
            <w:tcBorders>
              <w:top w:val="single" w:sz="6" w:space="0" w:color="000000"/>
              <w:bottom w:val="single" w:sz="6" w:space="0" w:color="000000"/>
              <w:right w:val="single" w:sz="6" w:space="0" w:color="000000"/>
            </w:tcBorders>
            <w:shd w:val="clear" w:color="auto" w:fill="auto"/>
            <w:vAlign w:val="bottom"/>
          </w:tcPr>
          <w:p w14:paraId="056A18E1" w14:textId="77777777" w:rsidR="001E3529" w:rsidRPr="00D43DE4" w:rsidRDefault="001E3529" w:rsidP="005F5C5E">
            <w:pPr>
              <w:pStyle w:val="af4"/>
              <w:rPr>
                <w:rFonts w:cs="Arial"/>
                <w:sz w:val="20"/>
                <w:szCs w:val="20"/>
              </w:rPr>
            </w:pPr>
            <w:r w:rsidRPr="00D43DE4">
              <w:rPr>
                <w:rFonts w:cs="Arial" w:hint="eastAsia"/>
                <w:sz w:val="20"/>
                <w:szCs w:val="20"/>
              </w:rPr>
              <w:t>特殊检查及特殊治疗可能引起的并发症及风险</w:t>
            </w:r>
          </w:p>
        </w:tc>
        <w:tc>
          <w:tcPr>
            <w:tcW w:w="3118" w:type="dxa"/>
            <w:tcBorders>
              <w:top w:val="single" w:sz="6" w:space="0" w:color="000000"/>
              <w:bottom w:val="single" w:sz="6" w:space="0" w:color="000000"/>
              <w:right w:val="single" w:sz="6" w:space="0" w:color="000000"/>
            </w:tcBorders>
            <w:shd w:val="clear" w:color="auto" w:fill="auto"/>
            <w:vAlign w:val="bottom"/>
          </w:tcPr>
          <w:p w14:paraId="524918F3" w14:textId="77777777" w:rsidR="001E3529" w:rsidRPr="00D43DE4" w:rsidRDefault="001E3529" w:rsidP="005F5C5E">
            <w:pPr>
              <w:pStyle w:val="af4"/>
              <w:rPr>
                <w:rFonts w:cs="Arial"/>
                <w:sz w:val="20"/>
                <w:szCs w:val="20"/>
              </w:rPr>
            </w:pPr>
            <w:r w:rsidRPr="00D43DE4">
              <w:rPr>
                <w:rFonts w:cs="Arial" w:hint="eastAsia"/>
                <w:sz w:val="20"/>
                <w:szCs w:val="20"/>
              </w:rPr>
              <w:t>拟进行的特殊检查及特殊治疗项目可能引起的并发症及风险描述</w:t>
            </w:r>
          </w:p>
        </w:tc>
        <w:tc>
          <w:tcPr>
            <w:tcW w:w="1688" w:type="dxa"/>
            <w:tcBorders>
              <w:top w:val="single" w:sz="6" w:space="0" w:color="000000"/>
              <w:bottom w:val="single" w:sz="6" w:space="0" w:color="000000"/>
              <w:right w:val="single" w:sz="6" w:space="0" w:color="000000"/>
            </w:tcBorders>
            <w:shd w:val="clear" w:color="auto" w:fill="auto"/>
            <w:vAlign w:val="center"/>
          </w:tcPr>
          <w:p w14:paraId="594EF85E"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59B230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9BF7E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4B4B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9624E3" w14:textId="77777777" w:rsidR="001E3529" w:rsidRPr="00D43DE4" w:rsidRDefault="001E3529" w:rsidP="005F5C5E">
            <w:pPr>
              <w:pStyle w:val="af4"/>
              <w:rPr>
                <w:rFonts w:cs="Arial"/>
                <w:sz w:val="20"/>
                <w:szCs w:val="20"/>
              </w:rPr>
            </w:pPr>
            <w:r w:rsidRPr="00D43DE4">
              <w:rPr>
                <w:rFonts w:cs="Arial" w:hint="eastAsia"/>
                <w:sz w:val="20"/>
                <w:szCs w:val="20"/>
              </w:rPr>
              <w:t>Alternative</w:t>
            </w:r>
          </w:p>
        </w:tc>
        <w:tc>
          <w:tcPr>
            <w:tcW w:w="1843" w:type="dxa"/>
            <w:tcBorders>
              <w:top w:val="single" w:sz="6" w:space="0" w:color="000000"/>
              <w:bottom w:val="single" w:sz="6" w:space="0" w:color="000000"/>
              <w:right w:val="single" w:sz="6" w:space="0" w:color="000000"/>
            </w:tcBorders>
            <w:shd w:val="clear" w:color="auto" w:fill="auto"/>
            <w:vAlign w:val="bottom"/>
          </w:tcPr>
          <w:p w14:paraId="63121332" w14:textId="77777777" w:rsidR="001E3529" w:rsidRPr="00D43DE4" w:rsidRDefault="001E3529" w:rsidP="005F5C5E">
            <w:pPr>
              <w:pStyle w:val="af4"/>
              <w:rPr>
                <w:rFonts w:cs="Arial"/>
                <w:sz w:val="20"/>
                <w:szCs w:val="20"/>
              </w:rPr>
            </w:pPr>
            <w:r w:rsidRPr="00D43DE4">
              <w:rPr>
                <w:rFonts w:cs="Arial" w:hint="eastAsia"/>
                <w:sz w:val="20"/>
                <w:szCs w:val="20"/>
              </w:rPr>
              <w:t>替代方案</w:t>
            </w:r>
          </w:p>
        </w:tc>
        <w:tc>
          <w:tcPr>
            <w:tcW w:w="3118" w:type="dxa"/>
            <w:tcBorders>
              <w:top w:val="single" w:sz="6" w:space="0" w:color="000000"/>
              <w:bottom w:val="single" w:sz="6" w:space="0" w:color="000000"/>
              <w:right w:val="single" w:sz="6" w:space="0" w:color="000000"/>
            </w:tcBorders>
            <w:shd w:val="clear" w:color="auto" w:fill="auto"/>
            <w:vAlign w:val="bottom"/>
          </w:tcPr>
          <w:p w14:paraId="4777533C" w14:textId="77777777" w:rsidR="001E3529" w:rsidRPr="00D43DE4" w:rsidRDefault="001E3529" w:rsidP="005F5C5E">
            <w:pPr>
              <w:pStyle w:val="af4"/>
              <w:rPr>
                <w:rFonts w:cs="Arial"/>
                <w:sz w:val="20"/>
                <w:szCs w:val="20"/>
              </w:rPr>
            </w:pPr>
            <w:r w:rsidRPr="00D43DE4">
              <w:rPr>
                <w:rFonts w:cs="Arial" w:hint="eastAsia"/>
                <w:sz w:val="20"/>
                <w:szCs w:val="20"/>
              </w:rPr>
              <w:t>医生即将为患者实施的手术或有创性操作方案之外的其他方案，供患者选择</w:t>
            </w:r>
          </w:p>
        </w:tc>
        <w:tc>
          <w:tcPr>
            <w:tcW w:w="1688" w:type="dxa"/>
            <w:tcBorders>
              <w:top w:val="single" w:sz="6" w:space="0" w:color="000000"/>
              <w:bottom w:val="single" w:sz="6" w:space="0" w:color="000000"/>
              <w:right w:val="single" w:sz="6" w:space="0" w:color="000000"/>
            </w:tcBorders>
            <w:shd w:val="clear" w:color="auto" w:fill="auto"/>
            <w:vAlign w:val="center"/>
          </w:tcPr>
          <w:p w14:paraId="47C0F81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0FB70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09D55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D5352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8E95AC" w14:textId="77777777" w:rsidR="001E3529" w:rsidRPr="00D43DE4" w:rsidRDefault="001E3529" w:rsidP="005F5C5E">
            <w:pPr>
              <w:pStyle w:val="af4"/>
              <w:rPr>
                <w:rFonts w:cs="Arial"/>
                <w:sz w:val="20"/>
                <w:szCs w:val="20"/>
              </w:rPr>
            </w:pPr>
            <w:r w:rsidRPr="00D43DE4">
              <w:rPr>
                <w:rFonts w:cs="Arial" w:hint="eastAsia"/>
                <w:sz w:val="20"/>
                <w:szCs w:val="20"/>
              </w:rPr>
              <w:t>Pat_Legal_Signature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6110A90C"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573208BA" w14:textId="77777777" w:rsidR="001E3529" w:rsidRPr="00D43DE4" w:rsidRDefault="001E3529" w:rsidP="005F5C5E">
            <w:pPr>
              <w:pStyle w:val="af4"/>
              <w:rPr>
                <w:rFonts w:cs="Arial"/>
                <w:sz w:val="20"/>
                <w:szCs w:val="20"/>
              </w:rPr>
            </w:pPr>
            <w:r w:rsidRPr="00D43DE4">
              <w:rPr>
                <w:rFonts w:cs="Arial" w:hint="eastAsia"/>
                <w:sz w:val="20"/>
                <w:szCs w:val="20"/>
              </w:rPr>
              <w:t>患者本人或法定代理人签署的在公安户籍管理部门正式登记注册的姓氏和名称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585997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15D588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19F4E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6105F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65274F"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70A1CB20"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09FA8B21"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BB8383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55298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BB3C98"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4A56B8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20E20C" w14:textId="77777777" w:rsidR="001E3529" w:rsidRPr="00D43DE4" w:rsidRDefault="001E3529" w:rsidP="005F5C5E">
            <w:pPr>
              <w:pStyle w:val="af4"/>
              <w:rPr>
                <w:rFonts w:cs="Arial"/>
                <w:sz w:val="20"/>
                <w:szCs w:val="20"/>
              </w:rPr>
            </w:pPr>
            <w:r w:rsidRPr="00D43DE4">
              <w:rPr>
                <w:rFonts w:cs="Arial" w:hint="eastAsia"/>
                <w:sz w:val="20"/>
                <w:szCs w:val="20"/>
              </w:rPr>
              <w:t>Pat_Legal_Signature_Time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18CBAE2"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EEA1F62"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6C2BDA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7F3A1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8F3E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D474F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DE3E54"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80A044B"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3537AC0"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498F8D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8FD2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9DD6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CD70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B6E6C4" w14:textId="77777777" w:rsidR="001E3529" w:rsidRPr="00D43DE4" w:rsidRDefault="001E3529" w:rsidP="005F5C5E">
            <w:pPr>
              <w:pStyle w:val="af4"/>
              <w:rPr>
                <w:rFonts w:cs="Arial"/>
                <w:sz w:val="20"/>
                <w:szCs w:val="20"/>
              </w:rPr>
            </w:pPr>
            <w:r w:rsidRPr="00D43DE4">
              <w:rPr>
                <w:rFonts w:cs="Arial" w:hint="eastAsia"/>
                <w:sz w:val="20"/>
                <w:szCs w:val="20"/>
              </w:rPr>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2ABFDBB9" w14:textId="77777777" w:rsidR="001E3529" w:rsidRPr="00D43DE4" w:rsidRDefault="001E3529" w:rsidP="005F5C5E">
            <w:pPr>
              <w:pStyle w:val="af4"/>
              <w:rPr>
                <w:rFonts w:cs="Arial"/>
                <w:sz w:val="20"/>
                <w:szCs w:val="20"/>
              </w:rPr>
            </w:pPr>
            <w:r w:rsidRPr="00D43DE4">
              <w:rPr>
                <w:rFonts w:cs="Arial" w:hint="eastAsia"/>
                <w:sz w:val="20"/>
                <w:szCs w:val="20"/>
              </w:rPr>
              <w:t>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D5D1EFA" w14:textId="77777777" w:rsidR="001E3529" w:rsidRPr="00D43DE4" w:rsidRDefault="001E3529" w:rsidP="005F5C5E">
            <w:pPr>
              <w:pStyle w:val="af4"/>
              <w:rPr>
                <w:rFonts w:cs="Arial"/>
                <w:sz w:val="20"/>
                <w:szCs w:val="20"/>
              </w:rPr>
            </w:pPr>
            <w:r w:rsidRPr="00D43DE4">
              <w:rPr>
                <w:rFonts w:cs="Arial" w:hint="eastAsia"/>
                <w:sz w:val="20"/>
                <w:szCs w:val="20"/>
              </w:rPr>
              <w:t>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87A1D5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FC42E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436D8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BF70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5C92F4"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3F7E5516"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6C92FA8A"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DA28042"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E1F55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14243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95977F2" w14:textId="77777777" w:rsidR="001E3529" w:rsidRPr="00D43DE4" w:rsidRDefault="001E3529" w:rsidP="001E3529">
      <w:pPr>
        <w:ind w:firstLine="480"/>
      </w:pPr>
    </w:p>
    <w:p w14:paraId="385B5874" w14:textId="77777777" w:rsidR="001E3529" w:rsidRPr="00D43DE4" w:rsidRDefault="001E3529" w:rsidP="001E3529">
      <w:pPr>
        <w:pStyle w:val="3"/>
      </w:pPr>
      <w:bookmarkStart w:id="154" w:name="_Toc451440557"/>
      <w:bookmarkStart w:id="155" w:name="_Toc475621191"/>
      <w:bookmarkStart w:id="156" w:name="_Toc78875370"/>
      <w:r w:rsidRPr="00D43DE4">
        <w:rPr>
          <w:rFonts w:hint="eastAsia"/>
        </w:rPr>
        <w:lastRenderedPageBreak/>
        <w:t>病危（重）通知书</w:t>
      </w:r>
      <w:r w:rsidRPr="00D43DE4">
        <w:t>EDS_CRITICAL_NOTE_RECORD</w:t>
      </w:r>
      <w:bookmarkEnd w:id="154"/>
      <w:bookmarkEnd w:id="155"/>
      <w:bookmarkEnd w:id="15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559BA70"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235D364E"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9F911D9"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732E7E8E"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9BA0DC9"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1AFD021"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0D06258" w14:textId="77777777" w:rsidR="001E3529" w:rsidRPr="00D43DE4" w:rsidRDefault="001E3529" w:rsidP="005F5C5E">
            <w:pPr>
              <w:pStyle w:val="af4"/>
              <w:rPr>
                <w:b/>
              </w:rPr>
            </w:pPr>
            <w:r w:rsidRPr="00D43DE4">
              <w:rPr>
                <w:rFonts w:hint="eastAsia"/>
                <w:b/>
              </w:rPr>
              <w:t>值域代码</w:t>
            </w:r>
          </w:p>
        </w:tc>
      </w:tr>
      <w:tr w:rsidR="001E3529" w:rsidRPr="00D43DE4" w14:paraId="7ED57D2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5226D0"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0A7E862" w14:textId="2CE15DBA"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48AC3E2"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A89652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3F98D6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7B1E6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7970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2F88B3"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D9C3024"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BEFAB3F"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489656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6031D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0098E442"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A08E8E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DCAA26"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4978511F"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27CD00A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E9E0FA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0CC755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EBDFFB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0363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DBA755"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2FAF314F"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6F037DD6"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73FF6849"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2850A7F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9477FEC"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2EF35A5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0C9BB0"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06BD6A49"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2BA3209A"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C26829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C6DDCF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7DC2A2F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932F8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DC94E4"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5148C2E6"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6F69C3C0"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4787808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5B9F5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39FC27E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1981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92C50D"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F9E655B"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1AA3218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F4A5790"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20E24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9B1FA3"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6BDDF5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8D3B5F"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72B8A39"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C62826D"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7A3261A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9D8CC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3601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9FAF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20A86A"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28E9ADDF"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7C002CE"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C38548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8109C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05107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BDA6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1B5699" w14:textId="77777777" w:rsidR="001E3529" w:rsidRPr="00D43DE4" w:rsidRDefault="001E3529" w:rsidP="005F5C5E">
            <w:pPr>
              <w:pStyle w:val="af4"/>
              <w:rPr>
                <w:rFonts w:cs="Arial"/>
                <w:sz w:val="20"/>
                <w:szCs w:val="20"/>
              </w:rPr>
            </w:pPr>
            <w:r w:rsidRPr="00D43DE4">
              <w:rPr>
                <w:rFonts w:cs="Arial" w:hint="eastAsia"/>
                <w:sz w:val="20"/>
                <w:szCs w:val="20"/>
              </w:rPr>
              <w:lastRenderedPageBreak/>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FD61AC6"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63CE0D0C"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2D76D8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D9100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CCF41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4B0D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9DA5B4"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07EAC68E"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4CFF918"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99400C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DEFDF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4C544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9A2C8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5A66CC"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1A266BDD"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F04C943"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5A9F03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3718F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9079B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D547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AC43F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3B72DCC"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564BC42"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496FEF3"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FBF9B5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B794D4"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63F00A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1C6CD2"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387A210"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560F743"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3FA88B3"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D5B202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EE66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47469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CF1636"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593BCF4"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FC4C457"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4AAD266E"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6FA828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1BD9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58F52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FE7270"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7C7910B8"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B836179"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A3F37E7"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6503D5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4DCA5C"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4A330E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C1A8D1"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497636FD"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57285250"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0EAAF1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64AD72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2C9A9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5D72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BD9D08" w14:textId="77777777" w:rsidR="001E3529" w:rsidRPr="00D43DE4" w:rsidRDefault="001E3529" w:rsidP="005F5C5E">
            <w:pPr>
              <w:pStyle w:val="af4"/>
              <w:rPr>
                <w:rFonts w:cs="Arial"/>
                <w:sz w:val="20"/>
                <w:szCs w:val="20"/>
              </w:rPr>
            </w:pPr>
            <w:r w:rsidRPr="00D43DE4">
              <w:rPr>
                <w:rFonts w:cs="Arial" w:hint="eastAsia"/>
                <w:sz w:val="20"/>
                <w:szCs w:val="20"/>
              </w:rPr>
              <w:t>Main_Measure</w:t>
            </w:r>
          </w:p>
        </w:tc>
        <w:tc>
          <w:tcPr>
            <w:tcW w:w="1843" w:type="dxa"/>
            <w:tcBorders>
              <w:top w:val="single" w:sz="6" w:space="0" w:color="000000"/>
              <w:bottom w:val="single" w:sz="6" w:space="0" w:color="000000"/>
              <w:right w:val="single" w:sz="6" w:space="0" w:color="000000"/>
            </w:tcBorders>
            <w:shd w:val="clear" w:color="auto" w:fill="auto"/>
            <w:vAlign w:val="bottom"/>
          </w:tcPr>
          <w:p w14:paraId="3C3E0290" w14:textId="77777777" w:rsidR="001E3529" w:rsidRPr="00D43DE4" w:rsidRDefault="001E3529" w:rsidP="005F5C5E">
            <w:pPr>
              <w:pStyle w:val="af4"/>
              <w:rPr>
                <w:rFonts w:cs="Arial"/>
                <w:sz w:val="20"/>
                <w:szCs w:val="20"/>
              </w:rPr>
            </w:pPr>
            <w:r w:rsidRPr="00D43DE4">
              <w:rPr>
                <w:rFonts w:cs="Arial" w:hint="eastAsia"/>
                <w:sz w:val="20"/>
                <w:szCs w:val="20"/>
              </w:rPr>
              <w:t>病情概括及主要抢救措施</w:t>
            </w:r>
          </w:p>
        </w:tc>
        <w:tc>
          <w:tcPr>
            <w:tcW w:w="3118" w:type="dxa"/>
            <w:tcBorders>
              <w:top w:val="single" w:sz="6" w:space="0" w:color="000000"/>
              <w:bottom w:val="single" w:sz="6" w:space="0" w:color="000000"/>
              <w:right w:val="single" w:sz="6" w:space="0" w:color="000000"/>
            </w:tcBorders>
            <w:shd w:val="clear" w:color="auto" w:fill="auto"/>
            <w:vAlign w:val="bottom"/>
          </w:tcPr>
          <w:p w14:paraId="31F5332B" w14:textId="77777777" w:rsidR="001E3529" w:rsidRPr="00D43DE4" w:rsidRDefault="001E3529" w:rsidP="005F5C5E">
            <w:pPr>
              <w:pStyle w:val="af4"/>
              <w:rPr>
                <w:rFonts w:cs="Arial"/>
                <w:sz w:val="20"/>
                <w:szCs w:val="20"/>
              </w:rPr>
            </w:pPr>
            <w:r w:rsidRPr="00D43DE4">
              <w:rPr>
                <w:rFonts w:cs="Arial" w:hint="eastAsia"/>
                <w:sz w:val="20"/>
                <w:szCs w:val="20"/>
              </w:rPr>
              <w:t>病危</w:t>
            </w:r>
            <w:r w:rsidRPr="00D43DE4">
              <w:rPr>
                <w:rFonts w:cs="Arial" w:hint="eastAsia"/>
                <w:sz w:val="20"/>
                <w:szCs w:val="20"/>
              </w:rPr>
              <w:t>(</w:t>
            </w:r>
            <w:r w:rsidRPr="00D43DE4">
              <w:rPr>
                <w:rFonts w:cs="Arial" w:hint="eastAsia"/>
                <w:sz w:val="20"/>
                <w:szCs w:val="20"/>
              </w:rPr>
              <w:t>重</w:t>
            </w:r>
            <w:r w:rsidRPr="00D43DE4">
              <w:rPr>
                <w:rFonts w:cs="Arial" w:hint="eastAsia"/>
                <w:sz w:val="20"/>
                <w:szCs w:val="20"/>
              </w:rPr>
              <w:t>)</w:t>
            </w:r>
            <w:r w:rsidRPr="00D43DE4">
              <w:rPr>
                <w:rFonts w:cs="Arial" w:hint="eastAsia"/>
                <w:sz w:val="20"/>
                <w:szCs w:val="20"/>
              </w:rPr>
              <w:t>通知书中的病情概括及主要抢救措施的描述，包括神志、生命体征、主要器官功能的描述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6B8BED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87DAC6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4C8A2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BA87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09305B" w14:textId="77777777" w:rsidR="001E3529" w:rsidRPr="00D43DE4" w:rsidRDefault="001E3529" w:rsidP="005F5C5E">
            <w:pPr>
              <w:pStyle w:val="af4"/>
              <w:rPr>
                <w:rFonts w:cs="Arial"/>
                <w:sz w:val="20"/>
                <w:szCs w:val="20"/>
              </w:rPr>
            </w:pPr>
            <w:r w:rsidRPr="00D43DE4">
              <w:rPr>
                <w:rFonts w:cs="Arial" w:hint="eastAsia"/>
                <w:sz w:val="20"/>
                <w:szCs w:val="20"/>
              </w:rPr>
              <w:t>Critically_Ill_Notice_Content</w:t>
            </w:r>
          </w:p>
        </w:tc>
        <w:tc>
          <w:tcPr>
            <w:tcW w:w="1843" w:type="dxa"/>
            <w:tcBorders>
              <w:top w:val="single" w:sz="6" w:space="0" w:color="000000"/>
              <w:bottom w:val="single" w:sz="6" w:space="0" w:color="000000"/>
              <w:right w:val="single" w:sz="6" w:space="0" w:color="000000"/>
            </w:tcBorders>
            <w:shd w:val="clear" w:color="auto" w:fill="auto"/>
            <w:vAlign w:val="bottom"/>
          </w:tcPr>
          <w:p w14:paraId="5A90FAC2" w14:textId="77777777" w:rsidR="001E3529" w:rsidRPr="00D43DE4" w:rsidRDefault="001E3529" w:rsidP="005F5C5E">
            <w:pPr>
              <w:pStyle w:val="af4"/>
              <w:rPr>
                <w:rFonts w:cs="Arial"/>
                <w:sz w:val="20"/>
                <w:szCs w:val="20"/>
              </w:rPr>
            </w:pPr>
            <w:r w:rsidRPr="00D43DE4">
              <w:rPr>
                <w:rFonts w:cs="Arial" w:hint="eastAsia"/>
                <w:sz w:val="20"/>
                <w:szCs w:val="20"/>
              </w:rPr>
              <w:t>病危</w:t>
            </w:r>
            <w:r w:rsidRPr="00D43DE4">
              <w:rPr>
                <w:rFonts w:cs="Arial" w:hint="eastAsia"/>
                <w:sz w:val="20"/>
                <w:szCs w:val="20"/>
              </w:rPr>
              <w:t>(</w:t>
            </w:r>
            <w:r w:rsidRPr="00D43DE4">
              <w:rPr>
                <w:rFonts w:cs="Arial" w:hint="eastAsia"/>
                <w:sz w:val="20"/>
                <w:szCs w:val="20"/>
              </w:rPr>
              <w:t>重</w:t>
            </w:r>
            <w:r w:rsidRPr="00D43DE4">
              <w:rPr>
                <w:rFonts w:cs="Arial" w:hint="eastAsia"/>
                <w:sz w:val="20"/>
                <w:szCs w:val="20"/>
              </w:rPr>
              <w:t>)</w:t>
            </w:r>
            <w:r w:rsidRPr="00D43DE4">
              <w:rPr>
                <w:rFonts w:cs="Arial" w:hint="eastAsia"/>
                <w:sz w:val="20"/>
                <w:szCs w:val="20"/>
              </w:rPr>
              <w:t>通知内容</w:t>
            </w:r>
          </w:p>
        </w:tc>
        <w:tc>
          <w:tcPr>
            <w:tcW w:w="3118" w:type="dxa"/>
            <w:tcBorders>
              <w:top w:val="single" w:sz="6" w:space="0" w:color="000000"/>
              <w:bottom w:val="single" w:sz="6" w:space="0" w:color="000000"/>
              <w:right w:val="single" w:sz="6" w:space="0" w:color="000000"/>
            </w:tcBorders>
            <w:shd w:val="clear" w:color="auto" w:fill="auto"/>
            <w:vAlign w:val="bottom"/>
          </w:tcPr>
          <w:p w14:paraId="06F0CD4E" w14:textId="77777777" w:rsidR="001E3529" w:rsidRPr="00D43DE4" w:rsidRDefault="001E3529" w:rsidP="005F5C5E">
            <w:pPr>
              <w:pStyle w:val="af4"/>
              <w:rPr>
                <w:rFonts w:cs="Arial"/>
                <w:sz w:val="20"/>
                <w:szCs w:val="20"/>
              </w:rPr>
            </w:pPr>
            <w:r w:rsidRPr="00D43DE4">
              <w:rPr>
                <w:rFonts w:cs="Arial" w:hint="eastAsia"/>
                <w:sz w:val="20"/>
                <w:szCs w:val="20"/>
              </w:rPr>
              <w:t>患者病情危、重时，由经治医师或值班医师向患者家属告知病情危重情况的详细描述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F00E13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FCD819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F1E3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3619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F1E749" w14:textId="77777777" w:rsidR="001E3529" w:rsidRPr="00D43DE4" w:rsidRDefault="001E3529" w:rsidP="005F5C5E">
            <w:pPr>
              <w:pStyle w:val="af4"/>
              <w:rPr>
                <w:rFonts w:cs="Arial"/>
                <w:sz w:val="20"/>
                <w:szCs w:val="20"/>
              </w:rPr>
            </w:pPr>
            <w:r w:rsidRPr="00D43DE4">
              <w:rPr>
                <w:rFonts w:cs="Arial" w:hint="eastAsia"/>
                <w:sz w:val="20"/>
                <w:szCs w:val="20"/>
              </w:rPr>
              <w:t>Critically_Ill_Notice_Time</w:t>
            </w:r>
          </w:p>
        </w:tc>
        <w:tc>
          <w:tcPr>
            <w:tcW w:w="1843" w:type="dxa"/>
            <w:tcBorders>
              <w:top w:val="single" w:sz="6" w:space="0" w:color="000000"/>
              <w:bottom w:val="single" w:sz="6" w:space="0" w:color="000000"/>
              <w:right w:val="single" w:sz="6" w:space="0" w:color="000000"/>
            </w:tcBorders>
            <w:shd w:val="clear" w:color="auto" w:fill="auto"/>
            <w:vAlign w:val="bottom"/>
          </w:tcPr>
          <w:p w14:paraId="08428D0D" w14:textId="77777777" w:rsidR="001E3529" w:rsidRPr="00D43DE4" w:rsidRDefault="001E3529" w:rsidP="005F5C5E">
            <w:pPr>
              <w:pStyle w:val="af4"/>
              <w:rPr>
                <w:rFonts w:cs="Arial"/>
                <w:sz w:val="20"/>
                <w:szCs w:val="20"/>
              </w:rPr>
            </w:pPr>
            <w:r w:rsidRPr="00D43DE4">
              <w:rPr>
                <w:rFonts w:cs="Arial" w:hint="eastAsia"/>
                <w:sz w:val="20"/>
                <w:szCs w:val="20"/>
              </w:rPr>
              <w:t>病危</w:t>
            </w:r>
            <w:r w:rsidRPr="00D43DE4">
              <w:rPr>
                <w:rFonts w:cs="Arial" w:hint="eastAsia"/>
                <w:sz w:val="20"/>
                <w:szCs w:val="20"/>
              </w:rPr>
              <w:t>(</w:t>
            </w:r>
            <w:r w:rsidRPr="00D43DE4">
              <w:rPr>
                <w:rFonts w:cs="Arial" w:hint="eastAsia"/>
                <w:sz w:val="20"/>
                <w:szCs w:val="20"/>
              </w:rPr>
              <w:t>重</w:t>
            </w:r>
            <w:r w:rsidRPr="00D43DE4">
              <w:rPr>
                <w:rFonts w:cs="Arial" w:hint="eastAsia"/>
                <w:sz w:val="20"/>
                <w:szCs w:val="20"/>
              </w:rPr>
              <w:t>)</w:t>
            </w:r>
            <w:r w:rsidRPr="00D43DE4">
              <w:rPr>
                <w:rFonts w:cs="Arial" w:hint="eastAsia"/>
                <w:sz w:val="20"/>
                <w:szCs w:val="20"/>
              </w:rPr>
              <w:t>通知日期时间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C29E1AB" w14:textId="77777777" w:rsidR="001E3529" w:rsidRPr="00D43DE4" w:rsidRDefault="001E3529" w:rsidP="005F5C5E">
            <w:pPr>
              <w:pStyle w:val="af4"/>
              <w:rPr>
                <w:rFonts w:cs="Arial"/>
                <w:sz w:val="20"/>
                <w:szCs w:val="20"/>
              </w:rPr>
            </w:pPr>
            <w:r w:rsidRPr="00D43DE4">
              <w:rPr>
                <w:rFonts w:cs="Arial" w:hint="eastAsia"/>
                <w:sz w:val="20"/>
                <w:szCs w:val="20"/>
              </w:rPr>
              <w:t>病危</w:t>
            </w:r>
            <w:r w:rsidRPr="00D43DE4">
              <w:rPr>
                <w:rFonts w:cs="Arial" w:hint="eastAsia"/>
                <w:sz w:val="20"/>
                <w:szCs w:val="20"/>
              </w:rPr>
              <w:t>(</w:t>
            </w:r>
            <w:r w:rsidRPr="00D43DE4">
              <w:rPr>
                <w:rFonts w:cs="Arial" w:hint="eastAsia"/>
                <w:sz w:val="20"/>
                <w:szCs w:val="20"/>
              </w:rPr>
              <w:t>重</w:t>
            </w:r>
            <w:r w:rsidRPr="00D43DE4">
              <w:rPr>
                <w:rFonts w:cs="Arial" w:hint="eastAsia"/>
                <w:sz w:val="20"/>
                <w:szCs w:val="20"/>
              </w:rPr>
              <w:t>)</w:t>
            </w:r>
            <w:r w:rsidRPr="00D43DE4">
              <w:rPr>
                <w:rFonts w:cs="Arial" w:hint="eastAsia"/>
                <w:sz w:val="20"/>
                <w:szCs w:val="20"/>
              </w:rPr>
              <w:t>通知书下达时的公元纪年日期和时间的完整描述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DC354E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99E196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40A63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14A0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774518" w14:textId="77777777" w:rsidR="001E3529" w:rsidRPr="00D43DE4" w:rsidRDefault="001E3529" w:rsidP="005F5C5E">
            <w:pPr>
              <w:pStyle w:val="af4"/>
              <w:rPr>
                <w:rFonts w:cs="Arial"/>
                <w:sz w:val="20"/>
                <w:szCs w:val="20"/>
              </w:rPr>
            </w:pPr>
            <w:r w:rsidRPr="00D43DE4">
              <w:rPr>
                <w:rFonts w:cs="Arial" w:hint="eastAsia"/>
                <w:sz w:val="20"/>
                <w:szCs w:val="20"/>
              </w:rPr>
              <w:t>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0A29AC9" w14:textId="77777777" w:rsidR="001E3529" w:rsidRPr="00D43DE4" w:rsidRDefault="001E3529" w:rsidP="005F5C5E">
            <w:pPr>
              <w:pStyle w:val="af4"/>
              <w:rPr>
                <w:rFonts w:cs="Arial"/>
                <w:sz w:val="20"/>
                <w:szCs w:val="20"/>
              </w:rPr>
            </w:pP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3918EE9B" w14:textId="77777777" w:rsidR="001E3529" w:rsidRPr="00D43DE4" w:rsidRDefault="001E3529" w:rsidP="005F5C5E">
            <w:pPr>
              <w:pStyle w:val="af4"/>
              <w:rPr>
                <w:rFonts w:cs="Arial"/>
                <w:sz w:val="20"/>
                <w:szCs w:val="20"/>
              </w:rPr>
            </w:pPr>
            <w:r w:rsidRPr="00D43DE4">
              <w:rPr>
                <w:rFonts w:cs="Arial" w:hint="eastAsia"/>
                <w:sz w:val="20"/>
                <w:szCs w:val="20"/>
              </w:rPr>
              <w:t>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C86852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FAE0E2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615C0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D527F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680413"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5C711F66"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7ACE655E"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B13B4C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E0AB98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7BCF87"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50671A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6AF1DF" w14:textId="77777777" w:rsidR="001E3529" w:rsidRPr="00D43DE4" w:rsidRDefault="001E3529" w:rsidP="005F5C5E">
            <w:pPr>
              <w:pStyle w:val="af4"/>
              <w:rPr>
                <w:rFonts w:cs="Arial"/>
                <w:sz w:val="20"/>
                <w:szCs w:val="20"/>
              </w:rPr>
            </w:pPr>
            <w:r w:rsidRPr="00D43DE4">
              <w:rPr>
                <w:rFonts w:cs="Arial" w:hint="eastAsia"/>
                <w:sz w:val="20"/>
                <w:szCs w:val="20"/>
              </w:rPr>
              <w:t>Legal_Signature_Time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71CDA1E5" w14:textId="77777777" w:rsidR="001E3529" w:rsidRPr="00D43DE4" w:rsidRDefault="001E3529" w:rsidP="005F5C5E">
            <w:pPr>
              <w:pStyle w:val="af4"/>
              <w:rPr>
                <w:rFonts w:cs="Arial"/>
                <w:sz w:val="20"/>
                <w:szCs w:val="20"/>
              </w:rPr>
            </w:pP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8C8BCA2" w14:textId="77777777" w:rsidR="001E3529" w:rsidRPr="00D43DE4" w:rsidRDefault="001E3529" w:rsidP="005F5C5E">
            <w:pPr>
              <w:pStyle w:val="af4"/>
              <w:rPr>
                <w:rFonts w:cs="Arial"/>
                <w:sz w:val="20"/>
                <w:szCs w:val="20"/>
              </w:rPr>
            </w:pP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F9892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B0FE2E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809F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E16D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5D42A0"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AD1B8AE"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AA6F321"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1CA260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320FF9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F9BD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218DE4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38583C" w14:textId="77777777" w:rsidR="001E3529" w:rsidRPr="00D43DE4" w:rsidRDefault="001E3529" w:rsidP="005F5C5E">
            <w:pPr>
              <w:pStyle w:val="af4"/>
              <w:rPr>
                <w:rFonts w:cs="Arial"/>
                <w:sz w:val="20"/>
                <w:szCs w:val="20"/>
              </w:rPr>
            </w:pPr>
            <w:r w:rsidRPr="00D43DE4">
              <w:rPr>
                <w:rFonts w:cs="Arial" w:hint="eastAsia"/>
                <w:sz w:val="20"/>
                <w:szCs w:val="20"/>
              </w:rPr>
              <w:lastRenderedPageBreak/>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19DFB53" w14:textId="77777777" w:rsidR="001E3529" w:rsidRPr="00D43DE4" w:rsidRDefault="001E3529" w:rsidP="005F5C5E">
            <w:pPr>
              <w:pStyle w:val="af4"/>
              <w:rPr>
                <w:rFonts w:cs="Arial"/>
                <w:sz w:val="20"/>
                <w:szCs w:val="20"/>
              </w:rPr>
            </w:pPr>
            <w:r w:rsidRPr="00D43DE4">
              <w:rPr>
                <w:rFonts w:cs="Arial" w:hint="eastAsia"/>
                <w:sz w:val="20"/>
                <w:szCs w:val="20"/>
              </w:rPr>
              <w:t>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4BF46A4" w14:textId="77777777" w:rsidR="001E3529" w:rsidRPr="00D43DE4" w:rsidRDefault="001E3529" w:rsidP="005F5C5E">
            <w:pPr>
              <w:pStyle w:val="af4"/>
              <w:rPr>
                <w:rFonts w:cs="Arial"/>
                <w:sz w:val="20"/>
                <w:szCs w:val="20"/>
              </w:rPr>
            </w:pPr>
            <w:r w:rsidRPr="00D43DE4">
              <w:rPr>
                <w:rFonts w:cs="Arial" w:hint="eastAsia"/>
                <w:sz w:val="20"/>
                <w:szCs w:val="20"/>
              </w:rPr>
              <w:t>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905D0D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F2A27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31BC7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F132B19" w14:textId="77777777" w:rsidR="001E3529" w:rsidRPr="00D43DE4" w:rsidRDefault="001E3529" w:rsidP="001E3529">
      <w:pPr>
        <w:ind w:firstLine="480"/>
      </w:pPr>
    </w:p>
    <w:p w14:paraId="3D691C7F" w14:textId="77777777" w:rsidR="001E3529" w:rsidRPr="00D43DE4" w:rsidRDefault="001E3529" w:rsidP="001E3529">
      <w:pPr>
        <w:pStyle w:val="3"/>
      </w:pPr>
      <w:bookmarkStart w:id="157" w:name="_Toc451440558"/>
      <w:bookmarkStart w:id="158" w:name="_Toc475621192"/>
      <w:bookmarkStart w:id="159" w:name="_Toc78875371"/>
      <w:r w:rsidRPr="00D43DE4">
        <w:rPr>
          <w:rFonts w:hint="eastAsia"/>
        </w:rPr>
        <w:t>其他知情同意书</w:t>
      </w:r>
      <w:r w:rsidRPr="00D43DE4">
        <w:t>EDS_OTHER_INFORMED_CONT_RECORD</w:t>
      </w:r>
      <w:bookmarkEnd w:id="157"/>
      <w:bookmarkEnd w:id="158"/>
      <w:bookmarkEnd w:id="15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4D6A5DE9"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047719BE"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8234D30"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2D550900"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247015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90A62BB"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E7A85C3" w14:textId="77777777" w:rsidR="001E3529" w:rsidRPr="00D43DE4" w:rsidRDefault="001E3529" w:rsidP="005F5C5E">
            <w:pPr>
              <w:pStyle w:val="af4"/>
              <w:rPr>
                <w:b/>
              </w:rPr>
            </w:pPr>
            <w:r w:rsidRPr="00D43DE4">
              <w:rPr>
                <w:rFonts w:hint="eastAsia"/>
                <w:b/>
              </w:rPr>
              <w:t>值域代码</w:t>
            </w:r>
          </w:p>
        </w:tc>
      </w:tr>
      <w:tr w:rsidR="001E3529" w:rsidRPr="00D43DE4" w14:paraId="29B609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A185D8"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3986CE9" w14:textId="03862403"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996FE63"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0A9EA5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18FE54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85C585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D4B74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9B266C"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261DD008"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60C291BB"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35D901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76CD3E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050A7587"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4F6B89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BCEA95" w14:textId="77777777" w:rsidR="001E3529" w:rsidRPr="00D43DE4" w:rsidRDefault="001E3529" w:rsidP="005F5C5E">
            <w:pPr>
              <w:pStyle w:val="af4"/>
              <w:rPr>
                <w:rFonts w:cs="Arial"/>
                <w:sz w:val="20"/>
                <w:szCs w:val="20"/>
              </w:rPr>
            </w:pPr>
            <w:r w:rsidRPr="00D43DE4">
              <w:rPr>
                <w:rFonts w:cs="Arial" w:hint="eastAsia"/>
                <w:sz w:val="20"/>
                <w:szCs w:val="20"/>
              </w:rPr>
              <w:t>Informed_Consent_No</w:t>
            </w:r>
          </w:p>
        </w:tc>
        <w:tc>
          <w:tcPr>
            <w:tcW w:w="1843" w:type="dxa"/>
            <w:tcBorders>
              <w:top w:val="single" w:sz="6" w:space="0" w:color="000000"/>
              <w:bottom w:val="single" w:sz="6" w:space="0" w:color="000000"/>
              <w:right w:val="single" w:sz="6" w:space="0" w:color="000000"/>
            </w:tcBorders>
            <w:shd w:val="clear" w:color="auto" w:fill="auto"/>
            <w:vAlign w:val="bottom"/>
          </w:tcPr>
          <w:p w14:paraId="34803045" w14:textId="77777777" w:rsidR="001E3529" w:rsidRPr="00D43DE4" w:rsidRDefault="001E3529" w:rsidP="005F5C5E">
            <w:pPr>
              <w:pStyle w:val="af4"/>
              <w:rPr>
                <w:rFonts w:cs="Arial"/>
                <w:sz w:val="20"/>
                <w:szCs w:val="20"/>
              </w:rPr>
            </w:pPr>
            <w:r w:rsidRPr="00D43DE4">
              <w:rPr>
                <w:rFonts w:cs="Arial" w:hint="eastAsia"/>
                <w:sz w:val="20"/>
                <w:szCs w:val="20"/>
              </w:rPr>
              <w:t>知情同意书编号</w:t>
            </w:r>
          </w:p>
        </w:tc>
        <w:tc>
          <w:tcPr>
            <w:tcW w:w="3118" w:type="dxa"/>
            <w:tcBorders>
              <w:top w:val="single" w:sz="6" w:space="0" w:color="000000"/>
              <w:bottom w:val="single" w:sz="6" w:space="0" w:color="000000"/>
              <w:right w:val="single" w:sz="6" w:space="0" w:color="000000"/>
            </w:tcBorders>
            <w:shd w:val="clear" w:color="auto" w:fill="auto"/>
            <w:vAlign w:val="bottom"/>
          </w:tcPr>
          <w:p w14:paraId="34C88E40"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按照某一特定编码规则赋予患者本人的知情同意书的顺序号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D05F62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8C12C4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5CB9DA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2A74E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7C3814" w14:textId="77777777" w:rsidR="001E3529" w:rsidRPr="00D43DE4" w:rsidRDefault="001E3529" w:rsidP="005F5C5E">
            <w:pPr>
              <w:pStyle w:val="af4"/>
              <w:rPr>
                <w:rFonts w:cs="Arial"/>
                <w:sz w:val="20"/>
                <w:szCs w:val="20"/>
              </w:rPr>
            </w:pPr>
            <w:r w:rsidRPr="00D43DE4">
              <w:rPr>
                <w:rFonts w:cs="Arial" w:hint="eastAsia"/>
                <w:sz w:val="20"/>
                <w:szCs w:val="20"/>
              </w:rPr>
              <w:t>Event_Type</w:t>
            </w:r>
          </w:p>
        </w:tc>
        <w:tc>
          <w:tcPr>
            <w:tcW w:w="1843" w:type="dxa"/>
            <w:tcBorders>
              <w:top w:val="single" w:sz="6" w:space="0" w:color="000000"/>
              <w:bottom w:val="single" w:sz="6" w:space="0" w:color="000000"/>
              <w:right w:val="single" w:sz="6" w:space="0" w:color="000000"/>
            </w:tcBorders>
            <w:shd w:val="clear" w:color="auto" w:fill="auto"/>
            <w:vAlign w:val="bottom"/>
          </w:tcPr>
          <w:p w14:paraId="17805872" w14:textId="77777777" w:rsidR="001E3529" w:rsidRPr="00D43DE4" w:rsidRDefault="001E3529" w:rsidP="005F5C5E">
            <w:pPr>
              <w:pStyle w:val="af4"/>
              <w:rPr>
                <w:rFonts w:cs="Arial"/>
                <w:sz w:val="20"/>
                <w:szCs w:val="20"/>
              </w:rPr>
            </w:pPr>
            <w:r w:rsidRPr="00D43DE4">
              <w:rPr>
                <w:rFonts w:cs="Arial" w:hint="eastAsia"/>
                <w:sz w:val="20"/>
                <w:szCs w:val="20"/>
              </w:rPr>
              <w:t>就诊类型</w:t>
            </w:r>
          </w:p>
        </w:tc>
        <w:tc>
          <w:tcPr>
            <w:tcW w:w="3118" w:type="dxa"/>
            <w:tcBorders>
              <w:top w:val="single" w:sz="6" w:space="0" w:color="000000"/>
              <w:bottom w:val="single" w:sz="6" w:space="0" w:color="000000"/>
              <w:right w:val="single" w:sz="6" w:space="0" w:color="000000"/>
            </w:tcBorders>
            <w:shd w:val="clear" w:color="auto" w:fill="auto"/>
            <w:vAlign w:val="bottom"/>
          </w:tcPr>
          <w:p w14:paraId="31CDC696" w14:textId="77777777" w:rsidR="001E3529" w:rsidRPr="00D43DE4" w:rsidRDefault="001E3529" w:rsidP="005F5C5E">
            <w:pPr>
              <w:pStyle w:val="af4"/>
              <w:rPr>
                <w:rFonts w:cs="Arial"/>
                <w:sz w:val="20"/>
                <w:szCs w:val="20"/>
              </w:rPr>
            </w:pPr>
            <w:r w:rsidRPr="00D43DE4">
              <w:rPr>
                <w:rFonts w:cs="Arial" w:hint="eastAsia"/>
                <w:sz w:val="20"/>
                <w:szCs w:val="20"/>
              </w:rPr>
              <w:t>患者就诊类型的的分类代码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E4832AC" w14:textId="77777777" w:rsidR="001E3529" w:rsidRPr="00D43DE4" w:rsidRDefault="001E3529" w:rsidP="005F5C5E">
            <w:pPr>
              <w:pStyle w:val="af4"/>
              <w:rPr>
                <w:rFonts w:cs="Arial"/>
                <w:sz w:val="20"/>
                <w:szCs w:val="20"/>
              </w:rPr>
            </w:pPr>
            <w:r w:rsidRPr="00D43DE4">
              <w:rPr>
                <w:rFonts w:cs="Arial" w:hint="eastAsia"/>
                <w:sz w:val="20"/>
                <w:szCs w:val="20"/>
              </w:rPr>
              <w:t>NUMBER(2)</w:t>
            </w:r>
          </w:p>
        </w:tc>
        <w:tc>
          <w:tcPr>
            <w:tcW w:w="1701" w:type="dxa"/>
            <w:tcBorders>
              <w:top w:val="single" w:sz="6" w:space="0" w:color="000000"/>
              <w:bottom w:val="single" w:sz="6" w:space="0" w:color="000000"/>
              <w:right w:val="single" w:sz="6" w:space="0" w:color="000000"/>
            </w:tcBorders>
            <w:shd w:val="clear" w:color="auto" w:fill="auto"/>
            <w:vAlign w:val="bottom"/>
          </w:tcPr>
          <w:p w14:paraId="72CCC39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477EF77" w14:textId="77777777" w:rsidR="001E3529" w:rsidRPr="00D43DE4" w:rsidRDefault="001E3529" w:rsidP="005F5C5E">
            <w:pPr>
              <w:pStyle w:val="af4"/>
              <w:rPr>
                <w:rFonts w:cs="Arial"/>
                <w:sz w:val="20"/>
                <w:szCs w:val="20"/>
              </w:rPr>
            </w:pPr>
            <w:r w:rsidRPr="00D43DE4">
              <w:rPr>
                <w:rFonts w:cs="Arial" w:hint="eastAsia"/>
                <w:sz w:val="20"/>
                <w:szCs w:val="20"/>
              </w:rPr>
              <w:t>STD_EVENT_TYPE</w:t>
            </w:r>
          </w:p>
        </w:tc>
      </w:tr>
      <w:tr w:rsidR="001E3529" w:rsidRPr="00D43DE4" w14:paraId="34960A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D2D4FA" w14:textId="77777777" w:rsidR="001E3529" w:rsidRPr="00D43DE4" w:rsidRDefault="001E3529" w:rsidP="005F5C5E">
            <w:pPr>
              <w:pStyle w:val="af4"/>
              <w:rPr>
                <w:rFonts w:cs="Arial"/>
                <w:sz w:val="20"/>
                <w:szCs w:val="20"/>
              </w:rPr>
            </w:pPr>
            <w:r w:rsidRPr="00D43DE4">
              <w:rPr>
                <w:rFonts w:cs="Arial" w:hint="eastAsia"/>
                <w:sz w:val="20"/>
                <w:szCs w:val="20"/>
              </w:rPr>
              <w:t>Event_No</w:t>
            </w:r>
          </w:p>
        </w:tc>
        <w:tc>
          <w:tcPr>
            <w:tcW w:w="1843" w:type="dxa"/>
            <w:tcBorders>
              <w:top w:val="single" w:sz="6" w:space="0" w:color="000000"/>
              <w:bottom w:val="single" w:sz="6" w:space="0" w:color="000000"/>
              <w:right w:val="single" w:sz="6" w:space="0" w:color="000000"/>
            </w:tcBorders>
            <w:shd w:val="clear" w:color="auto" w:fill="auto"/>
            <w:vAlign w:val="bottom"/>
          </w:tcPr>
          <w:p w14:paraId="26412A67" w14:textId="77777777" w:rsidR="001E3529" w:rsidRPr="00D43DE4" w:rsidRDefault="001E3529" w:rsidP="005F5C5E">
            <w:pPr>
              <w:pStyle w:val="af4"/>
              <w:rPr>
                <w:rFonts w:cs="Arial"/>
                <w:sz w:val="20"/>
                <w:szCs w:val="20"/>
              </w:rPr>
            </w:pPr>
            <w:r w:rsidRPr="00D43DE4">
              <w:rPr>
                <w:rFonts w:cs="Arial" w:hint="eastAsia"/>
                <w:sz w:val="20"/>
                <w:szCs w:val="20"/>
              </w:rPr>
              <w:t>事件号</w:t>
            </w:r>
          </w:p>
        </w:tc>
        <w:tc>
          <w:tcPr>
            <w:tcW w:w="3118" w:type="dxa"/>
            <w:tcBorders>
              <w:top w:val="single" w:sz="6" w:space="0" w:color="000000"/>
              <w:bottom w:val="single" w:sz="6" w:space="0" w:color="000000"/>
              <w:right w:val="single" w:sz="6" w:space="0" w:color="000000"/>
            </w:tcBorders>
            <w:shd w:val="clear" w:color="auto" w:fill="auto"/>
            <w:vAlign w:val="bottom"/>
          </w:tcPr>
          <w:p w14:paraId="2D04720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按照某一特定编码规则赋予个体某次诊疗事件的顺序号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E96803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EC2388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Outpat_Form_No</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4BFFEF8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FC6D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1345A2"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2D634DA4"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5A654BC"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690D871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70357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Outpatient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r w:rsidRPr="00D43DE4">
              <w:rPr>
                <w:rFonts w:cs="Arial" w:hint="eastAsia"/>
                <w:color w:val="000000"/>
                <w:sz w:val="20"/>
                <w:szCs w:val="20"/>
              </w:rPr>
              <w:t xml:space="preserve">Event_Type </w:t>
            </w:r>
            <w:r w:rsidRPr="00D43DE4">
              <w:rPr>
                <w:rFonts w:cs="Arial" w:hint="eastAsia"/>
                <w:color w:val="000000"/>
                <w:sz w:val="20"/>
                <w:szCs w:val="20"/>
              </w:rPr>
              <w:t>值为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Patient_Id</w:t>
            </w:r>
            <w:r w:rsidRPr="00D43DE4">
              <w:rPr>
                <w:rFonts w:cs="Arial" w:hint="eastAsia"/>
                <w:color w:val="000000"/>
                <w:sz w:val="20"/>
                <w:szCs w:val="20"/>
              </w:rPr>
              <w:t>；</w:t>
            </w:r>
          </w:p>
        </w:tc>
        <w:tc>
          <w:tcPr>
            <w:tcW w:w="1147" w:type="dxa"/>
            <w:tcBorders>
              <w:top w:val="single" w:sz="6" w:space="0" w:color="000000"/>
              <w:bottom w:val="single" w:sz="6" w:space="0" w:color="000000"/>
              <w:right w:val="single" w:sz="6" w:space="0" w:color="000000"/>
            </w:tcBorders>
            <w:shd w:val="clear" w:color="auto" w:fill="auto"/>
            <w:vAlign w:val="bottom"/>
          </w:tcPr>
          <w:p w14:paraId="6647E3D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0AB70C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13AC24" w14:textId="77777777" w:rsidR="001E3529" w:rsidRPr="00D43DE4" w:rsidRDefault="001E3529" w:rsidP="005F5C5E">
            <w:pPr>
              <w:pStyle w:val="af4"/>
              <w:rPr>
                <w:rFonts w:cs="Arial"/>
                <w:sz w:val="20"/>
                <w:szCs w:val="20"/>
              </w:rPr>
            </w:pPr>
            <w:r w:rsidRPr="00D43DE4">
              <w:rPr>
                <w:rFonts w:cs="Arial" w:hint="eastAsia"/>
                <w:sz w:val="20"/>
                <w:szCs w:val="20"/>
              </w:rPr>
              <w:lastRenderedPageBreak/>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3EBFD465"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6043EF12"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9377136"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4EFEFF2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78E7F03"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2FC9F6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116DB5"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3AAB189"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669CD7A"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3FCB32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0711C4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E55E1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8ABF7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F60073"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057C2F65"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832F3A9"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5BA563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889475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5823D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2A380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DFFCB7"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CEED312"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124242B"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28C5C2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DB8893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B756B5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1FD4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7493AB"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4451E741"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1521842E"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1D88AD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B53217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F369C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F6EC3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36ED3F"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B384920"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95A3626"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4DC54B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3AB466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CB8A74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7C81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D00EFC"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9DBA4B3"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A4A47FC"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EB86A0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3C8AC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499B334"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2DA0AC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93DEA4"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9D10C98"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3DD2D4F"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372026E9"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78192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0CF115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657C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DC6703"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F68951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A2C5344"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1835596"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67714F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6C076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9B23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791669" w14:textId="77777777" w:rsidR="001E3529" w:rsidRPr="00D43DE4" w:rsidRDefault="001E3529" w:rsidP="005F5C5E">
            <w:pPr>
              <w:pStyle w:val="af4"/>
              <w:rPr>
                <w:rFonts w:cs="Arial"/>
                <w:sz w:val="20"/>
                <w:szCs w:val="20"/>
              </w:rPr>
            </w:pPr>
            <w:r w:rsidRPr="00D43DE4">
              <w:rPr>
                <w:rFonts w:cs="Arial" w:hint="eastAsia"/>
                <w:sz w:val="20"/>
                <w:szCs w:val="20"/>
              </w:rPr>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485D7078"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3B07985"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432B98F"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9057F6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2F5BE88"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D1F27F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B372A5" w14:textId="77777777" w:rsidR="001E3529" w:rsidRPr="00D43DE4" w:rsidRDefault="001E3529" w:rsidP="005F5C5E">
            <w:pPr>
              <w:pStyle w:val="af4"/>
              <w:rPr>
                <w:rFonts w:cs="Arial"/>
                <w:sz w:val="20"/>
                <w:szCs w:val="20"/>
              </w:rPr>
            </w:pPr>
            <w:r w:rsidRPr="00D43DE4">
              <w:rPr>
                <w:rFonts w:cs="Arial" w:hint="eastAsia"/>
                <w:sz w:val="20"/>
                <w:szCs w:val="20"/>
              </w:rPr>
              <w:t>Disease_Diagnosis_Name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0941E788"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405BF9BD"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3889D6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B0A64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8B61A6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F1E91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4C62E8" w14:textId="77777777" w:rsidR="001E3529" w:rsidRPr="00D43DE4" w:rsidRDefault="001E3529" w:rsidP="005F5C5E">
            <w:pPr>
              <w:pStyle w:val="af4"/>
              <w:rPr>
                <w:rFonts w:cs="Arial"/>
                <w:sz w:val="20"/>
                <w:szCs w:val="20"/>
              </w:rPr>
            </w:pPr>
            <w:r w:rsidRPr="00D43DE4">
              <w:rPr>
                <w:rFonts w:cs="Arial" w:hint="eastAsia"/>
                <w:sz w:val="20"/>
                <w:szCs w:val="20"/>
              </w:rPr>
              <w:t>Informed_Consent</w:t>
            </w:r>
          </w:p>
        </w:tc>
        <w:tc>
          <w:tcPr>
            <w:tcW w:w="1843" w:type="dxa"/>
            <w:tcBorders>
              <w:top w:val="single" w:sz="6" w:space="0" w:color="000000"/>
              <w:bottom w:val="single" w:sz="6" w:space="0" w:color="000000"/>
              <w:right w:val="single" w:sz="6" w:space="0" w:color="000000"/>
            </w:tcBorders>
            <w:shd w:val="clear" w:color="auto" w:fill="auto"/>
            <w:vAlign w:val="bottom"/>
          </w:tcPr>
          <w:p w14:paraId="507B18A6" w14:textId="77777777" w:rsidR="001E3529" w:rsidRPr="00D43DE4" w:rsidRDefault="001E3529" w:rsidP="005F5C5E">
            <w:pPr>
              <w:pStyle w:val="af4"/>
              <w:rPr>
                <w:rFonts w:cs="Arial"/>
                <w:sz w:val="20"/>
                <w:szCs w:val="20"/>
              </w:rPr>
            </w:pPr>
            <w:r w:rsidRPr="00D43DE4">
              <w:rPr>
                <w:rFonts w:cs="Arial" w:hint="eastAsia"/>
                <w:sz w:val="20"/>
                <w:szCs w:val="20"/>
              </w:rPr>
              <w:t>知情同意内容</w:t>
            </w:r>
          </w:p>
        </w:tc>
        <w:tc>
          <w:tcPr>
            <w:tcW w:w="3118" w:type="dxa"/>
            <w:tcBorders>
              <w:top w:val="single" w:sz="6" w:space="0" w:color="000000"/>
              <w:bottom w:val="single" w:sz="6" w:space="0" w:color="000000"/>
              <w:right w:val="single" w:sz="6" w:space="0" w:color="000000"/>
            </w:tcBorders>
            <w:shd w:val="clear" w:color="auto" w:fill="auto"/>
            <w:vAlign w:val="bottom"/>
          </w:tcPr>
          <w:p w14:paraId="1D6D8541" w14:textId="77777777" w:rsidR="001E3529" w:rsidRPr="00D43DE4" w:rsidRDefault="001E3529" w:rsidP="005F5C5E">
            <w:pPr>
              <w:pStyle w:val="af4"/>
              <w:rPr>
                <w:rFonts w:cs="Arial"/>
                <w:sz w:val="20"/>
                <w:szCs w:val="20"/>
              </w:rPr>
            </w:pPr>
            <w:r w:rsidRPr="00D43DE4">
              <w:rPr>
                <w:rFonts w:cs="Arial" w:hint="eastAsia"/>
                <w:sz w:val="20"/>
                <w:szCs w:val="20"/>
              </w:rPr>
              <w:t>知情同意书中涉及的诊疗项目在实施或应用过程中可能存在的风险及其他意外或不良后果的详细描述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D9DC623"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8C6F7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400420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202E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875246" w14:textId="77777777" w:rsidR="001E3529" w:rsidRPr="00D43DE4" w:rsidRDefault="001E3529" w:rsidP="005F5C5E">
            <w:pPr>
              <w:pStyle w:val="af4"/>
              <w:rPr>
                <w:rFonts w:cs="Arial"/>
                <w:sz w:val="20"/>
                <w:szCs w:val="20"/>
              </w:rPr>
            </w:pPr>
            <w:r w:rsidRPr="00D43DE4">
              <w:rPr>
                <w:rFonts w:cs="Arial" w:hint="eastAsia"/>
                <w:sz w:val="20"/>
                <w:szCs w:val="20"/>
              </w:rPr>
              <w:t>Informed_Consent_Name</w:t>
            </w:r>
          </w:p>
        </w:tc>
        <w:tc>
          <w:tcPr>
            <w:tcW w:w="1843" w:type="dxa"/>
            <w:tcBorders>
              <w:top w:val="single" w:sz="6" w:space="0" w:color="000000"/>
              <w:bottom w:val="single" w:sz="6" w:space="0" w:color="000000"/>
              <w:right w:val="single" w:sz="6" w:space="0" w:color="000000"/>
            </w:tcBorders>
            <w:shd w:val="clear" w:color="auto" w:fill="auto"/>
            <w:vAlign w:val="bottom"/>
          </w:tcPr>
          <w:p w14:paraId="496C0F23" w14:textId="77777777" w:rsidR="001E3529" w:rsidRPr="00D43DE4" w:rsidRDefault="001E3529" w:rsidP="005F5C5E">
            <w:pPr>
              <w:pStyle w:val="af4"/>
              <w:rPr>
                <w:rFonts w:cs="Arial"/>
                <w:sz w:val="20"/>
                <w:szCs w:val="20"/>
              </w:rPr>
            </w:pPr>
            <w:r w:rsidRPr="00D43DE4">
              <w:rPr>
                <w:rFonts w:cs="Arial" w:hint="eastAsia"/>
                <w:sz w:val="20"/>
                <w:szCs w:val="20"/>
              </w:rPr>
              <w:t>知情同意书名称</w:t>
            </w:r>
          </w:p>
        </w:tc>
        <w:tc>
          <w:tcPr>
            <w:tcW w:w="3118" w:type="dxa"/>
            <w:tcBorders>
              <w:top w:val="single" w:sz="6" w:space="0" w:color="000000"/>
              <w:bottom w:val="single" w:sz="6" w:space="0" w:color="000000"/>
              <w:right w:val="single" w:sz="6" w:space="0" w:color="000000"/>
            </w:tcBorders>
            <w:shd w:val="clear" w:color="auto" w:fill="auto"/>
            <w:vAlign w:val="bottom"/>
          </w:tcPr>
          <w:p w14:paraId="518D8509" w14:textId="77777777" w:rsidR="001E3529" w:rsidRPr="00D43DE4" w:rsidRDefault="001E3529" w:rsidP="005F5C5E">
            <w:pPr>
              <w:pStyle w:val="af4"/>
              <w:rPr>
                <w:rFonts w:cs="Arial"/>
                <w:sz w:val="20"/>
                <w:szCs w:val="20"/>
              </w:rPr>
            </w:pPr>
            <w:r w:rsidRPr="00D43DE4">
              <w:rPr>
                <w:rFonts w:cs="Arial" w:hint="eastAsia"/>
                <w:sz w:val="20"/>
                <w:szCs w:val="20"/>
              </w:rPr>
              <w:t>患者在医疗机构接受诊治过程中需要被告知的知情同意书的名称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D35838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902F8E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212A3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01409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A5B29C" w14:textId="77777777" w:rsidR="001E3529" w:rsidRPr="00D43DE4" w:rsidRDefault="001E3529" w:rsidP="005F5C5E">
            <w:pPr>
              <w:pStyle w:val="af4"/>
              <w:rPr>
                <w:rFonts w:cs="Arial"/>
                <w:sz w:val="20"/>
                <w:szCs w:val="20"/>
              </w:rPr>
            </w:pPr>
            <w:r w:rsidRPr="00D43DE4">
              <w:rPr>
                <w:rFonts w:cs="Arial" w:hint="eastAsia"/>
                <w:sz w:val="20"/>
                <w:szCs w:val="20"/>
              </w:rPr>
              <w:t>Org_Comment</w:t>
            </w:r>
          </w:p>
        </w:tc>
        <w:tc>
          <w:tcPr>
            <w:tcW w:w="1843" w:type="dxa"/>
            <w:tcBorders>
              <w:top w:val="single" w:sz="6" w:space="0" w:color="000000"/>
              <w:bottom w:val="single" w:sz="6" w:space="0" w:color="000000"/>
              <w:right w:val="single" w:sz="6" w:space="0" w:color="000000"/>
            </w:tcBorders>
            <w:shd w:val="clear" w:color="auto" w:fill="auto"/>
            <w:vAlign w:val="bottom"/>
          </w:tcPr>
          <w:p w14:paraId="78C1BBBF" w14:textId="77777777" w:rsidR="001E3529" w:rsidRPr="00D43DE4" w:rsidRDefault="001E3529" w:rsidP="005F5C5E">
            <w:pPr>
              <w:pStyle w:val="af4"/>
              <w:rPr>
                <w:rFonts w:cs="Arial"/>
                <w:sz w:val="20"/>
                <w:szCs w:val="20"/>
              </w:rPr>
            </w:pPr>
            <w:r w:rsidRPr="00D43DE4">
              <w:rPr>
                <w:rFonts w:cs="Arial" w:hint="eastAsia"/>
                <w:sz w:val="20"/>
                <w:szCs w:val="20"/>
              </w:rPr>
              <w:t>医疗机构意见</w:t>
            </w:r>
          </w:p>
        </w:tc>
        <w:tc>
          <w:tcPr>
            <w:tcW w:w="3118" w:type="dxa"/>
            <w:tcBorders>
              <w:top w:val="single" w:sz="6" w:space="0" w:color="000000"/>
              <w:bottom w:val="single" w:sz="6" w:space="0" w:color="000000"/>
              <w:right w:val="single" w:sz="6" w:space="0" w:color="000000"/>
            </w:tcBorders>
            <w:shd w:val="clear" w:color="auto" w:fill="auto"/>
            <w:vAlign w:val="bottom"/>
          </w:tcPr>
          <w:p w14:paraId="3B4C8D9E" w14:textId="77777777" w:rsidR="001E3529" w:rsidRPr="00D43DE4" w:rsidRDefault="001E3529" w:rsidP="005F5C5E">
            <w:pPr>
              <w:pStyle w:val="af4"/>
              <w:rPr>
                <w:rFonts w:cs="Arial"/>
                <w:sz w:val="20"/>
                <w:szCs w:val="20"/>
              </w:rPr>
            </w:pPr>
            <w:r w:rsidRPr="00D43DE4">
              <w:rPr>
                <w:rFonts w:cs="Arial" w:hint="eastAsia"/>
                <w:sz w:val="20"/>
                <w:szCs w:val="20"/>
              </w:rPr>
              <w:t>在此诊疗活动过程中，医疗机构对患者应尽责任的陈述以及对可能面临的风险或意外情况所采取的应对措施的详细描述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2E1AA5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6515B9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A33BDB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F712E4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179C0D" w14:textId="77777777" w:rsidR="001E3529" w:rsidRPr="00D43DE4" w:rsidRDefault="001E3529" w:rsidP="005F5C5E">
            <w:pPr>
              <w:pStyle w:val="af4"/>
              <w:rPr>
                <w:rFonts w:cs="Arial"/>
                <w:sz w:val="20"/>
                <w:szCs w:val="20"/>
              </w:rPr>
            </w:pPr>
            <w:r w:rsidRPr="00D43DE4">
              <w:rPr>
                <w:rFonts w:cs="Arial" w:hint="eastAsia"/>
                <w:sz w:val="20"/>
                <w:szCs w:val="20"/>
              </w:rPr>
              <w:t>Pat_Legal_Comment</w:t>
            </w:r>
          </w:p>
        </w:tc>
        <w:tc>
          <w:tcPr>
            <w:tcW w:w="1843" w:type="dxa"/>
            <w:tcBorders>
              <w:top w:val="single" w:sz="6" w:space="0" w:color="000000"/>
              <w:bottom w:val="single" w:sz="6" w:space="0" w:color="000000"/>
              <w:right w:val="single" w:sz="6" w:space="0" w:color="000000"/>
            </w:tcBorders>
            <w:shd w:val="clear" w:color="auto" w:fill="auto"/>
            <w:vAlign w:val="bottom"/>
          </w:tcPr>
          <w:p w14:paraId="21CA653B"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法定代理人意见</w:t>
            </w:r>
          </w:p>
        </w:tc>
        <w:tc>
          <w:tcPr>
            <w:tcW w:w="3118" w:type="dxa"/>
            <w:tcBorders>
              <w:top w:val="single" w:sz="6" w:space="0" w:color="000000"/>
              <w:bottom w:val="single" w:sz="6" w:space="0" w:color="000000"/>
              <w:right w:val="single" w:sz="6" w:space="0" w:color="000000"/>
            </w:tcBorders>
            <w:shd w:val="clear" w:color="auto" w:fill="auto"/>
            <w:vAlign w:val="bottom"/>
          </w:tcPr>
          <w:p w14:paraId="6C9A5F59"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法定代理人对手术同意书中告知内容的意见的详细描述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948CE2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919422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90C7F0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2515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09C06C" w14:textId="77777777" w:rsidR="001E3529" w:rsidRPr="00D43DE4" w:rsidRDefault="001E3529" w:rsidP="005F5C5E">
            <w:pPr>
              <w:pStyle w:val="af4"/>
              <w:rPr>
                <w:rFonts w:cs="Arial"/>
                <w:sz w:val="20"/>
                <w:szCs w:val="20"/>
              </w:rPr>
            </w:pPr>
            <w:r w:rsidRPr="00D43DE4">
              <w:rPr>
                <w:rFonts w:cs="Arial" w:hint="eastAsia"/>
                <w:sz w:val="20"/>
                <w:szCs w:val="20"/>
              </w:rPr>
              <w:t>Patient_Signature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527CC85" w14:textId="77777777" w:rsidR="001E3529" w:rsidRPr="00D43DE4" w:rsidRDefault="001E3529" w:rsidP="005F5C5E">
            <w:pPr>
              <w:pStyle w:val="af4"/>
              <w:rPr>
                <w:rFonts w:cs="Arial"/>
                <w:sz w:val="20"/>
                <w:szCs w:val="20"/>
              </w:rPr>
            </w:pPr>
            <w:r w:rsidRPr="00D43DE4">
              <w:rPr>
                <w:rFonts w:cs="Arial" w:hint="eastAsia"/>
                <w:sz w:val="20"/>
                <w:szCs w:val="20"/>
              </w:rPr>
              <w:t>患者签名</w:t>
            </w:r>
          </w:p>
        </w:tc>
        <w:tc>
          <w:tcPr>
            <w:tcW w:w="3118" w:type="dxa"/>
            <w:tcBorders>
              <w:top w:val="single" w:sz="6" w:space="0" w:color="000000"/>
              <w:bottom w:val="single" w:sz="6" w:space="0" w:color="000000"/>
              <w:right w:val="single" w:sz="6" w:space="0" w:color="000000"/>
            </w:tcBorders>
            <w:shd w:val="clear" w:color="auto" w:fill="auto"/>
            <w:vAlign w:val="bottom"/>
          </w:tcPr>
          <w:p w14:paraId="22DDE9A1" w14:textId="77777777" w:rsidR="001E3529" w:rsidRPr="00D43DE4" w:rsidRDefault="001E3529" w:rsidP="005F5C5E">
            <w:pPr>
              <w:pStyle w:val="af4"/>
              <w:rPr>
                <w:rFonts w:cs="Arial"/>
                <w:sz w:val="20"/>
                <w:szCs w:val="20"/>
              </w:rPr>
            </w:pPr>
            <w:r w:rsidRPr="00D43DE4">
              <w:rPr>
                <w:rFonts w:cs="Arial" w:hint="eastAsia"/>
                <w:sz w:val="20"/>
                <w:szCs w:val="20"/>
              </w:rPr>
              <w:t>患者本人签署的在公安户籍管理部门正式登记注册的姓氏和名称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6587AC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B6A6A4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C7CCF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E839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B18213" w14:textId="77777777" w:rsidR="001E3529" w:rsidRPr="00D43DE4" w:rsidRDefault="001E3529" w:rsidP="005F5C5E">
            <w:pPr>
              <w:pStyle w:val="af4"/>
              <w:rPr>
                <w:rFonts w:cs="Arial"/>
                <w:sz w:val="20"/>
                <w:szCs w:val="20"/>
              </w:rPr>
            </w:pPr>
            <w:r w:rsidRPr="00D43DE4">
              <w:rPr>
                <w:rFonts w:cs="Arial" w:hint="eastAsia"/>
                <w:sz w:val="20"/>
                <w:szCs w:val="20"/>
              </w:rPr>
              <w:lastRenderedPageBreak/>
              <w:t>Legal_Signature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CD80551" w14:textId="77777777" w:rsidR="001E3529" w:rsidRPr="00D43DE4" w:rsidRDefault="001E3529" w:rsidP="005F5C5E">
            <w:pPr>
              <w:pStyle w:val="af4"/>
              <w:rPr>
                <w:rFonts w:cs="Arial"/>
                <w:sz w:val="20"/>
                <w:szCs w:val="20"/>
              </w:rPr>
            </w:pPr>
            <w:r w:rsidRPr="00D43DE4">
              <w:rPr>
                <w:rFonts w:cs="Arial" w:hint="eastAsia"/>
                <w:sz w:val="20"/>
                <w:szCs w:val="20"/>
              </w:rPr>
              <w:t>法定代理人签名</w:t>
            </w:r>
          </w:p>
        </w:tc>
        <w:tc>
          <w:tcPr>
            <w:tcW w:w="3118" w:type="dxa"/>
            <w:tcBorders>
              <w:top w:val="single" w:sz="6" w:space="0" w:color="000000"/>
              <w:bottom w:val="single" w:sz="6" w:space="0" w:color="000000"/>
              <w:right w:val="single" w:sz="6" w:space="0" w:color="000000"/>
            </w:tcBorders>
            <w:shd w:val="clear" w:color="auto" w:fill="auto"/>
            <w:vAlign w:val="bottom"/>
          </w:tcPr>
          <w:p w14:paraId="1650DC5B" w14:textId="77777777" w:rsidR="001E3529" w:rsidRPr="00D43DE4" w:rsidRDefault="001E3529" w:rsidP="005F5C5E">
            <w:pPr>
              <w:pStyle w:val="af4"/>
              <w:rPr>
                <w:rFonts w:cs="Arial"/>
                <w:sz w:val="20"/>
                <w:szCs w:val="20"/>
              </w:rPr>
            </w:pPr>
            <w:r w:rsidRPr="00D43DE4">
              <w:rPr>
                <w:rFonts w:cs="Arial" w:hint="eastAsia"/>
                <w:sz w:val="20"/>
                <w:szCs w:val="20"/>
              </w:rPr>
              <w:t>法定代理人签署的在公安户籍管理部门正式登记注册的姓氏和名称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722401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80077B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4FD49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35DE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F5FC5D" w14:textId="77777777" w:rsidR="001E3529" w:rsidRPr="00D43DE4" w:rsidRDefault="001E3529" w:rsidP="005F5C5E">
            <w:pPr>
              <w:pStyle w:val="af4"/>
              <w:rPr>
                <w:rFonts w:cs="Arial"/>
                <w:sz w:val="20"/>
                <w:szCs w:val="20"/>
              </w:rPr>
            </w:pPr>
            <w:r w:rsidRPr="00D43DE4">
              <w:rPr>
                <w:rFonts w:cs="Arial" w:hint="eastAsia"/>
                <w:sz w:val="20"/>
                <w:szCs w:val="20"/>
              </w:rPr>
              <w:t>Pat_Legal_Contact_Code</w:t>
            </w:r>
          </w:p>
        </w:tc>
        <w:tc>
          <w:tcPr>
            <w:tcW w:w="1843" w:type="dxa"/>
            <w:tcBorders>
              <w:top w:val="single" w:sz="6" w:space="0" w:color="000000"/>
              <w:bottom w:val="single" w:sz="6" w:space="0" w:color="000000"/>
              <w:right w:val="single" w:sz="6" w:space="0" w:color="000000"/>
            </w:tcBorders>
            <w:shd w:val="clear" w:color="auto" w:fill="auto"/>
            <w:vAlign w:val="bottom"/>
          </w:tcPr>
          <w:p w14:paraId="3DDF89ED"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43BB129A" w14:textId="77777777" w:rsidR="001E3529" w:rsidRPr="00D43DE4" w:rsidRDefault="001E3529" w:rsidP="005F5C5E">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AC57F0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5A7FF2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8F41E2A" w14:textId="77777777" w:rsidR="001E3529" w:rsidRPr="00D43DE4" w:rsidRDefault="001E3529" w:rsidP="005F5C5E">
            <w:pPr>
              <w:pStyle w:val="af4"/>
              <w:rPr>
                <w:rFonts w:cs="Arial"/>
                <w:sz w:val="20"/>
                <w:szCs w:val="20"/>
              </w:rPr>
            </w:pPr>
            <w:r w:rsidRPr="00D43DE4">
              <w:rPr>
                <w:rFonts w:cs="Arial" w:hint="eastAsia"/>
                <w:sz w:val="20"/>
                <w:szCs w:val="20"/>
              </w:rPr>
              <w:t>STD_FAMILY_RELATION</w:t>
            </w:r>
          </w:p>
        </w:tc>
      </w:tr>
      <w:tr w:rsidR="001E3529" w:rsidRPr="00D43DE4" w14:paraId="6CCB26F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94FD7A" w14:textId="77777777" w:rsidR="001E3529" w:rsidRPr="00D43DE4" w:rsidRDefault="001E3529" w:rsidP="005F5C5E">
            <w:pPr>
              <w:pStyle w:val="af4"/>
              <w:rPr>
                <w:rFonts w:cs="Arial"/>
                <w:sz w:val="20"/>
                <w:szCs w:val="20"/>
              </w:rPr>
            </w:pPr>
            <w:r w:rsidRPr="00D43DE4">
              <w:rPr>
                <w:rFonts w:cs="Arial" w:hint="eastAsia"/>
                <w:sz w:val="20"/>
                <w:szCs w:val="20"/>
              </w:rPr>
              <w:t>Pat_Legal_Signature_Time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6FCD2036"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B59B13A" w14:textId="77777777" w:rsidR="001E3529" w:rsidRPr="00D43DE4" w:rsidRDefault="001E3529" w:rsidP="005F5C5E">
            <w:pPr>
              <w:pStyle w:val="af4"/>
              <w:rPr>
                <w:rFonts w:cs="Arial"/>
                <w:sz w:val="20"/>
                <w:szCs w:val="20"/>
              </w:rPr>
            </w:pPr>
            <w:r w:rsidRPr="00D43DE4">
              <w:rPr>
                <w:rFonts w:cs="Arial" w:hint="eastAsia"/>
                <w:sz w:val="20"/>
                <w:szCs w:val="20"/>
              </w:rPr>
              <w:t>患者</w:t>
            </w:r>
            <w:r w:rsidRPr="00D43DE4">
              <w:rPr>
                <w:rFonts w:cs="Arial" w:hint="eastAsia"/>
                <w:sz w:val="20"/>
                <w:szCs w:val="20"/>
              </w:rPr>
              <w:t>/</w:t>
            </w:r>
            <w:r w:rsidRPr="00D43DE4">
              <w:rPr>
                <w:rFonts w:cs="Arial" w:hint="eastAsia"/>
                <w:sz w:val="20"/>
                <w:szCs w:val="20"/>
              </w:rPr>
              <w:t>法定代理人签名时的公元纪年日期和时间的完整描述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AF0D06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378643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CAABAB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631EFC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A211F7"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0C981AE8"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24CF885"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DE6CFA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AB9CCA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4ED145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6BAB5E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C8522E" w14:textId="77777777" w:rsidR="001E3529" w:rsidRPr="00D43DE4" w:rsidRDefault="001E3529" w:rsidP="005F5C5E">
            <w:pPr>
              <w:pStyle w:val="af4"/>
              <w:rPr>
                <w:rFonts w:cs="Arial"/>
                <w:sz w:val="20"/>
                <w:szCs w:val="20"/>
              </w:rPr>
            </w:pPr>
            <w:r w:rsidRPr="00D43DE4">
              <w:rPr>
                <w:rFonts w:cs="Arial" w:hint="eastAsia"/>
                <w:sz w:val="20"/>
                <w:szCs w:val="20"/>
              </w:rPr>
              <w:t>Doctor_Signature_Time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64055A9E" w14:textId="77777777" w:rsidR="001E3529" w:rsidRPr="00D43DE4" w:rsidRDefault="001E3529" w:rsidP="005F5C5E">
            <w:pPr>
              <w:pStyle w:val="af4"/>
              <w:rPr>
                <w:rFonts w:cs="Arial"/>
                <w:sz w:val="20"/>
                <w:szCs w:val="20"/>
              </w:rPr>
            </w:pPr>
            <w:r w:rsidRPr="00D43DE4">
              <w:rPr>
                <w:rFonts w:cs="Arial" w:hint="eastAsia"/>
                <w:sz w:val="20"/>
                <w:szCs w:val="20"/>
              </w:rPr>
              <w:t>医师签名日期时间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C724A2C" w14:textId="77777777" w:rsidR="001E3529" w:rsidRPr="00D43DE4" w:rsidRDefault="001E3529" w:rsidP="005F5C5E">
            <w:pPr>
              <w:pStyle w:val="af4"/>
              <w:rPr>
                <w:rFonts w:cs="Arial"/>
                <w:sz w:val="20"/>
                <w:szCs w:val="20"/>
              </w:rPr>
            </w:pPr>
            <w:r w:rsidRPr="00D43DE4">
              <w:rPr>
                <w:rFonts w:cs="Arial" w:hint="eastAsia"/>
                <w:sz w:val="20"/>
                <w:szCs w:val="20"/>
              </w:rPr>
              <w:t>医师进行电子签名时的公元纪年日期和时间的完整描述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7944D9C"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F72020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3C5CF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AD19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E0CF56"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627ED21C"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364F5B08"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1D641A19"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44A02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65E3F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3C64C84" w14:textId="77777777" w:rsidR="001E3529" w:rsidRPr="00D43DE4" w:rsidRDefault="001E3529" w:rsidP="001E3529">
      <w:pPr>
        <w:ind w:firstLine="480"/>
      </w:pPr>
    </w:p>
    <w:p w14:paraId="203CF13E" w14:textId="3A1A3668" w:rsidR="005E7A4D" w:rsidRPr="00D43DE4" w:rsidRDefault="005E7A4D" w:rsidP="005E7A4D">
      <w:pPr>
        <w:pStyle w:val="2"/>
      </w:pPr>
      <w:bookmarkStart w:id="160" w:name="_Toc78875372"/>
      <w:r w:rsidRPr="00D43DE4">
        <w:rPr>
          <w:rFonts w:hint="eastAsia"/>
        </w:rPr>
        <w:t>住院</w:t>
      </w:r>
      <w:r w:rsidRPr="00D43DE4">
        <w:t>病案首页</w:t>
      </w:r>
      <w:bookmarkEnd w:id="55"/>
      <w:bookmarkEnd w:id="56"/>
      <w:r w:rsidR="00E8355F" w:rsidRPr="002510C2">
        <w:rPr>
          <w:rFonts w:hint="eastAsia"/>
          <w:color w:val="FF0000"/>
        </w:rPr>
        <w:t>（优先改造）</w:t>
      </w:r>
      <w:bookmarkEnd w:id="160"/>
    </w:p>
    <w:p w14:paraId="5CFF92F1" w14:textId="77777777" w:rsidR="005E7A4D" w:rsidRPr="00D43DE4" w:rsidRDefault="005E7A4D" w:rsidP="005E7A4D">
      <w:pPr>
        <w:pStyle w:val="3"/>
      </w:pPr>
      <w:bookmarkStart w:id="161" w:name="_Toc448848168"/>
      <w:bookmarkStart w:id="162" w:name="_Toc475621238"/>
      <w:bookmarkStart w:id="163" w:name="_Toc78875373"/>
      <w:r w:rsidRPr="00D43DE4">
        <w:rPr>
          <w:rFonts w:hint="eastAsia"/>
        </w:rPr>
        <w:t>住院病案首页</w:t>
      </w:r>
      <w:r w:rsidRPr="00D43DE4">
        <w:t>INPATIENT_FIRSTPAGE</w:t>
      </w:r>
      <w:bookmarkEnd w:id="161"/>
      <w:bookmarkEnd w:id="162"/>
      <w:bookmarkEnd w:id="163"/>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431"/>
        <w:gridCol w:w="1417"/>
      </w:tblGrid>
      <w:tr w:rsidR="005E7A4D" w:rsidRPr="00D43DE4" w14:paraId="6B492E41"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3B502F6"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23F8848"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A5C2818"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C7AF6CF" w14:textId="77777777" w:rsidR="005E7A4D" w:rsidRPr="00D43DE4" w:rsidRDefault="005E7A4D" w:rsidP="005E7A4D">
            <w:pPr>
              <w:pStyle w:val="af4"/>
              <w:rPr>
                <w:b/>
              </w:rPr>
            </w:pPr>
            <w:r w:rsidRPr="00D43DE4">
              <w:rPr>
                <w:rFonts w:hint="eastAsia"/>
                <w:b/>
              </w:rPr>
              <w:t>字段类型</w:t>
            </w:r>
          </w:p>
        </w:tc>
        <w:tc>
          <w:tcPr>
            <w:tcW w:w="1431" w:type="dxa"/>
            <w:tcBorders>
              <w:bottom w:val="single" w:sz="6" w:space="0" w:color="000000"/>
              <w:right w:val="single" w:sz="6" w:space="0" w:color="000000"/>
            </w:tcBorders>
            <w:shd w:val="clear" w:color="auto" w:fill="DDDDDD"/>
            <w:vAlign w:val="center"/>
          </w:tcPr>
          <w:p w14:paraId="145B5817" w14:textId="77777777" w:rsidR="005E7A4D" w:rsidRPr="00D43DE4" w:rsidRDefault="005E7A4D" w:rsidP="005E7A4D">
            <w:pPr>
              <w:pStyle w:val="af4"/>
              <w:rPr>
                <w:b/>
              </w:rPr>
            </w:pPr>
            <w:r w:rsidRPr="00D43DE4">
              <w:rPr>
                <w:rFonts w:hint="eastAsia"/>
                <w:b/>
              </w:rPr>
              <w:t>字段说明</w:t>
            </w:r>
          </w:p>
        </w:tc>
        <w:tc>
          <w:tcPr>
            <w:tcW w:w="1417" w:type="dxa"/>
            <w:tcBorders>
              <w:bottom w:val="single" w:sz="6" w:space="0" w:color="000000"/>
            </w:tcBorders>
            <w:shd w:val="clear" w:color="auto" w:fill="DDDDDD"/>
            <w:vAlign w:val="center"/>
          </w:tcPr>
          <w:p w14:paraId="0F4F2B9F" w14:textId="77777777" w:rsidR="005E7A4D" w:rsidRPr="00D43DE4" w:rsidRDefault="005E7A4D" w:rsidP="005E7A4D">
            <w:pPr>
              <w:pStyle w:val="af4"/>
              <w:rPr>
                <w:b/>
              </w:rPr>
            </w:pPr>
            <w:r w:rsidRPr="00D43DE4">
              <w:rPr>
                <w:rFonts w:hint="eastAsia"/>
                <w:b/>
              </w:rPr>
              <w:t>值域代码</w:t>
            </w:r>
          </w:p>
        </w:tc>
      </w:tr>
      <w:tr w:rsidR="00B678D3" w:rsidRPr="00D43DE4" w14:paraId="4BD46454"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8055FE" w14:textId="4EF55108" w:rsidR="00B678D3" w:rsidRPr="00D43DE4" w:rsidRDefault="00B678D3" w:rsidP="00B678D3">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36FDE24" w14:textId="0DC98374" w:rsidR="00B678D3" w:rsidRPr="00D43DE4" w:rsidRDefault="00365D6E" w:rsidP="00B678D3">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55AA086F" w14:textId="11BFCBAE" w:rsidR="00B678D3" w:rsidRPr="00D43DE4" w:rsidRDefault="00B678D3" w:rsidP="00B678D3">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bottom"/>
          </w:tcPr>
          <w:p w14:paraId="77125FBD" w14:textId="05F5888A"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16EFD890" w14:textId="1B3B4D4A" w:rsidR="00B678D3" w:rsidRPr="00D43DE4" w:rsidRDefault="00B678D3" w:rsidP="00B678D3">
            <w:pPr>
              <w:pStyle w:val="af4"/>
              <w:rPr>
                <w:rFonts w:cs="Arial"/>
                <w:color w:val="000000"/>
                <w:sz w:val="20"/>
                <w:szCs w:val="20"/>
              </w:rPr>
            </w:pPr>
            <w:r w:rsidRPr="00D43DE4">
              <w:rPr>
                <w:rFonts w:cs="Arial" w:hint="eastAsia"/>
                <w:color w:val="000000"/>
                <w:sz w:val="20"/>
                <w:szCs w:val="20"/>
              </w:rPr>
              <w:t>索引</w:t>
            </w:r>
          </w:p>
        </w:tc>
        <w:tc>
          <w:tcPr>
            <w:tcW w:w="1417" w:type="dxa"/>
            <w:tcBorders>
              <w:top w:val="single" w:sz="6" w:space="0" w:color="000000"/>
              <w:bottom w:val="single" w:sz="6" w:space="0" w:color="000000"/>
              <w:right w:val="single" w:sz="6" w:space="0" w:color="000000"/>
            </w:tcBorders>
            <w:shd w:val="clear" w:color="auto" w:fill="auto"/>
            <w:vAlign w:val="bottom"/>
          </w:tcPr>
          <w:p w14:paraId="0A53CC61" w14:textId="3A84F3AE"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81A4121"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C1A7FA" w14:textId="3783BDB2" w:rsidR="00B678D3" w:rsidRPr="00D43DE4" w:rsidRDefault="00B678D3" w:rsidP="00B678D3">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2655F31F" w14:textId="54112BE8" w:rsidR="00B678D3" w:rsidRPr="00D43DE4" w:rsidRDefault="00B678D3" w:rsidP="00B678D3">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A5CA2CF" w14:textId="31CE3FBE" w:rsidR="00B678D3" w:rsidRPr="00D43DE4" w:rsidRDefault="00B678D3" w:rsidP="00B678D3">
            <w:pPr>
              <w:pStyle w:val="af4"/>
              <w:rPr>
                <w:rFonts w:cs="Arial"/>
                <w:sz w:val="20"/>
                <w:szCs w:val="20"/>
              </w:rPr>
            </w:pPr>
            <w:r w:rsidRPr="00D43DE4">
              <w:rPr>
                <w:rFonts w:cs="Arial" w:hint="eastAsia"/>
                <w:sz w:val="20"/>
                <w:szCs w:val="20"/>
              </w:rPr>
              <w:t>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bottom"/>
          </w:tcPr>
          <w:p w14:paraId="5EDEC207" w14:textId="50703B68"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22C676CA" w14:textId="17686EFE" w:rsidR="00B678D3" w:rsidRPr="00D43DE4" w:rsidRDefault="00B678D3" w:rsidP="00B678D3">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417" w:type="dxa"/>
            <w:tcBorders>
              <w:top w:val="single" w:sz="6" w:space="0" w:color="000000"/>
              <w:bottom w:val="single" w:sz="6" w:space="0" w:color="000000"/>
              <w:right w:val="single" w:sz="6" w:space="0" w:color="000000"/>
            </w:tcBorders>
            <w:shd w:val="clear" w:color="auto" w:fill="auto"/>
            <w:vAlign w:val="bottom"/>
          </w:tcPr>
          <w:p w14:paraId="32C7DA9B" w14:textId="19851B7A" w:rsidR="00B678D3" w:rsidRPr="00D43DE4" w:rsidRDefault="00B678D3" w:rsidP="00B678D3">
            <w:pPr>
              <w:pStyle w:val="af4"/>
              <w:rPr>
                <w:rFonts w:cs="Arial"/>
                <w:sz w:val="20"/>
                <w:szCs w:val="20"/>
              </w:rPr>
            </w:pPr>
            <w:r w:rsidRPr="00D43DE4">
              <w:rPr>
                <w:rFonts w:cs="Arial" w:hint="eastAsia"/>
                <w:sz w:val="20"/>
                <w:szCs w:val="20"/>
              </w:rPr>
              <w:t>STD_ORG_CODE</w:t>
            </w:r>
          </w:p>
        </w:tc>
      </w:tr>
      <w:tr w:rsidR="00B678D3" w:rsidRPr="00D43DE4" w14:paraId="64687D26"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72D1D5" w14:textId="7CA3E762" w:rsidR="00B678D3" w:rsidRPr="00D43DE4" w:rsidRDefault="00B678D3" w:rsidP="00B678D3">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77E8B48A" w14:textId="36F09C4E" w:rsidR="00B678D3" w:rsidRPr="00D43DE4" w:rsidRDefault="00B678D3" w:rsidP="00B678D3">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562FC02" w14:textId="47A91FFF" w:rsidR="00B678D3" w:rsidRPr="00D43DE4" w:rsidRDefault="00B678D3" w:rsidP="00B678D3">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bottom"/>
          </w:tcPr>
          <w:p w14:paraId="316AA587" w14:textId="3E3D544D"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635D0CD9" w14:textId="141C7144" w:rsidR="00B678D3" w:rsidRPr="00D43DE4" w:rsidRDefault="00B678D3" w:rsidP="00B678D3">
            <w:pPr>
              <w:pStyle w:val="af4"/>
              <w:rPr>
                <w:rFonts w:cs="Arial"/>
                <w:color w:val="000000"/>
                <w:sz w:val="20"/>
                <w:szCs w:val="20"/>
              </w:rPr>
            </w:pPr>
            <w:r w:rsidRPr="00D43DE4">
              <w:rPr>
                <w:rFonts w:ascii="Arial" w:hAnsi="Arial" w:cs="Arial"/>
                <w:sz w:val="20"/>
                <w:szCs w:val="20"/>
              </w:rPr>
              <w:t xml:space="preserve">　</w:t>
            </w: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417" w:type="dxa"/>
            <w:tcBorders>
              <w:top w:val="single" w:sz="6" w:space="0" w:color="000000"/>
              <w:bottom w:val="single" w:sz="6" w:space="0" w:color="000000"/>
              <w:right w:val="single" w:sz="6" w:space="0" w:color="000000"/>
            </w:tcBorders>
            <w:shd w:val="clear" w:color="auto" w:fill="auto"/>
            <w:vAlign w:val="bottom"/>
          </w:tcPr>
          <w:p w14:paraId="03C2D4C0" w14:textId="227BD2D1"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6A3A43F"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63FC71" w14:textId="51D7DF92" w:rsidR="00B678D3" w:rsidRPr="00D43DE4" w:rsidRDefault="00B678D3" w:rsidP="00B678D3">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AD86779" w14:textId="61A8B675" w:rsidR="00B678D3" w:rsidRPr="00D43DE4" w:rsidRDefault="00B678D3" w:rsidP="00B678D3">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1B066081" w14:textId="01D31712" w:rsidR="00B678D3" w:rsidRPr="00D43DE4" w:rsidRDefault="00B678D3" w:rsidP="00B678D3">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bottom"/>
          </w:tcPr>
          <w:p w14:paraId="5EB0FCA5" w14:textId="0224CC5D"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46D9203B" w14:textId="29EEDFF0" w:rsidR="00B678D3" w:rsidRPr="00D43DE4" w:rsidRDefault="00B678D3" w:rsidP="00B678D3">
            <w:pPr>
              <w:pStyle w:val="af4"/>
              <w:rPr>
                <w:rFonts w:cs="Arial"/>
                <w:color w:val="000000"/>
                <w:sz w:val="20"/>
                <w:szCs w:val="20"/>
              </w:rPr>
            </w:pPr>
            <w:r w:rsidRPr="00D43DE4">
              <w:rPr>
                <w:rFonts w:ascii="Arial" w:hAnsi="Arial" w:cs="Arial"/>
                <w:sz w:val="20"/>
                <w:szCs w:val="20"/>
              </w:rPr>
              <w:t xml:space="preserve">　</w:t>
            </w: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417" w:type="dxa"/>
            <w:tcBorders>
              <w:top w:val="single" w:sz="6" w:space="0" w:color="000000"/>
              <w:bottom w:val="single" w:sz="6" w:space="0" w:color="000000"/>
              <w:right w:val="single" w:sz="6" w:space="0" w:color="000000"/>
            </w:tcBorders>
            <w:shd w:val="clear" w:color="auto" w:fill="auto"/>
            <w:vAlign w:val="bottom"/>
          </w:tcPr>
          <w:p w14:paraId="12B64C8E" w14:textId="035357F3"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0930184"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BA9526" w14:textId="58C0B4EB" w:rsidR="00B678D3" w:rsidRPr="00D43DE4" w:rsidRDefault="00B678D3" w:rsidP="00B678D3">
            <w:pPr>
              <w:pStyle w:val="af4"/>
              <w:rPr>
                <w:rFonts w:cs="Arial"/>
                <w:sz w:val="20"/>
                <w:szCs w:val="20"/>
              </w:rPr>
            </w:pPr>
            <w:r w:rsidRPr="00D43DE4">
              <w:rPr>
                <w:rFonts w:cs="Arial" w:hint="eastAsia"/>
                <w:sz w:val="20"/>
                <w:szCs w:val="20"/>
              </w:rPr>
              <w:t>Report_Form_No</w:t>
            </w:r>
          </w:p>
        </w:tc>
        <w:tc>
          <w:tcPr>
            <w:tcW w:w="1843" w:type="dxa"/>
            <w:tcBorders>
              <w:top w:val="single" w:sz="6" w:space="0" w:color="000000"/>
              <w:bottom w:val="single" w:sz="6" w:space="0" w:color="000000"/>
              <w:right w:val="single" w:sz="6" w:space="0" w:color="000000"/>
            </w:tcBorders>
            <w:shd w:val="clear" w:color="auto" w:fill="auto"/>
            <w:vAlign w:val="bottom"/>
          </w:tcPr>
          <w:p w14:paraId="0BF8A587" w14:textId="73E990DC" w:rsidR="00B678D3" w:rsidRPr="00D43DE4" w:rsidRDefault="00B678D3" w:rsidP="00B678D3">
            <w:pPr>
              <w:pStyle w:val="af4"/>
              <w:rPr>
                <w:rFonts w:cs="Arial"/>
                <w:sz w:val="20"/>
                <w:szCs w:val="20"/>
              </w:rPr>
            </w:pPr>
            <w:r w:rsidRPr="00D43DE4">
              <w:rPr>
                <w:rFonts w:cs="Arial" w:hint="eastAsia"/>
                <w:sz w:val="20"/>
                <w:szCs w:val="20"/>
              </w:rPr>
              <w:t>病案首页报告单号</w:t>
            </w:r>
          </w:p>
        </w:tc>
        <w:tc>
          <w:tcPr>
            <w:tcW w:w="3118" w:type="dxa"/>
            <w:tcBorders>
              <w:top w:val="single" w:sz="6" w:space="0" w:color="000000"/>
              <w:bottom w:val="single" w:sz="6" w:space="0" w:color="000000"/>
              <w:right w:val="single" w:sz="6" w:space="0" w:color="000000"/>
            </w:tcBorders>
            <w:shd w:val="clear" w:color="auto" w:fill="auto"/>
            <w:vAlign w:val="bottom"/>
          </w:tcPr>
          <w:p w14:paraId="5CF2F3E6" w14:textId="62673192" w:rsidR="00B678D3" w:rsidRPr="00D43DE4" w:rsidRDefault="00B678D3" w:rsidP="00B678D3">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bottom"/>
          </w:tcPr>
          <w:p w14:paraId="6F839FCF" w14:textId="2BE58C60"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2796BF90" w14:textId="4C11CE2F" w:rsidR="00B678D3" w:rsidRPr="00D43DE4" w:rsidRDefault="00B678D3" w:rsidP="00B678D3">
            <w:pPr>
              <w:pStyle w:val="af4"/>
              <w:rPr>
                <w:rFonts w:cs="Arial"/>
                <w:color w:val="000000"/>
                <w:sz w:val="20"/>
                <w:szCs w:val="20"/>
              </w:rPr>
            </w:pPr>
            <w:r w:rsidRPr="00D43DE4">
              <w:rPr>
                <w:rFonts w:ascii="Arial" w:hAnsi="Arial" w:cs="Arial"/>
                <w:sz w:val="20"/>
                <w:szCs w:val="20"/>
              </w:rPr>
              <w:t xml:space="preserve">　</w:t>
            </w:r>
            <w:r w:rsidRPr="00D43DE4">
              <w:rPr>
                <w:rFonts w:ascii="Arial" w:hAnsi="Arial" w:cs="Arial" w:hint="eastAsia"/>
                <w:sz w:val="20"/>
                <w:szCs w:val="20"/>
              </w:rPr>
              <w:t>主键</w:t>
            </w:r>
          </w:p>
        </w:tc>
        <w:tc>
          <w:tcPr>
            <w:tcW w:w="1417" w:type="dxa"/>
            <w:tcBorders>
              <w:top w:val="single" w:sz="6" w:space="0" w:color="000000"/>
              <w:bottom w:val="single" w:sz="6" w:space="0" w:color="000000"/>
              <w:right w:val="single" w:sz="6" w:space="0" w:color="000000"/>
            </w:tcBorders>
            <w:shd w:val="clear" w:color="auto" w:fill="auto"/>
            <w:vAlign w:val="bottom"/>
          </w:tcPr>
          <w:p w14:paraId="5D3FB86C" w14:textId="2F61A559"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9167516"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73DFFB" w14:textId="20470CA7" w:rsidR="00B678D3" w:rsidRPr="00D43DE4" w:rsidRDefault="00B678D3" w:rsidP="00B678D3">
            <w:pPr>
              <w:pStyle w:val="af4"/>
              <w:rPr>
                <w:rFonts w:cs="Arial"/>
                <w:sz w:val="20"/>
                <w:szCs w:val="20"/>
              </w:rPr>
            </w:pPr>
            <w:r w:rsidRPr="00D43DE4">
              <w:rPr>
                <w:rFonts w:cs="Arial" w:hint="eastAsia"/>
                <w:sz w:val="20"/>
                <w:szCs w:val="20"/>
              </w:rPr>
              <w:t>Org_Name</w:t>
            </w:r>
          </w:p>
        </w:tc>
        <w:tc>
          <w:tcPr>
            <w:tcW w:w="1843" w:type="dxa"/>
            <w:tcBorders>
              <w:top w:val="single" w:sz="6" w:space="0" w:color="000000"/>
              <w:bottom w:val="single" w:sz="6" w:space="0" w:color="000000"/>
              <w:right w:val="single" w:sz="6" w:space="0" w:color="000000"/>
            </w:tcBorders>
            <w:shd w:val="clear" w:color="auto" w:fill="auto"/>
            <w:vAlign w:val="bottom"/>
          </w:tcPr>
          <w:p w14:paraId="726476B9" w14:textId="60BD2AF9" w:rsidR="00B678D3" w:rsidRPr="00D43DE4" w:rsidRDefault="00B678D3" w:rsidP="00B678D3">
            <w:pPr>
              <w:pStyle w:val="af4"/>
              <w:rPr>
                <w:rFonts w:cs="Arial"/>
                <w:sz w:val="20"/>
                <w:szCs w:val="20"/>
              </w:rPr>
            </w:pPr>
            <w:r w:rsidRPr="00D43DE4">
              <w:rPr>
                <w:rFonts w:cs="Arial" w:hint="eastAsia"/>
                <w:sz w:val="20"/>
                <w:szCs w:val="20"/>
              </w:rPr>
              <w:t>组织机构名称</w:t>
            </w:r>
          </w:p>
        </w:tc>
        <w:tc>
          <w:tcPr>
            <w:tcW w:w="3118" w:type="dxa"/>
            <w:tcBorders>
              <w:top w:val="single" w:sz="6" w:space="0" w:color="000000"/>
              <w:bottom w:val="single" w:sz="6" w:space="0" w:color="000000"/>
              <w:right w:val="single" w:sz="6" w:space="0" w:color="000000"/>
            </w:tcBorders>
            <w:shd w:val="clear" w:color="auto" w:fill="auto"/>
            <w:vAlign w:val="bottom"/>
          </w:tcPr>
          <w:p w14:paraId="132B8F8C" w14:textId="54267729" w:rsidR="00B678D3" w:rsidRPr="00D43DE4" w:rsidRDefault="00B678D3" w:rsidP="00B678D3">
            <w:pPr>
              <w:pStyle w:val="af4"/>
              <w:rPr>
                <w:rFonts w:cs="Arial"/>
                <w:sz w:val="20"/>
                <w:szCs w:val="20"/>
              </w:rPr>
            </w:pPr>
            <w:r w:rsidRPr="00D43DE4">
              <w:rPr>
                <w:rFonts w:cs="Arial" w:hint="eastAsia"/>
                <w:sz w:val="20"/>
                <w:szCs w:val="20"/>
              </w:rPr>
              <w:t>患者在住院诊疗所在的医疗机构名称</w:t>
            </w:r>
          </w:p>
        </w:tc>
        <w:tc>
          <w:tcPr>
            <w:tcW w:w="1688" w:type="dxa"/>
            <w:tcBorders>
              <w:top w:val="single" w:sz="6" w:space="0" w:color="000000"/>
              <w:bottom w:val="single" w:sz="6" w:space="0" w:color="000000"/>
              <w:right w:val="single" w:sz="6" w:space="0" w:color="000000"/>
            </w:tcBorders>
            <w:shd w:val="clear" w:color="auto" w:fill="auto"/>
            <w:vAlign w:val="bottom"/>
          </w:tcPr>
          <w:p w14:paraId="092E968D" w14:textId="62B63E87" w:rsidR="00B678D3" w:rsidRPr="00D43DE4" w:rsidRDefault="00B678D3" w:rsidP="00B678D3">
            <w:pPr>
              <w:pStyle w:val="af4"/>
              <w:rPr>
                <w:rFonts w:cs="Arial"/>
                <w:sz w:val="20"/>
                <w:szCs w:val="20"/>
              </w:rPr>
            </w:pPr>
            <w:r w:rsidRPr="00D43DE4">
              <w:rPr>
                <w:rFonts w:cs="Arial" w:hint="eastAsia"/>
                <w:sz w:val="20"/>
                <w:szCs w:val="20"/>
              </w:rPr>
              <w:t>VARCHAR2(70)</w:t>
            </w:r>
          </w:p>
        </w:tc>
        <w:tc>
          <w:tcPr>
            <w:tcW w:w="1431" w:type="dxa"/>
            <w:tcBorders>
              <w:top w:val="single" w:sz="6" w:space="0" w:color="000000"/>
              <w:bottom w:val="single" w:sz="6" w:space="0" w:color="000000"/>
              <w:right w:val="single" w:sz="6" w:space="0" w:color="000000"/>
            </w:tcBorders>
            <w:shd w:val="clear" w:color="auto" w:fill="auto"/>
            <w:vAlign w:val="bottom"/>
          </w:tcPr>
          <w:p w14:paraId="5B524489" w14:textId="5A17E9AD" w:rsidR="00B678D3" w:rsidRPr="00D43DE4" w:rsidRDefault="00B678D3" w:rsidP="00B678D3">
            <w:pPr>
              <w:pStyle w:val="af4"/>
              <w:rPr>
                <w:rFonts w:cs="Arial"/>
                <w:color w:val="000000"/>
                <w:sz w:val="20"/>
                <w:szCs w:val="20"/>
              </w:rPr>
            </w:pPr>
            <w:r w:rsidRPr="00D43DE4">
              <w:rPr>
                <w:rFonts w:ascii="Arial" w:hAnsi="Arial" w:cs="Arial"/>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7E1C2723" w14:textId="50111748" w:rsidR="00B678D3" w:rsidRPr="00D43DE4" w:rsidRDefault="00B678D3" w:rsidP="00B678D3">
            <w:pPr>
              <w:pStyle w:val="af4"/>
              <w:rPr>
                <w:rFonts w:cs="Arial"/>
                <w:sz w:val="20"/>
                <w:szCs w:val="20"/>
              </w:rPr>
            </w:pPr>
            <w:r w:rsidRPr="00D43DE4">
              <w:rPr>
                <w:rFonts w:cs="Arial" w:hint="eastAsia"/>
                <w:b/>
                <w:bCs/>
                <w:sz w:val="20"/>
                <w:szCs w:val="20"/>
              </w:rPr>
              <w:t xml:space="preserve">　</w:t>
            </w:r>
          </w:p>
        </w:tc>
      </w:tr>
      <w:tr w:rsidR="00B678D3" w:rsidRPr="00D43DE4" w14:paraId="728E09BF"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16083A" w14:textId="0489AAB2" w:rsidR="00B678D3" w:rsidRPr="00D43DE4" w:rsidRDefault="00B678D3" w:rsidP="00B678D3">
            <w:pPr>
              <w:pStyle w:val="af4"/>
              <w:rPr>
                <w:rFonts w:cs="Arial"/>
                <w:sz w:val="20"/>
                <w:szCs w:val="20"/>
              </w:rPr>
            </w:pPr>
            <w:r w:rsidRPr="00D43DE4">
              <w:rPr>
                <w:rFonts w:cs="Arial" w:hint="eastAsia"/>
                <w:sz w:val="20"/>
                <w:szCs w:val="20"/>
              </w:rPr>
              <w:lastRenderedPageBreak/>
              <w:t>Card_No</w:t>
            </w:r>
          </w:p>
        </w:tc>
        <w:tc>
          <w:tcPr>
            <w:tcW w:w="1843" w:type="dxa"/>
            <w:tcBorders>
              <w:top w:val="single" w:sz="6" w:space="0" w:color="000000"/>
              <w:bottom w:val="single" w:sz="6" w:space="0" w:color="000000"/>
              <w:right w:val="single" w:sz="6" w:space="0" w:color="000000"/>
            </w:tcBorders>
            <w:shd w:val="clear" w:color="auto" w:fill="auto"/>
            <w:vAlign w:val="bottom"/>
          </w:tcPr>
          <w:p w14:paraId="14466919" w14:textId="3066267D" w:rsidR="00B678D3" w:rsidRPr="00D43DE4" w:rsidRDefault="00B678D3" w:rsidP="00B678D3">
            <w:pPr>
              <w:pStyle w:val="af4"/>
              <w:rPr>
                <w:rFonts w:cs="Arial"/>
                <w:sz w:val="20"/>
                <w:szCs w:val="20"/>
              </w:rPr>
            </w:pPr>
            <w:r w:rsidRPr="00D43DE4">
              <w:rPr>
                <w:rFonts w:cs="Arial" w:hint="eastAsia"/>
                <w:sz w:val="20"/>
                <w:szCs w:val="20"/>
              </w:rPr>
              <w:t>居民健康卡号</w:t>
            </w:r>
          </w:p>
        </w:tc>
        <w:tc>
          <w:tcPr>
            <w:tcW w:w="3118" w:type="dxa"/>
            <w:tcBorders>
              <w:top w:val="single" w:sz="6" w:space="0" w:color="000000"/>
              <w:bottom w:val="single" w:sz="6" w:space="0" w:color="000000"/>
              <w:right w:val="single" w:sz="6" w:space="0" w:color="000000"/>
            </w:tcBorders>
            <w:shd w:val="clear" w:color="auto" w:fill="auto"/>
            <w:vAlign w:val="bottom"/>
          </w:tcPr>
          <w:p w14:paraId="6C3A9741" w14:textId="59DF493F" w:rsidR="00B678D3" w:rsidRPr="00D43DE4" w:rsidRDefault="00B678D3" w:rsidP="00B678D3">
            <w:pPr>
              <w:pStyle w:val="af4"/>
              <w:rPr>
                <w:rFonts w:cs="Arial"/>
                <w:sz w:val="20"/>
                <w:szCs w:val="20"/>
              </w:rPr>
            </w:pPr>
            <w:r w:rsidRPr="00D43DE4">
              <w:rPr>
                <w:rFonts w:cs="Arial" w:hint="eastAsia"/>
                <w:sz w:val="20"/>
                <w:szCs w:val="20"/>
              </w:rPr>
              <w:t>患者持有的“中华人民共和国健康卡”的编号，或“就医卡号”等患者识别码，或暂不填写</w:t>
            </w:r>
          </w:p>
        </w:tc>
        <w:tc>
          <w:tcPr>
            <w:tcW w:w="1688" w:type="dxa"/>
            <w:tcBorders>
              <w:top w:val="single" w:sz="6" w:space="0" w:color="000000"/>
              <w:bottom w:val="single" w:sz="6" w:space="0" w:color="000000"/>
              <w:right w:val="single" w:sz="6" w:space="0" w:color="000000"/>
            </w:tcBorders>
            <w:shd w:val="clear" w:color="auto" w:fill="auto"/>
            <w:vAlign w:val="bottom"/>
          </w:tcPr>
          <w:p w14:paraId="1EC99B24" w14:textId="6609ECCC" w:rsidR="00B678D3" w:rsidRPr="00D43DE4" w:rsidRDefault="00B678D3" w:rsidP="00B678D3">
            <w:pPr>
              <w:pStyle w:val="af4"/>
              <w:rPr>
                <w:rFonts w:cs="Arial"/>
                <w:sz w:val="20"/>
                <w:szCs w:val="20"/>
              </w:rPr>
            </w:pPr>
            <w:r w:rsidRPr="00D43DE4">
              <w:rPr>
                <w:rFonts w:cs="Arial" w:hint="eastAsia"/>
                <w:sz w:val="20"/>
                <w:szCs w:val="20"/>
              </w:rPr>
              <w:t>VARCHAR2(36)</w:t>
            </w:r>
          </w:p>
        </w:tc>
        <w:tc>
          <w:tcPr>
            <w:tcW w:w="1431" w:type="dxa"/>
            <w:tcBorders>
              <w:top w:val="single" w:sz="6" w:space="0" w:color="000000"/>
              <w:bottom w:val="single" w:sz="6" w:space="0" w:color="000000"/>
              <w:right w:val="single" w:sz="6" w:space="0" w:color="000000"/>
            </w:tcBorders>
            <w:shd w:val="clear" w:color="auto" w:fill="auto"/>
            <w:vAlign w:val="bottom"/>
          </w:tcPr>
          <w:p w14:paraId="375177BD" w14:textId="626C7234"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B6B6853" w14:textId="3AB70EBB"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D8F1A79"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4A735D" w14:textId="25CE3211" w:rsidR="00B678D3" w:rsidRPr="00D43DE4" w:rsidRDefault="00B678D3" w:rsidP="00B678D3">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2B386AB6" w14:textId="7263757D" w:rsidR="00B678D3" w:rsidRPr="00D43DE4" w:rsidRDefault="00B678D3" w:rsidP="00B678D3">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2E629D3D" w14:textId="6C9F28E7" w:rsidR="00B678D3" w:rsidRPr="00D43DE4" w:rsidRDefault="00B678D3" w:rsidP="00B678D3">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bottom"/>
          </w:tcPr>
          <w:p w14:paraId="1836EDD3" w14:textId="30F126B9"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E4E8821" w14:textId="7566255B"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5C9109C" w14:textId="1BBCF32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29C891F"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68BBB4" w14:textId="2E6743FA" w:rsidR="00B678D3" w:rsidRPr="00D43DE4" w:rsidRDefault="00B678D3" w:rsidP="00B678D3">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63F5A767" w14:textId="4AA78D36" w:rsidR="00B678D3" w:rsidRPr="00D43DE4" w:rsidRDefault="00B678D3" w:rsidP="00B678D3">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62241167" w14:textId="18E11DB9" w:rsidR="00B678D3" w:rsidRPr="00D43DE4" w:rsidRDefault="00B678D3" w:rsidP="00B678D3">
            <w:pPr>
              <w:pStyle w:val="af4"/>
              <w:rPr>
                <w:rFonts w:cs="Arial"/>
                <w:sz w:val="20"/>
                <w:szCs w:val="20"/>
              </w:rPr>
            </w:pPr>
            <w:r w:rsidRPr="00D43DE4">
              <w:rPr>
                <w:rFonts w:cs="Arial" w:hint="eastAsia"/>
                <w:sz w:val="20"/>
                <w:szCs w:val="20"/>
              </w:rPr>
              <w:t>个体在医疗机构住院或建立家庭病床的病案号</w:t>
            </w:r>
          </w:p>
        </w:tc>
        <w:tc>
          <w:tcPr>
            <w:tcW w:w="1688" w:type="dxa"/>
            <w:tcBorders>
              <w:top w:val="single" w:sz="6" w:space="0" w:color="000000"/>
              <w:bottom w:val="single" w:sz="6" w:space="0" w:color="000000"/>
              <w:right w:val="single" w:sz="6" w:space="0" w:color="000000"/>
            </w:tcBorders>
            <w:shd w:val="clear" w:color="auto" w:fill="auto"/>
            <w:vAlign w:val="bottom"/>
          </w:tcPr>
          <w:p w14:paraId="1CBC8758" w14:textId="0F3DF22A"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7A0F62A" w14:textId="6AB4068C"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5106FC4" w14:textId="3AC8E321"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86A02EC"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680782" w14:textId="567FF253" w:rsidR="00B678D3" w:rsidRPr="00D43DE4" w:rsidRDefault="00B678D3" w:rsidP="00B678D3">
            <w:pPr>
              <w:pStyle w:val="af4"/>
              <w:rPr>
                <w:rFonts w:cs="Arial"/>
                <w:sz w:val="20"/>
                <w:szCs w:val="20"/>
              </w:rPr>
            </w:pPr>
            <w:r w:rsidRPr="00D43DE4">
              <w:rPr>
                <w:rFonts w:cs="Arial" w:hint="eastAsia"/>
                <w:sz w:val="20"/>
                <w:szCs w:val="20"/>
              </w:rPr>
              <w:t>Pay_Way_Code</w:t>
            </w:r>
          </w:p>
        </w:tc>
        <w:tc>
          <w:tcPr>
            <w:tcW w:w="1843" w:type="dxa"/>
            <w:tcBorders>
              <w:top w:val="single" w:sz="6" w:space="0" w:color="000000"/>
              <w:bottom w:val="single" w:sz="6" w:space="0" w:color="000000"/>
              <w:right w:val="single" w:sz="6" w:space="0" w:color="000000"/>
            </w:tcBorders>
            <w:shd w:val="clear" w:color="auto" w:fill="auto"/>
            <w:vAlign w:val="bottom"/>
          </w:tcPr>
          <w:p w14:paraId="1DF4F4C0" w14:textId="0580356B" w:rsidR="00B678D3" w:rsidRPr="00D43DE4" w:rsidRDefault="00B678D3" w:rsidP="00B678D3">
            <w:pPr>
              <w:pStyle w:val="af4"/>
              <w:rPr>
                <w:rFonts w:cs="Arial"/>
                <w:sz w:val="20"/>
                <w:szCs w:val="20"/>
              </w:rPr>
            </w:pPr>
            <w:r w:rsidRPr="00D43DE4">
              <w:rPr>
                <w:rFonts w:cs="Arial" w:hint="eastAsia"/>
                <w:sz w:val="20"/>
                <w:szCs w:val="20"/>
              </w:rPr>
              <w:t>医疗付费方式代码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595E1A27" w14:textId="228E067D" w:rsidR="00B678D3" w:rsidRPr="00D43DE4" w:rsidRDefault="00B678D3" w:rsidP="00B678D3">
            <w:pPr>
              <w:pStyle w:val="af4"/>
              <w:rPr>
                <w:rFonts w:cs="Arial"/>
                <w:sz w:val="20"/>
                <w:szCs w:val="20"/>
              </w:rPr>
            </w:pPr>
            <w:r w:rsidRPr="00D43DE4">
              <w:rPr>
                <w:rFonts w:cs="Arial" w:hint="eastAsia"/>
                <w:sz w:val="20"/>
                <w:szCs w:val="20"/>
              </w:rPr>
              <w:t>患者单次住院诊疗所发生费用的支付方式在特定编码体系中的代码</w:t>
            </w:r>
          </w:p>
        </w:tc>
        <w:tc>
          <w:tcPr>
            <w:tcW w:w="1688" w:type="dxa"/>
            <w:tcBorders>
              <w:top w:val="single" w:sz="6" w:space="0" w:color="000000"/>
              <w:bottom w:val="single" w:sz="6" w:space="0" w:color="000000"/>
              <w:right w:val="single" w:sz="6" w:space="0" w:color="000000"/>
            </w:tcBorders>
            <w:shd w:val="clear" w:color="auto" w:fill="auto"/>
            <w:vAlign w:val="bottom"/>
          </w:tcPr>
          <w:p w14:paraId="0A1E310C" w14:textId="3D9BC13A"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434C5BE5" w14:textId="176C17AE"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36E456B" w14:textId="47BE3929" w:rsidR="00B678D3" w:rsidRPr="00D43DE4" w:rsidRDefault="00B678D3" w:rsidP="00B678D3">
            <w:pPr>
              <w:pStyle w:val="af4"/>
              <w:rPr>
                <w:rFonts w:cs="Arial"/>
                <w:sz w:val="20"/>
                <w:szCs w:val="20"/>
              </w:rPr>
            </w:pPr>
            <w:r w:rsidRPr="00D43DE4">
              <w:rPr>
                <w:rFonts w:cs="Arial" w:hint="eastAsia"/>
                <w:sz w:val="20"/>
                <w:szCs w:val="20"/>
              </w:rPr>
              <w:t>STD_MEDICARE_PAYMENTS_TYPE</w:t>
            </w:r>
          </w:p>
        </w:tc>
      </w:tr>
      <w:tr w:rsidR="00B678D3" w:rsidRPr="00D43DE4" w14:paraId="0853E88A"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4015A4" w14:textId="1B50A36B" w:rsidR="00B678D3" w:rsidRPr="00D43DE4" w:rsidRDefault="00B678D3" w:rsidP="00B678D3">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478AFE15" w14:textId="7F99EF13" w:rsidR="00B678D3" w:rsidRPr="00D43DE4" w:rsidRDefault="00B678D3" w:rsidP="00B678D3">
            <w:pPr>
              <w:pStyle w:val="af4"/>
              <w:rPr>
                <w:rFonts w:cs="Arial"/>
                <w:sz w:val="20"/>
                <w:szCs w:val="20"/>
              </w:rPr>
            </w:pPr>
            <w:r w:rsidRPr="00D43DE4">
              <w:rPr>
                <w:rFonts w:cs="Arial" w:hint="eastAsia"/>
                <w:sz w:val="20"/>
                <w:szCs w:val="20"/>
              </w:rPr>
              <w:t>姓名</w:t>
            </w:r>
          </w:p>
        </w:tc>
        <w:tc>
          <w:tcPr>
            <w:tcW w:w="3118" w:type="dxa"/>
            <w:tcBorders>
              <w:top w:val="single" w:sz="6" w:space="0" w:color="000000"/>
              <w:bottom w:val="single" w:sz="6" w:space="0" w:color="000000"/>
              <w:right w:val="single" w:sz="6" w:space="0" w:color="000000"/>
            </w:tcBorders>
            <w:shd w:val="clear" w:color="auto" w:fill="auto"/>
            <w:vAlign w:val="bottom"/>
          </w:tcPr>
          <w:p w14:paraId="3A424CBD" w14:textId="4F759660" w:rsidR="00B678D3" w:rsidRPr="00D43DE4" w:rsidRDefault="00B678D3" w:rsidP="00B678D3">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bottom"/>
          </w:tcPr>
          <w:p w14:paraId="1C86B1B9" w14:textId="6D16BF0F"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65CCF7C" w14:textId="28D53A7D"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190BA9C" w14:textId="67A3C15E"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1D9926B"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171F30" w14:textId="1CAC88A7" w:rsidR="00B678D3" w:rsidRPr="00D43DE4" w:rsidRDefault="00B678D3" w:rsidP="00B678D3">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C1470F8" w14:textId="22033F38" w:rsidR="00B678D3" w:rsidRPr="00D43DE4" w:rsidRDefault="00B678D3" w:rsidP="00B678D3">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73EAF97" w14:textId="719D04EF" w:rsidR="00B678D3" w:rsidRPr="00D43DE4" w:rsidRDefault="00B678D3" w:rsidP="00B678D3">
            <w:pPr>
              <w:pStyle w:val="af4"/>
              <w:rPr>
                <w:rFonts w:cs="Arial"/>
                <w:sz w:val="20"/>
                <w:szCs w:val="20"/>
              </w:rPr>
            </w:pPr>
            <w:r w:rsidRPr="00D43DE4">
              <w:rPr>
                <w:rFonts w:cs="Arial" w:hint="eastAsia"/>
                <w:sz w:val="20"/>
                <w:szCs w:val="20"/>
              </w:rPr>
              <w:t>本人生理性别的代码</w:t>
            </w:r>
          </w:p>
        </w:tc>
        <w:tc>
          <w:tcPr>
            <w:tcW w:w="1688" w:type="dxa"/>
            <w:tcBorders>
              <w:top w:val="single" w:sz="6" w:space="0" w:color="000000"/>
              <w:bottom w:val="single" w:sz="6" w:space="0" w:color="000000"/>
              <w:right w:val="single" w:sz="6" w:space="0" w:color="000000"/>
            </w:tcBorders>
            <w:shd w:val="clear" w:color="auto" w:fill="auto"/>
            <w:vAlign w:val="bottom"/>
          </w:tcPr>
          <w:p w14:paraId="2AE2F100" w14:textId="2FD32A81"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F4448DE" w14:textId="1731A3CE"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AC4B82" w14:textId="103E2D6F" w:rsidR="00B678D3" w:rsidRPr="00D43DE4" w:rsidRDefault="00B678D3" w:rsidP="00B678D3">
            <w:pPr>
              <w:pStyle w:val="af4"/>
              <w:rPr>
                <w:rFonts w:cs="Arial"/>
                <w:sz w:val="20"/>
                <w:szCs w:val="20"/>
              </w:rPr>
            </w:pPr>
            <w:r w:rsidRPr="00D43DE4">
              <w:rPr>
                <w:rFonts w:cs="Arial" w:hint="eastAsia"/>
                <w:sz w:val="20"/>
                <w:szCs w:val="20"/>
              </w:rPr>
              <w:t>STD_SEX</w:t>
            </w:r>
          </w:p>
        </w:tc>
      </w:tr>
      <w:tr w:rsidR="00B678D3" w:rsidRPr="00D43DE4" w14:paraId="0A601B7C"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11F673" w14:textId="53125D12" w:rsidR="00B678D3" w:rsidRPr="00D43DE4" w:rsidRDefault="00B678D3" w:rsidP="00B678D3">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6B28696C" w14:textId="02895CF3" w:rsidR="00B678D3" w:rsidRPr="00D43DE4" w:rsidRDefault="00B678D3" w:rsidP="00B678D3">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086157AA" w14:textId="6ABF8ED9" w:rsidR="00B678D3" w:rsidRPr="00D43DE4" w:rsidRDefault="00B678D3" w:rsidP="00B678D3">
            <w:pPr>
              <w:pStyle w:val="af4"/>
              <w:rPr>
                <w:rFonts w:cs="Arial"/>
                <w:sz w:val="20"/>
                <w:szCs w:val="20"/>
              </w:rPr>
            </w:pPr>
            <w:r w:rsidRPr="00D43DE4">
              <w:rPr>
                <w:rFonts w:cs="Arial" w:hint="eastAsia"/>
                <w:sz w:val="20"/>
                <w:szCs w:val="20"/>
              </w:rPr>
              <w:t>本人出生当日的公元纪年日期</w:t>
            </w:r>
          </w:p>
        </w:tc>
        <w:tc>
          <w:tcPr>
            <w:tcW w:w="1688" w:type="dxa"/>
            <w:tcBorders>
              <w:top w:val="single" w:sz="6" w:space="0" w:color="000000"/>
              <w:bottom w:val="single" w:sz="6" w:space="0" w:color="000000"/>
              <w:right w:val="single" w:sz="6" w:space="0" w:color="000000"/>
            </w:tcBorders>
            <w:shd w:val="clear" w:color="auto" w:fill="auto"/>
            <w:vAlign w:val="bottom"/>
          </w:tcPr>
          <w:p w14:paraId="196CB8F3" w14:textId="51D7F9FE"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7B0011D9" w14:textId="6665D9DE"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CB9AE4A" w14:textId="3C61BF96"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510ED4C"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229474" w14:textId="659E69FA" w:rsidR="00B678D3" w:rsidRPr="00D43DE4" w:rsidRDefault="00B678D3" w:rsidP="00B678D3">
            <w:pPr>
              <w:pStyle w:val="af4"/>
              <w:rPr>
                <w:rFonts w:cs="Arial"/>
                <w:sz w:val="20"/>
                <w:szCs w:val="20"/>
              </w:rPr>
            </w:pPr>
            <w:r w:rsidRPr="00D43DE4">
              <w:rPr>
                <w:rFonts w:cs="Arial" w:hint="eastAsia"/>
                <w:sz w:val="20"/>
                <w:szCs w:val="20"/>
              </w:rPr>
              <w:t>Age</w:t>
            </w:r>
          </w:p>
        </w:tc>
        <w:tc>
          <w:tcPr>
            <w:tcW w:w="1843" w:type="dxa"/>
            <w:tcBorders>
              <w:top w:val="single" w:sz="6" w:space="0" w:color="000000"/>
              <w:bottom w:val="single" w:sz="6" w:space="0" w:color="000000"/>
              <w:right w:val="single" w:sz="6" w:space="0" w:color="000000"/>
            </w:tcBorders>
            <w:shd w:val="clear" w:color="auto" w:fill="auto"/>
            <w:vAlign w:val="bottom"/>
          </w:tcPr>
          <w:p w14:paraId="5CA5FA6F" w14:textId="09547A75" w:rsidR="00B678D3" w:rsidRPr="00D43DE4" w:rsidRDefault="00B678D3" w:rsidP="00B678D3">
            <w:pPr>
              <w:pStyle w:val="af4"/>
              <w:rPr>
                <w:rFonts w:cs="Arial"/>
                <w:sz w:val="20"/>
                <w:szCs w:val="20"/>
              </w:rPr>
            </w:pPr>
            <w:r w:rsidRPr="00D43DE4">
              <w:rPr>
                <w:rFonts w:cs="Arial" w:hint="eastAsia"/>
                <w:sz w:val="20"/>
                <w:szCs w:val="20"/>
              </w:rPr>
              <w:t>年龄</w:t>
            </w:r>
          </w:p>
        </w:tc>
        <w:tc>
          <w:tcPr>
            <w:tcW w:w="3118" w:type="dxa"/>
            <w:tcBorders>
              <w:top w:val="single" w:sz="6" w:space="0" w:color="000000"/>
              <w:bottom w:val="single" w:sz="6" w:space="0" w:color="000000"/>
              <w:right w:val="single" w:sz="6" w:space="0" w:color="000000"/>
            </w:tcBorders>
            <w:shd w:val="clear" w:color="auto" w:fill="auto"/>
            <w:vAlign w:val="bottom"/>
          </w:tcPr>
          <w:p w14:paraId="66855B6C" w14:textId="08EA9DCB" w:rsidR="00B678D3" w:rsidRPr="00D43DE4" w:rsidRDefault="00B678D3" w:rsidP="00B678D3">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bottom"/>
          </w:tcPr>
          <w:p w14:paraId="25113C0A" w14:textId="2BB42C92" w:rsidR="00B678D3" w:rsidRPr="00D43DE4" w:rsidRDefault="00B678D3" w:rsidP="00B678D3">
            <w:pPr>
              <w:pStyle w:val="af4"/>
              <w:rPr>
                <w:rFonts w:cs="Arial"/>
                <w:sz w:val="20"/>
                <w:szCs w:val="20"/>
              </w:rPr>
            </w:pPr>
            <w:r w:rsidRPr="00D43DE4">
              <w:rPr>
                <w:rFonts w:cs="Arial" w:hint="eastAsia"/>
                <w:sz w:val="20"/>
                <w:szCs w:val="20"/>
              </w:rPr>
              <w:t>NUMBER(3)</w:t>
            </w:r>
          </w:p>
        </w:tc>
        <w:tc>
          <w:tcPr>
            <w:tcW w:w="1431" w:type="dxa"/>
            <w:tcBorders>
              <w:top w:val="single" w:sz="6" w:space="0" w:color="000000"/>
              <w:bottom w:val="single" w:sz="6" w:space="0" w:color="000000"/>
              <w:right w:val="single" w:sz="6" w:space="0" w:color="000000"/>
            </w:tcBorders>
            <w:shd w:val="clear" w:color="auto" w:fill="auto"/>
            <w:vAlign w:val="bottom"/>
          </w:tcPr>
          <w:p w14:paraId="21392480" w14:textId="6C641727"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83A0650" w14:textId="0CFFA32E"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620EAE9"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5EF48A" w14:textId="3A1E9CE1" w:rsidR="00B678D3" w:rsidRPr="00D43DE4" w:rsidRDefault="00B678D3" w:rsidP="00B678D3">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4D85482" w14:textId="43753449" w:rsidR="00B678D3" w:rsidRPr="00D43DE4" w:rsidRDefault="00B678D3" w:rsidP="00B678D3">
            <w:pPr>
              <w:pStyle w:val="af4"/>
              <w:rPr>
                <w:rFonts w:cs="Arial"/>
                <w:sz w:val="20"/>
                <w:szCs w:val="20"/>
              </w:rPr>
            </w:pPr>
            <w:r w:rsidRPr="00D43DE4">
              <w:rPr>
                <w:rFonts w:cs="Arial" w:hint="eastAsia"/>
                <w:sz w:val="20"/>
                <w:szCs w:val="20"/>
              </w:rPr>
              <w:t>年龄（月）</w:t>
            </w:r>
          </w:p>
        </w:tc>
        <w:tc>
          <w:tcPr>
            <w:tcW w:w="3118" w:type="dxa"/>
            <w:tcBorders>
              <w:top w:val="single" w:sz="6" w:space="0" w:color="000000"/>
              <w:bottom w:val="single" w:sz="6" w:space="0" w:color="000000"/>
              <w:right w:val="single" w:sz="6" w:space="0" w:color="000000"/>
            </w:tcBorders>
            <w:shd w:val="clear" w:color="auto" w:fill="auto"/>
            <w:vAlign w:val="bottom"/>
          </w:tcPr>
          <w:p w14:paraId="6A2EDB29" w14:textId="0263B87A" w:rsidR="00B678D3" w:rsidRPr="00D43DE4" w:rsidRDefault="00B678D3" w:rsidP="00B678D3">
            <w:pPr>
              <w:pStyle w:val="af4"/>
              <w:rPr>
                <w:rFonts w:cs="Arial"/>
                <w:sz w:val="20"/>
                <w:szCs w:val="20"/>
              </w:rPr>
            </w:pPr>
            <w:r w:rsidRPr="00D43DE4">
              <w:rPr>
                <w:rFonts w:cs="Arial" w:hint="eastAsia"/>
                <w:sz w:val="20"/>
                <w:szCs w:val="20"/>
              </w:rPr>
              <w:t>年龄不足一岁的实足年龄的月龄</w:t>
            </w:r>
          </w:p>
        </w:tc>
        <w:tc>
          <w:tcPr>
            <w:tcW w:w="1688" w:type="dxa"/>
            <w:tcBorders>
              <w:top w:val="single" w:sz="6" w:space="0" w:color="000000"/>
              <w:bottom w:val="single" w:sz="6" w:space="0" w:color="000000"/>
              <w:right w:val="single" w:sz="6" w:space="0" w:color="000000"/>
            </w:tcBorders>
            <w:shd w:val="clear" w:color="auto" w:fill="auto"/>
            <w:vAlign w:val="bottom"/>
          </w:tcPr>
          <w:p w14:paraId="229AAF3B" w14:textId="46A8DFA2" w:rsidR="00B678D3" w:rsidRPr="00D43DE4" w:rsidRDefault="00B678D3" w:rsidP="00B678D3">
            <w:pPr>
              <w:pStyle w:val="af4"/>
              <w:rPr>
                <w:rFonts w:cs="Arial"/>
                <w:sz w:val="20"/>
                <w:szCs w:val="20"/>
              </w:rPr>
            </w:pPr>
            <w:r w:rsidRPr="00D43DE4">
              <w:rPr>
                <w:rFonts w:cs="Arial" w:hint="eastAsia"/>
                <w:sz w:val="20"/>
                <w:szCs w:val="20"/>
              </w:rPr>
              <w:t>VARCHAR2(8)</w:t>
            </w:r>
          </w:p>
        </w:tc>
        <w:tc>
          <w:tcPr>
            <w:tcW w:w="1431" w:type="dxa"/>
            <w:tcBorders>
              <w:top w:val="single" w:sz="6" w:space="0" w:color="000000"/>
              <w:bottom w:val="single" w:sz="6" w:space="0" w:color="000000"/>
              <w:right w:val="single" w:sz="6" w:space="0" w:color="000000"/>
            </w:tcBorders>
            <w:shd w:val="clear" w:color="auto" w:fill="auto"/>
            <w:vAlign w:val="bottom"/>
          </w:tcPr>
          <w:p w14:paraId="23411D2A" w14:textId="56D91686" w:rsidR="00B678D3" w:rsidRPr="00D43DE4" w:rsidRDefault="00B678D3" w:rsidP="00B678D3">
            <w:pPr>
              <w:pStyle w:val="af4"/>
              <w:rPr>
                <w:rFonts w:cs="Arial"/>
                <w:color w:val="000000"/>
                <w:sz w:val="20"/>
                <w:szCs w:val="20"/>
              </w:rPr>
            </w:pPr>
            <w:r w:rsidRPr="00D43DE4">
              <w:rPr>
                <w:rFonts w:ascii="Arial" w:hAnsi="Arial" w:cs="Arial"/>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1408869D" w14:textId="4623CC5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3851753"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24AFDA" w14:textId="57983659" w:rsidR="00B678D3" w:rsidRPr="00D43DE4" w:rsidRDefault="00B678D3" w:rsidP="00B678D3">
            <w:pPr>
              <w:pStyle w:val="af4"/>
              <w:rPr>
                <w:rFonts w:cs="Arial"/>
                <w:sz w:val="20"/>
                <w:szCs w:val="20"/>
              </w:rPr>
            </w:pPr>
            <w:r w:rsidRPr="00D43DE4">
              <w:rPr>
                <w:rFonts w:cs="Arial" w:hint="eastAsia"/>
                <w:sz w:val="20"/>
                <w:szCs w:val="20"/>
              </w:rPr>
              <w:t>Country_Code</w:t>
            </w:r>
          </w:p>
        </w:tc>
        <w:tc>
          <w:tcPr>
            <w:tcW w:w="1843" w:type="dxa"/>
            <w:tcBorders>
              <w:top w:val="single" w:sz="6" w:space="0" w:color="000000"/>
              <w:bottom w:val="single" w:sz="6" w:space="0" w:color="000000"/>
              <w:right w:val="single" w:sz="6" w:space="0" w:color="000000"/>
            </w:tcBorders>
            <w:shd w:val="clear" w:color="auto" w:fill="auto"/>
            <w:vAlign w:val="bottom"/>
          </w:tcPr>
          <w:p w14:paraId="5D7B133D" w14:textId="0569E5C7" w:rsidR="00B678D3" w:rsidRPr="00D43DE4" w:rsidRDefault="00B678D3" w:rsidP="00B678D3">
            <w:pPr>
              <w:pStyle w:val="af4"/>
              <w:rPr>
                <w:rFonts w:cs="Arial"/>
                <w:sz w:val="20"/>
                <w:szCs w:val="20"/>
              </w:rPr>
            </w:pPr>
            <w:r w:rsidRPr="00D43DE4">
              <w:rPr>
                <w:rFonts w:cs="Arial" w:hint="eastAsia"/>
                <w:sz w:val="20"/>
                <w:szCs w:val="20"/>
              </w:rPr>
              <w:t>国籍代码</w:t>
            </w:r>
          </w:p>
        </w:tc>
        <w:tc>
          <w:tcPr>
            <w:tcW w:w="3118" w:type="dxa"/>
            <w:tcBorders>
              <w:top w:val="single" w:sz="6" w:space="0" w:color="000000"/>
              <w:bottom w:val="single" w:sz="6" w:space="0" w:color="000000"/>
              <w:right w:val="single" w:sz="6" w:space="0" w:color="000000"/>
            </w:tcBorders>
            <w:shd w:val="clear" w:color="auto" w:fill="auto"/>
            <w:vAlign w:val="bottom"/>
          </w:tcPr>
          <w:p w14:paraId="559DEB38" w14:textId="4AA0B6EB" w:rsidR="00B678D3" w:rsidRPr="00D43DE4" w:rsidRDefault="00B678D3" w:rsidP="00B678D3">
            <w:pPr>
              <w:pStyle w:val="af4"/>
              <w:rPr>
                <w:rFonts w:cs="Arial"/>
                <w:sz w:val="20"/>
                <w:szCs w:val="20"/>
              </w:rPr>
            </w:pPr>
            <w:r w:rsidRPr="00D43DE4">
              <w:rPr>
                <w:rFonts w:cs="Arial" w:hint="eastAsia"/>
                <w:sz w:val="20"/>
                <w:szCs w:val="20"/>
              </w:rPr>
              <w:t>患者所属国籍在特定编码体系中的代码</w:t>
            </w:r>
          </w:p>
        </w:tc>
        <w:tc>
          <w:tcPr>
            <w:tcW w:w="1688" w:type="dxa"/>
            <w:tcBorders>
              <w:top w:val="single" w:sz="6" w:space="0" w:color="000000"/>
              <w:bottom w:val="single" w:sz="6" w:space="0" w:color="000000"/>
              <w:right w:val="single" w:sz="6" w:space="0" w:color="000000"/>
            </w:tcBorders>
            <w:shd w:val="clear" w:color="auto" w:fill="auto"/>
            <w:vAlign w:val="bottom"/>
          </w:tcPr>
          <w:p w14:paraId="265597F1" w14:textId="129634FC"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3CB2AECD" w14:textId="6141E71F"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DE8B56E" w14:textId="6662FB06" w:rsidR="00B678D3" w:rsidRPr="00D43DE4" w:rsidRDefault="00B678D3" w:rsidP="00B678D3">
            <w:pPr>
              <w:pStyle w:val="af4"/>
              <w:rPr>
                <w:rFonts w:cs="Arial"/>
                <w:sz w:val="20"/>
                <w:szCs w:val="20"/>
              </w:rPr>
            </w:pPr>
            <w:r w:rsidRPr="00D43DE4">
              <w:rPr>
                <w:rFonts w:cs="Arial" w:hint="eastAsia"/>
                <w:sz w:val="20"/>
                <w:szCs w:val="20"/>
              </w:rPr>
              <w:t>STD_COUNTRY</w:t>
            </w:r>
          </w:p>
        </w:tc>
      </w:tr>
      <w:tr w:rsidR="00B678D3" w:rsidRPr="00D43DE4" w14:paraId="7EABAB45"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6A378B" w14:textId="277B5255" w:rsidR="00B678D3" w:rsidRPr="00D43DE4" w:rsidRDefault="00B678D3" w:rsidP="00B678D3">
            <w:pPr>
              <w:pStyle w:val="af4"/>
              <w:rPr>
                <w:rFonts w:cs="Arial"/>
                <w:sz w:val="20"/>
                <w:szCs w:val="20"/>
              </w:rPr>
            </w:pPr>
            <w:r w:rsidRPr="00D43DE4">
              <w:rPr>
                <w:rFonts w:cs="Arial" w:hint="eastAsia"/>
                <w:sz w:val="20"/>
                <w:szCs w:val="20"/>
              </w:rPr>
              <w:t>Birth_Weight</w:t>
            </w:r>
          </w:p>
        </w:tc>
        <w:tc>
          <w:tcPr>
            <w:tcW w:w="1843" w:type="dxa"/>
            <w:tcBorders>
              <w:top w:val="single" w:sz="6" w:space="0" w:color="000000"/>
              <w:bottom w:val="single" w:sz="6" w:space="0" w:color="000000"/>
              <w:right w:val="single" w:sz="6" w:space="0" w:color="000000"/>
            </w:tcBorders>
            <w:shd w:val="clear" w:color="auto" w:fill="auto"/>
            <w:vAlign w:val="bottom"/>
          </w:tcPr>
          <w:p w14:paraId="31E18F30" w14:textId="411255DB" w:rsidR="00B678D3" w:rsidRPr="00D43DE4" w:rsidRDefault="00B678D3" w:rsidP="00B678D3">
            <w:pPr>
              <w:pStyle w:val="af4"/>
              <w:rPr>
                <w:rFonts w:cs="Arial"/>
                <w:sz w:val="20"/>
                <w:szCs w:val="20"/>
              </w:rPr>
            </w:pPr>
            <w:r w:rsidRPr="00D43DE4">
              <w:rPr>
                <w:rFonts w:cs="Arial" w:hint="eastAsia"/>
                <w:sz w:val="20"/>
                <w:szCs w:val="20"/>
              </w:rPr>
              <w:t>新生儿出生体重</w:t>
            </w:r>
          </w:p>
        </w:tc>
        <w:tc>
          <w:tcPr>
            <w:tcW w:w="3118" w:type="dxa"/>
            <w:tcBorders>
              <w:top w:val="single" w:sz="6" w:space="0" w:color="000000"/>
              <w:bottom w:val="single" w:sz="6" w:space="0" w:color="000000"/>
              <w:right w:val="single" w:sz="6" w:space="0" w:color="000000"/>
            </w:tcBorders>
            <w:shd w:val="clear" w:color="auto" w:fill="auto"/>
            <w:vAlign w:val="bottom"/>
          </w:tcPr>
          <w:p w14:paraId="353EE70D" w14:textId="77747744" w:rsidR="00B678D3" w:rsidRPr="00D43DE4" w:rsidRDefault="00B678D3" w:rsidP="00B678D3">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小时内第</w:t>
            </w:r>
            <w:r w:rsidRPr="00D43DE4">
              <w:rPr>
                <w:rFonts w:cs="Arial" w:hint="eastAsia"/>
                <w:sz w:val="20"/>
                <w:szCs w:val="20"/>
              </w:rPr>
              <w:t>1</w:t>
            </w:r>
            <w:r w:rsidRPr="00D43DE4">
              <w:rPr>
                <w:rFonts w:cs="Arial" w:hint="eastAsia"/>
                <w:sz w:val="20"/>
                <w:szCs w:val="20"/>
              </w:rPr>
              <w:t>次称得的重量，产妇病历和新生儿期住院的患儿都应填写</w:t>
            </w:r>
          </w:p>
        </w:tc>
        <w:tc>
          <w:tcPr>
            <w:tcW w:w="1688" w:type="dxa"/>
            <w:tcBorders>
              <w:top w:val="single" w:sz="6" w:space="0" w:color="000000"/>
              <w:bottom w:val="single" w:sz="6" w:space="0" w:color="000000"/>
              <w:right w:val="single" w:sz="6" w:space="0" w:color="000000"/>
            </w:tcBorders>
            <w:shd w:val="clear" w:color="auto" w:fill="auto"/>
            <w:vAlign w:val="bottom"/>
          </w:tcPr>
          <w:p w14:paraId="4932A38E" w14:textId="4A105B32" w:rsidR="00B678D3" w:rsidRPr="00D43DE4" w:rsidRDefault="00B678D3" w:rsidP="00B678D3">
            <w:pPr>
              <w:pStyle w:val="af4"/>
              <w:rPr>
                <w:rFonts w:cs="Arial"/>
                <w:sz w:val="20"/>
                <w:szCs w:val="20"/>
              </w:rPr>
            </w:pPr>
            <w:r w:rsidRPr="00D43DE4">
              <w:rPr>
                <w:rFonts w:cs="Arial" w:hint="eastAsia"/>
                <w:sz w:val="20"/>
                <w:szCs w:val="20"/>
              </w:rPr>
              <w:t>NUMBER(4)</w:t>
            </w:r>
          </w:p>
        </w:tc>
        <w:tc>
          <w:tcPr>
            <w:tcW w:w="1431" w:type="dxa"/>
            <w:tcBorders>
              <w:top w:val="single" w:sz="6" w:space="0" w:color="000000"/>
              <w:bottom w:val="single" w:sz="6" w:space="0" w:color="000000"/>
              <w:right w:val="single" w:sz="6" w:space="0" w:color="000000"/>
            </w:tcBorders>
            <w:shd w:val="clear" w:color="auto" w:fill="auto"/>
            <w:vAlign w:val="bottom"/>
          </w:tcPr>
          <w:p w14:paraId="36B96384" w14:textId="5CBB7F5C" w:rsidR="00B678D3" w:rsidRPr="00D43DE4" w:rsidRDefault="00B678D3" w:rsidP="00B678D3">
            <w:pPr>
              <w:pStyle w:val="af4"/>
              <w:rPr>
                <w:rFonts w:cs="Arial"/>
                <w:color w:val="000000"/>
                <w:sz w:val="20"/>
                <w:szCs w:val="20"/>
              </w:rPr>
            </w:pPr>
            <w:r w:rsidRPr="00D43DE4">
              <w:rPr>
                <w:rFonts w:cs="Arial" w:hint="eastAsia"/>
                <w:sz w:val="20"/>
                <w:szCs w:val="20"/>
              </w:rPr>
              <w:t>【</w:t>
            </w:r>
            <w:r w:rsidR="003910DF" w:rsidRPr="00D43DE4">
              <w:rPr>
                <w:rFonts w:cs="Arial" w:hint="eastAsia"/>
                <w:sz w:val="20"/>
                <w:szCs w:val="20"/>
              </w:rPr>
              <w:t>有则</w:t>
            </w: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12B8C22" w14:textId="7E44F1B6"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356C512"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C5F51B" w14:textId="708771CA" w:rsidR="00B678D3" w:rsidRPr="00D43DE4" w:rsidRDefault="00B678D3" w:rsidP="00B678D3">
            <w:pPr>
              <w:pStyle w:val="af4"/>
              <w:rPr>
                <w:rFonts w:cs="Arial"/>
                <w:sz w:val="20"/>
                <w:szCs w:val="20"/>
              </w:rPr>
            </w:pPr>
            <w:r w:rsidRPr="00D43DE4">
              <w:rPr>
                <w:rFonts w:cs="Arial" w:hint="eastAsia"/>
                <w:sz w:val="20"/>
                <w:szCs w:val="20"/>
              </w:rPr>
              <w:t>In_Weight</w:t>
            </w:r>
          </w:p>
        </w:tc>
        <w:tc>
          <w:tcPr>
            <w:tcW w:w="1843" w:type="dxa"/>
            <w:tcBorders>
              <w:top w:val="single" w:sz="6" w:space="0" w:color="000000"/>
              <w:bottom w:val="single" w:sz="6" w:space="0" w:color="000000"/>
              <w:right w:val="single" w:sz="6" w:space="0" w:color="000000"/>
            </w:tcBorders>
            <w:shd w:val="clear" w:color="auto" w:fill="auto"/>
            <w:vAlign w:val="bottom"/>
          </w:tcPr>
          <w:p w14:paraId="6C58E00D" w14:textId="1725506A" w:rsidR="00B678D3" w:rsidRPr="00D43DE4" w:rsidRDefault="00B678D3" w:rsidP="00B678D3">
            <w:pPr>
              <w:pStyle w:val="af4"/>
              <w:rPr>
                <w:rFonts w:cs="Arial"/>
                <w:sz w:val="20"/>
                <w:szCs w:val="20"/>
              </w:rPr>
            </w:pPr>
            <w:r w:rsidRPr="00D43DE4">
              <w:rPr>
                <w:rFonts w:cs="Arial" w:hint="eastAsia"/>
                <w:sz w:val="20"/>
                <w:szCs w:val="20"/>
              </w:rPr>
              <w:t>新生儿入院体重</w:t>
            </w:r>
            <w:r w:rsidRPr="00D43DE4">
              <w:rPr>
                <w:rFonts w:cs="Arial" w:hint="eastAsia"/>
                <w:sz w:val="20"/>
                <w:szCs w:val="20"/>
              </w:rPr>
              <w:t>(g)</w:t>
            </w:r>
          </w:p>
        </w:tc>
        <w:tc>
          <w:tcPr>
            <w:tcW w:w="3118" w:type="dxa"/>
            <w:tcBorders>
              <w:top w:val="single" w:sz="6" w:space="0" w:color="000000"/>
              <w:bottom w:val="single" w:sz="6" w:space="0" w:color="000000"/>
              <w:right w:val="single" w:sz="6" w:space="0" w:color="000000"/>
            </w:tcBorders>
            <w:shd w:val="clear" w:color="auto" w:fill="auto"/>
            <w:vAlign w:val="bottom"/>
          </w:tcPr>
          <w:p w14:paraId="28984B5C" w14:textId="0D8ABA11" w:rsidR="00B678D3" w:rsidRPr="00D43DE4" w:rsidRDefault="00B678D3" w:rsidP="00B678D3">
            <w:pPr>
              <w:pStyle w:val="af4"/>
              <w:rPr>
                <w:rFonts w:cs="Arial"/>
                <w:sz w:val="20"/>
                <w:szCs w:val="20"/>
              </w:rPr>
            </w:pPr>
            <w:r w:rsidRPr="00D43DE4">
              <w:rPr>
                <w:rFonts w:cs="Arial" w:hint="eastAsia"/>
                <w:sz w:val="20"/>
                <w:szCs w:val="20"/>
              </w:rPr>
              <w:t>新生儿患儿入院时称得的重量，新生儿期住院的患儿应填写</w:t>
            </w:r>
          </w:p>
        </w:tc>
        <w:tc>
          <w:tcPr>
            <w:tcW w:w="1688" w:type="dxa"/>
            <w:tcBorders>
              <w:top w:val="single" w:sz="6" w:space="0" w:color="000000"/>
              <w:bottom w:val="single" w:sz="6" w:space="0" w:color="000000"/>
              <w:right w:val="single" w:sz="6" w:space="0" w:color="000000"/>
            </w:tcBorders>
            <w:shd w:val="clear" w:color="auto" w:fill="auto"/>
            <w:vAlign w:val="bottom"/>
          </w:tcPr>
          <w:p w14:paraId="758FCCFA" w14:textId="1E10E390" w:rsidR="00B678D3" w:rsidRPr="00D43DE4" w:rsidRDefault="00B678D3" w:rsidP="00B678D3">
            <w:pPr>
              <w:pStyle w:val="af4"/>
              <w:rPr>
                <w:rFonts w:cs="Arial"/>
                <w:sz w:val="20"/>
                <w:szCs w:val="20"/>
              </w:rPr>
            </w:pPr>
            <w:r w:rsidRPr="00D43DE4">
              <w:rPr>
                <w:rFonts w:cs="Arial" w:hint="eastAsia"/>
                <w:sz w:val="20"/>
                <w:szCs w:val="20"/>
              </w:rPr>
              <w:t>NUMBER(4)</w:t>
            </w:r>
          </w:p>
        </w:tc>
        <w:tc>
          <w:tcPr>
            <w:tcW w:w="1431" w:type="dxa"/>
            <w:tcBorders>
              <w:top w:val="single" w:sz="6" w:space="0" w:color="000000"/>
              <w:bottom w:val="single" w:sz="6" w:space="0" w:color="000000"/>
              <w:right w:val="single" w:sz="6" w:space="0" w:color="000000"/>
            </w:tcBorders>
            <w:shd w:val="clear" w:color="auto" w:fill="auto"/>
            <w:vAlign w:val="bottom"/>
          </w:tcPr>
          <w:p w14:paraId="28B79ABE" w14:textId="057E637E" w:rsidR="00B678D3" w:rsidRPr="00D43DE4" w:rsidRDefault="00B678D3" w:rsidP="00B678D3">
            <w:pPr>
              <w:pStyle w:val="af4"/>
              <w:rPr>
                <w:rFonts w:cs="Arial"/>
                <w:color w:val="000000"/>
                <w:sz w:val="20"/>
                <w:szCs w:val="20"/>
              </w:rPr>
            </w:pPr>
            <w:r w:rsidRPr="00D43DE4">
              <w:rPr>
                <w:rFonts w:cs="Arial" w:hint="eastAsia"/>
                <w:sz w:val="20"/>
                <w:szCs w:val="20"/>
              </w:rPr>
              <w:t>【</w:t>
            </w:r>
            <w:r w:rsidR="003910DF" w:rsidRPr="00D43DE4">
              <w:rPr>
                <w:rFonts w:cs="Arial" w:hint="eastAsia"/>
                <w:sz w:val="20"/>
                <w:szCs w:val="20"/>
              </w:rPr>
              <w:t>有则</w:t>
            </w: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6B831AF" w14:textId="35F9DFD5"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DF98524"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813286" w14:textId="08F6C66F" w:rsidR="00B678D3" w:rsidRPr="00D43DE4" w:rsidRDefault="00B678D3" w:rsidP="00B678D3">
            <w:pPr>
              <w:pStyle w:val="af4"/>
              <w:rPr>
                <w:rFonts w:cs="Arial"/>
                <w:sz w:val="20"/>
                <w:szCs w:val="20"/>
              </w:rPr>
            </w:pPr>
            <w:r w:rsidRPr="00D43DE4">
              <w:rPr>
                <w:rFonts w:cs="Arial" w:hint="eastAsia"/>
                <w:sz w:val="20"/>
                <w:szCs w:val="20"/>
              </w:rPr>
              <w:t>Birth_Addr_Province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3E7C2ABA" w14:textId="7E274FDC"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C7FF8B6" w14:textId="452FAC53" w:rsidR="00B678D3" w:rsidRPr="00D43DE4" w:rsidRDefault="00B678D3" w:rsidP="00B678D3">
            <w:pPr>
              <w:pStyle w:val="af4"/>
              <w:rPr>
                <w:rFonts w:cs="Arial"/>
                <w:sz w:val="20"/>
                <w:szCs w:val="20"/>
              </w:rPr>
            </w:pPr>
            <w:r w:rsidRPr="00D43DE4">
              <w:rPr>
                <w:rFonts w:cs="Arial" w:hint="eastAsia"/>
                <w:sz w:val="20"/>
                <w:szCs w:val="20"/>
              </w:rPr>
              <w:t>患者出生时所在地点的省、自治区或直辖市名称</w:t>
            </w:r>
          </w:p>
        </w:tc>
        <w:tc>
          <w:tcPr>
            <w:tcW w:w="1688" w:type="dxa"/>
            <w:tcBorders>
              <w:top w:val="single" w:sz="6" w:space="0" w:color="000000"/>
              <w:bottom w:val="single" w:sz="6" w:space="0" w:color="000000"/>
              <w:right w:val="single" w:sz="6" w:space="0" w:color="000000"/>
            </w:tcBorders>
            <w:shd w:val="clear" w:color="auto" w:fill="auto"/>
            <w:vAlign w:val="bottom"/>
          </w:tcPr>
          <w:p w14:paraId="1475417A" w14:textId="50F2BA4D"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15D9340" w14:textId="7D673398"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DE6E55A" w14:textId="4E0CCD03"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0DE6996"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4FA2FB" w14:textId="0AE20720" w:rsidR="00B678D3" w:rsidRPr="00D43DE4" w:rsidRDefault="00B678D3" w:rsidP="00B678D3">
            <w:pPr>
              <w:pStyle w:val="af4"/>
              <w:rPr>
                <w:rFonts w:cs="Arial"/>
                <w:sz w:val="20"/>
                <w:szCs w:val="20"/>
              </w:rPr>
            </w:pPr>
            <w:r w:rsidRPr="00D43DE4">
              <w:rPr>
                <w:rFonts w:cs="Arial" w:hint="eastAsia"/>
                <w:sz w:val="20"/>
                <w:szCs w:val="20"/>
              </w:rPr>
              <w:t>Birth_Addr_City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092C390D" w14:textId="1C38005D"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0954E3D" w14:textId="2B72A9EE" w:rsidR="00B678D3" w:rsidRPr="00D43DE4" w:rsidRDefault="00B678D3" w:rsidP="00B678D3">
            <w:pPr>
              <w:pStyle w:val="af4"/>
              <w:rPr>
                <w:rFonts w:cs="Arial"/>
                <w:sz w:val="20"/>
                <w:szCs w:val="20"/>
              </w:rPr>
            </w:pPr>
            <w:r w:rsidRPr="00D43DE4">
              <w:rPr>
                <w:rFonts w:cs="Arial" w:hint="eastAsia"/>
                <w:sz w:val="20"/>
                <w:szCs w:val="20"/>
              </w:rPr>
              <w:t>患者出生时所在地点的市、地区或州的名称</w:t>
            </w:r>
          </w:p>
        </w:tc>
        <w:tc>
          <w:tcPr>
            <w:tcW w:w="1688" w:type="dxa"/>
            <w:tcBorders>
              <w:top w:val="single" w:sz="6" w:space="0" w:color="000000"/>
              <w:bottom w:val="single" w:sz="6" w:space="0" w:color="000000"/>
              <w:right w:val="single" w:sz="6" w:space="0" w:color="000000"/>
            </w:tcBorders>
            <w:shd w:val="clear" w:color="auto" w:fill="auto"/>
            <w:vAlign w:val="bottom"/>
          </w:tcPr>
          <w:p w14:paraId="7AE73B92" w14:textId="68EDE780"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13E53FD6" w14:textId="7B3357B5"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CCEB40E" w14:textId="5C21D5BD"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52CCDC7"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093407" w14:textId="09D703C0" w:rsidR="00B678D3" w:rsidRPr="00D43DE4" w:rsidRDefault="00B678D3" w:rsidP="00B678D3">
            <w:pPr>
              <w:pStyle w:val="af4"/>
              <w:rPr>
                <w:rFonts w:cs="Arial"/>
                <w:sz w:val="20"/>
                <w:szCs w:val="20"/>
              </w:rPr>
            </w:pPr>
            <w:r w:rsidRPr="00D43DE4">
              <w:rPr>
                <w:rFonts w:cs="Arial" w:hint="eastAsia"/>
                <w:sz w:val="20"/>
                <w:szCs w:val="20"/>
              </w:rPr>
              <w:t>Birth_Addr_County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281DAE6F" w14:textId="18B7A5F5"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5B9B384" w14:textId="58666D3D" w:rsidR="00B678D3" w:rsidRPr="00D43DE4" w:rsidRDefault="00B678D3" w:rsidP="00B678D3">
            <w:pPr>
              <w:pStyle w:val="af4"/>
              <w:rPr>
                <w:rFonts w:cs="Arial"/>
                <w:sz w:val="20"/>
                <w:szCs w:val="20"/>
              </w:rPr>
            </w:pPr>
            <w:r w:rsidRPr="00D43DE4">
              <w:rPr>
                <w:rFonts w:cs="Arial" w:hint="eastAsia"/>
                <w:sz w:val="20"/>
                <w:szCs w:val="20"/>
              </w:rPr>
              <w:t>患者出生时所在地点的县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bottom"/>
          </w:tcPr>
          <w:p w14:paraId="1028849B" w14:textId="6C7990B4"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D73E3E1" w14:textId="7BB8C6F1"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1FA2A12" w14:textId="191191D9"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D2CF5FE"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D57600" w14:textId="0EB1378A" w:rsidR="00B678D3" w:rsidRPr="00D43DE4" w:rsidRDefault="00B678D3" w:rsidP="00B678D3">
            <w:pPr>
              <w:pStyle w:val="af4"/>
              <w:rPr>
                <w:rFonts w:cs="Arial"/>
                <w:sz w:val="20"/>
                <w:szCs w:val="20"/>
              </w:rPr>
            </w:pPr>
            <w:r w:rsidRPr="00D43DE4">
              <w:rPr>
                <w:rFonts w:cs="Arial" w:hint="eastAsia"/>
                <w:sz w:val="20"/>
                <w:szCs w:val="20"/>
              </w:rPr>
              <w:t>Birth_Addr_Town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2F1C9A2B" w14:textId="3FAC5D35"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75337FD" w14:textId="52809D4F" w:rsidR="00B678D3" w:rsidRPr="00D43DE4" w:rsidRDefault="00B678D3" w:rsidP="00B678D3">
            <w:pPr>
              <w:pStyle w:val="af4"/>
              <w:rPr>
                <w:rFonts w:cs="Arial"/>
                <w:sz w:val="20"/>
                <w:szCs w:val="20"/>
              </w:rPr>
            </w:pPr>
            <w:r w:rsidRPr="00D43DE4">
              <w:rPr>
                <w:rFonts w:cs="Arial" w:hint="eastAsia"/>
                <w:sz w:val="20"/>
                <w:szCs w:val="20"/>
              </w:rPr>
              <w:t>个体或机构地址中的乡、镇或城市的衔道办事处名称</w:t>
            </w:r>
          </w:p>
        </w:tc>
        <w:tc>
          <w:tcPr>
            <w:tcW w:w="1688" w:type="dxa"/>
            <w:tcBorders>
              <w:top w:val="single" w:sz="6" w:space="0" w:color="000000"/>
              <w:bottom w:val="single" w:sz="6" w:space="0" w:color="000000"/>
              <w:right w:val="single" w:sz="6" w:space="0" w:color="000000"/>
            </w:tcBorders>
            <w:shd w:val="clear" w:color="auto" w:fill="auto"/>
            <w:vAlign w:val="bottom"/>
          </w:tcPr>
          <w:p w14:paraId="4E97D2FB" w14:textId="2B1FBE7C"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3185BA94" w14:textId="7AB5060E"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2539FF9" w14:textId="5214F1AC"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A98DDC0"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7C5636" w14:textId="7BDB6C44" w:rsidR="00B678D3" w:rsidRPr="00D43DE4" w:rsidRDefault="00B678D3" w:rsidP="00B678D3">
            <w:pPr>
              <w:pStyle w:val="af4"/>
              <w:rPr>
                <w:rFonts w:cs="Arial"/>
                <w:sz w:val="20"/>
                <w:szCs w:val="20"/>
              </w:rPr>
            </w:pPr>
            <w:r w:rsidRPr="00D43DE4">
              <w:rPr>
                <w:rFonts w:cs="Arial" w:hint="eastAsia"/>
                <w:sz w:val="20"/>
                <w:szCs w:val="20"/>
              </w:rPr>
              <w:t>Birth_Addr_Village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4904548C" w14:textId="2BD56903"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62C4D4F" w14:textId="352A58C1" w:rsidR="00B678D3" w:rsidRPr="00D43DE4" w:rsidRDefault="00B678D3" w:rsidP="00B678D3">
            <w:pPr>
              <w:pStyle w:val="af4"/>
              <w:rPr>
                <w:rFonts w:cs="Arial"/>
                <w:sz w:val="20"/>
                <w:szCs w:val="20"/>
              </w:rPr>
            </w:pPr>
            <w:r w:rsidRPr="00D43DE4">
              <w:rPr>
                <w:rFonts w:cs="Arial" w:hint="eastAsia"/>
                <w:sz w:val="20"/>
                <w:szCs w:val="20"/>
              </w:rPr>
              <w:t>个体或机构地址中的村或城市的街、路、里、弄等名称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bottom"/>
          </w:tcPr>
          <w:p w14:paraId="2C9EB05C" w14:textId="349BB496"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5EE07909" w14:textId="0DB646B1"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4903046" w14:textId="08882409"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B94DF2C"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848780" w14:textId="546BBB7A" w:rsidR="00B678D3" w:rsidRPr="00D43DE4" w:rsidRDefault="00B678D3" w:rsidP="00B678D3">
            <w:pPr>
              <w:pStyle w:val="af4"/>
              <w:rPr>
                <w:rFonts w:cs="Arial"/>
                <w:sz w:val="20"/>
                <w:szCs w:val="20"/>
              </w:rPr>
            </w:pPr>
            <w:r w:rsidRPr="00D43DE4">
              <w:rPr>
                <w:rFonts w:cs="Arial" w:hint="eastAsia"/>
                <w:sz w:val="20"/>
                <w:szCs w:val="20"/>
              </w:rPr>
              <w:lastRenderedPageBreak/>
              <w:t>Birth_Addr_House_No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794F3BDF" w14:textId="4404211E" w:rsidR="00B678D3" w:rsidRPr="00D43DE4" w:rsidRDefault="00B678D3" w:rsidP="00B678D3">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6FB8DC4F" w14:textId="6D776804" w:rsidR="00B678D3" w:rsidRPr="00D43DE4" w:rsidRDefault="00B678D3" w:rsidP="00B678D3">
            <w:pPr>
              <w:pStyle w:val="af4"/>
              <w:rPr>
                <w:rFonts w:cs="Arial"/>
                <w:sz w:val="20"/>
                <w:szCs w:val="20"/>
              </w:rPr>
            </w:pPr>
            <w:r w:rsidRPr="00D43DE4">
              <w:rPr>
                <w:rFonts w:cs="Arial" w:hint="eastAsia"/>
                <w:sz w:val="20"/>
                <w:szCs w:val="20"/>
              </w:rPr>
              <w:t>个体或机构地址中的门牌号码</w:t>
            </w:r>
          </w:p>
        </w:tc>
        <w:tc>
          <w:tcPr>
            <w:tcW w:w="1688" w:type="dxa"/>
            <w:tcBorders>
              <w:top w:val="single" w:sz="6" w:space="0" w:color="000000"/>
              <w:bottom w:val="single" w:sz="6" w:space="0" w:color="000000"/>
              <w:right w:val="single" w:sz="6" w:space="0" w:color="000000"/>
            </w:tcBorders>
            <w:shd w:val="clear" w:color="auto" w:fill="auto"/>
            <w:vAlign w:val="bottom"/>
          </w:tcPr>
          <w:p w14:paraId="21E8BE1C" w14:textId="18DE65C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8D1F1F0" w14:textId="24C2B4AB"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93B861D" w14:textId="69DB2ADC"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C333166"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4474BB" w14:textId="26F354BE" w:rsidR="00B678D3" w:rsidRPr="00D43DE4" w:rsidRDefault="00B678D3" w:rsidP="00B678D3">
            <w:pPr>
              <w:pStyle w:val="af4"/>
              <w:rPr>
                <w:rFonts w:cs="Arial"/>
                <w:sz w:val="20"/>
                <w:szCs w:val="20"/>
              </w:rPr>
            </w:pPr>
            <w:r w:rsidRPr="00D43DE4">
              <w:rPr>
                <w:rFonts w:cs="Arial" w:hint="eastAsia"/>
                <w:sz w:val="20"/>
                <w:szCs w:val="20"/>
              </w:rPr>
              <w:t>Native_Province</w:t>
            </w:r>
          </w:p>
        </w:tc>
        <w:tc>
          <w:tcPr>
            <w:tcW w:w="1843" w:type="dxa"/>
            <w:tcBorders>
              <w:top w:val="single" w:sz="6" w:space="0" w:color="000000"/>
              <w:bottom w:val="single" w:sz="6" w:space="0" w:color="000000"/>
              <w:right w:val="single" w:sz="6" w:space="0" w:color="000000"/>
            </w:tcBorders>
            <w:shd w:val="clear" w:color="auto" w:fill="auto"/>
            <w:vAlign w:val="bottom"/>
          </w:tcPr>
          <w:p w14:paraId="443ED2D8" w14:textId="6006C182" w:rsidR="00B678D3" w:rsidRPr="00D43DE4" w:rsidRDefault="00B678D3" w:rsidP="00B678D3">
            <w:pPr>
              <w:pStyle w:val="af4"/>
              <w:rPr>
                <w:rFonts w:cs="Arial"/>
                <w:sz w:val="20"/>
                <w:szCs w:val="20"/>
              </w:rPr>
            </w:pPr>
            <w:r w:rsidRPr="00D43DE4">
              <w:rPr>
                <w:rFonts w:cs="Arial" w:hint="eastAsia"/>
                <w:sz w:val="20"/>
                <w:szCs w:val="20"/>
              </w:rPr>
              <w:t>籍贯</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92B890D" w14:textId="7E3A72D0" w:rsidR="00B678D3" w:rsidRPr="00D43DE4" w:rsidRDefault="00B678D3" w:rsidP="00B678D3">
            <w:pPr>
              <w:pStyle w:val="af4"/>
              <w:rPr>
                <w:rFonts w:cs="Arial"/>
                <w:sz w:val="20"/>
                <w:szCs w:val="20"/>
              </w:rPr>
            </w:pPr>
            <w:r w:rsidRPr="00D43DE4">
              <w:rPr>
                <w:rFonts w:cs="Arial" w:hint="eastAsia"/>
                <w:sz w:val="20"/>
                <w:szCs w:val="20"/>
              </w:rPr>
              <w:t>患者祖居地或原籍所在地的省、自治区或直辖市名称</w:t>
            </w:r>
          </w:p>
        </w:tc>
        <w:tc>
          <w:tcPr>
            <w:tcW w:w="1688" w:type="dxa"/>
            <w:tcBorders>
              <w:top w:val="single" w:sz="6" w:space="0" w:color="000000"/>
              <w:bottom w:val="single" w:sz="6" w:space="0" w:color="000000"/>
              <w:right w:val="single" w:sz="6" w:space="0" w:color="000000"/>
            </w:tcBorders>
            <w:shd w:val="clear" w:color="auto" w:fill="auto"/>
            <w:vAlign w:val="bottom"/>
          </w:tcPr>
          <w:p w14:paraId="563596BB" w14:textId="2353868E"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60E46A0F" w14:textId="5C99B8B8"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5C5B165" w14:textId="18081F9A"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38313A3"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1EAC67" w14:textId="565DCC21" w:rsidR="00B678D3" w:rsidRPr="00D43DE4" w:rsidRDefault="00B678D3" w:rsidP="00B678D3">
            <w:pPr>
              <w:pStyle w:val="af4"/>
              <w:rPr>
                <w:rFonts w:cs="Arial"/>
                <w:sz w:val="20"/>
                <w:szCs w:val="20"/>
              </w:rPr>
            </w:pPr>
            <w:r w:rsidRPr="00D43DE4">
              <w:rPr>
                <w:rFonts w:cs="Arial" w:hint="eastAsia"/>
                <w:sz w:val="20"/>
                <w:szCs w:val="20"/>
              </w:rPr>
              <w:t>Native_City</w:t>
            </w:r>
          </w:p>
        </w:tc>
        <w:tc>
          <w:tcPr>
            <w:tcW w:w="1843" w:type="dxa"/>
            <w:tcBorders>
              <w:top w:val="single" w:sz="6" w:space="0" w:color="000000"/>
              <w:bottom w:val="single" w:sz="6" w:space="0" w:color="000000"/>
              <w:right w:val="single" w:sz="6" w:space="0" w:color="000000"/>
            </w:tcBorders>
            <w:shd w:val="clear" w:color="auto" w:fill="auto"/>
            <w:vAlign w:val="bottom"/>
          </w:tcPr>
          <w:p w14:paraId="33C897ED" w14:textId="676CDFF5" w:rsidR="00B678D3" w:rsidRPr="00D43DE4" w:rsidRDefault="00B678D3" w:rsidP="00B678D3">
            <w:pPr>
              <w:pStyle w:val="af4"/>
              <w:rPr>
                <w:rFonts w:cs="Arial"/>
                <w:sz w:val="20"/>
                <w:szCs w:val="20"/>
              </w:rPr>
            </w:pPr>
            <w:r w:rsidRPr="00D43DE4">
              <w:rPr>
                <w:rFonts w:cs="Arial" w:hint="eastAsia"/>
                <w:sz w:val="20"/>
                <w:szCs w:val="20"/>
              </w:rPr>
              <w:t>籍贯</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17934E5" w14:textId="56D8AF44" w:rsidR="00B678D3" w:rsidRPr="00D43DE4" w:rsidRDefault="00B678D3" w:rsidP="00B678D3">
            <w:pPr>
              <w:pStyle w:val="af4"/>
              <w:rPr>
                <w:rFonts w:cs="Arial"/>
                <w:sz w:val="20"/>
                <w:szCs w:val="20"/>
              </w:rPr>
            </w:pPr>
            <w:r w:rsidRPr="00D43DE4">
              <w:rPr>
                <w:rFonts w:cs="Arial" w:hint="eastAsia"/>
                <w:sz w:val="20"/>
                <w:szCs w:val="20"/>
              </w:rPr>
              <w:t>患者祖居地或原籍所在地的市、地区或州的名称</w:t>
            </w:r>
          </w:p>
        </w:tc>
        <w:tc>
          <w:tcPr>
            <w:tcW w:w="1688" w:type="dxa"/>
            <w:tcBorders>
              <w:top w:val="single" w:sz="6" w:space="0" w:color="000000"/>
              <w:bottom w:val="single" w:sz="6" w:space="0" w:color="000000"/>
              <w:right w:val="single" w:sz="6" w:space="0" w:color="000000"/>
            </w:tcBorders>
            <w:shd w:val="clear" w:color="auto" w:fill="auto"/>
            <w:vAlign w:val="bottom"/>
          </w:tcPr>
          <w:p w14:paraId="11EEF63B" w14:textId="51C8A7CE"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17690263" w14:textId="10505851"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28D5859" w14:textId="0AB11D15"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D258E1C" w14:textId="77777777" w:rsidTr="00F65F25">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50F816" w14:textId="19DA7D74" w:rsidR="00B678D3" w:rsidRPr="00D43DE4" w:rsidRDefault="00B678D3" w:rsidP="00B678D3">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754A337D" w14:textId="6E0B8907" w:rsidR="00B678D3" w:rsidRPr="00D43DE4" w:rsidRDefault="00B678D3" w:rsidP="00B678D3">
            <w:pPr>
              <w:pStyle w:val="af4"/>
              <w:rPr>
                <w:rFonts w:cs="Arial"/>
                <w:sz w:val="20"/>
                <w:szCs w:val="20"/>
              </w:rPr>
            </w:pPr>
            <w:r w:rsidRPr="00D43DE4">
              <w:rPr>
                <w:rFonts w:cs="Arial" w:hint="eastAsia"/>
                <w:sz w:val="20"/>
                <w:szCs w:val="20"/>
              </w:rPr>
              <w:t>民族代码</w:t>
            </w:r>
          </w:p>
        </w:tc>
        <w:tc>
          <w:tcPr>
            <w:tcW w:w="3118" w:type="dxa"/>
            <w:tcBorders>
              <w:top w:val="single" w:sz="6" w:space="0" w:color="000000"/>
              <w:bottom w:val="single" w:sz="6" w:space="0" w:color="000000"/>
              <w:right w:val="single" w:sz="6" w:space="0" w:color="000000"/>
            </w:tcBorders>
            <w:shd w:val="clear" w:color="auto" w:fill="auto"/>
            <w:vAlign w:val="bottom"/>
          </w:tcPr>
          <w:p w14:paraId="3AA637E6" w14:textId="4B94D318" w:rsidR="00B678D3" w:rsidRPr="00D43DE4" w:rsidRDefault="00B678D3" w:rsidP="00B678D3">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bottom"/>
          </w:tcPr>
          <w:p w14:paraId="15BB4534" w14:textId="27731BCF"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4C5A9CC7" w14:textId="7558DD5C" w:rsidR="00B678D3" w:rsidRPr="00D43DE4" w:rsidRDefault="00B678D3" w:rsidP="00B678D3">
            <w:pPr>
              <w:pStyle w:val="af4"/>
              <w:rPr>
                <w:rFonts w:cs="Arial"/>
                <w:color w:val="000000"/>
                <w:sz w:val="20"/>
                <w:szCs w:val="20"/>
              </w:rPr>
            </w:pPr>
            <w:r w:rsidRPr="00D43DE4">
              <w:rPr>
                <w:rFonts w:cs="Arial" w:hint="eastAsia"/>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B3D63AC" w14:textId="47B562B4" w:rsidR="00B678D3" w:rsidRPr="00D43DE4" w:rsidRDefault="00B678D3" w:rsidP="00B678D3">
            <w:pPr>
              <w:pStyle w:val="af4"/>
              <w:rPr>
                <w:rFonts w:cs="Arial"/>
                <w:sz w:val="20"/>
                <w:szCs w:val="20"/>
              </w:rPr>
            </w:pPr>
            <w:r w:rsidRPr="00D43DE4">
              <w:rPr>
                <w:rFonts w:cs="Arial" w:hint="eastAsia"/>
                <w:sz w:val="20"/>
                <w:szCs w:val="20"/>
              </w:rPr>
              <w:t>STD_NATIONALITY</w:t>
            </w:r>
          </w:p>
        </w:tc>
      </w:tr>
      <w:tr w:rsidR="00B678D3" w:rsidRPr="00D43DE4" w14:paraId="7C047C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0E0678" w14:textId="237E0C24" w:rsidR="00B678D3" w:rsidRPr="00D43DE4" w:rsidRDefault="00B678D3" w:rsidP="00B678D3">
            <w:pPr>
              <w:pStyle w:val="af4"/>
              <w:rPr>
                <w:rFonts w:cs="Arial"/>
                <w:sz w:val="20"/>
                <w:szCs w:val="20"/>
              </w:rPr>
            </w:pPr>
            <w:r w:rsidRPr="00D43DE4">
              <w:rPr>
                <w:rFonts w:cs="Arial" w:hint="eastAsia"/>
                <w:sz w:val="20"/>
                <w:szCs w:val="20"/>
              </w:rPr>
              <w:t>Id_Type_Code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001B150C" w14:textId="35A48AF5" w:rsidR="00B678D3" w:rsidRPr="00D43DE4" w:rsidRDefault="00B678D3" w:rsidP="00B678D3">
            <w:pPr>
              <w:pStyle w:val="af4"/>
              <w:rPr>
                <w:rFonts w:cs="Arial"/>
                <w:sz w:val="20"/>
                <w:szCs w:val="20"/>
              </w:rPr>
            </w:pPr>
            <w:r w:rsidRPr="00D43DE4">
              <w:rPr>
                <w:rFonts w:cs="Arial" w:hint="eastAsia"/>
                <w:sz w:val="20"/>
                <w:szCs w:val="20"/>
              </w:rPr>
              <w:t>身份证件类别代码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A030C9B" w14:textId="0473B698" w:rsidR="00B678D3" w:rsidRPr="00D43DE4" w:rsidRDefault="00B678D3" w:rsidP="00B678D3">
            <w:pPr>
              <w:pStyle w:val="af4"/>
              <w:rPr>
                <w:rFonts w:cs="Arial"/>
                <w:sz w:val="20"/>
                <w:szCs w:val="20"/>
              </w:rPr>
            </w:pPr>
            <w:r w:rsidRPr="00D43DE4">
              <w:rPr>
                <w:rFonts w:cs="Arial" w:hint="eastAsia"/>
                <w:sz w:val="20"/>
                <w:szCs w:val="20"/>
              </w:rPr>
              <w:t>本人身份证件所属类别在特定编码体系中的代码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2076655" w14:textId="663093AC"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00EDB2CF" w14:textId="709E1F00"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9F16034" w14:textId="7D1823F4" w:rsidR="00B678D3" w:rsidRPr="00D43DE4" w:rsidRDefault="00B678D3" w:rsidP="00B678D3">
            <w:pPr>
              <w:pStyle w:val="af4"/>
              <w:rPr>
                <w:rFonts w:cs="Arial"/>
                <w:sz w:val="20"/>
                <w:szCs w:val="20"/>
              </w:rPr>
            </w:pPr>
            <w:r w:rsidRPr="00D43DE4">
              <w:rPr>
                <w:rFonts w:cs="Arial" w:hint="eastAsia"/>
                <w:sz w:val="20"/>
                <w:szCs w:val="20"/>
              </w:rPr>
              <w:t>STD_PERSON_ID_TYPE</w:t>
            </w:r>
          </w:p>
        </w:tc>
      </w:tr>
      <w:tr w:rsidR="00B678D3" w:rsidRPr="00D43DE4" w14:paraId="36B9A08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19C21C" w14:textId="77777777" w:rsidR="00B678D3" w:rsidRPr="00D43DE4" w:rsidRDefault="00B678D3" w:rsidP="00B678D3">
            <w:pPr>
              <w:pStyle w:val="af4"/>
              <w:rPr>
                <w:rFonts w:cs="Arial"/>
                <w:sz w:val="20"/>
                <w:szCs w:val="20"/>
              </w:rPr>
            </w:pPr>
            <w:r w:rsidRPr="00D43DE4">
              <w:rPr>
                <w:rFonts w:cs="Arial" w:hint="eastAsia"/>
                <w:sz w:val="20"/>
                <w:szCs w:val="20"/>
              </w:rPr>
              <w:t>Id_No</w:t>
            </w:r>
          </w:p>
        </w:tc>
        <w:tc>
          <w:tcPr>
            <w:tcW w:w="1843" w:type="dxa"/>
            <w:tcBorders>
              <w:top w:val="single" w:sz="6" w:space="0" w:color="000000"/>
              <w:bottom w:val="single" w:sz="6" w:space="0" w:color="000000"/>
              <w:right w:val="single" w:sz="6" w:space="0" w:color="000000"/>
            </w:tcBorders>
            <w:shd w:val="clear" w:color="auto" w:fill="auto"/>
            <w:vAlign w:val="bottom"/>
          </w:tcPr>
          <w:p w14:paraId="2D386C9D" w14:textId="77777777" w:rsidR="00B678D3" w:rsidRPr="00D43DE4" w:rsidRDefault="00B678D3" w:rsidP="00B678D3">
            <w:pPr>
              <w:pStyle w:val="af4"/>
              <w:rPr>
                <w:rFonts w:cs="Arial"/>
                <w:sz w:val="20"/>
                <w:szCs w:val="20"/>
              </w:rPr>
            </w:pPr>
            <w:r w:rsidRPr="00D43DE4">
              <w:rPr>
                <w:rFonts w:cs="Arial" w:hint="eastAsia"/>
                <w:sz w:val="20"/>
                <w:szCs w:val="20"/>
              </w:rPr>
              <w:t>身份证件号码</w:t>
            </w:r>
          </w:p>
        </w:tc>
        <w:tc>
          <w:tcPr>
            <w:tcW w:w="3118" w:type="dxa"/>
            <w:tcBorders>
              <w:top w:val="single" w:sz="6" w:space="0" w:color="000000"/>
              <w:bottom w:val="single" w:sz="6" w:space="0" w:color="000000"/>
              <w:right w:val="single" w:sz="6" w:space="0" w:color="000000"/>
            </w:tcBorders>
            <w:shd w:val="clear" w:color="auto" w:fill="auto"/>
            <w:vAlign w:val="bottom"/>
          </w:tcPr>
          <w:p w14:paraId="68AB7E9A" w14:textId="77777777" w:rsidR="00B678D3" w:rsidRPr="00D43DE4" w:rsidRDefault="00B678D3" w:rsidP="00B678D3">
            <w:pPr>
              <w:pStyle w:val="af4"/>
              <w:rPr>
                <w:rFonts w:cs="Arial"/>
                <w:sz w:val="20"/>
                <w:szCs w:val="20"/>
              </w:rPr>
            </w:pPr>
            <w:r w:rsidRPr="00D43DE4">
              <w:rPr>
                <w:rFonts w:cs="Arial" w:hint="eastAsia"/>
                <w:sz w:val="20"/>
                <w:szCs w:val="20"/>
              </w:rPr>
              <w:t>患者的身份证件上的唯一法定标识符</w:t>
            </w:r>
          </w:p>
        </w:tc>
        <w:tc>
          <w:tcPr>
            <w:tcW w:w="1688" w:type="dxa"/>
            <w:tcBorders>
              <w:top w:val="single" w:sz="6" w:space="0" w:color="000000"/>
              <w:bottom w:val="single" w:sz="6" w:space="0" w:color="000000"/>
              <w:right w:val="single" w:sz="6" w:space="0" w:color="000000"/>
            </w:tcBorders>
            <w:shd w:val="clear" w:color="auto" w:fill="auto"/>
            <w:vAlign w:val="center"/>
          </w:tcPr>
          <w:p w14:paraId="1624C34C" w14:textId="77777777" w:rsidR="00B678D3" w:rsidRPr="00D43DE4" w:rsidRDefault="00B678D3" w:rsidP="00B678D3">
            <w:pPr>
              <w:pStyle w:val="af4"/>
              <w:rPr>
                <w:rFonts w:cs="Arial"/>
                <w:sz w:val="20"/>
                <w:szCs w:val="20"/>
              </w:rPr>
            </w:pPr>
            <w:r w:rsidRPr="00D43DE4">
              <w:rPr>
                <w:rFonts w:cs="Arial" w:hint="eastAsia"/>
                <w:sz w:val="20"/>
                <w:szCs w:val="20"/>
              </w:rPr>
              <w:t>VARCHAR2(18)</w:t>
            </w:r>
          </w:p>
        </w:tc>
        <w:tc>
          <w:tcPr>
            <w:tcW w:w="1431" w:type="dxa"/>
            <w:tcBorders>
              <w:top w:val="single" w:sz="6" w:space="0" w:color="000000"/>
              <w:bottom w:val="single" w:sz="6" w:space="0" w:color="000000"/>
              <w:right w:val="single" w:sz="6" w:space="0" w:color="000000"/>
            </w:tcBorders>
            <w:shd w:val="clear" w:color="auto" w:fill="auto"/>
            <w:vAlign w:val="bottom"/>
          </w:tcPr>
          <w:p w14:paraId="1B64FCE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C47BA10"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935CB8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4F1A2E" w14:textId="77777777" w:rsidR="00B678D3" w:rsidRPr="00D43DE4" w:rsidRDefault="00B678D3" w:rsidP="00B678D3">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17AC1BB9" w14:textId="2FBF9016" w:rsidR="00B678D3" w:rsidRPr="00D43DE4" w:rsidRDefault="00AB1DA4" w:rsidP="00B678D3">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40B046D9" w14:textId="63BB06A2" w:rsidR="00B678D3" w:rsidRPr="00D43DE4" w:rsidRDefault="00B678D3" w:rsidP="00B678D3">
            <w:pPr>
              <w:pStyle w:val="af4"/>
              <w:rPr>
                <w:rFonts w:cs="Arial"/>
                <w:sz w:val="20"/>
                <w:szCs w:val="20"/>
              </w:rPr>
            </w:pPr>
            <w:r w:rsidRPr="00D43DE4">
              <w:rPr>
                <w:rFonts w:cs="Arial" w:hint="eastAsia"/>
                <w:sz w:val="20"/>
                <w:szCs w:val="20"/>
              </w:rPr>
              <w:t>患者当前</w:t>
            </w:r>
            <w:r w:rsidR="00AB1DA4" w:rsidRPr="00D43DE4">
              <w:rPr>
                <w:rFonts w:cs="Arial" w:hint="eastAsia"/>
                <w:sz w:val="20"/>
                <w:szCs w:val="20"/>
              </w:rPr>
              <w:t>从业状况（个人身份）</w:t>
            </w:r>
            <w:r w:rsidRPr="00D43DE4">
              <w:rPr>
                <w:rFonts w:cs="Arial" w:hint="eastAsia"/>
                <w:sz w:val="20"/>
                <w:szCs w:val="20"/>
              </w:rPr>
              <w:t>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59AC6FA" w14:textId="77777777" w:rsidR="00B678D3" w:rsidRPr="00D43DE4" w:rsidRDefault="00B678D3" w:rsidP="00B678D3">
            <w:pPr>
              <w:pStyle w:val="af4"/>
              <w:rPr>
                <w:rFonts w:cs="Arial"/>
                <w:sz w:val="20"/>
                <w:szCs w:val="20"/>
              </w:rPr>
            </w:pPr>
            <w:r w:rsidRPr="00D43DE4">
              <w:rPr>
                <w:rFonts w:cs="Arial" w:hint="eastAsia"/>
                <w:sz w:val="20"/>
                <w:szCs w:val="20"/>
              </w:rPr>
              <w:t>VARCHAR2(30)</w:t>
            </w:r>
          </w:p>
        </w:tc>
        <w:tc>
          <w:tcPr>
            <w:tcW w:w="1431" w:type="dxa"/>
            <w:tcBorders>
              <w:top w:val="single" w:sz="6" w:space="0" w:color="000000"/>
              <w:bottom w:val="single" w:sz="6" w:space="0" w:color="000000"/>
              <w:right w:val="single" w:sz="6" w:space="0" w:color="000000"/>
            </w:tcBorders>
            <w:shd w:val="clear" w:color="auto" w:fill="auto"/>
            <w:vAlign w:val="bottom"/>
          </w:tcPr>
          <w:p w14:paraId="5DD03DF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8E6CC3C" w14:textId="3BDAEB13" w:rsidR="00B678D3" w:rsidRPr="00D43DE4" w:rsidRDefault="00B678D3" w:rsidP="00B678D3">
            <w:pPr>
              <w:pStyle w:val="af4"/>
              <w:rPr>
                <w:rFonts w:cs="Arial"/>
                <w:sz w:val="20"/>
                <w:szCs w:val="20"/>
              </w:rPr>
            </w:pPr>
            <w:r w:rsidRPr="00D43DE4">
              <w:rPr>
                <w:rFonts w:cs="Arial"/>
                <w:sz w:val="20"/>
                <w:szCs w:val="20"/>
              </w:rPr>
              <w:t>STD_PRACTITIONERS_STATUS</w:t>
            </w:r>
          </w:p>
        </w:tc>
      </w:tr>
      <w:tr w:rsidR="00B678D3" w:rsidRPr="00D43DE4" w14:paraId="304CF4C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EAB13" w14:textId="77777777" w:rsidR="00B678D3" w:rsidRPr="00D43DE4" w:rsidRDefault="00B678D3" w:rsidP="00B678D3">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4685E359" w14:textId="77777777" w:rsidR="00B678D3" w:rsidRPr="00D43DE4" w:rsidRDefault="00B678D3" w:rsidP="00B678D3">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196FB94E" w14:textId="77777777" w:rsidR="00B678D3" w:rsidRPr="00D43DE4" w:rsidRDefault="00B678D3" w:rsidP="00B678D3">
            <w:pPr>
              <w:pStyle w:val="af4"/>
              <w:rPr>
                <w:rFonts w:cs="Arial"/>
                <w:sz w:val="20"/>
                <w:szCs w:val="20"/>
              </w:rPr>
            </w:pPr>
            <w:r w:rsidRPr="00D43DE4">
              <w:rPr>
                <w:rFonts w:cs="Arial" w:hint="eastAsia"/>
                <w:sz w:val="20"/>
                <w:szCs w:val="20"/>
              </w:rPr>
              <w:t>本人当前婚姻状况代码</w:t>
            </w:r>
          </w:p>
        </w:tc>
        <w:tc>
          <w:tcPr>
            <w:tcW w:w="1688" w:type="dxa"/>
            <w:tcBorders>
              <w:top w:val="single" w:sz="6" w:space="0" w:color="000000"/>
              <w:bottom w:val="single" w:sz="6" w:space="0" w:color="000000"/>
              <w:right w:val="single" w:sz="6" w:space="0" w:color="000000"/>
            </w:tcBorders>
            <w:shd w:val="clear" w:color="auto" w:fill="auto"/>
            <w:vAlign w:val="center"/>
          </w:tcPr>
          <w:p w14:paraId="6E24B55B" w14:textId="77777777"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114E63F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75DB09C" w14:textId="77777777" w:rsidR="00B678D3" w:rsidRPr="00D43DE4" w:rsidRDefault="00B678D3" w:rsidP="00B678D3">
            <w:pPr>
              <w:pStyle w:val="af4"/>
              <w:rPr>
                <w:rFonts w:cs="Arial"/>
                <w:sz w:val="20"/>
                <w:szCs w:val="20"/>
              </w:rPr>
            </w:pPr>
            <w:r w:rsidRPr="00D43DE4">
              <w:rPr>
                <w:rFonts w:cs="Arial" w:hint="eastAsia"/>
                <w:sz w:val="20"/>
                <w:szCs w:val="20"/>
              </w:rPr>
              <w:t>STD_MARRIAGE</w:t>
            </w:r>
          </w:p>
        </w:tc>
      </w:tr>
      <w:tr w:rsidR="00B678D3" w:rsidRPr="00D43DE4" w14:paraId="256E3D9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57B1FE" w14:textId="77777777" w:rsidR="00B678D3" w:rsidRPr="00D43DE4" w:rsidRDefault="00B678D3" w:rsidP="00B678D3">
            <w:pPr>
              <w:pStyle w:val="af4"/>
              <w:rPr>
                <w:rFonts w:cs="Arial"/>
                <w:sz w:val="20"/>
                <w:szCs w:val="20"/>
              </w:rPr>
            </w:pPr>
            <w:r w:rsidRPr="00D43DE4">
              <w:rPr>
                <w:rFonts w:cs="Arial" w:hint="eastAsia"/>
                <w:sz w:val="20"/>
                <w:szCs w:val="20"/>
              </w:rPr>
              <w:t>Present_Addr_Province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26541120"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221C6C8" w14:textId="77777777" w:rsidR="00B678D3" w:rsidRPr="00D43DE4" w:rsidRDefault="00B678D3" w:rsidP="00B678D3">
            <w:pPr>
              <w:pStyle w:val="af4"/>
              <w:rPr>
                <w:rFonts w:cs="Arial"/>
                <w:sz w:val="20"/>
                <w:szCs w:val="20"/>
              </w:rPr>
            </w:pPr>
            <w:r w:rsidRPr="00D43DE4">
              <w:rPr>
                <w:rFonts w:cs="Arial" w:hint="eastAsia"/>
                <w:sz w:val="20"/>
                <w:szCs w:val="20"/>
              </w:rPr>
              <w:t>患者来院前近期的常住地址的省、自治区或直辖市名称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64D38513"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21A5205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6D7874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689643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3D6834" w14:textId="77777777" w:rsidR="00B678D3" w:rsidRPr="00D43DE4" w:rsidRDefault="00B678D3" w:rsidP="00B678D3">
            <w:pPr>
              <w:pStyle w:val="af4"/>
              <w:rPr>
                <w:rFonts w:cs="Arial"/>
                <w:sz w:val="20"/>
                <w:szCs w:val="20"/>
              </w:rPr>
            </w:pPr>
            <w:r w:rsidRPr="00D43DE4">
              <w:rPr>
                <w:rFonts w:cs="Arial" w:hint="eastAsia"/>
                <w:sz w:val="20"/>
                <w:szCs w:val="20"/>
              </w:rPr>
              <w:t>Present_Addr_City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7BD35C04"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67E1071" w14:textId="77777777" w:rsidR="00B678D3" w:rsidRPr="00D43DE4" w:rsidRDefault="00B678D3" w:rsidP="00B678D3">
            <w:pPr>
              <w:pStyle w:val="af4"/>
              <w:rPr>
                <w:rFonts w:cs="Arial"/>
                <w:sz w:val="20"/>
                <w:szCs w:val="20"/>
              </w:rPr>
            </w:pPr>
            <w:r w:rsidRPr="00D43DE4">
              <w:rPr>
                <w:rFonts w:cs="Arial" w:hint="eastAsia"/>
                <w:sz w:val="20"/>
                <w:szCs w:val="20"/>
              </w:rPr>
              <w:t>本人现住地址中的市、地区或州的名称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D49BD27"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0EA75F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DBCFED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17799C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D71B73" w14:textId="77777777" w:rsidR="00B678D3" w:rsidRPr="00D43DE4" w:rsidRDefault="00B678D3" w:rsidP="00B678D3">
            <w:pPr>
              <w:pStyle w:val="af4"/>
              <w:rPr>
                <w:rFonts w:cs="Arial"/>
                <w:sz w:val="20"/>
                <w:szCs w:val="20"/>
              </w:rPr>
            </w:pPr>
            <w:r w:rsidRPr="00D43DE4">
              <w:rPr>
                <w:rFonts w:cs="Arial" w:hint="eastAsia"/>
                <w:sz w:val="20"/>
                <w:szCs w:val="20"/>
              </w:rPr>
              <w:t>Present_Addr_County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5A44F9D2"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330CE79" w14:textId="77777777" w:rsidR="00B678D3" w:rsidRPr="00D43DE4" w:rsidRDefault="00B678D3" w:rsidP="00B678D3">
            <w:pPr>
              <w:pStyle w:val="af4"/>
              <w:rPr>
                <w:rFonts w:cs="Arial"/>
                <w:sz w:val="20"/>
                <w:szCs w:val="20"/>
              </w:rPr>
            </w:pPr>
            <w:r w:rsidRPr="00D43DE4">
              <w:rPr>
                <w:rFonts w:cs="Arial" w:hint="eastAsia"/>
                <w:sz w:val="20"/>
                <w:szCs w:val="20"/>
              </w:rPr>
              <w:t>患者来院前近期的常住地址的县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26DC1FD"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67B7CC1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11C9B1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FA09F3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542763" w14:textId="77777777" w:rsidR="00B678D3" w:rsidRPr="00D43DE4" w:rsidRDefault="00B678D3" w:rsidP="00B678D3">
            <w:pPr>
              <w:pStyle w:val="af4"/>
              <w:rPr>
                <w:rFonts w:cs="Arial"/>
                <w:sz w:val="20"/>
                <w:szCs w:val="20"/>
              </w:rPr>
            </w:pPr>
            <w:r w:rsidRPr="00D43DE4">
              <w:rPr>
                <w:rFonts w:cs="Arial" w:hint="eastAsia"/>
                <w:sz w:val="20"/>
                <w:szCs w:val="20"/>
              </w:rPr>
              <w:t>Present_Addr_Town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1B77D99C"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FE3E493" w14:textId="77777777" w:rsidR="00B678D3" w:rsidRPr="00D43DE4" w:rsidRDefault="00B678D3" w:rsidP="00B678D3">
            <w:pPr>
              <w:pStyle w:val="af4"/>
              <w:rPr>
                <w:rFonts w:cs="Arial"/>
                <w:sz w:val="20"/>
                <w:szCs w:val="20"/>
              </w:rPr>
            </w:pPr>
            <w:r w:rsidRPr="00D43DE4">
              <w:rPr>
                <w:rFonts w:cs="Arial" w:hint="eastAsia"/>
                <w:sz w:val="20"/>
                <w:szCs w:val="20"/>
              </w:rPr>
              <w:t>个体或机构地址中的乡、镇或城市的衔道办事处名称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44C4D05E"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D7A6E6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CE95CF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CF0D7C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08C40A" w14:textId="77777777" w:rsidR="00B678D3" w:rsidRPr="00D43DE4" w:rsidRDefault="00B678D3" w:rsidP="00B678D3">
            <w:pPr>
              <w:pStyle w:val="af4"/>
              <w:rPr>
                <w:rFonts w:cs="Arial"/>
                <w:sz w:val="20"/>
                <w:szCs w:val="20"/>
              </w:rPr>
            </w:pPr>
            <w:r w:rsidRPr="00D43DE4">
              <w:rPr>
                <w:rFonts w:cs="Arial" w:hint="eastAsia"/>
                <w:sz w:val="20"/>
                <w:szCs w:val="20"/>
              </w:rPr>
              <w:t>Present_Addr_Village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4B55A347"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F65A6FF" w14:textId="77777777" w:rsidR="00B678D3" w:rsidRPr="00D43DE4" w:rsidRDefault="00B678D3" w:rsidP="00B678D3">
            <w:pPr>
              <w:pStyle w:val="af4"/>
              <w:rPr>
                <w:rFonts w:cs="Arial"/>
                <w:sz w:val="20"/>
                <w:szCs w:val="20"/>
              </w:rPr>
            </w:pPr>
            <w:r w:rsidRPr="00D43DE4">
              <w:rPr>
                <w:rFonts w:cs="Arial" w:hint="eastAsia"/>
                <w:sz w:val="20"/>
                <w:szCs w:val="20"/>
              </w:rPr>
              <w:t>本人现住地址中的村或城市的街、路、里、弄等名称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69C4540F"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2BD9B1F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8D4DD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96A850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939602" w14:textId="77777777" w:rsidR="00B678D3" w:rsidRPr="00D43DE4" w:rsidRDefault="00B678D3" w:rsidP="00B678D3">
            <w:pPr>
              <w:pStyle w:val="af4"/>
              <w:rPr>
                <w:rFonts w:cs="Arial"/>
                <w:sz w:val="20"/>
                <w:szCs w:val="20"/>
              </w:rPr>
            </w:pPr>
            <w:r w:rsidRPr="00D43DE4">
              <w:rPr>
                <w:rFonts w:cs="Arial" w:hint="eastAsia"/>
                <w:sz w:val="20"/>
                <w:szCs w:val="20"/>
              </w:rPr>
              <w:t>Present_Addr_House_No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5EEEAFF4"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05E10CB2" w14:textId="77777777" w:rsidR="00B678D3" w:rsidRPr="00D43DE4" w:rsidRDefault="00B678D3" w:rsidP="00B678D3">
            <w:pPr>
              <w:pStyle w:val="af4"/>
              <w:rPr>
                <w:rFonts w:cs="Arial"/>
                <w:sz w:val="20"/>
                <w:szCs w:val="20"/>
              </w:rPr>
            </w:pPr>
            <w:r w:rsidRPr="00D43DE4">
              <w:rPr>
                <w:rFonts w:cs="Arial" w:hint="eastAsia"/>
                <w:sz w:val="20"/>
                <w:szCs w:val="20"/>
              </w:rPr>
              <w:t>本人现住地址中的门牌号码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25B0AF1B"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063A594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77EE02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130228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7E01E1" w14:textId="77777777" w:rsidR="00B678D3" w:rsidRPr="00D43DE4" w:rsidRDefault="00B678D3" w:rsidP="00B678D3">
            <w:pPr>
              <w:pStyle w:val="af4"/>
              <w:rPr>
                <w:rFonts w:cs="Arial"/>
                <w:sz w:val="20"/>
                <w:szCs w:val="20"/>
              </w:rPr>
            </w:pPr>
            <w:r w:rsidRPr="00D43DE4">
              <w:rPr>
                <w:rFonts w:cs="Arial" w:hint="eastAsia"/>
                <w:sz w:val="20"/>
                <w:szCs w:val="20"/>
              </w:rPr>
              <w:t>Present_Addr_Tel_No</w:t>
            </w:r>
          </w:p>
        </w:tc>
        <w:tc>
          <w:tcPr>
            <w:tcW w:w="1843" w:type="dxa"/>
            <w:tcBorders>
              <w:top w:val="single" w:sz="6" w:space="0" w:color="000000"/>
              <w:bottom w:val="single" w:sz="6" w:space="0" w:color="000000"/>
              <w:right w:val="single" w:sz="6" w:space="0" w:color="000000"/>
            </w:tcBorders>
            <w:shd w:val="clear" w:color="auto" w:fill="auto"/>
            <w:vAlign w:val="bottom"/>
          </w:tcPr>
          <w:p w14:paraId="5B1B189C"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电话</w:t>
            </w:r>
          </w:p>
        </w:tc>
        <w:tc>
          <w:tcPr>
            <w:tcW w:w="3118" w:type="dxa"/>
            <w:tcBorders>
              <w:top w:val="single" w:sz="6" w:space="0" w:color="000000"/>
              <w:bottom w:val="single" w:sz="6" w:space="0" w:color="000000"/>
              <w:right w:val="single" w:sz="6" w:space="0" w:color="000000"/>
            </w:tcBorders>
            <w:shd w:val="clear" w:color="auto" w:fill="auto"/>
            <w:vAlign w:val="bottom"/>
          </w:tcPr>
          <w:p w14:paraId="398C0CE3" w14:textId="77777777" w:rsidR="00B678D3" w:rsidRPr="00D43DE4" w:rsidRDefault="00B678D3" w:rsidP="00B678D3">
            <w:pPr>
              <w:pStyle w:val="af4"/>
              <w:rPr>
                <w:rFonts w:cs="Arial"/>
                <w:sz w:val="20"/>
                <w:szCs w:val="20"/>
              </w:rPr>
            </w:pPr>
            <w:r w:rsidRPr="00D43DE4">
              <w:rPr>
                <w:rFonts w:cs="Arial" w:hint="eastAsia"/>
                <w:sz w:val="20"/>
                <w:szCs w:val="20"/>
              </w:rPr>
              <w:t>患者本人的电话号码，包括国际、国内区号和分机号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4CD72FBD"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64F463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A46978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64A38F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A9AB5A" w14:textId="77777777" w:rsidR="00B678D3" w:rsidRPr="00D43DE4" w:rsidRDefault="00B678D3" w:rsidP="00B678D3">
            <w:pPr>
              <w:pStyle w:val="af4"/>
              <w:rPr>
                <w:rFonts w:cs="Arial"/>
                <w:sz w:val="20"/>
                <w:szCs w:val="20"/>
              </w:rPr>
            </w:pPr>
            <w:r w:rsidRPr="00D43DE4">
              <w:rPr>
                <w:rFonts w:cs="Arial" w:hint="eastAsia"/>
                <w:sz w:val="20"/>
                <w:szCs w:val="20"/>
              </w:rPr>
              <w:t>Present_Addr_Postal_Code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1E1F5D69" w14:textId="77777777" w:rsidR="00B678D3" w:rsidRPr="00D43DE4" w:rsidRDefault="00B678D3" w:rsidP="00B678D3">
            <w:pPr>
              <w:pStyle w:val="af4"/>
              <w:rPr>
                <w:rFonts w:cs="Arial"/>
                <w:sz w:val="20"/>
                <w:szCs w:val="20"/>
              </w:rPr>
            </w:pPr>
            <w:r w:rsidRPr="00D43DE4">
              <w:rPr>
                <w:rFonts w:cs="Arial" w:hint="eastAsia"/>
                <w:sz w:val="20"/>
                <w:szCs w:val="20"/>
              </w:rPr>
              <w:t>现住地址</w:t>
            </w:r>
            <w:r w:rsidRPr="00D43DE4">
              <w:rPr>
                <w:rFonts w:cs="Arial" w:hint="eastAsia"/>
                <w:sz w:val="20"/>
                <w:szCs w:val="20"/>
              </w:rPr>
              <w:t>-</w:t>
            </w:r>
            <w:r w:rsidRPr="00D43DE4">
              <w:rPr>
                <w:rFonts w:cs="Arial" w:hint="eastAsia"/>
                <w:sz w:val="20"/>
                <w:szCs w:val="20"/>
              </w:rPr>
              <w:t>邮编</w:t>
            </w:r>
          </w:p>
        </w:tc>
        <w:tc>
          <w:tcPr>
            <w:tcW w:w="3118" w:type="dxa"/>
            <w:tcBorders>
              <w:top w:val="single" w:sz="6" w:space="0" w:color="000000"/>
              <w:bottom w:val="single" w:sz="6" w:space="0" w:color="000000"/>
              <w:right w:val="single" w:sz="6" w:space="0" w:color="000000"/>
            </w:tcBorders>
            <w:shd w:val="clear" w:color="auto" w:fill="auto"/>
            <w:vAlign w:val="bottom"/>
          </w:tcPr>
          <w:p w14:paraId="344F4416" w14:textId="77777777" w:rsidR="00B678D3" w:rsidRPr="00D43DE4" w:rsidRDefault="00B678D3" w:rsidP="00B678D3">
            <w:pPr>
              <w:pStyle w:val="af4"/>
              <w:rPr>
                <w:rFonts w:cs="Arial"/>
                <w:sz w:val="20"/>
                <w:szCs w:val="20"/>
              </w:rPr>
            </w:pPr>
            <w:r w:rsidRPr="00D43DE4">
              <w:rPr>
                <w:rFonts w:cs="Arial" w:hint="eastAsia"/>
                <w:sz w:val="20"/>
                <w:szCs w:val="20"/>
              </w:rPr>
              <w:t>患者来院前近期的常住地址的邮政编码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5FF3C9A5" w14:textId="77777777" w:rsidR="00B678D3" w:rsidRPr="00D43DE4" w:rsidRDefault="00B678D3" w:rsidP="00B678D3">
            <w:pPr>
              <w:pStyle w:val="af4"/>
              <w:rPr>
                <w:rFonts w:cs="Arial"/>
                <w:sz w:val="20"/>
                <w:szCs w:val="20"/>
              </w:rPr>
            </w:pPr>
            <w:r w:rsidRPr="00D43DE4">
              <w:rPr>
                <w:rFonts w:cs="Arial" w:hint="eastAsia"/>
                <w:sz w:val="20"/>
                <w:szCs w:val="20"/>
              </w:rPr>
              <w:t>VARCHAR2(6)</w:t>
            </w:r>
          </w:p>
        </w:tc>
        <w:tc>
          <w:tcPr>
            <w:tcW w:w="1431" w:type="dxa"/>
            <w:tcBorders>
              <w:top w:val="single" w:sz="6" w:space="0" w:color="000000"/>
              <w:bottom w:val="single" w:sz="6" w:space="0" w:color="000000"/>
              <w:right w:val="single" w:sz="6" w:space="0" w:color="000000"/>
            </w:tcBorders>
            <w:shd w:val="clear" w:color="auto" w:fill="auto"/>
            <w:vAlign w:val="bottom"/>
          </w:tcPr>
          <w:p w14:paraId="268BADF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79E7DB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DF7FBC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7820E4" w14:textId="77777777" w:rsidR="00B678D3" w:rsidRPr="00D43DE4" w:rsidRDefault="00B678D3" w:rsidP="00B678D3">
            <w:pPr>
              <w:pStyle w:val="af4"/>
              <w:rPr>
                <w:rFonts w:cs="Arial"/>
                <w:sz w:val="20"/>
                <w:szCs w:val="20"/>
              </w:rPr>
            </w:pPr>
            <w:r w:rsidRPr="00D43DE4">
              <w:rPr>
                <w:rFonts w:cs="Arial" w:hint="eastAsia"/>
                <w:sz w:val="20"/>
                <w:szCs w:val="20"/>
              </w:rPr>
              <w:t>Register_Addr_Province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5392977B" w14:textId="77777777" w:rsidR="00B678D3" w:rsidRPr="00D43DE4" w:rsidRDefault="00B678D3" w:rsidP="00B678D3">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9CA1C8E"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19B64962"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0129E74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F997A5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2FE1AA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82FD3A" w14:textId="77777777" w:rsidR="00B678D3" w:rsidRPr="00D43DE4" w:rsidRDefault="00B678D3" w:rsidP="00B678D3">
            <w:pPr>
              <w:pStyle w:val="af4"/>
              <w:rPr>
                <w:rFonts w:cs="Arial"/>
                <w:sz w:val="20"/>
                <w:szCs w:val="20"/>
              </w:rPr>
            </w:pPr>
            <w:r w:rsidRPr="00D43DE4">
              <w:rPr>
                <w:rFonts w:cs="Arial" w:hint="eastAsia"/>
                <w:sz w:val="20"/>
                <w:szCs w:val="20"/>
              </w:rPr>
              <w:t>Register_Addr_City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15395E55" w14:textId="77777777" w:rsidR="00B678D3" w:rsidRPr="00D43DE4" w:rsidRDefault="00B678D3" w:rsidP="00B678D3">
            <w:pPr>
              <w:pStyle w:val="af4"/>
              <w:rPr>
                <w:rFonts w:cs="Arial"/>
                <w:sz w:val="20"/>
                <w:szCs w:val="20"/>
              </w:rPr>
            </w:pPr>
            <w:r w:rsidRPr="00D43DE4">
              <w:rPr>
                <w:rFonts w:cs="Arial" w:hint="eastAsia"/>
                <w:sz w:val="20"/>
                <w:szCs w:val="20"/>
              </w:rPr>
              <w:t>户籍地址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4E4A890"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323734D"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620B4CC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8C64A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5DE8F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517D84" w14:textId="77777777" w:rsidR="00B678D3" w:rsidRPr="00D43DE4" w:rsidRDefault="00B678D3" w:rsidP="00B678D3">
            <w:pPr>
              <w:pStyle w:val="af4"/>
              <w:rPr>
                <w:rFonts w:cs="Arial"/>
                <w:sz w:val="20"/>
                <w:szCs w:val="20"/>
              </w:rPr>
            </w:pPr>
            <w:r w:rsidRPr="00D43DE4">
              <w:rPr>
                <w:rFonts w:cs="Arial" w:hint="eastAsia"/>
                <w:sz w:val="20"/>
                <w:szCs w:val="20"/>
              </w:rPr>
              <w:lastRenderedPageBreak/>
              <w:t>Register_Addr_County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26490CAB" w14:textId="77777777" w:rsidR="00B678D3" w:rsidRPr="00D43DE4" w:rsidRDefault="00B678D3" w:rsidP="00B678D3">
            <w:pPr>
              <w:pStyle w:val="af4"/>
              <w:rPr>
                <w:rFonts w:cs="Arial"/>
                <w:sz w:val="20"/>
                <w:szCs w:val="20"/>
              </w:rPr>
            </w:pPr>
            <w:r w:rsidRPr="00D43DE4">
              <w:rPr>
                <w:rFonts w:cs="Arial" w:hint="eastAsia"/>
                <w:sz w:val="20"/>
                <w:szCs w:val="20"/>
              </w:rPr>
              <w:t>户籍地址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B77BC2F"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B7B3C88"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61CDDEA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1E2D3A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E9F683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37C9EF" w14:textId="77777777" w:rsidR="00B678D3" w:rsidRPr="00D43DE4" w:rsidRDefault="00B678D3" w:rsidP="00B678D3">
            <w:pPr>
              <w:pStyle w:val="af4"/>
              <w:rPr>
                <w:rFonts w:cs="Arial"/>
                <w:sz w:val="20"/>
                <w:szCs w:val="20"/>
              </w:rPr>
            </w:pPr>
            <w:r w:rsidRPr="00D43DE4">
              <w:rPr>
                <w:rFonts w:cs="Arial" w:hint="eastAsia"/>
                <w:sz w:val="20"/>
                <w:szCs w:val="20"/>
              </w:rPr>
              <w:t>Register_Addr_Town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454A9823" w14:textId="77777777" w:rsidR="00B678D3" w:rsidRPr="00D43DE4" w:rsidRDefault="00B678D3" w:rsidP="00B678D3">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9BB4709"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00A119B0"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3F631A4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7F2F49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14CC3F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6E6B8F" w14:textId="77777777" w:rsidR="00B678D3" w:rsidRPr="00D43DE4" w:rsidRDefault="00B678D3" w:rsidP="00B678D3">
            <w:pPr>
              <w:pStyle w:val="af4"/>
              <w:rPr>
                <w:rFonts w:cs="Arial"/>
                <w:sz w:val="20"/>
                <w:szCs w:val="20"/>
              </w:rPr>
            </w:pPr>
            <w:r w:rsidRPr="00D43DE4">
              <w:rPr>
                <w:rFonts w:cs="Arial" w:hint="eastAsia"/>
                <w:sz w:val="20"/>
                <w:szCs w:val="20"/>
              </w:rPr>
              <w:t>Register_Addr_Village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7B213BC4" w14:textId="77777777" w:rsidR="00B678D3" w:rsidRPr="00D43DE4" w:rsidRDefault="00B678D3" w:rsidP="00B678D3">
            <w:pPr>
              <w:pStyle w:val="af4"/>
              <w:rPr>
                <w:rFonts w:cs="Arial"/>
                <w:sz w:val="20"/>
                <w:szCs w:val="20"/>
              </w:rPr>
            </w:pPr>
            <w:r w:rsidRPr="00D43DE4">
              <w:rPr>
                <w:rFonts w:cs="Arial" w:hint="eastAsia"/>
                <w:sz w:val="20"/>
                <w:szCs w:val="20"/>
              </w:rPr>
              <w:t>户籍地址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4FEC0D8"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7C38F502"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301C461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7B8A2D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C0F735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069FBD" w14:textId="77777777" w:rsidR="00B678D3" w:rsidRPr="00D43DE4" w:rsidRDefault="00B678D3" w:rsidP="00B678D3">
            <w:pPr>
              <w:pStyle w:val="af4"/>
              <w:rPr>
                <w:rFonts w:cs="Arial"/>
                <w:sz w:val="20"/>
                <w:szCs w:val="20"/>
              </w:rPr>
            </w:pPr>
            <w:r w:rsidRPr="00D43DE4">
              <w:rPr>
                <w:rFonts w:cs="Arial" w:hint="eastAsia"/>
                <w:sz w:val="20"/>
                <w:szCs w:val="20"/>
              </w:rPr>
              <w:t>Register_Addr_House_No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1E2AFAAA" w14:textId="77777777" w:rsidR="00B678D3" w:rsidRPr="00D43DE4" w:rsidRDefault="00B678D3" w:rsidP="00B678D3">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71DF1FE6"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17D7BA16"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A0A977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3616FE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27E824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C8E32B" w14:textId="77777777" w:rsidR="00B678D3" w:rsidRPr="00D43DE4" w:rsidRDefault="00B678D3" w:rsidP="00B678D3">
            <w:pPr>
              <w:pStyle w:val="af4"/>
              <w:rPr>
                <w:rFonts w:cs="Arial"/>
                <w:sz w:val="20"/>
                <w:szCs w:val="20"/>
              </w:rPr>
            </w:pPr>
            <w:r w:rsidRPr="00D43DE4">
              <w:rPr>
                <w:rFonts w:cs="Arial" w:hint="eastAsia"/>
                <w:sz w:val="20"/>
                <w:szCs w:val="20"/>
              </w:rPr>
              <w:t>Employer_Name</w:t>
            </w:r>
          </w:p>
        </w:tc>
        <w:tc>
          <w:tcPr>
            <w:tcW w:w="1843" w:type="dxa"/>
            <w:tcBorders>
              <w:top w:val="single" w:sz="6" w:space="0" w:color="000000"/>
              <w:bottom w:val="single" w:sz="6" w:space="0" w:color="000000"/>
              <w:right w:val="single" w:sz="6" w:space="0" w:color="000000"/>
            </w:tcBorders>
            <w:shd w:val="clear" w:color="auto" w:fill="auto"/>
            <w:vAlign w:val="bottom"/>
          </w:tcPr>
          <w:p w14:paraId="10BFA730" w14:textId="77777777" w:rsidR="00B678D3" w:rsidRPr="00D43DE4" w:rsidRDefault="00B678D3" w:rsidP="00B678D3">
            <w:pPr>
              <w:pStyle w:val="af4"/>
              <w:rPr>
                <w:rFonts w:cs="Arial"/>
                <w:sz w:val="20"/>
                <w:szCs w:val="20"/>
              </w:rPr>
            </w:pPr>
            <w:r w:rsidRPr="00D43DE4">
              <w:rPr>
                <w:rFonts w:cs="Arial" w:hint="eastAsia"/>
                <w:sz w:val="20"/>
                <w:szCs w:val="20"/>
              </w:rPr>
              <w:t>工作单位名称</w:t>
            </w:r>
          </w:p>
        </w:tc>
        <w:tc>
          <w:tcPr>
            <w:tcW w:w="3118" w:type="dxa"/>
            <w:tcBorders>
              <w:top w:val="single" w:sz="6" w:space="0" w:color="000000"/>
              <w:bottom w:val="single" w:sz="6" w:space="0" w:color="000000"/>
              <w:right w:val="single" w:sz="6" w:space="0" w:color="000000"/>
            </w:tcBorders>
            <w:shd w:val="clear" w:color="auto" w:fill="auto"/>
            <w:vAlign w:val="bottom"/>
          </w:tcPr>
          <w:p w14:paraId="237DA99E" w14:textId="77777777" w:rsidR="00B678D3" w:rsidRPr="00D43DE4" w:rsidRDefault="00B678D3" w:rsidP="00B678D3">
            <w:pPr>
              <w:pStyle w:val="af4"/>
              <w:rPr>
                <w:rFonts w:cs="Arial"/>
                <w:sz w:val="20"/>
                <w:szCs w:val="20"/>
              </w:rPr>
            </w:pPr>
            <w:r w:rsidRPr="00D43DE4">
              <w:rPr>
                <w:rFonts w:cs="Arial" w:hint="eastAsia"/>
                <w:sz w:val="20"/>
                <w:szCs w:val="20"/>
              </w:rPr>
              <w:t>患者在就诊前的工作单位名称</w:t>
            </w:r>
          </w:p>
        </w:tc>
        <w:tc>
          <w:tcPr>
            <w:tcW w:w="1688" w:type="dxa"/>
            <w:tcBorders>
              <w:top w:val="single" w:sz="6" w:space="0" w:color="000000"/>
              <w:bottom w:val="single" w:sz="6" w:space="0" w:color="000000"/>
              <w:right w:val="single" w:sz="6" w:space="0" w:color="000000"/>
            </w:tcBorders>
            <w:shd w:val="clear" w:color="auto" w:fill="auto"/>
            <w:vAlign w:val="center"/>
          </w:tcPr>
          <w:p w14:paraId="26E0C953" w14:textId="77777777" w:rsidR="00B678D3" w:rsidRPr="00D43DE4" w:rsidRDefault="00B678D3" w:rsidP="00B678D3">
            <w:pPr>
              <w:pStyle w:val="af4"/>
              <w:rPr>
                <w:rFonts w:cs="Arial"/>
                <w:sz w:val="20"/>
                <w:szCs w:val="20"/>
              </w:rPr>
            </w:pPr>
            <w:r w:rsidRPr="00D43DE4">
              <w:rPr>
                <w:rFonts w:cs="Arial" w:hint="eastAsia"/>
                <w:sz w:val="20"/>
                <w:szCs w:val="20"/>
              </w:rPr>
              <w:t>VARCHAR2(70)</w:t>
            </w:r>
          </w:p>
        </w:tc>
        <w:tc>
          <w:tcPr>
            <w:tcW w:w="1431" w:type="dxa"/>
            <w:tcBorders>
              <w:top w:val="single" w:sz="6" w:space="0" w:color="000000"/>
              <w:bottom w:val="single" w:sz="6" w:space="0" w:color="000000"/>
              <w:right w:val="single" w:sz="6" w:space="0" w:color="000000"/>
            </w:tcBorders>
            <w:shd w:val="clear" w:color="auto" w:fill="auto"/>
            <w:vAlign w:val="bottom"/>
          </w:tcPr>
          <w:p w14:paraId="18982E1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12D50B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2E211F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59AD8C" w14:textId="77777777" w:rsidR="00B678D3" w:rsidRPr="00D43DE4" w:rsidRDefault="00B678D3" w:rsidP="00B678D3">
            <w:pPr>
              <w:pStyle w:val="af4"/>
              <w:rPr>
                <w:rFonts w:cs="Arial"/>
                <w:sz w:val="20"/>
                <w:szCs w:val="20"/>
              </w:rPr>
            </w:pPr>
            <w:r w:rsidRPr="00D43DE4">
              <w:rPr>
                <w:rFonts w:cs="Arial" w:hint="eastAsia"/>
                <w:sz w:val="20"/>
                <w:szCs w:val="20"/>
              </w:rPr>
              <w:t>Employer_Addr_Province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4D63AB13"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3A6E23B"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34419B3F"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53ED810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7AB0E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1D7A9A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D92952" w14:textId="77777777" w:rsidR="00B678D3" w:rsidRPr="00D43DE4" w:rsidRDefault="00B678D3" w:rsidP="00B678D3">
            <w:pPr>
              <w:pStyle w:val="af4"/>
              <w:rPr>
                <w:rFonts w:cs="Arial"/>
                <w:sz w:val="20"/>
                <w:szCs w:val="20"/>
              </w:rPr>
            </w:pPr>
            <w:r w:rsidRPr="00D43DE4">
              <w:rPr>
                <w:rFonts w:cs="Arial" w:hint="eastAsia"/>
                <w:sz w:val="20"/>
                <w:szCs w:val="20"/>
              </w:rPr>
              <w:t>Employer_Addr_City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371305C8"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FD19F12"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7D07870"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3A9471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01A08F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8EA9A4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943A0C" w14:textId="77777777" w:rsidR="00B678D3" w:rsidRPr="00D43DE4" w:rsidRDefault="00B678D3" w:rsidP="00B678D3">
            <w:pPr>
              <w:pStyle w:val="af4"/>
              <w:rPr>
                <w:rFonts w:cs="Arial"/>
                <w:sz w:val="20"/>
                <w:szCs w:val="20"/>
              </w:rPr>
            </w:pPr>
            <w:r w:rsidRPr="00D43DE4">
              <w:rPr>
                <w:rFonts w:cs="Arial" w:hint="eastAsia"/>
                <w:sz w:val="20"/>
                <w:szCs w:val="20"/>
              </w:rPr>
              <w:t>Employer_Addr_County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168391B0"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078D0AC"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5EA381E"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577A46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9E9C9A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8B40E8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2EA5D6" w14:textId="77777777" w:rsidR="00B678D3" w:rsidRPr="00D43DE4" w:rsidRDefault="00B678D3" w:rsidP="00B678D3">
            <w:pPr>
              <w:pStyle w:val="af4"/>
              <w:rPr>
                <w:rFonts w:cs="Arial"/>
                <w:sz w:val="20"/>
                <w:szCs w:val="20"/>
              </w:rPr>
            </w:pPr>
            <w:r w:rsidRPr="00D43DE4">
              <w:rPr>
                <w:rFonts w:cs="Arial" w:hint="eastAsia"/>
                <w:sz w:val="20"/>
                <w:szCs w:val="20"/>
              </w:rPr>
              <w:t>Employer_Addr_Town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679CD41D"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682406B"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4DEE0137"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3EB18B9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C4546A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FF049A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9DD158" w14:textId="77777777" w:rsidR="00B678D3" w:rsidRPr="00D43DE4" w:rsidRDefault="00B678D3" w:rsidP="00B678D3">
            <w:pPr>
              <w:pStyle w:val="af4"/>
              <w:rPr>
                <w:rFonts w:cs="Arial"/>
                <w:sz w:val="20"/>
                <w:szCs w:val="20"/>
              </w:rPr>
            </w:pPr>
            <w:r w:rsidRPr="00D43DE4">
              <w:rPr>
                <w:rFonts w:cs="Arial" w:hint="eastAsia"/>
                <w:sz w:val="20"/>
                <w:szCs w:val="20"/>
              </w:rPr>
              <w:t>Employer_Addr_Village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4774EC51"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B9AC6F9"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2BD03FB6"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6F28E95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F8C2EE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C8A13B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458D0B" w14:textId="77777777" w:rsidR="00B678D3" w:rsidRPr="00D43DE4" w:rsidRDefault="00B678D3" w:rsidP="00B678D3">
            <w:pPr>
              <w:pStyle w:val="af4"/>
              <w:rPr>
                <w:rFonts w:cs="Arial"/>
                <w:sz w:val="20"/>
                <w:szCs w:val="20"/>
              </w:rPr>
            </w:pPr>
            <w:r w:rsidRPr="00D43DE4">
              <w:rPr>
                <w:rFonts w:cs="Arial" w:hint="eastAsia"/>
                <w:sz w:val="20"/>
                <w:szCs w:val="20"/>
              </w:rPr>
              <w:t>Employer_Addr_House_No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57409385" w14:textId="77777777" w:rsidR="00B678D3" w:rsidRPr="00D43DE4" w:rsidRDefault="00B678D3" w:rsidP="00B678D3">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63683BD1"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30CBAD59"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10C602C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76659A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E2C0AC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232839" w14:textId="77777777" w:rsidR="00B678D3" w:rsidRPr="00D43DE4" w:rsidRDefault="00B678D3" w:rsidP="00B678D3">
            <w:pPr>
              <w:pStyle w:val="af4"/>
              <w:rPr>
                <w:rFonts w:cs="Arial"/>
                <w:sz w:val="20"/>
                <w:szCs w:val="20"/>
              </w:rPr>
            </w:pPr>
            <w:r w:rsidRPr="00D43DE4">
              <w:rPr>
                <w:rFonts w:cs="Arial" w:hint="eastAsia"/>
                <w:sz w:val="20"/>
                <w:szCs w:val="20"/>
              </w:rPr>
              <w:t>Employer_Tel_No</w:t>
            </w:r>
          </w:p>
        </w:tc>
        <w:tc>
          <w:tcPr>
            <w:tcW w:w="1843" w:type="dxa"/>
            <w:tcBorders>
              <w:top w:val="single" w:sz="6" w:space="0" w:color="000000"/>
              <w:bottom w:val="single" w:sz="6" w:space="0" w:color="000000"/>
              <w:right w:val="single" w:sz="6" w:space="0" w:color="000000"/>
            </w:tcBorders>
            <w:shd w:val="clear" w:color="auto" w:fill="auto"/>
            <w:vAlign w:val="bottom"/>
          </w:tcPr>
          <w:p w14:paraId="27CAFD42" w14:textId="77777777" w:rsidR="00B678D3" w:rsidRPr="00D43DE4" w:rsidRDefault="00B678D3" w:rsidP="00B678D3">
            <w:pPr>
              <w:pStyle w:val="af4"/>
              <w:rPr>
                <w:rFonts w:cs="Arial"/>
                <w:sz w:val="20"/>
                <w:szCs w:val="20"/>
              </w:rPr>
            </w:pPr>
            <w:r w:rsidRPr="00D43DE4">
              <w:rPr>
                <w:rFonts w:cs="Arial" w:hint="eastAsia"/>
                <w:sz w:val="20"/>
                <w:szCs w:val="20"/>
              </w:rPr>
              <w:t>工作单位</w:t>
            </w:r>
            <w:r w:rsidRPr="00D43DE4">
              <w:rPr>
                <w:rFonts w:cs="Arial" w:hint="eastAsia"/>
                <w:sz w:val="20"/>
                <w:szCs w:val="20"/>
              </w:rPr>
              <w:t>-</w:t>
            </w:r>
            <w:r w:rsidRPr="00D43DE4">
              <w:rPr>
                <w:rFonts w:cs="Arial" w:hint="eastAsia"/>
                <w:sz w:val="20"/>
                <w:szCs w:val="20"/>
              </w:rPr>
              <w:t>电话</w:t>
            </w:r>
          </w:p>
        </w:tc>
        <w:tc>
          <w:tcPr>
            <w:tcW w:w="3118" w:type="dxa"/>
            <w:tcBorders>
              <w:top w:val="single" w:sz="6" w:space="0" w:color="000000"/>
              <w:bottom w:val="single" w:sz="6" w:space="0" w:color="000000"/>
              <w:right w:val="single" w:sz="6" w:space="0" w:color="000000"/>
            </w:tcBorders>
            <w:shd w:val="clear" w:color="auto" w:fill="auto"/>
            <w:vAlign w:val="bottom"/>
          </w:tcPr>
          <w:p w14:paraId="31628BB1"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2C95E06A"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CCF178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FC75C4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7C8A5D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A54470" w14:textId="77777777" w:rsidR="00B678D3" w:rsidRPr="00D43DE4" w:rsidRDefault="00B678D3" w:rsidP="00B678D3">
            <w:pPr>
              <w:pStyle w:val="af4"/>
              <w:rPr>
                <w:rFonts w:cs="Arial"/>
                <w:sz w:val="20"/>
                <w:szCs w:val="20"/>
              </w:rPr>
            </w:pPr>
            <w:r w:rsidRPr="00D43DE4">
              <w:rPr>
                <w:rFonts w:cs="Arial" w:hint="eastAsia"/>
                <w:sz w:val="20"/>
                <w:szCs w:val="20"/>
              </w:rPr>
              <w:t>Employer_Postal_Code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513F4A9D" w14:textId="77777777" w:rsidR="00B678D3" w:rsidRPr="00D43DE4" w:rsidRDefault="00B678D3" w:rsidP="00B678D3">
            <w:pPr>
              <w:pStyle w:val="af4"/>
              <w:rPr>
                <w:rFonts w:cs="Arial"/>
                <w:sz w:val="20"/>
                <w:szCs w:val="20"/>
              </w:rPr>
            </w:pPr>
            <w:r w:rsidRPr="00D43DE4">
              <w:rPr>
                <w:rFonts w:cs="Arial" w:hint="eastAsia"/>
                <w:sz w:val="20"/>
                <w:szCs w:val="20"/>
              </w:rPr>
              <w:t>工作单位</w:t>
            </w:r>
            <w:r w:rsidRPr="00D43DE4">
              <w:rPr>
                <w:rFonts w:cs="Arial" w:hint="eastAsia"/>
                <w:sz w:val="20"/>
                <w:szCs w:val="20"/>
              </w:rPr>
              <w:t>-</w:t>
            </w:r>
            <w:r w:rsidRPr="00D43DE4">
              <w:rPr>
                <w:rFonts w:cs="Arial" w:hint="eastAsia"/>
                <w:sz w:val="20"/>
                <w:szCs w:val="20"/>
              </w:rPr>
              <w:t>邮编</w:t>
            </w:r>
          </w:p>
        </w:tc>
        <w:tc>
          <w:tcPr>
            <w:tcW w:w="3118" w:type="dxa"/>
            <w:tcBorders>
              <w:top w:val="single" w:sz="6" w:space="0" w:color="000000"/>
              <w:bottom w:val="single" w:sz="6" w:space="0" w:color="000000"/>
              <w:right w:val="single" w:sz="6" w:space="0" w:color="000000"/>
            </w:tcBorders>
            <w:shd w:val="clear" w:color="auto" w:fill="auto"/>
            <w:vAlign w:val="bottom"/>
          </w:tcPr>
          <w:p w14:paraId="041E3F48" w14:textId="77777777" w:rsidR="00B678D3" w:rsidRPr="00D43DE4" w:rsidRDefault="00B678D3" w:rsidP="00B678D3">
            <w:pPr>
              <w:pStyle w:val="af4"/>
              <w:rPr>
                <w:rFonts w:cs="Arial"/>
                <w:sz w:val="20"/>
                <w:szCs w:val="20"/>
              </w:rPr>
            </w:pPr>
            <w:r w:rsidRPr="00D43DE4">
              <w:rPr>
                <w:rFonts w:cs="Arial" w:hint="eastAsia"/>
                <w:sz w:val="20"/>
                <w:szCs w:val="20"/>
              </w:rPr>
              <w:t>患者当前所在的工作单位地址的邮政编码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176E6342" w14:textId="77777777" w:rsidR="00B678D3" w:rsidRPr="00D43DE4" w:rsidRDefault="00B678D3" w:rsidP="00B678D3">
            <w:pPr>
              <w:pStyle w:val="af4"/>
              <w:rPr>
                <w:rFonts w:cs="Arial"/>
                <w:sz w:val="20"/>
                <w:szCs w:val="20"/>
              </w:rPr>
            </w:pPr>
            <w:r w:rsidRPr="00D43DE4">
              <w:rPr>
                <w:rFonts w:cs="Arial" w:hint="eastAsia"/>
                <w:sz w:val="20"/>
                <w:szCs w:val="20"/>
              </w:rPr>
              <w:t>VARCHAR2(6)</w:t>
            </w:r>
          </w:p>
        </w:tc>
        <w:tc>
          <w:tcPr>
            <w:tcW w:w="1431" w:type="dxa"/>
            <w:tcBorders>
              <w:top w:val="single" w:sz="6" w:space="0" w:color="000000"/>
              <w:bottom w:val="single" w:sz="6" w:space="0" w:color="000000"/>
              <w:right w:val="single" w:sz="6" w:space="0" w:color="000000"/>
            </w:tcBorders>
            <w:shd w:val="clear" w:color="auto" w:fill="auto"/>
            <w:vAlign w:val="bottom"/>
          </w:tcPr>
          <w:p w14:paraId="00E2940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F54803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195F4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8FDE60" w14:textId="77777777" w:rsidR="00B678D3" w:rsidRPr="00D43DE4" w:rsidRDefault="00B678D3" w:rsidP="00B678D3">
            <w:pPr>
              <w:pStyle w:val="af4"/>
              <w:rPr>
                <w:rFonts w:cs="Arial"/>
                <w:sz w:val="20"/>
                <w:szCs w:val="20"/>
              </w:rPr>
            </w:pPr>
            <w:r w:rsidRPr="00D43DE4">
              <w:rPr>
                <w:rFonts w:cs="Arial" w:hint="eastAsia"/>
                <w:sz w:val="20"/>
                <w:szCs w:val="20"/>
              </w:rPr>
              <w:t>Contact_Name</w:t>
            </w:r>
          </w:p>
        </w:tc>
        <w:tc>
          <w:tcPr>
            <w:tcW w:w="1843" w:type="dxa"/>
            <w:tcBorders>
              <w:top w:val="single" w:sz="6" w:space="0" w:color="000000"/>
              <w:bottom w:val="single" w:sz="6" w:space="0" w:color="000000"/>
              <w:right w:val="single" w:sz="6" w:space="0" w:color="000000"/>
            </w:tcBorders>
            <w:shd w:val="clear" w:color="auto" w:fill="auto"/>
            <w:vAlign w:val="bottom"/>
          </w:tcPr>
          <w:p w14:paraId="5552C4D1" w14:textId="77777777" w:rsidR="00B678D3" w:rsidRPr="00D43DE4" w:rsidRDefault="00B678D3" w:rsidP="00B678D3">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姓名</w:t>
            </w:r>
          </w:p>
        </w:tc>
        <w:tc>
          <w:tcPr>
            <w:tcW w:w="3118" w:type="dxa"/>
            <w:tcBorders>
              <w:top w:val="single" w:sz="6" w:space="0" w:color="000000"/>
              <w:bottom w:val="single" w:sz="6" w:space="0" w:color="000000"/>
              <w:right w:val="single" w:sz="6" w:space="0" w:color="000000"/>
            </w:tcBorders>
            <w:shd w:val="clear" w:color="auto" w:fill="auto"/>
            <w:vAlign w:val="bottom"/>
          </w:tcPr>
          <w:p w14:paraId="63556BC0" w14:textId="77777777" w:rsidR="00B678D3" w:rsidRPr="00D43DE4" w:rsidRDefault="00B678D3" w:rsidP="00B678D3">
            <w:pPr>
              <w:pStyle w:val="af4"/>
              <w:rPr>
                <w:rFonts w:cs="Arial"/>
                <w:sz w:val="20"/>
                <w:szCs w:val="20"/>
              </w:rPr>
            </w:pPr>
            <w:r w:rsidRPr="00D43DE4">
              <w:rPr>
                <w:rFonts w:cs="Arial" w:hint="eastAsia"/>
                <w:sz w:val="20"/>
                <w:szCs w:val="20"/>
              </w:rPr>
              <w:t>联系人在公安户籍管理部门正式登记注册的姓氏和名称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F139F2E"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ECEA04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7E75AD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4804F4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DB5E7E" w14:textId="77777777" w:rsidR="00B678D3" w:rsidRPr="00D43DE4" w:rsidRDefault="00B678D3" w:rsidP="00B678D3">
            <w:pPr>
              <w:pStyle w:val="af4"/>
              <w:rPr>
                <w:rFonts w:cs="Arial"/>
                <w:sz w:val="20"/>
                <w:szCs w:val="20"/>
              </w:rPr>
            </w:pPr>
            <w:r w:rsidRPr="00D43DE4">
              <w:rPr>
                <w:rFonts w:cs="Arial" w:hint="eastAsia"/>
                <w:sz w:val="20"/>
                <w:szCs w:val="20"/>
              </w:rPr>
              <w:t>Contact_Relationship_Cd</w:t>
            </w:r>
          </w:p>
        </w:tc>
        <w:tc>
          <w:tcPr>
            <w:tcW w:w="1843" w:type="dxa"/>
            <w:tcBorders>
              <w:top w:val="single" w:sz="6" w:space="0" w:color="000000"/>
              <w:bottom w:val="single" w:sz="6" w:space="0" w:color="000000"/>
              <w:right w:val="single" w:sz="6" w:space="0" w:color="000000"/>
            </w:tcBorders>
            <w:shd w:val="clear" w:color="auto" w:fill="auto"/>
            <w:vAlign w:val="bottom"/>
          </w:tcPr>
          <w:p w14:paraId="1AC4BB40" w14:textId="77777777" w:rsidR="00B678D3" w:rsidRPr="00D43DE4" w:rsidRDefault="00B678D3" w:rsidP="00B678D3">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085057ED" w14:textId="77777777" w:rsidR="00B678D3" w:rsidRPr="00D43DE4" w:rsidRDefault="00B678D3" w:rsidP="00B678D3">
            <w:pPr>
              <w:pStyle w:val="af4"/>
              <w:rPr>
                <w:rFonts w:cs="Arial"/>
                <w:sz w:val="20"/>
                <w:szCs w:val="20"/>
              </w:rPr>
            </w:pPr>
            <w:r w:rsidRPr="00D43DE4">
              <w:rPr>
                <w:rFonts w:cs="Arial" w:hint="eastAsia"/>
                <w:sz w:val="20"/>
                <w:szCs w:val="20"/>
              </w:rPr>
              <w:t>联系人与患者之间的关系类别代码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0D49D221" w14:textId="77777777"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640EE3D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A47EDF3" w14:textId="77777777" w:rsidR="00B678D3" w:rsidRPr="00D43DE4" w:rsidRDefault="00B678D3" w:rsidP="00B678D3">
            <w:pPr>
              <w:pStyle w:val="af4"/>
              <w:rPr>
                <w:rFonts w:cs="Arial"/>
                <w:sz w:val="20"/>
                <w:szCs w:val="20"/>
              </w:rPr>
            </w:pPr>
            <w:r w:rsidRPr="00D43DE4">
              <w:rPr>
                <w:rFonts w:cs="Arial" w:hint="eastAsia"/>
                <w:sz w:val="20"/>
                <w:szCs w:val="20"/>
              </w:rPr>
              <w:t>STD_FAMILY_RELATION</w:t>
            </w:r>
          </w:p>
        </w:tc>
      </w:tr>
      <w:tr w:rsidR="00B678D3" w:rsidRPr="00D43DE4" w14:paraId="13E01C1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6D517E" w14:textId="77777777" w:rsidR="00B678D3" w:rsidRPr="00D43DE4" w:rsidRDefault="00B678D3" w:rsidP="00B678D3">
            <w:pPr>
              <w:pStyle w:val="af4"/>
              <w:rPr>
                <w:rFonts w:cs="Arial"/>
                <w:sz w:val="20"/>
                <w:szCs w:val="20"/>
              </w:rPr>
            </w:pPr>
            <w:r w:rsidRPr="00D43DE4">
              <w:rPr>
                <w:rFonts w:cs="Arial" w:hint="eastAsia"/>
                <w:sz w:val="20"/>
                <w:szCs w:val="20"/>
              </w:rPr>
              <w:t>Contact_Tel_No</w:t>
            </w:r>
          </w:p>
        </w:tc>
        <w:tc>
          <w:tcPr>
            <w:tcW w:w="1843" w:type="dxa"/>
            <w:tcBorders>
              <w:top w:val="single" w:sz="6" w:space="0" w:color="000000"/>
              <w:bottom w:val="single" w:sz="6" w:space="0" w:color="000000"/>
              <w:right w:val="single" w:sz="6" w:space="0" w:color="000000"/>
            </w:tcBorders>
            <w:shd w:val="clear" w:color="auto" w:fill="auto"/>
            <w:vAlign w:val="bottom"/>
          </w:tcPr>
          <w:p w14:paraId="21DC49A8" w14:textId="77777777" w:rsidR="00B678D3" w:rsidRPr="00D43DE4" w:rsidRDefault="00B678D3" w:rsidP="00B678D3">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电话</w:t>
            </w:r>
          </w:p>
        </w:tc>
        <w:tc>
          <w:tcPr>
            <w:tcW w:w="3118" w:type="dxa"/>
            <w:tcBorders>
              <w:top w:val="single" w:sz="6" w:space="0" w:color="000000"/>
              <w:bottom w:val="single" w:sz="6" w:space="0" w:color="000000"/>
              <w:right w:val="single" w:sz="6" w:space="0" w:color="000000"/>
            </w:tcBorders>
            <w:shd w:val="clear" w:color="auto" w:fill="auto"/>
            <w:vAlign w:val="bottom"/>
          </w:tcPr>
          <w:p w14:paraId="1B0287AD" w14:textId="77777777" w:rsidR="00B678D3" w:rsidRPr="00D43DE4" w:rsidRDefault="00B678D3" w:rsidP="00B678D3">
            <w:pPr>
              <w:pStyle w:val="af4"/>
              <w:rPr>
                <w:rFonts w:cs="Arial"/>
                <w:sz w:val="20"/>
                <w:szCs w:val="20"/>
              </w:rPr>
            </w:pPr>
            <w:r w:rsidRPr="00D43DE4">
              <w:rPr>
                <w:rFonts w:cs="Arial" w:hint="eastAsia"/>
                <w:sz w:val="20"/>
                <w:szCs w:val="20"/>
              </w:rPr>
              <w:t>联系人的电话号码，包括国际、国内区号和分机号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4B1BC2ED"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311D81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E9BA39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2F54D3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A2AAB3" w14:textId="77777777" w:rsidR="00B678D3" w:rsidRPr="00D43DE4" w:rsidRDefault="00B678D3" w:rsidP="00B678D3">
            <w:pPr>
              <w:pStyle w:val="af4"/>
              <w:rPr>
                <w:rFonts w:cs="Arial"/>
                <w:sz w:val="20"/>
                <w:szCs w:val="20"/>
              </w:rPr>
            </w:pPr>
            <w:r w:rsidRPr="00D43DE4">
              <w:rPr>
                <w:rFonts w:cs="Arial" w:hint="eastAsia"/>
                <w:sz w:val="20"/>
                <w:szCs w:val="20"/>
              </w:rPr>
              <w:t>In_Path_Code</w:t>
            </w:r>
          </w:p>
        </w:tc>
        <w:tc>
          <w:tcPr>
            <w:tcW w:w="1843" w:type="dxa"/>
            <w:tcBorders>
              <w:top w:val="single" w:sz="6" w:space="0" w:color="000000"/>
              <w:bottom w:val="single" w:sz="6" w:space="0" w:color="000000"/>
              <w:right w:val="single" w:sz="6" w:space="0" w:color="000000"/>
            </w:tcBorders>
            <w:shd w:val="clear" w:color="auto" w:fill="auto"/>
            <w:vAlign w:val="bottom"/>
          </w:tcPr>
          <w:p w14:paraId="567B50AB" w14:textId="77777777" w:rsidR="00B678D3" w:rsidRPr="00D43DE4" w:rsidRDefault="00B678D3" w:rsidP="00B678D3">
            <w:pPr>
              <w:pStyle w:val="af4"/>
              <w:rPr>
                <w:rFonts w:cs="Arial"/>
                <w:sz w:val="20"/>
                <w:szCs w:val="20"/>
              </w:rPr>
            </w:pPr>
            <w:r w:rsidRPr="00D43DE4">
              <w:rPr>
                <w:rFonts w:cs="Arial" w:hint="eastAsia"/>
                <w:sz w:val="20"/>
                <w:szCs w:val="20"/>
              </w:rPr>
              <w:t>入院途径代码</w:t>
            </w:r>
          </w:p>
        </w:tc>
        <w:tc>
          <w:tcPr>
            <w:tcW w:w="3118" w:type="dxa"/>
            <w:tcBorders>
              <w:top w:val="single" w:sz="6" w:space="0" w:color="000000"/>
              <w:bottom w:val="single" w:sz="6" w:space="0" w:color="000000"/>
              <w:right w:val="single" w:sz="6" w:space="0" w:color="000000"/>
            </w:tcBorders>
            <w:shd w:val="clear" w:color="auto" w:fill="auto"/>
            <w:vAlign w:val="bottom"/>
          </w:tcPr>
          <w:p w14:paraId="53D2A070" w14:textId="77777777" w:rsidR="00B678D3" w:rsidRPr="00D43DE4" w:rsidRDefault="00B678D3" w:rsidP="00B678D3">
            <w:pPr>
              <w:pStyle w:val="af4"/>
              <w:rPr>
                <w:rFonts w:cs="Arial"/>
                <w:sz w:val="20"/>
                <w:szCs w:val="20"/>
              </w:rPr>
            </w:pPr>
            <w:r w:rsidRPr="00D43DE4">
              <w:rPr>
                <w:rFonts w:cs="Arial" w:hint="eastAsia"/>
                <w:sz w:val="20"/>
                <w:szCs w:val="20"/>
              </w:rPr>
              <w:t>患者收治入院治疗的来源分类在特定编码体系中的代码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261CD3E" w14:textId="77777777"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0D0B943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0421A3D" w14:textId="77777777" w:rsidR="00B678D3" w:rsidRPr="00D43DE4" w:rsidRDefault="00B678D3" w:rsidP="00B678D3">
            <w:pPr>
              <w:pStyle w:val="af4"/>
              <w:rPr>
                <w:rFonts w:cs="Arial"/>
                <w:sz w:val="20"/>
                <w:szCs w:val="20"/>
              </w:rPr>
            </w:pPr>
            <w:r w:rsidRPr="00D43DE4">
              <w:rPr>
                <w:rFonts w:cs="Arial" w:hint="eastAsia"/>
                <w:sz w:val="20"/>
                <w:szCs w:val="20"/>
              </w:rPr>
              <w:t>STD_IN_PATH</w:t>
            </w:r>
          </w:p>
        </w:tc>
      </w:tr>
      <w:tr w:rsidR="00B678D3" w:rsidRPr="00D43DE4" w14:paraId="5938F11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A0BDAE" w14:textId="77777777" w:rsidR="00B678D3" w:rsidRPr="00D43DE4" w:rsidRDefault="00B678D3" w:rsidP="00B678D3">
            <w:pPr>
              <w:pStyle w:val="af4"/>
              <w:rPr>
                <w:rFonts w:cs="Arial"/>
                <w:sz w:val="20"/>
                <w:szCs w:val="20"/>
              </w:rPr>
            </w:pPr>
            <w:r w:rsidRPr="00D43DE4">
              <w:rPr>
                <w:rFonts w:cs="Arial" w:hint="eastAsia"/>
                <w:sz w:val="20"/>
                <w:szCs w:val="20"/>
              </w:rPr>
              <w:t>Admission_Dtime</w:t>
            </w:r>
          </w:p>
        </w:tc>
        <w:tc>
          <w:tcPr>
            <w:tcW w:w="1843" w:type="dxa"/>
            <w:tcBorders>
              <w:top w:val="single" w:sz="6" w:space="0" w:color="000000"/>
              <w:bottom w:val="single" w:sz="6" w:space="0" w:color="000000"/>
              <w:right w:val="single" w:sz="6" w:space="0" w:color="000000"/>
            </w:tcBorders>
            <w:shd w:val="clear" w:color="auto" w:fill="auto"/>
            <w:vAlign w:val="bottom"/>
          </w:tcPr>
          <w:p w14:paraId="5C998F9B" w14:textId="77777777" w:rsidR="00B678D3" w:rsidRPr="00D43DE4" w:rsidRDefault="00B678D3" w:rsidP="00B678D3">
            <w:pPr>
              <w:pStyle w:val="af4"/>
              <w:rPr>
                <w:rFonts w:cs="Arial"/>
                <w:sz w:val="20"/>
                <w:szCs w:val="20"/>
              </w:rPr>
            </w:pPr>
            <w:r w:rsidRPr="00D43DE4">
              <w:rPr>
                <w:rFonts w:cs="Arial" w:hint="eastAsia"/>
                <w:sz w:val="20"/>
                <w:szCs w:val="20"/>
              </w:rPr>
              <w:t>入院时间</w:t>
            </w:r>
          </w:p>
        </w:tc>
        <w:tc>
          <w:tcPr>
            <w:tcW w:w="3118" w:type="dxa"/>
            <w:tcBorders>
              <w:top w:val="single" w:sz="6" w:space="0" w:color="000000"/>
              <w:bottom w:val="single" w:sz="6" w:space="0" w:color="000000"/>
              <w:right w:val="single" w:sz="6" w:space="0" w:color="000000"/>
            </w:tcBorders>
            <w:shd w:val="clear" w:color="auto" w:fill="auto"/>
            <w:vAlign w:val="bottom"/>
          </w:tcPr>
          <w:p w14:paraId="0A270D85" w14:textId="77777777" w:rsidR="00B678D3" w:rsidRPr="00D43DE4" w:rsidRDefault="00B678D3" w:rsidP="00B678D3">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73E637D" w14:textId="77777777"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4F7B606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B2EB09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B761C6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85B23B" w14:textId="77777777" w:rsidR="00B678D3" w:rsidRPr="00D43DE4" w:rsidRDefault="00B678D3" w:rsidP="00B678D3">
            <w:pPr>
              <w:pStyle w:val="af4"/>
              <w:rPr>
                <w:rFonts w:cs="Arial"/>
                <w:sz w:val="20"/>
                <w:szCs w:val="20"/>
              </w:rPr>
            </w:pPr>
            <w:r w:rsidRPr="00D43DE4">
              <w:rPr>
                <w:rFonts w:cs="Arial" w:hint="eastAsia"/>
                <w:sz w:val="20"/>
                <w:szCs w:val="20"/>
              </w:rPr>
              <w:t>In_Dept_Code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3C136816" w14:textId="77777777" w:rsidR="00B678D3" w:rsidRPr="00D43DE4" w:rsidRDefault="00B678D3" w:rsidP="00B678D3">
            <w:pPr>
              <w:pStyle w:val="af4"/>
              <w:rPr>
                <w:rFonts w:cs="Arial"/>
                <w:sz w:val="20"/>
                <w:szCs w:val="20"/>
              </w:rPr>
            </w:pPr>
            <w:r w:rsidRPr="00D43DE4">
              <w:rPr>
                <w:rFonts w:cs="Arial" w:hint="eastAsia"/>
                <w:sz w:val="20"/>
                <w:szCs w:val="20"/>
              </w:rPr>
              <w:t>入院科室编码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4F8CE823" w14:textId="77777777" w:rsidR="00B678D3" w:rsidRPr="00D43DE4" w:rsidRDefault="00B678D3" w:rsidP="00B678D3">
            <w:pPr>
              <w:pStyle w:val="af4"/>
              <w:rPr>
                <w:rFonts w:cs="Arial"/>
                <w:sz w:val="20"/>
                <w:szCs w:val="20"/>
              </w:rPr>
            </w:pPr>
            <w:r w:rsidRPr="00D43DE4">
              <w:rPr>
                <w:rFonts w:cs="Arial" w:hint="eastAsia"/>
                <w:sz w:val="20"/>
                <w:szCs w:val="20"/>
              </w:rPr>
              <w:t>患者入院时，入住的科室编码</w:t>
            </w:r>
          </w:p>
        </w:tc>
        <w:tc>
          <w:tcPr>
            <w:tcW w:w="1688" w:type="dxa"/>
            <w:tcBorders>
              <w:top w:val="single" w:sz="6" w:space="0" w:color="000000"/>
              <w:bottom w:val="single" w:sz="6" w:space="0" w:color="000000"/>
              <w:right w:val="single" w:sz="6" w:space="0" w:color="000000"/>
            </w:tcBorders>
            <w:shd w:val="clear" w:color="auto" w:fill="auto"/>
            <w:vAlign w:val="center"/>
          </w:tcPr>
          <w:p w14:paraId="6BB25FE1" w14:textId="77777777" w:rsidR="00B678D3" w:rsidRPr="00D43DE4" w:rsidRDefault="00B678D3" w:rsidP="00B678D3">
            <w:pPr>
              <w:pStyle w:val="af4"/>
              <w:rPr>
                <w:rFonts w:cs="Arial"/>
                <w:sz w:val="20"/>
                <w:szCs w:val="20"/>
              </w:rPr>
            </w:pPr>
            <w:r w:rsidRPr="00D43DE4">
              <w:rPr>
                <w:rFonts w:cs="Arial" w:hint="eastAsia"/>
                <w:sz w:val="20"/>
                <w:szCs w:val="20"/>
              </w:rPr>
              <w:t>VARCHAR2(30)</w:t>
            </w:r>
          </w:p>
        </w:tc>
        <w:tc>
          <w:tcPr>
            <w:tcW w:w="1431" w:type="dxa"/>
            <w:tcBorders>
              <w:top w:val="single" w:sz="6" w:space="0" w:color="000000"/>
              <w:bottom w:val="single" w:sz="6" w:space="0" w:color="000000"/>
              <w:right w:val="single" w:sz="6" w:space="0" w:color="000000"/>
            </w:tcBorders>
            <w:shd w:val="clear" w:color="auto" w:fill="auto"/>
            <w:vAlign w:val="bottom"/>
          </w:tcPr>
          <w:p w14:paraId="35151A6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5A3796E" w14:textId="77777777" w:rsidR="00B678D3" w:rsidRPr="00D43DE4" w:rsidRDefault="00B678D3" w:rsidP="00B678D3">
            <w:pPr>
              <w:pStyle w:val="af4"/>
              <w:rPr>
                <w:rFonts w:cs="Arial"/>
                <w:sz w:val="20"/>
                <w:szCs w:val="20"/>
              </w:rPr>
            </w:pPr>
            <w:r w:rsidRPr="00D43DE4">
              <w:rPr>
                <w:rFonts w:cs="Arial" w:hint="eastAsia"/>
                <w:sz w:val="20"/>
                <w:szCs w:val="20"/>
              </w:rPr>
              <w:t>STD_DEPT</w:t>
            </w:r>
          </w:p>
        </w:tc>
      </w:tr>
      <w:tr w:rsidR="00B678D3" w:rsidRPr="00D43DE4" w14:paraId="30B8B6B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2D1C33" w14:textId="77777777" w:rsidR="00B678D3" w:rsidRPr="00D43DE4" w:rsidRDefault="00B678D3" w:rsidP="00B678D3">
            <w:pPr>
              <w:pStyle w:val="af4"/>
              <w:rPr>
                <w:rFonts w:cs="Arial"/>
                <w:sz w:val="20"/>
                <w:szCs w:val="20"/>
              </w:rPr>
            </w:pPr>
            <w:r w:rsidRPr="00D43DE4">
              <w:rPr>
                <w:rFonts w:cs="Arial" w:hint="eastAsia"/>
                <w:sz w:val="20"/>
                <w:szCs w:val="20"/>
              </w:rPr>
              <w:lastRenderedPageBreak/>
              <w:t>In_Dept_Name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369F9696" w14:textId="77777777" w:rsidR="00B678D3" w:rsidRPr="00D43DE4" w:rsidRDefault="00B678D3" w:rsidP="00B678D3">
            <w:pPr>
              <w:pStyle w:val="af4"/>
              <w:rPr>
                <w:rFonts w:cs="Arial"/>
                <w:sz w:val="20"/>
                <w:szCs w:val="20"/>
              </w:rPr>
            </w:pPr>
            <w:r w:rsidRPr="00D43DE4">
              <w:rPr>
                <w:rFonts w:cs="Arial" w:hint="eastAsia"/>
                <w:sz w:val="20"/>
                <w:szCs w:val="20"/>
              </w:rPr>
              <w:t>入院科室名称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360CBF7" w14:textId="77777777" w:rsidR="00B678D3" w:rsidRPr="00D43DE4" w:rsidRDefault="00B678D3" w:rsidP="00B678D3">
            <w:pPr>
              <w:pStyle w:val="af4"/>
              <w:rPr>
                <w:rFonts w:cs="Arial"/>
                <w:sz w:val="20"/>
                <w:szCs w:val="20"/>
              </w:rPr>
            </w:pPr>
            <w:r w:rsidRPr="00D43DE4">
              <w:rPr>
                <w:rFonts w:cs="Arial" w:hint="eastAsia"/>
                <w:sz w:val="20"/>
                <w:szCs w:val="20"/>
              </w:rPr>
              <w:t>患者入院时，入住的科室名称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37D838B"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112C49E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B1C1E0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FEEC92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46E2CD" w14:textId="77777777" w:rsidR="00B678D3" w:rsidRPr="00D43DE4" w:rsidRDefault="00B678D3" w:rsidP="00B678D3">
            <w:pPr>
              <w:pStyle w:val="af4"/>
              <w:rPr>
                <w:rFonts w:cs="Arial"/>
                <w:sz w:val="20"/>
                <w:szCs w:val="20"/>
              </w:rPr>
            </w:pPr>
            <w:r w:rsidRPr="00D43DE4">
              <w:rPr>
                <w:rFonts w:cs="Arial" w:hint="eastAsia"/>
                <w:sz w:val="20"/>
                <w:szCs w:val="20"/>
              </w:rPr>
              <w:t>In_Dept_Room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F779528" w14:textId="77777777" w:rsidR="00B678D3" w:rsidRPr="00D43DE4" w:rsidRDefault="00B678D3" w:rsidP="00B678D3">
            <w:pPr>
              <w:pStyle w:val="af4"/>
              <w:rPr>
                <w:rFonts w:cs="Arial"/>
                <w:sz w:val="20"/>
                <w:szCs w:val="20"/>
              </w:rPr>
            </w:pPr>
            <w:r w:rsidRPr="00D43DE4">
              <w:rPr>
                <w:rFonts w:cs="Arial" w:hint="eastAsia"/>
                <w:sz w:val="20"/>
                <w:szCs w:val="20"/>
              </w:rPr>
              <w:t>入院病房</w:t>
            </w:r>
          </w:p>
        </w:tc>
        <w:tc>
          <w:tcPr>
            <w:tcW w:w="3118" w:type="dxa"/>
            <w:tcBorders>
              <w:top w:val="single" w:sz="6" w:space="0" w:color="000000"/>
              <w:bottom w:val="single" w:sz="6" w:space="0" w:color="000000"/>
              <w:right w:val="single" w:sz="6" w:space="0" w:color="000000"/>
            </w:tcBorders>
            <w:shd w:val="clear" w:color="auto" w:fill="auto"/>
            <w:vAlign w:val="bottom"/>
          </w:tcPr>
          <w:p w14:paraId="59A212B2" w14:textId="77777777" w:rsidR="00B678D3" w:rsidRPr="00D43DE4" w:rsidRDefault="00B678D3" w:rsidP="00B678D3">
            <w:pPr>
              <w:pStyle w:val="af4"/>
              <w:rPr>
                <w:rFonts w:cs="Arial"/>
                <w:sz w:val="20"/>
                <w:szCs w:val="20"/>
              </w:rPr>
            </w:pPr>
            <w:r w:rsidRPr="00D43DE4">
              <w:rPr>
                <w:rFonts w:cs="Arial" w:hint="eastAsia"/>
                <w:sz w:val="20"/>
                <w:szCs w:val="20"/>
              </w:rPr>
              <w:t>患者入院时，所住病房对应的编号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9B4178C"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4CF82A6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77EA0E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401744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A8C3B4" w14:textId="77777777" w:rsidR="00B678D3" w:rsidRPr="00D43DE4" w:rsidRDefault="00B678D3" w:rsidP="00B678D3">
            <w:pPr>
              <w:pStyle w:val="af4"/>
              <w:rPr>
                <w:rFonts w:cs="Arial"/>
                <w:sz w:val="20"/>
                <w:szCs w:val="20"/>
              </w:rPr>
            </w:pPr>
            <w:r w:rsidRPr="00D43DE4">
              <w:rPr>
                <w:rFonts w:cs="Arial" w:hint="eastAsia"/>
                <w:sz w:val="20"/>
                <w:szCs w:val="20"/>
              </w:rPr>
              <w:t>Move_Dept_Code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36889B7" w14:textId="77777777" w:rsidR="00B678D3" w:rsidRPr="00D43DE4" w:rsidRDefault="00B678D3" w:rsidP="00B678D3">
            <w:pPr>
              <w:pStyle w:val="af4"/>
              <w:rPr>
                <w:rFonts w:cs="Arial"/>
                <w:sz w:val="20"/>
                <w:szCs w:val="20"/>
              </w:rPr>
            </w:pPr>
            <w:r w:rsidRPr="00D43DE4">
              <w:rPr>
                <w:rFonts w:cs="Arial" w:hint="eastAsia"/>
                <w:sz w:val="20"/>
                <w:szCs w:val="20"/>
              </w:rPr>
              <w:t>转科科室代码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2C77E33C" w14:textId="77777777" w:rsidR="00B678D3" w:rsidRPr="00D43DE4" w:rsidRDefault="00B678D3" w:rsidP="00B678D3">
            <w:pPr>
              <w:pStyle w:val="af4"/>
              <w:rPr>
                <w:rFonts w:cs="Arial"/>
                <w:sz w:val="20"/>
                <w:szCs w:val="20"/>
              </w:rPr>
            </w:pPr>
            <w:r w:rsidRPr="00D43DE4">
              <w:rPr>
                <w:rFonts w:cs="Arial" w:hint="eastAsia"/>
                <w:sz w:val="20"/>
                <w:szCs w:val="20"/>
              </w:rPr>
              <w:t>患者住院期间转科的转入科室代码</w:t>
            </w:r>
          </w:p>
        </w:tc>
        <w:tc>
          <w:tcPr>
            <w:tcW w:w="1688" w:type="dxa"/>
            <w:tcBorders>
              <w:top w:val="single" w:sz="6" w:space="0" w:color="000000"/>
              <w:bottom w:val="single" w:sz="6" w:space="0" w:color="000000"/>
              <w:right w:val="single" w:sz="6" w:space="0" w:color="000000"/>
            </w:tcBorders>
            <w:shd w:val="clear" w:color="auto" w:fill="auto"/>
            <w:vAlign w:val="center"/>
          </w:tcPr>
          <w:p w14:paraId="0E553FA7"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7777AEC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577E7B9" w14:textId="77777777" w:rsidR="00B678D3" w:rsidRPr="00D43DE4" w:rsidRDefault="00B678D3" w:rsidP="00B678D3">
            <w:pPr>
              <w:pStyle w:val="af4"/>
              <w:rPr>
                <w:rFonts w:cs="Arial"/>
                <w:sz w:val="20"/>
                <w:szCs w:val="20"/>
              </w:rPr>
            </w:pPr>
            <w:r w:rsidRPr="00D43DE4">
              <w:rPr>
                <w:rFonts w:cs="Arial" w:hint="eastAsia"/>
                <w:sz w:val="20"/>
                <w:szCs w:val="20"/>
              </w:rPr>
              <w:t>STD_DEPT</w:t>
            </w:r>
          </w:p>
        </w:tc>
      </w:tr>
      <w:tr w:rsidR="00B678D3" w:rsidRPr="00D43DE4" w14:paraId="0CDE72B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D7B4D7" w14:textId="77777777" w:rsidR="00B678D3" w:rsidRPr="00D43DE4" w:rsidRDefault="00B678D3" w:rsidP="00B678D3">
            <w:pPr>
              <w:pStyle w:val="af4"/>
              <w:rPr>
                <w:rFonts w:cs="Arial"/>
                <w:sz w:val="20"/>
                <w:szCs w:val="20"/>
              </w:rPr>
            </w:pPr>
            <w:r w:rsidRPr="00D43DE4">
              <w:rPr>
                <w:rFonts w:cs="Arial" w:hint="eastAsia"/>
                <w:sz w:val="20"/>
                <w:szCs w:val="20"/>
              </w:rPr>
              <w:t>Move_Dept_Name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C419A82" w14:textId="77777777" w:rsidR="00B678D3" w:rsidRPr="00D43DE4" w:rsidRDefault="00B678D3" w:rsidP="00B678D3">
            <w:pPr>
              <w:pStyle w:val="af4"/>
              <w:rPr>
                <w:rFonts w:cs="Arial"/>
                <w:sz w:val="20"/>
                <w:szCs w:val="20"/>
              </w:rPr>
            </w:pPr>
            <w:r w:rsidRPr="00D43DE4">
              <w:rPr>
                <w:rFonts w:cs="Arial" w:hint="eastAsia"/>
                <w:sz w:val="20"/>
                <w:szCs w:val="20"/>
              </w:rPr>
              <w:t>转科科室名称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BD15779" w14:textId="77777777" w:rsidR="00B678D3" w:rsidRPr="00D43DE4" w:rsidRDefault="00B678D3" w:rsidP="00B678D3">
            <w:pPr>
              <w:pStyle w:val="af4"/>
              <w:rPr>
                <w:rFonts w:cs="Arial"/>
                <w:sz w:val="20"/>
                <w:szCs w:val="20"/>
              </w:rPr>
            </w:pPr>
            <w:r w:rsidRPr="00D43DE4">
              <w:rPr>
                <w:rFonts w:cs="Arial" w:hint="eastAsia"/>
                <w:sz w:val="20"/>
                <w:szCs w:val="20"/>
              </w:rPr>
              <w:t>患者住院期间转科的转入科室名称，如果超过一次以上的转科，用“→”转接表示</w:t>
            </w:r>
          </w:p>
        </w:tc>
        <w:tc>
          <w:tcPr>
            <w:tcW w:w="1688" w:type="dxa"/>
            <w:tcBorders>
              <w:top w:val="single" w:sz="6" w:space="0" w:color="000000"/>
              <w:bottom w:val="single" w:sz="6" w:space="0" w:color="000000"/>
              <w:right w:val="single" w:sz="6" w:space="0" w:color="000000"/>
            </w:tcBorders>
            <w:shd w:val="clear" w:color="auto" w:fill="auto"/>
            <w:vAlign w:val="center"/>
          </w:tcPr>
          <w:p w14:paraId="2915ACAD"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3F8E3C1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EA436F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C2F1AC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E27732" w14:textId="77777777" w:rsidR="00B678D3" w:rsidRPr="00D43DE4" w:rsidRDefault="00B678D3" w:rsidP="00B678D3">
            <w:pPr>
              <w:pStyle w:val="af4"/>
              <w:rPr>
                <w:rFonts w:cs="Arial"/>
                <w:sz w:val="20"/>
                <w:szCs w:val="20"/>
              </w:rPr>
            </w:pPr>
            <w:r w:rsidRPr="00D43DE4">
              <w:rPr>
                <w:rFonts w:cs="Arial" w:hint="eastAsia"/>
                <w:sz w:val="20"/>
                <w:szCs w:val="20"/>
              </w:rPr>
              <w:t>Discharge_Dtime</w:t>
            </w:r>
          </w:p>
        </w:tc>
        <w:tc>
          <w:tcPr>
            <w:tcW w:w="1843" w:type="dxa"/>
            <w:tcBorders>
              <w:top w:val="single" w:sz="6" w:space="0" w:color="000000"/>
              <w:bottom w:val="single" w:sz="6" w:space="0" w:color="000000"/>
              <w:right w:val="single" w:sz="6" w:space="0" w:color="000000"/>
            </w:tcBorders>
            <w:shd w:val="clear" w:color="auto" w:fill="auto"/>
            <w:vAlign w:val="bottom"/>
          </w:tcPr>
          <w:p w14:paraId="270387EA" w14:textId="77777777" w:rsidR="00B678D3" w:rsidRPr="00D43DE4" w:rsidRDefault="00B678D3" w:rsidP="00B678D3">
            <w:pPr>
              <w:pStyle w:val="af4"/>
              <w:rPr>
                <w:rFonts w:cs="Arial"/>
                <w:sz w:val="20"/>
                <w:szCs w:val="20"/>
              </w:rPr>
            </w:pPr>
            <w:r w:rsidRPr="00D43DE4">
              <w:rPr>
                <w:rFonts w:cs="Arial" w:hint="eastAsia"/>
                <w:sz w:val="20"/>
                <w:szCs w:val="20"/>
              </w:rPr>
              <w:t>出院时间</w:t>
            </w:r>
          </w:p>
        </w:tc>
        <w:tc>
          <w:tcPr>
            <w:tcW w:w="3118" w:type="dxa"/>
            <w:tcBorders>
              <w:top w:val="single" w:sz="6" w:space="0" w:color="000000"/>
              <w:bottom w:val="single" w:sz="6" w:space="0" w:color="000000"/>
              <w:right w:val="single" w:sz="6" w:space="0" w:color="000000"/>
            </w:tcBorders>
            <w:shd w:val="clear" w:color="auto" w:fill="auto"/>
            <w:vAlign w:val="bottom"/>
          </w:tcPr>
          <w:p w14:paraId="4D81F22D" w14:textId="77777777" w:rsidR="00B678D3" w:rsidRPr="00D43DE4" w:rsidRDefault="00B678D3" w:rsidP="00B678D3">
            <w:pPr>
              <w:pStyle w:val="af4"/>
              <w:rPr>
                <w:rFonts w:cs="Arial"/>
                <w:sz w:val="20"/>
                <w:szCs w:val="20"/>
              </w:rPr>
            </w:pPr>
            <w:r w:rsidRPr="00D43DE4">
              <w:rPr>
                <w:rFonts w:cs="Arial" w:hint="eastAsia"/>
                <w:sz w:val="20"/>
                <w:szCs w:val="20"/>
              </w:rPr>
              <w:t>患者实际办理出院手续时的公元纪年日期和时间的完整描述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D347DD8" w14:textId="77777777"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31CC849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E0836E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20459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231C7B" w14:textId="77777777" w:rsidR="00B678D3" w:rsidRPr="00D43DE4" w:rsidRDefault="00B678D3" w:rsidP="00B678D3">
            <w:pPr>
              <w:pStyle w:val="af4"/>
              <w:rPr>
                <w:rFonts w:cs="Arial"/>
                <w:sz w:val="20"/>
                <w:szCs w:val="20"/>
              </w:rPr>
            </w:pPr>
            <w:r w:rsidRPr="00D43DE4">
              <w:rPr>
                <w:rFonts w:cs="Arial" w:hint="eastAsia"/>
                <w:sz w:val="20"/>
                <w:szCs w:val="20"/>
              </w:rPr>
              <w:t>Out_Dept_Code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C0892F1" w14:textId="77777777" w:rsidR="00B678D3" w:rsidRPr="00D43DE4" w:rsidRDefault="00B678D3" w:rsidP="00B678D3">
            <w:pPr>
              <w:pStyle w:val="af4"/>
              <w:rPr>
                <w:rFonts w:cs="Arial"/>
                <w:sz w:val="20"/>
                <w:szCs w:val="20"/>
              </w:rPr>
            </w:pPr>
            <w:r w:rsidRPr="00D43DE4">
              <w:rPr>
                <w:rFonts w:cs="Arial" w:hint="eastAsia"/>
                <w:sz w:val="20"/>
                <w:szCs w:val="20"/>
              </w:rPr>
              <w:t>出院科室代码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1FFA15D9" w14:textId="77777777" w:rsidR="00B678D3" w:rsidRPr="00D43DE4" w:rsidRDefault="00B678D3" w:rsidP="00B678D3">
            <w:pPr>
              <w:pStyle w:val="af4"/>
              <w:rPr>
                <w:rFonts w:cs="Arial"/>
                <w:sz w:val="20"/>
                <w:szCs w:val="20"/>
              </w:rPr>
            </w:pPr>
            <w:r w:rsidRPr="00D43DE4">
              <w:rPr>
                <w:rFonts w:cs="Arial" w:hint="eastAsia"/>
                <w:sz w:val="20"/>
                <w:szCs w:val="20"/>
              </w:rPr>
              <w:t>患者出院时的科室代码</w:t>
            </w:r>
          </w:p>
        </w:tc>
        <w:tc>
          <w:tcPr>
            <w:tcW w:w="1688" w:type="dxa"/>
            <w:tcBorders>
              <w:top w:val="single" w:sz="6" w:space="0" w:color="000000"/>
              <w:bottom w:val="single" w:sz="6" w:space="0" w:color="000000"/>
              <w:right w:val="single" w:sz="6" w:space="0" w:color="000000"/>
            </w:tcBorders>
            <w:shd w:val="clear" w:color="auto" w:fill="auto"/>
            <w:vAlign w:val="center"/>
          </w:tcPr>
          <w:p w14:paraId="5824E7B1" w14:textId="77777777" w:rsidR="00B678D3" w:rsidRPr="00D43DE4" w:rsidRDefault="00B678D3" w:rsidP="00B678D3">
            <w:pPr>
              <w:pStyle w:val="af4"/>
              <w:rPr>
                <w:rFonts w:cs="Arial"/>
                <w:sz w:val="20"/>
                <w:szCs w:val="20"/>
              </w:rPr>
            </w:pPr>
            <w:r w:rsidRPr="00D43DE4">
              <w:rPr>
                <w:rFonts w:cs="Arial" w:hint="eastAsia"/>
                <w:sz w:val="20"/>
                <w:szCs w:val="20"/>
              </w:rPr>
              <w:t>VARCHAR2(30)</w:t>
            </w:r>
          </w:p>
        </w:tc>
        <w:tc>
          <w:tcPr>
            <w:tcW w:w="1431" w:type="dxa"/>
            <w:tcBorders>
              <w:top w:val="single" w:sz="6" w:space="0" w:color="000000"/>
              <w:bottom w:val="single" w:sz="6" w:space="0" w:color="000000"/>
              <w:right w:val="single" w:sz="6" w:space="0" w:color="000000"/>
            </w:tcBorders>
            <w:shd w:val="clear" w:color="auto" w:fill="auto"/>
            <w:vAlign w:val="bottom"/>
          </w:tcPr>
          <w:p w14:paraId="1AD9648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0F2E9E9" w14:textId="77777777" w:rsidR="00B678D3" w:rsidRPr="00D43DE4" w:rsidRDefault="00B678D3" w:rsidP="00B678D3">
            <w:pPr>
              <w:pStyle w:val="af4"/>
              <w:rPr>
                <w:rFonts w:cs="Arial"/>
                <w:sz w:val="20"/>
                <w:szCs w:val="20"/>
              </w:rPr>
            </w:pPr>
            <w:r w:rsidRPr="00D43DE4">
              <w:rPr>
                <w:rFonts w:cs="Arial" w:hint="eastAsia"/>
                <w:sz w:val="20"/>
                <w:szCs w:val="20"/>
              </w:rPr>
              <w:t>STD_DEPT</w:t>
            </w:r>
          </w:p>
        </w:tc>
      </w:tr>
      <w:tr w:rsidR="00B678D3" w:rsidRPr="00D43DE4" w14:paraId="64712A6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DA080B" w14:textId="77777777" w:rsidR="00B678D3" w:rsidRPr="00D43DE4" w:rsidRDefault="00B678D3" w:rsidP="00B678D3">
            <w:pPr>
              <w:pStyle w:val="af4"/>
              <w:rPr>
                <w:rFonts w:cs="Arial"/>
                <w:sz w:val="20"/>
                <w:szCs w:val="20"/>
              </w:rPr>
            </w:pPr>
            <w:r w:rsidRPr="00D43DE4">
              <w:rPr>
                <w:rFonts w:cs="Arial" w:hint="eastAsia"/>
                <w:sz w:val="20"/>
                <w:szCs w:val="20"/>
              </w:rPr>
              <w:t>Out_Dept_Name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1673552E" w14:textId="77777777" w:rsidR="00B678D3" w:rsidRPr="00D43DE4" w:rsidRDefault="00B678D3" w:rsidP="00B678D3">
            <w:pPr>
              <w:pStyle w:val="af4"/>
              <w:rPr>
                <w:rFonts w:cs="Arial"/>
                <w:sz w:val="20"/>
                <w:szCs w:val="20"/>
              </w:rPr>
            </w:pPr>
            <w:r w:rsidRPr="00D43DE4">
              <w:rPr>
                <w:rFonts w:cs="Arial" w:hint="eastAsia"/>
                <w:sz w:val="20"/>
                <w:szCs w:val="20"/>
              </w:rPr>
              <w:t>出院科室名称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1978E9D" w14:textId="77777777" w:rsidR="00B678D3" w:rsidRPr="00D43DE4" w:rsidRDefault="00B678D3" w:rsidP="00B678D3">
            <w:pPr>
              <w:pStyle w:val="af4"/>
              <w:rPr>
                <w:rFonts w:cs="Arial"/>
                <w:sz w:val="20"/>
                <w:szCs w:val="20"/>
              </w:rPr>
            </w:pPr>
            <w:r w:rsidRPr="00D43DE4">
              <w:rPr>
                <w:rFonts w:cs="Arial" w:hint="eastAsia"/>
                <w:sz w:val="20"/>
                <w:szCs w:val="20"/>
              </w:rPr>
              <w:t>患者出院时的科室名称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0E471320"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57B5704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A1B38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A4BE07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7525AF" w14:textId="77777777" w:rsidR="00B678D3" w:rsidRPr="00D43DE4" w:rsidRDefault="00B678D3" w:rsidP="00B678D3">
            <w:pPr>
              <w:pStyle w:val="af4"/>
              <w:rPr>
                <w:rFonts w:cs="Arial"/>
                <w:sz w:val="20"/>
                <w:szCs w:val="20"/>
              </w:rPr>
            </w:pPr>
            <w:r w:rsidRPr="00D43DE4">
              <w:rPr>
                <w:rFonts w:cs="Arial" w:hint="eastAsia"/>
                <w:sz w:val="20"/>
                <w:szCs w:val="20"/>
              </w:rPr>
              <w:t>Out_Dept_Room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D338A1B" w14:textId="77777777" w:rsidR="00B678D3" w:rsidRPr="00D43DE4" w:rsidRDefault="00B678D3" w:rsidP="00B678D3">
            <w:pPr>
              <w:pStyle w:val="af4"/>
              <w:rPr>
                <w:rFonts w:cs="Arial"/>
                <w:sz w:val="20"/>
                <w:szCs w:val="20"/>
              </w:rPr>
            </w:pPr>
            <w:r w:rsidRPr="00D43DE4">
              <w:rPr>
                <w:rFonts w:cs="Arial" w:hint="eastAsia"/>
                <w:sz w:val="20"/>
                <w:szCs w:val="20"/>
              </w:rPr>
              <w:t>出院病房</w:t>
            </w:r>
          </w:p>
        </w:tc>
        <w:tc>
          <w:tcPr>
            <w:tcW w:w="3118" w:type="dxa"/>
            <w:tcBorders>
              <w:top w:val="single" w:sz="6" w:space="0" w:color="000000"/>
              <w:bottom w:val="single" w:sz="6" w:space="0" w:color="000000"/>
              <w:right w:val="single" w:sz="6" w:space="0" w:color="000000"/>
            </w:tcBorders>
            <w:shd w:val="clear" w:color="auto" w:fill="auto"/>
            <w:vAlign w:val="bottom"/>
          </w:tcPr>
          <w:p w14:paraId="3D461E5A" w14:textId="77777777" w:rsidR="00B678D3" w:rsidRPr="00D43DE4" w:rsidRDefault="00B678D3" w:rsidP="00B678D3">
            <w:pPr>
              <w:pStyle w:val="af4"/>
              <w:rPr>
                <w:rFonts w:cs="Arial"/>
                <w:sz w:val="20"/>
                <w:szCs w:val="20"/>
              </w:rPr>
            </w:pPr>
            <w:r w:rsidRPr="00D43DE4">
              <w:rPr>
                <w:rFonts w:cs="Arial" w:hint="eastAsia"/>
                <w:sz w:val="20"/>
                <w:szCs w:val="20"/>
              </w:rPr>
              <w:t>患者入院时，所住病房对应的编号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60735F1" w14:textId="77777777" w:rsidR="00B678D3" w:rsidRPr="00D43DE4" w:rsidRDefault="00B678D3" w:rsidP="00B678D3">
            <w:pPr>
              <w:pStyle w:val="af4"/>
              <w:rPr>
                <w:rFonts w:cs="Arial"/>
                <w:sz w:val="20"/>
                <w:szCs w:val="20"/>
              </w:rPr>
            </w:pPr>
            <w:r w:rsidRPr="00D43DE4">
              <w:rPr>
                <w:rFonts w:cs="Arial" w:hint="eastAsia"/>
                <w:sz w:val="20"/>
                <w:szCs w:val="20"/>
              </w:rPr>
              <w:t>VARCHAR2(50)</w:t>
            </w:r>
          </w:p>
        </w:tc>
        <w:tc>
          <w:tcPr>
            <w:tcW w:w="1431" w:type="dxa"/>
            <w:tcBorders>
              <w:top w:val="single" w:sz="6" w:space="0" w:color="000000"/>
              <w:bottom w:val="single" w:sz="6" w:space="0" w:color="000000"/>
              <w:right w:val="single" w:sz="6" w:space="0" w:color="000000"/>
            </w:tcBorders>
            <w:shd w:val="clear" w:color="auto" w:fill="auto"/>
            <w:vAlign w:val="bottom"/>
          </w:tcPr>
          <w:p w14:paraId="1DAD30D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836D31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AC2917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EDD114" w14:textId="77777777" w:rsidR="00B678D3" w:rsidRPr="00D43DE4" w:rsidRDefault="00B678D3" w:rsidP="00B678D3">
            <w:pPr>
              <w:pStyle w:val="af4"/>
              <w:rPr>
                <w:rFonts w:cs="Arial"/>
                <w:sz w:val="20"/>
                <w:szCs w:val="20"/>
              </w:rPr>
            </w:pPr>
            <w:r w:rsidRPr="00D43DE4">
              <w:rPr>
                <w:rFonts w:cs="Arial" w:hint="eastAsia"/>
                <w:sz w:val="20"/>
                <w:szCs w:val="20"/>
              </w:rPr>
              <w:t>Actual_In_Days</w:t>
            </w:r>
          </w:p>
        </w:tc>
        <w:tc>
          <w:tcPr>
            <w:tcW w:w="1843" w:type="dxa"/>
            <w:tcBorders>
              <w:top w:val="single" w:sz="6" w:space="0" w:color="000000"/>
              <w:bottom w:val="single" w:sz="6" w:space="0" w:color="000000"/>
              <w:right w:val="single" w:sz="6" w:space="0" w:color="000000"/>
            </w:tcBorders>
            <w:shd w:val="clear" w:color="auto" w:fill="auto"/>
            <w:vAlign w:val="bottom"/>
          </w:tcPr>
          <w:p w14:paraId="0D7A9C13" w14:textId="77777777" w:rsidR="00B678D3" w:rsidRPr="00D43DE4" w:rsidRDefault="00B678D3" w:rsidP="00B678D3">
            <w:pPr>
              <w:pStyle w:val="af4"/>
              <w:rPr>
                <w:rFonts w:cs="Arial"/>
                <w:sz w:val="20"/>
                <w:szCs w:val="20"/>
              </w:rPr>
            </w:pPr>
            <w:r w:rsidRPr="00D43DE4">
              <w:rPr>
                <w:rFonts w:cs="Arial" w:hint="eastAsia"/>
                <w:sz w:val="20"/>
                <w:szCs w:val="20"/>
              </w:rPr>
              <w:t>实际住院天数</w:t>
            </w:r>
          </w:p>
        </w:tc>
        <w:tc>
          <w:tcPr>
            <w:tcW w:w="3118" w:type="dxa"/>
            <w:tcBorders>
              <w:top w:val="single" w:sz="6" w:space="0" w:color="000000"/>
              <w:bottom w:val="single" w:sz="6" w:space="0" w:color="000000"/>
              <w:right w:val="single" w:sz="6" w:space="0" w:color="000000"/>
            </w:tcBorders>
            <w:shd w:val="clear" w:color="auto" w:fill="auto"/>
            <w:vAlign w:val="bottom"/>
          </w:tcPr>
          <w:p w14:paraId="33C23409" w14:textId="77777777" w:rsidR="00B678D3" w:rsidRPr="00D43DE4" w:rsidRDefault="00B678D3" w:rsidP="00B678D3">
            <w:pPr>
              <w:pStyle w:val="af4"/>
              <w:rPr>
                <w:rFonts w:cs="Arial"/>
                <w:sz w:val="20"/>
                <w:szCs w:val="20"/>
              </w:rPr>
            </w:pPr>
            <w:r w:rsidRPr="00D43DE4">
              <w:rPr>
                <w:rFonts w:cs="Arial" w:hint="eastAsia"/>
                <w:sz w:val="20"/>
                <w:szCs w:val="20"/>
              </w:rPr>
              <w:t>患者实际的住院天数，入院日与出院日只计算</w:t>
            </w:r>
            <w:r w:rsidRPr="00D43DE4">
              <w:rPr>
                <w:rFonts w:cs="Arial" w:hint="eastAsia"/>
                <w:sz w:val="20"/>
                <w:szCs w:val="20"/>
              </w:rPr>
              <w:t>1</w:t>
            </w:r>
            <w:r w:rsidRPr="00D43DE4">
              <w:rPr>
                <w:rFonts w:cs="Arial" w:hint="eastAsia"/>
                <w:sz w:val="20"/>
                <w:szCs w:val="20"/>
              </w:rPr>
              <w:t>天</w:t>
            </w:r>
          </w:p>
        </w:tc>
        <w:tc>
          <w:tcPr>
            <w:tcW w:w="1688" w:type="dxa"/>
            <w:tcBorders>
              <w:top w:val="single" w:sz="6" w:space="0" w:color="000000"/>
              <w:bottom w:val="single" w:sz="6" w:space="0" w:color="000000"/>
              <w:right w:val="single" w:sz="6" w:space="0" w:color="000000"/>
            </w:tcBorders>
            <w:shd w:val="clear" w:color="auto" w:fill="auto"/>
            <w:vAlign w:val="center"/>
          </w:tcPr>
          <w:p w14:paraId="3C52FA69"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565D706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ACF1B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716075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543A3B" w14:textId="77777777" w:rsidR="00B678D3" w:rsidRPr="00D43DE4" w:rsidRDefault="00B678D3" w:rsidP="00B678D3">
            <w:pPr>
              <w:pStyle w:val="af4"/>
              <w:rPr>
                <w:rFonts w:cs="Arial"/>
                <w:sz w:val="20"/>
                <w:szCs w:val="20"/>
              </w:rPr>
            </w:pPr>
            <w:r w:rsidRPr="00D43DE4">
              <w:rPr>
                <w:rFonts w:cs="Arial" w:hint="eastAsia"/>
                <w:sz w:val="20"/>
                <w:szCs w:val="20"/>
              </w:rPr>
              <w:t>Outpat_Diag_Code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3B4AD0C3" w14:textId="77777777" w:rsidR="00B678D3" w:rsidRPr="00D43DE4" w:rsidRDefault="00B678D3" w:rsidP="00B678D3">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0378EE6" w14:textId="77777777" w:rsidR="00B678D3" w:rsidRPr="00D43DE4" w:rsidRDefault="00B678D3" w:rsidP="00B678D3">
            <w:pPr>
              <w:pStyle w:val="af4"/>
              <w:rPr>
                <w:rFonts w:cs="Arial"/>
                <w:sz w:val="20"/>
                <w:szCs w:val="20"/>
              </w:rPr>
            </w:pPr>
            <w:r w:rsidRPr="00D43DE4">
              <w:rPr>
                <w:rFonts w:cs="Arial" w:hint="eastAsia"/>
                <w:sz w:val="20"/>
                <w:szCs w:val="20"/>
              </w:rPr>
              <w:t>出院诊断中的主要诊断在特定编码体系中的编码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E71E107" w14:textId="77777777" w:rsidR="00B678D3" w:rsidRPr="00D43DE4" w:rsidRDefault="00B678D3" w:rsidP="00B678D3">
            <w:pPr>
              <w:pStyle w:val="af4"/>
              <w:rPr>
                <w:rFonts w:cs="Arial"/>
                <w:sz w:val="20"/>
                <w:szCs w:val="20"/>
              </w:rPr>
            </w:pPr>
            <w:r w:rsidRPr="00D43DE4">
              <w:rPr>
                <w:rFonts w:cs="Arial" w:hint="eastAsia"/>
                <w:sz w:val="20"/>
                <w:szCs w:val="20"/>
              </w:rPr>
              <w:t>VARCHAR2(20)</w:t>
            </w:r>
          </w:p>
        </w:tc>
        <w:tc>
          <w:tcPr>
            <w:tcW w:w="1431" w:type="dxa"/>
            <w:tcBorders>
              <w:top w:val="single" w:sz="6" w:space="0" w:color="000000"/>
              <w:bottom w:val="single" w:sz="6" w:space="0" w:color="000000"/>
              <w:right w:val="single" w:sz="6" w:space="0" w:color="000000"/>
            </w:tcBorders>
            <w:shd w:val="clear" w:color="auto" w:fill="auto"/>
            <w:vAlign w:val="bottom"/>
          </w:tcPr>
          <w:p w14:paraId="61D28A5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512A377" w14:textId="77777777" w:rsidR="00B678D3" w:rsidRPr="00D43DE4" w:rsidRDefault="00B678D3" w:rsidP="00B678D3">
            <w:pPr>
              <w:pStyle w:val="af4"/>
              <w:rPr>
                <w:rFonts w:cs="Arial"/>
                <w:sz w:val="20"/>
                <w:szCs w:val="20"/>
              </w:rPr>
            </w:pPr>
            <w:r w:rsidRPr="00D43DE4">
              <w:rPr>
                <w:rFonts w:cs="Arial" w:hint="eastAsia"/>
                <w:sz w:val="20"/>
                <w:szCs w:val="20"/>
              </w:rPr>
              <w:t>STD_ICD10</w:t>
            </w:r>
          </w:p>
        </w:tc>
      </w:tr>
      <w:tr w:rsidR="00B678D3" w:rsidRPr="00D43DE4" w14:paraId="1AEB84B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2458CA" w14:textId="77777777" w:rsidR="00B678D3" w:rsidRPr="00D43DE4" w:rsidRDefault="00B678D3" w:rsidP="00B678D3">
            <w:pPr>
              <w:pStyle w:val="af4"/>
              <w:rPr>
                <w:rFonts w:cs="Arial"/>
                <w:sz w:val="20"/>
                <w:szCs w:val="20"/>
              </w:rPr>
            </w:pPr>
            <w:r w:rsidRPr="00D43DE4">
              <w:rPr>
                <w:rFonts w:cs="Arial" w:hint="eastAsia"/>
                <w:sz w:val="20"/>
                <w:szCs w:val="20"/>
              </w:rPr>
              <w:t>Outpat_Diag_Name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646F2276" w14:textId="77777777" w:rsidR="00B678D3" w:rsidRPr="00D43DE4" w:rsidRDefault="00B678D3" w:rsidP="00B678D3">
            <w:pPr>
              <w:pStyle w:val="af4"/>
              <w:rPr>
                <w:rFonts w:cs="Arial"/>
                <w:sz w:val="20"/>
                <w:szCs w:val="20"/>
              </w:rPr>
            </w:pPr>
            <w:r w:rsidRPr="00D43DE4">
              <w:rPr>
                <w:rFonts w:cs="Arial" w:hint="eastAsia"/>
                <w:sz w:val="20"/>
                <w:szCs w:val="20"/>
              </w:rPr>
              <w:t>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1689E3FC" w14:textId="77777777" w:rsidR="00B678D3" w:rsidRPr="00D43DE4" w:rsidRDefault="00B678D3" w:rsidP="00B678D3">
            <w:pPr>
              <w:pStyle w:val="af4"/>
              <w:rPr>
                <w:rFonts w:cs="Arial"/>
                <w:sz w:val="20"/>
                <w:szCs w:val="20"/>
              </w:rPr>
            </w:pPr>
            <w:r w:rsidRPr="00D43DE4">
              <w:rPr>
                <w:rFonts w:cs="Arial" w:hint="eastAsia"/>
                <w:sz w:val="20"/>
                <w:szCs w:val="20"/>
              </w:rPr>
              <w:t>患者在住院前，由门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诊接诊医师在住院证上填写的门</w:t>
            </w:r>
            <w:r w:rsidRPr="00D43DE4">
              <w:rPr>
                <w:rFonts w:cs="Arial" w:hint="eastAsia"/>
                <w:sz w:val="20"/>
                <w:szCs w:val="20"/>
              </w:rPr>
              <w:t>(</w:t>
            </w:r>
            <w:r w:rsidRPr="00D43DE4">
              <w:rPr>
                <w:rFonts w:cs="Arial" w:hint="eastAsia"/>
                <w:sz w:val="20"/>
                <w:szCs w:val="20"/>
              </w:rPr>
              <w:t>急</w:t>
            </w:r>
            <w:r w:rsidRPr="00D43DE4">
              <w:rPr>
                <w:rFonts w:cs="Arial" w:hint="eastAsia"/>
                <w:sz w:val="20"/>
                <w:szCs w:val="20"/>
              </w:rPr>
              <w:t>)</w:t>
            </w:r>
            <w:r w:rsidRPr="00D43DE4">
              <w:rPr>
                <w:rFonts w:cs="Arial" w:hint="eastAsia"/>
                <w:sz w:val="20"/>
                <w:szCs w:val="20"/>
              </w:rPr>
              <w:t>诊诊断</w:t>
            </w:r>
          </w:p>
        </w:tc>
        <w:tc>
          <w:tcPr>
            <w:tcW w:w="1688" w:type="dxa"/>
            <w:tcBorders>
              <w:top w:val="single" w:sz="6" w:space="0" w:color="000000"/>
              <w:bottom w:val="single" w:sz="6" w:space="0" w:color="000000"/>
              <w:right w:val="single" w:sz="6" w:space="0" w:color="000000"/>
            </w:tcBorders>
            <w:shd w:val="clear" w:color="auto" w:fill="auto"/>
            <w:vAlign w:val="center"/>
          </w:tcPr>
          <w:p w14:paraId="42FBE93A"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552F362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F3C649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9A15CE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5033FB" w14:textId="77777777" w:rsidR="00B678D3" w:rsidRPr="00D43DE4" w:rsidRDefault="00B678D3" w:rsidP="00B678D3">
            <w:pPr>
              <w:pStyle w:val="af4"/>
              <w:rPr>
                <w:rFonts w:cs="Arial"/>
                <w:sz w:val="20"/>
                <w:szCs w:val="20"/>
              </w:rPr>
            </w:pPr>
            <w:r w:rsidRPr="00D43DE4">
              <w:rPr>
                <w:rFonts w:cs="Arial" w:hint="eastAsia"/>
                <w:sz w:val="20"/>
                <w:szCs w:val="20"/>
              </w:rPr>
              <w:t>Damage_Poison_Reason</w:t>
            </w:r>
          </w:p>
        </w:tc>
        <w:tc>
          <w:tcPr>
            <w:tcW w:w="1843" w:type="dxa"/>
            <w:tcBorders>
              <w:top w:val="single" w:sz="6" w:space="0" w:color="000000"/>
              <w:bottom w:val="single" w:sz="6" w:space="0" w:color="000000"/>
              <w:right w:val="single" w:sz="6" w:space="0" w:color="000000"/>
            </w:tcBorders>
            <w:shd w:val="clear" w:color="auto" w:fill="auto"/>
            <w:vAlign w:val="bottom"/>
          </w:tcPr>
          <w:p w14:paraId="17E6FE8D" w14:textId="77777777" w:rsidR="00B678D3" w:rsidRPr="00D43DE4" w:rsidRDefault="00B678D3" w:rsidP="00B678D3">
            <w:pPr>
              <w:pStyle w:val="af4"/>
              <w:rPr>
                <w:rFonts w:cs="Arial"/>
                <w:sz w:val="20"/>
                <w:szCs w:val="20"/>
              </w:rPr>
            </w:pPr>
            <w:r w:rsidRPr="00D43DE4">
              <w:rPr>
                <w:rFonts w:cs="Arial" w:hint="eastAsia"/>
                <w:sz w:val="20"/>
                <w:szCs w:val="20"/>
              </w:rPr>
              <w:t>损伤、中毒的外部原因</w:t>
            </w:r>
          </w:p>
        </w:tc>
        <w:tc>
          <w:tcPr>
            <w:tcW w:w="3118" w:type="dxa"/>
            <w:tcBorders>
              <w:top w:val="single" w:sz="6" w:space="0" w:color="000000"/>
              <w:bottom w:val="single" w:sz="6" w:space="0" w:color="000000"/>
              <w:right w:val="single" w:sz="6" w:space="0" w:color="000000"/>
            </w:tcBorders>
            <w:shd w:val="clear" w:color="auto" w:fill="auto"/>
            <w:vAlign w:val="bottom"/>
          </w:tcPr>
          <w:p w14:paraId="13C01CF3" w14:textId="77777777" w:rsidR="00B678D3" w:rsidRPr="00D43DE4" w:rsidRDefault="00B678D3" w:rsidP="00B678D3">
            <w:pPr>
              <w:pStyle w:val="af4"/>
              <w:rPr>
                <w:rFonts w:cs="Arial"/>
                <w:sz w:val="20"/>
                <w:szCs w:val="20"/>
              </w:rPr>
            </w:pPr>
            <w:r w:rsidRPr="00D43DE4">
              <w:rPr>
                <w:rFonts w:cs="Arial" w:hint="eastAsia"/>
                <w:sz w:val="20"/>
                <w:szCs w:val="20"/>
              </w:rPr>
              <w:t>造成损伤的外部原因及引起中毒的物质名称</w:t>
            </w:r>
          </w:p>
        </w:tc>
        <w:tc>
          <w:tcPr>
            <w:tcW w:w="1688" w:type="dxa"/>
            <w:tcBorders>
              <w:top w:val="single" w:sz="6" w:space="0" w:color="000000"/>
              <w:bottom w:val="single" w:sz="6" w:space="0" w:color="000000"/>
              <w:right w:val="single" w:sz="6" w:space="0" w:color="000000"/>
            </w:tcBorders>
            <w:shd w:val="clear" w:color="auto" w:fill="auto"/>
            <w:vAlign w:val="center"/>
          </w:tcPr>
          <w:p w14:paraId="4C2352D2"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022D132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643FF2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8DE3F2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760EEA" w14:textId="77777777" w:rsidR="00B678D3" w:rsidRPr="00D43DE4" w:rsidRDefault="00B678D3" w:rsidP="00B678D3">
            <w:pPr>
              <w:pStyle w:val="af4"/>
              <w:rPr>
                <w:rFonts w:cs="Arial"/>
                <w:sz w:val="20"/>
                <w:szCs w:val="20"/>
              </w:rPr>
            </w:pPr>
            <w:r w:rsidRPr="00D43DE4">
              <w:rPr>
                <w:rFonts w:cs="Arial" w:hint="eastAsia"/>
                <w:sz w:val="20"/>
                <w:szCs w:val="20"/>
              </w:rPr>
              <w:t>Damage_Poison_Icd_Cd</w:t>
            </w:r>
          </w:p>
        </w:tc>
        <w:tc>
          <w:tcPr>
            <w:tcW w:w="1843" w:type="dxa"/>
            <w:tcBorders>
              <w:top w:val="single" w:sz="6" w:space="0" w:color="000000"/>
              <w:bottom w:val="single" w:sz="6" w:space="0" w:color="000000"/>
              <w:right w:val="single" w:sz="6" w:space="0" w:color="000000"/>
            </w:tcBorders>
            <w:shd w:val="clear" w:color="auto" w:fill="auto"/>
            <w:vAlign w:val="bottom"/>
          </w:tcPr>
          <w:p w14:paraId="222710A9" w14:textId="77777777" w:rsidR="00B678D3" w:rsidRPr="00D43DE4" w:rsidRDefault="00B678D3" w:rsidP="00B678D3">
            <w:pPr>
              <w:pStyle w:val="af4"/>
              <w:rPr>
                <w:rFonts w:cs="Arial"/>
                <w:sz w:val="20"/>
                <w:szCs w:val="20"/>
              </w:rPr>
            </w:pPr>
            <w:r w:rsidRPr="00D43DE4">
              <w:rPr>
                <w:rFonts w:cs="Arial" w:hint="eastAsia"/>
                <w:sz w:val="20"/>
                <w:szCs w:val="20"/>
              </w:rPr>
              <w:t>损伤、中毒的疾病编码</w:t>
            </w:r>
          </w:p>
        </w:tc>
        <w:tc>
          <w:tcPr>
            <w:tcW w:w="3118" w:type="dxa"/>
            <w:tcBorders>
              <w:top w:val="single" w:sz="6" w:space="0" w:color="000000"/>
              <w:bottom w:val="single" w:sz="6" w:space="0" w:color="000000"/>
              <w:right w:val="single" w:sz="6" w:space="0" w:color="000000"/>
            </w:tcBorders>
            <w:shd w:val="clear" w:color="auto" w:fill="auto"/>
            <w:vAlign w:val="bottom"/>
          </w:tcPr>
          <w:p w14:paraId="4FB6DB37" w14:textId="77777777" w:rsidR="00B678D3" w:rsidRPr="00D43DE4" w:rsidRDefault="00B678D3" w:rsidP="00B678D3">
            <w:pPr>
              <w:pStyle w:val="af4"/>
              <w:rPr>
                <w:rFonts w:cs="Arial"/>
                <w:sz w:val="20"/>
                <w:szCs w:val="20"/>
              </w:rPr>
            </w:pPr>
            <w:r w:rsidRPr="00D43DE4">
              <w:rPr>
                <w:rFonts w:cs="Arial" w:hint="eastAsia"/>
                <w:sz w:val="20"/>
                <w:szCs w:val="20"/>
              </w:rPr>
              <w:t>损伤中毒的外部原因在特定编码体系中的编码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3504B32F" w14:textId="77777777" w:rsidR="00B678D3" w:rsidRPr="00D43DE4" w:rsidRDefault="00B678D3" w:rsidP="00B678D3">
            <w:pPr>
              <w:pStyle w:val="af4"/>
              <w:rPr>
                <w:rFonts w:cs="Arial"/>
                <w:sz w:val="20"/>
                <w:szCs w:val="20"/>
              </w:rPr>
            </w:pPr>
            <w:r w:rsidRPr="00D43DE4">
              <w:rPr>
                <w:rFonts w:cs="Arial" w:hint="eastAsia"/>
                <w:sz w:val="20"/>
                <w:szCs w:val="20"/>
              </w:rPr>
              <w:t>VARCHAR2(20)</w:t>
            </w:r>
          </w:p>
        </w:tc>
        <w:tc>
          <w:tcPr>
            <w:tcW w:w="1431" w:type="dxa"/>
            <w:tcBorders>
              <w:top w:val="single" w:sz="6" w:space="0" w:color="000000"/>
              <w:bottom w:val="single" w:sz="6" w:space="0" w:color="000000"/>
              <w:right w:val="single" w:sz="6" w:space="0" w:color="000000"/>
            </w:tcBorders>
            <w:shd w:val="clear" w:color="auto" w:fill="auto"/>
            <w:vAlign w:val="bottom"/>
          </w:tcPr>
          <w:p w14:paraId="105AE2A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9B4D1B8" w14:textId="77777777" w:rsidR="00B678D3" w:rsidRPr="00D43DE4" w:rsidRDefault="00B678D3" w:rsidP="00B678D3">
            <w:pPr>
              <w:pStyle w:val="af4"/>
              <w:rPr>
                <w:rFonts w:cs="Arial"/>
                <w:sz w:val="20"/>
                <w:szCs w:val="20"/>
              </w:rPr>
            </w:pPr>
            <w:r w:rsidRPr="00D43DE4">
              <w:rPr>
                <w:rFonts w:cs="Arial" w:hint="eastAsia"/>
                <w:sz w:val="20"/>
                <w:szCs w:val="20"/>
              </w:rPr>
              <w:t>STD_ICD10</w:t>
            </w:r>
          </w:p>
        </w:tc>
      </w:tr>
      <w:tr w:rsidR="00B678D3" w:rsidRPr="00D43DE4" w14:paraId="49D62D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29CE08" w14:textId="77777777" w:rsidR="00B678D3" w:rsidRPr="00D43DE4" w:rsidRDefault="00B678D3" w:rsidP="00B678D3">
            <w:pPr>
              <w:pStyle w:val="af4"/>
              <w:rPr>
                <w:rFonts w:cs="Arial"/>
                <w:sz w:val="20"/>
                <w:szCs w:val="20"/>
              </w:rPr>
            </w:pPr>
            <w:r w:rsidRPr="00D43DE4">
              <w:rPr>
                <w:rFonts w:cs="Arial" w:hint="eastAsia"/>
                <w:sz w:val="20"/>
                <w:szCs w:val="20"/>
              </w:rPr>
              <w:t>Drug_Allergy_Mark</w:t>
            </w:r>
          </w:p>
        </w:tc>
        <w:tc>
          <w:tcPr>
            <w:tcW w:w="1843" w:type="dxa"/>
            <w:tcBorders>
              <w:top w:val="single" w:sz="6" w:space="0" w:color="000000"/>
              <w:bottom w:val="single" w:sz="6" w:space="0" w:color="000000"/>
              <w:right w:val="single" w:sz="6" w:space="0" w:color="000000"/>
            </w:tcBorders>
            <w:shd w:val="clear" w:color="auto" w:fill="auto"/>
            <w:vAlign w:val="bottom"/>
          </w:tcPr>
          <w:p w14:paraId="3BD1BCFB" w14:textId="77777777" w:rsidR="00B678D3" w:rsidRPr="00D43DE4" w:rsidRDefault="00B678D3" w:rsidP="00B678D3">
            <w:pPr>
              <w:pStyle w:val="af4"/>
              <w:rPr>
                <w:rFonts w:cs="Arial"/>
                <w:sz w:val="20"/>
                <w:szCs w:val="20"/>
              </w:rPr>
            </w:pPr>
            <w:r w:rsidRPr="00D43DE4">
              <w:rPr>
                <w:rFonts w:cs="Arial" w:hint="eastAsia"/>
                <w:sz w:val="20"/>
                <w:szCs w:val="20"/>
              </w:rPr>
              <w:t>药物过敏标志</w:t>
            </w:r>
          </w:p>
        </w:tc>
        <w:tc>
          <w:tcPr>
            <w:tcW w:w="3118" w:type="dxa"/>
            <w:tcBorders>
              <w:top w:val="single" w:sz="6" w:space="0" w:color="000000"/>
              <w:bottom w:val="single" w:sz="6" w:space="0" w:color="000000"/>
              <w:right w:val="single" w:sz="6" w:space="0" w:color="000000"/>
            </w:tcBorders>
            <w:shd w:val="clear" w:color="auto" w:fill="auto"/>
            <w:vAlign w:val="bottom"/>
          </w:tcPr>
          <w:p w14:paraId="784BCC3D" w14:textId="77777777" w:rsidR="00B678D3" w:rsidRPr="00D43DE4" w:rsidRDefault="00B678D3" w:rsidP="00B678D3">
            <w:pPr>
              <w:pStyle w:val="af4"/>
              <w:rPr>
                <w:rFonts w:cs="Arial"/>
                <w:sz w:val="20"/>
                <w:szCs w:val="20"/>
              </w:rPr>
            </w:pPr>
            <w:r w:rsidRPr="00D43DE4">
              <w:rPr>
                <w:rFonts w:cs="Arial" w:hint="eastAsia"/>
                <w:sz w:val="20"/>
                <w:szCs w:val="20"/>
              </w:rPr>
              <w:t>患者在本次住院治疗以及既往就诊过程中有无明确药物过敏史的标志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EE72A69"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552C78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3BC4CAB"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17BFB22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A766EA" w14:textId="77777777" w:rsidR="00B678D3" w:rsidRPr="00D43DE4" w:rsidRDefault="00B678D3" w:rsidP="00B678D3">
            <w:pPr>
              <w:pStyle w:val="af4"/>
              <w:rPr>
                <w:rFonts w:cs="Arial"/>
                <w:sz w:val="20"/>
                <w:szCs w:val="20"/>
              </w:rPr>
            </w:pPr>
            <w:r w:rsidRPr="00D43DE4">
              <w:rPr>
                <w:rFonts w:cs="Arial" w:hint="eastAsia"/>
                <w:sz w:val="20"/>
                <w:szCs w:val="20"/>
              </w:rPr>
              <w:t>Drug_Allergens_Name</w:t>
            </w:r>
          </w:p>
        </w:tc>
        <w:tc>
          <w:tcPr>
            <w:tcW w:w="1843" w:type="dxa"/>
            <w:tcBorders>
              <w:top w:val="single" w:sz="6" w:space="0" w:color="000000"/>
              <w:bottom w:val="single" w:sz="6" w:space="0" w:color="000000"/>
              <w:right w:val="single" w:sz="6" w:space="0" w:color="000000"/>
            </w:tcBorders>
            <w:shd w:val="clear" w:color="auto" w:fill="auto"/>
            <w:vAlign w:val="bottom"/>
          </w:tcPr>
          <w:p w14:paraId="0923F242" w14:textId="77777777" w:rsidR="00B678D3" w:rsidRPr="00D43DE4" w:rsidRDefault="00B678D3" w:rsidP="00B678D3">
            <w:pPr>
              <w:pStyle w:val="af4"/>
              <w:rPr>
                <w:rFonts w:cs="Arial"/>
                <w:sz w:val="20"/>
                <w:szCs w:val="20"/>
              </w:rPr>
            </w:pPr>
            <w:r w:rsidRPr="00D43DE4">
              <w:rPr>
                <w:rFonts w:cs="Arial" w:hint="eastAsia"/>
                <w:sz w:val="20"/>
                <w:szCs w:val="20"/>
              </w:rPr>
              <w:t>过敏药物</w:t>
            </w:r>
          </w:p>
        </w:tc>
        <w:tc>
          <w:tcPr>
            <w:tcW w:w="3118" w:type="dxa"/>
            <w:tcBorders>
              <w:top w:val="single" w:sz="6" w:space="0" w:color="000000"/>
              <w:bottom w:val="single" w:sz="6" w:space="0" w:color="000000"/>
              <w:right w:val="single" w:sz="6" w:space="0" w:color="000000"/>
            </w:tcBorders>
            <w:shd w:val="clear" w:color="auto" w:fill="auto"/>
            <w:vAlign w:val="bottom"/>
          </w:tcPr>
          <w:p w14:paraId="431179E2" w14:textId="77777777" w:rsidR="00B678D3" w:rsidRPr="00D43DE4" w:rsidRDefault="00B678D3" w:rsidP="00B678D3">
            <w:pPr>
              <w:pStyle w:val="af4"/>
              <w:rPr>
                <w:rFonts w:cs="Arial"/>
                <w:sz w:val="20"/>
                <w:szCs w:val="20"/>
              </w:rPr>
            </w:pPr>
            <w:r w:rsidRPr="00D43DE4">
              <w:rPr>
                <w:rFonts w:cs="Arial" w:hint="eastAsia"/>
                <w:sz w:val="20"/>
                <w:szCs w:val="20"/>
              </w:rPr>
              <w:t>患者在本次住院治疗以及既往就诊过程中的过敏药物的描述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07DBDE1"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2EA0DF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827BE63"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95163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2197D9" w14:textId="77777777" w:rsidR="00B678D3" w:rsidRPr="00D43DE4" w:rsidRDefault="00B678D3" w:rsidP="00B678D3">
            <w:pPr>
              <w:pStyle w:val="af4"/>
              <w:rPr>
                <w:rFonts w:cs="Arial"/>
                <w:sz w:val="20"/>
                <w:szCs w:val="20"/>
              </w:rPr>
            </w:pPr>
            <w:r w:rsidRPr="00D43DE4">
              <w:rPr>
                <w:rFonts w:cs="Arial" w:hint="eastAsia"/>
                <w:sz w:val="20"/>
                <w:szCs w:val="20"/>
              </w:rPr>
              <w:t>Autopsy_Mark</w:t>
            </w:r>
          </w:p>
        </w:tc>
        <w:tc>
          <w:tcPr>
            <w:tcW w:w="1843" w:type="dxa"/>
            <w:tcBorders>
              <w:top w:val="single" w:sz="6" w:space="0" w:color="000000"/>
              <w:bottom w:val="single" w:sz="6" w:space="0" w:color="000000"/>
              <w:right w:val="single" w:sz="6" w:space="0" w:color="000000"/>
            </w:tcBorders>
            <w:shd w:val="clear" w:color="auto" w:fill="auto"/>
            <w:vAlign w:val="bottom"/>
          </w:tcPr>
          <w:p w14:paraId="13CB1CFA" w14:textId="77777777" w:rsidR="00B678D3" w:rsidRPr="00D43DE4" w:rsidRDefault="00B678D3" w:rsidP="00B678D3">
            <w:pPr>
              <w:pStyle w:val="af4"/>
              <w:rPr>
                <w:rFonts w:cs="Arial"/>
                <w:sz w:val="20"/>
                <w:szCs w:val="20"/>
              </w:rPr>
            </w:pPr>
            <w:r w:rsidRPr="00D43DE4">
              <w:rPr>
                <w:rFonts w:cs="Arial" w:hint="eastAsia"/>
                <w:sz w:val="20"/>
                <w:szCs w:val="20"/>
              </w:rPr>
              <w:t>死亡患者尸检标志</w:t>
            </w:r>
          </w:p>
        </w:tc>
        <w:tc>
          <w:tcPr>
            <w:tcW w:w="3118" w:type="dxa"/>
            <w:tcBorders>
              <w:top w:val="single" w:sz="6" w:space="0" w:color="000000"/>
              <w:bottom w:val="single" w:sz="6" w:space="0" w:color="000000"/>
              <w:right w:val="single" w:sz="6" w:space="0" w:color="000000"/>
            </w:tcBorders>
            <w:shd w:val="clear" w:color="auto" w:fill="auto"/>
            <w:vAlign w:val="bottom"/>
          </w:tcPr>
          <w:p w14:paraId="72235EAF" w14:textId="77777777" w:rsidR="00B678D3" w:rsidRPr="00D43DE4" w:rsidRDefault="00B678D3" w:rsidP="00B678D3">
            <w:pPr>
              <w:pStyle w:val="af4"/>
              <w:rPr>
                <w:rFonts w:cs="Arial"/>
                <w:sz w:val="20"/>
                <w:szCs w:val="20"/>
              </w:rPr>
            </w:pPr>
            <w:r w:rsidRPr="00D43DE4">
              <w:rPr>
                <w:rFonts w:cs="Arial" w:hint="eastAsia"/>
                <w:sz w:val="20"/>
                <w:szCs w:val="20"/>
              </w:rPr>
              <w:t>标识是否对死亡患者的机体进行剖验，以明确死亡原因的标志</w:t>
            </w:r>
          </w:p>
        </w:tc>
        <w:tc>
          <w:tcPr>
            <w:tcW w:w="1688" w:type="dxa"/>
            <w:tcBorders>
              <w:top w:val="single" w:sz="6" w:space="0" w:color="000000"/>
              <w:bottom w:val="single" w:sz="6" w:space="0" w:color="000000"/>
              <w:right w:val="single" w:sz="6" w:space="0" w:color="000000"/>
            </w:tcBorders>
            <w:shd w:val="clear" w:color="auto" w:fill="auto"/>
            <w:vAlign w:val="center"/>
          </w:tcPr>
          <w:p w14:paraId="51F464CC"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27CBBE7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E562189"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1A185CD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708F4B" w14:textId="77777777" w:rsidR="00B678D3" w:rsidRPr="00D43DE4" w:rsidRDefault="00B678D3" w:rsidP="00B678D3">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5335F5B4" w14:textId="77777777" w:rsidR="00B678D3" w:rsidRPr="00D43DE4" w:rsidRDefault="00B678D3" w:rsidP="00B678D3">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581FE2D7" w14:textId="77777777" w:rsidR="00B678D3" w:rsidRPr="00D43DE4" w:rsidRDefault="00B678D3" w:rsidP="00B678D3">
            <w:pPr>
              <w:pStyle w:val="af4"/>
              <w:rPr>
                <w:rFonts w:cs="Arial"/>
                <w:sz w:val="20"/>
                <w:szCs w:val="20"/>
              </w:rPr>
            </w:pPr>
            <w:r w:rsidRPr="00D43DE4">
              <w:rPr>
                <w:rFonts w:cs="Arial" w:hint="eastAsia"/>
                <w:sz w:val="20"/>
                <w:szCs w:val="20"/>
              </w:rPr>
              <w:t>按照</w:t>
            </w:r>
            <w:r w:rsidRPr="00D43DE4">
              <w:rPr>
                <w:rFonts w:cs="Arial" w:hint="eastAsia"/>
                <w:sz w:val="20"/>
                <w:szCs w:val="20"/>
              </w:rPr>
              <w:t>ABO</w:t>
            </w:r>
            <w:r w:rsidRPr="00D43DE4">
              <w:rPr>
                <w:rFonts w:cs="Arial" w:hint="eastAsia"/>
                <w:sz w:val="20"/>
                <w:szCs w:val="20"/>
              </w:rPr>
              <w:t>血型系统决定的本人血型类类别代码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5A4E33E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52966E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05C904B" w14:textId="77777777" w:rsidR="00B678D3" w:rsidRPr="00D43DE4" w:rsidRDefault="00B678D3" w:rsidP="00B678D3">
            <w:pPr>
              <w:pStyle w:val="af4"/>
              <w:rPr>
                <w:rFonts w:cs="Arial"/>
                <w:sz w:val="20"/>
                <w:szCs w:val="20"/>
              </w:rPr>
            </w:pPr>
            <w:r w:rsidRPr="00D43DE4">
              <w:rPr>
                <w:rFonts w:cs="Arial" w:hint="eastAsia"/>
                <w:sz w:val="20"/>
                <w:szCs w:val="20"/>
              </w:rPr>
              <w:t>STD_BLOOD_TYPE</w:t>
            </w:r>
          </w:p>
        </w:tc>
      </w:tr>
      <w:tr w:rsidR="00B678D3" w:rsidRPr="00D43DE4" w14:paraId="6B5CE1B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ADBA62" w14:textId="77777777" w:rsidR="00B678D3" w:rsidRPr="00D43DE4" w:rsidRDefault="00B678D3" w:rsidP="00B678D3">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2AD41021" w14:textId="77777777" w:rsidR="00B678D3" w:rsidRPr="00D43DE4" w:rsidRDefault="00B678D3" w:rsidP="00B678D3">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247B8341" w14:textId="77777777" w:rsidR="00B678D3" w:rsidRPr="00D43DE4" w:rsidRDefault="00B678D3" w:rsidP="00B678D3">
            <w:pPr>
              <w:pStyle w:val="af4"/>
              <w:rPr>
                <w:rFonts w:cs="Arial"/>
                <w:sz w:val="20"/>
                <w:szCs w:val="20"/>
              </w:rPr>
            </w:pPr>
            <w:r w:rsidRPr="00D43DE4">
              <w:rPr>
                <w:rFonts w:cs="Arial" w:hint="eastAsia"/>
                <w:sz w:val="20"/>
                <w:szCs w:val="20"/>
              </w:rPr>
              <w:t>按照</w:t>
            </w:r>
            <w:r w:rsidRPr="00D43DE4">
              <w:rPr>
                <w:rFonts w:cs="Arial" w:hint="eastAsia"/>
                <w:sz w:val="20"/>
                <w:szCs w:val="20"/>
              </w:rPr>
              <w:t>Rh</w:t>
            </w:r>
            <w:r w:rsidRPr="00D43DE4">
              <w:rPr>
                <w:rFonts w:cs="Arial" w:hint="eastAsia"/>
                <w:sz w:val="20"/>
                <w:szCs w:val="20"/>
              </w:rPr>
              <w:t>血型系统决定的本人血型类别代码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3167101C"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9E1BE3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44A243C" w14:textId="77777777" w:rsidR="00B678D3" w:rsidRPr="00D43DE4" w:rsidRDefault="00B678D3" w:rsidP="00B678D3">
            <w:pPr>
              <w:pStyle w:val="af4"/>
              <w:rPr>
                <w:rFonts w:cs="Arial"/>
                <w:sz w:val="20"/>
                <w:szCs w:val="20"/>
              </w:rPr>
            </w:pPr>
            <w:r w:rsidRPr="00D43DE4">
              <w:rPr>
                <w:rFonts w:cs="Arial" w:hint="eastAsia"/>
                <w:sz w:val="20"/>
                <w:szCs w:val="20"/>
              </w:rPr>
              <w:t>STD_RH_RESULT</w:t>
            </w:r>
          </w:p>
        </w:tc>
      </w:tr>
      <w:tr w:rsidR="00B678D3" w:rsidRPr="00D43DE4" w14:paraId="1E7E2AB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4D2EF5" w14:textId="77777777" w:rsidR="00B678D3" w:rsidRPr="00D43DE4" w:rsidRDefault="00B678D3" w:rsidP="00B678D3">
            <w:pPr>
              <w:pStyle w:val="af4"/>
              <w:rPr>
                <w:rFonts w:cs="Arial"/>
                <w:sz w:val="20"/>
                <w:szCs w:val="20"/>
              </w:rPr>
            </w:pPr>
            <w:r w:rsidRPr="00D43DE4">
              <w:rPr>
                <w:rFonts w:cs="Arial" w:hint="eastAsia"/>
                <w:sz w:val="20"/>
                <w:szCs w:val="20"/>
              </w:rPr>
              <w:t>Dept_Director_Id</w:t>
            </w:r>
          </w:p>
        </w:tc>
        <w:tc>
          <w:tcPr>
            <w:tcW w:w="1843" w:type="dxa"/>
            <w:tcBorders>
              <w:top w:val="single" w:sz="6" w:space="0" w:color="000000"/>
              <w:bottom w:val="single" w:sz="6" w:space="0" w:color="000000"/>
              <w:right w:val="single" w:sz="6" w:space="0" w:color="000000"/>
            </w:tcBorders>
            <w:shd w:val="clear" w:color="auto" w:fill="auto"/>
            <w:vAlign w:val="bottom"/>
          </w:tcPr>
          <w:p w14:paraId="5D0F4D6F" w14:textId="77777777" w:rsidR="00B678D3" w:rsidRPr="00D43DE4" w:rsidRDefault="00B678D3" w:rsidP="00B678D3">
            <w:pPr>
              <w:pStyle w:val="af4"/>
              <w:rPr>
                <w:rFonts w:cs="Arial"/>
                <w:sz w:val="20"/>
                <w:szCs w:val="20"/>
              </w:rPr>
            </w:pPr>
            <w:r w:rsidRPr="00D43DE4">
              <w:rPr>
                <w:rFonts w:cs="Arial" w:hint="eastAsia"/>
                <w:sz w:val="20"/>
                <w:szCs w:val="20"/>
              </w:rPr>
              <w:t>科主任：编号</w:t>
            </w:r>
          </w:p>
        </w:tc>
        <w:tc>
          <w:tcPr>
            <w:tcW w:w="3118" w:type="dxa"/>
            <w:tcBorders>
              <w:top w:val="single" w:sz="6" w:space="0" w:color="000000"/>
              <w:bottom w:val="single" w:sz="6" w:space="0" w:color="000000"/>
              <w:right w:val="single" w:sz="6" w:space="0" w:color="000000"/>
            </w:tcBorders>
            <w:shd w:val="clear" w:color="auto" w:fill="auto"/>
            <w:vAlign w:val="bottom"/>
          </w:tcPr>
          <w:p w14:paraId="2F1A92C3"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297D0AD9"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3D15EFA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D98158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C78450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3A80EE" w14:textId="77777777" w:rsidR="00B678D3" w:rsidRPr="00D43DE4" w:rsidRDefault="00B678D3" w:rsidP="00B678D3">
            <w:pPr>
              <w:pStyle w:val="af4"/>
              <w:rPr>
                <w:rFonts w:cs="Arial"/>
                <w:sz w:val="20"/>
                <w:szCs w:val="20"/>
              </w:rPr>
            </w:pPr>
            <w:r w:rsidRPr="00D43DE4">
              <w:rPr>
                <w:rFonts w:cs="Arial" w:hint="eastAsia"/>
                <w:sz w:val="20"/>
                <w:szCs w:val="20"/>
              </w:rPr>
              <w:t>Dept_Director_Name</w:t>
            </w:r>
          </w:p>
        </w:tc>
        <w:tc>
          <w:tcPr>
            <w:tcW w:w="1843" w:type="dxa"/>
            <w:tcBorders>
              <w:top w:val="single" w:sz="6" w:space="0" w:color="000000"/>
              <w:bottom w:val="single" w:sz="6" w:space="0" w:color="000000"/>
              <w:right w:val="single" w:sz="6" w:space="0" w:color="000000"/>
            </w:tcBorders>
            <w:shd w:val="clear" w:color="auto" w:fill="auto"/>
            <w:vAlign w:val="bottom"/>
          </w:tcPr>
          <w:p w14:paraId="0471165D" w14:textId="77777777" w:rsidR="00B678D3" w:rsidRPr="00D43DE4" w:rsidRDefault="00B678D3" w:rsidP="00B678D3">
            <w:pPr>
              <w:pStyle w:val="af4"/>
              <w:rPr>
                <w:rFonts w:cs="Arial"/>
                <w:sz w:val="20"/>
                <w:szCs w:val="20"/>
              </w:rPr>
            </w:pPr>
            <w:r w:rsidRPr="00D43DE4">
              <w:rPr>
                <w:rFonts w:cs="Arial" w:hint="eastAsia"/>
                <w:sz w:val="20"/>
                <w:szCs w:val="20"/>
              </w:rPr>
              <w:t>科主任：姓名</w:t>
            </w:r>
          </w:p>
        </w:tc>
        <w:tc>
          <w:tcPr>
            <w:tcW w:w="3118" w:type="dxa"/>
            <w:tcBorders>
              <w:top w:val="single" w:sz="6" w:space="0" w:color="000000"/>
              <w:bottom w:val="single" w:sz="6" w:space="0" w:color="000000"/>
              <w:right w:val="single" w:sz="6" w:space="0" w:color="000000"/>
            </w:tcBorders>
            <w:shd w:val="clear" w:color="auto" w:fill="auto"/>
            <w:vAlign w:val="bottom"/>
          </w:tcPr>
          <w:p w14:paraId="0173907B" w14:textId="77777777" w:rsidR="00B678D3" w:rsidRPr="00D43DE4" w:rsidRDefault="00B678D3" w:rsidP="00B678D3">
            <w:pPr>
              <w:pStyle w:val="af4"/>
              <w:rPr>
                <w:rFonts w:cs="Arial"/>
                <w:sz w:val="20"/>
                <w:szCs w:val="20"/>
              </w:rPr>
            </w:pPr>
            <w:r w:rsidRPr="00D43DE4">
              <w:rPr>
                <w:rFonts w:cs="Arial" w:hint="eastAsia"/>
                <w:sz w:val="20"/>
                <w:szCs w:val="20"/>
              </w:rPr>
              <w:t>患者出院时所在科室的科主任签署的在公安户籍管理部门正式登记注册的姓氏和名称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97A75FB"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A0CF9F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EDE97F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B60C7F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FD1222" w14:textId="77777777" w:rsidR="00B678D3" w:rsidRPr="00D43DE4" w:rsidRDefault="00B678D3" w:rsidP="00B678D3">
            <w:pPr>
              <w:pStyle w:val="af4"/>
              <w:rPr>
                <w:rFonts w:cs="Arial"/>
                <w:sz w:val="20"/>
                <w:szCs w:val="20"/>
              </w:rPr>
            </w:pPr>
            <w:r w:rsidRPr="00D43DE4">
              <w:rPr>
                <w:rFonts w:cs="Arial" w:hint="eastAsia"/>
                <w:sz w:val="20"/>
                <w:szCs w:val="20"/>
              </w:rPr>
              <w:lastRenderedPageBreak/>
              <w:t>Chief_Doctor_Id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23AD6E1B" w14:textId="77777777" w:rsidR="00B678D3" w:rsidRPr="00D43DE4" w:rsidRDefault="00B678D3" w:rsidP="00B678D3">
            <w:pPr>
              <w:pStyle w:val="af4"/>
              <w:rPr>
                <w:rFonts w:cs="Arial"/>
                <w:sz w:val="20"/>
                <w:szCs w:val="20"/>
              </w:rPr>
            </w:pPr>
            <w:r w:rsidRPr="00D43DE4">
              <w:rPr>
                <w:rFonts w:cs="Arial" w:hint="eastAsia"/>
                <w:sz w:val="20"/>
                <w:szCs w:val="20"/>
              </w:rPr>
              <w:t>主任</w:t>
            </w:r>
            <w:r w:rsidRPr="00D43DE4">
              <w:rPr>
                <w:rFonts w:cs="Arial" w:hint="eastAsia"/>
                <w:sz w:val="20"/>
                <w:szCs w:val="20"/>
              </w:rPr>
              <w:t>(</w:t>
            </w:r>
            <w:r w:rsidRPr="00D43DE4">
              <w:rPr>
                <w:rFonts w:cs="Arial" w:hint="eastAsia"/>
                <w:sz w:val="20"/>
                <w:szCs w:val="20"/>
              </w:rPr>
              <w:t>副主任</w:t>
            </w:r>
            <w:r w:rsidRPr="00D43DE4">
              <w:rPr>
                <w:rFonts w:cs="Arial" w:hint="eastAsia"/>
                <w:sz w:val="20"/>
                <w:szCs w:val="20"/>
              </w:rPr>
              <w:t>)</w:t>
            </w:r>
            <w:r w:rsidRPr="00D43DE4">
              <w:rPr>
                <w:rFonts w:cs="Arial" w:hint="eastAsia"/>
                <w:sz w:val="20"/>
                <w:szCs w:val="20"/>
              </w:rPr>
              <w:t>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4F65CDC9"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0F9478E8"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4DEF0A7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70405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2C12D7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E3DBFE" w14:textId="77777777" w:rsidR="00B678D3" w:rsidRPr="00D43DE4" w:rsidRDefault="00B678D3" w:rsidP="00B678D3">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227B7EF6" w14:textId="77777777" w:rsidR="00B678D3" w:rsidRPr="00D43DE4" w:rsidRDefault="00B678D3" w:rsidP="00B678D3">
            <w:pPr>
              <w:pStyle w:val="af4"/>
              <w:rPr>
                <w:rFonts w:cs="Arial"/>
                <w:sz w:val="20"/>
                <w:szCs w:val="20"/>
              </w:rPr>
            </w:pPr>
            <w:r w:rsidRPr="00D43DE4">
              <w:rPr>
                <w:rFonts w:cs="Arial" w:hint="eastAsia"/>
                <w:sz w:val="20"/>
                <w:szCs w:val="20"/>
              </w:rPr>
              <w:t>主任</w:t>
            </w:r>
            <w:r w:rsidRPr="00D43DE4">
              <w:rPr>
                <w:rFonts w:cs="Arial" w:hint="eastAsia"/>
                <w:sz w:val="20"/>
                <w:szCs w:val="20"/>
              </w:rPr>
              <w:t>(</w:t>
            </w:r>
            <w:r w:rsidRPr="00D43DE4">
              <w:rPr>
                <w:rFonts w:cs="Arial" w:hint="eastAsia"/>
                <w:sz w:val="20"/>
                <w:szCs w:val="20"/>
              </w:rPr>
              <w:t>副主任</w:t>
            </w:r>
            <w:r w:rsidRPr="00D43DE4">
              <w:rPr>
                <w:rFonts w:cs="Arial" w:hint="eastAsia"/>
                <w:sz w:val="20"/>
                <w:szCs w:val="20"/>
              </w:rPr>
              <w:t>)</w:t>
            </w:r>
            <w:r w:rsidRPr="00D43DE4">
              <w:rPr>
                <w:rFonts w:cs="Arial" w:hint="eastAsia"/>
                <w:sz w:val="20"/>
                <w:szCs w:val="20"/>
              </w:rPr>
              <w:t>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76C2551E" w14:textId="77777777" w:rsidR="00B678D3" w:rsidRPr="00D43DE4" w:rsidRDefault="00B678D3" w:rsidP="00B678D3">
            <w:pPr>
              <w:pStyle w:val="af4"/>
              <w:rPr>
                <w:rFonts w:cs="Arial"/>
                <w:sz w:val="20"/>
                <w:szCs w:val="20"/>
              </w:rPr>
            </w:pPr>
            <w:r w:rsidRPr="00D43DE4">
              <w:rPr>
                <w:rFonts w:cs="Arial" w:hint="eastAsia"/>
                <w:sz w:val="20"/>
                <w:szCs w:val="20"/>
              </w:rPr>
              <w:t>患者出院时所在科室的具有副主任医师以上专业技术职务任职资格的医师签署的在公安户籍管理部门正式登记注册的姓氏和名称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848511E"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295CB10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401590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EB9A6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F94853" w14:textId="77777777" w:rsidR="00B678D3" w:rsidRPr="00D43DE4" w:rsidRDefault="00B678D3" w:rsidP="00B678D3">
            <w:pPr>
              <w:pStyle w:val="af4"/>
              <w:rPr>
                <w:rFonts w:cs="Arial"/>
                <w:sz w:val="20"/>
                <w:szCs w:val="20"/>
              </w:rPr>
            </w:pPr>
            <w:r w:rsidRPr="00D43DE4">
              <w:rPr>
                <w:rFonts w:cs="Arial" w:hint="eastAsia"/>
                <w:sz w:val="20"/>
                <w:szCs w:val="20"/>
              </w:rPr>
              <w:t>In_Charge_Doctor_Id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61589727" w14:textId="77777777" w:rsidR="00B678D3" w:rsidRPr="00D43DE4" w:rsidRDefault="00B678D3" w:rsidP="00B678D3">
            <w:pPr>
              <w:pStyle w:val="af4"/>
              <w:rPr>
                <w:rFonts w:cs="Arial"/>
                <w:sz w:val="20"/>
                <w:szCs w:val="20"/>
              </w:rPr>
            </w:pPr>
            <w:r w:rsidRPr="00D43DE4">
              <w:rPr>
                <w:rFonts w:cs="Arial" w:hint="eastAsia"/>
                <w:sz w:val="20"/>
                <w:szCs w:val="20"/>
              </w:rPr>
              <w:t>主治医师：编号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1EABAECD"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3B5DBD13"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162B4A2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5C7D81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2A83CB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3ED6AA" w14:textId="77777777" w:rsidR="00B678D3" w:rsidRPr="00D43DE4" w:rsidRDefault="00B678D3" w:rsidP="00B678D3">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3CBDF31A" w14:textId="77777777" w:rsidR="00B678D3" w:rsidRPr="00D43DE4" w:rsidRDefault="00B678D3" w:rsidP="00B678D3">
            <w:pPr>
              <w:pStyle w:val="af4"/>
              <w:rPr>
                <w:rFonts w:cs="Arial"/>
                <w:sz w:val="20"/>
                <w:szCs w:val="20"/>
              </w:rPr>
            </w:pPr>
            <w:r w:rsidRPr="00D43DE4">
              <w:rPr>
                <w:rFonts w:cs="Arial" w:hint="eastAsia"/>
                <w:sz w:val="20"/>
                <w:szCs w:val="20"/>
              </w:rPr>
              <w:t>主治医师：姓名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5E2400E3" w14:textId="77777777" w:rsidR="00B678D3" w:rsidRPr="00D43DE4" w:rsidRDefault="00B678D3" w:rsidP="00B678D3">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642F981"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26A990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E7ED46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8D6772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2E9165" w14:textId="77777777" w:rsidR="00B678D3" w:rsidRPr="00D43DE4" w:rsidRDefault="00B678D3" w:rsidP="00B678D3">
            <w:pPr>
              <w:pStyle w:val="af4"/>
              <w:rPr>
                <w:rFonts w:cs="Arial"/>
                <w:sz w:val="20"/>
                <w:szCs w:val="20"/>
              </w:rPr>
            </w:pPr>
            <w:r w:rsidRPr="00D43DE4">
              <w:rPr>
                <w:rFonts w:cs="Arial" w:hint="eastAsia"/>
                <w:sz w:val="20"/>
                <w:szCs w:val="20"/>
              </w:rPr>
              <w:t>Resident_Doctor_Id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748CCA1F" w14:textId="77777777" w:rsidR="00B678D3" w:rsidRPr="00D43DE4" w:rsidRDefault="00B678D3" w:rsidP="00B678D3">
            <w:pPr>
              <w:pStyle w:val="af4"/>
              <w:rPr>
                <w:rFonts w:cs="Arial"/>
                <w:sz w:val="20"/>
                <w:szCs w:val="20"/>
              </w:rPr>
            </w:pPr>
            <w:r w:rsidRPr="00D43DE4">
              <w:rPr>
                <w:rFonts w:cs="Arial" w:hint="eastAsia"/>
                <w:sz w:val="20"/>
                <w:szCs w:val="20"/>
              </w:rPr>
              <w:t>住院医师：编号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5832FFF8"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3792BEE9"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13B2C71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C8D6E8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355E1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A5F6E7" w14:textId="77777777" w:rsidR="00B678D3" w:rsidRPr="00D43DE4" w:rsidRDefault="00B678D3" w:rsidP="00B678D3">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27FDA654" w14:textId="77777777" w:rsidR="00B678D3" w:rsidRPr="00D43DE4" w:rsidRDefault="00B678D3" w:rsidP="00B678D3">
            <w:pPr>
              <w:pStyle w:val="af4"/>
              <w:rPr>
                <w:rFonts w:cs="Arial"/>
                <w:sz w:val="20"/>
                <w:szCs w:val="20"/>
              </w:rPr>
            </w:pPr>
            <w:r w:rsidRPr="00D43DE4">
              <w:rPr>
                <w:rFonts w:cs="Arial" w:hint="eastAsia"/>
                <w:sz w:val="20"/>
                <w:szCs w:val="20"/>
              </w:rPr>
              <w:t>住院医师：姓名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48E2B703" w14:textId="77777777" w:rsidR="00B678D3" w:rsidRPr="00D43DE4" w:rsidRDefault="00B678D3" w:rsidP="00B678D3">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C93C768"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C55A80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D1C5782"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0EFC66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C5666C" w14:textId="77777777" w:rsidR="00B678D3" w:rsidRPr="00D43DE4" w:rsidRDefault="00B678D3" w:rsidP="00B678D3">
            <w:pPr>
              <w:pStyle w:val="af4"/>
              <w:rPr>
                <w:rFonts w:cs="Arial"/>
                <w:sz w:val="20"/>
                <w:szCs w:val="20"/>
              </w:rPr>
            </w:pPr>
            <w:r w:rsidRPr="00D43DE4">
              <w:rPr>
                <w:rFonts w:cs="Arial" w:hint="eastAsia"/>
                <w:sz w:val="20"/>
                <w:szCs w:val="20"/>
              </w:rPr>
              <w:t>Resp_Nurse_Id</w:t>
            </w:r>
          </w:p>
        </w:tc>
        <w:tc>
          <w:tcPr>
            <w:tcW w:w="1843" w:type="dxa"/>
            <w:tcBorders>
              <w:top w:val="single" w:sz="6" w:space="0" w:color="000000"/>
              <w:bottom w:val="single" w:sz="6" w:space="0" w:color="000000"/>
              <w:right w:val="single" w:sz="6" w:space="0" w:color="000000"/>
            </w:tcBorders>
            <w:shd w:val="clear" w:color="auto" w:fill="auto"/>
            <w:vAlign w:val="bottom"/>
          </w:tcPr>
          <w:p w14:paraId="4FF6FFFF" w14:textId="77777777" w:rsidR="00B678D3" w:rsidRPr="00D43DE4" w:rsidRDefault="00B678D3" w:rsidP="00B678D3">
            <w:pPr>
              <w:pStyle w:val="af4"/>
              <w:rPr>
                <w:rFonts w:cs="Arial"/>
                <w:sz w:val="20"/>
                <w:szCs w:val="20"/>
              </w:rPr>
            </w:pPr>
            <w:r w:rsidRPr="00D43DE4">
              <w:rPr>
                <w:rFonts w:cs="Arial" w:hint="eastAsia"/>
                <w:sz w:val="20"/>
                <w:szCs w:val="20"/>
              </w:rPr>
              <w:t>责任护士：编号</w:t>
            </w:r>
          </w:p>
        </w:tc>
        <w:tc>
          <w:tcPr>
            <w:tcW w:w="3118" w:type="dxa"/>
            <w:tcBorders>
              <w:top w:val="single" w:sz="6" w:space="0" w:color="000000"/>
              <w:bottom w:val="single" w:sz="6" w:space="0" w:color="000000"/>
              <w:right w:val="single" w:sz="6" w:space="0" w:color="000000"/>
            </w:tcBorders>
            <w:shd w:val="clear" w:color="auto" w:fill="auto"/>
            <w:vAlign w:val="bottom"/>
          </w:tcPr>
          <w:p w14:paraId="51C7AD68"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74544B77"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60E0088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DB3AC90"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077877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9B8987" w14:textId="77777777" w:rsidR="00B678D3" w:rsidRPr="00D43DE4" w:rsidRDefault="00B678D3" w:rsidP="00B678D3">
            <w:pPr>
              <w:pStyle w:val="af4"/>
              <w:rPr>
                <w:rFonts w:cs="Arial"/>
                <w:sz w:val="20"/>
                <w:szCs w:val="20"/>
              </w:rPr>
            </w:pPr>
            <w:r w:rsidRPr="00D43DE4">
              <w:rPr>
                <w:rFonts w:cs="Arial" w:hint="eastAsia"/>
                <w:sz w:val="20"/>
                <w:szCs w:val="20"/>
              </w:rPr>
              <w:t>Resp_Nurse_Name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6EF7E2A5" w14:textId="77777777" w:rsidR="00B678D3" w:rsidRPr="00D43DE4" w:rsidRDefault="00B678D3" w:rsidP="00B678D3">
            <w:pPr>
              <w:pStyle w:val="af4"/>
              <w:rPr>
                <w:rFonts w:cs="Arial"/>
                <w:sz w:val="20"/>
                <w:szCs w:val="20"/>
              </w:rPr>
            </w:pPr>
            <w:r w:rsidRPr="00D43DE4">
              <w:rPr>
                <w:rFonts w:cs="Arial" w:hint="eastAsia"/>
                <w:sz w:val="20"/>
                <w:szCs w:val="20"/>
              </w:rPr>
              <w:t>责任护士：姓名</w:t>
            </w:r>
          </w:p>
        </w:tc>
        <w:tc>
          <w:tcPr>
            <w:tcW w:w="3118" w:type="dxa"/>
            <w:tcBorders>
              <w:top w:val="single" w:sz="6" w:space="0" w:color="000000"/>
              <w:bottom w:val="single" w:sz="6" w:space="0" w:color="000000"/>
              <w:right w:val="single" w:sz="6" w:space="0" w:color="000000"/>
            </w:tcBorders>
            <w:shd w:val="clear" w:color="auto" w:fill="auto"/>
            <w:vAlign w:val="bottom"/>
          </w:tcPr>
          <w:p w14:paraId="36BED5A5" w14:textId="77777777" w:rsidR="00B678D3" w:rsidRPr="00D43DE4" w:rsidRDefault="00B678D3" w:rsidP="00B678D3">
            <w:pPr>
              <w:pStyle w:val="af4"/>
              <w:rPr>
                <w:rFonts w:cs="Arial"/>
                <w:sz w:val="20"/>
                <w:szCs w:val="20"/>
              </w:rPr>
            </w:pPr>
            <w:r w:rsidRPr="00D43DE4">
              <w:rPr>
                <w:rFonts w:cs="Arial" w:hint="eastAsia"/>
                <w:sz w:val="20"/>
                <w:szCs w:val="20"/>
              </w:rPr>
              <w:t>患者出院时所在的，并已开展责任制护理的科室，负责患者整体护理的责任护士签署的在公安户籍管理部门正式登记注册的姓氏和名称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216DE9A"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5266949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45FF64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B0A4D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9598C1" w14:textId="77777777" w:rsidR="00B678D3" w:rsidRPr="00D43DE4" w:rsidRDefault="00B678D3" w:rsidP="00B678D3">
            <w:pPr>
              <w:pStyle w:val="af4"/>
              <w:rPr>
                <w:rFonts w:cs="Arial"/>
                <w:sz w:val="20"/>
                <w:szCs w:val="20"/>
              </w:rPr>
            </w:pPr>
            <w:r w:rsidRPr="00D43DE4">
              <w:rPr>
                <w:rFonts w:cs="Arial" w:hint="eastAsia"/>
                <w:sz w:val="20"/>
                <w:szCs w:val="20"/>
              </w:rPr>
              <w:t>Learning_Doctor_Id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2A1215DB" w14:textId="77777777" w:rsidR="00B678D3" w:rsidRPr="00D43DE4" w:rsidRDefault="00B678D3" w:rsidP="00B678D3">
            <w:pPr>
              <w:pStyle w:val="af4"/>
              <w:rPr>
                <w:rFonts w:cs="Arial"/>
                <w:sz w:val="20"/>
                <w:szCs w:val="20"/>
              </w:rPr>
            </w:pPr>
            <w:r w:rsidRPr="00D43DE4">
              <w:rPr>
                <w:rFonts w:cs="Arial" w:hint="eastAsia"/>
                <w:sz w:val="20"/>
                <w:szCs w:val="20"/>
              </w:rPr>
              <w:t>进修医师：编号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12DD4236"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4D41C850"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6FAE95D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7B6CE0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E989CB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570C29" w14:textId="77777777" w:rsidR="00B678D3" w:rsidRPr="00D43DE4" w:rsidRDefault="00B678D3" w:rsidP="00B678D3">
            <w:pPr>
              <w:pStyle w:val="af4"/>
              <w:rPr>
                <w:rFonts w:cs="Arial"/>
                <w:sz w:val="20"/>
                <w:szCs w:val="20"/>
              </w:rPr>
            </w:pPr>
            <w:r w:rsidRPr="00D43DE4">
              <w:rPr>
                <w:rFonts w:cs="Arial" w:hint="eastAsia"/>
                <w:sz w:val="20"/>
                <w:szCs w:val="20"/>
              </w:rPr>
              <w:t>Learning_Doctor_Name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77A4933" w14:textId="77777777" w:rsidR="00B678D3" w:rsidRPr="00D43DE4" w:rsidRDefault="00B678D3" w:rsidP="00B678D3">
            <w:pPr>
              <w:pStyle w:val="af4"/>
              <w:rPr>
                <w:rFonts w:cs="Arial"/>
                <w:sz w:val="20"/>
                <w:szCs w:val="20"/>
              </w:rPr>
            </w:pPr>
            <w:r w:rsidRPr="00D43DE4">
              <w:rPr>
                <w:rFonts w:cs="Arial" w:hint="eastAsia"/>
                <w:sz w:val="20"/>
                <w:szCs w:val="20"/>
              </w:rPr>
              <w:t>进修医师：姓名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59570E3B" w14:textId="77777777" w:rsidR="00B678D3" w:rsidRPr="00D43DE4" w:rsidRDefault="00B678D3" w:rsidP="00B678D3">
            <w:pPr>
              <w:pStyle w:val="af4"/>
              <w:rPr>
                <w:rFonts w:cs="Arial"/>
                <w:sz w:val="20"/>
                <w:szCs w:val="20"/>
              </w:rPr>
            </w:pPr>
            <w:r w:rsidRPr="00D43DE4">
              <w:rPr>
                <w:rFonts w:cs="Arial" w:hint="eastAsia"/>
                <w:sz w:val="20"/>
                <w:szCs w:val="20"/>
              </w:rPr>
              <w:t>在患者出院时所在科室进修并参与患者诊治的进修医师签署的在公安户籍管理部门正式登记注册的姓氏和名称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BC9CC11"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7A691D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C3529F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6FF947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BFD43D" w14:textId="77777777" w:rsidR="00B678D3" w:rsidRPr="00D43DE4" w:rsidRDefault="00B678D3" w:rsidP="00B678D3">
            <w:pPr>
              <w:pStyle w:val="af4"/>
              <w:rPr>
                <w:rFonts w:cs="Arial"/>
                <w:sz w:val="20"/>
                <w:szCs w:val="20"/>
              </w:rPr>
            </w:pPr>
            <w:r w:rsidRPr="00D43DE4">
              <w:rPr>
                <w:rFonts w:cs="Arial" w:hint="eastAsia"/>
                <w:sz w:val="20"/>
                <w:szCs w:val="20"/>
              </w:rPr>
              <w:t>Intern_Doctor_Id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7D3E3339" w14:textId="77777777" w:rsidR="00B678D3" w:rsidRPr="00D43DE4" w:rsidRDefault="00B678D3" w:rsidP="00B678D3">
            <w:pPr>
              <w:pStyle w:val="af4"/>
              <w:rPr>
                <w:rFonts w:cs="Arial"/>
                <w:sz w:val="20"/>
                <w:szCs w:val="20"/>
              </w:rPr>
            </w:pPr>
            <w:r w:rsidRPr="00D43DE4">
              <w:rPr>
                <w:rFonts w:cs="Arial" w:hint="eastAsia"/>
                <w:sz w:val="20"/>
                <w:szCs w:val="20"/>
              </w:rPr>
              <w:t>实习医师：编号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564016B4"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73B3E11D"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56CFFAB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3D1142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0469D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F00AE1" w14:textId="77777777" w:rsidR="00B678D3" w:rsidRPr="00D43DE4" w:rsidRDefault="00B678D3" w:rsidP="00B678D3">
            <w:pPr>
              <w:pStyle w:val="af4"/>
              <w:rPr>
                <w:rFonts w:cs="Arial"/>
                <w:sz w:val="20"/>
                <w:szCs w:val="20"/>
              </w:rPr>
            </w:pPr>
            <w:r w:rsidRPr="00D43DE4">
              <w:rPr>
                <w:rFonts w:cs="Arial" w:hint="eastAsia"/>
                <w:sz w:val="20"/>
                <w:szCs w:val="20"/>
              </w:rPr>
              <w:t>Intern_Doctor_Name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34DE0533" w14:textId="77777777" w:rsidR="00B678D3" w:rsidRPr="00D43DE4" w:rsidRDefault="00B678D3" w:rsidP="00B678D3">
            <w:pPr>
              <w:pStyle w:val="af4"/>
              <w:rPr>
                <w:rFonts w:cs="Arial"/>
                <w:sz w:val="20"/>
                <w:szCs w:val="20"/>
              </w:rPr>
            </w:pPr>
            <w:r w:rsidRPr="00D43DE4">
              <w:rPr>
                <w:rFonts w:cs="Arial" w:hint="eastAsia"/>
                <w:sz w:val="20"/>
                <w:szCs w:val="20"/>
              </w:rPr>
              <w:t>实习医师：姓名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447A367D" w14:textId="77777777" w:rsidR="00B678D3" w:rsidRPr="00D43DE4" w:rsidRDefault="00B678D3" w:rsidP="00B678D3">
            <w:pPr>
              <w:pStyle w:val="af4"/>
              <w:rPr>
                <w:rFonts w:cs="Arial"/>
                <w:sz w:val="20"/>
                <w:szCs w:val="20"/>
              </w:rPr>
            </w:pPr>
            <w:r w:rsidRPr="00D43DE4">
              <w:rPr>
                <w:rFonts w:cs="Arial" w:hint="eastAsia"/>
                <w:sz w:val="20"/>
                <w:szCs w:val="20"/>
              </w:rPr>
              <w:t>在患者出院时所在科室实习并参与患者诊治的实习医师签署的在公安户籍管理部门正式登记注册的姓氏和名称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F8945C2"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045EFF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614351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156178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25B218" w14:textId="77777777" w:rsidR="00B678D3" w:rsidRPr="00D43DE4" w:rsidRDefault="00B678D3" w:rsidP="00B678D3">
            <w:pPr>
              <w:pStyle w:val="af4"/>
              <w:rPr>
                <w:rFonts w:cs="Arial"/>
                <w:sz w:val="20"/>
                <w:szCs w:val="20"/>
              </w:rPr>
            </w:pPr>
            <w:r w:rsidRPr="00D43DE4">
              <w:rPr>
                <w:rFonts w:cs="Arial" w:hint="eastAsia"/>
                <w:sz w:val="20"/>
                <w:szCs w:val="20"/>
              </w:rPr>
              <w:t>Cataloger_Id</w:t>
            </w:r>
          </w:p>
        </w:tc>
        <w:tc>
          <w:tcPr>
            <w:tcW w:w="1843" w:type="dxa"/>
            <w:tcBorders>
              <w:top w:val="single" w:sz="6" w:space="0" w:color="000000"/>
              <w:bottom w:val="single" w:sz="6" w:space="0" w:color="000000"/>
              <w:right w:val="single" w:sz="6" w:space="0" w:color="000000"/>
            </w:tcBorders>
            <w:shd w:val="clear" w:color="auto" w:fill="auto"/>
            <w:vAlign w:val="bottom"/>
          </w:tcPr>
          <w:p w14:paraId="412DF525" w14:textId="77777777" w:rsidR="00B678D3" w:rsidRPr="00D43DE4" w:rsidRDefault="00B678D3" w:rsidP="00B678D3">
            <w:pPr>
              <w:pStyle w:val="af4"/>
              <w:rPr>
                <w:rFonts w:cs="Arial"/>
                <w:sz w:val="20"/>
                <w:szCs w:val="20"/>
              </w:rPr>
            </w:pPr>
            <w:r w:rsidRPr="00D43DE4">
              <w:rPr>
                <w:rFonts w:cs="Arial" w:hint="eastAsia"/>
                <w:sz w:val="20"/>
                <w:szCs w:val="20"/>
              </w:rPr>
              <w:t>编码员：编号</w:t>
            </w:r>
          </w:p>
        </w:tc>
        <w:tc>
          <w:tcPr>
            <w:tcW w:w="3118" w:type="dxa"/>
            <w:tcBorders>
              <w:top w:val="single" w:sz="6" w:space="0" w:color="000000"/>
              <w:bottom w:val="single" w:sz="6" w:space="0" w:color="000000"/>
              <w:right w:val="single" w:sz="6" w:space="0" w:color="000000"/>
            </w:tcBorders>
            <w:shd w:val="clear" w:color="auto" w:fill="auto"/>
            <w:vAlign w:val="bottom"/>
          </w:tcPr>
          <w:p w14:paraId="1B226FA7"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1322080D"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1B9B9EE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C2C0F5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589E10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D1B7D0" w14:textId="77777777" w:rsidR="00B678D3" w:rsidRPr="00D43DE4" w:rsidRDefault="00B678D3" w:rsidP="00B678D3">
            <w:pPr>
              <w:pStyle w:val="af4"/>
              <w:rPr>
                <w:rFonts w:cs="Arial"/>
                <w:sz w:val="20"/>
                <w:szCs w:val="20"/>
              </w:rPr>
            </w:pPr>
            <w:r w:rsidRPr="00D43DE4">
              <w:rPr>
                <w:rFonts w:cs="Arial" w:hint="eastAsia"/>
                <w:sz w:val="20"/>
                <w:szCs w:val="20"/>
              </w:rPr>
              <w:t>Cataloger_Name</w:t>
            </w:r>
          </w:p>
        </w:tc>
        <w:tc>
          <w:tcPr>
            <w:tcW w:w="1843" w:type="dxa"/>
            <w:tcBorders>
              <w:top w:val="single" w:sz="6" w:space="0" w:color="000000"/>
              <w:bottom w:val="single" w:sz="6" w:space="0" w:color="000000"/>
              <w:right w:val="single" w:sz="6" w:space="0" w:color="000000"/>
            </w:tcBorders>
            <w:shd w:val="clear" w:color="auto" w:fill="auto"/>
            <w:vAlign w:val="bottom"/>
          </w:tcPr>
          <w:p w14:paraId="2E8586A0" w14:textId="77777777" w:rsidR="00B678D3" w:rsidRPr="00D43DE4" w:rsidRDefault="00B678D3" w:rsidP="00B678D3">
            <w:pPr>
              <w:pStyle w:val="af4"/>
              <w:rPr>
                <w:rFonts w:cs="Arial"/>
                <w:sz w:val="20"/>
                <w:szCs w:val="20"/>
              </w:rPr>
            </w:pPr>
            <w:r w:rsidRPr="00D43DE4">
              <w:rPr>
                <w:rFonts w:cs="Arial" w:hint="eastAsia"/>
                <w:sz w:val="20"/>
                <w:szCs w:val="20"/>
              </w:rPr>
              <w:t>编码员：姓名</w:t>
            </w:r>
          </w:p>
        </w:tc>
        <w:tc>
          <w:tcPr>
            <w:tcW w:w="3118" w:type="dxa"/>
            <w:tcBorders>
              <w:top w:val="single" w:sz="6" w:space="0" w:color="000000"/>
              <w:bottom w:val="single" w:sz="6" w:space="0" w:color="000000"/>
              <w:right w:val="single" w:sz="6" w:space="0" w:color="000000"/>
            </w:tcBorders>
            <w:shd w:val="clear" w:color="auto" w:fill="auto"/>
            <w:vAlign w:val="bottom"/>
          </w:tcPr>
          <w:p w14:paraId="538A61D2" w14:textId="77777777" w:rsidR="00B678D3" w:rsidRPr="00D43DE4" w:rsidRDefault="00B678D3" w:rsidP="00B678D3">
            <w:pPr>
              <w:pStyle w:val="af4"/>
              <w:rPr>
                <w:rFonts w:cs="Arial"/>
                <w:sz w:val="20"/>
                <w:szCs w:val="20"/>
              </w:rPr>
            </w:pPr>
            <w:r w:rsidRPr="00D43DE4">
              <w:rPr>
                <w:rFonts w:cs="Arial" w:hint="eastAsia"/>
                <w:sz w:val="20"/>
                <w:szCs w:val="20"/>
              </w:rPr>
              <w:t>负责病案编目的分类人员签署的在公安户籍管理部门正式登记注册的姓氏和名称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ED789E1"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2DD17FB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1D5670"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DC34C2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8B8BD0" w14:textId="77777777" w:rsidR="00B678D3" w:rsidRPr="00D43DE4" w:rsidRDefault="00B678D3" w:rsidP="00B678D3">
            <w:pPr>
              <w:pStyle w:val="af4"/>
              <w:rPr>
                <w:rFonts w:cs="Arial"/>
                <w:sz w:val="20"/>
                <w:szCs w:val="20"/>
              </w:rPr>
            </w:pPr>
            <w:r w:rsidRPr="00D43DE4">
              <w:rPr>
                <w:rFonts w:cs="Arial" w:hint="eastAsia"/>
                <w:sz w:val="20"/>
                <w:szCs w:val="20"/>
              </w:rPr>
              <w:lastRenderedPageBreak/>
              <w:t>Case_Quality_Cd</w:t>
            </w:r>
          </w:p>
        </w:tc>
        <w:tc>
          <w:tcPr>
            <w:tcW w:w="1843" w:type="dxa"/>
            <w:tcBorders>
              <w:top w:val="single" w:sz="6" w:space="0" w:color="000000"/>
              <w:bottom w:val="single" w:sz="6" w:space="0" w:color="000000"/>
              <w:right w:val="single" w:sz="6" w:space="0" w:color="000000"/>
            </w:tcBorders>
            <w:shd w:val="clear" w:color="auto" w:fill="auto"/>
            <w:vAlign w:val="bottom"/>
          </w:tcPr>
          <w:p w14:paraId="757F671A" w14:textId="77777777" w:rsidR="00B678D3" w:rsidRPr="00D43DE4" w:rsidRDefault="00B678D3" w:rsidP="00B678D3">
            <w:pPr>
              <w:pStyle w:val="af4"/>
              <w:rPr>
                <w:rFonts w:cs="Arial"/>
                <w:sz w:val="20"/>
                <w:szCs w:val="20"/>
              </w:rPr>
            </w:pPr>
            <w:r w:rsidRPr="00D43DE4">
              <w:rPr>
                <w:rFonts w:cs="Arial" w:hint="eastAsia"/>
                <w:sz w:val="20"/>
                <w:szCs w:val="20"/>
              </w:rPr>
              <w:t>病案质量代码</w:t>
            </w:r>
          </w:p>
        </w:tc>
        <w:tc>
          <w:tcPr>
            <w:tcW w:w="3118" w:type="dxa"/>
            <w:tcBorders>
              <w:top w:val="single" w:sz="6" w:space="0" w:color="000000"/>
              <w:bottom w:val="single" w:sz="6" w:space="0" w:color="000000"/>
              <w:right w:val="single" w:sz="6" w:space="0" w:color="000000"/>
            </w:tcBorders>
            <w:shd w:val="clear" w:color="auto" w:fill="auto"/>
            <w:vAlign w:val="bottom"/>
          </w:tcPr>
          <w:p w14:paraId="33A347A8" w14:textId="77777777" w:rsidR="00B678D3" w:rsidRPr="00D43DE4" w:rsidRDefault="00B678D3" w:rsidP="00B678D3">
            <w:pPr>
              <w:pStyle w:val="af4"/>
              <w:rPr>
                <w:rFonts w:cs="Arial"/>
                <w:sz w:val="20"/>
                <w:szCs w:val="20"/>
              </w:rPr>
            </w:pPr>
            <w:r w:rsidRPr="00D43DE4">
              <w:rPr>
                <w:rFonts w:cs="Arial" w:hint="eastAsia"/>
                <w:sz w:val="20"/>
                <w:szCs w:val="20"/>
              </w:rPr>
              <w:t>按照医院病案评审标准对病案终末质量所做的综合评价结果的分类代码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A00D19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2C74AA3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2B25067" w14:textId="77777777" w:rsidR="00B678D3" w:rsidRPr="00D43DE4" w:rsidRDefault="00B678D3" w:rsidP="00B678D3">
            <w:pPr>
              <w:pStyle w:val="af4"/>
              <w:rPr>
                <w:rFonts w:cs="Arial"/>
                <w:sz w:val="20"/>
                <w:szCs w:val="20"/>
              </w:rPr>
            </w:pPr>
            <w:r w:rsidRPr="00D43DE4">
              <w:rPr>
                <w:rFonts w:cs="Arial" w:hint="eastAsia"/>
                <w:sz w:val="20"/>
                <w:szCs w:val="20"/>
              </w:rPr>
              <w:t>STD_CASE_QUALITY</w:t>
            </w:r>
          </w:p>
        </w:tc>
      </w:tr>
      <w:tr w:rsidR="00B678D3" w:rsidRPr="00D43DE4" w14:paraId="36CAA84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4D0148" w14:textId="77777777" w:rsidR="00B678D3" w:rsidRPr="00D43DE4" w:rsidRDefault="00B678D3" w:rsidP="00B678D3">
            <w:pPr>
              <w:pStyle w:val="af4"/>
              <w:rPr>
                <w:rFonts w:cs="Arial"/>
                <w:sz w:val="20"/>
                <w:szCs w:val="20"/>
              </w:rPr>
            </w:pPr>
            <w:r w:rsidRPr="00D43DE4">
              <w:rPr>
                <w:rFonts w:cs="Arial" w:hint="eastAsia"/>
                <w:sz w:val="20"/>
                <w:szCs w:val="20"/>
              </w:rPr>
              <w:t>Qc_Doctor_Id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2D36F8D4" w14:textId="77777777" w:rsidR="00B678D3" w:rsidRPr="00D43DE4" w:rsidRDefault="00B678D3" w:rsidP="00B678D3">
            <w:pPr>
              <w:pStyle w:val="af4"/>
              <w:rPr>
                <w:rFonts w:cs="Arial"/>
                <w:sz w:val="20"/>
                <w:szCs w:val="20"/>
              </w:rPr>
            </w:pPr>
            <w:r w:rsidRPr="00D43DE4">
              <w:rPr>
                <w:rFonts w:cs="Arial" w:hint="eastAsia"/>
                <w:sz w:val="20"/>
                <w:szCs w:val="20"/>
              </w:rPr>
              <w:t>质控医师：编号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30F4B668"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37068202"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0FB6527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08704A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A126A1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A68051" w14:textId="77777777" w:rsidR="00B678D3" w:rsidRPr="00D43DE4" w:rsidRDefault="00B678D3" w:rsidP="00B678D3">
            <w:pPr>
              <w:pStyle w:val="af4"/>
              <w:rPr>
                <w:rFonts w:cs="Arial"/>
                <w:sz w:val="20"/>
                <w:szCs w:val="20"/>
              </w:rPr>
            </w:pPr>
            <w:r w:rsidRPr="00D43DE4">
              <w:rPr>
                <w:rFonts w:cs="Arial" w:hint="eastAsia"/>
                <w:sz w:val="20"/>
                <w:szCs w:val="20"/>
              </w:rPr>
              <w:t>Qc_Doctor_Name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99552B4" w14:textId="77777777" w:rsidR="00B678D3" w:rsidRPr="00D43DE4" w:rsidRDefault="00B678D3" w:rsidP="00B678D3">
            <w:pPr>
              <w:pStyle w:val="af4"/>
              <w:rPr>
                <w:rFonts w:cs="Arial"/>
                <w:sz w:val="20"/>
                <w:szCs w:val="20"/>
              </w:rPr>
            </w:pPr>
            <w:r w:rsidRPr="00D43DE4">
              <w:rPr>
                <w:rFonts w:cs="Arial" w:hint="eastAsia"/>
                <w:sz w:val="20"/>
                <w:szCs w:val="20"/>
              </w:rPr>
              <w:t>质控医师：姓名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2092B4D6" w14:textId="77777777" w:rsidR="00B678D3" w:rsidRPr="00D43DE4" w:rsidRDefault="00B678D3" w:rsidP="00B678D3">
            <w:pPr>
              <w:pStyle w:val="af4"/>
              <w:rPr>
                <w:rFonts w:cs="Arial"/>
                <w:sz w:val="20"/>
                <w:szCs w:val="20"/>
              </w:rPr>
            </w:pPr>
            <w:r w:rsidRPr="00D43DE4">
              <w:rPr>
                <w:rFonts w:cs="Arial" w:hint="eastAsia"/>
                <w:sz w:val="20"/>
                <w:szCs w:val="20"/>
              </w:rPr>
              <w:t>对病案终末质量进行检查的医师签署的在公安户籍管理部门正式登记注册的姓氏和名称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730295E"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4DAFDAC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E68159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C576CF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7D2C4F" w14:textId="77777777" w:rsidR="00B678D3" w:rsidRPr="00D43DE4" w:rsidRDefault="00B678D3" w:rsidP="00B678D3">
            <w:pPr>
              <w:pStyle w:val="af4"/>
              <w:rPr>
                <w:rFonts w:cs="Arial"/>
                <w:sz w:val="20"/>
                <w:szCs w:val="20"/>
              </w:rPr>
            </w:pPr>
            <w:r w:rsidRPr="00D43DE4">
              <w:rPr>
                <w:rFonts w:cs="Arial" w:hint="eastAsia"/>
                <w:sz w:val="20"/>
                <w:szCs w:val="20"/>
              </w:rPr>
              <w:t>Qc_Nurse_Id</w:t>
            </w:r>
          </w:p>
        </w:tc>
        <w:tc>
          <w:tcPr>
            <w:tcW w:w="1843" w:type="dxa"/>
            <w:tcBorders>
              <w:top w:val="single" w:sz="6" w:space="0" w:color="000000"/>
              <w:bottom w:val="single" w:sz="6" w:space="0" w:color="000000"/>
              <w:right w:val="single" w:sz="6" w:space="0" w:color="000000"/>
            </w:tcBorders>
            <w:shd w:val="clear" w:color="auto" w:fill="auto"/>
            <w:vAlign w:val="bottom"/>
          </w:tcPr>
          <w:p w14:paraId="20198368" w14:textId="77777777" w:rsidR="00B678D3" w:rsidRPr="00D43DE4" w:rsidRDefault="00B678D3" w:rsidP="00B678D3">
            <w:pPr>
              <w:pStyle w:val="af4"/>
              <w:rPr>
                <w:rFonts w:cs="Arial"/>
                <w:sz w:val="20"/>
                <w:szCs w:val="20"/>
              </w:rPr>
            </w:pPr>
            <w:r w:rsidRPr="00D43DE4">
              <w:rPr>
                <w:rFonts w:cs="Arial" w:hint="eastAsia"/>
                <w:sz w:val="20"/>
                <w:szCs w:val="20"/>
              </w:rPr>
              <w:t>质控护士：编号</w:t>
            </w:r>
          </w:p>
        </w:tc>
        <w:tc>
          <w:tcPr>
            <w:tcW w:w="3118" w:type="dxa"/>
            <w:tcBorders>
              <w:top w:val="single" w:sz="6" w:space="0" w:color="000000"/>
              <w:bottom w:val="single" w:sz="6" w:space="0" w:color="000000"/>
              <w:right w:val="single" w:sz="6" w:space="0" w:color="000000"/>
            </w:tcBorders>
            <w:shd w:val="clear" w:color="auto" w:fill="auto"/>
            <w:vAlign w:val="bottom"/>
          </w:tcPr>
          <w:p w14:paraId="0DD2E2CF"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6E53D140"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208F6AF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907D3D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7B0383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FD56D1" w14:textId="77777777" w:rsidR="00B678D3" w:rsidRPr="00D43DE4" w:rsidRDefault="00B678D3" w:rsidP="00B678D3">
            <w:pPr>
              <w:pStyle w:val="af4"/>
              <w:rPr>
                <w:rFonts w:cs="Arial"/>
                <w:sz w:val="20"/>
                <w:szCs w:val="20"/>
              </w:rPr>
            </w:pPr>
            <w:r w:rsidRPr="00D43DE4">
              <w:rPr>
                <w:rFonts w:cs="Arial" w:hint="eastAsia"/>
                <w:sz w:val="20"/>
                <w:szCs w:val="20"/>
              </w:rPr>
              <w:t>Qc_Nurse_Name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51F86438" w14:textId="77777777" w:rsidR="00B678D3" w:rsidRPr="00D43DE4" w:rsidRDefault="00B678D3" w:rsidP="00B678D3">
            <w:pPr>
              <w:pStyle w:val="af4"/>
              <w:rPr>
                <w:rFonts w:cs="Arial"/>
                <w:sz w:val="20"/>
                <w:szCs w:val="20"/>
              </w:rPr>
            </w:pPr>
            <w:r w:rsidRPr="00D43DE4">
              <w:rPr>
                <w:rFonts w:cs="Arial" w:hint="eastAsia"/>
                <w:sz w:val="20"/>
                <w:szCs w:val="20"/>
              </w:rPr>
              <w:t>质控护士：姓名</w:t>
            </w:r>
          </w:p>
        </w:tc>
        <w:tc>
          <w:tcPr>
            <w:tcW w:w="3118" w:type="dxa"/>
            <w:tcBorders>
              <w:top w:val="single" w:sz="6" w:space="0" w:color="000000"/>
              <w:bottom w:val="single" w:sz="6" w:space="0" w:color="000000"/>
              <w:right w:val="single" w:sz="6" w:space="0" w:color="000000"/>
            </w:tcBorders>
            <w:shd w:val="clear" w:color="auto" w:fill="auto"/>
            <w:vAlign w:val="bottom"/>
          </w:tcPr>
          <w:p w14:paraId="41299F72" w14:textId="77777777" w:rsidR="00B678D3" w:rsidRPr="00D43DE4" w:rsidRDefault="00B678D3" w:rsidP="00B678D3">
            <w:pPr>
              <w:pStyle w:val="af4"/>
              <w:rPr>
                <w:rFonts w:cs="Arial"/>
                <w:sz w:val="20"/>
                <w:szCs w:val="20"/>
              </w:rPr>
            </w:pPr>
            <w:r w:rsidRPr="00D43DE4">
              <w:rPr>
                <w:rFonts w:cs="Arial" w:hint="eastAsia"/>
                <w:sz w:val="20"/>
                <w:szCs w:val="20"/>
              </w:rPr>
              <w:t>对病案终末质量进行检查的护士签署的在公安户籍管理部门正式登记注册的姓氏和名称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4D6AFDA"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6B253D6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EB24290"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D802A0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68C49B" w14:textId="77777777" w:rsidR="00B678D3" w:rsidRPr="00D43DE4" w:rsidRDefault="00B678D3" w:rsidP="00B678D3">
            <w:pPr>
              <w:pStyle w:val="af4"/>
              <w:rPr>
                <w:rFonts w:cs="Arial"/>
                <w:sz w:val="20"/>
                <w:szCs w:val="20"/>
              </w:rPr>
            </w:pPr>
            <w:r w:rsidRPr="00D43DE4">
              <w:rPr>
                <w:rFonts w:cs="Arial" w:hint="eastAsia"/>
                <w:sz w:val="20"/>
                <w:szCs w:val="20"/>
              </w:rPr>
              <w:t>Qc_Dtime</w:t>
            </w:r>
          </w:p>
        </w:tc>
        <w:tc>
          <w:tcPr>
            <w:tcW w:w="1843" w:type="dxa"/>
            <w:tcBorders>
              <w:top w:val="single" w:sz="6" w:space="0" w:color="000000"/>
              <w:bottom w:val="single" w:sz="6" w:space="0" w:color="000000"/>
              <w:right w:val="single" w:sz="6" w:space="0" w:color="000000"/>
            </w:tcBorders>
            <w:shd w:val="clear" w:color="auto" w:fill="auto"/>
            <w:vAlign w:val="bottom"/>
          </w:tcPr>
          <w:p w14:paraId="444B6478" w14:textId="77777777" w:rsidR="00B678D3" w:rsidRPr="00D43DE4" w:rsidRDefault="00B678D3" w:rsidP="00B678D3">
            <w:pPr>
              <w:pStyle w:val="af4"/>
              <w:rPr>
                <w:rFonts w:cs="Arial"/>
                <w:sz w:val="20"/>
                <w:szCs w:val="20"/>
              </w:rPr>
            </w:pPr>
            <w:r w:rsidRPr="00D43DE4">
              <w:rPr>
                <w:rFonts w:cs="Arial" w:hint="eastAsia"/>
                <w:sz w:val="20"/>
                <w:szCs w:val="20"/>
              </w:rPr>
              <w:t>质控日期</w:t>
            </w:r>
          </w:p>
        </w:tc>
        <w:tc>
          <w:tcPr>
            <w:tcW w:w="3118" w:type="dxa"/>
            <w:tcBorders>
              <w:top w:val="single" w:sz="6" w:space="0" w:color="000000"/>
              <w:bottom w:val="single" w:sz="6" w:space="0" w:color="000000"/>
              <w:right w:val="single" w:sz="6" w:space="0" w:color="000000"/>
            </w:tcBorders>
            <w:shd w:val="clear" w:color="auto" w:fill="auto"/>
            <w:vAlign w:val="bottom"/>
          </w:tcPr>
          <w:p w14:paraId="1B5A3AAB" w14:textId="77777777" w:rsidR="00B678D3" w:rsidRPr="00D43DE4" w:rsidRDefault="00B678D3" w:rsidP="00B678D3">
            <w:pPr>
              <w:pStyle w:val="af4"/>
              <w:rPr>
                <w:rFonts w:cs="Arial"/>
                <w:sz w:val="20"/>
                <w:szCs w:val="20"/>
              </w:rPr>
            </w:pPr>
            <w:r w:rsidRPr="00D43DE4">
              <w:rPr>
                <w:rFonts w:cs="Arial" w:hint="eastAsia"/>
                <w:sz w:val="20"/>
                <w:szCs w:val="20"/>
              </w:rPr>
              <w:t>对病案终末质量进行检查及评价的公元纪年日期的完整描述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F897B40" w14:textId="77777777"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084A2AE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05BD17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B00D51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DA5B24" w14:textId="77777777" w:rsidR="00B678D3" w:rsidRPr="00D43DE4" w:rsidRDefault="00B678D3" w:rsidP="00B678D3">
            <w:pPr>
              <w:pStyle w:val="af4"/>
              <w:rPr>
                <w:rFonts w:cs="Arial"/>
                <w:sz w:val="20"/>
                <w:szCs w:val="20"/>
              </w:rPr>
            </w:pPr>
            <w:r w:rsidRPr="00D43DE4">
              <w:rPr>
                <w:rFonts w:cs="Arial" w:hint="eastAsia"/>
                <w:sz w:val="20"/>
                <w:szCs w:val="20"/>
              </w:rPr>
              <w:t>Discharge_Class_Cd</w:t>
            </w:r>
          </w:p>
        </w:tc>
        <w:tc>
          <w:tcPr>
            <w:tcW w:w="1843" w:type="dxa"/>
            <w:tcBorders>
              <w:top w:val="single" w:sz="6" w:space="0" w:color="000000"/>
              <w:bottom w:val="single" w:sz="6" w:space="0" w:color="000000"/>
              <w:right w:val="single" w:sz="6" w:space="0" w:color="000000"/>
            </w:tcBorders>
            <w:shd w:val="clear" w:color="auto" w:fill="auto"/>
            <w:vAlign w:val="bottom"/>
          </w:tcPr>
          <w:p w14:paraId="2BE737E4" w14:textId="77777777" w:rsidR="00B678D3" w:rsidRPr="00D43DE4" w:rsidRDefault="00B678D3" w:rsidP="00B678D3">
            <w:pPr>
              <w:pStyle w:val="af4"/>
              <w:rPr>
                <w:rFonts w:cs="Arial"/>
                <w:sz w:val="20"/>
                <w:szCs w:val="20"/>
              </w:rPr>
            </w:pPr>
            <w:r w:rsidRPr="00D43DE4">
              <w:rPr>
                <w:rFonts w:cs="Arial" w:hint="eastAsia"/>
                <w:sz w:val="20"/>
                <w:szCs w:val="20"/>
              </w:rPr>
              <w:t>离院方式代码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6057E810" w14:textId="77777777" w:rsidR="00B678D3" w:rsidRPr="00D43DE4" w:rsidRDefault="00B678D3" w:rsidP="00B678D3">
            <w:pPr>
              <w:pStyle w:val="af4"/>
              <w:rPr>
                <w:rFonts w:cs="Arial"/>
                <w:sz w:val="20"/>
                <w:szCs w:val="20"/>
              </w:rPr>
            </w:pPr>
            <w:r w:rsidRPr="00D43DE4">
              <w:rPr>
                <w:rFonts w:cs="Arial" w:hint="eastAsia"/>
                <w:sz w:val="20"/>
                <w:szCs w:val="20"/>
              </w:rPr>
              <w:t>患者本次住院离开医院的方式在特定编码体系中的代码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76E9D88" w14:textId="77777777" w:rsidR="00B678D3" w:rsidRPr="00D43DE4" w:rsidRDefault="00B678D3" w:rsidP="00B678D3">
            <w:pPr>
              <w:pStyle w:val="af4"/>
              <w:rPr>
                <w:rFonts w:cs="Arial"/>
                <w:sz w:val="20"/>
                <w:szCs w:val="20"/>
              </w:rPr>
            </w:pPr>
            <w:r w:rsidRPr="00D43DE4">
              <w:rPr>
                <w:rFonts w:cs="Arial" w:hint="eastAsia"/>
                <w:sz w:val="20"/>
                <w:szCs w:val="20"/>
              </w:rPr>
              <w:t>VARCHAR2(2)</w:t>
            </w:r>
          </w:p>
        </w:tc>
        <w:tc>
          <w:tcPr>
            <w:tcW w:w="1431" w:type="dxa"/>
            <w:tcBorders>
              <w:top w:val="single" w:sz="6" w:space="0" w:color="000000"/>
              <w:bottom w:val="single" w:sz="6" w:space="0" w:color="000000"/>
              <w:right w:val="single" w:sz="6" w:space="0" w:color="000000"/>
            </w:tcBorders>
            <w:shd w:val="clear" w:color="auto" w:fill="auto"/>
            <w:vAlign w:val="bottom"/>
          </w:tcPr>
          <w:p w14:paraId="599E3D9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6AD2212" w14:textId="77777777" w:rsidR="00B678D3" w:rsidRPr="00D43DE4" w:rsidRDefault="00B678D3" w:rsidP="00B678D3">
            <w:pPr>
              <w:pStyle w:val="af4"/>
              <w:rPr>
                <w:rFonts w:cs="Arial"/>
                <w:sz w:val="20"/>
                <w:szCs w:val="20"/>
              </w:rPr>
            </w:pPr>
            <w:r w:rsidRPr="00D43DE4">
              <w:rPr>
                <w:rFonts w:cs="Arial" w:hint="eastAsia"/>
                <w:sz w:val="20"/>
                <w:szCs w:val="20"/>
              </w:rPr>
              <w:t>STD_DISCHARGE_CLASS</w:t>
            </w:r>
          </w:p>
        </w:tc>
      </w:tr>
      <w:tr w:rsidR="00B678D3" w:rsidRPr="00D43DE4" w14:paraId="1675F92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FAE6C9" w14:textId="77777777" w:rsidR="00B678D3" w:rsidRPr="00D43DE4" w:rsidRDefault="00B678D3" w:rsidP="00B678D3">
            <w:pPr>
              <w:pStyle w:val="af4"/>
              <w:rPr>
                <w:rFonts w:cs="Arial"/>
                <w:sz w:val="20"/>
                <w:szCs w:val="20"/>
              </w:rPr>
            </w:pPr>
            <w:r w:rsidRPr="00D43DE4">
              <w:rPr>
                <w:rFonts w:cs="Arial" w:hint="eastAsia"/>
                <w:sz w:val="20"/>
                <w:szCs w:val="20"/>
              </w:rPr>
              <w:t>Order_Referral_Org</w:t>
            </w:r>
          </w:p>
        </w:tc>
        <w:tc>
          <w:tcPr>
            <w:tcW w:w="1843" w:type="dxa"/>
            <w:tcBorders>
              <w:top w:val="single" w:sz="6" w:space="0" w:color="000000"/>
              <w:bottom w:val="single" w:sz="6" w:space="0" w:color="000000"/>
              <w:right w:val="single" w:sz="6" w:space="0" w:color="000000"/>
            </w:tcBorders>
            <w:shd w:val="clear" w:color="auto" w:fill="auto"/>
            <w:vAlign w:val="bottom"/>
          </w:tcPr>
          <w:p w14:paraId="39747F4B" w14:textId="77777777" w:rsidR="00B678D3" w:rsidRPr="00D43DE4" w:rsidRDefault="00B678D3" w:rsidP="00B678D3">
            <w:pPr>
              <w:pStyle w:val="af4"/>
              <w:rPr>
                <w:rFonts w:cs="Arial"/>
                <w:sz w:val="20"/>
                <w:szCs w:val="20"/>
              </w:rPr>
            </w:pPr>
            <w:r w:rsidRPr="00D43DE4">
              <w:rPr>
                <w:rFonts w:cs="Arial" w:hint="eastAsia"/>
                <w:sz w:val="20"/>
                <w:szCs w:val="20"/>
              </w:rPr>
              <w:t>医嘱转院</w:t>
            </w:r>
            <w:r w:rsidRPr="00D43DE4">
              <w:rPr>
                <w:rFonts w:cs="Arial" w:hint="eastAsia"/>
                <w:sz w:val="20"/>
                <w:szCs w:val="20"/>
              </w:rPr>
              <w:t>-</w:t>
            </w:r>
            <w:r w:rsidRPr="00D43DE4">
              <w:rPr>
                <w:rFonts w:cs="Arial" w:hint="eastAsia"/>
                <w:sz w:val="20"/>
                <w:szCs w:val="20"/>
              </w:rPr>
              <w:t>医疗机构名称</w:t>
            </w:r>
          </w:p>
        </w:tc>
        <w:tc>
          <w:tcPr>
            <w:tcW w:w="3118" w:type="dxa"/>
            <w:tcBorders>
              <w:top w:val="single" w:sz="6" w:space="0" w:color="000000"/>
              <w:bottom w:val="single" w:sz="6" w:space="0" w:color="000000"/>
              <w:right w:val="single" w:sz="6" w:space="0" w:color="000000"/>
            </w:tcBorders>
            <w:shd w:val="clear" w:color="auto" w:fill="auto"/>
            <w:vAlign w:val="bottom"/>
          </w:tcPr>
          <w:p w14:paraId="454424A8" w14:textId="77777777" w:rsidR="00B678D3" w:rsidRPr="00D43DE4" w:rsidRDefault="00B678D3" w:rsidP="00B678D3">
            <w:pPr>
              <w:pStyle w:val="af4"/>
              <w:rPr>
                <w:rFonts w:cs="Arial"/>
                <w:sz w:val="20"/>
                <w:szCs w:val="20"/>
              </w:rPr>
            </w:pPr>
            <w:r w:rsidRPr="00D43DE4">
              <w:rPr>
                <w:rFonts w:cs="Arial" w:hint="eastAsia"/>
                <w:sz w:val="20"/>
                <w:szCs w:val="20"/>
              </w:rPr>
              <w:t>患者本次住院所在的医疗机构根据诊疗需要，拟将患者转往的其他医疗机构的名称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23F14A6" w14:textId="77777777" w:rsidR="00B678D3" w:rsidRPr="00D43DE4" w:rsidRDefault="00B678D3" w:rsidP="00B678D3">
            <w:pPr>
              <w:pStyle w:val="af4"/>
              <w:rPr>
                <w:rFonts w:cs="Arial"/>
                <w:sz w:val="20"/>
                <w:szCs w:val="20"/>
              </w:rPr>
            </w:pPr>
            <w:r w:rsidRPr="00D43DE4">
              <w:rPr>
                <w:rFonts w:cs="Arial" w:hint="eastAsia"/>
                <w:sz w:val="20"/>
                <w:szCs w:val="20"/>
              </w:rPr>
              <w:t>VARCHAR2(70)</w:t>
            </w:r>
          </w:p>
        </w:tc>
        <w:tc>
          <w:tcPr>
            <w:tcW w:w="1431" w:type="dxa"/>
            <w:tcBorders>
              <w:top w:val="single" w:sz="6" w:space="0" w:color="000000"/>
              <w:bottom w:val="single" w:sz="6" w:space="0" w:color="000000"/>
              <w:right w:val="single" w:sz="6" w:space="0" w:color="000000"/>
            </w:tcBorders>
            <w:shd w:val="clear" w:color="auto" w:fill="auto"/>
            <w:vAlign w:val="bottom"/>
          </w:tcPr>
          <w:p w14:paraId="2908196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6C3F40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6C921C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E32421" w14:textId="77777777" w:rsidR="00B678D3" w:rsidRPr="00D43DE4" w:rsidRDefault="00B678D3" w:rsidP="00B678D3">
            <w:pPr>
              <w:pStyle w:val="af4"/>
              <w:rPr>
                <w:rFonts w:cs="Arial"/>
                <w:sz w:val="20"/>
                <w:szCs w:val="20"/>
              </w:rPr>
            </w:pPr>
            <w:r w:rsidRPr="00D43DE4">
              <w:rPr>
                <w:rFonts w:cs="Arial" w:hint="eastAsia"/>
                <w:sz w:val="20"/>
                <w:szCs w:val="20"/>
              </w:rPr>
              <w:t>Rehosp_After31_Mark</w:t>
            </w:r>
          </w:p>
        </w:tc>
        <w:tc>
          <w:tcPr>
            <w:tcW w:w="1843" w:type="dxa"/>
            <w:tcBorders>
              <w:top w:val="single" w:sz="6" w:space="0" w:color="000000"/>
              <w:bottom w:val="single" w:sz="6" w:space="0" w:color="000000"/>
              <w:right w:val="single" w:sz="6" w:space="0" w:color="000000"/>
            </w:tcBorders>
            <w:shd w:val="clear" w:color="auto" w:fill="auto"/>
            <w:vAlign w:val="bottom"/>
          </w:tcPr>
          <w:p w14:paraId="12EDE839" w14:textId="77777777" w:rsidR="00B678D3" w:rsidRPr="00D43DE4" w:rsidRDefault="00B678D3" w:rsidP="00B678D3">
            <w:pPr>
              <w:pStyle w:val="af4"/>
              <w:rPr>
                <w:rFonts w:cs="Arial"/>
                <w:sz w:val="20"/>
                <w:szCs w:val="20"/>
              </w:rPr>
            </w:pPr>
            <w:r w:rsidRPr="00D43DE4">
              <w:rPr>
                <w:rFonts w:cs="Arial" w:hint="eastAsia"/>
                <w:sz w:val="20"/>
                <w:szCs w:val="20"/>
              </w:rPr>
              <w:t>出院</w:t>
            </w:r>
            <w:r w:rsidRPr="00D43DE4">
              <w:rPr>
                <w:rFonts w:cs="Arial" w:hint="eastAsia"/>
                <w:sz w:val="20"/>
                <w:szCs w:val="20"/>
              </w:rPr>
              <w:t>31</w:t>
            </w:r>
            <w:r w:rsidRPr="00D43DE4">
              <w:rPr>
                <w:rFonts w:cs="Arial" w:hint="eastAsia"/>
                <w:sz w:val="20"/>
                <w:szCs w:val="20"/>
              </w:rPr>
              <w:t>天内再住院计划标志</w:t>
            </w:r>
          </w:p>
        </w:tc>
        <w:tc>
          <w:tcPr>
            <w:tcW w:w="3118" w:type="dxa"/>
            <w:tcBorders>
              <w:top w:val="single" w:sz="6" w:space="0" w:color="000000"/>
              <w:bottom w:val="single" w:sz="6" w:space="0" w:color="000000"/>
              <w:right w:val="single" w:sz="6" w:space="0" w:color="000000"/>
            </w:tcBorders>
            <w:shd w:val="clear" w:color="auto" w:fill="auto"/>
            <w:vAlign w:val="bottom"/>
          </w:tcPr>
          <w:p w14:paraId="4BF28B34" w14:textId="77777777" w:rsidR="00B678D3" w:rsidRPr="00D43DE4" w:rsidRDefault="00B678D3" w:rsidP="00B678D3">
            <w:pPr>
              <w:pStyle w:val="af4"/>
              <w:rPr>
                <w:rFonts w:cs="Arial"/>
                <w:sz w:val="20"/>
                <w:szCs w:val="20"/>
              </w:rPr>
            </w:pPr>
            <w:r w:rsidRPr="00D43DE4">
              <w:rPr>
                <w:rFonts w:cs="Arial" w:hint="eastAsia"/>
                <w:sz w:val="20"/>
                <w:szCs w:val="20"/>
              </w:rPr>
              <w:t>标识患者本次住院出院后</w:t>
            </w:r>
            <w:r w:rsidRPr="00D43DE4">
              <w:rPr>
                <w:rFonts w:cs="Arial" w:hint="eastAsia"/>
                <w:sz w:val="20"/>
                <w:szCs w:val="20"/>
              </w:rPr>
              <w:t>31d</w:t>
            </w:r>
            <w:r w:rsidRPr="00D43DE4">
              <w:rPr>
                <w:rFonts w:cs="Arial" w:hint="eastAsia"/>
                <w:sz w:val="20"/>
                <w:szCs w:val="20"/>
              </w:rPr>
              <w:t>内是否有诊疗需要的再住院安排的标志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2D32215"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8CF517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474901A"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1BEF4DB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223565" w14:textId="77777777" w:rsidR="00B678D3" w:rsidRPr="00D43DE4" w:rsidRDefault="00B678D3" w:rsidP="00B678D3">
            <w:pPr>
              <w:pStyle w:val="af4"/>
              <w:rPr>
                <w:rFonts w:cs="Arial"/>
                <w:sz w:val="20"/>
                <w:szCs w:val="20"/>
              </w:rPr>
            </w:pPr>
            <w:r w:rsidRPr="00D43DE4">
              <w:rPr>
                <w:rFonts w:cs="Arial" w:hint="eastAsia"/>
                <w:sz w:val="20"/>
                <w:szCs w:val="20"/>
              </w:rPr>
              <w:t>Rehosp_After31_Purpose</w:t>
            </w:r>
          </w:p>
        </w:tc>
        <w:tc>
          <w:tcPr>
            <w:tcW w:w="1843" w:type="dxa"/>
            <w:tcBorders>
              <w:top w:val="single" w:sz="6" w:space="0" w:color="000000"/>
              <w:bottom w:val="single" w:sz="6" w:space="0" w:color="000000"/>
              <w:right w:val="single" w:sz="6" w:space="0" w:color="000000"/>
            </w:tcBorders>
            <w:shd w:val="clear" w:color="auto" w:fill="auto"/>
            <w:vAlign w:val="bottom"/>
          </w:tcPr>
          <w:p w14:paraId="04675CEE" w14:textId="77777777" w:rsidR="00B678D3" w:rsidRPr="00D43DE4" w:rsidRDefault="00B678D3" w:rsidP="00B678D3">
            <w:pPr>
              <w:pStyle w:val="af4"/>
              <w:rPr>
                <w:rFonts w:cs="Arial"/>
                <w:sz w:val="20"/>
                <w:szCs w:val="20"/>
              </w:rPr>
            </w:pPr>
            <w:r w:rsidRPr="00D43DE4">
              <w:rPr>
                <w:rFonts w:cs="Arial" w:hint="eastAsia"/>
                <w:sz w:val="20"/>
                <w:szCs w:val="20"/>
              </w:rPr>
              <w:t>出院</w:t>
            </w:r>
            <w:r w:rsidRPr="00D43DE4">
              <w:rPr>
                <w:rFonts w:cs="Arial" w:hint="eastAsia"/>
                <w:sz w:val="20"/>
                <w:szCs w:val="20"/>
              </w:rPr>
              <w:t>31</w:t>
            </w:r>
            <w:r w:rsidRPr="00D43DE4">
              <w:rPr>
                <w:rFonts w:cs="Arial" w:hint="eastAsia"/>
                <w:sz w:val="20"/>
                <w:szCs w:val="20"/>
              </w:rPr>
              <w:t>天内再住院目的</w:t>
            </w:r>
          </w:p>
        </w:tc>
        <w:tc>
          <w:tcPr>
            <w:tcW w:w="3118" w:type="dxa"/>
            <w:tcBorders>
              <w:top w:val="single" w:sz="6" w:space="0" w:color="000000"/>
              <w:bottom w:val="single" w:sz="6" w:space="0" w:color="000000"/>
              <w:right w:val="single" w:sz="6" w:space="0" w:color="000000"/>
            </w:tcBorders>
            <w:shd w:val="clear" w:color="auto" w:fill="auto"/>
            <w:vAlign w:val="bottom"/>
          </w:tcPr>
          <w:p w14:paraId="0C64C5E5" w14:textId="77777777" w:rsidR="00B678D3" w:rsidRPr="00D43DE4" w:rsidRDefault="00B678D3" w:rsidP="00B678D3">
            <w:pPr>
              <w:pStyle w:val="af4"/>
              <w:rPr>
                <w:rFonts w:cs="Arial"/>
                <w:sz w:val="20"/>
                <w:szCs w:val="20"/>
              </w:rPr>
            </w:pPr>
            <w:r w:rsidRPr="00D43DE4">
              <w:rPr>
                <w:rFonts w:cs="Arial" w:hint="eastAsia"/>
                <w:sz w:val="20"/>
                <w:szCs w:val="20"/>
              </w:rPr>
              <w:t>患者计划在本次住院出院后</w:t>
            </w:r>
            <w:r w:rsidRPr="00D43DE4">
              <w:rPr>
                <w:rFonts w:cs="Arial" w:hint="eastAsia"/>
                <w:sz w:val="20"/>
                <w:szCs w:val="20"/>
              </w:rPr>
              <w:t>31d</w:t>
            </w:r>
            <w:r w:rsidRPr="00D43DE4">
              <w:rPr>
                <w:rFonts w:cs="Arial" w:hint="eastAsia"/>
                <w:sz w:val="20"/>
                <w:szCs w:val="20"/>
              </w:rPr>
              <w:t>内再住院的目的</w:t>
            </w:r>
          </w:p>
        </w:tc>
        <w:tc>
          <w:tcPr>
            <w:tcW w:w="1688" w:type="dxa"/>
            <w:tcBorders>
              <w:top w:val="single" w:sz="6" w:space="0" w:color="000000"/>
              <w:bottom w:val="single" w:sz="6" w:space="0" w:color="000000"/>
              <w:right w:val="single" w:sz="6" w:space="0" w:color="000000"/>
            </w:tcBorders>
            <w:shd w:val="clear" w:color="auto" w:fill="auto"/>
            <w:vAlign w:val="center"/>
          </w:tcPr>
          <w:p w14:paraId="110894D9" w14:textId="77777777" w:rsidR="00B678D3" w:rsidRPr="00D43DE4" w:rsidRDefault="00B678D3" w:rsidP="00B678D3">
            <w:pPr>
              <w:pStyle w:val="af4"/>
              <w:rPr>
                <w:rFonts w:cs="Arial"/>
                <w:sz w:val="20"/>
                <w:szCs w:val="20"/>
              </w:rPr>
            </w:pPr>
            <w:r w:rsidRPr="00D43DE4">
              <w:rPr>
                <w:rFonts w:cs="Arial" w:hint="eastAsia"/>
                <w:sz w:val="20"/>
                <w:szCs w:val="20"/>
              </w:rPr>
              <w:t>VARCHAR2(100)</w:t>
            </w:r>
          </w:p>
        </w:tc>
        <w:tc>
          <w:tcPr>
            <w:tcW w:w="1431" w:type="dxa"/>
            <w:tcBorders>
              <w:top w:val="single" w:sz="6" w:space="0" w:color="000000"/>
              <w:bottom w:val="single" w:sz="6" w:space="0" w:color="000000"/>
              <w:right w:val="single" w:sz="6" w:space="0" w:color="000000"/>
            </w:tcBorders>
            <w:shd w:val="clear" w:color="auto" w:fill="auto"/>
            <w:vAlign w:val="bottom"/>
          </w:tcPr>
          <w:p w14:paraId="1142F43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09FC25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125CC4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850B3F" w14:textId="77777777" w:rsidR="00B678D3" w:rsidRPr="00D43DE4" w:rsidRDefault="00B678D3" w:rsidP="00B678D3">
            <w:pPr>
              <w:pStyle w:val="af4"/>
              <w:rPr>
                <w:rFonts w:cs="Arial"/>
                <w:sz w:val="20"/>
                <w:szCs w:val="20"/>
              </w:rPr>
            </w:pPr>
            <w:r w:rsidRPr="00D43DE4">
              <w:rPr>
                <w:rFonts w:cs="Arial" w:hint="eastAsia"/>
                <w:sz w:val="20"/>
                <w:szCs w:val="20"/>
              </w:rPr>
              <w:t>Coma_Duration_Before</w:t>
            </w:r>
          </w:p>
        </w:tc>
        <w:tc>
          <w:tcPr>
            <w:tcW w:w="1843" w:type="dxa"/>
            <w:tcBorders>
              <w:top w:val="single" w:sz="6" w:space="0" w:color="000000"/>
              <w:bottom w:val="single" w:sz="6" w:space="0" w:color="000000"/>
              <w:right w:val="single" w:sz="6" w:space="0" w:color="000000"/>
            </w:tcBorders>
            <w:shd w:val="clear" w:color="auto" w:fill="auto"/>
            <w:vAlign w:val="bottom"/>
          </w:tcPr>
          <w:p w14:paraId="790D3857"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B375440"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颅脑损伤患者入院前昏迷时间的分钟数</w:t>
            </w:r>
          </w:p>
        </w:tc>
        <w:tc>
          <w:tcPr>
            <w:tcW w:w="1688" w:type="dxa"/>
            <w:tcBorders>
              <w:top w:val="single" w:sz="6" w:space="0" w:color="000000"/>
              <w:bottom w:val="single" w:sz="6" w:space="0" w:color="000000"/>
              <w:right w:val="single" w:sz="6" w:space="0" w:color="000000"/>
            </w:tcBorders>
            <w:shd w:val="clear" w:color="auto" w:fill="auto"/>
            <w:vAlign w:val="center"/>
          </w:tcPr>
          <w:p w14:paraId="64A7CB6D"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14340CE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BE0FBB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EB499C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1BE650" w14:textId="77777777" w:rsidR="00B678D3" w:rsidRPr="00D43DE4" w:rsidRDefault="00B678D3" w:rsidP="00B678D3">
            <w:pPr>
              <w:pStyle w:val="af4"/>
              <w:rPr>
                <w:rFonts w:cs="Arial"/>
                <w:sz w:val="20"/>
                <w:szCs w:val="20"/>
              </w:rPr>
            </w:pPr>
            <w:r w:rsidRPr="00D43DE4">
              <w:rPr>
                <w:rFonts w:cs="Arial" w:hint="eastAsia"/>
                <w:sz w:val="20"/>
                <w:szCs w:val="20"/>
              </w:rPr>
              <w:t>Coma_Duration_After</w:t>
            </w:r>
          </w:p>
        </w:tc>
        <w:tc>
          <w:tcPr>
            <w:tcW w:w="1843" w:type="dxa"/>
            <w:tcBorders>
              <w:top w:val="single" w:sz="6" w:space="0" w:color="000000"/>
              <w:bottom w:val="single" w:sz="6" w:space="0" w:color="000000"/>
              <w:right w:val="single" w:sz="6" w:space="0" w:color="000000"/>
            </w:tcBorders>
            <w:shd w:val="clear" w:color="auto" w:fill="auto"/>
            <w:vAlign w:val="bottom"/>
          </w:tcPr>
          <w:p w14:paraId="135F6F65"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4F41317C"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颅脑损伤患者入院后昏迷时间的分钟数</w:t>
            </w:r>
          </w:p>
        </w:tc>
        <w:tc>
          <w:tcPr>
            <w:tcW w:w="1688" w:type="dxa"/>
            <w:tcBorders>
              <w:top w:val="single" w:sz="6" w:space="0" w:color="000000"/>
              <w:bottom w:val="single" w:sz="6" w:space="0" w:color="000000"/>
              <w:right w:val="single" w:sz="6" w:space="0" w:color="000000"/>
            </w:tcBorders>
            <w:shd w:val="clear" w:color="auto" w:fill="auto"/>
            <w:vAlign w:val="center"/>
          </w:tcPr>
          <w:p w14:paraId="131439F1"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09FF888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B2467F3"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9E61D9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7BA86D" w14:textId="77777777" w:rsidR="00B678D3" w:rsidRPr="00D43DE4" w:rsidRDefault="00B678D3" w:rsidP="00B678D3">
            <w:pPr>
              <w:pStyle w:val="af4"/>
              <w:rPr>
                <w:rFonts w:cs="Arial"/>
                <w:sz w:val="20"/>
                <w:szCs w:val="20"/>
              </w:rPr>
            </w:pPr>
            <w:r w:rsidRPr="00D43DE4">
              <w:rPr>
                <w:rFonts w:cs="Arial" w:hint="eastAsia"/>
                <w:sz w:val="20"/>
                <w:szCs w:val="20"/>
              </w:rPr>
              <w:t>Coma_Duration_Before_D</w:t>
            </w:r>
          </w:p>
        </w:tc>
        <w:tc>
          <w:tcPr>
            <w:tcW w:w="1843" w:type="dxa"/>
            <w:tcBorders>
              <w:top w:val="single" w:sz="6" w:space="0" w:color="000000"/>
              <w:bottom w:val="single" w:sz="6" w:space="0" w:color="000000"/>
              <w:right w:val="single" w:sz="6" w:space="0" w:color="000000"/>
            </w:tcBorders>
            <w:shd w:val="clear" w:color="auto" w:fill="auto"/>
            <w:vAlign w:val="bottom"/>
          </w:tcPr>
          <w:p w14:paraId="5FF94E97"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day</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A48CD65"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5FC9406"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55C79F9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664255E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67252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090251" w14:textId="77777777" w:rsidR="00B678D3" w:rsidRPr="00D43DE4" w:rsidRDefault="00B678D3" w:rsidP="00B678D3">
            <w:pPr>
              <w:pStyle w:val="af4"/>
              <w:rPr>
                <w:rFonts w:cs="Arial"/>
                <w:sz w:val="20"/>
                <w:szCs w:val="20"/>
              </w:rPr>
            </w:pPr>
            <w:r w:rsidRPr="00D43DE4">
              <w:rPr>
                <w:rFonts w:cs="Arial" w:hint="eastAsia"/>
                <w:sz w:val="20"/>
                <w:szCs w:val="20"/>
              </w:rPr>
              <w:t>Coma_Duration_Before_H</w:t>
            </w:r>
          </w:p>
        </w:tc>
        <w:tc>
          <w:tcPr>
            <w:tcW w:w="1843" w:type="dxa"/>
            <w:tcBorders>
              <w:top w:val="single" w:sz="6" w:space="0" w:color="000000"/>
              <w:bottom w:val="single" w:sz="6" w:space="0" w:color="000000"/>
              <w:right w:val="single" w:sz="6" w:space="0" w:color="000000"/>
            </w:tcBorders>
            <w:shd w:val="clear" w:color="auto" w:fill="auto"/>
            <w:vAlign w:val="bottom"/>
          </w:tcPr>
          <w:p w14:paraId="70AAB191"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hours</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F6B0734" w14:textId="77777777" w:rsidR="00B678D3" w:rsidRPr="00D43DE4" w:rsidRDefault="00B678D3" w:rsidP="00B678D3">
            <w:pPr>
              <w:pStyle w:val="af4"/>
              <w:rPr>
                <w:rFonts w:cs="Arial"/>
                <w:sz w:val="20"/>
                <w:szCs w:val="20"/>
              </w:rPr>
            </w:pPr>
            <w:r w:rsidRPr="00D43DE4">
              <w:rPr>
                <w:rFonts w:cs="Arial" w:hint="eastAsia"/>
                <w:sz w:val="20"/>
                <w:szCs w:val="20"/>
              </w:rPr>
              <w:t>颅脑损伤患者入院前昏迷时间的小时数</w:t>
            </w:r>
          </w:p>
        </w:tc>
        <w:tc>
          <w:tcPr>
            <w:tcW w:w="1688" w:type="dxa"/>
            <w:tcBorders>
              <w:top w:val="single" w:sz="6" w:space="0" w:color="000000"/>
              <w:bottom w:val="single" w:sz="6" w:space="0" w:color="000000"/>
              <w:right w:val="single" w:sz="6" w:space="0" w:color="000000"/>
            </w:tcBorders>
            <w:shd w:val="clear" w:color="auto" w:fill="auto"/>
            <w:vAlign w:val="center"/>
          </w:tcPr>
          <w:p w14:paraId="280035BA"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2B19E04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1ABD2CF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7D6BBF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D2D0E3" w14:textId="77777777" w:rsidR="00B678D3" w:rsidRPr="00D43DE4" w:rsidRDefault="00B678D3" w:rsidP="00B678D3">
            <w:pPr>
              <w:pStyle w:val="af4"/>
              <w:rPr>
                <w:rFonts w:cs="Arial"/>
                <w:sz w:val="20"/>
                <w:szCs w:val="20"/>
              </w:rPr>
            </w:pPr>
            <w:r w:rsidRPr="00D43DE4">
              <w:rPr>
                <w:rFonts w:cs="Arial" w:hint="eastAsia"/>
                <w:sz w:val="20"/>
                <w:szCs w:val="20"/>
              </w:rPr>
              <w:t>Coma_Duration_After_D</w:t>
            </w:r>
          </w:p>
        </w:tc>
        <w:tc>
          <w:tcPr>
            <w:tcW w:w="1843" w:type="dxa"/>
            <w:tcBorders>
              <w:top w:val="single" w:sz="6" w:space="0" w:color="000000"/>
              <w:bottom w:val="single" w:sz="6" w:space="0" w:color="000000"/>
              <w:right w:val="single" w:sz="6" w:space="0" w:color="000000"/>
            </w:tcBorders>
            <w:shd w:val="clear" w:color="auto" w:fill="auto"/>
            <w:vAlign w:val="bottom"/>
          </w:tcPr>
          <w:p w14:paraId="14A461A5"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day</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142ADDE"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颅脑损伤患者入院后昏迷时间的天数</w:t>
            </w:r>
          </w:p>
        </w:tc>
        <w:tc>
          <w:tcPr>
            <w:tcW w:w="1688" w:type="dxa"/>
            <w:tcBorders>
              <w:top w:val="single" w:sz="6" w:space="0" w:color="000000"/>
              <w:bottom w:val="single" w:sz="6" w:space="0" w:color="000000"/>
              <w:right w:val="single" w:sz="6" w:space="0" w:color="000000"/>
            </w:tcBorders>
            <w:shd w:val="clear" w:color="auto" w:fill="auto"/>
            <w:vAlign w:val="center"/>
          </w:tcPr>
          <w:p w14:paraId="7614D697"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187960D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03859CA3"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691F5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F670D0" w14:textId="77777777" w:rsidR="00B678D3" w:rsidRPr="00D43DE4" w:rsidRDefault="00B678D3" w:rsidP="00B678D3">
            <w:pPr>
              <w:pStyle w:val="af4"/>
              <w:rPr>
                <w:rFonts w:cs="Arial"/>
                <w:sz w:val="20"/>
                <w:szCs w:val="20"/>
              </w:rPr>
            </w:pPr>
            <w:r w:rsidRPr="00D43DE4">
              <w:rPr>
                <w:rFonts w:cs="Arial" w:hint="eastAsia"/>
                <w:sz w:val="20"/>
                <w:szCs w:val="20"/>
              </w:rPr>
              <w:t>Coma_Duration_After_H</w:t>
            </w:r>
          </w:p>
        </w:tc>
        <w:tc>
          <w:tcPr>
            <w:tcW w:w="1843" w:type="dxa"/>
            <w:tcBorders>
              <w:top w:val="single" w:sz="6" w:space="0" w:color="000000"/>
              <w:bottom w:val="single" w:sz="6" w:space="0" w:color="000000"/>
              <w:right w:val="single" w:sz="6" w:space="0" w:color="000000"/>
            </w:tcBorders>
            <w:shd w:val="clear" w:color="auto" w:fill="auto"/>
            <w:vAlign w:val="bottom"/>
          </w:tcPr>
          <w:p w14:paraId="6052B33A"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hours</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FB2A5D7" w14:textId="77777777" w:rsidR="00B678D3" w:rsidRPr="00D43DE4" w:rsidRDefault="00B678D3" w:rsidP="00B678D3">
            <w:pPr>
              <w:pStyle w:val="af4"/>
              <w:rPr>
                <w:rFonts w:cs="Arial"/>
                <w:sz w:val="20"/>
                <w:szCs w:val="20"/>
              </w:rPr>
            </w:pPr>
            <w:r w:rsidRPr="00D43DE4">
              <w:rPr>
                <w:rFonts w:cs="Arial" w:hint="eastAsia"/>
                <w:sz w:val="20"/>
                <w:szCs w:val="20"/>
              </w:rPr>
              <w:t>颅脑损伤患者入院后昏迷时间的小时数</w:t>
            </w:r>
          </w:p>
        </w:tc>
        <w:tc>
          <w:tcPr>
            <w:tcW w:w="1688" w:type="dxa"/>
            <w:tcBorders>
              <w:top w:val="single" w:sz="6" w:space="0" w:color="000000"/>
              <w:bottom w:val="single" w:sz="6" w:space="0" w:color="000000"/>
              <w:right w:val="single" w:sz="6" w:space="0" w:color="000000"/>
            </w:tcBorders>
            <w:shd w:val="clear" w:color="auto" w:fill="auto"/>
            <w:vAlign w:val="center"/>
          </w:tcPr>
          <w:p w14:paraId="639106EA"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4DC328B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52FE731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AD343D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73AAD4" w14:textId="77777777" w:rsidR="00B678D3" w:rsidRPr="00D43DE4" w:rsidRDefault="00B678D3" w:rsidP="00B678D3">
            <w:pPr>
              <w:pStyle w:val="af4"/>
              <w:rPr>
                <w:rFonts w:cs="Arial"/>
                <w:sz w:val="20"/>
                <w:szCs w:val="20"/>
              </w:rPr>
            </w:pPr>
            <w:r w:rsidRPr="00D43DE4">
              <w:rPr>
                <w:rFonts w:cs="Arial" w:hint="eastAsia"/>
                <w:sz w:val="20"/>
                <w:szCs w:val="20"/>
              </w:rPr>
              <w:lastRenderedPageBreak/>
              <w:t>Fee_Total</w:t>
            </w:r>
          </w:p>
        </w:tc>
        <w:tc>
          <w:tcPr>
            <w:tcW w:w="1843" w:type="dxa"/>
            <w:tcBorders>
              <w:top w:val="single" w:sz="6" w:space="0" w:color="000000"/>
              <w:bottom w:val="single" w:sz="6" w:space="0" w:color="000000"/>
              <w:right w:val="single" w:sz="6" w:space="0" w:color="000000"/>
            </w:tcBorders>
            <w:shd w:val="clear" w:color="auto" w:fill="auto"/>
            <w:vAlign w:val="bottom"/>
          </w:tcPr>
          <w:p w14:paraId="786D4115" w14:textId="77777777" w:rsidR="00B678D3" w:rsidRPr="00D43DE4" w:rsidRDefault="00B678D3" w:rsidP="00B678D3">
            <w:pPr>
              <w:pStyle w:val="af4"/>
              <w:rPr>
                <w:rFonts w:cs="Arial"/>
                <w:sz w:val="20"/>
                <w:szCs w:val="20"/>
              </w:rPr>
            </w:pPr>
            <w:r w:rsidRPr="00D43DE4">
              <w:rPr>
                <w:rFonts w:cs="Arial" w:hint="eastAsia"/>
                <w:sz w:val="20"/>
                <w:szCs w:val="20"/>
              </w:rPr>
              <w:t>住院总费用</w:t>
            </w:r>
          </w:p>
        </w:tc>
        <w:tc>
          <w:tcPr>
            <w:tcW w:w="3118" w:type="dxa"/>
            <w:tcBorders>
              <w:top w:val="single" w:sz="6" w:space="0" w:color="000000"/>
              <w:bottom w:val="single" w:sz="6" w:space="0" w:color="000000"/>
              <w:right w:val="single" w:sz="6" w:space="0" w:color="000000"/>
            </w:tcBorders>
            <w:shd w:val="clear" w:color="auto" w:fill="auto"/>
            <w:vAlign w:val="bottom"/>
          </w:tcPr>
          <w:p w14:paraId="1266BA11" w14:textId="77777777" w:rsidR="00B678D3" w:rsidRPr="00D43DE4" w:rsidRDefault="00B678D3" w:rsidP="00B678D3">
            <w:pPr>
              <w:pStyle w:val="af4"/>
              <w:rPr>
                <w:rFonts w:cs="Arial"/>
                <w:sz w:val="20"/>
                <w:szCs w:val="20"/>
              </w:rPr>
            </w:pPr>
            <w:r w:rsidRPr="00D43DE4">
              <w:rPr>
                <w:rFonts w:cs="Arial" w:hint="eastAsia"/>
                <w:sz w:val="20"/>
                <w:szCs w:val="20"/>
              </w:rPr>
              <w:t>患者在住院期间所有项目的费用之和，计量单位为元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9FCE656"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461D21A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A09DD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FDAC30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DDDAE1" w14:textId="77777777" w:rsidR="00B678D3" w:rsidRPr="00D43DE4" w:rsidRDefault="00B678D3" w:rsidP="00B678D3">
            <w:pPr>
              <w:pStyle w:val="af4"/>
              <w:rPr>
                <w:rFonts w:cs="Arial"/>
                <w:sz w:val="20"/>
                <w:szCs w:val="20"/>
              </w:rPr>
            </w:pPr>
            <w:r w:rsidRPr="00D43DE4">
              <w:rPr>
                <w:rFonts w:cs="Arial" w:hint="eastAsia"/>
                <w:sz w:val="20"/>
                <w:szCs w:val="20"/>
              </w:rPr>
              <w:t>Fee_Self_Pay</w:t>
            </w:r>
          </w:p>
        </w:tc>
        <w:tc>
          <w:tcPr>
            <w:tcW w:w="1843" w:type="dxa"/>
            <w:tcBorders>
              <w:top w:val="single" w:sz="6" w:space="0" w:color="000000"/>
              <w:bottom w:val="single" w:sz="6" w:space="0" w:color="000000"/>
              <w:right w:val="single" w:sz="6" w:space="0" w:color="000000"/>
            </w:tcBorders>
            <w:shd w:val="clear" w:color="auto" w:fill="auto"/>
            <w:vAlign w:val="bottom"/>
          </w:tcPr>
          <w:p w14:paraId="3B22D2CA" w14:textId="77777777" w:rsidR="00B678D3" w:rsidRPr="00D43DE4" w:rsidRDefault="00B678D3" w:rsidP="00B678D3">
            <w:pPr>
              <w:pStyle w:val="af4"/>
              <w:rPr>
                <w:rFonts w:cs="Arial"/>
                <w:sz w:val="20"/>
                <w:szCs w:val="20"/>
              </w:rPr>
            </w:pPr>
            <w:r w:rsidRPr="00D43DE4">
              <w:rPr>
                <w:rFonts w:cs="Arial" w:hint="eastAsia"/>
                <w:sz w:val="20"/>
                <w:szCs w:val="20"/>
              </w:rPr>
              <w:t>住院自付金额</w:t>
            </w:r>
          </w:p>
        </w:tc>
        <w:tc>
          <w:tcPr>
            <w:tcW w:w="3118" w:type="dxa"/>
            <w:tcBorders>
              <w:top w:val="single" w:sz="6" w:space="0" w:color="000000"/>
              <w:bottom w:val="single" w:sz="6" w:space="0" w:color="000000"/>
              <w:right w:val="single" w:sz="6" w:space="0" w:color="000000"/>
            </w:tcBorders>
            <w:shd w:val="clear" w:color="auto" w:fill="auto"/>
            <w:vAlign w:val="bottom"/>
          </w:tcPr>
          <w:p w14:paraId="41FD5C2F" w14:textId="77777777" w:rsidR="00B678D3" w:rsidRPr="00D43DE4" w:rsidRDefault="00B678D3" w:rsidP="00B678D3">
            <w:pPr>
              <w:pStyle w:val="af4"/>
              <w:rPr>
                <w:rFonts w:cs="Arial"/>
                <w:sz w:val="20"/>
                <w:szCs w:val="20"/>
              </w:rPr>
            </w:pPr>
            <w:r w:rsidRPr="00D43DE4">
              <w:rPr>
                <w:rFonts w:cs="Arial" w:hint="eastAsia"/>
                <w:sz w:val="20"/>
                <w:szCs w:val="20"/>
              </w:rPr>
              <w:t>以除全自费以外方式付费的患者的住院总费用中，由患者支付的费用金额，计量单位为元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FC657E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672646A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2714E6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8F88EC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78C10D" w14:textId="77777777" w:rsidR="00B678D3" w:rsidRPr="00D43DE4" w:rsidRDefault="00B678D3" w:rsidP="00B678D3">
            <w:pPr>
              <w:pStyle w:val="af4"/>
              <w:rPr>
                <w:rFonts w:cs="Arial"/>
                <w:sz w:val="20"/>
                <w:szCs w:val="20"/>
              </w:rPr>
            </w:pPr>
            <w:r w:rsidRPr="00D43DE4">
              <w:rPr>
                <w:rFonts w:cs="Arial" w:hint="eastAsia"/>
                <w:sz w:val="20"/>
                <w:szCs w:val="20"/>
              </w:rPr>
              <w:t>Fee_General_Medical</w:t>
            </w:r>
          </w:p>
        </w:tc>
        <w:tc>
          <w:tcPr>
            <w:tcW w:w="1843" w:type="dxa"/>
            <w:tcBorders>
              <w:top w:val="single" w:sz="6" w:space="0" w:color="000000"/>
              <w:bottom w:val="single" w:sz="6" w:space="0" w:color="000000"/>
              <w:right w:val="single" w:sz="6" w:space="0" w:color="000000"/>
            </w:tcBorders>
            <w:shd w:val="clear" w:color="auto" w:fill="auto"/>
            <w:vAlign w:val="bottom"/>
          </w:tcPr>
          <w:p w14:paraId="719303EF" w14:textId="77777777" w:rsidR="00B678D3" w:rsidRPr="00D43DE4" w:rsidRDefault="00B678D3" w:rsidP="00B678D3">
            <w:pPr>
              <w:pStyle w:val="af4"/>
              <w:rPr>
                <w:rFonts w:cs="Arial"/>
                <w:sz w:val="20"/>
                <w:szCs w:val="20"/>
              </w:rPr>
            </w:pPr>
            <w:r w:rsidRPr="00D43DE4">
              <w:rPr>
                <w:rFonts w:cs="Arial" w:hint="eastAsia"/>
                <w:sz w:val="20"/>
                <w:szCs w:val="20"/>
              </w:rPr>
              <w:t>一般医疗服务费</w:t>
            </w:r>
          </w:p>
        </w:tc>
        <w:tc>
          <w:tcPr>
            <w:tcW w:w="3118" w:type="dxa"/>
            <w:tcBorders>
              <w:top w:val="single" w:sz="6" w:space="0" w:color="000000"/>
              <w:bottom w:val="single" w:sz="6" w:space="0" w:color="000000"/>
              <w:right w:val="single" w:sz="6" w:space="0" w:color="000000"/>
            </w:tcBorders>
            <w:shd w:val="clear" w:color="auto" w:fill="auto"/>
            <w:vAlign w:val="bottom"/>
          </w:tcPr>
          <w:p w14:paraId="300ADD77" w14:textId="77777777" w:rsidR="00B678D3" w:rsidRPr="00D43DE4" w:rsidRDefault="00B678D3" w:rsidP="00B678D3">
            <w:pPr>
              <w:pStyle w:val="af4"/>
              <w:rPr>
                <w:rFonts w:cs="Arial"/>
                <w:sz w:val="20"/>
                <w:szCs w:val="20"/>
              </w:rPr>
            </w:pPr>
            <w:r w:rsidRPr="00D43DE4">
              <w:rPr>
                <w:rFonts w:cs="Arial" w:hint="eastAsia"/>
                <w:sz w:val="20"/>
                <w:szCs w:val="20"/>
              </w:rPr>
              <w:t>各科室共同使用的医疗服务项目，包括诊查费、床位费、会诊费、营养咨询等的费用，计量单位为元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BDED89A"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1F28528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8F2E2E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D8647E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8ABC6B" w14:textId="77777777" w:rsidR="00B678D3" w:rsidRPr="00D43DE4" w:rsidRDefault="00B678D3" w:rsidP="00B678D3">
            <w:pPr>
              <w:pStyle w:val="af4"/>
              <w:rPr>
                <w:rFonts w:cs="Arial"/>
                <w:sz w:val="20"/>
                <w:szCs w:val="20"/>
              </w:rPr>
            </w:pPr>
            <w:r w:rsidRPr="00D43DE4">
              <w:rPr>
                <w:rFonts w:cs="Arial" w:hint="eastAsia"/>
                <w:sz w:val="20"/>
                <w:szCs w:val="20"/>
              </w:rPr>
              <w:t>Fee_General_Treat</w:t>
            </w:r>
          </w:p>
        </w:tc>
        <w:tc>
          <w:tcPr>
            <w:tcW w:w="1843" w:type="dxa"/>
            <w:tcBorders>
              <w:top w:val="single" w:sz="6" w:space="0" w:color="000000"/>
              <w:bottom w:val="single" w:sz="6" w:space="0" w:color="000000"/>
              <w:right w:val="single" w:sz="6" w:space="0" w:color="000000"/>
            </w:tcBorders>
            <w:shd w:val="clear" w:color="auto" w:fill="auto"/>
            <w:vAlign w:val="bottom"/>
          </w:tcPr>
          <w:p w14:paraId="1F6B10F7" w14:textId="77777777" w:rsidR="00B678D3" w:rsidRPr="00D43DE4" w:rsidRDefault="00B678D3" w:rsidP="00B678D3">
            <w:pPr>
              <w:pStyle w:val="af4"/>
              <w:rPr>
                <w:rFonts w:cs="Arial"/>
                <w:sz w:val="20"/>
                <w:szCs w:val="20"/>
              </w:rPr>
            </w:pPr>
            <w:r w:rsidRPr="00D43DE4">
              <w:rPr>
                <w:rFonts w:cs="Arial" w:hint="eastAsia"/>
                <w:sz w:val="20"/>
                <w:szCs w:val="20"/>
              </w:rPr>
              <w:t>一般治疗操作费</w:t>
            </w:r>
          </w:p>
        </w:tc>
        <w:tc>
          <w:tcPr>
            <w:tcW w:w="3118" w:type="dxa"/>
            <w:tcBorders>
              <w:top w:val="single" w:sz="6" w:space="0" w:color="000000"/>
              <w:bottom w:val="single" w:sz="6" w:space="0" w:color="000000"/>
              <w:right w:val="single" w:sz="6" w:space="0" w:color="000000"/>
            </w:tcBorders>
            <w:shd w:val="clear" w:color="auto" w:fill="auto"/>
            <w:vAlign w:val="bottom"/>
          </w:tcPr>
          <w:p w14:paraId="6976A122" w14:textId="77777777" w:rsidR="00B678D3" w:rsidRPr="00D43DE4" w:rsidRDefault="00B678D3" w:rsidP="00B678D3">
            <w:pPr>
              <w:pStyle w:val="af4"/>
              <w:rPr>
                <w:rFonts w:cs="Arial"/>
                <w:sz w:val="20"/>
                <w:szCs w:val="20"/>
              </w:rPr>
            </w:pPr>
            <w:r w:rsidRPr="00D43DE4">
              <w:rPr>
                <w:rFonts w:cs="Arial" w:hint="eastAsia"/>
                <w:sz w:val="20"/>
                <w:szCs w:val="20"/>
              </w:rPr>
              <w:t>各科室共同使用的医疗服务项目，包括注射、清创、换药、导尿、吸氧、抢救、重症监护等的费用，计量单位为元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7107830"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1DDF6CF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F63AA3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B6271E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80C0FB" w14:textId="77777777" w:rsidR="00B678D3" w:rsidRPr="00D43DE4" w:rsidRDefault="00B678D3" w:rsidP="00B678D3">
            <w:pPr>
              <w:pStyle w:val="af4"/>
              <w:rPr>
                <w:rFonts w:cs="Arial"/>
                <w:sz w:val="20"/>
                <w:szCs w:val="20"/>
              </w:rPr>
            </w:pPr>
            <w:r w:rsidRPr="00D43DE4">
              <w:rPr>
                <w:rFonts w:cs="Arial" w:hint="eastAsia"/>
                <w:sz w:val="20"/>
                <w:szCs w:val="20"/>
              </w:rPr>
              <w:t>Fee_Tend</w:t>
            </w:r>
          </w:p>
        </w:tc>
        <w:tc>
          <w:tcPr>
            <w:tcW w:w="1843" w:type="dxa"/>
            <w:tcBorders>
              <w:top w:val="single" w:sz="6" w:space="0" w:color="000000"/>
              <w:bottom w:val="single" w:sz="6" w:space="0" w:color="000000"/>
              <w:right w:val="single" w:sz="6" w:space="0" w:color="000000"/>
            </w:tcBorders>
            <w:shd w:val="clear" w:color="auto" w:fill="auto"/>
            <w:vAlign w:val="bottom"/>
          </w:tcPr>
          <w:p w14:paraId="6D783E23" w14:textId="77777777" w:rsidR="00B678D3" w:rsidRPr="00D43DE4" w:rsidRDefault="00B678D3" w:rsidP="00B678D3">
            <w:pPr>
              <w:pStyle w:val="af4"/>
              <w:rPr>
                <w:rFonts w:cs="Arial"/>
                <w:sz w:val="20"/>
                <w:szCs w:val="20"/>
              </w:rPr>
            </w:pPr>
            <w:r w:rsidRPr="00D43DE4">
              <w:rPr>
                <w:rFonts w:cs="Arial" w:hint="eastAsia"/>
                <w:sz w:val="20"/>
                <w:szCs w:val="20"/>
              </w:rPr>
              <w:t>护理费</w:t>
            </w:r>
          </w:p>
        </w:tc>
        <w:tc>
          <w:tcPr>
            <w:tcW w:w="3118" w:type="dxa"/>
            <w:tcBorders>
              <w:top w:val="single" w:sz="6" w:space="0" w:color="000000"/>
              <w:bottom w:val="single" w:sz="6" w:space="0" w:color="000000"/>
              <w:right w:val="single" w:sz="6" w:space="0" w:color="000000"/>
            </w:tcBorders>
            <w:shd w:val="clear" w:color="auto" w:fill="auto"/>
            <w:vAlign w:val="bottom"/>
          </w:tcPr>
          <w:p w14:paraId="38F4C691" w14:textId="77777777" w:rsidR="00B678D3" w:rsidRPr="00D43DE4" w:rsidRDefault="00B678D3" w:rsidP="00B678D3">
            <w:pPr>
              <w:pStyle w:val="af4"/>
              <w:rPr>
                <w:rFonts w:cs="Arial"/>
                <w:sz w:val="20"/>
                <w:szCs w:val="20"/>
              </w:rPr>
            </w:pPr>
            <w:r w:rsidRPr="00D43DE4">
              <w:rPr>
                <w:rFonts w:cs="Arial" w:hint="eastAsia"/>
                <w:sz w:val="20"/>
                <w:szCs w:val="20"/>
              </w:rPr>
              <w:t>患者住院期间等级护理费用及专项护理费用，计量单位为元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1727A46"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3FC9A1D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552FA8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8CDE04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B76DE0" w14:textId="77777777" w:rsidR="00B678D3" w:rsidRPr="00D43DE4" w:rsidRDefault="00B678D3" w:rsidP="00B678D3">
            <w:pPr>
              <w:pStyle w:val="af4"/>
              <w:rPr>
                <w:rFonts w:cs="Arial"/>
                <w:sz w:val="20"/>
                <w:szCs w:val="20"/>
              </w:rPr>
            </w:pPr>
            <w:r w:rsidRPr="00D43DE4">
              <w:rPr>
                <w:rFonts w:cs="Arial" w:hint="eastAsia"/>
                <w:sz w:val="20"/>
                <w:szCs w:val="20"/>
              </w:rPr>
              <w:t>Fee_Medical_Other</w:t>
            </w:r>
          </w:p>
        </w:tc>
        <w:tc>
          <w:tcPr>
            <w:tcW w:w="1843" w:type="dxa"/>
            <w:tcBorders>
              <w:top w:val="single" w:sz="6" w:space="0" w:color="000000"/>
              <w:bottom w:val="single" w:sz="6" w:space="0" w:color="000000"/>
              <w:right w:val="single" w:sz="6" w:space="0" w:color="000000"/>
            </w:tcBorders>
            <w:shd w:val="clear" w:color="auto" w:fill="auto"/>
            <w:vAlign w:val="bottom"/>
          </w:tcPr>
          <w:p w14:paraId="09FEF981" w14:textId="77777777" w:rsidR="00B678D3" w:rsidRPr="00D43DE4" w:rsidRDefault="00B678D3" w:rsidP="00B678D3">
            <w:pPr>
              <w:pStyle w:val="af4"/>
              <w:rPr>
                <w:rFonts w:cs="Arial"/>
                <w:sz w:val="20"/>
                <w:szCs w:val="20"/>
              </w:rPr>
            </w:pPr>
            <w:r w:rsidRPr="00D43DE4">
              <w:rPr>
                <w:rFonts w:cs="Arial" w:hint="eastAsia"/>
                <w:sz w:val="20"/>
                <w:szCs w:val="20"/>
              </w:rPr>
              <w:t>综合医疗服务其他费用</w:t>
            </w:r>
          </w:p>
        </w:tc>
        <w:tc>
          <w:tcPr>
            <w:tcW w:w="3118" w:type="dxa"/>
            <w:tcBorders>
              <w:top w:val="single" w:sz="6" w:space="0" w:color="000000"/>
              <w:bottom w:val="single" w:sz="6" w:space="0" w:color="000000"/>
              <w:right w:val="single" w:sz="6" w:space="0" w:color="000000"/>
            </w:tcBorders>
            <w:shd w:val="clear" w:color="auto" w:fill="auto"/>
            <w:vAlign w:val="bottom"/>
          </w:tcPr>
          <w:p w14:paraId="15B67626" w14:textId="77777777" w:rsidR="00B678D3" w:rsidRPr="00D43DE4" w:rsidRDefault="00B678D3" w:rsidP="00B678D3">
            <w:pPr>
              <w:pStyle w:val="af4"/>
              <w:rPr>
                <w:rFonts w:cs="Arial"/>
                <w:sz w:val="20"/>
                <w:szCs w:val="20"/>
              </w:rPr>
            </w:pPr>
            <w:r w:rsidRPr="00D43DE4">
              <w:rPr>
                <w:rFonts w:cs="Arial" w:hint="eastAsia"/>
                <w:sz w:val="20"/>
                <w:szCs w:val="20"/>
              </w:rPr>
              <w:t>各科室共同使用的医疗服务项目，包括病房取暖费、病房空调费、救护车使用费、尸体料理费等的费用，计量单位为元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3DF50B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9277BA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AC092D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ECF37C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22CB9B" w14:textId="77777777" w:rsidR="00B678D3" w:rsidRPr="00D43DE4" w:rsidRDefault="00B678D3" w:rsidP="00B678D3">
            <w:pPr>
              <w:pStyle w:val="af4"/>
              <w:rPr>
                <w:rFonts w:cs="Arial"/>
                <w:sz w:val="20"/>
                <w:szCs w:val="20"/>
              </w:rPr>
            </w:pPr>
            <w:r w:rsidRPr="00D43DE4">
              <w:rPr>
                <w:rFonts w:cs="Arial" w:hint="eastAsia"/>
                <w:sz w:val="20"/>
                <w:szCs w:val="20"/>
              </w:rPr>
              <w:t>Fee_Pathology</w:t>
            </w:r>
          </w:p>
        </w:tc>
        <w:tc>
          <w:tcPr>
            <w:tcW w:w="1843" w:type="dxa"/>
            <w:tcBorders>
              <w:top w:val="single" w:sz="6" w:space="0" w:color="000000"/>
              <w:bottom w:val="single" w:sz="6" w:space="0" w:color="000000"/>
              <w:right w:val="single" w:sz="6" w:space="0" w:color="000000"/>
            </w:tcBorders>
            <w:shd w:val="clear" w:color="auto" w:fill="auto"/>
            <w:vAlign w:val="bottom"/>
          </w:tcPr>
          <w:p w14:paraId="5AE9C6C8" w14:textId="77777777" w:rsidR="00B678D3" w:rsidRPr="00D43DE4" w:rsidRDefault="00B678D3" w:rsidP="00B678D3">
            <w:pPr>
              <w:pStyle w:val="af4"/>
              <w:rPr>
                <w:rFonts w:cs="Arial"/>
                <w:sz w:val="20"/>
                <w:szCs w:val="20"/>
              </w:rPr>
            </w:pPr>
            <w:r w:rsidRPr="00D43DE4">
              <w:rPr>
                <w:rFonts w:cs="Arial" w:hint="eastAsia"/>
                <w:sz w:val="20"/>
                <w:szCs w:val="20"/>
              </w:rPr>
              <w:t>病理诊断费</w:t>
            </w:r>
          </w:p>
        </w:tc>
        <w:tc>
          <w:tcPr>
            <w:tcW w:w="3118" w:type="dxa"/>
            <w:tcBorders>
              <w:top w:val="single" w:sz="6" w:space="0" w:color="000000"/>
              <w:bottom w:val="single" w:sz="6" w:space="0" w:color="000000"/>
              <w:right w:val="single" w:sz="6" w:space="0" w:color="000000"/>
            </w:tcBorders>
            <w:shd w:val="clear" w:color="auto" w:fill="auto"/>
            <w:vAlign w:val="bottom"/>
          </w:tcPr>
          <w:p w14:paraId="557BDFD0" w14:textId="77777777" w:rsidR="00B678D3" w:rsidRPr="00D43DE4" w:rsidRDefault="00B678D3" w:rsidP="00B678D3">
            <w:pPr>
              <w:pStyle w:val="af4"/>
              <w:rPr>
                <w:rFonts w:cs="Arial"/>
                <w:sz w:val="20"/>
                <w:szCs w:val="20"/>
              </w:rPr>
            </w:pPr>
            <w:r w:rsidRPr="00D43DE4">
              <w:rPr>
                <w:rFonts w:cs="Arial" w:hint="eastAsia"/>
                <w:sz w:val="20"/>
                <w:szCs w:val="20"/>
              </w:rPr>
              <w:t>患者住院期间进行病理学有关检查项目的费用，计量单位为元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C4623C1"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9D659E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F432AD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7D3C33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9B6D37" w14:textId="77777777" w:rsidR="00B678D3" w:rsidRPr="00D43DE4" w:rsidRDefault="00B678D3" w:rsidP="00B678D3">
            <w:pPr>
              <w:pStyle w:val="af4"/>
              <w:rPr>
                <w:rFonts w:cs="Arial"/>
                <w:sz w:val="20"/>
                <w:szCs w:val="20"/>
              </w:rPr>
            </w:pPr>
            <w:r w:rsidRPr="00D43DE4">
              <w:rPr>
                <w:rFonts w:cs="Arial" w:hint="eastAsia"/>
                <w:sz w:val="20"/>
                <w:szCs w:val="20"/>
              </w:rPr>
              <w:t>Fee_Laboratory</w:t>
            </w:r>
          </w:p>
        </w:tc>
        <w:tc>
          <w:tcPr>
            <w:tcW w:w="1843" w:type="dxa"/>
            <w:tcBorders>
              <w:top w:val="single" w:sz="6" w:space="0" w:color="000000"/>
              <w:bottom w:val="single" w:sz="6" w:space="0" w:color="000000"/>
              <w:right w:val="single" w:sz="6" w:space="0" w:color="000000"/>
            </w:tcBorders>
            <w:shd w:val="clear" w:color="auto" w:fill="auto"/>
            <w:vAlign w:val="bottom"/>
          </w:tcPr>
          <w:p w14:paraId="1BB998FF" w14:textId="77777777" w:rsidR="00B678D3" w:rsidRPr="00D43DE4" w:rsidRDefault="00B678D3" w:rsidP="00B678D3">
            <w:pPr>
              <w:pStyle w:val="af4"/>
              <w:rPr>
                <w:rFonts w:cs="Arial"/>
                <w:sz w:val="20"/>
                <w:szCs w:val="20"/>
              </w:rPr>
            </w:pPr>
            <w:r w:rsidRPr="00D43DE4">
              <w:rPr>
                <w:rFonts w:cs="Arial" w:hint="eastAsia"/>
                <w:sz w:val="20"/>
                <w:szCs w:val="20"/>
              </w:rPr>
              <w:t>实验室诊断费</w:t>
            </w:r>
          </w:p>
        </w:tc>
        <w:tc>
          <w:tcPr>
            <w:tcW w:w="3118" w:type="dxa"/>
            <w:tcBorders>
              <w:top w:val="single" w:sz="6" w:space="0" w:color="000000"/>
              <w:bottom w:val="single" w:sz="6" w:space="0" w:color="000000"/>
              <w:right w:val="single" w:sz="6" w:space="0" w:color="000000"/>
            </w:tcBorders>
            <w:shd w:val="clear" w:color="auto" w:fill="auto"/>
            <w:vAlign w:val="bottom"/>
          </w:tcPr>
          <w:p w14:paraId="3A2F2316" w14:textId="77777777" w:rsidR="00B678D3" w:rsidRPr="00D43DE4" w:rsidRDefault="00B678D3" w:rsidP="00B678D3">
            <w:pPr>
              <w:pStyle w:val="af4"/>
              <w:rPr>
                <w:rFonts w:cs="Arial"/>
                <w:sz w:val="20"/>
                <w:szCs w:val="20"/>
              </w:rPr>
            </w:pPr>
            <w:r w:rsidRPr="00D43DE4">
              <w:rPr>
                <w:rFonts w:cs="Arial" w:hint="eastAsia"/>
                <w:sz w:val="20"/>
                <w:szCs w:val="20"/>
              </w:rPr>
              <w:t>患者住院期间进行各项实验室检验的费用，计量单位为元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3D61E287"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6F3C1F3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086A0C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1A629A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F61B96" w14:textId="77777777" w:rsidR="00B678D3" w:rsidRPr="00D43DE4" w:rsidRDefault="00B678D3" w:rsidP="00B678D3">
            <w:pPr>
              <w:pStyle w:val="af4"/>
              <w:rPr>
                <w:rFonts w:cs="Arial"/>
                <w:sz w:val="20"/>
                <w:szCs w:val="20"/>
              </w:rPr>
            </w:pPr>
            <w:r w:rsidRPr="00D43DE4">
              <w:rPr>
                <w:rFonts w:cs="Arial" w:hint="eastAsia"/>
                <w:sz w:val="20"/>
                <w:szCs w:val="20"/>
              </w:rPr>
              <w:t>Fee_Imaging</w:t>
            </w:r>
          </w:p>
        </w:tc>
        <w:tc>
          <w:tcPr>
            <w:tcW w:w="1843" w:type="dxa"/>
            <w:tcBorders>
              <w:top w:val="single" w:sz="6" w:space="0" w:color="000000"/>
              <w:bottom w:val="single" w:sz="6" w:space="0" w:color="000000"/>
              <w:right w:val="single" w:sz="6" w:space="0" w:color="000000"/>
            </w:tcBorders>
            <w:shd w:val="clear" w:color="auto" w:fill="auto"/>
            <w:vAlign w:val="bottom"/>
          </w:tcPr>
          <w:p w14:paraId="298CF8EC" w14:textId="77777777" w:rsidR="00B678D3" w:rsidRPr="00D43DE4" w:rsidRDefault="00B678D3" w:rsidP="00B678D3">
            <w:pPr>
              <w:pStyle w:val="af4"/>
              <w:rPr>
                <w:rFonts w:cs="Arial"/>
                <w:sz w:val="20"/>
                <w:szCs w:val="20"/>
              </w:rPr>
            </w:pPr>
            <w:r w:rsidRPr="00D43DE4">
              <w:rPr>
                <w:rFonts w:cs="Arial" w:hint="eastAsia"/>
                <w:sz w:val="20"/>
                <w:szCs w:val="20"/>
              </w:rPr>
              <w:t>影像学诊断费</w:t>
            </w:r>
          </w:p>
        </w:tc>
        <w:tc>
          <w:tcPr>
            <w:tcW w:w="3118" w:type="dxa"/>
            <w:tcBorders>
              <w:top w:val="single" w:sz="6" w:space="0" w:color="000000"/>
              <w:bottom w:val="single" w:sz="6" w:space="0" w:color="000000"/>
              <w:right w:val="single" w:sz="6" w:space="0" w:color="000000"/>
            </w:tcBorders>
            <w:shd w:val="clear" w:color="auto" w:fill="auto"/>
            <w:vAlign w:val="bottom"/>
          </w:tcPr>
          <w:p w14:paraId="20364EC0" w14:textId="77777777" w:rsidR="00B678D3" w:rsidRPr="00D43DE4" w:rsidRDefault="00B678D3" w:rsidP="00B678D3">
            <w:pPr>
              <w:pStyle w:val="af4"/>
              <w:rPr>
                <w:rFonts w:cs="Arial"/>
                <w:sz w:val="20"/>
                <w:szCs w:val="20"/>
              </w:rPr>
            </w:pPr>
            <w:r w:rsidRPr="00D43DE4">
              <w:rPr>
                <w:rFonts w:cs="Arial" w:hint="eastAsia"/>
                <w:sz w:val="20"/>
                <w:szCs w:val="20"/>
              </w:rPr>
              <w:t>患者住院期间进行透视、造影、</w:t>
            </w:r>
            <w:r w:rsidRPr="00D43DE4">
              <w:rPr>
                <w:rFonts w:cs="Arial" w:hint="eastAsia"/>
                <w:sz w:val="20"/>
                <w:szCs w:val="20"/>
              </w:rPr>
              <w:t>CT</w:t>
            </w:r>
            <w:r w:rsidRPr="00D43DE4">
              <w:rPr>
                <w:rFonts w:cs="Arial" w:hint="eastAsia"/>
                <w:sz w:val="20"/>
                <w:szCs w:val="20"/>
              </w:rPr>
              <w:t>、磁共振检查、</w:t>
            </w:r>
            <w:r w:rsidRPr="00D43DE4">
              <w:rPr>
                <w:rFonts w:cs="Arial" w:hint="eastAsia"/>
                <w:sz w:val="20"/>
                <w:szCs w:val="20"/>
              </w:rPr>
              <w:t>B</w:t>
            </w:r>
            <w:r w:rsidRPr="00D43DE4">
              <w:rPr>
                <w:rFonts w:cs="Arial" w:hint="eastAsia"/>
                <w:sz w:val="20"/>
                <w:szCs w:val="20"/>
              </w:rPr>
              <w:t>超检查、核素扫描、</w:t>
            </w:r>
            <w:r w:rsidRPr="00D43DE4">
              <w:rPr>
                <w:rFonts w:cs="Arial" w:hint="eastAsia"/>
                <w:sz w:val="20"/>
                <w:szCs w:val="20"/>
              </w:rPr>
              <w:t>PET</w:t>
            </w:r>
            <w:r w:rsidRPr="00D43DE4">
              <w:rPr>
                <w:rFonts w:cs="Arial" w:hint="eastAsia"/>
                <w:sz w:val="20"/>
                <w:szCs w:val="20"/>
              </w:rPr>
              <w:t>等影像学检查的费用，计量单位为元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E77ED7F"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39DF017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B492F3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914859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98B41F" w14:textId="77777777" w:rsidR="00B678D3" w:rsidRPr="00D43DE4" w:rsidRDefault="00B678D3" w:rsidP="00B678D3">
            <w:pPr>
              <w:pStyle w:val="af4"/>
              <w:rPr>
                <w:rFonts w:cs="Arial"/>
                <w:sz w:val="20"/>
                <w:szCs w:val="20"/>
              </w:rPr>
            </w:pPr>
            <w:r w:rsidRPr="00D43DE4">
              <w:rPr>
                <w:rFonts w:cs="Arial" w:hint="eastAsia"/>
                <w:sz w:val="20"/>
                <w:szCs w:val="20"/>
              </w:rPr>
              <w:t>Fee_Clinc</w:t>
            </w:r>
          </w:p>
        </w:tc>
        <w:tc>
          <w:tcPr>
            <w:tcW w:w="1843" w:type="dxa"/>
            <w:tcBorders>
              <w:top w:val="single" w:sz="6" w:space="0" w:color="000000"/>
              <w:bottom w:val="single" w:sz="6" w:space="0" w:color="000000"/>
              <w:right w:val="single" w:sz="6" w:space="0" w:color="000000"/>
            </w:tcBorders>
            <w:shd w:val="clear" w:color="auto" w:fill="auto"/>
            <w:vAlign w:val="bottom"/>
          </w:tcPr>
          <w:p w14:paraId="2342FBE8" w14:textId="77777777" w:rsidR="00B678D3" w:rsidRPr="00D43DE4" w:rsidRDefault="00B678D3" w:rsidP="00B678D3">
            <w:pPr>
              <w:pStyle w:val="af4"/>
              <w:rPr>
                <w:rFonts w:cs="Arial"/>
                <w:sz w:val="20"/>
                <w:szCs w:val="20"/>
              </w:rPr>
            </w:pPr>
            <w:r w:rsidRPr="00D43DE4">
              <w:rPr>
                <w:rFonts w:cs="Arial" w:hint="eastAsia"/>
                <w:sz w:val="20"/>
                <w:szCs w:val="20"/>
              </w:rPr>
              <w:t>临床诊断项目费</w:t>
            </w:r>
          </w:p>
        </w:tc>
        <w:tc>
          <w:tcPr>
            <w:tcW w:w="3118" w:type="dxa"/>
            <w:tcBorders>
              <w:top w:val="single" w:sz="6" w:space="0" w:color="000000"/>
              <w:bottom w:val="single" w:sz="6" w:space="0" w:color="000000"/>
              <w:right w:val="single" w:sz="6" w:space="0" w:color="000000"/>
            </w:tcBorders>
            <w:shd w:val="clear" w:color="auto" w:fill="auto"/>
            <w:vAlign w:val="bottom"/>
          </w:tcPr>
          <w:p w14:paraId="5BC6AEC6" w14:textId="77777777" w:rsidR="00B678D3" w:rsidRPr="00D43DE4" w:rsidRDefault="00B678D3" w:rsidP="00B678D3">
            <w:pPr>
              <w:pStyle w:val="af4"/>
              <w:rPr>
                <w:rFonts w:cs="Arial"/>
                <w:sz w:val="20"/>
                <w:szCs w:val="20"/>
              </w:rPr>
            </w:pPr>
            <w:r w:rsidRPr="00D43DE4">
              <w:rPr>
                <w:rFonts w:cs="Arial" w:hint="eastAsia"/>
                <w:sz w:val="20"/>
                <w:szCs w:val="20"/>
              </w:rPr>
              <w:t>临床科室开展的其他用于诊断的各种检查项目的费用，包括有关内镜检查、肛门指诊、视力检测等项目费用，计量单位为元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02BC44F"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A16F77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E21931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85CBC8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54C599" w14:textId="77777777" w:rsidR="00B678D3" w:rsidRPr="00D43DE4" w:rsidRDefault="00B678D3" w:rsidP="00B678D3">
            <w:pPr>
              <w:pStyle w:val="af4"/>
              <w:rPr>
                <w:rFonts w:cs="Arial"/>
                <w:sz w:val="20"/>
                <w:szCs w:val="20"/>
              </w:rPr>
            </w:pPr>
            <w:r w:rsidRPr="00D43DE4">
              <w:rPr>
                <w:rFonts w:cs="Arial" w:hint="eastAsia"/>
                <w:sz w:val="20"/>
                <w:szCs w:val="20"/>
              </w:rPr>
              <w:t>Fee_Nonsurgical_Treat</w:t>
            </w:r>
          </w:p>
        </w:tc>
        <w:tc>
          <w:tcPr>
            <w:tcW w:w="1843" w:type="dxa"/>
            <w:tcBorders>
              <w:top w:val="single" w:sz="6" w:space="0" w:color="000000"/>
              <w:bottom w:val="single" w:sz="6" w:space="0" w:color="000000"/>
              <w:right w:val="single" w:sz="6" w:space="0" w:color="000000"/>
            </w:tcBorders>
            <w:shd w:val="clear" w:color="auto" w:fill="auto"/>
            <w:vAlign w:val="bottom"/>
          </w:tcPr>
          <w:p w14:paraId="362D41B8" w14:textId="77777777" w:rsidR="00B678D3" w:rsidRPr="00D43DE4" w:rsidRDefault="00B678D3" w:rsidP="00B678D3">
            <w:pPr>
              <w:pStyle w:val="af4"/>
              <w:rPr>
                <w:rFonts w:cs="Arial"/>
                <w:sz w:val="20"/>
                <w:szCs w:val="20"/>
              </w:rPr>
            </w:pPr>
            <w:r w:rsidRPr="00D43DE4">
              <w:rPr>
                <w:rFonts w:cs="Arial" w:hint="eastAsia"/>
                <w:sz w:val="20"/>
                <w:szCs w:val="20"/>
              </w:rPr>
              <w:t>非手术治疗项目费</w:t>
            </w:r>
          </w:p>
        </w:tc>
        <w:tc>
          <w:tcPr>
            <w:tcW w:w="3118" w:type="dxa"/>
            <w:tcBorders>
              <w:top w:val="single" w:sz="6" w:space="0" w:color="000000"/>
              <w:bottom w:val="single" w:sz="6" w:space="0" w:color="000000"/>
              <w:right w:val="single" w:sz="6" w:space="0" w:color="000000"/>
            </w:tcBorders>
            <w:shd w:val="clear" w:color="auto" w:fill="auto"/>
            <w:vAlign w:val="bottom"/>
          </w:tcPr>
          <w:p w14:paraId="013F0019" w14:textId="77777777" w:rsidR="00B678D3" w:rsidRPr="00D43DE4" w:rsidRDefault="00B678D3" w:rsidP="00B678D3">
            <w:pPr>
              <w:pStyle w:val="af4"/>
              <w:rPr>
                <w:rFonts w:cs="Arial"/>
                <w:sz w:val="20"/>
                <w:szCs w:val="20"/>
              </w:rPr>
            </w:pPr>
            <w:r w:rsidRPr="00D43DE4">
              <w:rPr>
                <w:rFonts w:cs="Arial" w:hint="eastAsia"/>
                <w:sz w:val="20"/>
                <w:szCs w:val="20"/>
              </w:rPr>
              <w:t>临床利用无创手段进行治疗的项目产生的费用包括高压氧舱、血液净化、精神治疗、临床物理治疗等，计量单位为元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8F360CC"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BD5684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50E158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46B456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BA4544" w14:textId="77777777" w:rsidR="00B678D3" w:rsidRPr="00D43DE4" w:rsidRDefault="00B678D3" w:rsidP="00B678D3">
            <w:pPr>
              <w:pStyle w:val="af4"/>
              <w:rPr>
                <w:rFonts w:cs="Arial"/>
                <w:sz w:val="20"/>
                <w:szCs w:val="20"/>
              </w:rPr>
            </w:pPr>
            <w:r w:rsidRPr="00D43DE4">
              <w:rPr>
                <w:rFonts w:cs="Arial" w:hint="eastAsia"/>
                <w:sz w:val="20"/>
                <w:szCs w:val="20"/>
              </w:rPr>
              <w:t>Fee_Clin_Physical</w:t>
            </w:r>
          </w:p>
        </w:tc>
        <w:tc>
          <w:tcPr>
            <w:tcW w:w="1843" w:type="dxa"/>
            <w:tcBorders>
              <w:top w:val="single" w:sz="6" w:space="0" w:color="000000"/>
              <w:bottom w:val="single" w:sz="6" w:space="0" w:color="000000"/>
              <w:right w:val="single" w:sz="6" w:space="0" w:color="000000"/>
            </w:tcBorders>
            <w:shd w:val="clear" w:color="auto" w:fill="auto"/>
            <w:vAlign w:val="bottom"/>
          </w:tcPr>
          <w:p w14:paraId="6D000596" w14:textId="77777777" w:rsidR="00B678D3" w:rsidRPr="00D43DE4" w:rsidRDefault="00B678D3" w:rsidP="00B678D3">
            <w:pPr>
              <w:pStyle w:val="af4"/>
              <w:rPr>
                <w:rFonts w:cs="Arial"/>
                <w:sz w:val="20"/>
                <w:szCs w:val="20"/>
              </w:rPr>
            </w:pPr>
            <w:r w:rsidRPr="00D43DE4">
              <w:rPr>
                <w:rFonts w:cs="Arial" w:hint="eastAsia"/>
                <w:sz w:val="20"/>
                <w:szCs w:val="20"/>
              </w:rPr>
              <w:t>临床物理治疗费</w:t>
            </w:r>
          </w:p>
        </w:tc>
        <w:tc>
          <w:tcPr>
            <w:tcW w:w="3118" w:type="dxa"/>
            <w:tcBorders>
              <w:top w:val="single" w:sz="6" w:space="0" w:color="000000"/>
              <w:bottom w:val="single" w:sz="6" w:space="0" w:color="000000"/>
              <w:right w:val="single" w:sz="6" w:space="0" w:color="000000"/>
            </w:tcBorders>
            <w:shd w:val="clear" w:color="auto" w:fill="auto"/>
            <w:vAlign w:val="bottom"/>
          </w:tcPr>
          <w:p w14:paraId="34E33B10" w14:textId="77777777" w:rsidR="00B678D3" w:rsidRPr="00D43DE4" w:rsidRDefault="00B678D3" w:rsidP="00B678D3">
            <w:pPr>
              <w:pStyle w:val="af4"/>
              <w:rPr>
                <w:rFonts w:cs="Arial"/>
                <w:sz w:val="20"/>
                <w:szCs w:val="20"/>
              </w:rPr>
            </w:pPr>
            <w:r w:rsidRPr="00D43DE4">
              <w:rPr>
                <w:rFonts w:cs="Arial" w:hint="eastAsia"/>
                <w:sz w:val="20"/>
                <w:szCs w:val="20"/>
              </w:rPr>
              <w:t>临床利用光、电、热等外界物理因素进行治疗的项目产生的费用，如放射治疗、放射性核素治疗、聚焦</w:t>
            </w:r>
            <w:r w:rsidRPr="00D43DE4">
              <w:rPr>
                <w:rFonts w:cs="Arial" w:hint="eastAsia"/>
                <w:sz w:val="20"/>
                <w:szCs w:val="20"/>
              </w:rPr>
              <w:lastRenderedPageBreak/>
              <w:t>超声治疗等项目产生的费用，计量单位为元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C5D9A20" w14:textId="77777777" w:rsidR="00B678D3" w:rsidRPr="00D43DE4" w:rsidRDefault="00B678D3" w:rsidP="00B678D3">
            <w:pPr>
              <w:pStyle w:val="af4"/>
              <w:rPr>
                <w:rFonts w:cs="Arial"/>
                <w:sz w:val="20"/>
                <w:szCs w:val="20"/>
              </w:rPr>
            </w:pPr>
            <w:r w:rsidRPr="00D43DE4">
              <w:rPr>
                <w:rFonts w:cs="Arial" w:hint="eastAsia"/>
                <w:sz w:val="20"/>
                <w:szCs w:val="20"/>
              </w:rPr>
              <w:lastRenderedPageBreak/>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DEE71C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F8FA2F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61ADB9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5172CE" w14:textId="77777777" w:rsidR="00B678D3" w:rsidRPr="00D43DE4" w:rsidRDefault="00B678D3" w:rsidP="00B678D3">
            <w:pPr>
              <w:pStyle w:val="af4"/>
              <w:rPr>
                <w:rFonts w:cs="Arial"/>
                <w:sz w:val="20"/>
                <w:szCs w:val="20"/>
              </w:rPr>
            </w:pPr>
            <w:r w:rsidRPr="00D43DE4">
              <w:rPr>
                <w:rFonts w:cs="Arial" w:hint="eastAsia"/>
                <w:sz w:val="20"/>
                <w:szCs w:val="20"/>
              </w:rPr>
              <w:t>Fee_Surgical_Treat</w:t>
            </w:r>
          </w:p>
        </w:tc>
        <w:tc>
          <w:tcPr>
            <w:tcW w:w="1843" w:type="dxa"/>
            <w:tcBorders>
              <w:top w:val="single" w:sz="6" w:space="0" w:color="000000"/>
              <w:bottom w:val="single" w:sz="6" w:space="0" w:color="000000"/>
              <w:right w:val="single" w:sz="6" w:space="0" w:color="000000"/>
            </w:tcBorders>
            <w:shd w:val="clear" w:color="auto" w:fill="auto"/>
            <w:vAlign w:val="bottom"/>
          </w:tcPr>
          <w:p w14:paraId="29AE1723" w14:textId="77777777" w:rsidR="00B678D3" w:rsidRPr="00D43DE4" w:rsidRDefault="00B678D3" w:rsidP="00B678D3">
            <w:pPr>
              <w:pStyle w:val="af4"/>
              <w:rPr>
                <w:rFonts w:cs="Arial"/>
                <w:sz w:val="20"/>
                <w:szCs w:val="20"/>
              </w:rPr>
            </w:pPr>
            <w:r w:rsidRPr="00D43DE4">
              <w:rPr>
                <w:rFonts w:cs="Arial" w:hint="eastAsia"/>
                <w:sz w:val="20"/>
                <w:szCs w:val="20"/>
              </w:rPr>
              <w:t>手术治疗费</w:t>
            </w:r>
          </w:p>
        </w:tc>
        <w:tc>
          <w:tcPr>
            <w:tcW w:w="3118" w:type="dxa"/>
            <w:tcBorders>
              <w:top w:val="single" w:sz="6" w:space="0" w:color="000000"/>
              <w:bottom w:val="single" w:sz="6" w:space="0" w:color="000000"/>
              <w:right w:val="single" w:sz="6" w:space="0" w:color="000000"/>
            </w:tcBorders>
            <w:shd w:val="clear" w:color="auto" w:fill="auto"/>
            <w:vAlign w:val="bottom"/>
          </w:tcPr>
          <w:p w14:paraId="16BA6C70" w14:textId="77777777" w:rsidR="00B678D3" w:rsidRPr="00D43DE4" w:rsidRDefault="00B678D3" w:rsidP="00B678D3">
            <w:pPr>
              <w:pStyle w:val="af4"/>
              <w:rPr>
                <w:rFonts w:cs="Arial"/>
                <w:sz w:val="20"/>
                <w:szCs w:val="20"/>
              </w:rPr>
            </w:pPr>
            <w:r w:rsidRPr="00D43DE4">
              <w:rPr>
                <w:rFonts w:cs="Arial" w:hint="eastAsia"/>
                <w:sz w:val="20"/>
                <w:szCs w:val="20"/>
              </w:rPr>
              <w:t>临床利用有创手段进行治疗的项目产生的费用包括麻醉费及各种介入、孕产、手术治疗等费用，计量单位为元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8DECC8C"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6659D1C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ED0AA1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E4B43E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66635B" w14:textId="77777777" w:rsidR="00B678D3" w:rsidRPr="00D43DE4" w:rsidRDefault="00B678D3" w:rsidP="00B678D3">
            <w:pPr>
              <w:pStyle w:val="af4"/>
              <w:rPr>
                <w:rFonts w:cs="Arial"/>
                <w:sz w:val="20"/>
                <w:szCs w:val="20"/>
              </w:rPr>
            </w:pPr>
            <w:r w:rsidRPr="00D43DE4">
              <w:rPr>
                <w:rFonts w:cs="Arial" w:hint="eastAsia"/>
                <w:sz w:val="20"/>
                <w:szCs w:val="20"/>
              </w:rPr>
              <w:t>Fee_Anaes</w:t>
            </w:r>
          </w:p>
        </w:tc>
        <w:tc>
          <w:tcPr>
            <w:tcW w:w="1843" w:type="dxa"/>
            <w:tcBorders>
              <w:top w:val="single" w:sz="6" w:space="0" w:color="000000"/>
              <w:bottom w:val="single" w:sz="6" w:space="0" w:color="000000"/>
              <w:right w:val="single" w:sz="6" w:space="0" w:color="000000"/>
            </w:tcBorders>
            <w:shd w:val="clear" w:color="auto" w:fill="auto"/>
            <w:vAlign w:val="bottom"/>
          </w:tcPr>
          <w:p w14:paraId="65FE6270" w14:textId="77777777" w:rsidR="00B678D3" w:rsidRPr="00D43DE4" w:rsidRDefault="00B678D3" w:rsidP="00B678D3">
            <w:pPr>
              <w:pStyle w:val="af4"/>
              <w:rPr>
                <w:rFonts w:cs="Arial"/>
                <w:sz w:val="20"/>
                <w:szCs w:val="20"/>
              </w:rPr>
            </w:pPr>
            <w:r w:rsidRPr="00D43DE4">
              <w:rPr>
                <w:rFonts w:cs="Arial" w:hint="eastAsia"/>
                <w:sz w:val="20"/>
                <w:szCs w:val="20"/>
              </w:rPr>
              <w:t>麻醉费</w:t>
            </w:r>
          </w:p>
        </w:tc>
        <w:tc>
          <w:tcPr>
            <w:tcW w:w="3118" w:type="dxa"/>
            <w:tcBorders>
              <w:top w:val="single" w:sz="6" w:space="0" w:color="000000"/>
              <w:bottom w:val="single" w:sz="6" w:space="0" w:color="000000"/>
              <w:right w:val="single" w:sz="6" w:space="0" w:color="000000"/>
            </w:tcBorders>
            <w:shd w:val="clear" w:color="auto" w:fill="auto"/>
            <w:vAlign w:val="bottom"/>
          </w:tcPr>
          <w:p w14:paraId="6B134E5B" w14:textId="77777777" w:rsidR="00B678D3" w:rsidRPr="00D43DE4" w:rsidRDefault="00B678D3" w:rsidP="00B678D3">
            <w:pPr>
              <w:pStyle w:val="af4"/>
              <w:rPr>
                <w:rFonts w:cs="Arial"/>
                <w:sz w:val="20"/>
                <w:szCs w:val="20"/>
              </w:rPr>
            </w:pPr>
            <w:r w:rsidRPr="00D43DE4">
              <w:rPr>
                <w:rFonts w:cs="Arial" w:hint="eastAsia"/>
                <w:sz w:val="20"/>
                <w:szCs w:val="20"/>
              </w:rPr>
              <w:t>手术治疗费中麻醉产生的费用，计量单位为元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EB1F9EF"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6CCE2FD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D0E727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FBF210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781575" w14:textId="77777777" w:rsidR="00B678D3" w:rsidRPr="00D43DE4" w:rsidRDefault="00B678D3" w:rsidP="00B678D3">
            <w:pPr>
              <w:pStyle w:val="af4"/>
              <w:rPr>
                <w:rFonts w:cs="Arial"/>
                <w:sz w:val="20"/>
                <w:szCs w:val="20"/>
              </w:rPr>
            </w:pPr>
            <w:r w:rsidRPr="00D43DE4">
              <w:rPr>
                <w:rFonts w:cs="Arial" w:hint="eastAsia"/>
                <w:sz w:val="20"/>
                <w:szCs w:val="20"/>
              </w:rPr>
              <w:t>Fee_Operation</w:t>
            </w:r>
          </w:p>
        </w:tc>
        <w:tc>
          <w:tcPr>
            <w:tcW w:w="1843" w:type="dxa"/>
            <w:tcBorders>
              <w:top w:val="single" w:sz="6" w:space="0" w:color="000000"/>
              <w:bottom w:val="single" w:sz="6" w:space="0" w:color="000000"/>
              <w:right w:val="single" w:sz="6" w:space="0" w:color="000000"/>
            </w:tcBorders>
            <w:shd w:val="clear" w:color="auto" w:fill="auto"/>
            <w:vAlign w:val="bottom"/>
          </w:tcPr>
          <w:p w14:paraId="11DC1A20" w14:textId="77777777" w:rsidR="00B678D3" w:rsidRPr="00D43DE4" w:rsidRDefault="00B678D3" w:rsidP="00B678D3">
            <w:pPr>
              <w:pStyle w:val="af4"/>
              <w:rPr>
                <w:rFonts w:cs="Arial"/>
                <w:sz w:val="20"/>
                <w:szCs w:val="20"/>
              </w:rPr>
            </w:pPr>
            <w:r w:rsidRPr="00D43DE4">
              <w:rPr>
                <w:rFonts w:cs="Arial" w:hint="eastAsia"/>
                <w:sz w:val="20"/>
                <w:szCs w:val="20"/>
              </w:rPr>
              <w:t>手术费</w:t>
            </w:r>
          </w:p>
        </w:tc>
        <w:tc>
          <w:tcPr>
            <w:tcW w:w="3118" w:type="dxa"/>
            <w:tcBorders>
              <w:top w:val="single" w:sz="6" w:space="0" w:color="000000"/>
              <w:bottom w:val="single" w:sz="6" w:space="0" w:color="000000"/>
              <w:right w:val="single" w:sz="6" w:space="0" w:color="000000"/>
            </w:tcBorders>
            <w:shd w:val="clear" w:color="auto" w:fill="auto"/>
            <w:vAlign w:val="bottom"/>
          </w:tcPr>
          <w:p w14:paraId="43E2F153" w14:textId="77777777" w:rsidR="00B678D3" w:rsidRPr="00D43DE4" w:rsidRDefault="00B678D3" w:rsidP="00B678D3">
            <w:pPr>
              <w:pStyle w:val="af4"/>
              <w:rPr>
                <w:rFonts w:cs="Arial"/>
                <w:sz w:val="20"/>
                <w:szCs w:val="20"/>
              </w:rPr>
            </w:pPr>
            <w:r w:rsidRPr="00D43DE4">
              <w:rPr>
                <w:rFonts w:cs="Arial" w:hint="eastAsia"/>
                <w:sz w:val="20"/>
                <w:szCs w:val="20"/>
              </w:rPr>
              <w:t>手术治疗费中手术产生的费用，计量单位为元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450E3BA"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E3D49F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04B31B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4F12E6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630AF2" w14:textId="77777777" w:rsidR="00B678D3" w:rsidRPr="00D43DE4" w:rsidRDefault="00B678D3" w:rsidP="00B678D3">
            <w:pPr>
              <w:pStyle w:val="af4"/>
              <w:rPr>
                <w:rFonts w:cs="Arial"/>
                <w:sz w:val="20"/>
                <w:szCs w:val="20"/>
              </w:rPr>
            </w:pPr>
            <w:r w:rsidRPr="00D43DE4">
              <w:rPr>
                <w:rFonts w:cs="Arial" w:hint="eastAsia"/>
                <w:sz w:val="20"/>
                <w:szCs w:val="20"/>
              </w:rPr>
              <w:t>Fee_Recovery</w:t>
            </w:r>
          </w:p>
        </w:tc>
        <w:tc>
          <w:tcPr>
            <w:tcW w:w="1843" w:type="dxa"/>
            <w:tcBorders>
              <w:top w:val="single" w:sz="6" w:space="0" w:color="000000"/>
              <w:bottom w:val="single" w:sz="6" w:space="0" w:color="000000"/>
              <w:right w:val="single" w:sz="6" w:space="0" w:color="000000"/>
            </w:tcBorders>
            <w:shd w:val="clear" w:color="auto" w:fill="auto"/>
            <w:vAlign w:val="bottom"/>
          </w:tcPr>
          <w:p w14:paraId="1CA7B3FE" w14:textId="77777777" w:rsidR="00B678D3" w:rsidRPr="00D43DE4" w:rsidRDefault="00B678D3" w:rsidP="00B678D3">
            <w:pPr>
              <w:pStyle w:val="af4"/>
              <w:rPr>
                <w:rFonts w:cs="Arial"/>
                <w:sz w:val="20"/>
                <w:szCs w:val="20"/>
              </w:rPr>
            </w:pPr>
            <w:r w:rsidRPr="00D43DE4">
              <w:rPr>
                <w:rFonts w:cs="Arial" w:hint="eastAsia"/>
                <w:sz w:val="20"/>
                <w:szCs w:val="20"/>
              </w:rPr>
              <w:t>康复费</w:t>
            </w:r>
          </w:p>
        </w:tc>
        <w:tc>
          <w:tcPr>
            <w:tcW w:w="3118" w:type="dxa"/>
            <w:tcBorders>
              <w:top w:val="single" w:sz="6" w:space="0" w:color="000000"/>
              <w:bottom w:val="single" w:sz="6" w:space="0" w:color="000000"/>
              <w:right w:val="single" w:sz="6" w:space="0" w:color="000000"/>
            </w:tcBorders>
            <w:shd w:val="clear" w:color="auto" w:fill="auto"/>
            <w:vAlign w:val="bottom"/>
          </w:tcPr>
          <w:p w14:paraId="68B0D516" w14:textId="77777777" w:rsidR="00B678D3" w:rsidRPr="00D43DE4" w:rsidRDefault="00B678D3" w:rsidP="00B678D3">
            <w:pPr>
              <w:pStyle w:val="af4"/>
              <w:rPr>
                <w:rFonts w:cs="Arial"/>
                <w:sz w:val="20"/>
                <w:szCs w:val="20"/>
              </w:rPr>
            </w:pPr>
            <w:r w:rsidRPr="00D43DE4">
              <w:rPr>
                <w:rFonts w:cs="Arial" w:hint="eastAsia"/>
                <w:sz w:val="20"/>
                <w:szCs w:val="20"/>
              </w:rPr>
              <w:t>对患者进行康复治疗产生的费用，包括康复评定和治疗，计量单位为元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2EBA793"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588928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36A6D5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C58B6E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8CB9D8" w14:textId="77777777" w:rsidR="00B678D3" w:rsidRPr="00D43DE4" w:rsidRDefault="00B678D3" w:rsidP="00B678D3">
            <w:pPr>
              <w:pStyle w:val="af4"/>
              <w:rPr>
                <w:rFonts w:cs="Arial"/>
                <w:sz w:val="20"/>
                <w:szCs w:val="20"/>
              </w:rPr>
            </w:pPr>
            <w:r w:rsidRPr="00D43DE4">
              <w:rPr>
                <w:rFonts w:cs="Arial" w:hint="eastAsia"/>
                <w:sz w:val="20"/>
                <w:szCs w:val="20"/>
              </w:rPr>
              <w:t>Fee_Cn_Treatment</w:t>
            </w:r>
          </w:p>
        </w:tc>
        <w:tc>
          <w:tcPr>
            <w:tcW w:w="1843" w:type="dxa"/>
            <w:tcBorders>
              <w:top w:val="single" w:sz="6" w:space="0" w:color="000000"/>
              <w:bottom w:val="single" w:sz="6" w:space="0" w:color="000000"/>
              <w:right w:val="single" w:sz="6" w:space="0" w:color="000000"/>
            </w:tcBorders>
            <w:shd w:val="clear" w:color="auto" w:fill="auto"/>
            <w:vAlign w:val="bottom"/>
          </w:tcPr>
          <w:p w14:paraId="38C26A50" w14:textId="77777777" w:rsidR="00B678D3" w:rsidRPr="00D43DE4" w:rsidRDefault="00B678D3" w:rsidP="00B678D3">
            <w:pPr>
              <w:pStyle w:val="af4"/>
              <w:rPr>
                <w:rFonts w:cs="Arial"/>
                <w:sz w:val="20"/>
                <w:szCs w:val="20"/>
              </w:rPr>
            </w:pPr>
            <w:r w:rsidRPr="00D43DE4">
              <w:rPr>
                <w:rFonts w:cs="Arial" w:hint="eastAsia"/>
                <w:sz w:val="20"/>
                <w:szCs w:val="20"/>
              </w:rPr>
              <w:t>中医治疗费</w:t>
            </w:r>
          </w:p>
        </w:tc>
        <w:tc>
          <w:tcPr>
            <w:tcW w:w="3118" w:type="dxa"/>
            <w:tcBorders>
              <w:top w:val="single" w:sz="6" w:space="0" w:color="000000"/>
              <w:bottom w:val="single" w:sz="6" w:space="0" w:color="000000"/>
              <w:right w:val="single" w:sz="6" w:space="0" w:color="000000"/>
            </w:tcBorders>
            <w:shd w:val="clear" w:color="auto" w:fill="auto"/>
            <w:vAlign w:val="bottom"/>
          </w:tcPr>
          <w:p w14:paraId="1575468C" w14:textId="77777777" w:rsidR="00B678D3" w:rsidRPr="00D43DE4" w:rsidRDefault="00B678D3" w:rsidP="00B678D3">
            <w:pPr>
              <w:pStyle w:val="af4"/>
              <w:rPr>
                <w:rFonts w:cs="Arial"/>
                <w:sz w:val="20"/>
                <w:szCs w:val="20"/>
              </w:rPr>
            </w:pPr>
            <w:r w:rsidRPr="00D43DE4">
              <w:rPr>
                <w:rFonts w:cs="Arial" w:hint="eastAsia"/>
                <w:sz w:val="20"/>
                <w:szCs w:val="20"/>
              </w:rPr>
              <w:t>利用中医手段进行治疗产生的费用，计量单位为元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F202746"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1F8F8E0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148AE6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09A312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6CDEC9" w14:textId="77777777" w:rsidR="00B678D3" w:rsidRPr="00D43DE4" w:rsidRDefault="00B678D3" w:rsidP="00B678D3">
            <w:pPr>
              <w:pStyle w:val="af4"/>
              <w:rPr>
                <w:rFonts w:cs="Arial"/>
                <w:sz w:val="20"/>
                <w:szCs w:val="20"/>
              </w:rPr>
            </w:pPr>
            <w:r w:rsidRPr="00D43DE4">
              <w:rPr>
                <w:rFonts w:cs="Arial" w:hint="eastAsia"/>
                <w:sz w:val="20"/>
                <w:szCs w:val="20"/>
              </w:rPr>
              <w:t>Fee_Western_Medicine</w:t>
            </w:r>
          </w:p>
        </w:tc>
        <w:tc>
          <w:tcPr>
            <w:tcW w:w="1843" w:type="dxa"/>
            <w:tcBorders>
              <w:top w:val="single" w:sz="6" w:space="0" w:color="000000"/>
              <w:bottom w:val="single" w:sz="6" w:space="0" w:color="000000"/>
              <w:right w:val="single" w:sz="6" w:space="0" w:color="000000"/>
            </w:tcBorders>
            <w:shd w:val="clear" w:color="auto" w:fill="auto"/>
            <w:vAlign w:val="bottom"/>
          </w:tcPr>
          <w:p w14:paraId="15AB80F7" w14:textId="77777777" w:rsidR="00B678D3" w:rsidRPr="00D43DE4" w:rsidRDefault="00B678D3" w:rsidP="00B678D3">
            <w:pPr>
              <w:pStyle w:val="af4"/>
              <w:rPr>
                <w:rFonts w:cs="Arial"/>
                <w:sz w:val="20"/>
                <w:szCs w:val="20"/>
              </w:rPr>
            </w:pPr>
            <w:r w:rsidRPr="00D43DE4">
              <w:rPr>
                <w:rFonts w:cs="Arial" w:hint="eastAsia"/>
                <w:sz w:val="20"/>
                <w:szCs w:val="20"/>
              </w:rPr>
              <w:t>西药费</w:t>
            </w:r>
          </w:p>
        </w:tc>
        <w:tc>
          <w:tcPr>
            <w:tcW w:w="3118" w:type="dxa"/>
            <w:tcBorders>
              <w:top w:val="single" w:sz="6" w:space="0" w:color="000000"/>
              <w:bottom w:val="single" w:sz="6" w:space="0" w:color="000000"/>
              <w:right w:val="single" w:sz="6" w:space="0" w:color="000000"/>
            </w:tcBorders>
            <w:shd w:val="clear" w:color="auto" w:fill="auto"/>
            <w:vAlign w:val="bottom"/>
          </w:tcPr>
          <w:p w14:paraId="6F7F4331" w14:textId="77777777" w:rsidR="00B678D3" w:rsidRPr="00D43DE4" w:rsidRDefault="00B678D3" w:rsidP="00B678D3">
            <w:pPr>
              <w:pStyle w:val="af4"/>
              <w:rPr>
                <w:rFonts w:cs="Arial"/>
                <w:sz w:val="20"/>
                <w:szCs w:val="20"/>
              </w:rPr>
            </w:pPr>
            <w:r w:rsidRPr="00D43DE4">
              <w:rPr>
                <w:rFonts w:cs="Arial" w:hint="eastAsia"/>
                <w:sz w:val="20"/>
                <w:szCs w:val="20"/>
              </w:rPr>
              <w:t>患者住院期间使用西药所产生的费用，计量单位为元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041A93D"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206352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33197D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4664A1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5D55C0" w14:textId="77777777" w:rsidR="00B678D3" w:rsidRPr="00D43DE4" w:rsidRDefault="00B678D3" w:rsidP="00B678D3">
            <w:pPr>
              <w:pStyle w:val="af4"/>
              <w:rPr>
                <w:rFonts w:cs="Arial"/>
                <w:sz w:val="20"/>
                <w:szCs w:val="20"/>
              </w:rPr>
            </w:pPr>
            <w:r w:rsidRPr="00D43DE4">
              <w:rPr>
                <w:rFonts w:cs="Arial" w:hint="eastAsia"/>
                <w:sz w:val="20"/>
                <w:szCs w:val="20"/>
              </w:rPr>
              <w:t>Fee_Antimicrobial</w:t>
            </w:r>
          </w:p>
        </w:tc>
        <w:tc>
          <w:tcPr>
            <w:tcW w:w="1843" w:type="dxa"/>
            <w:tcBorders>
              <w:top w:val="single" w:sz="6" w:space="0" w:color="000000"/>
              <w:bottom w:val="single" w:sz="6" w:space="0" w:color="000000"/>
              <w:right w:val="single" w:sz="6" w:space="0" w:color="000000"/>
            </w:tcBorders>
            <w:shd w:val="clear" w:color="auto" w:fill="auto"/>
            <w:vAlign w:val="bottom"/>
          </w:tcPr>
          <w:p w14:paraId="05AF8EC1" w14:textId="77777777" w:rsidR="00B678D3" w:rsidRPr="00D43DE4" w:rsidRDefault="00B678D3" w:rsidP="00B678D3">
            <w:pPr>
              <w:pStyle w:val="af4"/>
              <w:rPr>
                <w:rFonts w:cs="Arial"/>
                <w:sz w:val="20"/>
                <w:szCs w:val="20"/>
              </w:rPr>
            </w:pPr>
            <w:r w:rsidRPr="00D43DE4">
              <w:rPr>
                <w:rFonts w:cs="Arial" w:hint="eastAsia"/>
                <w:sz w:val="20"/>
                <w:szCs w:val="20"/>
              </w:rPr>
              <w:t>抗菌药物费用</w:t>
            </w:r>
          </w:p>
        </w:tc>
        <w:tc>
          <w:tcPr>
            <w:tcW w:w="3118" w:type="dxa"/>
            <w:tcBorders>
              <w:top w:val="single" w:sz="6" w:space="0" w:color="000000"/>
              <w:bottom w:val="single" w:sz="6" w:space="0" w:color="000000"/>
              <w:right w:val="single" w:sz="6" w:space="0" w:color="000000"/>
            </w:tcBorders>
            <w:shd w:val="clear" w:color="auto" w:fill="auto"/>
            <w:vAlign w:val="bottom"/>
          </w:tcPr>
          <w:p w14:paraId="3B043A16" w14:textId="77777777" w:rsidR="00B678D3" w:rsidRPr="00D43DE4" w:rsidRDefault="00B678D3" w:rsidP="00B678D3">
            <w:pPr>
              <w:pStyle w:val="af4"/>
              <w:rPr>
                <w:rFonts w:cs="Arial"/>
                <w:sz w:val="20"/>
                <w:szCs w:val="20"/>
              </w:rPr>
            </w:pPr>
            <w:r w:rsidRPr="00D43DE4">
              <w:rPr>
                <w:rFonts w:cs="Arial" w:hint="eastAsia"/>
                <w:sz w:val="20"/>
                <w:szCs w:val="20"/>
              </w:rPr>
              <w:t>患者住院期间使用抗菌药物所产生的费用，包含于西药费中，计量单位为元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C352BC5"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EDCECE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C780BB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4A3663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36242F" w14:textId="77777777" w:rsidR="00B678D3" w:rsidRPr="00D43DE4" w:rsidRDefault="00B678D3" w:rsidP="00B678D3">
            <w:pPr>
              <w:pStyle w:val="af4"/>
              <w:rPr>
                <w:rFonts w:cs="Arial"/>
                <w:sz w:val="20"/>
                <w:szCs w:val="20"/>
              </w:rPr>
            </w:pPr>
            <w:r w:rsidRPr="00D43DE4">
              <w:rPr>
                <w:rFonts w:cs="Arial" w:hint="eastAsia"/>
                <w:sz w:val="20"/>
                <w:szCs w:val="20"/>
              </w:rPr>
              <w:t>Fee_Cn_Medicine</w:t>
            </w:r>
          </w:p>
        </w:tc>
        <w:tc>
          <w:tcPr>
            <w:tcW w:w="1843" w:type="dxa"/>
            <w:tcBorders>
              <w:top w:val="single" w:sz="6" w:space="0" w:color="000000"/>
              <w:bottom w:val="single" w:sz="6" w:space="0" w:color="000000"/>
              <w:right w:val="single" w:sz="6" w:space="0" w:color="000000"/>
            </w:tcBorders>
            <w:shd w:val="clear" w:color="auto" w:fill="auto"/>
            <w:vAlign w:val="bottom"/>
          </w:tcPr>
          <w:p w14:paraId="5F16FD42" w14:textId="77777777" w:rsidR="00B678D3" w:rsidRPr="00D43DE4" w:rsidRDefault="00B678D3" w:rsidP="00B678D3">
            <w:pPr>
              <w:pStyle w:val="af4"/>
              <w:rPr>
                <w:rFonts w:cs="Arial"/>
                <w:sz w:val="20"/>
                <w:szCs w:val="20"/>
              </w:rPr>
            </w:pPr>
            <w:r w:rsidRPr="00D43DE4">
              <w:rPr>
                <w:rFonts w:cs="Arial" w:hint="eastAsia"/>
                <w:sz w:val="20"/>
                <w:szCs w:val="20"/>
              </w:rPr>
              <w:t>中成药费</w:t>
            </w:r>
          </w:p>
        </w:tc>
        <w:tc>
          <w:tcPr>
            <w:tcW w:w="3118" w:type="dxa"/>
            <w:tcBorders>
              <w:top w:val="single" w:sz="6" w:space="0" w:color="000000"/>
              <w:bottom w:val="single" w:sz="6" w:space="0" w:color="000000"/>
              <w:right w:val="single" w:sz="6" w:space="0" w:color="000000"/>
            </w:tcBorders>
            <w:shd w:val="clear" w:color="auto" w:fill="auto"/>
            <w:vAlign w:val="bottom"/>
          </w:tcPr>
          <w:p w14:paraId="0FFEB32F" w14:textId="77777777" w:rsidR="00B678D3" w:rsidRPr="00D43DE4" w:rsidRDefault="00B678D3" w:rsidP="00B678D3">
            <w:pPr>
              <w:pStyle w:val="af4"/>
              <w:rPr>
                <w:rFonts w:cs="Arial"/>
                <w:sz w:val="20"/>
                <w:szCs w:val="20"/>
              </w:rPr>
            </w:pPr>
            <w:r w:rsidRPr="00D43DE4">
              <w:rPr>
                <w:rFonts w:cs="Arial" w:hint="eastAsia"/>
                <w:sz w:val="20"/>
                <w:szCs w:val="20"/>
              </w:rPr>
              <w:t>患者住院期间使用中成药所产生的费用，计量单位为元。中成药是指以中草药为原料，经制剂加工制成各种不同剂型的中药制品</w:t>
            </w:r>
          </w:p>
        </w:tc>
        <w:tc>
          <w:tcPr>
            <w:tcW w:w="1688" w:type="dxa"/>
            <w:tcBorders>
              <w:top w:val="single" w:sz="6" w:space="0" w:color="000000"/>
              <w:bottom w:val="single" w:sz="6" w:space="0" w:color="000000"/>
              <w:right w:val="single" w:sz="6" w:space="0" w:color="000000"/>
            </w:tcBorders>
            <w:shd w:val="clear" w:color="auto" w:fill="auto"/>
            <w:vAlign w:val="center"/>
          </w:tcPr>
          <w:p w14:paraId="392CBC4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43F13E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2EC772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C00482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95000F" w14:textId="77777777" w:rsidR="00B678D3" w:rsidRPr="00D43DE4" w:rsidRDefault="00B678D3" w:rsidP="00B678D3">
            <w:pPr>
              <w:pStyle w:val="af4"/>
              <w:rPr>
                <w:rFonts w:cs="Arial"/>
                <w:sz w:val="20"/>
                <w:szCs w:val="20"/>
              </w:rPr>
            </w:pPr>
            <w:r w:rsidRPr="00D43DE4">
              <w:rPr>
                <w:rFonts w:cs="Arial" w:hint="eastAsia"/>
                <w:sz w:val="20"/>
                <w:szCs w:val="20"/>
              </w:rPr>
              <w:t>Fee_Cn_Herbal_Medicine</w:t>
            </w:r>
          </w:p>
        </w:tc>
        <w:tc>
          <w:tcPr>
            <w:tcW w:w="1843" w:type="dxa"/>
            <w:tcBorders>
              <w:top w:val="single" w:sz="6" w:space="0" w:color="000000"/>
              <w:bottom w:val="single" w:sz="6" w:space="0" w:color="000000"/>
              <w:right w:val="single" w:sz="6" w:space="0" w:color="000000"/>
            </w:tcBorders>
            <w:shd w:val="clear" w:color="auto" w:fill="auto"/>
            <w:vAlign w:val="bottom"/>
          </w:tcPr>
          <w:p w14:paraId="2E301325" w14:textId="77777777" w:rsidR="00B678D3" w:rsidRPr="00D43DE4" w:rsidRDefault="00B678D3" w:rsidP="00B678D3">
            <w:pPr>
              <w:pStyle w:val="af4"/>
              <w:rPr>
                <w:rFonts w:cs="Arial"/>
                <w:sz w:val="20"/>
                <w:szCs w:val="20"/>
              </w:rPr>
            </w:pPr>
            <w:r w:rsidRPr="00D43DE4">
              <w:rPr>
                <w:rFonts w:cs="Arial" w:hint="eastAsia"/>
                <w:sz w:val="20"/>
                <w:szCs w:val="20"/>
              </w:rPr>
              <w:t>中草药费</w:t>
            </w:r>
          </w:p>
        </w:tc>
        <w:tc>
          <w:tcPr>
            <w:tcW w:w="3118" w:type="dxa"/>
            <w:tcBorders>
              <w:top w:val="single" w:sz="6" w:space="0" w:color="000000"/>
              <w:bottom w:val="single" w:sz="6" w:space="0" w:color="000000"/>
              <w:right w:val="single" w:sz="6" w:space="0" w:color="000000"/>
            </w:tcBorders>
            <w:shd w:val="clear" w:color="auto" w:fill="auto"/>
            <w:vAlign w:val="bottom"/>
          </w:tcPr>
          <w:p w14:paraId="055B482A" w14:textId="77777777" w:rsidR="00B678D3" w:rsidRPr="00D43DE4" w:rsidRDefault="00B678D3" w:rsidP="00B678D3">
            <w:pPr>
              <w:pStyle w:val="af4"/>
              <w:rPr>
                <w:rFonts w:cs="Arial"/>
                <w:sz w:val="20"/>
                <w:szCs w:val="20"/>
              </w:rPr>
            </w:pPr>
            <w:r w:rsidRPr="00D43DE4">
              <w:rPr>
                <w:rFonts w:cs="Arial" w:hint="eastAsia"/>
                <w:sz w:val="20"/>
                <w:szCs w:val="20"/>
              </w:rPr>
              <w:t>患者住院期间使用中草药所产生的费用，计量单位为元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9EC1EF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126BD96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E80BDD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207F08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DE13CE" w14:textId="77777777" w:rsidR="00B678D3" w:rsidRPr="00D43DE4" w:rsidRDefault="00B678D3" w:rsidP="00B678D3">
            <w:pPr>
              <w:pStyle w:val="af4"/>
              <w:rPr>
                <w:rFonts w:cs="Arial"/>
                <w:sz w:val="20"/>
                <w:szCs w:val="20"/>
              </w:rPr>
            </w:pPr>
            <w:r w:rsidRPr="00D43DE4">
              <w:rPr>
                <w:rFonts w:cs="Arial" w:hint="eastAsia"/>
                <w:sz w:val="20"/>
                <w:szCs w:val="20"/>
              </w:rPr>
              <w:t>Fee_Blood</w:t>
            </w:r>
          </w:p>
        </w:tc>
        <w:tc>
          <w:tcPr>
            <w:tcW w:w="1843" w:type="dxa"/>
            <w:tcBorders>
              <w:top w:val="single" w:sz="6" w:space="0" w:color="000000"/>
              <w:bottom w:val="single" w:sz="6" w:space="0" w:color="000000"/>
              <w:right w:val="single" w:sz="6" w:space="0" w:color="000000"/>
            </w:tcBorders>
            <w:shd w:val="clear" w:color="auto" w:fill="auto"/>
            <w:vAlign w:val="bottom"/>
          </w:tcPr>
          <w:p w14:paraId="6FAAB2C7" w14:textId="77777777" w:rsidR="00B678D3" w:rsidRPr="00D43DE4" w:rsidRDefault="00B678D3" w:rsidP="00B678D3">
            <w:pPr>
              <w:pStyle w:val="af4"/>
              <w:rPr>
                <w:rFonts w:cs="Arial"/>
                <w:sz w:val="20"/>
                <w:szCs w:val="20"/>
              </w:rPr>
            </w:pPr>
            <w:r w:rsidRPr="00D43DE4">
              <w:rPr>
                <w:rFonts w:cs="Arial" w:hint="eastAsia"/>
                <w:sz w:val="20"/>
                <w:szCs w:val="20"/>
              </w:rPr>
              <w:t>血费</w:t>
            </w:r>
          </w:p>
        </w:tc>
        <w:tc>
          <w:tcPr>
            <w:tcW w:w="3118" w:type="dxa"/>
            <w:tcBorders>
              <w:top w:val="single" w:sz="6" w:space="0" w:color="000000"/>
              <w:bottom w:val="single" w:sz="6" w:space="0" w:color="000000"/>
              <w:right w:val="single" w:sz="6" w:space="0" w:color="000000"/>
            </w:tcBorders>
            <w:shd w:val="clear" w:color="auto" w:fill="auto"/>
            <w:vAlign w:val="bottom"/>
          </w:tcPr>
          <w:p w14:paraId="029980B2" w14:textId="77777777" w:rsidR="00B678D3" w:rsidRPr="00D43DE4" w:rsidRDefault="00B678D3" w:rsidP="00B678D3">
            <w:pPr>
              <w:pStyle w:val="af4"/>
              <w:rPr>
                <w:rFonts w:cs="Arial"/>
                <w:sz w:val="20"/>
                <w:szCs w:val="20"/>
              </w:rPr>
            </w:pPr>
            <w:r w:rsidRPr="00D43DE4">
              <w:rPr>
                <w:rFonts w:cs="Arial" w:hint="eastAsia"/>
                <w:sz w:val="20"/>
                <w:szCs w:val="20"/>
              </w:rPr>
              <w:t>患者住院期间使用临床用血所产生的费用，包括输注全血、红细胞、血小板、白细胞、血浆的费用医疗机构对患者临床用血的收费包括血站供应价格、配血费和储血费，计量单位为元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5EADEA4"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2E6C195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414EE5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C20DC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A3F124" w14:textId="77777777" w:rsidR="00B678D3" w:rsidRPr="00D43DE4" w:rsidRDefault="00B678D3" w:rsidP="00B678D3">
            <w:pPr>
              <w:pStyle w:val="af4"/>
              <w:rPr>
                <w:rFonts w:cs="Arial"/>
                <w:sz w:val="20"/>
                <w:szCs w:val="20"/>
              </w:rPr>
            </w:pPr>
            <w:r w:rsidRPr="00D43DE4">
              <w:rPr>
                <w:rFonts w:cs="Arial" w:hint="eastAsia"/>
                <w:sz w:val="20"/>
                <w:szCs w:val="20"/>
              </w:rPr>
              <w:t>Fee_Albumin</w:t>
            </w:r>
          </w:p>
        </w:tc>
        <w:tc>
          <w:tcPr>
            <w:tcW w:w="1843" w:type="dxa"/>
            <w:tcBorders>
              <w:top w:val="single" w:sz="6" w:space="0" w:color="000000"/>
              <w:bottom w:val="single" w:sz="6" w:space="0" w:color="000000"/>
              <w:right w:val="single" w:sz="6" w:space="0" w:color="000000"/>
            </w:tcBorders>
            <w:shd w:val="clear" w:color="auto" w:fill="auto"/>
            <w:vAlign w:val="bottom"/>
          </w:tcPr>
          <w:p w14:paraId="2D66DA74" w14:textId="77777777" w:rsidR="00B678D3" w:rsidRPr="00D43DE4" w:rsidRDefault="00B678D3" w:rsidP="00B678D3">
            <w:pPr>
              <w:pStyle w:val="af4"/>
              <w:rPr>
                <w:rFonts w:cs="Arial"/>
                <w:sz w:val="20"/>
                <w:szCs w:val="20"/>
              </w:rPr>
            </w:pPr>
            <w:r w:rsidRPr="00D43DE4">
              <w:rPr>
                <w:rFonts w:cs="Arial" w:hint="eastAsia"/>
                <w:sz w:val="20"/>
                <w:szCs w:val="20"/>
              </w:rPr>
              <w:t>白蛋白类制品费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5DD76F07" w14:textId="77777777" w:rsidR="00B678D3" w:rsidRPr="00D43DE4" w:rsidRDefault="00B678D3" w:rsidP="00B678D3">
            <w:pPr>
              <w:pStyle w:val="af4"/>
              <w:rPr>
                <w:rFonts w:cs="Arial"/>
                <w:sz w:val="20"/>
                <w:szCs w:val="20"/>
              </w:rPr>
            </w:pPr>
            <w:r w:rsidRPr="00D43DE4">
              <w:rPr>
                <w:rFonts w:cs="Arial" w:hint="eastAsia"/>
                <w:sz w:val="20"/>
                <w:szCs w:val="20"/>
              </w:rPr>
              <w:t>患者住院期间使用白蛋白的费用，计量单位为元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CCB460C"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D4B006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15BDC5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48B9C2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C2C310" w14:textId="77777777" w:rsidR="00B678D3" w:rsidRPr="00D43DE4" w:rsidRDefault="00B678D3" w:rsidP="00B678D3">
            <w:pPr>
              <w:pStyle w:val="af4"/>
              <w:rPr>
                <w:rFonts w:cs="Arial"/>
                <w:sz w:val="20"/>
                <w:szCs w:val="20"/>
              </w:rPr>
            </w:pPr>
            <w:r w:rsidRPr="00D43DE4">
              <w:rPr>
                <w:rFonts w:cs="Arial" w:hint="eastAsia"/>
                <w:sz w:val="20"/>
                <w:szCs w:val="20"/>
              </w:rPr>
              <w:t>Fee_Globulin</w:t>
            </w:r>
          </w:p>
        </w:tc>
        <w:tc>
          <w:tcPr>
            <w:tcW w:w="1843" w:type="dxa"/>
            <w:tcBorders>
              <w:top w:val="single" w:sz="6" w:space="0" w:color="000000"/>
              <w:bottom w:val="single" w:sz="6" w:space="0" w:color="000000"/>
              <w:right w:val="single" w:sz="6" w:space="0" w:color="000000"/>
            </w:tcBorders>
            <w:shd w:val="clear" w:color="auto" w:fill="auto"/>
            <w:vAlign w:val="bottom"/>
          </w:tcPr>
          <w:p w14:paraId="41C237EB" w14:textId="77777777" w:rsidR="00B678D3" w:rsidRPr="00D43DE4" w:rsidRDefault="00B678D3" w:rsidP="00B678D3">
            <w:pPr>
              <w:pStyle w:val="af4"/>
              <w:rPr>
                <w:rFonts w:cs="Arial"/>
                <w:sz w:val="20"/>
                <w:szCs w:val="20"/>
              </w:rPr>
            </w:pPr>
            <w:r w:rsidRPr="00D43DE4">
              <w:rPr>
                <w:rFonts w:cs="Arial" w:hint="eastAsia"/>
                <w:sz w:val="20"/>
                <w:szCs w:val="20"/>
              </w:rPr>
              <w:t>球蛋白类制品费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52E81CEB" w14:textId="77777777" w:rsidR="00B678D3" w:rsidRPr="00D43DE4" w:rsidRDefault="00B678D3" w:rsidP="00B678D3">
            <w:pPr>
              <w:pStyle w:val="af4"/>
              <w:rPr>
                <w:rFonts w:cs="Arial"/>
                <w:sz w:val="20"/>
                <w:szCs w:val="20"/>
              </w:rPr>
            </w:pPr>
            <w:r w:rsidRPr="00D43DE4">
              <w:rPr>
                <w:rFonts w:cs="Arial" w:hint="eastAsia"/>
                <w:sz w:val="20"/>
                <w:szCs w:val="20"/>
              </w:rPr>
              <w:t>患者住院期间使用球蛋白的费用，计量单位为元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DAA4873"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8AA3EE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63B85D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4C67B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F21302" w14:textId="77777777" w:rsidR="00B678D3" w:rsidRPr="00D43DE4" w:rsidRDefault="00B678D3" w:rsidP="00B678D3">
            <w:pPr>
              <w:pStyle w:val="af4"/>
              <w:rPr>
                <w:rFonts w:cs="Arial"/>
                <w:sz w:val="20"/>
                <w:szCs w:val="20"/>
              </w:rPr>
            </w:pPr>
            <w:r w:rsidRPr="00D43DE4">
              <w:rPr>
                <w:rFonts w:cs="Arial" w:hint="eastAsia"/>
                <w:sz w:val="20"/>
                <w:szCs w:val="20"/>
              </w:rPr>
              <w:lastRenderedPageBreak/>
              <w:t>Fee_Bcf</w:t>
            </w:r>
          </w:p>
        </w:tc>
        <w:tc>
          <w:tcPr>
            <w:tcW w:w="1843" w:type="dxa"/>
            <w:tcBorders>
              <w:top w:val="single" w:sz="6" w:space="0" w:color="000000"/>
              <w:bottom w:val="single" w:sz="6" w:space="0" w:color="000000"/>
              <w:right w:val="single" w:sz="6" w:space="0" w:color="000000"/>
            </w:tcBorders>
            <w:shd w:val="clear" w:color="auto" w:fill="auto"/>
            <w:vAlign w:val="bottom"/>
          </w:tcPr>
          <w:p w14:paraId="53CFE5DA" w14:textId="77777777" w:rsidR="00B678D3" w:rsidRPr="00D43DE4" w:rsidRDefault="00B678D3" w:rsidP="00B678D3">
            <w:pPr>
              <w:pStyle w:val="af4"/>
              <w:rPr>
                <w:rFonts w:cs="Arial"/>
                <w:sz w:val="20"/>
                <w:szCs w:val="20"/>
              </w:rPr>
            </w:pPr>
            <w:r w:rsidRPr="00D43DE4">
              <w:rPr>
                <w:rFonts w:cs="Arial" w:hint="eastAsia"/>
                <w:sz w:val="20"/>
                <w:szCs w:val="20"/>
              </w:rPr>
              <w:t>凝血因子类制品费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69B1C9E3" w14:textId="77777777" w:rsidR="00B678D3" w:rsidRPr="00D43DE4" w:rsidRDefault="00B678D3" w:rsidP="00B678D3">
            <w:pPr>
              <w:pStyle w:val="af4"/>
              <w:rPr>
                <w:rFonts w:cs="Arial"/>
                <w:sz w:val="20"/>
                <w:szCs w:val="20"/>
              </w:rPr>
            </w:pPr>
            <w:r w:rsidRPr="00D43DE4">
              <w:rPr>
                <w:rFonts w:cs="Arial" w:hint="eastAsia"/>
                <w:sz w:val="20"/>
                <w:szCs w:val="20"/>
              </w:rPr>
              <w:t>患者住院期间使用凝血因子的费用，计量单位为元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49B06AB"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2A5BBBF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C46D783"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4EC8A9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89598B" w14:textId="77777777" w:rsidR="00B678D3" w:rsidRPr="00D43DE4" w:rsidRDefault="00B678D3" w:rsidP="00B678D3">
            <w:pPr>
              <w:pStyle w:val="af4"/>
              <w:rPr>
                <w:rFonts w:cs="Arial"/>
                <w:sz w:val="20"/>
                <w:szCs w:val="20"/>
              </w:rPr>
            </w:pPr>
            <w:r w:rsidRPr="00D43DE4">
              <w:rPr>
                <w:rFonts w:cs="Arial" w:hint="eastAsia"/>
                <w:sz w:val="20"/>
                <w:szCs w:val="20"/>
              </w:rPr>
              <w:t>Fee_Cytokine</w:t>
            </w:r>
          </w:p>
        </w:tc>
        <w:tc>
          <w:tcPr>
            <w:tcW w:w="1843" w:type="dxa"/>
            <w:tcBorders>
              <w:top w:val="single" w:sz="6" w:space="0" w:color="000000"/>
              <w:bottom w:val="single" w:sz="6" w:space="0" w:color="000000"/>
              <w:right w:val="single" w:sz="6" w:space="0" w:color="000000"/>
            </w:tcBorders>
            <w:shd w:val="clear" w:color="auto" w:fill="auto"/>
            <w:vAlign w:val="bottom"/>
          </w:tcPr>
          <w:p w14:paraId="093D080F" w14:textId="77777777" w:rsidR="00B678D3" w:rsidRPr="00D43DE4" w:rsidRDefault="00B678D3" w:rsidP="00B678D3">
            <w:pPr>
              <w:pStyle w:val="af4"/>
              <w:rPr>
                <w:rFonts w:cs="Arial"/>
                <w:sz w:val="20"/>
                <w:szCs w:val="20"/>
              </w:rPr>
            </w:pPr>
            <w:r w:rsidRPr="00D43DE4">
              <w:rPr>
                <w:rFonts w:cs="Arial" w:hint="eastAsia"/>
                <w:sz w:val="20"/>
                <w:szCs w:val="20"/>
              </w:rPr>
              <w:t>细胞因子类制品费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056AE3C5" w14:textId="77777777" w:rsidR="00B678D3" w:rsidRPr="00D43DE4" w:rsidRDefault="00B678D3" w:rsidP="00B678D3">
            <w:pPr>
              <w:pStyle w:val="af4"/>
              <w:rPr>
                <w:rFonts w:cs="Arial"/>
                <w:sz w:val="20"/>
                <w:szCs w:val="20"/>
              </w:rPr>
            </w:pPr>
            <w:r w:rsidRPr="00D43DE4">
              <w:rPr>
                <w:rFonts w:cs="Arial" w:hint="eastAsia"/>
                <w:sz w:val="20"/>
                <w:szCs w:val="20"/>
              </w:rPr>
              <w:t>患者住院期间使用细胞因子的费用，计量单位为元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0B0B88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46A3390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ED0A23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BEEA02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8DEF6B" w14:textId="77777777" w:rsidR="00B678D3" w:rsidRPr="00D43DE4" w:rsidRDefault="00B678D3" w:rsidP="00B678D3">
            <w:pPr>
              <w:pStyle w:val="af4"/>
              <w:rPr>
                <w:rFonts w:cs="Arial"/>
                <w:sz w:val="20"/>
                <w:szCs w:val="20"/>
              </w:rPr>
            </w:pPr>
            <w:r w:rsidRPr="00D43DE4">
              <w:rPr>
                <w:rFonts w:cs="Arial" w:hint="eastAsia"/>
                <w:sz w:val="20"/>
                <w:szCs w:val="20"/>
              </w:rPr>
              <w:t>Fee_Check_Material</w:t>
            </w:r>
          </w:p>
        </w:tc>
        <w:tc>
          <w:tcPr>
            <w:tcW w:w="1843" w:type="dxa"/>
            <w:tcBorders>
              <w:top w:val="single" w:sz="6" w:space="0" w:color="000000"/>
              <w:bottom w:val="single" w:sz="6" w:space="0" w:color="000000"/>
              <w:right w:val="single" w:sz="6" w:space="0" w:color="000000"/>
            </w:tcBorders>
            <w:shd w:val="clear" w:color="auto" w:fill="auto"/>
            <w:vAlign w:val="bottom"/>
          </w:tcPr>
          <w:p w14:paraId="5D269B8F" w14:textId="77777777" w:rsidR="00B678D3" w:rsidRPr="00D43DE4" w:rsidRDefault="00B678D3" w:rsidP="00B678D3">
            <w:pPr>
              <w:pStyle w:val="af4"/>
              <w:rPr>
                <w:rFonts w:cs="Arial"/>
                <w:sz w:val="20"/>
                <w:szCs w:val="20"/>
              </w:rPr>
            </w:pPr>
            <w:r w:rsidRPr="00D43DE4">
              <w:rPr>
                <w:rFonts w:cs="Arial" w:hint="eastAsia"/>
                <w:sz w:val="20"/>
                <w:szCs w:val="20"/>
              </w:rPr>
              <w:t>检查用一次性医用材料费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2D2AA5ED" w14:textId="77777777" w:rsidR="00B678D3" w:rsidRPr="00D43DE4" w:rsidRDefault="00B678D3" w:rsidP="00B678D3">
            <w:pPr>
              <w:pStyle w:val="af4"/>
              <w:rPr>
                <w:rFonts w:cs="Arial"/>
                <w:sz w:val="20"/>
                <w:szCs w:val="20"/>
              </w:rPr>
            </w:pPr>
            <w:r w:rsidRPr="00D43DE4">
              <w:rPr>
                <w:rFonts w:cs="Arial" w:hint="eastAsia"/>
                <w:sz w:val="20"/>
                <w:szCs w:val="20"/>
              </w:rPr>
              <w:t>患者住院期间检查检验所使用的一次性医用材料费用，计量单位为元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82C3AEE"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33DDA16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885468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1AFA6A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82B11D" w14:textId="77777777" w:rsidR="00B678D3" w:rsidRPr="00D43DE4" w:rsidRDefault="00B678D3" w:rsidP="00B678D3">
            <w:pPr>
              <w:pStyle w:val="af4"/>
              <w:rPr>
                <w:rFonts w:cs="Arial"/>
                <w:sz w:val="20"/>
                <w:szCs w:val="20"/>
              </w:rPr>
            </w:pPr>
            <w:r w:rsidRPr="00D43DE4">
              <w:rPr>
                <w:rFonts w:cs="Arial" w:hint="eastAsia"/>
                <w:sz w:val="20"/>
                <w:szCs w:val="20"/>
              </w:rPr>
              <w:t>Fee_Treat_Material</w:t>
            </w:r>
          </w:p>
        </w:tc>
        <w:tc>
          <w:tcPr>
            <w:tcW w:w="1843" w:type="dxa"/>
            <w:tcBorders>
              <w:top w:val="single" w:sz="6" w:space="0" w:color="000000"/>
              <w:bottom w:val="single" w:sz="6" w:space="0" w:color="000000"/>
              <w:right w:val="single" w:sz="6" w:space="0" w:color="000000"/>
            </w:tcBorders>
            <w:shd w:val="clear" w:color="auto" w:fill="auto"/>
            <w:vAlign w:val="bottom"/>
          </w:tcPr>
          <w:p w14:paraId="1CD1812D" w14:textId="77777777" w:rsidR="00B678D3" w:rsidRPr="00D43DE4" w:rsidRDefault="00B678D3" w:rsidP="00B678D3">
            <w:pPr>
              <w:pStyle w:val="af4"/>
              <w:rPr>
                <w:rFonts w:cs="Arial"/>
                <w:sz w:val="20"/>
                <w:szCs w:val="20"/>
              </w:rPr>
            </w:pPr>
            <w:r w:rsidRPr="00D43DE4">
              <w:rPr>
                <w:rFonts w:cs="Arial" w:hint="eastAsia"/>
                <w:sz w:val="20"/>
                <w:szCs w:val="20"/>
              </w:rPr>
              <w:t>治疗用一次性医用材料费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2C555472" w14:textId="77777777" w:rsidR="00B678D3" w:rsidRPr="00D43DE4" w:rsidRDefault="00B678D3" w:rsidP="00B678D3">
            <w:pPr>
              <w:pStyle w:val="af4"/>
              <w:rPr>
                <w:rFonts w:cs="Arial"/>
                <w:sz w:val="20"/>
                <w:szCs w:val="20"/>
              </w:rPr>
            </w:pPr>
            <w:r w:rsidRPr="00D43DE4">
              <w:rPr>
                <w:rFonts w:cs="Arial" w:hint="eastAsia"/>
                <w:sz w:val="20"/>
                <w:szCs w:val="20"/>
              </w:rPr>
              <w:t>患者住院期间治疗所使用的一次性医用材料费用，计量单位为元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0955CA0"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D0F3D5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CB11CE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41A0C2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987C53" w14:textId="77777777" w:rsidR="00B678D3" w:rsidRPr="00D43DE4" w:rsidRDefault="00B678D3" w:rsidP="00B678D3">
            <w:pPr>
              <w:pStyle w:val="af4"/>
              <w:rPr>
                <w:rFonts w:cs="Arial"/>
                <w:sz w:val="20"/>
                <w:szCs w:val="20"/>
              </w:rPr>
            </w:pPr>
            <w:r w:rsidRPr="00D43DE4">
              <w:rPr>
                <w:rFonts w:cs="Arial" w:hint="eastAsia"/>
                <w:sz w:val="20"/>
                <w:szCs w:val="20"/>
              </w:rPr>
              <w:t>Fee_Oper_Material</w:t>
            </w:r>
          </w:p>
        </w:tc>
        <w:tc>
          <w:tcPr>
            <w:tcW w:w="1843" w:type="dxa"/>
            <w:tcBorders>
              <w:top w:val="single" w:sz="6" w:space="0" w:color="000000"/>
              <w:bottom w:val="single" w:sz="6" w:space="0" w:color="000000"/>
              <w:right w:val="single" w:sz="6" w:space="0" w:color="000000"/>
            </w:tcBorders>
            <w:shd w:val="clear" w:color="auto" w:fill="auto"/>
            <w:vAlign w:val="bottom"/>
          </w:tcPr>
          <w:p w14:paraId="76E6766F" w14:textId="77777777" w:rsidR="00B678D3" w:rsidRPr="00D43DE4" w:rsidRDefault="00B678D3" w:rsidP="00B678D3">
            <w:pPr>
              <w:pStyle w:val="af4"/>
              <w:rPr>
                <w:rFonts w:cs="Arial"/>
                <w:sz w:val="20"/>
                <w:szCs w:val="20"/>
              </w:rPr>
            </w:pPr>
            <w:r w:rsidRPr="00D43DE4">
              <w:rPr>
                <w:rFonts w:cs="Arial" w:hint="eastAsia"/>
                <w:sz w:val="20"/>
                <w:szCs w:val="20"/>
              </w:rPr>
              <w:t>手术用一次性医用材料费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025A6AF4" w14:textId="77777777" w:rsidR="00B678D3" w:rsidRPr="00D43DE4" w:rsidRDefault="00B678D3" w:rsidP="00B678D3">
            <w:pPr>
              <w:pStyle w:val="af4"/>
              <w:rPr>
                <w:rFonts w:cs="Arial"/>
                <w:sz w:val="20"/>
                <w:szCs w:val="20"/>
              </w:rPr>
            </w:pPr>
            <w:r w:rsidRPr="00D43DE4">
              <w:rPr>
                <w:rFonts w:cs="Arial" w:hint="eastAsia"/>
                <w:sz w:val="20"/>
                <w:szCs w:val="20"/>
              </w:rPr>
              <w:t>患者住院期间进行手术、介入操作时所使用的一次性医用材料费用，计量单位为元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1C5B209"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84BE13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20C7CB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9E75BC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50A4BB" w14:textId="77777777" w:rsidR="00B678D3" w:rsidRPr="00D43DE4" w:rsidRDefault="00B678D3" w:rsidP="00B678D3">
            <w:pPr>
              <w:pStyle w:val="af4"/>
              <w:rPr>
                <w:rFonts w:cs="Arial"/>
                <w:sz w:val="20"/>
                <w:szCs w:val="20"/>
              </w:rPr>
            </w:pPr>
            <w:r w:rsidRPr="00D43DE4">
              <w:rPr>
                <w:rFonts w:cs="Arial" w:hint="eastAsia"/>
                <w:sz w:val="20"/>
                <w:szCs w:val="20"/>
              </w:rPr>
              <w:t>Fee_Other</w:t>
            </w:r>
          </w:p>
        </w:tc>
        <w:tc>
          <w:tcPr>
            <w:tcW w:w="1843" w:type="dxa"/>
            <w:tcBorders>
              <w:top w:val="single" w:sz="6" w:space="0" w:color="000000"/>
              <w:bottom w:val="single" w:sz="6" w:space="0" w:color="000000"/>
              <w:right w:val="single" w:sz="6" w:space="0" w:color="000000"/>
            </w:tcBorders>
            <w:shd w:val="clear" w:color="auto" w:fill="auto"/>
            <w:vAlign w:val="bottom"/>
          </w:tcPr>
          <w:p w14:paraId="0ECC8A1B" w14:textId="77777777" w:rsidR="00B678D3" w:rsidRPr="00D43DE4" w:rsidRDefault="00B678D3" w:rsidP="00B678D3">
            <w:pPr>
              <w:pStyle w:val="af4"/>
              <w:rPr>
                <w:rFonts w:cs="Arial"/>
                <w:sz w:val="20"/>
                <w:szCs w:val="20"/>
              </w:rPr>
            </w:pPr>
            <w:r w:rsidRPr="00D43DE4">
              <w:rPr>
                <w:rFonts w:cs="Arial" w:hint="eastAsia"/>
                <w:sz w:val="20"/>
                <w:szCs w:val="20"/>
              </w:rPr>
              <w:t>其他费</w:t>
            </w:r>
          </w:p>
        </w:tc>
        <w:tc>
          <w:tcPr>
            <w:tcW w:w="3118" w:type="dxa"/>
            <w:tcBorders>
              <w:top w:val="single" w:sz="6" w:space="0" w:color="000000"/>
              <w:bottom w:val="single" w:sz="6" w:space="0" w:color="000000"/>
              <w:right w:val="single" w:sz="6" w:space="0" w:color="000000"/>
            </w:tcBorders>
            <w:shd w:val="clear" w:color="auto" w:fill="auto"/>
            <w:vAlign w:val="bottom"/>
          </w:tcPr>
          <w:p w14:paraId="57DADE23" w14:textId="77777777" w:rsidR="00B678D3" w:rsidRPr="00D43DE4" w:rsidRDefault="00B678D3" w:rsidP="00B678D3">
            <w:pPr>
              <w:pStyle w:val="af4"/>
              <w:rPr>
                <w:rFonts w:cs="Arial"/>
                <w:sz w:val="20"/>
                <w:szCs w:val="20"/>
              </w:rPr>
            </w:pPr>
            <w:r w:rsidRPr="00D43DE4">
              <w:rPr>
                <w:rFonts w:cs="Arial" w:hint="eastAsia"/>
                <w:sz w:val="20"/>
                <w:szCs w:val="20"/>
              </w:rPr>
              <w:t>患者住院期间未能归入以上各类的费用总和，计量单位为元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288C4A1"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3EBF4C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E1A818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D5C08E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B99FD0" w14:textId="77777777" w:rsidR="00B678D3" w:rsidRPr="00D43DE4" w:rsidRDefault="00B678D3" w:rsidP="00B678D3">
            <w:pPr>
              <w:pStyle w:val="af4"/>
              <w:rPr>
                <w:rFonts w:cs="Arial"/>
                <w:sz w:val="20"/>
                <w:szCs w:val="20"/>
              </w:rPr>
            </w:pPr>
            <w:r w:rsidRPr="00D43DE4">
              <w:rPr>
                <w:rFonts w:cs="Arial" w:hint="eastAsia"/>
                <w:sz w:val="20"/>
                <w:szCs w:val="20"/>
              </w:rPr>
              <w:t>Fee_Baby</w:t>
            </w:r>
          </w:p>
        </w:tc>
        <w:tc>
          <w:tcPr>
            <w:tcW w:w="1843" w:type="dxa"/>
            <w:tcBorders>
              <w:top w:val="single" w:sz="6" w:space="0" w:color="000000"/>
              <w:bottom w:val="single" w:sz="6" w:space="0" w:color="000000"/>
              <w:right w:val="single" w:sz="6" w:space="0" w:color="000000"/>
            </w:tcBorders>
            <w:shd w:val="clear" w:color="auto" w:fill="auto"/>
            <w:vAlign w:val="bottom"/>
          </w:tcPr>
          <w:p w14:paraId="5B34CE65" w14:textId="77777777" w:rsidR="00B678D3" w:rsidRPr="00D43DE4" w:rsidRDefault="00B678D3" w:rsidP="00B678D3">
            <w:pPr>
              <w:pStyle w:val="af4"/>
              <w:rPr>
                <w:rFonts w:cs="Arial"/>
                <w:sz w:val="20"/>
                <w:szCs w:val="20"/>
              </w:rPr>
            </w:pPr>
            <w:r w:rsidRPr="00D43DE4">
              <w:rPr>
                <w:rFonts w:cs="Arial" w:hint="eastAsia"/>
                <w:sz w:val="20"/>
                <w:szCs w:val="20"/>
              </w:rPr>
              <w:t>婴儿费</w:t>
            </w:r>
          </w:p>
        </w:tc>
        <w:tc>
          <w:tcPr>
            <w:tcW w:w="3118" w:type="dxa"/>
            <w:tcBorders>
              <w:top w:val="single" w:sz="6" w:space="0" w:color="000000"/>
              <w:bottom w:val="single" w:sz="6" w:space="0" w:color="000000"/>
              <w:right w:val="single" w:sz="6" w:space="0" w:color="000000"/>
            </w:tcBorders>
            <w:shd w:val="clear" w:color="auto" w:fill="auto"/>
            <w:vAlign w:val="bottom"/>
          </w:tcPr>
          <w:p w14:paraId="13DEDEBF" w14:textId="77777777" w:rsidR="00B678D3" w:rsidRPr="00D43DE4" w:rsidRDefault="00B678D3" w:rsidP="00B678D3">
            <w:pPr>
              <w:pStyle w:val="af4"/>
              <w:rPr>
                <w:rFonts w:cs="Arial"/>
                <w:sz w:val="20"/>
                <w:szCs w:val="20"/>
              </w:rPr>
            </w:pPr>
            <w:r w:rsidRPr="00D43DE4">
              <w:rPr>
                <w:rFonts w:cs="Arial" w:hint="eastAsia"/>
                <w:sz w:val="20"/>
                <w:szCs w:val="20"/>
              </w:rPr>
              <w:t>住院时婴幼儿产生的所有费用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681407FF"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6383ADD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DB0A94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ECA5FB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CD56AA" w14:textId="77777777" w:rsidR="00B678D3" w:rsidRPr="00D43DE4" w:rsidRDefault="00B678D3" w:rsidP="00B678D3">
            <w:pPr>
              <w:pStyle w:val="af4"/>
              <w:rPr>
                <w:rFonts w:cs="Arial"/>
                <w:sz w:val="20"/>
                <w:szCs w:val="20"/>
              </w:rPr>
            </w:pPr>
            <w:r w:rsidRPr="00D43DE4">
              <w:rPr>
                <w:rFonts w:cs="Arial" w:hint="eastAsia"/>
                <w:sz w:val="20"/>
                <w:szCs w:val="20"/>
              </w:rPr>
              <w:t>Fee_Extra_Bed</w:t>
            </w:r>
          </w:p>
        </w:tc>
        <w:tc>
          <w:tcPr>
            <w:tcW w:w="1843" w:type="dxa"/>
            <w:tcBorders>
              <w:top w:val="single" w:sz="6" w:space="0" w:color="000000"/>
              <w:bottom w:val="single" w:sz="6" w:space="0" w:color="000000"/>
              <w:right w:val="single" w:sz="6" w:space="0" w:color="000000"/>
            </w:tcBorders>
            <w:shd w:val="clear" w:color="auto" w:fill="auto"/>
            <w:vAlign w:val="bottom"/>
          </w:tcPr>
          <w:p w14:paraId="468270B4" w14:textId="77777777" w:rsidR="00B678D3" w:rsidRPr="00D43DE4" w:rsidRDefault="00B678D3" w:rsidP="00B678D3">
            <w:pPr>
              <w:pStyle w:val="af4"/>
              <w:rPr>
                <w:rFonts w:cs="Arial"/>
                <w:sz w:val="20"/>
                <w:szCs w:val="20"/>
              </w:rPr>
            </w:pPr>
            <w:r w:rsidRPr="00D43DE4">
              <w:rPr>
                <w:rFonts w:cs="Arial" w:hint="eastAsia"/>
                <w:sz w:val="20"/>
                <w:szCs w:val="20"/>
              </w:rPr>
              <w:t>陪床费</w:t>
            </w:r>
          </w:p>
        </w:tc>
        <w:tc>
          <w:tcPr>
            <w:tcW w:w="3118" w:type="dxa"/>
            <w:tcBorders>
              <w:top w:val="single" w:sz="6" w:space="0" w:color="000000"/>
              <w:bottom w:val="single" w:sz="6" w:space="0" w:color="000000"/>
              <w:right w:val="single" w:sz="6" w:space="0" w:color="000000"/>
            </w:tcBorders>
            <w:shd w:val="clear" w:color="auto" w:fill="auto"/>
            <w:vAlign w:val="bottom"/>
          </w:tcPr>
          <w:p w14:paraId="152A8508" w14:textId="77777777" w:rsidR="00B678D3" w:rsidRPr="00D43DE4" w:rsidRDefault="00B678D3" w:rsidP="00B678D3">
            <w:pPr>
              <w:pStyle w:val="af4"/>
              <w:rPr>
                <w:rFonts w:cs="Arial"/>
                <w:sz w:val="20"/>
                <w:szCs w:val="20"/>
              </w:rPr>
            </w:pPr>
            <w:r w:rsidRPr="00D43DE4">
              <w:rPr>
                <w:rFonts w:cs="Arial" w:hint="eastAsia"/>
                <w:sz w:val="20"/>
                <w:szCs w:val="20"/>
              </w:rPr>
              <w:t>住院时产生的陪床费用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1B3E3D01"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3DB7129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350689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26617E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C70C62" w14:textId="77777777" w:rsidR="00B678D3" w:rsidRPr="00D43DE4" w:rsidRDefault="00B678D3" w:rsidP="00B678D3">
            <w:pPr>
              <w:pStyle w:val="af4"/>
              <w:rPr>
                <w:rFonts w:cs="Arial"/>
                <w:sz w:val="20"/>
                <w:szCs w:val="20"/>
              </w:rPr>
            </w:pPr>
            <w:r w:rsidRPr="00D43DE4">
              <w:rPr>
                <w:rFonts w:cs="Arial" w:hint="eastAsia"/>
                <w:sz w:val="20"/>
                <w:szCs w:val="20"/>
              </w:rPr>
              <w:t>Fee_Bed</w:t>
            </w:r>
          </w:p>
        </w:tc>
        <w:tc>
          <w:tcPr>
            <w:tcW w:w="1843" w:type="dxa"/>
            <w:tcBorders>
              <w:top w:val="single" w:sz="6" w:space="0" w:color="000000"/>
              <w:bottom w:val="single" w:sz="6" w:space="0" w:color="000000"/>
              <w:right w:val="single" w:sz="6" w:space="0" w:color="000000"/>
            </w:tcBorders>
            <w:shd w:val="clear" w:color="auto" w:fill="auto"/>
            <w:vAlign w:val="bottom"/>
          </w:tcPr>
          <w:p w14:paraId="0332CCB8" w14:textId="77777777" w:rsidR="00B678D3" w:rsidRPr="00D43DE4" w:rsidRDefault="00B678D3" w:rsidP="00B678D3">
            <w:pPr>
              <w:pStyle w:val="af4"/>
              <w:rPr>
                <w:rFonts w:cs="Arial"/>
                <w:sz w:val="20"/>
                <w:szCs w:val="20"/>
              </w:rPr>
            </w:pPr>
            <w:r w:rsidRPr="00D43DE4">
              <w:rPr>
                <w:rFonts w:cs="Arial" w:hint="eastAsia"/>
                <w:sz w:val="20"/>
                <w:szCs w:val="20"/>
              </w:rPr>
              <w:t>床位费</w:t>
            </w:r>
          </w:p>
        </w:tc>
        <w:tc>
          <w:tcPr>
            <w:tcW w:w="3118" w:type="dxa"/>
            <w:tcBorders>
              <w:top w:val="single" w:sz="6" w:space="0" w:color="000000"/>
              <w:bottom w:val="single" w:sz="6" w:space="0" w:color="000000"/>
              <w:right w:val="single" w:sz="6" w:space="0" w:color="000000"/>
            </w:tcBorders>
            <w:shd w:val="clear" w:color="auto" w:fill="auto"/>
            <w:vAlign w:val="bottom"/>
          </w:tcPr>
          <w:p w14:paraId="4EE45C66" w14:textId="77777777" w:rsidR="00B678D3" w:rsidRPr="00D43DE4" w:rsidRDefault="00B678D3" w:rsidP="00B678D3">
            <w:pPr>
              <w:pStyle w:val="af4"/>
              <w:rPr>
                <w:rFonts w:cs="Arial"/>
                <w:sz w:val="20"/>
                <w:szCs w:val="20"/>
              </w:rPr>
            </w:pPr>
            <w:r w:rsidRPr="00D43DE4">
              <w:rPr>
                <w:rFonts w:cs="Arial" w:hint="eastAsia"/>
                <w:sz w:val="20"/>
                <w:szCs w:val="20"/>
              </w:rPr>
              <w:t>住院时产生的床位费用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29B99FAF"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12FB2E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DEEEF7B"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4E41CE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B0BB8F" w14:textId="77777777" w:rsidR="00B678D3" w:rsidRPr="00D43DE4" w:rsidRDefault="00B678D3" w:rsidP="00B678D3">
            <w:pPr>
              <w:pStyle w:val="af4"/>
              <w:rPr>
                <w:rFonts w:cs="Arial"/>
                <w:sz w:val="20"/>
                <w:szCs w:val="20"/>
              </w:rPr>
            </w:pPr>
            <w:r w:rsidRPr="00D43DE4">
              <w:rPr>
                <w:rFonts w:cs="Arial" w:hint="eastAsia"/>
                <w:sz w:val="20"/>
                <w:szCs w:val="20"/>
              </w:rPr>
              <w:t>Fee_Radiation</w:t>
            </w:r>
          </w:p>
        </w:tc>
        <w:tc>
          <w:tcPr>
            <w:tcW w:w="1843" w:type="dxa"/>
            <w:tcBorders>
              <w:top w:val="single" w:sz="6" w:space="0" w:color="000000"/>
              <w:bottom w:val="single" w:sz="6" w:space="0" w:color="000000"/>
              <w:right w:val="single" w:sz="6" w:space="0" w:color="000000"/>
            </w:tcBorders>
            <w:shd w:val="clear" w:color="auto" w:fill="auto"/>
            <w:vAlign w:val="bottom"/>
          </w:tcPr>
          <w:p w14:paraId="54183C55" w14:textId="77777777" w:rsidR="00B678D3" w:rsidRPr="00D43DE4" w:rsidRDefault="00B678D3" w:rsidP="00B678D3">
            <w:pPr>
              <w:pStyle w:val="af4"/>
              <w:rPr>
                <w:rFonts w:cs="Arial"/>
                <w:sz w:val="20"/>
                <w:szCs w:val="20"/>
              </w:rPr>
            </w:pPr>
            <w:r w:rsidRPr="00D43DE4">
              <w:rPr>
                <w:rFonts w:cs="Arial" w:hint="eastAsia"/>
                <w:sz w:val="20"/>
                <w:szCs w:val="20"/>
              </w:rPr>
              <w:t>放射费</w:t>
            </w:r>
          </w:p>
        </w:tc>
        <w:tc>
          <w:tcPr>
            <w:tcW w:w="3118" w:type="dxa"/>
            <w:tcBorders>
              <w:top w:val="single" w:sz="6" w:space="0" w:color="000000"/>
              <w:bottom w:val="single" w:sz="6" w:space="0" w:color="000000"/>
              <w:right w:val="single" w:sz="6" w:space="0" w:color="000000"/>
            </w:tcBorders>
            <w:shd w:val="clear" w:color="auto" w:fill="auto"/>
            <w:vAlign w:val="bottom"/>
          </w:tcPr>
          <w:p w14:paraId="40CF6B7C" w14:textId="77777777" w:rsidR="00B678D3" w:rsidRPr="00D43DE4" w:rsidRDefault="00B678D3" w:rsidP="00B678D3">
            <w:pPr>
              <w:pStyle w:val="af4"/>
              <w:rPr>
                <w:rFonts w:cs="Arial"/>
                <w:sz w:val="20"/>
                <w:szCs w:val="20"/>
              </w:rPr>
            </w:pPr>
            <w:r w:rsidRPr="00D43DE4">
              <w:rPr>
                <w:rFonts w:cs="Arial" w:hint="eastAsia"/>
                <w:sz w:val="20"/>
                <w:szCs w:val="20"/>
              </w:rPr>
              <w:t>住院时产生的放射费用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705B4F6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A014C8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EE29112"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4067F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35C10D" w14:textId="77777777" w:rsidR="00B678D3" w:rsidRPr="00D43DE4" w:rsidRDefault="00B678D3" w:rsidP="00B678D3">
            <w:pPr>
              <w:pStyle w:val="af4"/>
              <w:rPr>
                <w:rFonts w:cs="Arial"/>
                <w:sz w:val="20"/>
                <w:szCs w:val="20"/>
              </w:rPr>
            </w:pPr>
            <w:r w:rsidRPr="00D43DE4">
              <w:rPr>
                <w:rFonts w:cs="Arial" w:hint="eastAsia"/>
                <w:sz w:val="20"/>
                <w:szCs w:val="20"/>
              </w:rPr>
              <w:t>Fee_Assay</w:t>
            </w:r>
          </w:p>
        </w:tc>
        <w:tc>
          <w:tcPr>
            <w:tcW w:w="1843" w:type="dxa"/>
            <w:tcBorders>
              <w:top w:val="single" w:sz="6" w:space="0" w:color="000000"/>
              <w:bottom w:val="single" w:sz="6" w:space="0" w:color="000000"/>
              <w:right w:val="single" w:sz="6" w:space="0" w:color="000000"/>
            </w:tcBorders>
            <w:shd w:val="clear" w:color="auto" w:fill="auto"/>
            <w:vAlign w:val="bottom"/>
          </w:tcPr>
          <w:p w14:paraId="1F3C08BC" w14:textId="77777777" w:rsidR="00B678D3" w:rsidRPr="00D43DE4" w:rsidRDefault="00B678D3" w:rsidP="00B678D3">
            <w:pPr>
              <w:pStyle w:val="af4"/>
              <w:rPr>
                <w:rFonts w:cs="Arial"/>
                <w:sz w:val="20"/>
                <w:szCs w:val="20"/>
              </w:rPr>
            </w:pPr>
            <w:r w:rsidRPr="00D43DE4">
              <w:rPr>
                <w:rFonts w:cs="Arial" w:hint="eastAsia"/>
                <w:sz w:val="20"/>
                <w:szCs w:val="20"/>
              </w:rPr>
              <w:t>化验费</w:t>
            </w:r>
          </w:p>
        </w:tc>
        <w:tc>
          <w:tcPr>
            <w:tcW w:w="3118" w:type="dxa"/>
            <w:tcBorders>
              <w:top w:val="single" w:sz="6" w:space="0" w:color="000000"/>
              <w:bottom w:val="single" w:sz="6" w:space="0" w:color="000000"/>
              <w:right w:val="single" w:sz="6" w:space="0" w:color="000000"/>
            </w:tcBorders>
            <w:shd w:val="clear" w:color="auto" w:fill="auto"/>
            <w:vAlign w:val="bottom"/>
          </w:tcPr>
          <w:p w14:paraId="5D27D542" w14:textId="77777777" w:rsidR="00B678D3" w:rsidRPr="00D43DE4" w:rsidRDefault="00B678D3" w:rsidP="00B678D3">
            <w:pPr>
              <w:pStyle w:val="af4"/>
              <w:rPr>
                <w:rFonts w:cs="Arial"/>
                <w:sz w:val="20"/>
                <w:szCs w:val="20"/>
              </w:rPr>
            </w:pPr>
            <w:r w:rsidRPr="00D43DE4">
              <w:rPr>
                <w:rFonts w:cs="Arial" w:hint="eastAsia"/>
                <w:sz w:val="20"/>
                <w:szCs w:val="20"/>
              </w:rPr>
              <w:t>住院时产生的化验费用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5C2D3152"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4CCA09A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DE136F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01CF23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605A8B" w14:textId="77777777" w:rsidR="00B678D3" w:rsidRPr="00D43DE4" w:rsidRDefault="00B678D3" w:rsidP="00B678D3">
            <w:pPr>
              <w:pStyle w:val="af4"/>
              <w:rPr>
                <w:rFonts w:cs="Arial"/>
                <w:sz w:val="20"/>
                <w:szCs w:val="20"/>
              </w:rPr>
            </w:pPr>
            <w:r w:rsidRPr="00D43DE4">
              <w:rPr>
                <w:rFonts w:cs="Arial" w:hint="eastAsia"/>
                <w:sz w:val="20"/>
                <w:szCs w:val="20"/>
              </w:rPr>
              <w:t>Fee_Oxygen</w:t>
            </w:r>
          </w:p>
        </w:tc>
        <w:tc>
          <w:tcPr>
            <w:tcW w:w="1843" w:type="dxa"/>
            <w:tcBorders>
              <w:top w:val="single" w:sz="6" w:space="0" w:color="000000"/>
              <w:bottom w:val="single" w:sz="6" w:space="0" w:color="000000"/>
              <w:right w:val="single" w:sz="6" w:space="0" w:color="000000"/>
            </w:tcBorders>
            <w:shd w:val="clear" w:color="auto" w:fill="auto"/>
            <w:vAlign w:val="bottom"/>
          </w:tcPr>
          <w:p w14:paraId="337E6641" w14:textId="77777777" w:rsidR="00B678D3" w:rsidRPr="00D43DE4" w:rsidRDefault="00B678D3" w:rsidP="00B678D3">
            <w:pPr>
              <w:pStyle w:val="af4"/>
              <w:rPr>
                <w:rFonts w:cs="Arial"/>
                <w:sz w:val="20"/>
                <w:szCs w:val="20"/>
              </w:rPr>
            </w:pPr>
            <w:r w:rsidRPr="00D43DE4">
              <w:rPr>
                <w:rFonts w:cs="Arial" w:hint="eastAsia"/>
                <w:sz w:val="20"/>
                <w:szCs w:val="20"/>
              </w:rPr>
              <w:t>输氧费用</w:t>
            </w:r>
          </w:p>
        </w:tc>
        <w:tc>
          <w:tcPr>
            <w:tcW w:w="3118" w:type="dxa"/>
            <w:tcBorders>
              <w:top w:val="single" w:sz="6" w:space="0" w:color="000000"/>
              <w:bottom w:val="single" w:sz="6" w:space="0" w:color="000000"/>
              <w:right w:val="single" w:sz="6" w:space="0" w:color="000000"/>
            </w:tcBorders>
            <w:shd w:val="clear" w:color="auto" w:fill="auto"/>
            <w:vAlign w:val="bottom"/>
          </w:tcPr>
          <w:p w14:paraId="1325AAB3" w14:textId="77777777" w:rsidR="00B678D3" w:rsidRPr="00D43DE4" w:rsidRDefault="00B678D3" w:rsidP="00B678D3">
            <w:pPr>
              <w:pStyle w:val="af4"/>
              <w:rPr>
                <w:rFonts w:cs="Arial"/>
                <w:sz w:val="20"/>
                <w:szCs w:val="20"/>
              </w:rPr>
            </w:pPr>
            <w:r w:rsidRPr="00D43DE4">
              <w:rPr>
                <w:rFonts w:cs="Arial" w:hint="eastAsia"/>
                <w:sz w:val="20"/>
                <w:szCs w:val="20"/>
              </w:rPr>
              <w:t>输氧产生的费用，单位为人民币元</w:t>
            </w:r>
          </w:p>
        </w:tc>
        <w:tc>
          <w:tcPr>
            <w:tcW w:w="1688" w:type="dxa"/>
            <w:tcBorders>
              <w:top w:val="single" w:sz="6" w:space="0" w:color="000000"/>
              <w:bottom w:val="single" w:sz="6" w:space="0" w:color="000000"/>
              <w:right w:val="single" w:sz="6" w:space="0" w:color="000000"/>
            </w:tcBorders>
            <w:shd w:val="clear" w:color="auto" w:fill="auto"/>
            <w:vAlign w:val="center"/>
          </w:tcPr>
          <w:p w14:paraId="27125BC3"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6570D4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4A6050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B5F136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859CD8" w14:textId="77777777" w:rsidR="00B678D3" w:rsidRPr="00D43DE4" w:rsidRDefault="00B678D3" w:rsidP="00B678D3">
            <w:pPr>
              <w:pStyle w:val="af4"/>
              <w:rPr>
                <w:rFonts w:cs="Arial"/>
                <w:sz w:val="20"/>
                <w:szCs w:val="20"/>
              </w:rPr>
            </w:pPr>
            <w:r w:rsidRPr="00D43DE4">
              <w:rPr>
                <w:rFonts w:cs="Arial" w:hint="eastAsia"/>
                <w:sz w:val="20"/>
                <w:szCs w:val="20"/>
              </w:rPr>
              <w:t>Fee_Deliver</w:t>
            </w:r>
          </w:p>
        </w:tc>
        <w:tc>
          <w:tcPr>
            <w:tcW w:w="1843" w:type="dxa"/>
            <w:tcBorders>
              <w:top w:val="single" w:sz="6" w:space="0" w:color="000000"/>
              <w:bottom w:val="single" w:sz="6" w:space="0" w:color="000000"/>
              <w:right w:val="single" w:sz="6" w:space="0" w:color="000000"/>
            </w:tcBorders>
            <w:shd w:val="clear" w:color="auto" w:fill="auto"/>
            <w:vAlign w:val="bottom"/>
          </w:tcPr>
          <w:p w14:paraId="2DDEFB63" w14:textId="77777777" w:rsidR="00B678D3" w:rsidRPr="00D43DE4" w:rsidRDefault="00B678D3" w:rsidP="00B678D3">
            <w:pPr>
              <w:pStyle w:val="af4"/>
              <w:rPr>
                <w:rFonts w:cs="Arial"/>
                <w:sz w:val="20"/>
                <w:szCs w:val="20"/>
              </w:rPr>
            </w:pPr>
            <w:r w:rsidRPr="00D43DE4">
              <w:rPr>
                <w:rFonts w:cs="Arial" w:hint="eastAsia"/>
                <w:sz w:val="20"/>
                <w:szCs w:val="20"/>
              </w:rPr>
              <w:t>接生费</w:t>
            </w:r>
          </w:p>
        </w:tc>
        <w:tc>
          <w:tcPr>
            <w:tcW w:w="3118" w:type="dxa"/>
            <w:tcBorders>
              <w:top w:val="single" w:sz="6" w:space="0" w:color="000000"/>
              <w:bottom w:val="single" w:sz="6" w:space="0" w:color="000000"/>
              <w:right w:val="single" w:sz="6" w:space="0" w:color="000000"/>
            </w:tcBorders>
            <w:shd w:val="clear" w:color="auto" w:fill="auto"/>
            <w:vAlign w:val="bottom"/>
          </w:tcPr>
          <w:p w14:paraId="5E5EE300" w14:textId="77777777" w:rsidR="00B678D3" w:rsidRPr="00D43DE4" w:rsidRDefault="00B678D3" w:rsidP="00B678D3">
            <w:pPr>
              <w:pStyle w:val="af4"/>
              <w:rPr>
                <w:rFonts w:cs="Arial"/>
                <w:sz w:val="20"/>
                <w:szCs w:val="20"/>
              </w:rPr>
            </w:pPr>
            <w:r w:rsidRPr="00D43DE4">
              <w:rPr>
                <w:rFonts w:cs="Arial" w:hint="eastAsia"/>
                <w:sz w:val="20"/>
                <w:szCs w:val="20"/>
              </w:rPr>
              <w:t>住院时产生的接生费用</w:t>
            </w:r>
            <w:r w:rsidRPr="00D43DE4">
              <w:rPr>
                <w:rFonts w:cs="Arial" w:hint="eastAsia"/>
                <w:sz w:val="20"/>
                <w:szCs w:val="20"/>
              </w:rPr>
              <w:t>(</w:t>
            </w:r>
            <w:r w:rsidRPr="00D43DE4">
              <w:rPr>
                <w:rFonts w:cs="Arial" w:hint="eastAsia"/>
                <w:sz w:val="20"/>
                <w:szCs w:val="20"/>
              </w:rPr>
              <w:t>元</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79374F43"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59E8BC7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094110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7DE20D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788E5D" w14:textId="77777777" w:rsidR="00B678D3" w:rsidRPr="00D43DE4" w:rsidRDefault="00B678D3" w:rsidP="00B678D3">
            <w:pPr>
              <w:pStyle w:val="af4"/>
              <w:rPr>
                <w:rFonts w:cs="Arial"/>
                <w:sz w:val="20"/>
                <w:szCs w:val="20"/>
              </w:rPr>
            </w:pPr>
            <w:r w:rsidRPr="00D43DE4">
              <w:rPr>
                <w:rFonts w:cs="Arial" w:hint="eastAsia"/>
                <w:sz w:val="20"/>
                <w:szCs w:val="20"/>
              </w:rPr>
              <w:t>Fee_Check</w:t>
            </w:r>
          </w:p>
        </w:tc>
        <w:tc>
          <w:tcPr>
            <w:tcW w:w="1843" w:type="dxa"/>
            <w:tcBorders>
              <w:top w:val="single" w:sz="6" w:space="0" w:color="000000"/>
              <w:bottom w:val="single" w:sz="6" w:space="0" w:color="000000"/>
              <w:right w:val="single" w:sz="6" w:space="0" w:color="000000"/>
            </w:tcBorders>
            <w:shd w:val="clear" w:color="auto" w:fill="auto"/>
            <w:vAlign w:val="bottom"/>
          </w:tcPr>
          <w:p w14:paraId="50FA8337" w14:textId="77777777" w:rsidR="00B678D3" w:rsidRPr="00D43DE4" w:rsidRDefault="00B678D3" w:rsidP="00B678D3">
            <w:pPr>
              <w:pStyle w:val="af4"/>
              <w:rPr>
                <w:rFonts w:cs="Arial"/>
                <w:sz w:val="20"/>
                <w:szCs w:val="20"/>
              </w:rPr>
            </w:pPr>
            <w:r w:rsidRPr="00D43DE4">
              <w:rPr>
                <w:rFonts w:cs="Arial" w:hint="eastAsia"/>
                <w:sz w:val="20"/>
                <w:szCs w:val="20"/>
              </w:rPr>
              <w:t>检查费</w:t>
            </w:r>
          </w:p>
        </w:tc>
        <w:tc>
          <w:tcPr>
            <w:tcW w:w="3118" w:type="dxa"/>
            <w:tcBorders>
              <w:top w:val="single" w:sz="6" w:space="0" w:color="000000"/>
              <w:bottom w:val="single" w:sz="6" w:space="0" w:color="000000"/>
              <w:right w:val="single" w:sz="6" w:space="0" w:color="000000"/>
            </w:tcBorders>
            <w:shd w:val="clear" w:color="auto" w:fill="auto"/>
            <w:vAlign w:val="bottom"/>
          </w:tcPr>
          <w:p w14:paraId="3588B15E" w14:textId="77777777" w:rsidR="00B678D3" w:rsidRPr="00D43DE4" w:rsidRDefault="00B678D3" w:rsidP="00B678D3">
            <w:pPr>
              <w:pStyle w:val="af4"/>
              <w:rPr>
                <w:rFonts w:cs="Arial"/>
                <w:sz w:val="20"/>
                <w:szCs w:val="20"/>
              </w:rPr>
            </w:pPr>
            <w:r w:rsidRPr="00D43DE4">
              <w:rPr>
                <w:rFonts w:cs="Arial" w:hint="eastAsia"/>
                <w:sz w:val="20"/>
                <w:szCs w:val="20"/>
              </w:rPr>
              <w:t>检查产生的费用，单位为人民币元</w:t>
            </w:r>
          </w:p>
        </w:tc>
        <w:tc>
          <w:tcPr>
            <w:tcW w:w="1688" w:type="dxa"/>
            <w:tcBorders>
              <w:top w:val="single" w:sz="6" w:space="0" w:color="000000"/>
              <w:bottom w:val="single" w:sz="6" w:space="0" w:color="000000"/>
              <w:right w:val="single" w:sz="6" w:space="0" w:color="000000"/>
            </w:tcBorders>
            <w:shd w:val="clear" w:color="auto" w:fill="auto"/>
            <w:vAlign w:val="center"/>
          </w:tcPr>
          <w:p w14:paraId="58093B90"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753EEA0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9A55C9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A227E1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9EA7FB" w14:textId="77777777" w:rsidR="00B678D3" w:rsidRPr="00D43DE4" w:rsidRDefault="00B678D3" w:rsidP="00B678D3">
            <w:pPr>
              <w:pStyle w:val="af4"/>
              <w:rPr>
                <w:rFonts w:cs="Arial"/>
                <w:sz w:val="20"/>
                <w:szCs w:val="20"/>
              </w:rPr>
            </w:pPr>
            <w:r w:rsidRPr="00D43DE4">
              <w:rPr>
                <w:rFonts w:cs="Arial" w:hint="eastAsia"/>
                <w:sz w:val="20"/>
                <w:szCs w:val="20"/>
              </w:rPr>
              <w:t>Effective_Time</w:t>
            </w:r>
          </w:p>
        </w:tc>
        <w:tc>
          <w:tcPr>
            <w:tcW w:w="1843" w:type="dxa"/>
            <w:tcBorders>
              <w:top w:val="single" w:sz="6" w:space="0" w:color="000000"/>
              <w:bottom w:val="single" w:sz="6" w:space="0" w:color="000000"/>
              <w:right w:val="single" w:sz="6" w:space="0" w:color="000000"/>
            </w:tcBorders>
            <w:shd w:val="clear" w:color="auto" w:fill="auto"/>
            <w:vAlign w:val="bottom"/>
          </w:tcPr>
          <w:p w14:paraId="549F13C9" w14:textId="77777777" w:rsidR="00B678D3" w:rsidRPr="00D43DE4" w:rsidRDefault="00B678D3" w:rsidP="00B678D3">
            <w:pPr>
              <w:pStyle w:val="af4"/>
              <w:rPr>
                <w:rFonts w:cs="Arial"/>
                <w:sz w:val="20"/>
                <w:szCs w:val="20"/>
              </w:rPr>
            </w:pPr>
            <w:r w:rsidRPr="00D43DE4">
              <w:rPr>
                <w:rFonts w:cs="Arial" w:hint="eastAsia"/>
                <w:sz w:val="20"/>
                <w:szCs w:val="20"/>
              </w:rPr>
              <w:t>文档创建时间</w:t>
            </w:r>
          </w:p>
        </w:tc>
        <w:tc>
          <w:tcPr>
            <w:tcW w:w="3118" w:type="dxa"/>
            <w:tcBorders>
              <w:top w:val="single" w:sz="6" w:space="0" w:color="000000"/>
              <w:bottom w:val="single" w:sz="6" w:space="0" w:color="000000"/>
              <w:right w:val="single" w:sz="6" w:space="0" w:color="000000"/>
            </w:tcBorders>
            <w:shd w:val="clear" w:color="auto" w:fill="auto"/>
            <w:vAlign w:val="bottom"/>
          </w:tcPr>
          <w:p w14:paraId="75C6EA6C" w14:textId="77777777" w:rsidR="00B678D3" w:rsidRPr="00D43DE4" w:rsidRDefault="00B678D3" w:rsidP="00B678D3">
            <w:pPr>
              <w:pStyle w:val="af4"/>
              <w:rPr>
                <w:rFonts w:cs="Arial"/>
                <w:sz w:val="20"/>
                <w:szCs w:val="20"/>
              </w:rPr>
            </w:pPr>
            <w:r w:rsidRPr="00D43DE4">
              <w:rPr>
                <w:rFonts w:cs="Arial" w:hint="eastAsia"/>
                <w:sz w:val="20"/>
                <w:szCs w:val="20"/>
              </w:rPr>
              <w:t>为服务对象建立相关档案当日的公元纪年日期</w:t>
            </w:r>
          </w:p>
        </w:tc>
        <w:tc>
          <w:tcPr>
            <w:tcW w:w="1688" w:type="dxa"/>
            <w:tcBorders>
              <w:top w:val="single" w:sz="6" w:space="0" w:color="000000"/>
              <w:bottom w:val="single" w:sz="6" w:space="0" w:color="000000"/>
              <w:right w:val="single" w:sz="6" w:space="0" w:color="000000"/>
            </w:tcBorders>
            <w:shd w:val="clear" w:color="auto" w:fill="auto"/>
            <w:vAlign w:val="center"/>
          </w:tcPr>
          <w:p w14:paraId="6B1C1A5B" w14:textId="77777777"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302C0F4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552876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B155E0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4C5794" w14:textId="77777777" w:rsidR="00B678D3" w:rsidRPr="00D43DE4" w:rsidRDefault="00B678D3" w:rsidP="00B678D3">
            <w:pPr>
              <w:pStyle w:val="af4"/>
              <w:rPr>
                <w:rFonts w:cs="Arial"/>
                <w:sz w:val="20"/>
                <w:szCs w:val="20"/>
              </w:rPr>
            </w:pPr>
            <w:r w:rsidRPr="00D43DE4">
              <w:rPr>
                <w:rFonts w:cs="Arial" w:hint="eastAsia"/>
                <w:sz w:val="20"/>
                <w:szCs w:val="20"/>
              </w:rPr>
              <w:t>Death_Cause</w:t>
            </w:r>
          </w:p>
        </w:tc>
        <w:tc>
          <w:tcPr>
            <w:tcW w:w="1843" w:type="dxa"/>
            <w:tcBorders>
              <w:top w:val="single" w:sz="6" w:space="0" w:color="000000"/>
              <w:bottom w:val="single" w:sz="6" w:space="0" w:color="000000"/>
              <w:right w:val="single" w:sz="6" w:space="0" w:color="000000"/>
            </w:tcBorders>
            <w:shd w:val="clear" w:color="auto" w:fill="auto"/>
            <w:vAlign w:val="bottom"/>
          </w:tcPr>
          <w:p w14:paraId="33C8A215" w14:textId="77777777" w:rsidR="00B678D3" w:rsidRPr="00D43DE4" w:rsidRDefault="00B678D3" w:rsidP="00B678D3">
            <w:pPr>
              <w:pStyle w:val="af4"/>
              <w:rPr>
                <w:rFonts w:cs="Arial"/>
                <w:sz w:val="20"/>
                <w:szCs w:val="20"/>
              </w:rPr>
            </w:pPr>
            <w:r w:rsidRPr="00D43DE4">
              <w:rPr>
                <w:rFonts w:cs="Arial" w:hint="eastAsia"/>
                <w:sz w:val="20"/>
                <w:szCs w:val="20"/>
              </w:rPr>
              <w:t>死亡原因描述</w:t>
            </w:r>
          </w:p>
        </w:tc>
        <w:tc>
          <w:tcPr>
            <w:tcW w:w="3118" w:type="dxa"/>
            <w:tcBorders>
              <w:top w:val="single" w:sz="6" w:space="0" w:color="000000"/>
              <w:bottom w:val="single" w:sz="6" w:space="0" w:color="000000"/>
              <w:right w:val="single" w:sz="6" w:space="0" w:color="000000"/>
            </w:tcBorders>
            <w:shd w:val="clear" w:color="auto" w:fill="auto"/>
            <w:vAlign w:val="bottom"/>
          </w:tcPr>
          <w:p w14:paraId="32FEC6E3" w14:textId="77777777" w:rsidR="00B678D3" w:rsidRPr="00D43DE4" w:rsidRDefault="00B678D3" w:rsidP="00B678D3">
            <w:pPr>
              <w:pStyle w:val="af4"/>
              <w:rPr>
                <w:rFonts w:cs="Arial"/>
                <w:sz w:val="20"/>
                <w:szCs w:val="20"/>
              </w:rPr>
            </w:pPr>
            <w:r w:rsidRPr="00D43DE4">
              <w:rPr>
                <w:rFonts w:cs="Arial" w:hint="eastAsia"/>
                <w:sz w:val="20"/>
                <w:szCs w:val="20"/>
              </w:rPr>
              <w:t>患者死亡直接原因的详细描述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320C256"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4ACC4F3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B0788B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204C8D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C50231" w14:textId="77777777" w:rsidR="00B678D3" w:rsidRPr="00D43DE4" w:rsidRDefault="00B678D3" w:rsidP="00B678D3">
            <w:pPr>
              <w:pStyle w:val="af4"/>
              <w:rPr>
                <w:rFonts w:cs="Arial"/>
                <w:sz w:val="20"/>
                <w:szCs w:val="20"/>
              </w:rPr>
            </w:pPr>
            <w:r w:rsidRPr="00D43DE4">
              <w:rPr>
                <w:rFonts w:cs="Arial" w:hint="eastAsia"/>
                <w:sz w:val="20"/>
                <w:szCs w:val="20"/>
              </w:rPr>
              <w:t>Root_Death_Code</w:t>
            </w:r>
          </w:p>
        </w:tc>
        <w:tc>
          <w:tcPr>
            <w:tcW w:w="1843" w:type="dxa"/>
            <w:tcBorders>
              <w:top w:val="single" w:sz="6" w:space="0" w:color="000000"/>
              <w:bottom w:val="single" w:sz="6" w:space="0" w:color="000000"/>
              <w:right w:val="single" w:sz="6" w:space="0" w:color="000000"/>
            </w:tcBorders>
            <w:shd w:val="clear" w:color="auto" w:fill="auto"/>
            <w:vAlign w:val="bottom"/>
          </w:tcPr>
          <w:p w14:paraId="19F1EEDD" w14:textId="77777777" w:rsidR="00B678D3" w:rsidRPr="00D43DE4" w:rsidRDefault="00B678D3" w:rsidP="00B678D3">
            <w:pPr>
              <w:pStyle w:val="af4"/>
              <w:rPr>
                <w:rFonts w:cs="Arial"/>
                <w:sz w:val="20"/>
                <w:szCs w:val="20"/>
              </w:rPr>
            </w:pPr>
            <w:r w:rsidRPr="00D43DE4">
              <w:rPr>
                <w:rFonts w:cs="Arial" w:hint="eastAsia"/>
                <w:sz w:val="20"/>
                <w:szCs w:val="20"/>
              </w:rPr>
              <w:t>死亡根本原因诊断代码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71655EB0" w14:textId="77777777" w:rsidR="00B678D3" w:rsidRPr="00D43DE4" w:rsidRDefault="00B678D3" w:rsidP="00B678D3">
            <w:pPr>
              <w:pStyle w:val="af4"/>
              <w:rPr>
                <w:rFonts w:cs="Arial"/>
                <w:sz w:val="20"/>
                <w:szCs w:val="20"/>
              </w:rPr>
            </w:pPr>
            <w:r w:rsidRPr="00D43DE4">
              <w:rPr>
                <w:rFonts w:cs="Arial" w:hint="eastAsia"/>
                <w:sz w:val="20"/>
                <w:szCs w:val="20"/>
              </w:rPr>
              <w:t>死亡诊断在特定编码体系中的编码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58EE6DF0" w14:textId="77777777" w:rsidR="00B678D3" w:rsidRPr="00D43DE4" w:rsidRDefault="00B678D3" w:rsidP="00B678D3">
            <w:pPr>
              <w:pStyle w:val="af4"/>
              <w:rPr>
                <w:rFonts w:cs="Arial"/>
                <w:sz w:val="20"/>
                <w:szCs w:val="20"/>
              </w:rPr>
            </w:pPr>
            <w:r w:rsidRPr="00D43DE4">
              <w:rPr>
                <w:rFonts w:cs="Arial" w:hint="eastAsia"/>
                <w:sz w:val="20"/>
                <w:szCs w:val="20"/>
              </w:rPr>
              <w:t>VARCHAR2(20)</w:t>
            </w:r>
          </w:p>
        </w:tc>
        <w:tc>
          <w:tcPr>
            <w:tcW w:w="1431" w:type="dxa"/>
            <w:tcBorders>
              <w:top w:val="single" w:sz="6" w:space="0" w:color="000000"/>
              <w:bottom w:val="single" w:sz="6" w:space="0" w:color="000000"/>
              <w:right w:val="single" w:sz="6" w:space="0" w:color="000000"/>
            </w:tcBorders>
            <w:shd w:val="clear" w:color="auto" w:fill="auto"/>
            <w:vAlign w:val="bottom"/>
          </w:tcPr>
          <w:p w14:paraId="4DFC6E8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828D874" w14:textId="77777777" w:rsidR="00B678D3" w:rsidRPr="00D43DE4" w:rsidRDefault="00B678D3" w:rsidP="00B678D3">
            <w:pPr>
              <w:pStyle w:val="af4"/>
              <w:rPr>
                <w:rFonts w:cs="Arial"/>
                <w:sz w:val="20"/>
                <w:szCs w:val="20"/>
              </w:rPr>
            </w:pPr>
            <w:r w:rsidRPr="00D43DE4">
              <w:rPr>
                <w:rFonts w:cs="Arial" w:hint="eastAsia"/>
                <w:sz w:val="20"/>
                <w:szCs w:val="20"/>
              </w:rPr>
              <w:t>STD_ICD10</w:t>
            </w:r>
          </w:p>
        </w:tc>
      </w:tr>
      <w:tr w:rsidR="00B678D3" w:rsidRPr="00D43DE4" w14:paraId="4C34BBE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9891E8" w14:textId="77777777" w:rsidR="00B678D3" w:rsidRPr="00D43DE4" w:rsidRDefault="00B678D3" w:rsidP="00B678D3">
            <w:pPr>
              <w:pStyle w:val="af4"/>
              <w:rPr>
                <w:rFonts w:cs="Arial"/>
                <w:sz w:val="20"/>
                <w:szCs w:val="20"/>
              </w:rPr>
            </w:pPr>
            <w:r w:rsidRPr="00D43DE4">
              <w:rPr>
                <w:rFonts w:cs="Arial" w:hint="eastAsia"/>
                <w:sz w:val="20"/>
                <w:szCs w:val="20"/>
              </w:rPr>
              <w:t>Infusion_Reaction_Mark</w:t>
            </w:r>
          </w:p>
        </w:tc>
        <w:tc>
          <w:tcPr>
            <w:tcW w:w="1843" w:type="dxa"/>
            <w:tcBorders>
              <w:top w:val="single" w:sz="6" w:space="0" w:color="000000"/>
              <w:bottom w:val="single" w:sz="6" w:space="0" w:color="000000"/>
              <w:right w:val="single" w:sz="6" w:space="0" w:color="000000"/>
            </w:tcBorders>
            <w:shd w:val="clear" w:color="auto" w:fill="auto"/>
            <w:vAlign w:val="bottom"/>
          </w:tcPr>
          <w:p w14:paraId="5422298E" w14:textId="77777777" w:rsidR="00B678D3" w:rsidRPr="00D43DE4" w:rsidRDefault="00B678D3" w:rsidP="00B678D3">
            <w:pPr>
              <w:pStyle w:val="af4"/>
              <w:rPr>
                <w:rFonts w:cs="Arial"/>
                <w:sz w:val="20"/>
                <w:szCs w:val="20"/>
              </w:rPr>
            </w:pPr>
            <w:r w:rsidRPr="00D43DE4">
              <w:rPr>
                <w:rFonts w:cs="Arial" w:hint="eastAsia"/>
                <w:sz w:val="20"/>
                <w:szCs w:val="20"/>
              </w:rPr>
              <w:t>输液反应标志</w:t>
            </w:r>
          </w:p>
        </w:tc>
        <w:tc>
          <w:tcPr>
            <w:tcW w:w="3118" w:type="dxa"/>
            <w:tcBorders>
              <w:top w:val="single" w:sz="6" w:space="0" w:color="000000"/>
              <w:bottom w:val="single" w:sz="6" w:space="0" w:color="000000"/>
              <w:right w:val="single" w:sz="6" w:space="0" w:color="000000"/>
            </w:tcBorders>
            <w:shd w:val="clear" w:color="auto" w:fill="auto"/>
            <w:vAlign w:val="bottom"/>
          </w:tcPr>
          <w:p w14:paraId="3DA106DE" w14:textId="77777777" w:rsidR="00B678D3" w:rsidRPr="00D43DE4" w:rsidRDefault="00B678D3" w:rsidP="00B678D3">
            <w:pPr>
              <w:pStyle w:val="af4"/>
              <w:rPr>
                <w:rFonts w:cs="Arial"/>
                <w:sz w:val="20"/>
                <w:szCs w:val="20"/>
              </w:rPr>
            </w:pPr>
            <w:r w:rsidRPr="00D43DE4">
              <w:rPr>
                <w:rFonts w:cs="Arial" w:hint="eastAsia"/>
                <w:sz w:val="20"/>
                <w:szCs w:val="20"/>
              </w:rPr>
              <w:t>标识个体是否出现输液反应</w:t>
            </w:r>
          </w:p>
        </w:tc>
        <w:tc>
          <w:tcPr>
            <w:tcW w:w="1688" w:type="dxa"/>
            <w:tcBorders>
              <w:top w:val="single" w:sz="6" w:space="0" w:color="000000"/>
              <w:bottom w:val="single" w:sz="6" w:space="0" w:color="000000"/>
              <w:right w:val="single" w:sz="6" w:space="0" w:color="000000"/>
            </w:tcBorders>
            <w:shd w:val="clear" w:color="auto" w:fill="auto"/>
            <w:vAlign w:val="center"/>
          </w:tcPr>
          <w:p w14:paraId="6591387B"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F30AB9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347336"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53807C7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196C3B" w14:textId="77777777" w:rsidR="00B678D3" w:rsidRPr="00D43DE4" w:rsidRDefault="00B678D3" w:rsidP="00B678D3">
            <w:pPr>
              <w:pStyle w:val="af4"/>
              <w:rPr>
                <w:rFonts w:cs="Arial"/>
                <w:sz w:val="20"/>
                <w:szCs w:val="20"/>
              </w:rPr>
            </w:pPr>
            <w:r w:rsidRPr="00D43DE4">
              <w:rPr>
                <w:rFonts w:cs="Arial" w:hint="eastAsia"/>
                <w:sz w:val="20"/>
                <w:szCs w:val="20"/>
              </w:rPr>
              <w:t>Follow_Interval</w:t>
            </w:r>
          </w:p>
        </w:tc>
        <w:tc>
          <w:tcPr>
            <w:tcW w:w="1843" w:type="dxa"/>
            <w:tcBorders>
              <w:top w:val="single" w:sz="6" w:space="0" w:color="000000"/>
              <w:bottom w:val="single" w:sz="6" w:space="0" w:color="000000"/>
              <w:right w:val="single" w:sz="6" w:space="0" w:color="000000"/>
            </w:tcBorders>
            <w:shd w:val="clear" w:color="auto" w:fill="auto"/>
            <w:vAlign w:val="bottom"/>
          </w:tcPr>
          <w:p w14:paraId="5059C8B5" w14:textId="77777777" w:rsidR="00B678D3" w:rsidRPr="00D43DE4" w:rsidRDefault="00B678D3" w:rsidP="00B678D3">
            <w:pPr>
              <w:pStyle w:val="af4"/>
              <w:rPr>
                <w:rFonts w:cs="Arial"/>
                <w:sz w:val="20"/>
                <w:szCs w:val="20"/>
              </w:rPr>
            </w:pPr>
            <w:r w:rsidRPr="00D43DE4">
              <w:rPr>
                <w:rFonts w:cs="Arial" w:hint="eastAsia"/>
                <w:sz w:val="20"/>
                <w:szCs w:val="20"/>
              </w:rPr>
              <w:t>随访时间间隔</w:t>
            </w:r>
            <w:r w:rsidRPr="00D43DE4">
              <w:rPr>
                <w:rFonts w:cs="Arial" w:hint="eastAsia"/>
                <w:sz w:val="20"/>
                <w:szCs w:val="20"/>
              </w:rPr>
              <w:t>(</w:t>
            </w:r>
            <w:r w:rsidRPr="00D43DE4">
              <w:rPr>
                <w:rFonts w:cs="Arial" w:hint="eastAsia"/>
                <w:sz w:val="20"/>
                <w:szCs w:val="20"/>
              </w:rPr>
              <w:t>天</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F75A737" w14:textId="77777777" w:rsidR="00B678D3" w:rsidRPr="00D43DE4" w:rsidRDefault="00B678D3" w:rsidP="00B678D3">
            <w:pPr>
              <w:pStyle w:val="af4"/>
              <w:rPr>
                <w:rFonts w:cs="Arial"/>
                <w:sz w:val="20"/>
                <w:szCs w:val="20"/>
              </w:rPr>
            </w:pPr>
            <w:r w:rsidRPr="00D43DE4">
              <w:rPr>
                <w:rFonts w:cs="Arial" w:hint="eastAsia"/>
                <w:sz w:val="20"/>
                <w:szCs w:val="20"/>
              </w:rPr>
              <w:t>两次随访的间隔天数，单位</w:t>
            </w:r>
            <w:r w:rsidRPr="00D43DE4">
              <w:rPr>
                <w:rFonts w:cs="Arial" w:hint="eastAsia"/>
                <w:sz w:val="20"/>
                <w:szCs w:val="20"/>
              </w:rPr>
              <w:t>(D)</w:t>
            </w:r>
          </w:p>
        </w:tc>
        <w:tc>
          <w:tcPr>
            <w:tcW w:w="1688" w:type="dxa"/>
            <w:tcBorders>
              <w:top w:val="single" w:sz="6" w:space="0" w:color="000000"/>
              <w:bottom w:val="single" w:sz="6" w:space="0" w:color="000000"/>
              <w:right w:val="single" w:sz="6" w:space="0" w:color="000000"/>
            </w:tcBorders>
            <w:shd w:val="clear" w:color="auto" w:fill="auto"/>
            <w:vAlign w:val="center"/>
          </w:tcPr>
          <w:p w14:paraId="7F9CAC30" w14:textId="77777777" w:rsidR="00B678D3" w:rsidRPr="00D43DE4" w:rsidRDefault="00B678D3" w:rsidP="00B678D3">
            <w:pPr>
              <w:pStyle w:val="af4"/>
              <w:rPr>
                <w:rFonts w:cs="Arial"/>
                <w:sz w:val="20"/>
                <w:szCs w:val="20"/>
              </w:rPr>
            </w:pPr>
            <w:r w:rsidRPr="00D43DE4">
              <w:rPr>
                <w:rFonts w:cs="Arial" w:hint="eastAsia"/>
                <w:sz w:val="20"/>
                <w:szCs w:val="20"/>
              </w:rPr>
              <w:t>NUMBER(3)</w:t>
            </w:r>
          </w:p>
        </w:tc>
        <w:tc>
          <w:tcPr>
            <w:tcW w:w="1431" w:type="dxa"/>
            <w:tcBorders>
              <w:top w:val="single" w:sz="6" w:space="0" w:color="000000"/>
              <w:bottom w:val="single" w:sz="6" w:space="0" w:color="000000"/>
              <w:right w:val="single" w:sz="6" w:space="0" w:color="000000"/>
            </w:tcBorders>
            <w:shd w:val="clear" w:color="auto" w:fill="auto"/>
            <w:vAlign w:val="bottom"/>
          </w:tcPr>
          <w:p w14:paraId="3886AB0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15BA2C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17DB75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33C8B6" w14:textId="77777777" w:rsidR="00B678D3" w:rsidRPr="00D43DE4" w:rsidRDefault="00B678D3" w:rsidP="00B678D3">
            <w:pPr>
              <w:pStyle w:val="af4"/>
              <w:rPr>
                <w:rFonts w:cs="Arial"/>
                <w:sz w:val="20"/>
                <w:szCs w:val="20"/>
              </w:rPr>
            </w:pPr>
            <w:r w:rsidRPr="00D43DE4">
              <w:rPr>
                <w:rFonts w:cs="Arial" w:hint="eastAsia"/>
                <w:sz w:val="20"/>
                <w:szCs w:val="20"/>
              </w:rPr>
              <w:t>Research_Example_Mark</w:t>
            </w:r>
          </w:p>
        </w:tc>
        <w:tc>
          <w:tcPr>
            <w:tcW w:w="1843" w:type="dxa"/>
            <w:tcBorders>
              <w:top w:val="single" w:sz="6" w:space="0" w:color="000000"/>
              <w:bottom w:val="single" w:sz="6" w:space="0" w:color="000000"/>
              <w:right w:val="single" w:sz="6" w:space="0" w:color="000000"/>
            </w:tcBorders>
            <w:shd w:val="clear" w:color="auto" w:fill="auto"/>
            <w:vAlign w:val="bottom"/>
          </w:tcPr>
          <w:p w14:paraId="74A79BAC" w14:textId="77777777" w:rsidR="00B678D3" w:rsidRPr="00D43DE4" w:rsidRDefault="00B678D3" w:rsidP="00B678D3">
            <w:pPr>
              <w:pStyle w:val="af4"/>
              <w:rPr>
                <w:rFonts w:cs="Arial"/>
                <w:sz w:val="20"/>
                <w:szCs w:val="20"/>
              </w:rPr>
            </w:pPr>
            <w:r w:rsidRPr="00D43DE4">
              <w:rPr>
                <w:rFonts w:cs="Arial" w:hint="eastAsia"/>
                <w:sz w:val="20"/>
                <w:szCs w:val="20"/>
              </w:rPr>
              <w:t>科研病例标志</w:t>
            </w:r>
          </w:p>
        </w:tc>
        <w:tc>
          <w:tcPr>
            <w:tcW w:w="3118" w:type="dxa"/>
            <w:tcBorders>
              <w:top w:val="single" w:sz="6" w:space="0" w:color="000000"/>
              <w:bottom w:val="single" w:sz="6" w:space="0" w:color="000000"/>
              <w:right w:val="single" w:sz="6" w:space="0" w:color="000000"/>
            </w:tcBorders>
            <w:shd w:val="clear" w:color="auto" w:fill="auto"/>
            <w:vAlign w:val="bottom"/>
          </w:tcPr>
          <w:p w14:paraId="5D0C001C" w14:textId="77777777" w:rsidR="00B678D3" w:rsidRPr="00D43DE4" w:rsidRDefault="00B678D3" w:rsidP="00B678D3">
            <w:pPr>
              <w:pStyle w:val="af4"/>
              <w:rPr>
                <w:rFonts w:cs="Arial"/>
                <w:sz w:val="20"/>
                <w:szCs w:val="20"/>
              </w:rPr>
            </w:pPr>
            <w:r w:rsidRPr="00D43DE4">
              <w:rPr>
                <w:rFonts w:cs="Arial" w:hint="eastAsia"/>
                <w:sz w:val="20"/>
                <w:szCs w:val="20"/>
              </w:rPr>
              <w:t>标识个体案例是否为科研病例</w:t>
            </w:r>
          </w:p>
        </w:tc>
        <w:tc>
          <w:tcPr>
            <w:tcW w:w="1688" w:type="dxa"/>
            <w:tcBorders>
              <w:top w:val="single" w:sz="6" w:space="0" w:color="000000"/>
              <w:bottom w:val="single" w:sz="6" w:space="0" w:color="000000"/>
              <w:right w:val="single" w:sz="6" w:space="0" w:color="000000"/>
            </w:tcBorders>
            <w:shd w:val="clear" w:color="auto" w:fill="auto"/>
            <w:vAlign w:val="center"/>
          </w:tcPr>
          <w:p w14:paraId="306D0EDC"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2DFDBD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101EA13"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4A4BFED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F04A2B" w14:textId="77777777" w:rsidR="00B678D3" w:rsidRPr="00D43DE4" w:rsidRDefault="00B678D3" w:rsidP="00B678D3">
            <w:pPr>
              <w:pStyle w:val="af4"/>
              <w:rPr>
                <w:rFonts w:cs="Arial"/>
                <w:sz w:val="20"/>
                <w:szCs w:val="20"/>
              </w:rPr>
            </w:pPr>
            <w:r w:rsidRPr="00D43DE4">
              <w:rPr>
                <w:rFonts w:cs="Arial" w:hint="eastAsia"/>
                <w:sz w:val="20"/>
                <w:szCs w:val="20"/>
              </w:rPr>
              <w:t>First_Operation_Mark</w:t>
            </w:r>
          </w:p>
        </w:tc>
        <w:tc>
          <w:tcPr>
            <w:tcW w:w="1843" w:type="dxa"/>
            <w:tcBorders>
              <w:top w:val="single" w:sz="6" w:space="0" w:color="000000"/>
              <w:bottom w:val="single" w:sz="6" w:space="0" w:color="000000"/>
              <w:right w:val="single" w:sz="6" w:space="0" w:color="000000"/>
            </w:tcBorders>
            <w:shd w:val="clear" w:color="auto" w:fill="auto"/>
            <w:vAlign w:val="bottom"/>
          </w:tcPr>
          <w:p w14:paraId="735A363A" w14:textId="77777777" w:rsidR="00B678D3" w:rsidRPr="00D43DE4" w:rsidRDefault="00B678D3" w:rsidP="00B678D3">
            <w:pPr>
              <w:pStyle w:val="af4"/>
              <w:rPr>
                <w:rFonts w:cs="Arial"/>
                <w:sz w:val="20"/>
                <w:szCs w:val="20"/>
              </w:rPr>
            </w:pPr>
            <w:r w:rsidRPr="00D43DE4">
              <w:rPr>
                <w:rFonts w:cs="Arial" w:hint="eastAsia"/>
                <w:sz w:val="20"/>
                <w:szCs w:val="20"/>
              </w:rPr>
              <w:t>手术为本院第一例标志</w:t>
            </w:r>
          </w:p>
        </w:tc>
        <w:tc>
          <w:tcPr>
            <w:tcW w:w="3118" w:type="dxa"/>
            <w:tcBorders>
              <w:top w:val="single" w:sz="6" w:space="0" w:color="000000"/>
              <w:bottom w:val="single" w:sz="6" w:space="0" w:color="000000"/>
              <w:right w:val="single" w:sz="6" w:space="0" w:color="000000"/>
            </w:tcBorders>
            <w:shd w:val="clear" w:color="auto" w:fill="auto"/>
            <w:vAlign w:val="bottom"/>
          </w:tcPr>
          <w:p w14:paraId="66DF35DF" w14:textId="77777777" w:rsidR="00B678D3" w:rsidRPr="00D43DE4" w:rsidRDefault="00B678D3" w:rsidP="00B678D3">
            <w:pPr>
              <w:pStyle w:val="af4"/>
              <w:rPr>
                <w:rFonts w:cs="Arial"/>
                <w:sz w:val="20"/>
                <w:szCs w:val="20"/>
              </w:rPr>
            </w:pPr>
            <w:r w:rsidRPr="00D43DE4">
              <w:rPr>
                <w:rFonts w:cs="Arial" w:hint="eastAsia"/>
                <w:sz w:val="20"/>
                <w:szCs w:val="20"/>
              </w:rPr>
              <w:t>标识个体接受的手术治疗为本院第一例</w:t>
            </w:r>
          </w:p>
        </w:tc>
        <w:tc>
          <w:tcPr>
            <w:tcW w:w="1688" w:type="dxa"/>
            <w:tcBorders>
              <w:top w:val="single" w:sz="6" w:space="0" w:color="000000"/>
              <w:bottom w:val="single" w:sz="6" w:space="0" w:color="000000"/>
              <w:right w:val="single" w:sz="6" w:space="0" w:color="000000"/>
            </w:tcBorders>
            <w:shd w:val="clear" w:color="auto" w:fill="auto"/>
            <w:vAlign w:val="center"/>
          </w:tcPr>
          <w:p w14:paraId="1C228DF2"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74AC3FE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F1C433C"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500358D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7C0765" w14:textId="77777777" w:rsidR="00B678D3" w:rsidRPr="00D43DE4" w:rsidRDefault="00B678D3" w:rsidP="00B678D3">
            <w:pPr>
              <w:pStyle w:val="af4"/>
              <w:rPr>
                <w:rFonts w:cs="Arial"/>
                <w:sz w:val="20"/>
                <w:szCs w:val="20"/>
              </w:rPr>
            </w:pPr>
            <w:r w:rsidRPr="00D43DE4">
              <w:rPr>
                <w:rFonts w:cs="Arial" w:hint="eastAsia"/>
                <w:sz w:val="20"/>
                <w:szCs w:val="20"/>
              </w:rPr>
              <w:t>First_Treatment_Mark</w:t>
            </w:r>
          </w:p>
        </w:tc>
        <w:tc>
          <w:tcPr>
            <w:tcW w:w="1843" w:type="dxa"/>
            <w:tcBorders>
              <w:top w:val="single" w:sz="6" w:space="0" w:color="000000"/>
              <w:bottom w:val="single" w:sz="6" w:space="0" w:color="000000"/>
              <w:right w:val="single" w:sz="6" w:space="0" w:color="000000"/>
            </w:tcBorders>
            <w:shd w:val="clear" w:color="auto" w:fill="auto"/>
            <w:vAlign w:val="bottom"/>
          </w:tcPr>
          <w:p w14:paraId="11349B9D" w14:textId="77777777" w:rsidR="00B678D3" w:rsidRPr="00D43DE4" w:rsidRDefault="00B678D3" w:rsidP="00B678D3">
            <w:pPr>
              <w:pStyle w:val="af4"/>
              <w:rPr>
                <w:rFonts w:cs="Arial"/>
                <w:sz w:val="20"/>
                <w:szCs w:val="20"/>
              </w:rPr>
            </w:pPr>
            <w:r w:rsidRPr="00D43DE4">
              <w:rPr>
                <w:rFonts w:cs="Arial" w:hint="eastAsia"/>
                <w:sz w:val="20"/>
                <w:szCs w:val="20"/>
              </w:rPr>
              <w:t>治疗为本院第一例标志</w:t>
            </w:r>
          </w:p>
        </w:tc>
        <w:tc>
          <w:tcPr>
            <w:tcW w:w="3118" w:type="dxa"/>
            <w:tcBorders>
              <w:top w:val="single" w:sz="6" w:space="0" w:color="000000"/>
              <w:bottom w:val="single" w:sz="6" w:space="0" w:color="000000"/>
              <w:right w:val="single" w:sz="6" w:space="0" w:color="000000"/>
            </w:tcBorders>
            <w:shd w:val="clear" w:color="auto" w:fill="auto"/>
            <w:vAlign w:val="bottom"/>
          </w:tcPr>
          <w:p w14:paraId="2A429B6C" w14:textId="77777777" w:rsidR="00B678D3" w:rsidRPr="00D43DE4" w:rsidRDefault="00B678D3" w:rsidP="00B678D3">
            <w:pPr>
              <w:pStyle w:val="af4"/>
              <w:rPr>
                <w:rFonts w:cs="Arial"/>
                <w:sz w:val="20"/>
                <w:szCs w:val="20"/>
              </w:rPr>
            </w:pPr>
            <w:r w:rsidRPr="00D43DE4">
              <w:rPr>
                <w:rFonts w:cs="Arial" w:hint="eastAsia"/>
                <w:sz w:val="20"/>
                <w:szCs w:val="20"/>
              </w:rPr>
              <w:t>是否治疗为本院第一例</w:t>
            </w:r>
          </w:p>
        </w:tc>
        <w:tc>
          <w:tcPr>
            <w:tcW w:w="1688" w:type="dxa"/>
            <w:tcBorders>
              <w:top w:val="single" w:sz="6" w:space="0" w:color="000000"/>
              <w:bottom w:val="single" w:sz="6" w:space="0" w:color="000000"/>
              <w:right w:val="single" w:sz="6" w:space="0" w:color="000000"/>
            </w:tcBorders>
            <w:shd w:val="clear" w:color="auto" w:fill="auto"/>
            <w:vAlign w:val="center"/>
          </w:tcPr>
          <w:p w14:paraId="5851395A"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3F12179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420239F"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64A5E71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3EDEC" w14:textId="77777777" w:rsidR="00B678D3" w:rsidRPr="00D43DE4" w:rsidRDefault="00B678D3" w:rsidP="00B678D3">
            <w:pPr>
              <w:pStyle w:val="af4"/>
              <w:rPr>
                <w:rFonts w:cs="Arial"/>
                <w:sz w:val="20"/>
                <w:szCs w:val="20"/>
              </w:rPr>
            </w:pPr>
            <w:r w:rsidRPr="00D43DE4">
              <w:rPr>
                <w:rFonts w:cs="Arial" w:hint="eastAsia"/>
                <w:sz w:val="20"/>
                <w:szCs w:val="20"/>
              </w:rPr>
              <w:lastRenderedPageBreak/>
              <w:t>First_Exam_Mark</w:t>
            </w:r>
          </w:p>
        </w:tc>
        <w:tc>
          <w:tcPr>
            <w:tcW w:w="1843" w:type="dxa"/>
            <w:tcBorders>
              <w:top w:val="single" w:sz="6" w:space="0" w:color="000000"/>
              <w:bottom w:val="single" w:sz="6" w:space="0" w:color="000000"/>
              <w:right w:val="single" w:sz="6" w:space="0" w:color="000000"/>
            </w:tcBorders>
            <w:shd w:val="clear" w:color="auto" w:fill="auto"/>
            <w:vAlign w:val="bottom"/>
          </w:tcPr>
          <w:p w14:paraId="197B4AF5" w14:textId="77777777" w:rsidR="00B678D3" w:rsidRPr="00D43DE4" w:rsidRDefault="00B678D3" w:rsidP="00B678D3">
            <w:pPr>
              <w:pStyle w:val="af4"/>
              <w:rPr>
                <w:rFonts w:cs="Arial"/>
                <w:sz w:val="20"/>
                <w:szCs w:val="20"/>
              </w:rPr>
            </w:pPr>
            <w:r w:rsidRPr="00D43DE4">
              <w:rPr>
                <w:rFonts w:cs="Arial" w:hint="eastAsia"/>
                <w:sz w:val="20"/>
                <w:szCs w:val="20"/>
              </w:rPr>
              <w:t>检查为本院第一例标志</w:t>
            </w:r>
          </w:p>
        </w:tc>
        <w:tc>
          <w:tcPr>
            <w:tcW w:w="3118" w:type="dxa"/>
            <w:tcBorders>
              <w:top w:val="single" w:sz="6" w:space="0" w:color="000000"/>
              <w:bottom w:val="single" w:sz="6" w:space="0" w:color="000000"/>
              <w:right w:val="single" w:sz="6" w:space="0" w:color="000000"/>
            </w:tcBorders>
            <w:shd w:val="clear" w:color="auto" w:fill="auto"/>
            <w:vAlign w:val="bottom"/>
          </w:tcPr>
          <w:p w14:paraId="29F752C6" w14:textId="77777777" w:rsidR="00B678D3" w:rsidRPr="00D43DE4" w:rsidRDefault="00B678D3" w:rsidP="00B678D3">
            <w:pPr>
              <w:pStyle w:val="af4"/>
              <w:rPr>
                <w:rFonts w:cs="Arial"/>
                <w:sz w:val="20"/>
                <w:szCs w:val="20"/>
              </w:rPr>
            </w:pPr>
            <w:r w:rsidRPr="00D43DE4">
              <w:rPr>
                <w:rFonts w:cs="Arial" w:hint="eastAsia"/>
                <w:sz w:val="20"/>
                <w:szCs w:val="20"/>
              </w:rPr>
              <w:t>是否检查为本院第一例</w:t>
            </w:r>
          </w:p>
        </w:tc>
        <w:tc>
          <w:tcPr>
            <w:tcW w:w="1688" w:type="dxa"/>
            <w:tcBorders>
              <w:top w:val="single" w:sz="6" w:space="0" w:color="000000"/>
              <w:bottom w:val="single" w:sz="6" w:space="0" w:color="000000"/>
              <w:right w:val="single" w:sz="6" w:space="0" w:color="000000"/>
            </w:tcBorders>
            <w:shd w:val="clear" w:color="auto" w:fill="auto"/>
            <w:vAlign w:val="center"/>
          </w:tcPr>
          <w:p w14:paraId="102F517F"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256274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E2D2309"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14C743F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A02205" w14:textId="77777777" w:rsidR="00B678D3" w:rsidRPr="00D43DE4" w:rsidRDefault="00B678D3" w:rsidP="00B678D3">
            <w:pPr>
              <w:pStyle w:val="af4"/>
              <w:rPr>
                <w:rFonts w:cs="Arial"/>
                <w:sz w:val="20"/>
                <w:szCs w:val="20"/>
              </w:rPr>
            </w:pPr>
            <w:r w:rsidRPr="00D43DE4">
              <w:rPr>
                <w:rFonts w:cs="Arial" w:hint="eastAsia"/>
                <w:sz w:val="20"/>
                <w:szCs w:val="20"/>
              </w:rPr>
              <w:t>First_Diagnosis_Mark</w:t>
            </w:r>
          </w:p>
        </w:tc>
        <w:tc>
          <w:tcPr>
            <w:tcW w:w="1843" w:type="dxa"/>
            <w:tcBorders>
              <w:top w:val="single" w:sz="6" w:space="0" w:color="000000"/>
              <w:bottom w:val="single" w:sz="6" w:space="0" w:color="000000"/>
              <w:right w:val="single" w:sz="6" w:space="0" w:color="000000"/>
            </w:tcBorders>
            <w:shd w:val="clear" w:color="auto" w:fill="auto"/>
            <w:vAlign w:val="bottom"/>
          </w:tcPr>
          <w:p w14:paraId="5945F587" w14:textId="77777777" w:rsidR="00B678D3" w:rsidRPr="00D43DE4" w:rsidRDefault="00B678D3" w:rsidP="00B678D3">
            <w:pPr>
              <w:pStyle w:val="af4"/>
              <w:rPr>
                <w:rFonts w:cs="Arial"/>
                <w:sz w:val="20"/>
                <w:szCs w:val="20"/>
              </w:rPr>
            </w:pPr>
            <w:r w:rsidRPr="00D43DE4">
              <w:rPr>
                <w:rFonts w:cs="Arial" w:hint="eastAsia"/>
                <w:sz w:val="20"/>
                <w:szCs w:val="20"/>
              </w:rPr>
              <w:t>诊断为本院第一例标志</w:t>
            </w:r>
          </w:p>
        </w:tc>
        <w:tc>
          <w:tcPr>
            <w:tcW w:w="3118" w:type="dxa"/>
            <w:tcBorders>
              <w:top w:val="single" w:sz="6" w:space="0" w:color="000000"/>
              <w:bottom w:val="single" w:sz="6" w:space="0" w:color="000000"/>
              <w:right w:val="single" w:sz="6" w:space="0" w:color="000000"/>
            </w:tcBorders>
            <w:shd w:val="clear" w:color="auto" w:fill="auto"/>
            <w:vAlign w:val="bottom"/>
          </w:tcPr>
          <w:p w14:paraId="6BE92278" w14:textId="77777777" w:rsidR="00B678D3" w:rsidRPr="00D43DE4" w:rsidRDefault="00B678D3" w:rsidP="00B678D3">
            <w:pPr>
              <w:pStyle w:val="af4"/>
              <w:rPr>
                <w:rFonts w:cs="Arial"/>
                <w:sz w:val="20"/>
                <w:szCs w:val="20"/>
              </w:rPr>
            </w:pPr>
            <w:r w:rsidRPr="00D43DE4">
              <w:rPr>
                <w:rFonts w:cs="Arial" w:hint="eastAsia"/>
                <w:sz w:val="20"/>
                <w:szCs w:val="20"/>
              </w:rPr>
              <w:t>是否诊断为本院第一例</w:t>
            </w:r>
          </w:p>
        </w:tc>
        <w:tc>
          <w:tcPr>
            <w:tcW w:w="1688" w:type="dxa"/>
            <w:tcBorders>
              <w:top w:val="single" w:sz="6" w:space="0" w:color="000000"/>
              <w:bottom w:val="single" w:sz="6" w:space="0" w:color="000000"/>
              <w:right w:val="single" w:sz="6" w:space="0" w:color="000000"/>
            </w:tcBorders>
            <w:shd w:val="clear" w:color="auto" w:fill="auto"/>
            <w:vAlign w:val="center"/>
          </w:tcPr>
          <w:p w14:paraId="69DC3B0B"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40D2131A"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6339AD2"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4FAF994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87B7EB" w14:textId="77777777" w:rsidR="00B678D3" w:rsidRPr="00D43DE4" w:rsidRDefault="00B678D3" w:rsidP="00B678D3">
            <w:pPr>
              <w:pStyle w:val="af4"/>
              <w:rPr>
                <w:rFonts w:cs="Arial"/>
                <w:sz w:val="20"/>
                <w:szCs w:val="20"/>
              </w:rPr>
            </w:pPr>
            <w:r w:rsidRPr="00D43DE4">
              <w:rPr>
                <w:rFonts w:cs="Arial" w:hint="eastAsia"/>
                <w:sz w:val="20"/>
                <w:szCs w:val="20"/>
              </w:rPr>
              <w:t>Infectious_Mark</w:t>
            </w:r>
          </w:p>
        </w:tc>
        <w:tc>
          <w:tcPr>
            <w:tcW w:w="1843" w:type="dxa"/>
            <w:tcBorders>
              <w:top w:val="single" w:sz="6" w:space="0" w:color="000000"/>
              <w:bottom w:val="single" w:sz="6" w:space="0" w:color="000000"/>
              <w:right w:val="single" w:sz="6" w:space="0" w:color="000000"/>
            </w:tcBorders>
            <w:shd w:val="clear" w:color="auto" w:fill="auto"/>
            <w:vAlign w:val="bottom"/>
          </w:tcPr>
          <w:p w14:paraId="60A79400" w14:textId="77777777" w:rsidR="00B678D3" w:rsidRPr="00D43DE4" w:rsidRDefault="00B678D3" w:rsidP="00B678D3">
            <w:pPr>
              <w:pStyle w:val="af4"/>
              <w:rPr>
                <w:rFonts w:cs="Arial"/>
                <w:sz w:val="20"/>
                <w:szCs w:val="20"/>
              </w:rPr>
            </w:pPr>
            <w:r w:rsidRPr="00D43DE4">
              <w:rPr>
                <w:rFonts w:cs="Arial" w:hint="eastAsia"/>
                <w:sz w:val="20"/>
                <w:szCs w:val="20"/>
              </w:rPr>
              <w:t>传染性标志</w:t>
            </w:r>
          </w:p>
        </w:tc>
        <w:tc>
          <w:tcPr>
            <w:tcW w:w="3118" w:type="dxa"/>
            <w:tcBorders>
              <w:top w:val="single" w:sz="6" w:space="0" w:color="000000"/>
              <w:bottom w:val="single" w:sz="6" w:space="0" w:color="000000"/>
              <w:right w:val="single" w:sz="6" w:space="0" w:color="000000"/>
            </w:tcBorders>
            <w:shd w:val="clear" w:color="auto" w:fill="auto"/>
            <w:vAlign w:val="bottom"/>
          </w:tcPr>
          <w:p w14:paraId="17E5B7D8" w14:textId="77777777" w:rsidR="00B678D3" w:rsidRPr="00D43DE4" w:rsidRDefault="00B678D3" w:rsidP="00B678D3">
            <w:pPr>
              <w:pStyle w:val="af4"/>
              <w:rPr>
                <w:rFonts w:cs="Arial"/>
                <w:sz w:val="20"/>
                <w:szCs w:val="20"/>
              </w:rPr>
            </w:pPr>
            <w:r w:rsidRPr="00D43DE4">
              <w:rPr>
                <w:rFonts w:cs="Arial" w:hint="eastAsia"/>
                <w:sz w:val="20"/>
                <w:szCs w:val="20"/>
              </w:rPr>
              <w:t>标识是否传染性</w:t>
            </w:r>
          </w:p>
        </w:tc>
        <w:tc>
          <w:tcPr>
            <w:tcW w:w="1688" w:type="dxa"/>
            <w:tcBorders>
              <w:top w:val="single" w:sz="6" w:space="0" w:color="000000"/>
              <w:bottom w:val="single" w:sz="6" w:space="0" w:color="000000"/>
              <w:right w:val="single" w:sz="6" w:space="0" w:color="000000"/>
            </w:tcBorders>
            <w:shd w:val="clear" w:color="auto" w:fill="auto"/>
            <w:vAlign w:val="center"/>
          </w:tcPr>
          <w:p w14:paraId="62CA85E6"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E7FBDB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59EFF29"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6E56218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97A996" w14:textId="77777777" w:rsidR="00B678D3" w:rsidRPr="00D43DE4" w:rsidRDefault="00B678D3" w:rsidP="00B678D3">
            <w:pPr>
              <w:pStyle w:val="af4"/>
              <w:rPr>
                <w:rFonts w:cs="Arial"/>
                <w:sz w:val="20"/>
                <w:szCs w:val="20"/>
              </w:rPr>
            </w:pPr>
            <w:r w:rsidRPr="00D43DE4">
              <w:rPr>
                <w:rFonts w:cs="Arial" w:hint="eastAsia"/>
                <w:sz w:val="20"/>
                <w:szCs w:val="20"/>
              </w:rPr>
              <w:t>Infectious_Type_Code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3B5197D7" w14:textId="77777777" w:rsidR="00B678D3" w:rsidRPr="00D43DE4" w:rsidRDefault="00B678D3" w:rsidP="00B678D3">
            <w:pPr>
              <w:pStyle w:val="af4"/>
              <w:rPr>
                <w:rFonts w:cs="Arial"/>
                <w:sz w:val="20"/>
                <w:szCs w:val="20"/>
              </w:rPr>
            </w:pPr>
            <w:r w:rsidRPr="00D43DE4">
              <w:rPr>
                <w:rFonts w:cs="Arial" w:hint="eastAsia"/>
                <w:sz w:val="20"/>
                <w:szCs w:val="20"/>
              </w:rPr>
              <w:t>传染病分类代码</w:t>
            </w:r>
          </w:p>
        </w:tc>
        <w:tc>
          <w:tcPr>
            <w:tcW w:w="3118" w:type="dxa"/>
            <w:tcBorders>
              <w:top w:val="single" w:sz="6" w:space="0" w:color="000000"/>
              <w:bottom w:val="single" w:sz="6" w:space="0" w:color="000000"/>
              <w:right w:val="single" w:sz="6" w:space="0" w:color="000000"/>
            </w:tcBorders>
            <w:shd w:val="clear" w:color="auto" w:fill="auto"/>
            <w:vAlign w:val="bottom"/>
          </w:tcPr>
          <w:p w14:paraId="443ADD5C" w14:textId="77777777" w:rsidR="00B678D3" w:rsidRPr="00D43DE4" w:rsidRDefault="00B678D3" w:rsidP="00B678D3">
            <w:pPr>
              <w:pStyle w:val="af4"/>
              <w:rPr>
                <w:rFonts w:cs="Arial"/>
                <w:sz w:val="20"/>
                <w:szCs w:val="20"/>
              </w:rPr>
            </w:pPr>
            <w:r w:rsidRPr="00D43DE4">
              <w:rPr>
                <w:rFonts w:cs="Arial" w:hint="eastAsia"/>
                <w:sz w:val="20"/>
                <w:szCs w:val="20"/>
              </w:rPr>
              <w:t>传染病防治法规定的传染病的类别在特定分类中的代码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14AEC7D"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25F379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9E5C227" w14:textId="77777777" w:rsidR="00B678D3" w:rsidRPr="00D43DE4" w:rsidRDefault="00B678D3" w:rsidP="00B678D3">
            <w:pPr>
              <w:pStyle w:val="af4"/>
              <w:rPr>
                <w:rFonts w:cs="Arial"/>
                <w:sz w:val="20"/>
                <w:szCs w:val="20"/>
              </w:rPr>
            </w:pPr>
            <w:r w:rsidRPr="00D43DE4">
              <w:rPr>
                <w:rFonts w:cs="Arial" w:hint="eastAsia"/>
                <w:sz w:val="20"/>
                <w:szCs w:val="20"/>
              </w:rPr>
              <w:t>STD_DANGER_LEVEL</w:t>
            </w:r>
          </w:p>
        </w:tc>
      </w:tr>
      <w:tr w:rsidR="00B678D3" w:rsidRPr="00D43DE4" w14:paraId="5C71338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50AC80" w14:textId="77777777" w:rsidR="00B678D3" w:rsidRPr="00D43DE4" w:rsidRDefault="00B678D3" w:rsidP="00B678D3">
            <w:pPr>
              <w:pStyle w:val="af4"/>
              <w:rPr>
                <w:rFonts w:cs="Arial"/>
                <w:sz w:val="20"/>
                <w:szCs w:val="20"/>
              </w:rPr>
            </w:pPr>
            <w:r w:rsidRPr="00D43DE4">
              <w:rPr>
                <w:rFonts w:cs="Arial" w:hint="eastAsia"/>
                <w:sz w:val="20"/>
                <w:szCs w:val="20"/>
              </w:rPr>
              <w:t>Infectious_Reported_Mark</w:t>
            </w:r>
          </w:p>
        </w:tc>
        <w:tc>
          <w:tcPr>
            <w:tcW w:w="1843" w:type="dxa"/>
            <w:tcBorders>
              <w:top w:val="single" w:sz="6" w:space="0" w:color="000000"/>
              <w:bottom w:val="single" w:sz="6" w:space="0" w:color="000000"/>
              <w:right w:val="single" w:sz="6" w:space="0" w:color="000000"/>
            </w:tcBorders>
            <w:shd w:val="clear" w:color="auto" w:fill="auto"/>
            <w:vAlign w:val="bottom"/>
          </w:tcPr>
          <w:p w14:paraId="26F6ABE7" w14:textId="77777777" w:rsidR="00B678D3" w:rsidRPr="00D43DE4" w:rsidRDefault="00B678D3" w:rsidP="00B678D3">
            <w:pPr>
              <w:pStyle w:val="af4"/>
              <w:rPr>
                <w:rFonts w:cs="Arial"/>
                <w:sz w:val="20"/>
                <w:szCs w:val="20"/>
              </w:rPr>
            </w:pPr>
            <w:r w:rsidRPr="00D43DE4">
              <w:rPr>
                <w:rFonts w:cs="Arial" w:hint="eastAsia"/>
                <w:sz w:val="20"/>
                <w:szCs w:val="20"/>
              </w:rPr>
              <w:t>传染病已报标志</w:t>
            </w:r>
          </w:p>
        </w:tc>
        <w:tc>
          <w:tcPr>
            <w:tcW w:w="3118" w:type="dxa"/>
            <w:tcBorders>
              <w:top w:val="single" w:sz="6" w:space="0" w:color="000000"/>
              <w:bottom w:val="single" w:sz="6" w:space="0" w:color="000000"/>
              <w:right w:val="single" w:sz="6" w:space="0" w:color="000000"/>
            </w:tcBorders>
            <w:shd w:val="clear" w:color="auto" w:fill="auto"/>
            <w:vAlign w:val="bottom"/>
          </w:tcPr>
          <w:p w14:paraId="602D8B11" w14:textId="77777777" w:rsidR="00B678D3" w:rsidRPr="00D43DE4" w:rsidRDefault="00B678D3" w:rsidP="00B678D3">
            <w:pPr>
              <w:pStyle w:val="af4"/>
              <w:rPr>
                <w:rFonts w:cs="Arial"/>
                <w:sz w:val="20"/>
                <w:szCs w:val="20"/>
              </w:rPr>
            </w:pPr>
            <w:r w:rsidRPr="00D43DE4">
              <w:rPr>
                <w:rFonts w:cs="Arial" w:hint="eastAsia"/>
                <w:sz w:val="20"/>
                <w:szCs w:val="20"/>
              </w:rPr>
              <w:t>标识个体传染病是否已上报</w:t>
            </w:r>
          </w:p>
        </w:tc>
        <w:tc>
          <w:tcPr>
            <w:tcW w:w="1688" w:type="dxa"/>
            <w:tcBorders>
              <w:top w:val="single" w:sz="6" w:space="0" w:color="000000"/>
              <w:bottom w:val="single" w:sz="6" w:space="0" w:color="000000"/>
              <w:right w:val="single" w:sz="6" w:space="0" w:color="000000"/>
            </w:tcBorders>
            <w:shd w:val="clear" w:color="auto" w:fill="auto"/>
            <w:vAlign w:val="center"/>
          </w:tcPr>
          <w:p w14:paraId="4E3CF65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13C29E4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C3DDDC2"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7D590D2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D23933" w14:textId="77777777" w:rsidR="00B678D3" w:rsidRPr="00D43DE4" w:rsidRDefault="00B678D3" w:rsidP="00B678D3">
            <w:pPr>
              <w:pStyle w:val="af4"/>
              <w:rPr>
                <w:rFonts w:cs="Arial"/>
                <w:sz w:val="20"/>
                <w:szCs w:val="20"/>
              </w:rPr>
            </w:pPr>
            <w:r w:rsidRPr="00D43DE4">
              <w:rPr>
                <w:rFonts w:cs="Arial" w:hint="eastAsia"/>
                <w:sz w:val="20"/>
                <w:szCs w:val="20"/>
              </w:rPr>
              <w:t>Register_Addr_Postal_Code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04E94919" w14:textId="77777777" w:rsidR="00B678D3" w:rsidRPr="00D43DE4" w:rsidRDefault="00B678D3" w:rsidP="00B678D3">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邮编</w:t>
            </w:r>
          </w:p>
        </w:tc>
        <w:tc>
          <w:tcPr>
            <w:tcW w:w="3118" w:type="dxa"/>
            <w:tcBorders>
              <w:top w:val="single" w:sz="6" w:space="0" w:color="000000"/>
              <w:bottom w:val="single" w:sz="6" w:space="0" w:color="000000"/>
              <w:right w:val="single" w:sz="6" w:space="0" w:color="000000"/>
            </w:tcBorders>
            <w:shd w:val="clear" w:color="auto" w:fill="auto"/>
            <w:vAlign w:val="bottom"/>
          </w:tcPr>
          <w:p w14:paraId="04A60965" w14:textId="77777777" w:rsidR="00B678D3" w:rsidRPr="00D43DE4" w:rsidRDefault="00B678D3" w:rsidP="00B678D3">
            <w:pPr>
              <w:pStyle w:val="af4"/>
              <w:rPr>
                <w:rFonts w:cs="Arial"/>
                <w:sz w:val="20"/>
                <w:szCs w:val="20"/>
              </w:rPr>
            </w:pPr>
            <w:r w:rsidRPr="00D43DE4">
              <w:rPr>
                <w:rFonts w:cs="Arial" w:hint="eastAsia"/>
                <w:sz w:val="20"/>
                <w:szCs w:val="20"/>
              </w:rPr>
              <w:t>患者户籍登记所在地址的邮政编码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70C31BD7" w14:textId="77777777" w:rsidR="00B678D3" w:rsidRPr="00D43DE4" w:rsidRDefault="00B678D3" w:rsidP="00B678D3">
            <w:pPr>
              <w:pStyle w:val="af4"/>
              <w:rPr>
                <w:rFonts w:cs="Arial"/>
                <w:sz w:val="20"/>
                <w:szCs w:val="20"/>
              </w:rPr>
            </w:pPr>
            <w:r w:rsidRPr="00D43DE4">
              <w:rPr>
                <w:rFonts w:cs="Arial" w:hint="eastAsia"/>
                <w:sz w:val="20"/>
                <w:szCs w:val="20"/>
              </w:rPr>
              <w:t>VARCHAR2(6)</w:t>
            </w:r>
          </w:p>
        </w:tc>
        <w:tc>
          <w:tcPr>
            <w:tcW w:w="1431" w:type="dxa"/>
            <w:tcBorders>
              <w:top w:val="single" w:sz="6" w:space="0" w:color="000000"/>
              <w:bottom w:val="single" w:sz="6" w:space="0" w:color="000000"/>
              <w:right w:val="single" w:sz="6" w:space="0" w:color="000000"/>
            </w:tcBorders>
            <w:shd w:val="clear" w:color="auto" w:fill="auto"/>
            <w:vAlign w:val="bottom"/>
          </w:tcPr>
          <w:p w14:paraId="080FF12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A259B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DD2F44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59C603" w14:textId="77777777" w:rsidR="00B678D3" w:rsidRPr="00D43DE4" w:rsidRDefault="00B678D3" w:rsidP="00B678D3">
            <w:pPr>
              <w:pStyle w:val="af4"/>
              <w:rPr>
                <w:rFonts w:cs="Arial"/>
                <w:sz w:val="20"/>
                <w:szCs w:val="20"/>
              </w:rPr>
            </w:pPr>
            <w:r w:rsidRPr="00D43DE4">
              <w:rPr>
                <w:rFonts w:cs="Arial" w:hint="eastAsia"/>
                <w:sz w:val="20"/>
                <w:szCs w:val="20"/>
              </w:rPr>
              <w:t>Infectiousness_Times</w:t>
            </w:r>
          </w:p>
        </w:tc>
        <w:tc>
          <w:tcPr>
            <w:tcW w:w="1843" w:type="dxa"/>
            <w:tcBorders>
              <w:top w:val="single" w:sz="6" w:space="0" w:color="000000"/>
              <w:bottom w:val="single" w:sz="6" w:space="0" w:color="000000"/>
              <w:right w:val="single" w:sz="6" w:space="0" w:color="000000"/>
            </w:tcBorders>
            <w:shd w:val="clear" w:color="auto" w:fill="auto"/>
            <w:vAlign w:val="bottom"/>
          </w:tcPr>
          <w:p w14:paraId="7B0E5A3F" w14:textId="77777777" w:rsidR="00B678D3" w:rsidRPr="00D43DE4" w:rsidRDefault="00B678D3" w:rsidP="00B678D3">
            <w:pPr>
              <w:pStyle w:val="af4"/>
              <w:rPr>
                <w:rFonts w:cs="Arial"/>
                <w:sz w:val="20"/>
                <w:szCs w:val="20"/>
              </w:rPr>
            </w:pPr>
            <w:r w:rsidRPr="00D43DE4">
              <w:rPr>
                <w:rFonts w:cs="Arial" w:hint="eastAsia"/>
                <w:sz w:val="20"/>
                <w:szCs w:val="20"/>
              </w:rPr>
              <w:t>感染次数</w:t>
            </w:r>
          </w:p>
        </w:tc>
        <w:tc>
          <w:tcPr>
            <w:tcW w:w="3118" w:type="dxa"/>
            <w:tcBorders>
              <w:top w:val="single" w:sz="6" w:space="0" w:color="000000"/>
              <w:bottom w:val="single" w:sz="6" w:space="0" w:color="000000"/>
              <w:right w:val="single" w:sz="6" w:space="0" w:color="000000"/>
            </w:tcBorders>
            <w:shd w:val="clear" w:color="auto" w:fill="auto"/>
            <w:vAlign w:val="bottom"/>
          </w:tcPr>
          <w:p w14:paraId="70A91812" w14:textId="77777777" w:rsidR="00B678D3" w:rsidRPr="00D43DE4" w:rsidRDefault="00B678D3" w:rsidP="00B678D3">
            <w:pPr>
              <w:pStyle w:val="af4"/>
              <w:rPr>
                <w:rFonts w:cs="Arial"/>
                <w:sz w:val="20"/>
                <w:szCs w:val="20"/>
              </w:rPr>
            </w:pPr>
            <w:r w:rsidRPr="00D43DE4">
              <w:rPr>
                <w:rFonts w:cs="Arial" w:hint="eastAsia"/>
                <w:sz w:val="20"/>
                <w:szCs w:val="20"/>
              </w:rPr>
              <w:t>受检者的感染累计次数</w:t>
            </w:r>
          </w:p>
        </w:tc>
        <w:tc>
          <w:tcPr>
            <w:tcW w:w="1688" w:type="dxa"/>
            <w:tcBorders>
              <w:top w:val="single" w:sz="6" w:space="0" w:color="000000"/>
              <w:bottom w:val="single" w:sz="6" w:space="0" w:color="000000"/>
              <w:right w:val="single" w:sz="6" w:space="0" w:color="000000"/>
            </w:tcBorders>
            <w:shd w:val="clear" w:color="auto" w:fill="auto"/>
            <w:vAlign w:val="center"/>
          </w:tcPr>
          <w:p w14:paraId="220D6E0A" w14:textId="77777777" w:rsidR="00B678D3" w:rsidRPr="00D43DE4" w:rsidRDefault="00B678D3" w:rsidP="00B678D3">
            <w:pPr>
              <w:pStyle w:val="af4"/>
              <w:rPr>
                <w:rFonts w:cs="Arial"/>
                <w:sz w:val="20"/>
                <w:szCs w:val="20"/>
              </w:rPr>
            </w:pPr>
            <w:r w:rsidRPr="00D43DE4">
              <w:rPr>
                <w:rFonts w:cs="Arial" w:hint="eastAsia"/>
                <w:sz w:val="20"/>
                <w:szCs w:val="20"/>
              </w:rPr>
              <w:t>NUMBER(3)</w:t>
            </w:r>
          </w:p>
        </w:tc>
        <w:tc>
          <w:tcPr>
            <w:tcW w:w="1431" w:type="dxa"/>
            <w:tcBorders>
              <w:top w:val="single" w:sz="6" w:space="0" w:color="000000"/>
              <w:bottom w:val="single" w:sz="6" w:space="0" w:color="000000"/>
              <w:right w:val="single" w:sz="6" w:space="0" w:color="000000"/>
            </w:tcBorders>
            <w:shd w:val="clear" w:color="auto" w:fill="auto"/>
            <w:vAlign w:val="bottom"/>
          </w:tcPr>
          <w:p w14:paraId="7843471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80AB51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2B0CE6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F1FA00" w14:textId="77777777" w:rsidR="00B678D3" w:rsidRPr="00D43DE4" w:rsidRDefault="00B678D3" w:rsidP="00B678D3">
            <w:pPr>
              <w:pStyle w:val="af4"/>
              <w:rPr>
                <w:rFonts w:cs="Arial"/>
                <w:sz w:val="20"/>
                <w:szCs w:val="20"/>
              </w:rPr>
            </w:pPr>
            <w:r w:rsidRPr="00D43DE4">
              <w:rPr>
                <w:rFonts w:cs="Arial" w:hint="eastAsia"/>
                <w:sz w:val="20"/>
                <w:szCs w:val="20"/>
              </w:rPr>
              <w:t>Insurance_No</w:t>
            </w:r>
          </w:p>
        </w:tc>
        <w:tc>
          <w:tcPr>
            <w:tcW w:w="1843" w:type="dxa"/>
            <w:tcBorders>
              <w:top w:val="single" w:sz="6" w:space="0" w:color="000000"/>
              <w:bottom w:val="single" w:sz="6" w:space="0" w:color="000000"/>
              <w:right w:val="single" w:sz="6" w:space="0" w:color="000000"/>
            </w:tcBorders>
            <w:shd w:val="clear" w:color="auto" w:fill="auto"/>
            <w:vAlign w:val="bottom"/>
          </w:tcPr>
          <w:p w14:paraId="5E1079EF" w14:textId="77777777" w:rsidR="00B678D3" w:rsidRPr="00D43DE4" w:rsidRDefault="00B678D3" w:rsidP="00B678D3">
            <w:pPr>
              <w:pStyle w:val="af4"/>
              <w:rPr>
                <w:rFonts w:cs="Arial"/>
                <w:sz w:val="20"/>
                <w:szCs w:val="20"/>
              </w:rPr>
            </w:pPr>
            <w:r w:rsidRPr="00D43DE4">
              <w:rPr>
                <w:rFonts w:cs="Arial" w:hint="eastAsia"/>
                <w:sz w:val="20"/>
                <w:szCs w:val="20"/>
              </w:rPr>
              <w:t>医疗保险号</w:t>
            </w:r>
          </w:p>
        </w:tc>
        <w:tc>
          <w:tcPr>
            <w:tcW w:w="3118" w:type="dxa"/>
            <w:tcBorders>
              <w:top w:val="single" w:sz="6" w:space="0" w:color="000000"/>
              <w:bottom w:val="single" w:sz="6" w:space="0" w:color="000000"/>
              <w:right w:val="single" w:sz="6" w:space="0" w:color="000000"/>
            </w:tcBorders>
            <w:shd w:val="clear" w:color="auto" w:fill="auto"/>
            <w:vAlign w:val="bottom"/>
          </w:tcPr>
          <w:p w14:paraId="3922BEE9" w14:textId="77777777" w:rsidR="00B678D3" w:rsidRPr="00D43DE4" w:rsidRDefault="00B678D3" w:rsidP="00B678D3">
            <w:pPr>
              <w:pStyle w:val="af4"/>
              <w:rPr>
                <w:rFonts w:cs="Arial"/>
                <w:sz w:val="20"/>
                <w:szCs w:val="20"/>
              </w:rPr>
            </w:pPr>
            <w:r w:rsidRPr="00D43DE4">
              <w:rPr>
                <w:rFonts w:cs="Arial" w:hint="eastAsia"/>
                <w:sz w:val="20"/>
                <w:szCs w:val="20"/>
              </w:rPr>
              <w:t>个体参加的医疗保险的类别在特定编码体系中的代码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502C3F8"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5624B3F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91917B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C28CC2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EA50D4" w14:textId="77777777" w:rsidR="00B678D3" w:rsidRPr="00D43DE4" w:rsidRDefault="00B678D3" w:rsidP="00B678D3">
            <w:pPr>
              <w:pStyle w:val="af4"/>
              <w:rPr>
                <w:rFonts w:cs="Arial"/>
                <w:sz w:val="20"/>
                <w:szCs w:val="20"/>
              </w:rPr>
            </w:pPr>
            <w:r w:rsidRPr="00D43DE4">
              <w:rPr>
                <w:rFonts w:cs="Arial" w:hint="eastAsia"/>
                <w:sz w:val="20"/>
                <w:szCs w:val="20"/>
              </w:rPr>
              <w:t>In_Condition_Code</w:t>
            </w:r>
          </w:p>
        </w:tc>
        <w:tc>
          <w:tcPr>
            <w:tcW w:w="1843" w:type="dxa"/>
            <w:tcBorders>
              <w:top w:val="single" w:sz="6" w:space="0" w:color="000000"/>
              <w:bottom w:val="single" w:sz="6" w:space="0" w:color="000000"/>
              <w:right w:val="single" w:sz="6" w:space="0" w:color="000000"/>
            </w:tcBorders>
            <w:shd w:val="clear" w:color="auto" w:fill="auto"/>
            <w:vAlign w:val="bottom"/>
          </w:tcPr>
          <w:p w14:paraId="0F2BBCF2" w14:textId="77777777" w:rsidR="00B678D3" w:rsidRPr="00D43DE4" w:rsidRDefault="00B678D3" w:rsidP="00B678D3">
            <w:pPr>
              <w:pStyle w:val="af4"/>
              <w:rPr>
                <w:rFonts w:cs="Arial"/>
                <w:sz w:val="20"/>
                <w:szCs w:val="20"/>
              </w:rPr>
            </w:pPr>
            <w:r w:rsidRPr="00D43DE4">
              <w:rPr>
                <w:rFonts w:cs="Arial" w:hint="eastAsia"/>
                <w:sz w:val="20"/>
                <w:szCs w:val="20"/>
              </w:rPr>
              <w:t>入院情况代码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1BFC40EB" w14:textId="77777777" w:rsidR="00B678D3" w:rsidRPr="00D43DE4" w:rsidRDefault="00B678D3" w:rsidP="00B678D3">
            <w:pPr>
              <w:pStyle w:val="af4"/>
              <w:rPr>
                <w:rFonts w:cs="Arial"/>
                <w:sz w:val="20"/>
                <w:szCs w:val="20"/>
              </w:rPr>
            </w:pPr>
            <w:r w:rsidRPr="00D43DE4">
              <w:rPr>
                <w:rFonts w:cs="Arial" w:hint="eastAsia"/>
                <w:sz w:val="20"/>
                <w:szCs w:val="20"/>
              </w:rPr>
              <w:t>入院情况所对应的代码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7534945"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112EA400"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55655DD" w14:textId="7E3D92EF" w:rsidR="00B678D3" w:rsidRPr="00D43DE4" w:rsidRDefault="00B678D3" w:rsidP="00B678D3">
            <w:pPr>
              <w:pStyle w:val="af4"/>
              <w:rPr>
                <w:rFonts w:cs="Arial"/>
                <w:sz w:val="20"/>
                <w:szCs w:val="20"/>
              </w:rPr>
            </w:pPr>
            <w:r w:rsidRPr="00D43DE4">
              <w:rPr>
                <w:rFonts w:cs="Arial"/>
                <w:sz w:val="20"/>
                <w:szCs w:val="20"/>
              </w:rPr>
              <w:t>STD_IN_SITUATION</w:t>
            </w:r>
          </w:p>
        </w:tc>
      </w:tr>
      <w:tr w:rsidR="00B678D3" w:rsidRPr="00D43DE4" w14:paraId="3AB3015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2D28AB" w14:textId="77777777" w:rsidR="00B678D3" w:rsidRPr="00D43DE4" w:rsidRDefault="00B678D3" w:rsidP="00B678D3">
            <w:pPr>
              <w:pStyle w:val="af4"/>
              <w:rPr>
                <w:rFonts w:cs="Arial"/>
                <w:sz w:val="20"/>
                <w:szCs w:val="20"/>
              </w:rPr>
            </w:pPr>
            <w:r w:rsidRPr="00D43DE4">
              <w:rPr>
                <w:rFonts w:cs="Arial" w:hint="eastAsia"/>
                <w:sz w:val="20"/>
                <w:szCs w:val="20"/>
              </w:rPr>
              <w:t>Allergens_Code</w:t>
            </w:r>
          </w:p>
        </w:tc>
        <w:tc>
          <w:tcPr>
            <w:tcW w:w="1843" w:type="dxa"/>
            <w:tcBorders>
              <w:top w:val="single" w:sz="6" w:space="0" w:color="000000"/>
              <w:bottom w:val="single" w:sz="6" w:space="0" w:color="000000"/>
              <w:right w:val="single" w:sz="6" w:space="0" w:color="000000"/>
            </w:tcBorders>
            <w:shd w:val="clear" w:color="auto" w:fill="auto"/>
            <w:vAlign w:val="bottom"/>
          </w:tcPr>
          <w:p w14:paraId="337E17EA" w14:textId="77777777" w:rsidR="00B678D3" w:rsidRPr="00D43DE4" w:rsidRDefault="00B678D3" w:rsidP="00B678D3">
            <w:pPr>
              <w:pStyle w:val="af4"/>
              <w:rPr>
                <w:rFonts w:cs="Arial"/>
                <w:sz w:val="20"/>
                <w:szCs w:val="20"/>
              </w:rPr>
            </w:pPr>
            <w:r w:rsidRPr="00D43DE4">
              <w:rPr>
                <w:rFonts w:cs="Arial" w:hint="eastAsia"/>
                <w:sz w:val="20"/>
                <w:szCs w:val="20"/>
              </w:rPr>
              <w:t>过敏源代码</w:t>
            </w:r>
          </w:p>
        </w:tc>
        <w:tc>
          <w:tcPr>
            <w:tcW w:w="3118" w:type="dxa"/>
            <w:tcBorders>
              <w:top w:val="single" w:sz="6" w:space="0" w:color="000000"/>
              <w:bottom w:val="single" w:sz="6" w:space="0" w:color="000000"/>
              <w:right w:val="single" w:sz="6" w:space="0" w:color="000000"/>
            </w:tcBorders>
            <w:shd w:val="clear" w:color="auto" w:fill="auto"/>
            <w:vAlign w:val="bottom"/>
          </w:tcPr>
          <w:p w14:paraId="07684626" w14:textId="77777777" w:rsidR="00B678D3" w:rsidRPr="00D43DE4" w:rsidRDefault="00B678D3" w:rsidP="00B678D3">
            <w:pPr>
              <w:pStyle w:val="af4"/>
              <w:rPr>
                <w:rFonts w:cs="Arial"/>
                <w:sz w:val="20"/>
                <w:szCs w:val="20"/>
              </w:rPr>
            </w:pPr>
            <w:r w:rsidRPr="00D43DE4">
              <w:rPr>
                <w:rFonts w:cs="Arial" w:hint="eastAsia"/>
                <w:sz w:val="20"/>
                <w:szCs w:val="20"/>
              </w:rPr>
              <w:t>诱发本人过敏性疾病的药物代码</w:t>
            </w:r>
          </w:p>
        </w:tc>
        <w:tc>
          <w:tcPr>
            <w:tcW w:w="1688" w:type="dxa"/>
            <w:tcBorders>
              <w:top w:val="single" w:sz="6" w:space="0" w:color="000000"/>
              <w:bottom w:val="single" w:sz="6" w:space="0" w:color="000000"/>
              <w:right w:val="single" w:sz="6" w:space="0" w:color="000000"/>
            </w:tcBorders>
            <w:shd w:val="clear" w:color="auto" w:fill="auto"/>
            <w:vAlign w:val="center"/>
          </w:tcPr>
          <w:p w14:paraId="4657E6FD"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354540D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CD461A6" w14:textId="77777777" w:rsidR="00B678D3" w:rsidRPr="00D43DE4" w:rsidRDefault="00B678D3" w:rsidP="00B678D3">
            <w:pPr>
              <w:pStyle w:val="af4"/>
              <w:rPr>
                <w:rFonts w:cs="Arial"/>
                <w:sz w:val="20"/>
                <w:szCs w:val="20"/>
              </w:rPr>
            </w:pPr>
            <w:r w:rsidRPr="00D43DE4">
              <w:rPr>
                <w:rFonts w:cs="Arial" w:hint="eastAsia"/>
                <w:sz w:val="20"/>
                <w:szCs w:val="20"/>
              </w:rPr>
              <w:t>STD_ALLERGIC_SOURCE</w:t>
            </w:r>
          </w:p>
        </w:tc>
      </w:tr>
      <w:tr w:rsidR="00B678D3" w:rsidRPr="00D43DE4" w14:paraId="2C3963E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470687" w14:textId="77777777" w:rsidR="00B678D3" w:rsidRPr="00D43DE4" w:rsidRDefault="00B678D3" w:rsidP="00B678D3">
            <w:pPr>
              <w:pStyle w:val="af4"/>
              <w:rPr>
                <w:rFonts w:cs="Arial"/>
                <w:sz w:val="20"/>
                <w:szCs w:val="20"/>
              </w:rPr>
            </w:pPr>
            <w:r w:rsidRPr="00D43DE4">
              <w:rPr>
                <w:rFonts w:cs="Arial" w:hint="eastAsia"/>
                <w:sz w:val="20"/>
                <w:szCs w:val="20"/>
              </w:rPr>
              <w:t>Hbsag_Code</w:t>
            </w:r>
          </w:p>
        </w:tc>
        <w:tc>
          <w:tcPr>
            <w:tcW w:w="1843" w:type="dxa"/>
            <w:tcBorders>
              <w:top w:val="single" w:sz="6" w:space="0" w:color="000000"/>
              <w:bottom w:val="single" w:sz="6" w:space="0" w:color="000000"/>
              <w:right w:val="single" w:sz="6" w:space="0" w:color="000000"/>
            </w:tcBorders>
            <w:shd w:val="clear" w:color="auto" w:fill="auto"/>
            <w:vAlign w:val="bottom"/>
          </w:tcPr>
          <w:p w14:paraId="3FD22B0E" w14:textId="77777777" w:rsidR="00B678D3" w:rsidRPr="00D43DE4" w:rsidRDefault="00B678D3" w:rsidP="00B678D3">
            <w:pPr>
              <w:pStyle w:val="af4"/>
              <w:rPr>
                <w:rFonts w:cs="Arial"/>
                <w:sz w:val="20"/>
                <w:szCs w:val="20"/>
              </w:rPr>
            </w:pPr>
            <w:r w:rsidRPr="00D43DE4">
              <w:rPr>
                <w:rFonts w:cs="Arial" w:hint="eastAsia"/>
                <w:sz w:val="20"/>
                <w:szCs w:val="20"/>
              </w:rPr>
              <w:t>HbsAg</w:t>
            </w:r>
            <w:r w:rsidRPr="00D43DE4">
              <w:rPr>
                <w:rFonts w:cs="Arial" w:hint="eastAsia"/>
                <w:sz w:val="20"/>
                <w:szCs w:val="20"/>
              </w:rPr>
              <w:t>检查结果代码</w:t>
            </w:r>
          </w:p>
        </w:tc>
        <w:tc>
          <w:tcPr>
            <w:tcW w:w="3118" w:type="dxa"/>
            <w:tcBorders>
              <w:top w:val="single" w:sz="6" w:space="0" w:color="000000"/>
              <w:bottom w:val="single" w:sz="6" w:space="0" w:color="000000"/>
              <w:right w:val="single" w:sz="6" w:space="0" w:color="000000"/>
            </w:tcBorders>
            <w:shd w:val="clear" w:color="auto" w:fill="auto"/>
            <w:vAlign w:val="bottom"/>
          </w:tcPr>
          <w:p w14:paraId="7CCA92E6" w14:textId="77777777" w:rsidR="00B678D3" w:rsidRPr="00D43DE4" w:rsidRDefault="00B678D3" w:rsidP="00B678D3">
            <w:pPr>
              <w:pStyle w:val="af4"/>
              <w:rPr>
                <w:rFonts w:cs="Arial"/>
                <w:sz w:val="20"/>
                <w:szCs w:val="20"/>
              </w:rPr>
            </w:pPr>
            <w:r w:rsidRPr="00D43DE4">
              <w:rPr>
                <w:rFonts w:cs="Arial" w:hint="eastAsia"/>
                <w:sz w:val="20"/>
                <w:szCs w:val="20"/>
              </w:rPr>
              <w:t>受检者</w:t>
            </w:r>
            <w:r w:rsidRPr="00D43DE4">
              <w:rPr>
                <w:rFonts w:cs="Arial" w:hint="eastAsia"/>
                <w:sz w:val="20"/>
                <w:szCs w:val="20"/>
              </w:rPr>
              <w:t>HbsAg</w:t>
            </w:r>
            <w:r w:rsidRPr="00D43DE4">
              <w:rPr>
                <w:rFonts w:cs="Arial" w:hint="eastAsia"/>
                <w:sz w:val="20"/>
                <w:szCs w:val="20"/>
              </w:rPr>
              <w:t>检查结果在特定编码体系中的代码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726F7B"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7B2B60C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A2C9ABF" w14:textId="77777777" w:rsidR="00B678D3" w:rsidRPr="00D43DE4" w:rsidRDefault="00B678D3" w:rsidP="00B678D3">
            <w:pPr>
              <w:pStyle w:val="af4"/>
              <w:rPr>
                <w:rFonts w:cs="Arial"/>
                <w:sz w:val="20"/>
                <w:szCs w:val="20"/>
              </w:rPr>
            </w:pPr>
            <w:r w:rsidRPr="00D43DE4">
              <w:rPr>
                <w:rFonts w:cs="Arial" w:hint="eastAsia"/>
                <w:sz w:val="20"/>
                <w:szCs w:val="20"/>
              </w:rPr>
              <w:t>STD_SEROLOGY_TEST_RESULT</w:t>
            </w:r>
          </w:p>
        </w:tc>
      </w:tr>
      <w:tr w:rsidR="00B678D3" w:rsidRPr="00D43DE4" w14:paraId="5DBCACB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B9AE6B" w14:textId="77777777" w:rsidR="00B678D3" w:rsidRPr="00D43DE4" w:rsidRDefault="00B678D3" w:rsidP="00B678D3">
            <w:pPr>
              <w:pStyle w:val="af4"/>
              <w:rPr>
                <w:rFonts w:cs="Arial"/>
                <w:sz w:val="20"/>
                <w:szCs w:val="20"/>
              </w:rPr>
            </w:pPr>
            <w:r w:rsidRPr="00D43DE4">
              <w:rPr>
                <w:rFonts w:cs="Arial" w:hint="eastAsia"/>
                <w:sz w:val="20"/>
                <w:szCs w:val="20"/>
              </w:rPr>
              <w:t>Hcv_Ab_Code</w:t>
            </w:r>
          </w:p>
        </w:tc>
        <w:tc>
          <w:tcPr>
            <w:tcW w:w="1843" w:type="dxa"/>
            <w:tcBorders>
              <w:top w:val="single" w:sz="6" w:space="0" w:color="000000"/>
              <w:bottom w:val="single" w:sz="6" w:space="0" w:color="000000"/>
              <w:right w:val="single" w:sz="6" w:space="0" w:color="000000"/>
            </w:tcBorders>
            <w:shd w:val="clear" w:color="auto" w:fill="auto"/>
            <w:vAlign w:val="bottom"/>
          </w:tcPr>
          <w:p w14:paraId="5E650620" w14:textId="77777777" w:rsidR="00B678D3" w:rsidRPr="00D43DE4" w:rsidRDefault="00B678D3" w:rsidP="00B678D3">
            <w:pPr>
              <w:pStyle w:val="af4"/>
              <w:rPr>
                <w:rFonts w:cs="Arial"/>
                <w:sz w:val="20"/>
                <w:szCs w:val="20"/>
              </w:rPr>
            </w:pPr>
            <w:r w:rsidRPr="00D43DE4">
              <w:rPr>
                <w:rFonts w:cs="Arial" w:hint="eastAsia"/>
                <w:sz w:val="20"/>
                <w:szCs w:val="20"/>
              </w:rPr>
              <w:t>HCV_Ab</w:t>
            </w:r>
            <w:r w:rsidRPr="00D43DE4">
              <w:rPr>
                <w:rFonts w:cs="Arial" w:hint="eastAsia"/>
                <w:sz w:val="20"/>
                <w:szCs w:val="20"/>
              </w:rPr>
              <w:t>检查结果代码</w:t>
            </w:r>
          </w:p>
        </w:tc>
        <w:tc>
          <w:tcPr>
            <w:tcW w:w="3118" w:type="dxa"/>
            <w:tcBorders>
              <w:top w:val="single" w:sz="6" w:space="0" w:color="000000"/>
              <w:bottom w:val="single" w:sz="6" w:space="0" w:color="000000"/>
              <w:right w:val="single" w:sz="6" w:space="0" w:color="000000"/>
            </w:tcBorders>
            <w:shd w:val="clear" w:color="auto" w:fill="auto"/>
            <w:vAlign w:val="bottom"/>
          </w:tcPr>
          <w:p w14:paraId="64A8EFDC" w14:textId="77777777" w:rsidR="00B678D3" w:rsidRPr="00D43DE4" w:rsidRDefault="00B678D3" w:rsidP="00B678D3">
            <w:pPr>
              <w:pStyle w:val="af4"/>
              <w:rPr>
                <w:rFonts w:cs="Arial"/>
                <w:sz w:val="20"/>
                <w:szCs w:val="20"/>
              </w:rPr>
            </w:pPr>
            <w:r w:rsidRPr="00D43DE4">
              <w:rPr>
                <w:rFonts w:cs="Arial" w:hint="eastAsia"/>
                <w:sz w:val="20"/>
                <w:szCs w:val="20"/>
              </w:rPr>
              <w:t>HCV_Ab</w:t>
            </w:r>
            <w:r w:rsidRPr="00D43DE4">
              <w:rPr>
                <w:rFonts w:cs="Arial" w:hint="eastAsia"/>
                <w:sz w:val="20"/>
                <w:szCs w:val="20"/>
              </w:rPr>
              <w:t>检查结果在特定编码体系中的编码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006BCE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D8934D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3BE11C5" w14:textId="77777777" w:rsidR="00B678D3" w:rsidRPr="00D43DE4" w:rsidRDefault="00B678D3" w:rsidP="00B678D3">
            <w:pPr>
              <w:pStyle w:val="af4"/>
              <w:rPr>
                <w:rFonts w:cs="Arial"/>
                <w:sz w:val="20"/>
                <w:szCs w:val="20"/>
              </w:rPr>
            </w:pPr>
            <w:r w:rsidRPr="00D43DE4">
              <w:rPr>
                <w:rFonts w:cs="Arial" w:hint="eastAsia"/>
                <w:sz w:val="20"/>
                <w:szCs w:val="20"/>
              </w:rPr>
              <w:t>STD_SEROLOGY_TEST_RESULT</w:t>
            </w:r>
          </w:p>
        </w:tc>
      </w:tr>
      <w:tr w:rsidR="00B678D3" w:rsidRPr="00D43DE4" w14:paraId="6B496C1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3A2BDD" w14:textId="77777777" w:rsidR="00B678D3" w:rsidRPr="00D43DE4" w:rsidRDefault="00B678D3" w:rsidP="00B678D3">
            <w:pPr>
              <w:pStyle w:val="af4"/>
              <w:rPr>
                <w:rFonts w:cs="Arial"/>
                <w:sz w:val="20"/>
                <w:szCs w:val="20"/>
              </w:rPr>
            </w:pPr>
            <w:r w:rsidRPr="00D43DE4">
              <w:rPr>
                <w:rFonts w:cs="Arial" w:hint="eastAsia"/>
                <w:sz w:val="20"/>
                <w:szCs w:val="20"/>
              </w:rPr>
              <w:t>Hiv_Ab_Code</w:t>
            </w:r>
          </w:p>
        </w:tc>
        <w:tc>
          <w:tcPr>
            <w:tcW w:w="1843" w:type="dxa"/>
            <w:tcBorders>
              <w:top w:val="single" w:sz="6" w:space="0" w:color="000000"/>
              <w:bottom w:val="single" w:sz="6" w:space="0" w:color="000000"/>
              <w:right w:val="single" w:sz="6" w:space="0" w:color="000000"/>
            </w:tcBorders>
            <w:shd w:val="clear" w:color="auto" w:fill="auto"/>
            <w:vAlign w:val="bottom"/>
          </w:tcPr>
          <w:p w14:paraId="14B19926" w14:textId="77777777" w:rsidR="00B678D3" w:rsidRPr="00D43DE4" w:rsidRDefault="00B678D3" w:rsidP="00B678D3">
            <w:pPr>
              <w:pStyle w:val="af4"/>
              <w:rPr>
                <w:rFonts w:cs="Arial"/>
                <w:sz w:val="20"/>
                <w:szCs w:val="20"/>
              </w:rPr>
            </w:pPr>
            <w:r w:rsidRPr="00D43DE4">
              <w:rPr>
                <w:rFonts w:cs="Arial" w:hint="eastAsia"/>
                <w:sz w:val="20"/>
                <w:szCs w:val="20"/>
              </w:rPr>
              <w:t>HIV_Ab</w:t>
            </w:r>
            <w:r w:rsidRPr="00D43DE4">
              <w:rPr>
                <w:rFonts w:cs="Arial" w:hint="eastAsia"/>
                <w:sz w:val="20"/>
                <w:szCs w:val="20"/>
              </w:rPr>
              <w:t>检查结果代码</w:t>
            </w:r>
          </w:p>
        </w:tc>
        <w:tc>
          <w:tcPr>
            <w:tcW w:w="3118" w:type="dxa"/>
            <w:tcBorders>
              <w:top w:val="single" w:sz="6" w:space="0" w:color="000000"/>
              <w:bottom w:val="single" w:sz="6" w:space="0" w:color="000000"/>
              <w:right w:val="single" w:sz="6" w:space="0" w:color="000000"/>
            </w:tcBorders>
            <w:shd w:val="clear" w:color="auto" w:fill="auto"/>
            <w:vAlign w:val="bottom"/>
          </w:tcPr>
          <w:p w14:paraId="7C4D14CD" w14:textId="77777777" w:rsidR="00B678D3" w:rsidRPr="00D43DE4" w:rsidRDefault="00B678D3" w:rsidP="00B678D3">
            <w:pPr>
              <w:pStyle w:val="af4"/>
              <w:rPr>
                <w:rFonts w:cs="Arial"/>
                <w:sz w:val="20"/>
                <w:szCs w:val="20"/>
              </w:rPr>
            </w:pPr>
            <w:r w:rsidRPr="00D43DE4">
              <w:rPr>
                <w:rFonts w:cs="Arial" w:hint="eastAsia"/>
                <w:sz w:val="20"/>
                <w:szCs w:val="20"/>
              </w:rPr>
              <w:t>HIV_Ab</w:t>
            </w:r>
            <w:r w:rsidRPr="00D43DE4">
              <w:rPr>
                <w:rFonts w:cs="Arial" w:hint="eastAsia"/>
                <w:sz w:val="20"/>
                <w:szCs w:val="20"/>
              </w:rPr>
              <w:t>检查结果在特定编码体系中的编码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3424000C"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422A4B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01546CA" w14:textId="77777777" w:rsidR="00B678D3" w:rsidRPr="00D43DE4" w:rsidRDefault="00B678D3" w:rsidP="00B678D3">
            <w:pPr>
              <w:pStyle w:val="af4"/>
              <w:rPr>
                <w:rFonts w:cs="Arial"/>
                <w:sz w:val="20"/>
                <w:szCs w:val="20"/>
              </w:rPr>
            </w:pPr>
            <w:r w:rsidRPr="00D43DE4">
              <w:rPr>
                <w:rFonts w:cs="Arial" w:hint="eastAsia"/>
                <w:sz w:val="20"/>
                <w:szCs w:val="20"/>
              </w:rPr>
              <w:t>STD_SEROLOGY_TEST_RESULT</w:t>
            </w:r>
          </w:p>
        </w:tc>
      </w:tr>
      <w:tr w:rsidR="00B678D3" w:rsidRPr="00D43DE4" w14:paraId="07EFB16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C50E8A" w14:textId="77777777" w:rsidR="00B678D3" w:rsidRPr="00D43DE4" w:rsidRDefault="00B678D3" w:rsidP="00B678D3">
            <w:pPr>
              <w:pStyle w:val="af4"/>
              <w:rPr>
                <w:rFonts w:cs="Arial"/>
                <w:sz w:val="20"/>
                <w:szCs w:val="20"/>
              </w:rPr>
            </w:pPr>
            <w:r w:rsidRPr="00D43DE4">
              <w:rPr>
                <w:rFonts w:cs="Arial" w:hint="eastAsia"/>
                <w:sz w:val="20"/>
                <w:szCs w:val="20"/>
              </w:rPr>
              <w:t>Clinic2Out_Code</w:t>
            </w:r>
          </w:p>
        </w:tc>
        <w:tc>
          <w:tcPr>
            <w:tcW w:w="1843" w:type="dxa"/>
            <w:tcBorders>
              <w:top w:val="single" w:sz="6" w:space="0" w:color="000000"/>
              <w:bottom w:val="single" w:sz="6" w:space="0" w:color="000000"/>
              <w:right w:val="single" w:sz="6" w:space="0" w:color="000000"/>
            </w:tcBorders>
            <w:shd w:val="clear" w:color="auto" w:fill="auto"/>
            <w:vAlign w:val="bottom"/>
          </w:tcPr>
          <w:p w14:paraId="74CBAFF4" w14:textId="77777777" w:rsidR="00B678D3" w:rsidRPr="00D43DE4" w:rsidRDefault="00B678D3" w:rsidP="00B678D3">
            <w:pPr>
              <w:pStyle w:val="af4"/>
              <w:rPr>
                <w:rFonts w:cs="Arial"/>
                <w:sz w:val="20"/>
                <w:szCs w:val="20"/>
              </w:rPr>
            </w:pPr>
            <w:r w:rsidRPr="00D43DE4">
              <w:rPr>
                <w:rFonts w:cs="Arial" w:hint="eastAsia"/>
                <w:sz w:val="20"/>
                <w:szCs w:val="20"/>
              </w:rPr>
              <w:t>门诊与出院诊断对比符合情况代码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452A0C2A" w14:textId="77777777" w:rsidR="00B678D3" w:rsidRPr="00D43DE4" w:rsidRDefault="00B678D3" w:rsidP="00B678D3">
            <w:pPr>
              <w:pStyle w:val="af4"/>
              <w:rPr>
                <w:rFonts w:cs="Arial"/>
                <w:sz w:val="20"/>
                <w:szCs w:val="20"/>
              </w:rPr>
            </w:pPr>
            <w:r w:rsidRPr="00D43DE4">
              <w:rPr>
                <w:rFonts w:cs="Arial" w:hint="eastAsia"/>
                <w:sz w:val="20"/>
                <w:szCs w:val="20"/>
              </w:rPr>
              <w:t>门诊与出院诊断对比符合情况在特定编码体系中的代码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9219014"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17A153E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31C18CA"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0C2821B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74D8B1" w14:textId="77777777" w:rsidR="00B678D3" w:rsidRPr="00D43DE4" w:rsidRDefault="00B678D3" w:rsidP="00B678D3">
            <w:pPr>
              <w:pStyle w:val="af4"/>
              <w:rPr>
                <w:rFonts w:cs="Arial"/>
                <w:sz w:val="20"/>
                <w:szCs w:val="20"/>
              </w:rPr>
            </w:pPr>
            <w:r w:rsidRPr="00D43DE4">
              <w:rPr>
                <w:rFonts w:cs="Arial" w:hint="eastAsia"/>
                <w:sz w:val="20"/>
                <w:szCs w:val="20"/>
              </w:rPr>
              <w:t>In2Out_Code</w:t>
            </w:r>
          </w:p>
        </w:tc>
        <w:tc>
          <w:tcPr>
            <w:tcW w:w="1843" w:type="dxa"/>
            <w:tcBorders>
              <w:top w:val="single" w:sz="6" w:space="0" w:color="000000"/>
              <w:bottom w:val="single" w:sz="6" w:space="0" w:color="000000"/>
              <w:right w:val="single" w:sz="6" w:space="0" w:color="000000"/>
            </w:tcBorders>
            <w:shd w:val="clear" w:color="auto" w:fill="auto"/>
            <w:vAlign w:val="bottom"/>
          </w:tcPr>
          <w:p w14:paraId="4AA9BAD8" w14:textId="77777777" w:rsidR="00B678D3" w:rsidRPr="00D43DE4" w:rsidRDefault="00B678D3" w:rsidP="00B678D3">
            <w:pPr>
              <w:pStyle w:val="af4"/>
              <w:rPr>
                <w:rFonts w:cs="Arial"/>
                <w:sz w:val="20"/>
                <w:szCs w:val="20"/>
              </w:rPr>
            </w:pPr>
            <w:r w:rsidRPr="00D43DE4">
              <w:rPr>
                <w:rFonts w:cs="Arial" w:hint="eastAsia"/>
                <w:sz w:val="20"/>
                <w:szCs w:val="20"/>
              </w:rPr>
              <w:t>入院与出院诊断对比符合情况代码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6C71C150" w14:textId="77777777" w:rsidR="00B678D3" w:rsidRPr="00D43DE4" w:rsidRDefault="00B678D3" w:rsidP="00B678D3">
            <w:pPr>
              <w:pStyle w:val="af4"/>
              <w:rPr>
                <w:rFonts w:cs="Arial"/>
                <w:sz w:val="20"/>
                <w:szCs w:val="20"/>
              </w:rPr>
            </w:pPr>
            <w:r w:rsidRPr="00D43DE4">
              <w:rPr>
                <w:rFonts w:cs="Arial" w:hint="eastAsia"/>
                <w:sz w:val="20"/>
                <w:szCs w:val="20"/>
              </w:rPr>
              <w:t>个体入院与出院诊断对比符合情况的分类代码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631219E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4878152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1D10E8D"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6CB6500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A187C5" w14:textId="77777777" w:rsidR="00B678D3" w:rsidRPr="00D43DE4" w:rsidRDefault="00B678D3" w:rsidP="00B678D3">
            <w:pPr>
              <w:pStyle w:val="af4"/>
              <w:rPr>
                <w:rFonts w:cs="Arial"/>
                <w:sz w:val="20"/>
                <w:szCs w:val="20"/>
              </w:rPr>
            </w:pPr>
            <w:r w:rsidRPr="00D43DE4">
              <w:rPr>
                <w:rFonts w:cs="Arial" w:hint="eastAsia"/>
                <w:sz w:val="20"/>
                <w:szCs w:val="20"/>
              </w:rPr>
              <w:t>Pre_Oper2Oper_Code</w:t>
            </w:r>
          </w:p>
        </w:tc>
        <w:tc>
          <w:tcPr>
            <w:tcW w:w="1843" w:type="dxa"/>
            <w:tcBorders>
              <w:top w:val="single" w:sz="6" w:space="0" w:color="000000"/>
              <w:bottom w:val="single" w:sz="6" w:space="0" w:color="000000"/>
              <w:right w:val="single" w:sz="6" w:space="0" w:color="000000"/>
            </w:tcBorders>
            <w:shd w:val="clear" w:color="auto" w:fill="auto"/>
            <w:vAlign w:val="bottom"/>
          </w:tcPr>
          <w:p w14:paraId="21E2962A" w14:textId="77777777" w:rsidR="00B678D3" w:rsidRPr="00D43DE4" w:rsidRDefault="00B678D3" w:rsidP="00B678D3">
            <w:pPr>
              <w:pStyle w:val="af4"/>
              <w:rPr>
                <w:rFonts w:cs="Arial"/>
                <w:sz w:val="20"/>
                <w:szCs w:val="20"/>
              </w:rPr>
            </w:pPr>
            <w:r w:rsidRPr="00D43DE4">
              <w:rPr>
                <w:rFonts w:cs="Arial" w:hint="eastAsia"/>
                <w:sz w:val="20"/>
                <w:szCs w:val="20"/>
              </w:rPr>
              <w:t>术前与术后诊断对比符合情况代码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CA79E01" w14:textId="77777777" w:rsidR="00B678D3" w:rsidRPr="00D43DE4" w:rsidRDefault="00B678D3" w:rsidP="00B678D3">
            <w:pPr>
              <w:pStyle w:val="af4"/>
              <w:rPr>
                <w:rFonts w:cs="Arial"/>
                <w:sz w:val="20"/>
                <w:szCs w:val="20"/>
              </w:rPr>
            </w:pPr>
            <w:r w:rsidRPr="00D43DE4">
              <w:rPr>
                <w:rFonts w:cs="Arial" w:hint="eastAsia"/>
                <w:sz w:val="20"/>
                <w:szCs w:val="20"/>
              </w:rPr>
              <w:t>个体术前与术后诊断对比符合情况的分类代码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565508D"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ACFEFE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634A54D"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0DF29D3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288983" w14:textId="77777777" w:rsidR="00B678D3" w:rsidRPr="00D43DE4" w:rsidRDefault="00B678D3" w:rsidP="00B678D3">
            <w:pPr>
              <w:pStyle w:val="af4"/>
              <w:rPr>
                <w:rFonts w:cs="Arial"/>
                <w:sz w:val="20"/>
                <w:szCs w:val="20"/>
              </w:rPr>
            </w:pPr>
            <w:r w:rsidRPr="00D43DE4">
              <w:rPr>
                <w:rFonts w:cs="Arial" w:hint="eastAsia"/>
                <w:sz w:val="20"/>
                <w:szCs w:val="20"/>
              </w:rPr>
              <w:t>Radiation2Oper_Code</w:t>
            </w:r>
          </w:p>
        </w:tc>
        <w:tc>
          <w:tcPr>
            <w:tcW w:w="1843" w:type="dxa"/>
            <w:tcBorders>
              <w:top w:val="single" w:sz="6" w:space="0" w:color="000000"/>
              <w:bottom w:val="single" w:sz="6" w:space="0" w:color="000000"/>
              <w:right w:val="single" w:sz="6" w:space="0" w:color="000000"/>
            </w:tcBorders>
            <w:shd w:val="clear" w:color="auto" w:fill="auto"/>
            <w:vAlign w:val="bottom"/>
          </w:tcPr>
          <w:p w14:paraId="13303B56" w14:textId="77777777" w:rsidR="00B678D3" w:rsidRPr="00D43DE4" w:rsidRDefault="00B678D3" w:rsidP="00B678D3">
            <w:pPr>
              <w:pStyle w:val="af4"/>
              <w:rPr>
                <w:rFonts w:cs="Arial"/>
                <w:sz w:val="20"/>
                <w:szCs w:val="20"/>
              </w:rPr>
            </w:pPr>
            <w:r w:rsidRPr="00D43DE4">
              <w:rPr>
                <w:rFonts w:cs="Arial" w:hint="eastAsia"/>
                <w:sz w:val="20"/>
                <w:szCs w:val="20"/>
              </w:rPr>
              <w:t>放射与术后诊断对比符合情况代码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C61166D" w14:textId="77777777" w:rsidR="00B678D3" w:rsidRPr="00D43DE4" w:rsidRDefault="00B678D3" w:rsidP="00B678D3">
            <w:pPr>
              <w:pStyle w:val="af4"/>
              <w:rPr>
                <w:rFonts w:cs="Arial"/>
                <w:sz w:val="20"/>
                <w:szCs w:val="20"/>
              </w:rPr>
            </w:pPr>
            <w:r w:rsidRPr="00D43DE4">
              <w:rPr>
                <w:rFonts w:cs="Arial" w:hint="eastAsia"/>
                <w:sz w:val="20"/>
                <w:szCs w:val="20"/>
              </w:rPr>
              <w:t>放射与术后诊断对比符合情况在特定编码体系中的代码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3A638AC"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4AD91FF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6ABF56A"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6810387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85A87C" w14:textId="77777777" w:rsidR="00B678D3" w:rsidRPr="00D43DE4" w:rsidRDefault="00B678D3" w:rsidP="00B678D3">
            <w:pPr>
              <w:pStyle w:val="af4"/>
              <w:rPr>
                <w:rFonts w:cs="Arial"/>
                <w:sz w:val="20"/>
                <w:szCs w:val="20"/>
              </w:rPr>
            </w:pPr>
            <w:r w:rsidRPr="00D43DE4">
              <w:rPr>
                <w:rFonts w:cs="Arial" w:hint="eastAsia"/>
                <w:sz w:val="20"/>
                <w:szCs w:val="20"/>
              </w:rPr>
              <w:t>Clinic2Pathology_Code</w:t>
            </w:r>
          </w:p>
        </w:tc>
        <w:tc>
          <w:tcPr>
            <w:tcW w:w="1843" w:type="dxa"/>
            <w:tcBorders>
              <w:top w:val="single" w:sz="6" w:space="0" w:color="000000"/>
              <w:bottom w:val="single" w:sz="6" w:space="0" w:color="000000"/>
              <w:right w:val="single" w:sz="6" w:space="0" w:color="000000"/>
            </w:tcBorders>
            <w:shd w:val="clear" w:color="auto" w:fill="auto"/>
            <w:vAlign w:val="bottom"/>
          </w:tcPr>
          <w:p w14:paraId="359D79A9" w14:textId="77777777" w:rsidR="00B678D3" w:rsidRPr="00D43DE4" w:rsidRDefault="00B678D3" w:rsidP="00B678D3">
            <w:pPr>
              <w:pStyle w:val="af4"/>
              <w:rPr>
                <w:rFonts w:cs="Arial"/>
                <w:sz w:val="20"/>
                <w:szCs w:val="20"/>
              </w:rPr>
            </w:pPr>
            <w:r w:rsidRPr="00D43DE4">
              <w:rPr>
                <w:rFonts w:cs="Arial" w:hint="eastAsia"/>
                <w:sz w:val="20"/>
                <w:szCs w:val="20"/>
              </w:rPr>
              <w:t>临床与病理诊断对比符合情况代码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75510F59" w14:textId="77777777" w:rsidR="00B678D3" w:rsidRPr="00D43DE4" w:rsidRDefault="00B678D3" w:rsidP="00B678D3">
            <w:pPr>
              <w:pStyle w:val="af4"/>
              <w:rPr>
                <w:rFonts w:cs="Arial"/>
                <w:sz w:val="20"/>
                <w:szCs w:val="20"/>
              </w:rPr>
            </w:pPr>
            <w:r w:rsidRPr="00D43DE4">
              <w:rPr>
                <w:rFonts w:cs="Arial" w:hint="eastAsia"/>
                <w:sz w:val="20"/>
                <w:szCs w:val="20"/>
              </w:rPr>
              <w:t>临床与病理诊断对比符合情况在特定编码体系中的代码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1C6CA0F"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2427DB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BDC936A"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14D2767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539189" w14:textId="77777777" w:rsidR="00B678D3" w:rsidRPr="00D43DE4" w:rsidRDefault="00B678D3" w:rsidP="00B678D3">
            <w:pPr>
              <w:pStyle w:val="af4"/>
              <w:rPr>
                <w:rFonts w:cs="Arial"/>
                <w:sz w:val="20"/>
                <w:szCs w:val="20"/>
              </w:rPr>
            </w:pPr>
            <w:r w:rsidRPr="00D43DE4">
              <w:rPr>
                <w:rFonts w:cs="Arial" w:hint="eastAsia"/>
                <w:sz w:val="20"/>
                <w:szCs w:val="20"/>
              </w:rPr>
              <w:lastRenderedPageBreak/>
              <w:t>Radiation2Pathology_Code</w:t>
            </w:r>
          </w:p>
        </w:tc>
        <w:tc>
          <w:tcPr>
            <w:tcW w:w="1843" w:type="dxa"/>
            <w:tcBorders>
              <w:top w:val="single" w:sz="6" w:space="0" w:color="000000"/>
              <w:bottom w:val="single" w:sz="6" w:space="0" w:color="000000"/>
              <w:right w:val="single" w:sz="6" w:space="0" w:color="000000"/>
            </w:tcBorders>
            <w:shd w:val="clear" w:color="auto" w:fill="auto"/>
            <w:vAlign w:val="bottom"/>
          </w:tcPr>
          <w:p w14:paraId="0E032038" w14:textId="77777777" w:rsidR="00B678D3" w:rsidRPr="00D43DE4" w:rsidRDefault="00B678D3" w:rsidP="00B678D3">
            <w:pPr>
              <w:pStyle w:val="af4"/>
              <w:rPr>
                <w:rFonts w:cs="Arial"/>
                <w:sz w:val="20"/>
                <w:szCs w:val="20"/>
              </w:rPr>
            </w:pPr>
            <w:r w:rsidRPr="00D43DE4">
              <w:rPr>
                <w:rFonts w:cs="Arial" w:hint="eastAsia"/>
                <w:sz w:val="20"/>
                <w:szCs w:val="20"/>
              </w:rPr>
              <w:t>放射与病理诊断对比符合情况代码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28F7C9F4" w14:textId="77777777" w:rsidR="00B678D3" w:rsidRPr="00D43DE4" w:rsidRDefault="00B678D3" w:rsidP="00B678D3">
            <w:pPr>
              <w:pStyle w:val="af4"/>
              <w:rPr>
                <w:rFonts w:cs="Arial"/>
                <w:sz w:val="20"/>
                <w:szCs w:val="20"/>
              </w:rPr>
            </w:pPr>
            <w:r w:rsidRPr="00D43DE4">
              <w:rPr>
                <w:rFonts w:cs="Arial" w:hint="eastAsia"/>
                <w:sz w:val="20"/>
                <w:szCs w:val="20"/>
              </w:rPr>
              <w:t>放射与病理诊断对比符合情况在特定编码体系中的代码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50B65AA"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148044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2D9B3C6"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17E7397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1699C6" w14:textId="77777777" w:rsidR="00B678D3" w:rsidRPr="00D43DE4" w:rsidRDefault="00B678D3" w:rsidP="00B678D3">
            <w:pPr>
              <w:pStyle w:val="af4"/>
              <w:rPr>
                <w:rFonts w:cs="Arial"/>
                <w:sz w:val="20"/>
                <w:szCs w:val="20"/>
              </w:rPr>
            </w:pPr>
            <w:r w:rsidRPr="00D43DE4">
              <w:rPr>
                <w:rFonts w:cs="Arial" w:hint="eastAsia"/>
                <w:sz w:val="20"/>
                <w:szCs w:val="20"/>
              </w:rPr>
              <w:t>Clinic2Autopsy_Code</w:t>
            </w:r>
          </w:p>
        </w:tc>
        <w:tc>
          <w:tcPr>
            <w:tcW w:w="1843" w:type="dxa"/>
            <w:tcBorders>
              <w:top w:val="single" w:sz="6" w:space="0" w:color="000000"/>
              <w:bottom w:val="single" w:sz="6" w:space="0" w:color="000000"/>
              <w:right w:val="single" w:sz="6" w:space="0" w:color="000000"/>
            </w:tcBorders>
            <w:shd w:val="clear" w:color="auto" w:fill="auto"/>
            <w:vAlign w:val="bottom"/>
          </w:tcPr>
          <w:p w14:paraId="23164122" w14:textId="77777777" w:rsidR="00B678D3" w:rsidRPr="00D43DE4" w:rsidRDefault="00B678D3" w:rsidP="00B678D3">
            <w:pPr>
              <w:pStyle w:val="af4"/>
              <w:rPr>
                <w:rFonts w:cs="Arial"/>
                <w:sz w:val="20"/>
                <w:szCs w:val="20"/>
              </w:rPr>
            </w:pPr>
            <w:r w:rsidRPr="00D43DE4">
              <w:rPr>
                <w:rFonts w:cs="Arial" w:hint="eastAsia"/>
                <w:sz w:val="20"/>
                <w:szCs w:val="20"/>
              </w:rPr>
              <w:t>临床与尸检诊断对比符合情况代码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27CD8706" w14:textId="77777777" w:rsidR="00B678D3" w:rsidRPr="00D43DE4" w:rsidRDefault="00B678D3" w:rsidP="00B678D3">
            <w:pPr>
              <w:pStyle w:val="af4"/>
              <w:rPr>
                <w:rFonts w:cs="Arial"/>
                <w:sz w:val="20"/>
                <w:szCs w:val="20"/>
              </w:rPr>
            </w:pPr>
            <w:r w:rsidRPr="00D43DE4">
              <w:rPr>
                <w:rFonts w:cs="Arial" w:hint="eastAsia"/>
                <w:sz w:val="20"/>
                <w:szCs w:val="20"/>
              </w:rPr>
              <w:t>个体临床与尸检诊断对比符合情况的分类代码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12C1CA92"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2F85114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EF42975"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349938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950492" w14:textId="77777777" w:rsidR="00B678D3" w:rsidRPr="00D43DE4" w:rsidRDefault="00B678D3" w:rsidP="00B678D3">
            <w:pPr>
              <w:pStyle w:val="af4"/>
              <w:rPr>
                <w:rFonts w:cs="Arial"/>
                <w:sz w:val="20"/>
                <w:szCs w:val="20"/>
              </w:rPr>
            </w:pPr>
            <w:r w:rsidRPr="00D43DE4">
              <w:rPr>
                <w:rFonts w:cs="Arial" w:hint="eastAsia"/>
                <w:sz w:val="20"/>
                <w:szCs w:val="20"/>
              </w:rPr>
              <w:t>Save_Times</w:t>
            </w:r>
          </w:p>
        </w:tc>
        <w:tc>
          <w:tcPr>
            <w:tcW w:w="1843" w:type="dxa"/>
            <w:tcBorders>
              <w:top w:val="single" w:sz="6" w:space="0" w:color="000000"/>
              <w:bottom w:val="single" w:sz="6" w:space="0" w:color="000000"/>
              <w:right w:val="single" w:sz="6" w:space="0" w:color="000000"/>
            </w:tcBorders>
            <w:shd w:val="clear" w:color="auto" w:fill="auto"/>
            <w:vAlign w:val="bottom"/>
          </w:tcPr>
          <w:p w14:paraId="1BDD0333" w14:textId="77777777" w:rsidR="00B678D3" w:rsidRPr="00D43DE4" w:rsidRDefault="00B678D3" w:rsidP="00B678D3">
            <w:pPr>
              <w:pStyle w:val="af4"/>
              <w:rPr>
                <w:rFonts w:cs="Arial"/>
                <w:sz w:val="20"/>
                <w:szCs w:val="20"/>
              </w:rPr>
            </w:pPr>
            <w:r w:rsidRPr="00D43DE4">
              <w:rPr>
                <w:rFonts w:cs="Arial" w:hint="eastAsia"/>
                <w:sz w:val="20"/>
                <w:szCs w:val="20"/>
              </w:rPr>
              <w:t>抢救次数</w:t>
            </w:r>
          </w:p>
        </w:tc>
        <w:tc>
          <w:tcPr>
            <w:tcW w:w="3118" w:type="dxa"/>
            <w:tcBorders>
              <w:top w:val="single" w:sz="6" w:space="0" w:color="000000"/>
              <w:bottom w:val="single" w:sz="6" w:space="0" w:color="000000"/>
              <w:right w:val="single" w:sz="6" w:space="0" w:color="000000"/>
            </w:tcBorders>
            <w:shd w:val="clear" w:color="auto" w:fill="auto"/>
            <w:vAlign w:val="bottom"/>
          </w:tcPr>
          <w:p w14:paraId="08D06AD0" w14:textId="77777777" w:rsidR="00B678D3" w:rsidRPr="00D43DE4" w:rsidRDefault="00B678D3" w:rsidP="00B678D3">
            <w:pPr>
              <w:pStyle w:val="af4"/>
              <w:rPr>
                <w:rFonts w:cs="Arial"/>
                <w:sz w:val="20"/>
                <w:szCs w:val="20"/>
              </w:rPr>
            </w:pPr>
            <w:r w:rsidRPr="00D43DE4">
              <w:rPr>
                <w:rFonts w:cs="Arial" w:hint="eastAsia"/>
                <w:sz w:val="20"/>
                <w:szCs w:val="20"/>
              </w:rPr>
              <w:t>个体接受抢救的次数</w:t>
            </w:r>
            <w:r w:rsidRPr="00D43DE4">
              <w:rPr>
                <w:rFonts w:cs="Arial" w:hint="eastAsia"/>
                <w:sz w:val="20"/>
                <w:szCs w:val="20"/>
              </w:rPr>
              <w:t>(</w:t>
            </w:r>
            <w:r w:rsidRPr="00D43DE4">
              <w:rPr>
                <w:rFonts w:cs="Arial" w:hint="eastAsia"/>
                <w:sz w:val="20"/>
                <w:szCs w:val="20"/>
              </w:rPr>
              <w:t>次</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3E9E5247"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5AC747C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A19A34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50F3F4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26D22B" w14:textId="77777777" w:rsidR="00B678D3" w:rsidRPr="00D43DE4" w:rsidRDefault="00B678D3" w:rsidP="00B678D3">
            <w:pPr>
              <w:pStyle w:val="af4"/>
              <w:rPr>
                <w:rFonts w:cs="Arial"/>
                <w:sz w:val="20"/>
                <w:szCs w:val="20"/>
              </w:rPr>
            </w:pPr>
            <w:r w:rsidRPr="00D43DE4">
              <w:rPr>
                <w:rFonts w:cs="Arial" w:hint="eastAsia"/>
                <w:sz w:val="20"/>
                <w:szCs w:val="20"/>
              </w:rPr>
              <w:t>Save_Success_Times</w:t>
            </w:r>
          </w:p>
        </w:tc>
        <w:tc>
          <w:tcPr>
            <w:tcW w:w="1843" w:type="dxa"/>
            <w:tcBorders>
              <w:top w:val="single" w:sz="6" w:space="0" w:color="000000"/>
              <w:bottom w:val="single" w:sz="6" w:space="0" w:color="000000"/>
              <w:right w:val="single" w:sz="6" w:space="0" w:color="000000"/>
            </w:tcBorders>
            <w:shd w:val="clear" w:color="auto" w:fill="auto"/>
            <w:vAlign w:val="bottom"/>
          </w:tcPr>
          <w:p w14:paraId="6D59A6B1" w14:textId="77777777" w:rsidR="00B678D3" w:rsidRPr="00D43DE4" w:rsidRDefault="00B678D3" w:rsidP="00B678D3">
            <w:pPr>
              <w:pStyle w:val="af4"/>
              <w:rPr>
                <w:rFonts w:cs="Arial"/>
                <w:sz w:val="20"/>
                <w:szCs w:val="20"/>
              </w:rPr>
            </w:pPr>
            <w:r w:rsidRPr="00D43DE4">
              <w:rPr>
                <w:rFonts w:cs="Arial" w:hint="eastAsia"/>
                <w:sz w:val="20"/>
                <w:szCs w:val="20"/>
              </w:rPr>
              <w:t>抢救成功次数</w:t>
            </w:r>
          </w:p>
        </w:tc>
        <w:tc>
          <w:tcPr>
            <w:tcW w:w="3118" w:type="dxa"/>
            <w:tcBorders>
              <w:top w:val="single" w:sz="6" w:space="0" w:color="000000"/>
              <w:bottom w:val="single" w:sz="6" w:space="0" w:color="000000"/>
              <w:right w:val="single" w:sz="6" w:space="0" w:color="000000"/>
            </w:tcBorders>
            <w:shd w:val="clear" w:color="auto" w:fill="auto"/>
            <w:vAlign w:val="bottom"/>
          </w:tcPr>
          <w:p w14:paraId="235CC3DF" w14:textId="77777777" w:rsidR="00B678D3" w:rsidRPr="00D43DE4" w:rsidRDefault="00B678D3" w:rsidP="00B678D3">
            <w:pPr>
              <w:pStyle w:val="af4"/>
              <w:rPr>
                <w:rFonts w:cs="Arial"/>
                <w:sz w:val="20"/>
                <w:szCs w:val="20"/>
              </w:rPr>
            </w:pPr>
            <w:r w:rsidRPr="00D43DE4">
              <w:rPr>
                <w:rFonts w:cs="Arial" w:hint="eastAsia"/>
                <w:sz w:val="20"/>
                <w:szCs w:val="20"/>
              </w:rPr>
              <w:t>患者进行抢救并成功的次数合计</w:t>
            </w:r>
          </w:p>
        </w:tc>
        <w:tc>
          <w:tcPr>
            <w:tcW w:w="1688" w:type="dxa"/>
            <w:tcBorders>
              <w:top w:val="single" w:sz="6" w:space="0" w:color="000000"/>
              <w:bottom w:val="single" w:sz="6" w:space="0" w:color="000000"/>
              <w:right w:val="single" w:sz="6" w:space="0" w:color="000000"/>
            </w:tcBorders>
            <w:shd w:val="clear" w:color="auto" w:fill="auto"/>
            <w:vAlign w:val="center"/>
          </w:tcPr>
          <w:p w14:paraId="38D30752"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12CCAF4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516E06F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924619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FC3E92" w14:textId="77777777" w:rsidR="00B678D3" w:rsidRPr="00D43DE4" w:rsidRDefault="00B678D3" w:rsidP="00B678D3">
            <w:pPr>
              <w:pStyle w:val="af4"/>
              <w:rPr>
                <w:rFonts w:cs="Arial"/>
                <w:sz w:val="20"/>
                <w:szCs w:val="20"/>
              </w:rPr>
            </w:pPr>
            <w:r w:rsidRPr="00D43DE4">
              <w:rPr>
                <w:rFonts w:cs="Arial" w:hint="eastAsia"/>
                <w:sz w:val="20"/>
                <w:szCs w:val="20"/>
              </w:rPr>
              <w:t>Diag_Basis_Code</w:t>
            </w:r>
          </w:p>
        </w:tc>
        <w:tc>
          <w:tcPr>
            <w:tcW w:w="1843" w:type="dxa"/>
            <w:tcBorders>
              <w:top w:val="single" w:sz="6" w:space="0" w:color="000000"/>
              <w:bottom w:val="single" w:sz="6" w:space="0" w:color="000000"/>
              <w:right w:val="single" w:sz="6" w:space="0" w:color="000000"/>
            </w:tcBorders>
            <w:shd w:val="clear" w:color="auto" w:fill="auto"/>
            <w:vAlign w:val="bottom"/>
          </w:tcPr>
          <w:p w14:paraId="4BF93976" w14:textId="77777777" w:rsidR="00B678D3" w:rsidRPr="00D43DE4" w:rsidRDefault="00B678D3" w:rsidP="00B678D3">
            <w:pPr>
              <w:pStyle w:val="af4"/>
              <w:rPr>
                <w:rFonts w:cs="Arial"/>
                <w:sz w:val="20"/>
                <w:szCs w:val="20"/>
              </w:rPr>
            </w:pPr>
            <w:r w:rsidRPr="00D43DE4">
              <w:rPr>
                <w:rFonts w:cs="Arial" w:hint="eastAsia"/>
                <w:sz w:val="20"/>
                <w:szCs w:val="20"/>
              </w:rPr>
              <w:t>最高诊断依据代码</w:t>
            </w:r>
          </w:p>
        </w:tc>
        <w:tc>
          <w:tcPr>
            <w:tcW w:w="3118" w:type="dxa"/>
            <w:tcBorders>
              <w:top w:val="single" w:sz="6" w:space="0" w:color="000000"/>
              <w:bottom w:val="single" w:sz="6" w:space="0" w:color="000000"/>
              <w:right w:val="single" w:sz="6" w:space="0" w:color="000000"/>
            </w:tcBorders>
            <w:shd w:val="clear" w:color="auto" w:fill="auto"/>
            <w:vAlign w:val="bottom"/>
          </w:tcPr>
          <w:p w14:paraId="331E3637" w14:textId="77777777" w:rsidR="00B678D3" w:rsidRPr="00D43DE4" w:rsidRDefault="00B678D3" w:rsidP="00B678D3">
            <w:pPr>
              <w:pStyle w:val="af4"/>
              <w:rPr>
                <w:rFonts w:cs="Arial"/>
                <w:sz w:val="20"/>
                <w:szCs w:val="20"/>
              </w:rPr>
            </w:pPr>
            <w:r w:rsidRPr="00D43DE4">
              <w:rPr>
                <w:rFonts w:cs="Arial" w:hint="eastAsia"/>
                <w:sz w:val="20"/>
                <w:szCs w:val="20"/>
              </w:rPr>
              <w:t>患者最高诊断依据在特定编码体系中的代码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912A75C" w14:textId="6D1A6F30" w:rsidR="00B678D3" w:rsidRPr="00D43DE4" w:rsidRDefault="006F1D3D" w:rsidP="00B678D3">
            <w:pPr>
              <w:pStyle w:val="af4"/>
              <w:rPr>
                <w:rFonts w:cs="Arial"/>
                <w:sz w:val="20"/>
                <w:szCs w:val="20"/>
              </w:rPr>
            </w:pPr>
            <w:r w:rsidRPr="00D43DE4">
              <w:rPr>
                <w:rFonts w:cs="Arial" w:hint="eastAsia"/>
                <w:sz w:val="20"/>
                <w:szCs w:val="20"/>
              </w:rPr>
              <w:t>VARCHAR2(</w:t>
            </w:r>
            <w:r w:rsidRPr="00D43DE4">
              <w:rPr>
                <w:rFonts w:cs="Arial"/>
                <w:sz w:val="20"/>
                <w:szCs w:val="20"/>
              </w:rPr>
              <w:t>2</w:t>
            </w:r>
            <w:r w:rsidR="00B678D3" w:rsidRPr="00D43DE4">
              <w:rPr>
                <w:rFonts w:cs="Arial" w:hint="eastAsia"/>
                <w:sz w:val="20"/>
                <w:szCs w:val="20"/>
              </w:rPr>
              <w:t>)</w:t>
            </w:r>
          </w:p>
        </w:tc>
        <w:tc>
          <w:tcPr>
            <w:tcW w:w="1431" w:type="dxa"/>
            <w:tcBorders>
              <w:top w:val="single" w:sz="6" w:space="0" w:color="000000"/>
              <w:bottom w:val="single" w:sz="6" w:space="0" w:color="000000"/>
              <w:right w:val="single" w:sz="6" w:space="0" w:color="000000"/>
            </w:tcBorders>
            <w:shd w:val="clear" w:color="auto" w:fill="auto"/>
            <w:vAlign w:val="bottom"/>
          </w:tcPr>
          <w:p w14:paraId="4BAB43E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45983DD" w14:textId="77777777" w:rsidR="00B678D3" w:rsidRPr="00D43DE4" w:rsidRDefault="00B678D3" w:rsidP="00B678D3">
            <w:pPr>
              <w:pStyle w:val="af4"/>
              <w:rPr>
                <w:rFonts w:cs="Arial"/>
                <w:sz w:val="20"/>
                <w:szCs w:val="20"/>
              </w:rPr>
            </w:pPr>
            <w:r w:rsidRPr="00D43DE4">
              <w:rPr>
                <w:rFonts w:cs="Arial" w:hint="eastAsia"/>
                <w:sz w:val="20"/>
                <w:szCs w:val="20"/>
              </w:rPr>
              <w:t>STD_DIAG_BASIS</w:t>
            </w:r>
          </w:p>
        </w:tc>
      </w:tr>
      <w:tr w:rsidR="00B678D3" w:rsidRPr="00D43DE4" w14:paraId="1445400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BFDEEE" w14:textId="77777777" w:rsidR="00B678D3" w:rsidRPr="00D43DE4" w:rsidRDefault="00B678D3" w:rsidP="00B678D3">
            <w:pPr>
              <w:pStyle w:val="af4"/>
              <w:rPr>
                <w:rFonts w:cs="Arial"/>
                <w:sz w:val="20"/>
                <w:szCs w:val="20"/>
              </w:rPr>
            </w:pPr>
            <w:r w:rsidRPr="00D43DE4">
              <w:rPr>
                <w:rFonts w:cs="Arial" w:hint="eastAsia"/>
                <w:sz w:val="20"/>
                <w:szCs w:val="20"/>
              </w:rPr>
              <w:t>Differ_Level_Code</w:t>
            </w:r>
          </w:p>
        </w:tc>
        <w:tc>
          <w:tcPr>
            <w:tcW w:w="1843" w:type="dxa"/>
            <w:tcBorders>
              <w:top w:val="single" w:sz="6" w:space="0" w:color="000000"/>
              <w:bottom w:val="single" w:sz="6" w:space="0" w:color="000000"/>
              <w:right w:val="single" w:sz="6" w:space="0" w:color="000000"/>
            </w:tcBorders>
            <w:shd w:val="clear" w:color="auto" w:fill="auto"/>
            <w:vAlign w:val="bottom"/>
          </w:tcPr>
          <w:p w14:paraId="72D80F9F" w14:textId="77777777" w:rsidR="00B678D3" w:rsidRPr="00D43DE4" w:rsidRDefault="00B678D3" w:rsidP="00B678D3">
            <w:pPr>
              <w:pStyle w:val="af4"/>
              <w:rPr>
                <w:rFonts w:cs="Arial"/>
                <w:sz w:val="20"/>
                <w:szCs w:val="20"/>
              </w:rPr>
            </w:pPr>
            <w:r w:rsidRPr="00D43DE4">
              <w:rPr>
                <w:rFonts w:cs="Arial" w:hint="eastAsia"/>
                <w:sz w:val="20"/>
                <w:szCs w:val="20"/>
              </w:rPr>
              <w:t>分化程度代码</w:t>
            </w:r>
          </w:p>
        </w:tc>
        <w:tc>
          <w:tcPr>
            <w:tcW w:w="3118" w:type="dxa"/>
            <w:tcBorders>
              <w:top w:val="single" w:sz="6" w:space="0" w:color="000000"/>
              <w:bottom w:val="single" w:sz="6" w:space="0" w:color="000000"/>
              <w:right w:val="single" w:sz="6" w:space="0" w:color="000000"/>
            </w:tcBorders>
            <w:shd w:val="clear" w:color="auto" w:fill="auto"/>
            <w:vAlign w:val="bottom"/>
          </w:tcPr>
          <w:p w14:paraId="65DC4BAF" w14:textId="77777777" w:rsidR="00B678D3" w:rsidRPr="00D43DE4" w:rsidRDefault="00B678D3" w:rsidP="00B678D3">
            <w:pPr>
              <w:pStyle w:val="af4"/>
              <w:rPr>
                <w:rFonts w:cs="Arial"/>
                <w:sz w:val="20"/>
                <w:szCs w:val="20"/>
              </w:rPr>
            </w:pPr>
            <w:r w:rsidRPr="00D43DE4">
              <w:rPr>
                <w:rFonts w:cs="Arial" w:hint="eastAsia"/>
                <w:sz w:val="20"/>
                <w:szCs w:val="20"/>
              </w:rPr>
              <w:t>分化程度在特定编码体系中的代码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F505B67" w14:textId="77777777" w:rsidR="00B678D3" w:rsidRPr="00D43DE4" w:rsidRDefault="00B678D3" w:rsidP="00B678D3">
            <w:pPr>
              <w:pStyle w:val="af4"/>
              <w:rPr>
                <w:rFonts w:cs="Arial"/>
                <w:sz w:val="20"/>
                <w:szCs w:val="20"/>
              </w:rPr>
            </w:pPr>
            <w:r w:rsidRPr="00D43DE4">
              <w:rPr>
                <w:rFonts w:cs="Arial" w:hint="eastAsia"/>
                <w:sz w:val="20"/>
                <w:szCs w:val="20"/>
              </w:rPr>
              <w:t>VARCHAR2(5)</w:t>
            </w:r>
          </w:p>
        </w:tc>
        <w:tc>
          <w:tcPr>
            <w:tcW w:w="1431" w:type="dxa"/>
            <w:tcBorders>
              <w:top w:val="single" w:sz="6" w:space="0" w:color="000000"/>
              <w:bottom w:val="single" w:sz="6" w:space="0" w:color="000000"/>
              <w:right w:val="single" w:sz="6" w:space="0" w:color="000000"/>
            </w:tcBorders>
            <w:shd w:val="clear" w:color="auto" w:fill="auto"/>
            <w:vAlign w:val="bottom"/>
          </w:tcPr>
          <w:p w14:paraId="58CF6EA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8D526FB" w14:textId="77777777" w:rsidR="00B678D3" w:rsidRPr="00D43DE4" w:rsidRDefault="00B678D3" w:rsidP="00B678D3">
            <w:pPr>
              <w:pStyle w:val="af4"/>
              <w:rPr>
                <w:rFonts w:cs="Arial"/>
                <w:sz w:val="20"/>
                <w:szCs w:val="20"/>
              </w:rPr>
            </w:pPr>
            <w:r w:rsidRPr="00D43DE4">
              <w:rPr>
                <w:rFonts w:cs="Arial" w:hint="eastAsia"/>
                <w:sz w:val="20"/>
                <w:szCs w:val="20"/>
              </w:rPr>
              <w:t>STD_DIFFER_LEVEL</w:t>
            </w:r>
          </w:p>
        </w:tc>
      </w:tr>
      <w:tr w:rsidR="00B678D3" w:rsidRPr="00D43DE4" w14:paraId="37D1862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B53184" w14:textId="77777777" w:rsidR="00B678D3" w:rsidRPr="00D43DE4" w:rsidRDefault="00B678D3" w:rsidP="00B678D3">
            <w:pPr>
              <w:pStyle w:val="af4"/>
              <w:rPr>
                <w:rFonts w:cs="Arial"/>
                <w:sz w:val="20"/>
                <w:szCs w:val="20"/>
              </w:rPr>
            </w:pPr>
            <w:r w:rsidRPr="00D43DE4">
              <w:rPr>
                <w:rFonts w:cs="Arial" w:hint="eastAsia"/>
                <w:sz w:val="20"/>
                <w:szCs w:val="20"/>
              </w:rPr>
              <w:t>Graduate_Intern_Doctor_Id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253975EA" w14:textId="77777777" w:rsidR="00B678D3" w:rsidRPr="00D43DE4" w:rsidRDefault="00B678D3" w:rsidP="00B678D3">
            <w:pPr>
              <w:pStyle w:val="af4"/>
              <w:rPr>
                <w:rFonts w:cs="Arial"/>
                <w:sz w:val="20"/>
                <w:szCs w:val="20"/>
              </w:rPr>
            </w:pPr>
            <w:r w:rsidRPr="00D43DE4">
              <w:rPr>
                <w:rFonts w:cs="Arial" w:hint="eastAsia"/>
                <w:sz w:val="20"/>
                <w:szCs w:val="20"/>
              </w:rPr>
              <w:t>研究生实习医师：编号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286D4722" w14:textId="77777777" w:rsidR="00B678D3" w:rsidRPr="00D43DE4" w:rsidRDefault="00B678D3" w:rsidP="00B678D3">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034EB4E1"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7D7DC0D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5C5B5B7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7D5B2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1370E8" w14:textId="77777777" w:rsidR="00B678D3" w:rsidRPr="00D43DE4" w:rsidRDefault="00B678D3" w:rsidP="00B678D3">
            <w:pPr>
              <w:pStyle w:val="af4"/>
              <w:rPr>
                <w:rFonts w:cs="Arial"/>
                <w:sz w:val="20"/>
                <w:szCs w:val="20"/>
              </w:rPr>
            </w:pPr>
            <w:r w:rsidRPr="00D43DE4">
              <w:rPr>
                <w:rFonts w:cs="Arial" w:hint="eastAsia"/>
                <w:sz w:val="20"/>
                <w:szCs w:val="20"/>
              </w:rPr>
              <w:t>Graduate_Intern_Doctor_Name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0DF7B15" w14:textId="77777777" w:rsidR="00B678D3" w:rsidRPr="00D43DE4" w:rsidRDefault="00B678D3" w:rsidP="00B678D3">
            <w:pPr>
              <w:pStyle w:val="af4"/>
              <w:rPr>
                <w:rFonts w:cs="Arial"/>
                <w:sz w:val="20"/>
                <w:szCs w:val="20"/>
              </w:rPr>
            </w:pPr>
            <w:r w:rsidRPr="00D43DE4">
              <w:rPr>
                <w:rFonts w:cs="Arial" w:hint="eastAsia"/>
                <w:sz w:val="20"/>
                <w:szCs w:val="20"/>
              </w:rPr>
              <w:t>研究生实习医师：姓名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68817F69" w14:textId="77777777" w:rsidR="00B678D3" w:rsidRPr="00D43DE4" w:rsidRDefault="00B678D3" w:rsidP="00B678D3">
            <w:pPr>
              <w:pStyle w:val="af4"/>
              <w:rPr>
                <w:rFonts w:cs="Arial"/>
                <w:sz w:val="20"/>
                <w:szCs w:val="20"/>
              </w:rPr>
            </w:pPr>
            <w:r w:rsidRPr="00D43DE4">
              <w:rPr>
                <w:rFonts w:cs="Arial" w:hint="eastAsia"/>
                <w:sz w:val="20"/>
                <w:szCs w:val="20"/>
              </w:rPr>
              <w:t>在患者出院时所在科室实习并参与患者诊治的实习医师签署的在公安户籍管理部门正式登记注册的姓氏和名称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B01D47B" w14:textId="77777777" w:rsidR="00B678D3" w:rsidRPr="00D43DE4" w:rsidRDefault="00B678D3" w:rsidP="00B678D3">
            <w:pPr>
              <w:pStyle w:val="af4"/>
              <w:rPr>
                <w:rFonts w:cs="Arial"/>
                <w:sz w:val="20"/>
                <w:szCs w:val="20"/>
              </w:rPr>
            </w:pPr>
            <w:r w:rsidRPr="00D43DE4">
              <w:rPr>
                <w:rFonts w:cs="Arial" w:hint="eastAsia"/>
                <w:sz w:val="20"/>
                <w:szCs w:val="20"/>
              </w:rPr>
              <w:t>VARCHAR2(128)</w:t>
            </w:r>
          </w:p>
        </w:tc>
        <w:tc>
          <w:tcPr>
            <w:tcW w:w="1431" w:type="dxa"/>
            <w:tcBorders>
              <w:top w:val="single" w:sz="6" w:space="0" w:color="000000"/>
              <w:bottom w:val="single" w:sz="6" w:space="0" w:color="000000"/>
              <w:right w:val="single" w:sz="6" w:space="0" w:color="000000"/>
            </w:tcBorders>
            <w:shd w:val="clear" w:color="auto" w:fill="auto"/>
            <w:vAlign w:val="bottom"/>
          </w:tcPr>
          <w:p w14:paraId="20415DC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6B6A49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F31B73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3E78DA" w14:textId="77777777" w:rsidR="00B678D3" w:rsidRPr="00D43DE4" w:rsidRDefault="00B678D3" w:rsidP="00B678D3">
            <w:pPr>
              <w:pStyle w:val="af4"/>
              <w:rPr>
                <w:rFonts w:cs="Arial"/>
                <w:sz w:val="20"/>
                <w:szCs w:val="20"/>
              </w:rPr>
            </w:pPr>
            <w:r w:rsidRPr="00D43DE4">
              <w:rPr>
                <w:rFonts w:cs="Arial" w:hint="eastAsia"/>
                <w:sz w:val="20"/>
                <w:szCs w:val="20"/>
              </w:rPr>
              <w:t>Protect_Special</w:t>
            </w:r>
          </w:p>
        </w:tc>
        <w:tc>
          <w:tcPr>
            <w:tcW w:w="1843" w:type="dxa"/>
            <w:tcBorders>
              <w:top w:val="single" w:sz="6" w:space="0" w:color="000000"/>
              <w:bottom w:val="single" w:sz="6" w:space="0" w:color="000000"/>
              <w:right w:val="single" w:sz="6" w:space="0" w:color="000000"/>
            </w:tcBorders>
            <w:shd w:val="clear" w:color="auto" w:fill="auto"/>
            <w:vAlign w:val="bottom"/>
          </w:tcPr>
          <w:p w14:paraId="13AF30F8" w14:textId="77777777" w:rsidR="00B678D3" w:rsidRPr="00D43DE4" w:rsidRDefault="00B678D3" w:rsidP="00B678D3">
            <w:pPr>
              <w:pStyle w:val="af4"/>
              <w:rPr>
                <w:rFonts w:cs="Arial"/>
                <w:sz w:val="20"/>
                <w:szCs w:val="20"/>
              </w:rPr>
            </w:pPr>
            <w:r w:rsidRPr="00D43DE4">
              <w:rPr>
                <w:rFonts w:cs="Arial" w:hint="eastAsia"/>
                <w:sz w:val="20"/>
                <w:szCs w:val="20"/>
              </w:rPr>
              <w:t>特级护理天数</w:t>
            </w:r>
          </w:p>
        </w:tc>
        <w:tc>
          <w:tcPr>
            <w:tcW w:w="3118" w:type="dxa"/>
            <w:tcBorders>
              <w:top w:val="single" w:sz="6" w:space="0" w:color="000000"/>
              <w:bottom w:val="single" w:sz="6" w:space="0" w:color="000000"/>
              <w:right w:val="single" w:sz="6" w:space="0" w:color="000000"/>
            </w:tcBorders>
            <w:shd w:val="clear" w:color="auto" w:fill="auto"/>
            <w:vAlign w:val="bottom"/>
          </w:tcPr>
          <w:p w14:paraId="42F6518A" w14:textId="77777777" w:rsidR="00B678D3" w:rsidRPr="00D43DE4" w:rsidRDefault="00B678D3" w:rsidP="00B678D3">
            <w:pPr>
              <w:pStyle w:val="af4"/>
              <w:rPr>
                <w:rFonts w:cs="Arial"/>
                <w:sz w:val="20"/>
                <w:szCs w:val="20"/>
              </w:rPr>
            </w:pPr>
            <w:r w:rsidRPr="00D43DE4">
              <w:rPr>
                <w:rFonts w:cs="Arial" w:hint="eastAsia"/>
                <w:sz w:val="20"/>
                <w:szCs w:val="20"/>
              </w:rPr>
              <w:t>个体在院期间接受特级护理的天数</w:t>
            </w:r>
          </w:p>
        </w:tc>
        <w:tc>
          <w:tcPr>
            <w:tcW w:w="1688" w:type="dxa"/>
            <w:tcBorders>
              <w:top w:val="single" w:sz="6" w:space="0" w:color="000000"/>
              <w:bottom w:val="single" w:sz="6" w:space="0" w:color="000000"/>
              <w:right w:val="single" w:sz="6" w:space="0" w:color="000000"/>
            </w:tcBorders>
            <w:shd w:val="clear" w:color="auto" w:fill="auto"/>
            <w:vAlign w:val="center"/>
          </w:tcPr>
          <w:p w14:paraId="7EA304DA"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4EFE2AB6"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7B96A5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E7FE3C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4DAAFD" w14:textId="77777777" w:rsidR="00B678D3" w:rsidRPr="00D43DE4" w:rsidRDefault="00B678D3" w:rsidP="00B678D3">
            <w:pPr>
              <w:pStyle w:val="af4"/>
              <w:rPr>
                <w:rFonts w:cs="Arial"/>
                <w:sz w:val="20"/>
                <w:szCs w:val="20"/>
              </w:rPr>
            </w:pPr>
            <w:r w:rsidRPr="00D43DE4">
              <w:rPr>
                <w:rFonts w:cs="Arial" w:hint="eastAsia"/>
                <w:sz w:val="20"/>
                <w:szCs w:val="20"/>
              </w:rPr>
              <w:t>Protect_I</w:t>
            </w:r>
          </w:p>
        </w:tc>
        <w:tc>
          <w:tcPr>
            <w:tcW w:w="1843" w:type="dxa"/>
            <w:tcBorders>
              <w:top w:val="single" w:sz="6" w:space="0" w:color="000000"/>
              <w:bottom w:val="single" w:sz="6" w:space="0" w:color="000000"/>
              <w:right w:val="single" w:sz="6" w:space="0" w:color="000000"/>
            </w:tcBorders>
            <w:shd w:val="clear" w:color="auto" w:fill="auto"/>
            <w:vAlign w:val="bottom"/>
          </w:tcPr>
          <w:p w14:paraId="7BA5A42B" w14:textId="77777777" w:rsidR="00B678D3" w:rsidRPr="00D43DE4" w:rsidRDefault="00B678D3" w:rsidP="00B678D3">
            <w:pPr>
              <w:pStyle w:val="af4"/>
              <w:rPr>
                <w:rFonts w:cs="Arial"/>
                <w:sz w:val="20"/>
                <w:szCs w:val="20"/>
              </w:rPr>
            </w:pPr>
            <w:r w:rsidRPr="00D43DE4">
              <w:rPr>
                <w:rFonts w:cs="Arial" w:hint="eastAsia"/>
                <w:sz w:val="20"/>
                <w:szCs w:val="20"/>
              </w:rPr>
              <w:t>一级护理天数</w:t>
            </w:r>
          </w:p>
        </w:tc>
        <w:tc>
          <w:tcPr>
            <w:tcW w:w="3118" w:type="dxa"/>
            <w:tcBorders>
              <w:top w:val="single" w:sz="6" w:space="0" w:color="000000"/>
              <w:bottom w:val="single" w:sz="6" w:space="0" w:color="000000"/>
              <w:right w:val="single" w:sz="6" w:space="0" w:color="000000"/>
            </w:tcBorders>
            <w:shd w:val="clear" w:color="auto" w:fill="auto"/>
            <w:vAlign w:val="bottom"/>
          </w:tcPr>
          <w:p w14:paraId="1C97F3EB" w14:textId="77777777" w:rsidR="00B678D3" w:rsidRPr="00D43DE4" w:rsidRDefault="00B678D3" w:rsidP="00B678D3">
            <w:pPr>
              <w:pStyle w:val="af4"/>
              <w:rPr>
                <w:rFonts w:cs="Arial"/>
                <w:sz w:val="20"/>
                <w:szCs w:val="20"/>
              </w:rPr>
            </w:pPr>
            <w:r w:rsidRPr="00D43DE4">
              <w:rPr>
                <w:rFonts w:cs="Arial" w:hint="eastAsia"/>
                <w:sz w:val="20"/>
                <w:szCs w:val="20"/>
              </w:rPr>
              <w:t>个体在院期间接受一级护理的天数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C75403D"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092E0AA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65C5043"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2A23EC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51D6B4" w14:textId="77777777" w:rsidR="00B678D3" w:rsidRPr="00D43DE4" w:rsidRDefault="00B678D3" w:rsidP="00B678D3">
            <w:pPr>
              <w:pStyle w:val="af4"/>
              <w:rPr>
                <w:rFonts w:cs="Arial"/>
                <w:sz w:val="20"/>
                <w:szCs w:val="20"/>
              </w:rPr>
            </w:pPr>
            <w:r w:rsidRPr="00D43DE4">
              <w:rPr>
                <w:rFonts w:cs="Arial" w:hint="eastAsia"/>
                <w:sz w:val="20"/>
                <w:szCs w:val="20"/>
              </w:rPr>
              <w:t>Protect_Ii</w:t>
            </w:r>
          </w:p>
        </w:tc>
        <w:tc>
          <w:tcPr>
            <w:tcW w:w="1843" w:type="dxa"/>
            <w:tcBorders>
              <w:top w:val="single" w:sz="6" w:space="0" w:color="000000"/>
              <w:bottom w:val="single" w:sz="6" w:space="0" w:color="000000"/>
              <w:right w:val="single" w:sz="6" w:space="0" w:color="000000"/>
            </w:tcBorders>
            <w:shd w:val="clear" w:color="auto" w:fill="auto"/>
            <w:vAlign w:val="bottom"/>
          </w:tcPr>
          <w:p w14:paraId="3DA6A4F0" w14:textId="77777777" w:rsidR="00B678D3" w:rsidRPr="00D43DE4" w:rsidRDefault="00B678D3" w:rsidP="00B678D3">
            <w:pPr>
              <w:pStyle w:val="af4"/>
              <w:rPr>
                <w:rFonts w:cs="Arial"/>
                <w:sz w:val="20"/>
                <w:szCs w:val="20"/>
              </w:rPr>
            </w:pPr>
            <w:r w:rsidRPr="00D43DE4">
              <w:rPr>
                <w:rFonts w:cs="Arial" w:hint="eastAsia"/>
                <w:sz w:val="20"/>
                <w:szCs w:val="20"/>
              </w:rPr>
              <w:t>二级护理天数</w:t>
            </w:r>
          </w:p>
        </w:tc>
        <w:tc>
          <w:tcPr>
            <w:tcW w:w="3118" w:type="dxa"/>
            <w:tcBorders>
              <w:top w:val="single" w:sz="6" w:space="0" w:color="000000"/>
              <w:bottom w:val="single" w:sz="6" w:space="0" w:color="000000"/>
              <w:right w:val="single" w:sz="6" w:space="0" w:color="000000"/>
            </w:tcBorders>
            <w:shd w:val="clear" w:color="auto" w:fill="auto"/>
            <w:vAlign w:val="bottom"/>
          </w:tcPr>
          <w:p w14:paraId="3D12543E" w14:textId="77777777" w:rsidR="00B678D3" w:rsidRPr="00D43DE4" w:rsidRDefault="00B678D3" w:rsidP="00B678D3">
            <w:pPr>
              <w:pStyle w:val="af4"/>
              <w:rPr>
                <w:rFonts w:cs="Arial"/>
                <w:sz w:val="20"/>
                <w:szCs w:val="20"/>
              </w:rPr>
            </w:pPr>
            <w:r w:rsidRPr="00D43DE4">
              <w:rPr>
                <w:rFonts w:cs="Arial" w:hint="eastAsia"/>
                <w:sz w:val="20"/>
                <w:szCs w:val="20"/>
              </w:rPr>
              <w:t>个体接受二级护理的天数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336AC30"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637862D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C757F52"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1AD6E5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4E8DBE" w14:textId="77777777" w:rsidR="00B678D3" w:rsidRPr="00D43DE4" w:rsidRDefault="00B678D3" w:rsidP="00B678D3">
            <w:pPr>
              <w:pStyle w:val="af4"/>
              <w:rPr>
                <w:rFonts w:cs="Arial"/>
                <w:sz w:val="20"/>
                <w:szCs w:val="20"/>
              </w:rPr>
            </w:pPr>
            <w:r w:rsidRPr="00D43DE4">
              <w:rPr>
                <w:rFonts w:cs="Arial" w:hint="eastAsia"/>
                <w:sz w:val="20"/>
                <w:szCs w:val="20"/>
              </w:rPr>
              <w:t>Protect_Iii</w:t>
            </w:r>
          </w:p>
        </w:tc>
        <w:tc>
          <w:tcPr>
            <w:tcW w:w="1843" w:type="dxa"/>
            <w:tcBorders>
              <w:top w:val="single" w:sz="6" w:space="0" w:color="000000"/>
              <w:bottom w:val="single" w:sz="6" w:space="0" w:color="000000"/>
              <w:right w:val="single" w:sz="6" w:space="0" w:color="000000"/>
            </w:tcBorders>
            <w:shd w:val="clear" w:color="auto" w:fill="auto"/>
            <w:vAlign w:val="bottom"/>
          </w:tcPr>
          <w:p w14:paraId="31A06FC4" w14:textId="77777777" w:rsidR="00B678D3" w:rsidRPr="00D43DE4" w:rsidRDefault="00B678D3" w:rsidP="00B678D3">
            <w:pPr>
              <w:pStyle w:val="af4"/>
              <w:rPr>
                <w:rFonts w:cs="Arial"/>
                <w:sz w:val="20"/>
                <w:szCs w:val="20"/>
              </w:rPr>
            </w:pPr>
            <w:r w:rsidRPr="00D43DE4">
              <w:rPr>
                <w:rFonts w:cs="Arial" w:hint="eastAsia"/>
                <w:sz w:val="20"/>
                <w:szCs w:val="20"/>
              </w:rPr>
              <w:t>三级护理天数</w:t>
            </w:r>
          </w:p>
        </w:tc>
        <w:tc>
          <w:tcPr>
            <w:tcW w:w="3118" w:type="dxa"/>
            <w:tcBorders>
              <w:top w:val="single" w:sz="6" w:space="0" w:color="000000"/>
              <w:bottom w:val="single" w:sz="6" w:space="0" w:color="000000"/>
              <w:right w:val="single" w:sz="6" w:space="0" w:color="000000"/>
            </w:tcBorders>
            <w:shd w:val="clear" w:color="auto" w:fill="auto"/>
            <w:vAlign w:val="bottom"/>
          </w:tcPr>
          <w:p w14:paraId="72EC7F74" w14:textId="77777777" w:rsidR="00B678D3" w:rsidRPr="00D43DE4" w:rsidRDefault="00B678D3" w:rsidP="00B678D3">
            <w:pPr>
              <w:pStyle w:val="af4"/>
              <w:rPr>
                <w:rFonts w:cs="Arial"/>
                <w:sz w:val="20"/>
                <w:szCs w:val="20"/>
              </w:rPr>
            </w:pPr>
            <w:r w:rsidRPr="00D43DE4">
              <w:rPr>
                <w:rFonts w:cs="Arial" w:hint="eastAsia"/>
                <w:sz w:val="20"/>
                <w:szCs w:val="20"/>
              </w:rPr>
              <w:t>患者接受三级护理的天数合计</w:t>
            </w:r>
          </w:p>
        </w:tc>
        <w:tc>
          <w:tcPr>
            <w:tcW w:w="1688" w:type="dxa"/>
            <w:tcBorders>
              <w:top w:val="single" w:sz="6" w:space="0" w:color="000000"/>
              <w:bottom w:val="single" w:sz="6" w:space="0" w:color="000000"/>
              <w:right w:val="single" w:sz="6" w:space="0" w:color="000000"/>
            </w:tcBorders>
            <w:shd w:val="clear" w:color="auto" w:fill="auto"/>
            <w:vAlign w:val="center"/>
          </w:tcPr>
          <w:p w14:paraId="75E26964"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09F2230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936AD9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1A2536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6ED133" w14:textId="77777777" w:rsidR="00B678D3" w:rsidRPr="00D43DE4" w:rsidRDefault="00B678D3" w:rsidP="00B678D3">
            <w:pPr>
              <w:pStyle w:val="af4"/>
              <w:rPr>
                <w:rFonts w:cs="Arial"/>
                <w:sz w:val="20"/>
                <w:szCs w:val="20"/>
              </w:rPr>
            </w:pPr>
            <w:r w:rsidRPr="00D43DE4">
              <w:rPr>
                <w:rFonts w:cs="Arial" w:hint="eastAsia"/>
                <w:sz w:val="20"/>
                <w:szCs w:val="20"/>
              </w:rPr>
              <w:t>Intensive_Care_Therapy</w:t>
            </w:r>
          </w:p>
        </w:tc>
        <w:tc>
          <w:tcPr>
            <w:tcW w:w="1843" w:type="dxa"/>
            <w:tcBorders>
              <w:top w:val="single" w:sz="6" w:space="0" w:color="000000"/>
              <w:bottom w:val="single" w:sz="6" w:space="0" w:color="000000"/>
              <w:right w:val="single" w:sz="6" w:space="0" w:color="000000"/>
            </w:tcBorders>
            <w:shd w:val="clear" w:color="auto" w:fill="auto"/>
            <w:vAlign w:val="bottom"/>
          </w:tcPr>
          <w:p w14:paraId="675C8A4F" w14:textId="77777777" w:rsidR="00B678D3" w:rsidRPr="00D43DE4" w:rsidRDefault="00B678D3" w:rsidP="00B678D3">
            <w:pPr>
              <w:pStyle w:val="af4"/>
              <w:rPr>
                <w:rFonts w:cs="Arial"/>
                <w:sz w:val="20"/>
                <w:szCs w:val="20"/>
              </w:rPr>
            </w:pPr>
            <w:r w:rsidRPr="00D43DE4">
              <w:rPr>
                <w:rFonts w:cs="Arial" w:hint="eastAsia"/>
                <w:sz w:val="20"/>
                <w:szCs w:val="20"/>
              </w:rPr>
              <w:t>重症监护</w:t>
            </w:r>
          </w:p>
        </w:tc>
        <w:tc>
          <w:tcPr>
            <w:tcW w:w="3118" w:type="dxa"/>
            <w:tcBorders>
              <w:top w:val="single" w:sz="6" w:space="0" w:color="000000"/>
              <w:bottom w:val="single" w:sz="6" w:space="0" w:color="000000"/>
              <w:right w:val="single" w:sz="6" w:space="0" w:color="000000"/>
            </w:tcBorders>
            <w:shd w:val="clear" w:color="auto" w:fill="auto"/>
            <w:vAlign w:val="bottom"/>
          </w:tcPr>
          <w:p w14:paraId="6432F168" w14:textId="77777777" w:rsidR="00B678D3" w:rsidRPr="00D43DE4" w:rsidRDefault="00B678D3" w:rsidP="00B678D3">
            <w:pPr>
              <w:pStyle w:val="af4"/>
              <w:rPr>
                <w:rFonts w:cs="Arial"/>
                <w:sz w:val="20"/>
                <w:szCs w:val="20"/>
              </w:rPr>
            </w:pPr>
            <w:r w:rsidRPr="00D43DE4">
              <w:rPr>
                <w:rFonts w:cs="Arial" w:hint="eastAsia"/>
                <w:sz w:val="20"/>
                <w:szCs w:val="20"/>
              </w:rPr>
              <w:t>重症监护过程的详细内容描述</w:t>
            </w:r>
          </w:p>
        </w:tc>
        <w:tc>
          <w:tcPr>
            <w:tcW w:w="1688" w:type="dxa"/>
            <w:tcBorders>
              <w:top w:val="single" w:sz="6" w:space="0" w:color="000000"/>
              <w:bottom w:val="single" w:sz="6" w:space="0" w:color="000000"/>
              <w:right w:val="single" w:sz="6" w:space="0" w:color="000000"/>
            </w:tcBorders>
            <w:shd w:val="clear" w:color="auto" w:fill="auto"/>
            <w:vAlign w:val="center"/>
          </w:tcPr>
          <w:p w14:paraId="11641487" w14:textId="77777777" w:rsidR="00B678D3" w:rsidRPr="00D43DE4" w:rsidRDefault="00B678D3" w:rsidP="00B678D3">
            <w:pPr>
              <w:pStyle w:val="af4"/>
              <w:rPr>
                <w:rFonts w:cs="Arial"/>
                <w:sz w:val="20"/>
                <w:szCs w:val="20"/>
              </w:rPr>
            </w:pPr>
            <w:r w:rsidRPr="00D43DE4">
              <w:rPr>
                <w:rFonts w:cs="Arial" w:hint="eastAsia"/>
                <w:sz w:val="20"/>
                <w:szCs w:val="20"/>
              </w:rPr>
              <w:t>VARCHAR2(512)</w:t>
            </w:r>
          </w:p>
        </w:tc>
        <w:tc>
          <w:tcPr>
            <w:tcW w:w="1431" w:type="dxa"/>
            <w:tcBorders>
              <w:top w:val="single" w:sz="6" w:space="0" w:color="000000"/>
              <w:bottom w:val="single" w:sz="6" w:space="0" w:color="000000"/>
              <w:right w:val="single" w:sz="6" w:space="0" w:color="000000"/>
            </w:tcBorders>
            <w:shd w:val="clear" w:color="auto" w:fill="auto"/>
            <w:vAlign w:val="bottom"/>
          </w:tcPr>
          <w:p w14:paraId="4774282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E363BD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61E07C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65E438" w14:textId="77777777" w:rsidR="00B678D3" w:rsidRPr="00D43DE4" w:rsidRDefault="00B678D3" w:rsidP="00B678D3">
            <w:pPr>
              <w:pStyle w:val="af4"/>
              <w:rPr>
                <w:rFonts w:cs="Arial"/>
                <w:sz w:val="20"/>
                <w:szCs w:val="20"/>
              </w:rPr>
            </w:pPr>
            <w:r w:rsidRPr="00D43DE4">
              <w:rPr>
                <w:rFonts w:cs="Arial" w:hint="eastAsia"/>
                <w:sz w:val="20"/>
                <w:szCs w:val="20"/>
              </w:rPr>
              <w:t>Intensive_Care_Room</w:t>
            </w:r>
          </w:p>
        </w:tc>
        <w:tc>
          <w:tcPr>
            <w:tcW w:w="1843" w:type="dxa"/>
            <w:tcBorders>
              <w:top w:val="single" w:sz="6" w:space="0" w:color="000000"/>
              <w:bottom w:val="single" w:sz="6" w:space="0" w:color="000000"/>
              <w:right w:val="single" w:sz="6" w:space="0" w:color="000000"/>
            </w:tcBorders>
            <w:shd w:val="clear" w:color="auto" w:fill="auto"/>
            <w:vAlign w:val="bottom"/>
          </w:tcPr>
          <w:p w14:paraId="2EF0F75C" w14:textId="77777777" w:rsidR="00B678D3" w:rsidRPr="00D43DE4" w:rsidRDefault="00B678D3" w:rsidP="00B678D3">
            <w:pPr>
              <w:pStyle w:val="af4"/>
              <w:rPr>
                <w:rFonts w:cs="Arial"/>
                <w:sz w:val="20"/>
                <w:szCs w:val="20"/>
              </w:rPr>
            </w:pPr>
            <w:r w:rsidRPr="00D43DE4">
              <w:rPr>
                <w:rFonts w:cs="Arial" w:hint="eastAsia"/>
                <w:sz w:val="20"/>
                <w:szCs w:val="20"/>
              </w:rPr>
              <w:t>重症监护室名称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D4E550B" w14:textId="77777777" w:rsidR="00B678D3" w:rsidRPr="00D43DE4" w:rsidRDefault="00B678D3" w:rsidP="00B678D3">
            <w:pPr>
              <w:pStyle w:val="af4"/>
              <w:rPr>
                <w:rFonts w:cs="Arial"/>
                <w:sz w:val="20"/>
                <w:szCs w:val="20"/>
              </w:rPr>
            </w:pPr>
            <w:r w:rsidRPr="00D43DE4">
              <w:rPr>
                <w:rFonts w:cs="Arial" w:hint="eastAsia"/>
                <w:sz w:val="20"/>
                <w:szCs w:val="20"/>
              </w:rPr>
              <w:t>患者所进入的重症监护室名称，多值以逗号“</w:t>
            </w:r>
            <w:r w:rsidRPr="00D43DE4">
              <w:rPr>
                <w:rFonts w:cs="Arial" w:hint="eastAsia"/>
                <w:sz w:val="20"/>
                <w:szCs w:val="20"/>
              </w:rPr>
              <w:t>,</w:t>
            </w:r>
            <w:r w:rsidRPr="00D43DE4">
              <w:rPr>
                <w:rFonts w:cs="Arial" w:hint="eastAsia"/>
                <w:sz w:val="20"/>
                <w:szCs w:val="20"/>
              </w:rPr>
              <w:t>”隔开</w:t>
            </w:r>
          </w:p>
        </w:tc>
        <w:tc>
          <w:tcPr>
            <w:tcW w:w="1688" w:type="dxa"/>
            <w:tcBorders>
              <w:top w:val="single" w:sz="6" w:space="0" w:color="000000"/>
              <w:bottom w:val="single" w:sz="6" w:space="0" w:color="000000"/>
              <w:right w:val="single" w:sz="6" w:space="0" w:color="000000"/>
            </w:tcBorders>
            <w:shd w:val="clear" w:color="auto" w:fill="auto"/>
            <w:vAlign w:val="center"/>
          </w:tcPr>
          <w:p w14:paraId="712171EB" w14:textId="77777777" w:rsidR="00B678D3" w:rsidRPr="00D43DE4" w:rsidRDefault="00B678D3" w:rsidP="00B678D3">
            <w:pPr>
              <w:pStyle w:val="af4"/>
              <w:rPr>
                <w:rFonts w:cs="Arial"/>
                <w:sz w:val="20"/>
                <w:szCs w:val="20"/>
              </w:rPr>
            </w:pPr>
            <w:r w:rsidRPr="00D43DE4">
              <w:rPr>
                <w:rFonts w:cs="Arial" w:hint="eastAsia"/>
                <w:sz w:val="20"/>
                <w:szCs w:val="20"/>
              </w:rPr>
              <w:t>VARCHAR2(512)</w:t>
            </w:r>
          </w:p>
        </w:tc>
        <w:tc>
          <w:tcPr>
            <w:tcW w:w="1431" w:type="dxa"/>
            <w:tcBorders>
              <w:top w:val="single" w:sz="6" w:space="0" w:color="000000"/>
              <w:bottom w:val="single" w:sz="6" w:space="0" w:color="000000"/>
              <w:right w:val="single" w:sz="6" w:space="0" w:color="000000"/>
            </w:tcBorders>
            <w:shd w:val="clear" w:color="auto" w:fill="auto"/>
            <w:vAlign w:val="bottom"/>
          </w:tcPr>
          <w:p w14:paraId="2B1C2601"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71EAC1E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76C9C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1D01C8" w14:textId="77777777" w:rsidR="00B678D3" w:rsidRPr="00D43DE4" w:rsidRDefault="00B678D3" w:rsidP="00B678D3">
            <w:pPr>
              <w:pStyle w:val="af4"/>
              <w:rPr>
                <w:rFonts w:cs="Arial"/>
                <w:sz w:val="20"/>
                <w:szCs w:val="20"/>
              </w:rPr>
            </w:pPr>
            <w:r w:rsidRPr="00D43DE4">
              <w:rPr>
                <w:rFonts w:cs="Arial" w:hint="eastAsia"/>
                <w:sz w:val="20"/>
                <w:szCs w:val="20"/>
              </w:rPr>
              <w:t>Intensive_Care_In_Time</w:t>
            </w:r>
          </w:p>
        </w:tc>
        <w:tc>
          <w:tcPr>
            <w:tcW w:w="1843" w:type="dxa"/>
            <w:tcBorders>
              <w:top w:val="single" w:sz="6" w:space="0" w:color="000000"/>
              <w:bottom w:val="single" w:sz="6" w:space="0" w:color="000000"/>
              <w:right w:val="single" w:sz="6" w:space="0" w:color="000000"/>
            </w:tcBorders>
            <w:shd w:val="clear" w:color="auto" w:fill="auto"/>
            <w:vAlign w:val="bottom"/>
          </w:tcPr>
          <w:p w14:paraId="48DA411A" w14:textId="77777777" w:rsidR="00B678D3" w:rsidRPr="00D43DE4" w:rsidRDefault="00B678D3" w:rsidP="00B678D3">
            <w:pPr>
              <w:pStyle w:val="af4"/>
              <w:rPr>
                <w:rFonts w:cs="Arial"/>
                <w:sz w:val="20"/>
                <w:szCs w:val="20"/>
              </w:rPr>
            </w:pPr>
            <w:r w:rsidRPr="00D43DE4">
              <w:rPr>
                <w:rFonts w:cs="Arial" w:hint="eastAsia"/>
                <w:sz w:val="20"/>
                <w:szCs w:val="20"/>
              </w:rPr>
              <w:t>进入重症监护室时间</w:t>
            </w:r>
          </w:p>
        </w:tc>
        <w:tc>
          <w:tcPr>
            <w:tcW w:w="3118" w:type="dxa"/>
            <w:tcBorders>
              <w:top w:val="single" w:sz="6" w:space="0" w:color="000000"/>
              <w:bottom w:val="single" w:sz="6" w:space="0" w:color="000000"/>
              <w:right w:val="single" w:sz="6" w:space="0" w:color="000000"/>
            </w:tcBorders>
            <w:shd w:val="clear" w:color="auto" w:fill="auto"/>
            <w:vAlign w:val="bottom"/>
          </w:tcPr>
          <w:p w14:paraId="78006E6A" w14:textId="77777777" w:rsidR="00B678D3" w:rsidRPr="00D43DE4" w:rsidRDefault="00B678D3" w:rsidP="00B678D3">
            <w:pPr>
              <w:pStyle w:val="af4"/>
              <w:rPr>
                <w:rFonts w:cs="Arial"/>
                <w:sz w:val="20"/>
                <w:szCs w:val="20"/>
              </w:rPr>
            </w:pPr>
            <w:r w:rsidRPr="00D43DE4">
              <w:rPr>
                <w:rFonts w:cs="Arial" w:hint="eastAsia"/>
                <w:sz w:val="20"/>
                <w:szCs w:val="20"/>
              </w:rPr>
              <w:t>患者进入重症监护室的时间，多值以逗号“</w:t>
            </w:r>
            <w:r w:rsidRPr="00D43DE4">
              <w:rPr>
                <w:rFonts w:cs="Arial" w:hint="eastAsia"/>
                <w:sz w:val="20"/>
                <w:szCs w:val="20"/>
              </w:rPr>
              <w:t>,</w:t>
            </w:r>
            <w:r w:rsidRPr="00D43DE4">
              <w:rPr>
                <w:rFonts w:cs="Arial" w:hint="eastAsia"/>
                <w:sz w:val="20"/>
                <w:szCs w:val="20"/>
              </w:rPr>
              <w:t>”隔开</w:t>
            </w:r>
          </w:p>
        </w:tc>
        <w:tc>
          <w:tcPr>
            <w:tcW w:w="1688" w:type="dxa"/>
            <w:tcBorders>
              <w:top w:val="single" w:sz="6" w:space="0" w:color="000000"/>
              <w:bottom w:val="single" w:sz="6" w:space="0" w:color="000000"/>
              <w:right w:val="single" w:sz="6" w:space="0" w:color="000000"/>
            </w:tcBorders>
            <w:shd w:val="clear" w:color="auto" w:fill="auto"/>
            <w:vAlign w:val="center"/>
          </w:tcPr>
          <w:p w14:paraId="4398CEE5" w14:textId="77777777" w:rsidR="00B678D3" w:rsidRPr="00D43DE4" w:rsidRDefault="00B678D3" w:rsidP="00B678D3">
            <w:pPr>
              <w:pStyle w:val="af4"/>
              <w:rPr>
                <w:rFonts w:cs="Arial"/>
                <w:sz w:val="20"/>
                <w:szCs w:val="20"/>
              </w:rPr>
            </w:pPr>
            <w:r w:rsidRPr="00D43DE4">
              <w:rPr>
                <w:rFonts w:cs="Arial" w:hint="eastAsia"/>
                <w:sz w:val="20"/>
                <w:szCs w:val="20"/>
              </w:rPr>
              <w:t>VARCHAR2(512)</w:t>
            </w:r>
          </w:p>
        </w:tc>
        <w:tc>
          <w:tcPr>
            <w:tcW w:w="1431" w:type="dxa"/>
            <w:tcBorders>
              <w:top w:val="single" w:sz="6" w:space="0" w:color="000000"/>
              <w:bottom w:val="single" w:sz="6" w:space="0" w:color="000000"/>
              <w:right w:val="single" w:sz="6" w:space="0" w:color="000000"/>
            </w:tcBorders>
            <w:shd w:val="clear" w:color="auto" w:fill="auto"/>
            <w:vAlign w:val="bottom"/>
          </w:tcPr>
          <w:p w14:paraId="584600BB"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1096E219"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9733B0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C03FF1" w14:textId="77777777" w:rsidR="00B678D3" w:rsidRPr="00D43DE4" w:rsidRDefault="00B678D3" w:rsidP="00B678D3">
            <w:pPr>
              <w:pStyle w:val="af4"/>
              <w:rPr>
                <w:rFonts w:cs="Arial"/>
                <w:sz w:val="20"/>
                <w:szCs w:val="20"/>
              </w:rPr>
            </w:pPr>
            <w:r w:rsidRPr="00D43DE4">
              <w:rPr>
                <w:rFonts w:cs="Arial" w:hint="eastAsia"/>
                <w:sz w:val="20"/>
                <w:szCs w:val="20"/>
              </w:rPr>
              <w:t>Intensive_Care_Out_Time</w:t>
            </w:r>
          </w:p>
        </w:tc>
        <w:tc>
          <w:tcPr>
            <w:tcW w:w="1843" w:type="dxa"/>
            <w:tcBorders>
              <w:top w:val="single" w:sz="6" w:space="0" w:color="000000"/>
              <w:bottom w:val="single" w:sz="6" w:space="0" w:color="000000"/>
              <w:right w:val="single" w:sz="6" w:space="0" w:color="000000"/>
            </w:tcBorders>
            <w:shd w:val="clear" w:color="auto" w:fill="auto"/>
            <w:vAlign w:val="bottom"/>
          </w:tcPr>
          <w:p w14:paraId="266200C1" w14:textId="77777777" w:rsidR="00B678D3" w:rsidRPr="00D43DE4" w:rsidRDefault="00B678D3" w:rsidP="00B678D3">
            <w:pPr>
              <w:pStyle w:val="af4"/>
              <w:rPr>
                <w:rFonts w:cs="Arial"/>
                <w:sz w:val="20"/>
                <w:szCs w:val="20"/>
              </w:rPr>
            </w:pPr>
            <w:r w:rsidRPr="00D43DE4">
              <w:rPr>
                <w:rFonts w:cs="Arial" w:hint="eastAsia"/>
                <w:sz w:val="20"/>
                <w:szCs w:val="20"/>
              </w:rPr>
              <w:t>转出重症监护室时间</w:t>
            </w:r>
          </w:p>
        </w:tc>
        <w:tc>
          <w:tcPr>
            <w:tcW w:w="3118" w:type="dxa"/>
            <w:tcBorders>
              <w:top w:val="single" w:sz="6" w:space="0" w:color="000000"/>
              <w:bottom w:val="single" w:sz="6" w:space="0" w:color="000000"/>
              <w:right w:val="single" w:sz="6" w:space="0" w:color="000000"/>
            </w:tcBorders>
            <w:shd w:val="clear" w:color="auto" w:fill="auto"/>
            <w:vAlign w:val="bottom"/>
          </w:tcPr>
          <w:p w14:paraId="18C3BDDD" w14:textId="77777777" w:rsidR="00B678D3" w:rsidRPr="00D43DE4" w:rsidRDefault="00B678D3" w:rsidP="00B678D3">
            <w:pPr>
              <w:pStyle w:val="af4"/>
              <w:rPr>
                <w:rFonts w:cs="Arial"/>
                <w:sz w:val="20"/>
                <w:szCs w:val="20"/>
              </w:rPr>
            </w:pPr>
            <w:r w:rsidRPr="00D43DE4">
              <w:rPr>
                <w:rFonts w:cs="Arial" w:hint="eastAsia"/>
                <w:sz w:val="20"/>
                <w:szCs w:val="20"/>
              </w:rPr>
              <w:t>患者转出重症监护室的时间，多值以逗号“</w:t>
            </w:r>
            <w:r w:rsidRPr="00D43DE4">
              <w:rPr>
                <w:rFonts w:cs="Arial" w:hint="eastAsia"/>
                <w:sz w:val="20"/>
                <w:szCs w:val="20"/>
              </w:rPr>
              <w:t>,</w:t>
            </w:r>
            <w:r w:rsidRPr="00D43DE4">
              <w:rPr>
                <w:rFonts w:cs="Arial" w:hint="eastAsia"/>
                <w:sz w:val="20"/>
                <w:szCs w:val="20"/>
              </w:rPr>
              <w:t>”隔开</w:t>
            </w:r>
          </w:p>
        </w:tc>
        <w:tc>
          <w:tcPr>
            <w:tcW w:w="1688" w:type="dxa"/>
            <w:tcBorders>
              <w:top w:val="single" w:sz="6" w:space="0" w:color="000000"/>
              <w:bottom w:val="single" w:sz="6" w:space="0" w:color="000000"/>
              <w:right w:val="single" w:sz="6" w:space="0" w:color="000000"/>
            </w:tcBorders>
            <w:shd w:val="clear" w:color="auto" w:fill="auto"/>
            <w:vAlign w:val="center"/>
          </w:tcPr>
          <w:p w14:paraId="28578148" w14:textId="77777777" w:rsidR="00B678D3" w:rsidRPr="00D43DE4" w:rsidRDefault="00B678D3" w:rsidP="00B678D3">
            <w:pPr>
              <w:pStyle w:val="af4"/>
              <w:rPr>
                <w:rFonts w:cs="Arial"/>
                <w:sz w:val="20"/>
                <w:szCs w:val="20"/>
              </w:rPr>
            </w:pPr>
            <w:r w:rsidRPr="00D43DE4">
              <w:rPr>
                <w:rFonts w:cs="Arial" w:hint="eastAsia"/>
                <w:sz w:val="20"/>
                <w:szCs w:val="20"/>
              </w:rPr>
              <w:t>VARCHAR2(512)</w:t>
            </w:r>
          </w:p>
        </w:tc>
        <w:tc>
          <w:tcPr>
            <w:tcW w:w="1431" w:type="dxa"/>
            <w:tcBorders>
              <w:top w:val="single" w:sz="6" w:space="0" w:color="000000"/>
              <w:bottom w:val="single" w:sz="6" w:space="0" w:color="000000"/>
              <w:right w:val="single" w:sz="6" w:space="0" w:color="000000"/>
            </w:tcBorders>
            <w:shd w:val="clear" w:color="auto" w:fill="auto"/>
            <w:vAlign w:val="bottom"/>
          </w:tcPr>
          <w:p w14:paraId="4007714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7890E37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6CCB9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AD2E14" w14:textId="77777777" w:rsidR="00B678D3" w:rsidRPr="00D43DE4" w:rsidRDefault="00B678D3" w:rsidP="00B678D3">
            <w:pPr>
              <w:pStyle w:val="af4"/>
              <w:rPr>
                <w:rFonts w:cs="Arial"/>
                <w:sz w:val="20"/>
                <w:szCs w:val="20"/>
              </w:rPr>
            </w:pPr>
            <w:r w:rsidRPr="00D43DE4">
              <w:rPr>
                <w:rFonts w:cs="Arial" w:hint="eastAsia"/>
                <w:sz w:val="20"/>
                <w:szCs w:val="20"/>
              </w:rPr>
              <w:t>Oper_Patient_Type_Code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02CD6C44" w14:textId="77777777" w:rsidR="00B678D3" w:rsidRPr="00D43DE4" w:rsidRDefault="00B678D3" w:rsidP="00B678D3">
            <w:pPr>
              <w:pStyle w:val="af4"/>
              <w:rPr>
                <w:rFonts w:cs="Arial"/>
                <w:sz w:val="20"/>
                <w:szCs w:val="20"/>
              </w:rPr>
            </w:pPr>
            <w:r w:rsidRPr="00D43DE4">
              <w:rPr>
                <w:rFonts w:cs="Arial" w:hint="eastAsia"/>
                <w:sz w:val="20"/>
                <w:szCs w:val="20"/>
              </w:rPr>
              <w:t>手术患者类型代码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1DBF2C9F" w14:textId="77777777" w:rsidR="00B678D3" w:rsidRPr="00D43DE4" w:rsidRDefault="00B678D3" w:rsidP="00B678D3">
            <w:pPr>
              <w:pStyle w:val="af4"/>
              <w:rPr>
                <w:rFonts w:cs="Arial"/>
                <w:sz w:val="20"/>
                <w:szCs w:val="20"/>
              </w:rPr>
            </w:pPr>
            <w:r w:rsidRPr="00D43DE4">
              <w:rPr>
                <w:rFonts w:cs="Arial" w:hint="eastAsia"/>
                <w:sz w:val="20"/>
                <w:szCs w:val="20"/>
              </w:rPr>
              <w:t>进行手术治疗的患者类型在特定编码体系中的代码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A1F80EB"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35A187D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0E54675" w14:textId="77777777" w:rsidR="00B678D3" w:rsidRPr="00D43DE4" w:rsidRDefault="00B678D3" w:rsidP="00B678D3">
            <w:pPr>
              <w:pStyle w:val="af4"/>
              <w:rPr>
                <w:rFonts w:cs="Arial"/>
                <w:sz w:val="20"/>
                <w:szCs w:val="20"/>
              </w:rPr>
            </w:pPr>
            <w:r w:rsidRPr="00D43DE4">
              <w:rPr>
                <w:rFonts w:cs="Arial" w:hint="eastAsia"/>
                <w:sz w:val="20"/>
                <w:szCs w:val="20"/>
              </w:rPr>
              <w:t>STD_OPER_PATIENT_TYPE</w:t>
            </w:r>
          </w:p>
        </w:tc>
      </w:tr>
      <w:tr w:rsidR="00B678D3" w:rsidRPr="00D43DE4" w14:paraId="7905C4D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06184F" w14:textId="77777777" w:rsidR="00B678D3" w:rsidRPr="00D43DE4" w:rsidRDefault="00B678D3" w:rsidP="00B678D3">
            <w:pPr>
              <w:pStyle w:val="af4"/>
              <w:rPr>
                <w:rFonts w:cs="Arial"/>
                <w:sz w:val="20"/>
                <w:szCs w:val="20"/>
              </w:rPr>
            </w:pPr>
            <w:r w:rsidRPr="00D43DE4">
              <w:rPr>
                <w:rFonts w:cs="Arial" w:hint="eastAsia"/>
                <w:sz w:val="20"/>
                <w:szCs w:val="20"/>
              </w:rPr>
              <w:t>Follow_Up_Weeks</w:t>
            </w:r>
          </w:p>
        </w:tc>
        <w:tc>
          <w:tcPr>
            <w:tcW w:w="1843" w:type="dxa"/>
            <w:tcBorders>
              <w:top w:val="single" w:sz="6" w:space="0" w:color="000000"/>
              <w:bottom w:val="single" w:sz="6" w:space="0" w:color="000000"/>
              <w:right w:val="single" w:sz="6" w:space="0" w:color="000000"/>
            </w:tcBorders>
            <w:shd w:val="clear" w:color="auto" w:fill="auto"/>
            <w:vAlign w:val="bottom"/>
          </w:tcPr>
          <w:p w14:paraId="7FDF6CA8" w14:textId="77777777" w:rsidR="00B678D3" w:rsidRPr="00D43DE4" w:rsidRDefault="00B678D3" w:rsidP="00B678D3">
            <w:pPr>
              <w:pStyle w:val="af4"/>
              <w:rPr>
                <w:rFonts w:cs="Arial"/>
                <w:sz w:val="20"/>
                <w:szCs w:val="20"/>
              </w:rPr>
            </w:pPr>
            <w:r w:rsidRPr="00D43DE4">
              <w:rPr>
                <w:rFonts w:cs="Arial" w:hint="eastAsia"/>
                <w:sz w:val="20"/>
                <w:szCs w:val="20"/>
              </w:rPr>
              <w:t>随诊周数</w:t>
            </w:r>
          </w:p>
        </w:tc>
        <w:tc>
          <w:tcPr>
            <w:tcW w:w="3118" w:type="dxa"/>
            <w:tcBorders>
              <w:top w:val="single" w:sz="6" w:space="0" w:color="000000"/>
              <w:bottom w:val="single" w:sz="6" w:space="0" w:color="000000"/>
              <w:right w:val="single" w:sz="6" w:space="0" w:color="000000"/>
            </w:tcBorders>
            <w:shd w:val="clear" w:color="auto" w:fill="auto"/>
            <w:vAlign w:val="bottom"/>
          </w:tcPr>
          <w:p w14:paraId="395860B1" w14:textId="77777777" w:rsidR="00B678D3" w:rsidRPr="00D43DE4" w:rsidRDefault="00B678D3" w:rsidP="00B678D3">
            <w:pPr>
              <w:pStyle w:val="af4"/>
              <w:rPr>
                <w:rFonts w:cs="Arial"/>
                <w:sz w:val="20"/>
                <w:szCs w:val="20"/>
              </w:rPr>
            </w:pPr>
            <w:r w:rsidRPr="00D43DE4">
              <w:rPr>
                <w:rFonts w:cs="Arial" w:hint="eastAsia"/>
                <w:sz w:val="20"/>
                <w:szCs w:val="20"/>
              </w:rPr>
              <w:t>个体进行随诊的周数合计</w:t>
            </w:r>
          </w:p>
        </w:tc>
        <w:tc>
          <w:tcPr>
            <w:tcW w:w="1688" w:type="dxa"/>
            <w:tcBorders>
              <w:top w:val="single" w:sz="6" w:space="0" w:color="000000"/>
              <w:bottom w:val="single" w:sz="6" w:space="0" w:color="000000"/>
              <w:right w:val="single" w:sz="6" w:space="0" w:color="000000"/>
            </w:tcBorders>
            <w:shd w:val="clear" w:color="auto" w:fill="auto"/>
            <w:vAlign w:val="center"/>
          </w:tcPr>
          <w:p w14:paraId="0E82434A"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365C315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9DCDC8D"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1C57A2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5C7D95" w14:textId="77777777" w:rsidR="00B678D3" w:rsidRPr="00D43DE4" w:rsidRDefault="00B678D3" w:rsidP="00B678D3">
            <w:pPr>
              <w:pStyle w:val="af4"/>
              <w:rPr>
                <w:rFonts w:cs="Arial"/>
                <w:sz w:val="20"/>
                <w:szCs w:val="20"/>
              </w:rPr>
            </w:pPr>
            <w:r w:rsidRPr="00D43DE4">
              <w:rPr>
                <w:rFonts w:cs="Arial" w:hint="eastAsia"/>
                <w:sz w:val="20"/>
                <w:szCs w:val="20"/>
              </w:rPr>
              <w:t>Follow_Up_Months</w:t>
            </w:r>
          </w:p>
        </w:tc>
        <w:tc>
          <w:tcPr>
            <w:tcW w:w="1843" w:type="dxa"/>
            <w:tcBorders>
              <w:top w:val="single" w:sz="6" w:space="0" w:color="000000"/>
              <w:bottom w:val="single" w:sz="6" w:space="0" w:color="000000"/>
              <w:right w:val="single" w:sz="6" w:space="0" w:color="000000"/>
            </w:tcBorders>
            <w:shd w:val="clear" w:color="auto" w:fill="auto"/>
            <w:vAlign w:val="bottom"/>
          </w:tcPr>
          <w:p w14:paraId="104AC07B" w14:textId="77777777" w:rsidR="00B678D3" w:rsidRPr="00D43DE4" w:rsidRDefault="00B678D3" w:rsidP="00B678D3">
            <w:pPr>
              <w:pStyle w:val="af4"/>
              <w:rPr>
                <w:rFonts w:cs="Arial"/>
                <w:sz w:val="20"/>
                <w:szCs w:val="20"/>
              </w:rPr>
            </w:pPr>
            <w:r w:rsidRPr="00D43DE4">
              <w:rPr>
                <w:rFonts w:cs="Arial" w:hint="eastAsia"/>
                <w:sz w:val="20"/>
                <w:szCs w:val="20"/>
              </w:rPr>
              <w:t>随诊月数</w:t>
            </w:r>
          </w:p>
        </w:tc>
        <w:tc>
          <w:tcPr>
            <w:tcW w:w="3118" w:type="dxa"/>
            <w:tcBorders>
              <w:top w:val="single" w:sz="6" w:space="0" w:color="000000"/>
              <w:bottom w:val="single" w:sz="6" w:space="0" w:color="000000"/>
              <w:right w:val="single" w:sz="6" w:space="0" w:color="000000"/>
            </w:tcBorders>
            <w:shd w:val="clear" w:color="auto" w:fill="auto"/>
            <w:vAlign w:val="bottom"/>
          </w:tcPr>
          <w:p w14:paraId="1EC6F232" w14:textId="77777777" w:rsidR="00B678D3" w:rsidRPr="00D43DE4" w:rsidRDefault="00B678D3" w:rsidP="00B678D3">
            <w:pPr>
              <w:pStyle w:val="af4"/>
              <w:rPr>
                <w:rFonts w:cs="Arial"/>
                <w:sz w:val="20"/>
                <w:szCs w:val="20"/>
              </w:rPr>
            </w:pPr>
            <w:r w:rsidRPr="00D43DE4">
              <w:rPr>
                <w:rFonts w:cs="Arial" w:hint="eastAsia"/>
                <w:sz w:val="20"/>
                <w:szCs w:val="20"/>
              </w:rPr>
              <w:t>当前已随诊时长，单位为月</w:t>
            </w:r>
          </w:p>
        </w:tc>
        <w:tc>
          <w:tcPr>
            <w:tcW w:w="1688" w:type="dxa"/>
            <w:tcBorders>
              <w:top w:val="single" w:sz="6" w:space="0" w:color="000000"/>
              <w:bottom w:val="single" w:sz="6" w:space="0" w:color="000000"/>
              <w:right w:val="single" w:sz="6" w:space="0" w:color="000000"/>
            </w:tcBorders>
            <w:shd w:val="clear" w:color="auto" w:fill="auto"/>
            <w:vAlign w:val="center"/>
          </w:tcPr>
          <w:p w14:paraId="514634E4"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0D67E8A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55B9C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17BBE9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EB5EF1" w14:textId="77777777" w:rsidR="00B678D3" w:rsidRPr="00D43DE4" w:rsidRDefault="00B678D3" w:rsidP="00B678D3">
            <w:pPr>
              <w:pStyle w:val="af4"/>
              <w:rPr>
                <w:rFonts w:cs="Arial"/>
                <w:sz w:val="20"/>
                <w:szCs w:val="20"/>
              </w:rPr>
            </w:pPr>
            <w:r w:rsidRPr="00D43DE4">
              <w:rPr>
                <w:rFonts w:cs="Arial" w:hint="eastAsia"/>
                <w:sz w:val="20"/>
                <w:szCs w:val="20"/>
              </w:rPr>
              <w:t>Follow_Up_Years</w:t>
            </w:r>
          </w:p>
        </w:tc>
        <w:tc>
          <w:tcPr>
            <w:tcW w:w="1843" w:type="dxa"/>
            <w:tcBorders>
              <w:top w:val="single" w:sz="6" w:space="0" w:color="000000"/>
              <w:bottom w:val="single" w:sz="6" w:space="0" w:color="000000"/>
              <w:right w:val="single" w:sz="6" w:space="0" w:color="000000"/>
            </w:tcBorders>
            <w:shd w:val="clear" w:color="auto" w:fill="auto"/>
            <w:vAlign w:val="bottom"/>
          </w:tcPr>
          <w:p w14:paraId="53A60F4E" w14:textId="77777777" w:rsidR="00B678D3" w:rsidRPr="00D43DE4" w:rsidRDefault="00B678D3" w:rsidP="00B678D3">
            <w:pPr>
              <w:pStyle w:val="af4"/>
              <w:rPr>
                <w:rFonts w:cs="Arial"/>
                <w:sz w:val="20"/>
                <w:szCs w:val="20"/>
              </w:rPr>
            </w:pPr>
            <w:r w:rsidRPr="00D43DE4">
              <w:rPr>
                <w:rFonts w:cs="Arial" w:hint="eastAsia"/>
                <w:sz w:val="20"/>
                <w:szCs w:val="20"/>
              </w:rPr>
              <w:t>随诊年数</w:t>
            </w:r>
          </w:p>
        </w:tc>
        <w:tc>
          <w:tcPr>
            <w:tcW w:w="3118" w:type="dxa"/>
            <w:tcBorders>
              <w:top w:val="single" w:sz="6" w:space="0" w:color="000000"/>
              <w:bottom w:val="single" w:sz="6" w:space="0" w:color="000000"/>
              <w:right w:val="single" w:sz="6" w:space="0" w:color="000000"/>
            </w:tcBorders>
            <w:shd w:val="clear" w:color="auto" w:fill="auto"/>
            <w:vAlign w:val="bottom"/>
          </w:tcPr>
          <w:p w14:paraId="24A60651" w14:textId="77777777" w:rsidR="00B678D3" w:rsidRPr="00D43DE4" w:rsidRDefault="00B678D3" w:rsidP="00B678D3">
            <w:pPr>
              <w:pStyle w:val="af4"/>
              <w:rPr>
                <w:rFonts w:cs="Arial"/>
                <w:sz w:val="20"/>
                <w:szCs w:val="20"/>
              </w:rPr>
            </w:pPr>
            <w:r w:rsidRPr="00D43DE4">
              <w:rPr>
                <w:rFonts w:cs="Arial" w:hint="eastAsia"/>
                <w:sz w:val="20"/>
                <w:szCs w:val="20"/>
              </w:rPr>
              <w:t>当前已随诊时长，单位为年</w:t>
            </w:r>
          </w:p>
        </w:tc>
        <w:tc>
          <w:tcPr>
            <w:tcW w:w="1688" w:type="dxa"/>
            <w:tcBorders>
              <w:top w:val="single" w:sz="6" w:space="0" w:color="000000"/>
              <w:bottom w:val="single" w:sz="6" w:space="0" w:color="000000"/>
              <w:right w:val="single" w:sz="6" w:space="0" w:color="000000"/>
            </w:tcBorders>
            <w:shd w:val="clear" w:color="auto" w:fill="auto"/>
            <w:vAlign w:val="center"/>
          </w:tcPr>
          <w:p w14:paraId="104D293F"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7B3404D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5AB8E3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1D3D123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4C05FE" w14:textId="77777777" w:rsidR="00B678D3" w:rsidRPr="00D43DE4" w:rsidRDefault="00B678D3" w:rsidP="00B678D3">
            <w:pPr>
              <w:pStyle w:val="af4"/>
              <w:rPr>
                <w:rFonts w:cs="Arial"/>
                <w:sz w:val="20"/>
                <w:szCs w:val="20"/>
              </w:rPr>
            </w:pPr>
            <w:r w:rsidRPr="00D43DE4">
              <w:rPr>
                <w:rFonts w:cs="Arial" w:hint="eastAsia"/>
                <w:sz w:val="20"/>
                <w:szCs w:val="20"/>
              </w:rPr>
              <w:lastRenderedPageBreak/>
              <w:t>Teaching_Example_Mark</w:t>
            </w:r>
          </w:p>
        </w:tc>
        <w:tc>
          <w:tcPr>
            <w:tcW w:w="1843" w:type="dxa"/>
            <w:tcBorders>
              <w:top w:val="single" w:sz="6" w:space="0" w:color="000000"/>
              <w:bottom w:val="single" w:sz="6" w:space="0" w:color="000000"/>
              <w:right w:val="single" w:sz="6" w:space="0" w:color="000000"/>
            </w:tcBorders>
            <w:shd w:val="clear" w:color="auto" w:fill="auto"/>
            <w:vAlign w:val="bottom"/>
          </w:tcPr>
          <w:p w14:paraId="068EB86B" w14:textId="77777777" w:rsidR="00B678D3" w:rsidRPr="00D43DE4" w:rsidRDefault="00B678D3" w:rsidP="00B678D3">
            <w:pPr>
              <w:pStyle w:val="af4"/>
              <w:rPr>
                <w:rFonts w:cs="Arial"/>
                <w:sz w:val="20"/>
                <w:szCs w:val="20"/>
              </w:rPr>
            </w:pPr>
            <w:r w:rsidRPr="00D43DE4">
              <w:rPr>
                <w:rFonts w:cs="Arial" w:hint="eastAsia"/>
                <w:sz w:val="20"/>
                <w:szCs w:val="20"/>
              </w:rPr>
              <w:t>住院患者示教病例标志</w:t>
            </w:r>
          </w:p>
        </w:tc>
        <w:tc>
          <w:tcPr>
            <w:tcW w:w="3118" w:type="dxa"/>
            <w:tcBorders>
              <w:top w:val="single" w:sz="6" w:space="0" w:color="000000"/>
              <w:bottom w:val="single" w:sz="6" w:space="0" w:color="000000"/>
              <w:right w:val="single" w:sz="6" w:space="0" w:color="000000"/>
            </w:tcBorders>
            <w:shd w:val="clear" w:color="auto" w:fill="auto"/>
            <w:vAlign w:val="bottom"/>
          </w:tcPr>
          <w:p w14:paraId="2C459DDD" w14:textId="77777777" w:rsidR="00B678D3" w:rsidRPr="00D43DE4" w:rsidRDefault="00B678D3" w:rsidP="00B678D3">
            <w:pPr>
              <w:pStyle w:val="af4"/>
              <w:rPr>
                <w:rFonts w:cs="Arial"/>
                <w:sz w:val="20"/>
                <w:szCs w:val="20"/>
              </w:rPr>
            </w:pPr>
            <w:r w:rsidRPr="00D43DE4">
              <w:rPr>
                <w:rFonts w:cs="Arial" w:hint="eastAsia"/>
                <w:sz w:val="20"/>
                <w:szCs w:val="20"/>
              </w:rPr>
              <w:t>标识该患者是否被作为教学示范病例</w:t>
            </w:r>
          </w:p>
        </w:tc>
        <w:tc>
          <w:tcPr>
            <w:tcW w:w="1688" w:type="dxa"/>
            <w:tcBorders>
              <w:top w:val="single" w:sz="6" w:space="0" w:color="000000"/>
              <w:bottom w:val="single" w:sz="6" w:space="0" w:color="000000"/>
              <w:right w:val="single" w:sz="6" w:space="0" w:color="000000"/>
            </w:tcBorders>
            <w:shd w:val="clear" w:color="auto" w:fill="auto"/>
            <w:vAlign w:val="center"/>
          </w:tcPr>
          <w:p w14:paraId="05C5FB95"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175143DF"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3A57318"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6416466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F0D884" w14:textId="77777777" w:rsidR="00B678D3" w:rsidRPr="00D43DE4" w:rsidRDefault="00B678D3" w:rsidP="00B678D3">
            <w:pPr>
              <w:pStyle w:val="af4"/>
              <w:rPr>
                <w:rFonts w:cs="Arial"/>
                <w:sz w:val="20"/>
                <w:szCs w:val="20"/>
              </w:rPr>
            </w:pPr>
            <w:r w:rsidRPr="00D43DE4">
              <w:rPr>
                <w:rFonts w:cs="Arial" w:hint="eastAsia"/>
                <w:sz w:val="20"/>
                <w:szCs w:val="20"/>
              </w:rPr>
              <w:t>Transfusion_Reaction_Mark</w:t>
            </w:r>
          </w:p>
        </w:tc>
        <w:tc>
          <w:tcPr>
            <w:tcW w:w="1843" w:type="dxa"/>
            <w:tcBorders>
              <w:top w:val="single" w:sz="6" w:space="0" w:color="000000"/>
              <w:bottom w:val="single" w:sz="6" w:space="0" w:color="000000"/>
              <w:right w:val="single" w:sz="6" w:space="0" w:color="000000"/>
            </w:tcBorders>
            <w:shd w:val="clear" w:color="auto" w:fill="auto"/>
            <w:vAlign w:val="bottom"/>
          </w:tcPr>
          <w:p w14:paraId="14AF288E" w14:textId="77777777" w:rsidR="00B678D3" w:rsidRPr="00D43DE4" w:rsidRDefault="00B678D3" w:rsidP="00B678D3">
            <w:pPr>
              <w:pStyle w:val="af4"/>
              <w:rPr>
                <w:rFonts w:cs="Arial"/>
                <w:sz w:val="20"/>
                <w:szCs w:val="20"/>
              </w:rPr>
            </w:pPr>
            <w:r w:rsidRPr="00D43DE4">
              <w:rPr>
                <w:rFonts w:cs="Arial" w:hint="eastAsia"/>
                <w:sz w:val="20"/>
                <w:szCs w:val="20"/>
              </w:rPr>
              <w:t>住院患者输血反应标志</w:t>
            </w:r>
          </w:p>
        </w:tc>
        <w:tc>
          <w:tcPr>
            <w:tcW w:w="3118" w:type="dxa"/>
            <w:tcBorders>
              <w:top w:val="single" w:sz="6" w:space="0" w:color="000000"/>
              <w:bottom w:val="single" w:sz="6" w:space="0" w:color="000000"/>
              <w:right w:val="single" w:sz="6" w:space="0" w:color="000000"/>
            </w:tcBorders>
            <w:shd w:val="clear" w:color="auto" w:fill="auto"/>
            <w:vAlign w:val="bottom"/>
          </w:tcPr>
          <w:p w14:paraId="1EB398F1" w14:textId="77777777" w:rsidR="00B678D3" w:rsidRPr="00D43DE4" w:rsidRDefault="00B678D3" w:rsidP="00B678D3">
            <w:pPr>
              <w:pStyle w:val="af4"/>
              <w:rPr>
                <w:rFonts w:cs="Arial"/>
                <w:sz w:val="20"/>
                <w:szCs w:val="20"/>
              </w:rPr>
            </w:pPr>
            <w:r w:rsidRPr="00D43DE4">
              <w:rPr>
                <w:rFonts w:cs="Arial" w:hint="eastAsia"/>
                <w:sz w:val="20"/>
                <w:szCs w:val="20"/>
              </w:rPr>
              <w:t>标识患者术中输血后是否发生了输血反应的标志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AFF28B8"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9CA0C82"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74EC632"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11E4675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96C563" w14:textId="77777777" w:rsidR="00B678D3" w:rsidRPr="00D43DE4" w:rsidRDefault="00B678D3" w:rsidP="00B678D3">
            <w:pPr>
              <w:pStyle w:val="af4"/>
              <w:rPr>
                <w:rFonts w:cs="Arial"/>
                <w:sz w:val="20"/>
                <w:szCs w:val="20"/>
              </w:rPr>
            </w:pPr>
            <w:r w:rsidRPr="00D43DE4">
              <w:rPr>
                <w:rFonts w:cs="Arial" w:hint="eastAsia"/>
                <w:sz w:val="20"/>
                <w:szCs w:val="20"/>
              </w:rPr>
              <w:t>Red_Blood_Cell</w:t>
            </w:r>
          </w:p>
        </w:tc>
        <w:tc>
          <w:tcPr>
            <w:tcW w:w="1843" w:type="dxa"/>
            <w:tcBorders>
              <w:top w:val="single" w:sz="6" w:space="0" w:color="000000"/>
              <w:bottom w:val="single" w:sz="6" w:space="0" w:color="000000"/>
              <w:right w:val="single" w:sz="6" w:space="0" w:color="000000"/>
            </w:tcBorders>
            <w:shd w:val="clear" w:color="auto" w:fill="auto"/>
            <w:vAlign w:val="bottom"/>
          </w:tcPr>
          <w:p w14:paraId="441F521D" w14:textId="77777777" w:rsidR="00B678D3" w:rsidRPr="00D43DE4" w:rsidRDefault="00B678D3" w:rsidP="00B678D3">
            <w:pPr>
              <w:pStyle w:val="af4"/>
              <w:rPr>
                <w:rFonts w:cs="Arial"/>
                <w:sz w:val="20"/>
                <w:szCs w:val="20"/>
              </w:rPr>
            </w:pPr>
            <w:r w:rsidRPr="00D43DE4">
              <w:rPr>
                <w:rFonts w:cs="Arial" w:hint="eastAsia"/>
                <w:sz w:val="20"/>
                <w:szCs w:val="20"/>
              </w:rPr>
              <w:t>输红细胞量</w:t>
            </w:r>
            <w:r w:rsidRPr="00D43DE4">
              <w:rPr>
                <w:rFonts w:cs="Arial" w:hint="eastAsia"/>
                <w:sz w:val="20"/>
                <w:szCs w:val="20"/>
              </w:rPr>
              <w:t>(</w:t>
            </w:r>
            <w:r w:rsidRPr="00D43DE4">
              <w:rPr>
                <w:rFonts w:cs="Arial" w:hint="eastAsia"/>
                <w:sz w:val="20"/>
                <w:szCs w:val="20"/>
              </w:rPr>
              <w:t>单位</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09DF2A3" w14:textId="77777777" w:rsidR="00B678D3" w:rsidRPr="00D43DE4" w:rsidRDefault="00B678D3" w:rsidP="00B678D3">
            <w:pPr>
              <w:pStyle w:val="af4"/>
              <w:rPr>
                <w:rFonts w:cs="Arial"/>
                <w:sz w:val="20"/>
                <w:szCs w:val="20"/>
              </w:rPr>
            </w:pPr>
            <w:r w:rsidRPr="00D43DE4">
              <w:rPr>
                <w:rFonts w:cs="Arial" w:hint="eastAsia"/>
                <w:sz w:val="20"/>
                <w:szCs w:val="20"/>
              </w:rPr>
              <w:t>输红细胞量</w:t>
            </w:r>
            <w:r w:rsidRPr="00D43DE4">
              <w:rPr>
                <w:rFonts w:cs="Arial" w:hint="eastAsia"/>
                <w:sz w:val="20"/>
                <w:szCs w:val="20"/>
              </w:rPr>
              <w:t>(</w:t>
            </w:r>
            <w:r w:rsidRPr="00D43DE4">
              <w:rPr>
                <w:rFonts w:cs="Arial" w:hint="eastAsia"/>
                <w:sz w:val="20"/>
                <w:szCs w:val="20"/>
              </w:rPr>
              <w:t>单位</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4672115C"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2110CE7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CCD7A9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68B274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5C6951" w14:textId="77777777" w:rsidR="00B678D3" w:rsidRPr="00D43DE4" w:rsidRDefault="00B678D3" w:rsidP="00B678D3">
            <w:pPr>
              <w:pStyle w:val="af4"/>
              <w:rPr>
                <w:rFonts w:cs="Arial"/>
                <w:sz w:val="20"/>
                <w:szCs w:val="20"/>
              </w:rPr>
            </w:pPr>
            <w:r w:rsidRPr="00D43DE4">
              <w:rPr>
                <w:rFonts w:cs="Arial" w:hint="eastAsia"/>
                <w:sz w:val="20"/>
                <w:szCs w:val="20"/>
              </w:rPr>
              <w:t>Platelet</w:t>
            </w:r>
          </w:p>
        </w:tc>
        <w:tc>
          <w:tcPr>
            <w:tcW w:w="1843" w:type="dxa"/>
            <w:tcBorders>
              <w:top w:val="single" w:sz="6" w:space="0" w:color="000000"/>
              <w:bottom w:val="single" w:sz="6" w:space="0" w:color="000000"/>
              <w:right w:val="single" w:sz="6" w:space="0" w:color="000000"/>
            </w:tcBorders>
            <w:shd w:val="clear" w:color="auto" w:fill="auto"/>
            <w:vAlign w:val="bottom"/>
          </w:tcPr>
          <w:p w14:paraId="2E410891" w14:textId="77777777" w:rsidR="00B678D3" w:rsidRPr="00D43DE4" w:rsidRDefault="00B678D3" w:rsidP="00B678D3">
            <w:pPr>
              <w:pStyle w:val="af4"/>
              <w:rPr>
                <w:rFonts w:cs="Arial"/>
                <w:sz w:val="20"/>
                <w:szCs w:val="20"/>
              </w:rPr>
            </w:pPr>
            <w:r w:rsidRPr="00D43DE4">
              <w:rPr>
                <w:rFonts w:cs="Arial" w:hint="eastAsia"/>
                <w:sz w:val="20"/>
                <w:szCs w:val="20"/>
              </w:rPr>
              <w:t>输血小板量</w:t>
            </w:r>
            <w:r w:rsidRPr="00D43DE4">
              <w:rPr>
                <w:rFonts w:cs="Arial" w:hint="eastAsia"/>
                <w:sz w:val="20"/>
                <w:szCs w:val="20"/>
              </w:rPr>
              <w:t>(</w:t>
            </w:r>
            <w:r w:rsidRPr="00D43DE4">
              <w:rPr>
                <w:rFonts w:cs="Arial" w:hint="eastAsia"/>
                <w:sz w:val="20"/>
                <w:szCs w:val="20"/>
              </w:rPr>
              <w:t>袋</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FF268BD" w14:textId="77777777" w:rsidR="00B678D3" w:rsidRPr="00D43DE4" w:rsidRDefault="00B678D3" w:rsidP="00B678D3">
            <w:pPr>
              <w:pStyle w:val="af4"/>
              <w:rPr>
                <w:rFonts w:cs="Arial"/>
                <w:sz w:val="20"/>
                <w:szCs w:val="20"/>
              </w:rPr>
            </w:pPr>
            <w:r w:rsidRPr="00D43DE4">
              <w:rPr>
                <w:rFonts w:cs="Arial" w:hint="eastAsia"/>
                <w:sz w:val="20"/>
                <w:szCs w:val="20"/>
              </w:rPr>
              <w:t>输血小板量</w:t>
            </w:r>
            <w:r w:rsidRPr="00D43DE4">
              <w:rPr>
                <w:rFonts w:cs="Arial" w:hint="eastAsia"/>
                <w:sz w:val="20"/>
                <w:szCs w:val="20"/>
              </w:rPr>
              <w:t>(</w:t>
            </w:r>
            <w:r w:rsidRPr="00D43DE4">
              <w:rPr>
                <w:rFonts w:cs="Arial" w:hint="eastAsia"/>
                <w:sz w:val="20"/>
                <w:szCs w:val="20"/>
              </w:rPr>
              <w:t>袋</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61A8DEC5"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267709A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FBB111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EDA3F8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6F7231" w14:textId="77777777" w:rsidR="00B678D3" w:rsidRPr="00D43DE4" w:rsidRDefault="00B678D3" w:rsidP="00B678D3">
            <w:pPr>
              <w:pStyle w:val="af4"/>
              <w:rPr>
                <w:rFonts w:cs="Arial"/>
                <w:sz w:val="20"/>
                <w:szCs w:val="20"/>
              </w:rPr>
            </w:pPr>
            <w:r w:rsidRPr="00D43DE4">
              <w:rPr>
                <w:rFonts w:cs="Arial" w:hint="eastAsia"/>
                <w:sz w:val="20"/>
                <w:szCs w:val="20"/>
              </w:rPr>
              <w:t>Plasma</w:t>
            </w:r>
          </w:p>
        </w:tc>
        <w:tc>
          <w:tcPr>
            <w:tcW w:w="1843" w:type="dxa"/>
            <w:tcBorders>
              <w:top w:val="single" w:sz="6" w:space="0" w:color="000000"/>
              <w:bottom w:val="single" w:sz="6" w:space="0" w:color="000000"/>
              <w:right w:val="single" w:sz="6" w:space="0" w:color="000000"/>
            </w:tcBorders>
            <w:shd w:val="clear" w:color="auto" w:fill="auto"/>
            <w:vAlign w:val="bottom"/>
          </w:tcPr>
          <w:p w14:paraId="057C84A4" w14:textId="77777777" w:rsidR="00B678D3" w:rsidRPr="00D43DE4" w:rsidRDefault="00B678D3" w:rsidP="00B678D3">
            <w:pPr>
              <w:pStyle w:val="af4"/>
              <w:rPr>
                <w:rFonts w:cs="Arial"/>
                <w:sz w:val="20"/>
                <w:szCs w:val="20"/>
              </w:rPr>
            </w:pPr>
            <w:r w:rsidRPr="00D43DE4">
              <w:rPr>
                <w:rFonts w:cs="Arial" w:hint="eastAsia"/>
                <w:sz w:val="20"/>
                <w:szCs w:val="20"/>
              </w:rPr>
              <w:t>输血浆量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14F93BF5" w14:textId="77777777" w:rsidR="00B678D3" w:rsidRPr="00D43DE4" w:rsidRDefault="00B678D3" w:rsidP="00B678D3">
            <w:pPr>
              <w:pStyle w:val="af4"/>
              <w:rPr>
                <w:rFonts w:cs="Arial"/>
                <w:sz w:val="20"/>
                <w:szCs w:val="20"/>
              </w:rPr>
            </w:pPr>
            <w:r w:rsidRPr="00D43DE4">
              <w:rPr>
                <w:rFonts w:cs="Arial" w:hint="eastAsia"/>
                <w:sz w:val="20"/>
                <w:szCs w:val="20"/>
              </w:rPr>
              <w:t>患者进行输血的血浆量结果值</w:t>
            </w:r>
          </w:p>
        </w:tc>
        <w:tc>
          <w:tcPr>
            <w:tcW w:w="1688" w:type="dxa"/>
            <w:tcBorders>
              <w:top w:val="single" w:sz="6" w:space="0" w:color="000000"/>
              <w:bottom w:val="single" w:sz="6" w:space="0" w:color="000000"/>
              <w:right w:val="single" w:sz="6" w:space="0" w:color="000000"/>
            </w:tcBorders>
            <w:shd w:val="clear" w:color="auto" w:fill="auto"/>
            <w:vAlign w:val="center"/>
          </w:tcPr>
          <w:p w14:paraId="387DD835"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4EDC378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14C154E"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6C65165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C50BEA" w14:textId="77777777" w:rsidR="00B678D3" w:rsidRPr="00D43DE4" w:rsidRDefault="00B678D3" w:rsidP="00B678D3">
            <w:pPr>
              <w:pStyle w:val="af4"/>
              <w:rPr>
                <w:rFonts w:cs="Arial"/>
                <w:sz w:val="20"/>
                <w:szCs w:val="20"/>
              </w:rPr>
            </w:pPr>
            <w:r w:rsidRPr="00D43DE4">
              <w:rPr>
                <w:rFonts w:cs="Arial" w:hint="eastAsia"/>
                <w:sz w:val="20"/>
                <w:szCs w:val="20"/>
              </w:rPr>
              <w:t>Whole_Blood</w:t>
            </w:r>
          </w:p>
        </w:tc>
        <w:tc>
          <w:tcPr>
            <w:tcW w:w="1843" w:type="dxa"/>
            <w:tcBorders>
              <w:top w:val="single" w:sz="6" w:space="0" w:color="000000"/>
              <w:bottom w:val="single" w:sz="6" w:space="0" w:color="000000"/>
              <w:right w:val="single" w:sz="6" w:space="0" w:color="000000"/>
            </w:tcBorders>
            <w:shd w:val="clear" w:color="auto" w:fill="auto"/>
            <w:vAlign w:val="bottom"/>
          </w:tcPr>
          <w:p w14:paraId="53670E56" w14:textId="77777777" w:rsidR="00B678D3" w:rsidRPr="00D43DE4" w:rsidRDefault="00B678D3" w:rsidP="00B678D3">
            <w:pPr>
              <w:pStyle w:val="af4"/>
              <w:rPr>
                <w:rFonts w:cs="Arial"/>
                <w:sz w:val="20"/>
                <w:szCs w:val="20"/>
              </w:rPr>
            </w:pPr>
            <w:r w:rsidRPr="00D43DE4">
              <w:rPr>
                <w:rFonts w:cs="Arial" w:hint="eastAsia"/>
                <w:sz w:val="20"/>
                <w:szCs w:val="20"/>
              </w:rPr>
              <w:t>输全血量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339DDC86" w14:textId="77777777" w:rsidR="00B678D3" w:rsidRPr="00D43DE4" w:rsidRDefault="00B678D3" w:rsidP="00B678D3">
            <w:pPr>
              <w:pStyle w:val="af4"/>
              <w:rPr>
                <w:rFonts w:cs="Arial"/>
                <w:sz w:val="20"/>
                <w:szCs w:val="20"/>
              </w:rPr>
            </w:pPr>
            <w:r w:rsidRPr="00D43DE4">
              <w:rPr>
                <w:rFonts w:cs="Arial" w:hint="eastAsia"/>
                <w:sz w:val="20"/>
                <w:szCs w:val="20"/>
              </w:rPr>
              <w:t>输入红细胞、血小板、血浆、全血等的数量，计量单位为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4A21CE01"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0DE8E797"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B093C8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305E01A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16B9A7" w14:textId="77777777" w:rsidR="00B678D3" w:rsidRPr="00D43DE4" w:rsidRDefault="00B678D3" w:rsidP="00B678D3">
            <w:pPr>
              <w:pStyle w:val="af4"/>
              <w:rPr>
                <w:rFonts w:cs="Arial"/>
                <w:sz w:val="20"/>
                <w:szCs w:val="20"/>
              </w:rPr>
            </w:pPr>
            <w:r w:rsidRPr="00D43DE4">
              <w:rPr>
                <w:rFonts w:cs="Arial" w:hint="eastAsia"/>
                <w:sz w:val="20"/>
                <w:szCs w:val="20"/>
              </w:rPr>
              <w:t>Self_Blood</w:t>
            </w:r>
          </w:p>
        </w:tc>
        <w:tc>
          <w:tcPr>
            <w:tcW w:w="1843" w:type="dxa"/>
            <w:tcBorders>
              <w:top w:val="single" w:sz="6" w:space="0" w:color="000000"/>
              <w:bottom w:val="single" w:sz="6" w:space="0" w:color="000000"/>
              <w:right w:val="single" w:sz="6" w:space="0" w:color="000000"/>
            </w:tcBorders>
            <w:shd w:val="clear" w:color="auto" w:fill="auto"/>
            <w:vAlign w:val="bottom"/>
          </w:tcPr>
          <w:p w14:paraId="6BDD48C1" w14:textId="77777777" w:rsidR="00B678D3" w:rsidRPr="00D43DE4" w:rsidRDefault="00B678D3" w:rsidP="00B678D3">
            <w:pPr>
              <w:pStyle w:val="af4"/>
              <w:rPr>
                <w:rFonts w:cs="Arial"/>
                <w:sz w:val="20"/>
                <w:szCs w:val="20"/>
              </w:rPr>
            </w:pPr>
            <w:r w:rsidRPr="00D43DE4">
              <w:rPr>
                <w:rFonts w:cs="Arial" w:hint="eastAsia"/>
                <w:sz w:val="20"/>
                <w:szCs w:val="20"/>
              </w:rPr>
              <w:t>自身回收</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233D1584" w14:textId="77777777" w:rsidR="00B678D3" w:rsidRPr="00D43DE4" w:rsidRDefault="00B678D3" w:rsidP="00B678D3">
            <w:pPr>
              <w:pStyle w:val="af4"/>
              <w:rPr>
                <w:rFonts w:cs="Arial"/>
                <w:sz w:val="20"/>
                <w:szCs w:val="20"/>
              </w:rPr>
            </w:pPr>
            <w:r w:rsidRPr="00D43DE4">
              <w:rPr>
                <w:rFonts w:cs="Arial" w:hint="eastAsia"/>
                <w:sz w:val="20"/>
                <w:szCs w:val="20"/>
              </w:rPr>
              <w:t>血液自身回收量，单位为</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796F371A"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3AA1CB9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C0C5677"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50CD700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7319CC" w14:textId="77777777" w:rsidR="00B678D3" w:rsidRPr="00D43DE4" w:rsidRDefault="00B678D3" w:rsidP="00B678D3">
            <w:pPr>
              <w:pStyle w:val="af4"/>
              <w:rPr>
                <w:rFonts w:cs="Arial"/>
                <w:sz w:val="20"/>
                <w:szCs w:val="20"/>
              </w:rPr>
            </w:pPr>
            <w:r w:rsidRPr="00D43DE4">
              <w:rPr>
                <w:rFonts w:cs="Arial" w:hint="eastAsia"/>
                <w:sz w:val="20"/>
                <w:szCs w:val="20"/>
              </w:rPr>
              <w:t>Other_Blood</w:t>
            </w:r>
          </w:p>
        </w:tc>
        <w:tc>
          <w:tcPr>
            <w:tcW w:w="1843" w:type="dxa"/>
            <w:tcBorders>
              <w:top w:val="single" w:sz="6" w:space="0" w:color="000000"/>
              <w:bottom w:val="single" w:sz="6" w:space="0" w:color="000000"/>
              <w:right w:val="single" w:sz="6" w:space="0" w:color="000000"/>
            </w:tcBorders>
            <w:shd w:val="clear" w:color="auto" w:fill="auto"/>
            <w:vAlign w:val="bottom"/>
          </w:tcPr>
          <w:p w14:paraId="57B179AE" w14:textId="77777777" w:rsidR="00B678D3" w:rsidRPr="00D43DE4" w:rsidRDefault="00B678D3" w:rsidP="00B678D3">
            <w:pPr>
              <w:pStyle w:val="af4"/>
              <w:rPr>
                <w:rFonts w:cs="Arial"/>
                <w:sz w:val="20"/>
                <w:szCs w:val="20"/>
              </w:rPr>
            </w:pPr>
            <w:r w:rsidRPr="00D43DE4">
              <w:rPr>
                <w:rFonts w:cs="Arial" w:hint="eastAsia"/>
                <w:sz w:val="20"/>
                <w:szCs w:val="20"/>
              </w:rPr>
              <w:t>输其它血制品量</w:t>
            </w:r>
            <w:r w:rsidRPr="00D43DE4">
              <w:rPr>
                <w:rFonts w:cs="Arial" w:hint="eastAsia"/>
                <w:sz w:val="20"/>
                <w:szCs w:val="20"/>
              </w:rPr>
              <w:t>(ml)</w:t>
            </w:r>
          </w:p>
        </w:tc>
        <w:tc>
          <w:tcPr>
            <w:tcW w:w="3118" w:type="dxa"/>
            <w:tcBorders>
              <w:top w:val="single" w:sz="6" w:space="0" w:color="000000"/>
              <w:bottom w:val="single" w:sz="6" w:space="0" w:color="000000"/>
              <w:right w:val="single" w:sz="6" w:space="0" w:color="000000"/>
            </w:tcBorders>
            <w:shd w:val="clear" w:color="auto" w:fill="auto"/>
            <w:vAlign w:val="bottom"/>
          </w:tcPr>
          <w:p w14:paraId="4E95E87E" w14:textId="77777777" w:rsidR="00B678D3" w:rsidRPr="00D43DE4" w:rsidRDefault="00B678D3" w:rsidP="00B678D3">
            <w:pPr>
              <w:pStyle w:val="af4"/>
              <w:rPr>
                <w:rFonts w:cs="Arial"/>
                <w:sz w:val="20"/>
                <w:szCs w:val="20"/>
              </w:rPr>
            </w:pPr>
            <w:r w:rsidRPr="00D43DE4">
              <w:rPr>
                <w:rFonts w:cs="Arial" w:hint="eastAsia"/>
                <w:sz w:val="20"/>
                <w:szCs w:val="20"/>
              </w:rPr>
              <w:t>输其它血制品量</w:t>
            </w:r>
            <w:r w:rsidRPr="00D43DE4">
              <w:rPr>
                <w:rFonts w:cs="Arial" w:hint="eastAsia"/>
                <w:sz w:val="20"/>
                <w:szCs w:val="20"/>
              </w:rPr>
              <w:t>(ml)</w:t>
            </w:r>
          </w:p>
        </w:tc>
        <w:tc>
          <w:tcPr>
            <w:tcW w:w="1688" w:type="dxa"/>
            <w:tcBorders>
              <w:top w:val="single" w:sz="6" w:space="0" w:color="000000"/>
              <w:bottom w:val="single" w:sz="6" w:space="0" w:color="000000"/>
              <w:right w:val="single" w:sz="6" w:space="0" w:color="000000"/>
            </w:tcBorders>
            <w:shd w:val="clear" w:color="auto" w:fill="auto"/>
            <w:vAlign w:val="center"/>
          </w:tcPr>
          <w:p w14:paraId="68051345" w14:textId="77777777" w:rsidR="00B678D3" w:rsidRPr="00D43DE4" w:rsidRDefault="00B678D3" w:rsidP="00B678D3">
            <w:pPr>
              <w:pStyle w:val="af4"/>
              <w:rPr>
                <w:rFonts w:cs="Arial"/>
                <w:sz w:val="20"/>
                <w:szCs w:val="20"/>
              </w:rPr>
            </w:pPr>
            <w:r w:rsidRPr="00D43DE4">
              <w:rPr>
                <w:rFonts w:cs="Arial" w:hint="eastAsia"/>
                <w:sz w:val="20"/>
                <w:szCs w:val="20"/>
              </w:rPr>
              <w:t>NUMBER(12,2)</w:t>
            </w:r>
          </w:p>
        </w:tc>
        <w:tc>
          <w:tcPr>
            <w:tcW w:w="1431" w:type="dxa"/>
            <w:tcBorders>
              <w:top w:val="single" w:sz="6" w:space="0" w:color="000000"/>
              <w:bottom w:val="single" w:sz="6" w:space="0" w:color="000000"/>
              <w:right w:val="single" w:sz="6" w:space="0" w:color="000000"/>
            </w:tcBorders>
            <w:shd w:val="clear" w:color="auto" w:fill="auto"/>
            <w:vAlign w:val="bottom"/>
          </w:tcPr>
          <w:p w14:paraId="25C134A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00EBF4C"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997DFD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5040FE" w14:textId="77777777" w:rsidR="00B678D3" w:rsidRPr="00D43DE4" w:rsidRDefault="00B678D3" w:rsidP="00B678D3">
            <w:pPr>
              <w:pStyle w:val="af4"/>
              <w:rPr>
                <w:rFonts w:cs="Arial"/>
                <w:sz w:val="20"/>
                <w:szCs w:val="20"/>
              </w:rPr>
            </w:pPr>
            <w:r w:rsidRPr="00D43DE4">
              <w:rPr>
                <w:rFonts w:cs="Arial" w:hint="eastAsia"/>
                <w:sz w:val="20"/>
                <w:szCs w:val="20"/>
              </w:rPr>
              <w:t>Follow_Mark</w:t>
            </w:r>
          </w:p>
        </w:tc>
        <w:tc>
          <w:tcPr>
            <w:tcW w:w="1843" w:type="dxa"/>
            <w:tcBorders>
              <w:top w:val="single" w:sz="6" w:space="0" w:color="000000"/>
              <w:bottom w:val="single" w:sz="6" w:space="0" w:color="000000"/>
              <w:right w:val="single" w:sz="6" w:space="0" w:color="000000"/>
            </w:tcBorders>
            <w:shd w:val="clear" w:color="auto" w:fill="auto"/>
            <w:vAlign w:val="bottom"/>
          </w:tcPr>
          <w:p w14:paraId="45DA466F" w14:textId="77777777" w:rsidR="00B678D3" w:rsidRPr="00D43DE4" w:rsidRDefault="00B678D3" w:rsidP="00B678D3">
            <w:pPr>
              <w:pStyle w:val="af4"/>
              <w:rPr>
                <w:rFonts w:cs="Arial"/>
                <w:sz w:val="20"/>
                <w:szCs w:val="20"/>
              </w:rPr>
            </w:pPr>
            <w:r w:rsidRPr="00D43DE4">
              <w:rPr>
                <w:rFonts w:cs="Arial" w:hint="eastAsia"/>
                <w:sz w:val="20"/>
                <w:szCs w:val="20"/>
              </w:rPr>
              <w:t>住院患者随诊标志</w:t>
            </w:r>
          </w:p>
        </w:tc>
        <w:tc>
          <w:tcPr>
            <w:tcW w:w="3118" w:type="dxa"/>
            <w:tcBorders>
              <w:top w:val="single" w:sz="6" w:space="0" w:color="000000"/>
              <w:bottom w:val="single" w:sz="6" w:space="0" w:color="000000"/>
              <w:right w:val="single" w:sz="6" w:space="0" w:color="000000"/>
            </w:tcBorders>
            <w:shd w:val="clear" w:color="auto" w:fill="auto"/>
            <w:vAlign w:val="bottom"/>
          </w:tcPr>
          <w:p w14:paraId="61CCFB65" w14:textId="77777777" w:rsidR="00B678D3" w:rsidRPr="00D43DE4" w:rsidRDefault="00B678D3" w:rsidP="00B678D3">
            <w:pPr>
              <w:pStyle w:val="af4"/>
              <w:rPr>
                <w:rFonts w:cs="Arial"/>
                <w:sz w:val="20"/>
                <w:szCs w:val="20"/>
              </w:rPr>
            </w:pPr>
            <w:r w:rsidRPr="00D43DE4">
              <w:rPr>
                <w:rFonts w:cs="Arial" w:hint="eastAsia"/>
                <w:sz w:val="20"/>
                <w:szCs w:val="20"/>
              </w:rPr>
              <w:t>标识该患者是否需要随诊</w:t>
            </w:r>
          </w:p>
        </w:tc>
        <w:tc>
          <w:tcPr>
            <w:tcW w:w="1688" w:type="dxa"/>
            <w:tcBorders>
              <w:top w:val="single" w:sz="6" w:space="0" w:color="000000"/>
              <w:bottom w:val="single" w:sz="6" w:space="0" w:color="000000"/>
              <w:right w:val="single" w:sz="6" w:space="0" w:color="000000"/>
            </w:tcBorders>
            <w:shd w:val="clear" w:color="auto" w:fill="auto"/>
            <w:vAlign w:val="center"/>
          </w:tcPr>
          <w:p w14:paraId="0FD54130"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03328CB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454CAD0F" w14:textId="77777777" w:rsidR="00B678D3" w:rsidRPr="00D43DE4" w:rsidRDefault="00B678D3" w:rsidP="00B678D3">
            <w:pPr>
              <w:pStyle w:val="af4"/>
              <w:rPr>
                <w:rFonts w:cs="Arial"/>
                <w:sz w:val="20"/>
                <w:szCs w:val="20"/>
              </w:rPr>
            </w:pPr>
            <w:r w:rsidRPr="00D43DE4">
              <w:rPr>
                <w:rFonts w:cs="Arial" w:hint="eastAsia"/>
                <w:sz w:val="20"/>
                <w:szCs w:val="20"/>
              </w:rPr>
              <w:t>STD_WHETHER_MARK</w:t>
            </w:r>
          </w:p>
        </w:tc>
      </w:tr>
      <w:tr w:rsidR="00B678D3" w:rsidRPr="00D43DE4" w14:paraId="224A780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73C95F" w14:textId="77777777" w:rsidR="00B678D3" w:rsidRPr="00D43DE4" w:rsidRDefault="00B678D3" w:rsidP="00B678D3">
            <w:pPr>
              <w:pStyle w:val="af4"/>
              <w:rPr>
                <w:rFonts w:cs="Arial"/>
                <w:sz w:val="20"/>
                <w:szCs w:val="20"/>
              </w:rPr>
            </w:pPr>
            <w:r w:rsidRPr="00D43DE4">
              <w:rPr>
                <w:rFonts w:cs="Arial" w:hint="eastAsia"/>
                <w:sz w:val="20"/>
                <w:szCs w:val="20"/>
              </w:rPr>
              <w:t>Age_Baby</w:t>
            </w:r>
          </w:p>
        </w:tc>
        <w:tc>
          <w:tcPr>
            <w:tcW w:w="1843" w:type="dxa"/>
            <w:tcBorders>
              <w:top w:val="single" w:sz="6" w:space="0" w:color="000000"/>
              <w:bottom w:val="single" w:sz="6" w:space="0" w:color="000000"/>
              <w:right w:val="single" w:sz="6" w:space="0" w:color="000000"/>
            </w:tcBorders>
            <w:shd w:val="clear" w:color="auto" w:fill="auto"/>
            <w:vAlign w:val="bottom"/>
          </w:tcPr>
          <w:p w14:paraId="6F01222B" w14:textId="77777777" w:rsidR="00B678D3" w:rsidRPr="00D43DE4" w:rsidRDefault="00B678D3" w:rsidP="00B678D3">
            <w:pPr>
              <w:pStyle w:val="af4"/>
              <w:rPr>
                <w:rFonts w:cs="Arial"/>
                <w:sz w:val="20"/>
                <w:szCs w:val="20"/>
              </w:rPr>
            </w:pPr>
            <w:r w:rsidRPr="00D43DE4">
              <w:rPr>
                <w:rFonts w:cs="Arial" w:hint="eastAsia"/>
                <w:sz w:val="20"/>
                <w:szCs w:val="20"/>
              </w:rPr>
              <w:t>婴幼儿年龄</w:t>
            </w:r>
            <w:r w:rsidRPr="00D43DE4">
              <w:rPr>
                <w:rFonts w:cs="Arial" w:hint="eastAsia"/>
                <w:sz w:val="20"/>
                <w:szCs w:val="20"/>
              </w:rPr>
              <w:t>(</w:t>
            </w:r>
            <w:r w:rsidRPr="00D43DE4">
              <w:rPr>
                <w:rFonts w:cs="Arial" w:hint="eastAsia"/>
                <w:sz w:val="20"/>
                <w:szCs w:val="20"/>
              </w:rPr>
              <w:t>天</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988B19A" w14:textId="77777777" w:rsidR="00B678D3" w:rsidRPr="00D43DE4" w:rsidRDefault="00B678D3" w:rsidP="00B678D3">
            <w:pPr>
              <w:pStyle w:val="af4"/>
              <w:rPr>
                <w:rFonts w:cs="Arial"/>
                <w:sz w:val="20"/>
                <w:szCs w:val="20"/>
              </w:rPr>
            </w:pPr>
            <w:r w:rsidRPr="00D43DE4">
              <w:rPr>
                <w:rFonts w:cs="Arial" w:hint="eastAsia"/>
                <w:sz w:val="20"/>
                <w:szCs w:val="20"/>
              </w:rPr>
              <w:t>婴幼儿的年龄，单位为天</w:t>
            </w:r>
          </w:p>
        </w:tc>
        <w:tc>
          <w:tcPr>
            <w:tcW w:w="1688" w:type="dxa"/>
            <w:tcBorders>
              <w:top w:val="single" w:sz="6" w:space="0" w:color="000000"/>
              <w:bottom w:val="single" w:sz="6" w:space="0" w:color="000000"/>
              <w:right w:val="single" w:sz="6" w:space="0" w:color="000000"/>
            </w:tcBorders>
            <w:shd w:val="clear" w:color="auto" w:fill="auto"/>
            <w:vAlign w:val="center"/>
          </w:tcPr>
          <w:p w14:paraId="2C121CAA" w14:textId="77777777" w:rsidR="00B678D3" w:rsidRPr="00D43DE4" w:rsidRDefault="00B678D3" w:rsidP="00B678D3">
            <w:pPr>
              <w:pStyle w:val="af4"/>
              <w:rPr>
                <w:rFonts w:cs="Arial"/>
                <w:sz w:val="20"/>
                <w:szCs w:val="20"/>
              </w:rPr>
            </w:pPr>
            <w:r w:rsidRPr="00D43DE4">
              <w:rPr>
                <w:rFonts w:cs="Arial" w:hint="eastAsia"/>
                <w:sz w:val="20"/>
                <w:szCs w:val="20"/>
              </w:rPr>
              <w:t>NUMBER(6)</w:t>
            </w:r>
          </w:p>
        </w:tc>
        <w:tc>
          <w:tcPr>
            <w:tcW w:w="1431" w:type="dxa"/>
            <w:tcBorders>
              <w:top w:val="single" w:sz="6" w:space="0" w:color="000000"/>
              <w:bottom w:val="single" w:sz="6" w:space="0" w:color="000000"/>
              <w:right w:val="single" w:sz="6" w:space="0" w:color="000000"/>
            </w:tcBorders>
            <w:shd w:val="clear" w:color="auto" w:fill="auto"/>
            <w:vAlign w:val="bottom"/>
          </w:tcPr>
          <w:p w14:paraId="4DE276A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3EFD1A6"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5A06DC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EAF976" w14:textId="77777777" w:rsidR="00B678D3" w:rsidRPr="00D43DE4" w:rsidRDefault="00B678D3" w:rsidP="00B678D3">
            <w:pPr>
              <w:pStyle w:val="af4"/>
              <w:rPr>
                <w:rFonts w:cs="Arial"/>
                <w:sz w:val="20"/>
                <w:szCs w:val="20"/>
              </w:rPr>
            </w:pPr>
            <w:r w:rsidRPr="00D43DE4">
              <w:rPr>
                <w:rFonts w:cs="Arial" w:hint="eastAsia"/>
                <w:sz w:val="20"/>
                <w:szCs w:val="20"/>
              </w:rPr>
              <w:t>Life_Support_Machine_Time</w:t>
            </w:r>
          </w:p>
        </w:tc>
        <w:tc>
          <w:tcPr>
            <w:tcW w:w="1843" w:type="dxa"/>
            <w:tcBorders>
              <w:top w:val="single" w:sz="6" w:space="0" w:color="000000"/>
              <w:bottom w:val="single" w:sz="6" w:space="0" w:color="000000"/>
              <w:right w:val="single" w:sz="6" w:space="0" w:color="000000"/>
            </w:tcBorders>
            <w:shd w:val="clear" w:color="auto" w:fill="auto"/>
            <w:vAlign w:val="bottom"/>
          </w:tcPr>
          <w:p w14:paraId="5A70ECB2" w14:textId="77777777" w:rsidR="00B678D3" w:rsidRPr="00D43DE4" w:rsidRDefault="00B678D3" w:rsidP="00B678D3">
            <w:pPr>
              <w:pStyle w:val="af4"/>
              <w:rPr>
                <w:rFonts w:cs="Arial"/>
                <w:sz w:val="20"/>
                <w:szCs w:val="20"/>
              </w:rPr>
            </w:pPr>
            <w:r w:rsidRPr="00D43DE4">
              <w:rPr>
                <w:rFonts w:cs="Arial" w:hint="eastAsia"/>
                <w:sz w:val="20"/>
                <w:szCs w:val="20"/>
              </w:rPr>
              <w:t>呼吸机使用时间</w:t>
            </w:r>
            <w:r w:rsidRPr="00D43DE4">
              <w:rPr>
                <w:rFonts w:cs="Arial" w:hint="eastAsia"/>
                <w:sz w:val="20"/>
                <w:szCs w:val="20"/>
              </w:rPr>
              <w:t>(h)</w:t>
            </w:r>
          </w:p>
        </w:tc>
        <w:tc>
          <w:tcPr>
            <w:tcW w:w="3118" w:type="dxa"/>
            <w:tcBorders>
              <w:top w:val="single" w:sz="6" w:space="0" w:color="000000"/>
              <w:bottom w:val="single" w:sz="6" w:space="0" w:color="000000"/>
              <w:right w:val="single" w:sz="6" w:space="0" w:color="000000"/>
            </w:tcBorders>
            <w:shd w:val="clear" w:color="auto" w:fill="auto"/>
            <w:vAlign w:val="bottom"/>
          </w:tcPr>
          <w:p w14:paraId="393557C9" w14:textId="77777777" w:rsidR="00B678D3" w:rsidRPr="00D43DE4" w:rsidRDefault="00B678D3" w:rsidP="00B678D3">
            <w:pPr>
              <w:pStyle w:val="af4"/>
              <w:rPr>
                <w:rFonts w:cs="Arial"/>
                <w:sz w:val="20"/>
                <w:szCs w:val="20"/>
              </w:rPr>
            </w:pPr>
            <w:r w:rsidRPr="00D43DE4">
              <w:rPr>
                <w:rFonts w:cs="Arial" w:hint="eastAsia"/>
                <w:sz w:val="20"/>
                <w:szCs w:val="20"/>
              </w:rPr>
              <w:t>呼吸机使用时长，单位为小时</w:t>
            </w:r>
          </w:p>
        </w:tc>
        <w:tc>
          <w:tcPr>
            <w:tcW w:w="1688" w:type="dxa"/>
            <w:tcBorders>
              <w:top w:val="single" w:sz="6" w:space="0" w:color="000000"/>
              <w:bottom w:val="single" w:sz="6" w:space="0" w:color="000000"/>
              <w:right w:val="single" w:sz="6" w:space="0" w:color="000000"/>
            </w:tcBorders>
            <w:shd w:val="clear" w:color="auto" w:fill="auto"/>
            <w:vAlign w:val="center"/>
          </w:tcPr>
          <w:p w14:paraId="4E757BCE" w14:textId="77777777" w:rsidR="00B678D3" w:rsidRPr="00D43DE4" w:rsidRDefault="00B678D3" w:rsidP="00B678D3">
            <w:pPr>
              <w:pStyle w:val="af4"/>
              <w:rPr>
                <w:rFonts w:cs="Arial"/>
                <w:sz w:val="20"/>
                <w:szCs w:val="20"/>
              </w:rPr>
            </w:pPr>
            <w:r w:rsidRPr="00D43DE4">
              <w:rPr>
                <w:rFonts w:cs="Arial" w:hint="eastAsia"/>
                <w:sz w:val="20"/>
                <w:szCs w:val="20"/>
              </w:rPr>
              <w:t>NUMBER(8,2)</w:t>
            </w:r>
          </w:p>
        </w:tc>
        <w:tc>
          <w:tcPr>
            <w:tcW w:w="1431" w:type="dxa"/>
            <w:tcBorders>
              <w:top w:val="single" w:sz="6" w:space="0" w:color="000000"/>
              <w:bottom w:val="single" w:sz="6" w:space="0" w:color="000000"/>
              <w:right w:val="single" w:sz="6" w:space="0" w:color="000000"/>
            </w:tcBorders>
            <w:shd w:val="clear" w:color="auto" w:fill="auto"/>
            <w:vAlign w:val="bottom"/>
          </w:tcPr>
          <w:p w14:paraId="0C1B7A1C"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52849B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0D74292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A17BDC" w14:textId="77777777" w:rsidR="00B678D3" w:rsidRPr="00D43DE4" w:rsidRDefault="00B678D3" w:rsidP="00B678D3">
            <w:pPr>
              <w:pStyle w:val="af4"/>
              <w:rPr>
                <w:rFonts w:cs="Arial"/>
                <w:sz w:val="20"/>
                <w:szCs w:val="20"/>
              </w:rPr>
            </w:pPr>
            <w:r w:rsidRPr="00D43DE4">
              <w:rPr>
                <w:rFonts w:cs="Arial" w:hint="eastAsia"/>
                <w:sz w:val="20"/>
                <w:szCs w:val="20"/>
              </w:rPr>
              <w:t>Ref_In_Org_Name</w:t>
            </w:r>
          </w:p>
        </w:tc>
        <w:tc>
          <w:tcPr>
            <w:tcW w:w="1843" w:type="dxa"/>
            <w:tcBorders>
              <w:top w:val="single" w:sz="6" w:space="0" w:color="000000"/>
              <w:bottom w:val="single" w:sz="6" w:space="0" w:color="000000"/>
              <w:right w:val="single" w:sz="6" w:space="0" w:color="000000"/>
            </w:tcBorders>
            <w:shd w:val="clear" w:color="auto" w:fill="auto"/>
            <w:vAlign w:val="bottom"/>
          </w:tcPr>
          <w:p w14:paraId="6C1982B5" w14:textId="77777777" w:rsidR="00B678D3" w:rsidRPr="00D43DE4" w:rsidRDefault="00B678D3" w:rsidP="00B678D3">
            <w:pPr>
              <w:pStyle w:val="af4"/>
              <w:rPr>
                <w:rFonts w:cs="Arial"/>
                <w:sz w:val="20"/>
                <w:szCs w:val="20"/>
              </w:rPr>
            </w:pPr>
            <w:r w:rsidRPr="00D43DE4">
              <w:rPr>
                <w:rFonts w:cs="Arial" w:hint="eastAsia"/>
                <w:sz w:val="20"/>
                <w:szCs w:val="20"/>
              </w:rPr>
              <w:t>转入医院名称</w:t>
            </w:r>
          </w:p>
        </w:tc>
        <w:tc>
          <w:tcPr>
            <w:tcW w:w="3118" w:type="dxa"/>
            <w:tcBorders>
              <w:top w:val="single" w:sz="6" w:space="0" w:color="000000"/>
              <w:bottom w:val="single" w:sz="6" w:space="0" w:color="000000"/>
              <w:right w:val="single" w:sz="6" w:space="0" w:color="000000"/>
            </w:tcBorders>
            <w:shd w:val="clear" w:color="auto" w:fill="auto"/>
            <w:vAlign w:val="bottom"/>
          </w:tcPr>
          <w:p w14:paraId="29B84727" w14:textId="77777777" w:rsidR="00B678D3" w:rsidRPr="00D43DE4" w:rsidRDefault="00B678D3" w:rsidP="00B678D3">
            <w:pPr>
              <w:pStyle w:val="af4"/>
              <w:rPr>
                <w:rFonts w:cs="Arial"/>
                <w:sz w:val="20"/>
                <w:szCs w:val="20"/>
              </w:rPr>
            </w:pPr>
            <w:r w:rsidRPr="00D43DE4">
              <w:rPr>
                <w:rFonts w:cs="Arial" w:hint="eastAsia"/>
                <w:sz w:val="20"/>
                <w:szCs w:val="20"/>
              </w:rPr>
              <w:t>转入的医疗机构名称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1D8E5E24" w14:textId="77777777" w:rsidR="00B678D3" w:rsidRPr="00D43DE4" w:rsidRDefault="00B678D3" w:rsidP="00B678D3">
            <w:pPr>
              <w:pStyle w:val="af4"/>
              <w:rPr>
                <w:rFonts w:cs="Arial"/>
                <w:sz w:val="20"/>
                <w:szCs w:val="20"/>
              </w:rPr>
            </w:pPr>
            <w:r w:rsidRPr="00D43DE4">
              <w:rPr>
                <w:rFonts w:cs="Arial" w:hint="eastAsia"/>
                <w:sz w:val="20"/>
                <w:szCs w:val="20"/>
              </w:rPr>
              <w:t>VARCHAR2(70)</w:t>
            </w:r>
          </w:p>
        </w:tc>
        <w:tc>
          <w:tcPr>
            <w:tcW w:w="1431" w:type="dxa"/>
            <w:tcBorders>
              <w:top w:val="single" w:sz="6" w:space="0" w:color="000000"/>
              <w:bottom w:val="single" w:sz="6" w:space="0" w:color="000000"/>
              <w:right w:val="single" w:sz="6" w:space="0" w:color="000000"/>
            </w:tcBorders>
            <w:shd w:val="clear" w:color="auto" w:fill="auto"/>
            <w:vAlign w:val="bottom"/>
          </w:tcPr>
          <w:p w14:paraId="79BE3CA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122AC27E" w14:textId="77777777" w:rsidR="00B678D3" w:rsidRPr="00D43DE4" w:rsidRDefault="00B678D3" w:rsidP="00B678D3">
            <w:pPr>
              <w:pStyle w:val="af4"/>
              <w:rPr>
                <w:rFonts w:cs="Arial"/>
                <w:sz w:val="20"/>
                <w:szCs w:val="20"/>
              </w:rPr>
            </w:pPr>
            <w:r w:rsidRPr="00D43DE4">
              <w:rPr>
                <w:rFonts w:cs="Arial" w:hint="eastAsia"/>
                <w:sz w:val="20"/>
                <w:szCs w:val="20"/>
              </w:rPr>
              <w:t>STD_ORG_CODE</w:t>
            </w:r>
          </w:p>
        </w:tc>
      </w:tr>
      <w:tr w:rsidR="00B678D3" w:rsidRPr="00D43DE4" w14:paraId="1859E50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5C6F2D" w14:textId="77777777" w:rsidR="00B678D3" w:rsidRPr="00D43DE4" w:rsidRDefault="00B678D3" w:rsidP="00B678D3">
            <w:pPr>
              <w:pStyle w:val="af4"/>
              <w:rPr>
                <w:rFonts w:cs="Arial"/>
                <w:sz w:val="20"/>
                <w:szCs w:val="20"/>
              </w:rPr>
            </w:pPr>
            <w:r w:rsidRPr="00D43DE4">
              <w:rPr>
                <w:rFonts w:cs="Arial" w:hint="eastAsia"/>
                <w:sz w:val="20"/>
                <w:szCs w:val="20"/>
              </w:rPr>
              <w:t>Death_Dtime</w:t>
            </w:r>
          </w:p>
        </w:tc>
        <w:tc>
          <w:tcPr>
            <w:tcW w:w="1843" w:type="dxa"/>
            <w:tcBorders>
              <w:top w:val="single" w:sz="6" w:space="0" w:color="000000"/>
              <w:bottom w:val="single" w:sz="6" w:space="0" w:color="000000"/>
              <w:right w:val="single" w:sz="6" w:space="0" w:color="000000"/>
            </w:tcBorders>
            <w:shd w:val="clear" w:color="auto" w:fill="auto"/>
            <w:vAlign w:val="bottom"/>
          </w:tcPr>
          <w:p w14:paraId="4121E44B" w14:textId="77777777" w:rsidR="00B678D3" w:rsidRPr="00D43DE4" w:rsidRDefault="00B678D3" w:rsidP="00B678D3">
            <w:pPr>
              <w:pStyle w:val="af4"/>
              <w:rPr>
                <w:rFonts w:cs="Arial"/>
                <w:sz w:val="20"/>
                <w:szCs w:val="20"/>
              </w:rPr>
            </w:pPr>
            <w:r w:rsidRPr="00D43DE4">
              <w:rPr>
                <w:rFonts w:cs="Arial" w:hint="eastAsia"/>
                <w:sz w:val="20"/>
                <w:szCs w:val="20"/>
              </w:rPr>
              <w:t>死亡时间</w:t>
            </w:r>
          </w:p>
        </w:tc>
        <w:tc>
          <w:tcPr>
            <w:tcW w:w="3118" w:type="dxa"/>
            <w:tcBorders>
              <w:top w:val="single" w:sz="6" w:space="0" w:color="000000"/>
              <w:bottom w:val="single" w:sz="6" w:space="0" w:color="000000"/>
              <w:right w:val="single" w:sz="6" w:space="0" w:color="000000"/>
            </w:tcBorders>
            <w:shd w:val="clear" w:color="auto" w:fill="auto"/>
            <w:vAlign w:val="bottom"/>
          </w:tcPr>
          <w:p w14:paraId="4C3FEE02" w14:textId="77777777" w:rsidR="00B678D3" w:rsidRPr="00D43DE4" w:rsidRDefault="00B678D3" w:rsidP="00B678D3">
            <w:pPr>
              <w:pStyle w:val="af4"/>
              <w:rPr>
                <w:rFonts w:cs="Arial"/>
                <w:sz w:val="20"/>
                <w:szCs w:val="20"/>
              </w:rPr>
            </w:pPr>
            <w:r w:rsidRPr="00D43DE4">
              <w:rPr>
                <w:rFonts w:cs="Arial" w:hint="eastAsia"/>
                <w:sz w:val="20"/>
                <w:szCs w:val="20"/>
              </w:rPr>
              <w:t>患者死亡时的公元纪年日期和时间的完整描述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B9A979F" w14:textId="77777777" w:rsidR="00B678D3" w:rsidRPr="00D43DE4" w:rsidRDefault="00B678D3" w:rsidP="00B678D3">
            <w:pPr>
              <w:pStyle w:val="af4"/>
              <w:rPr>
                <w:rFonts w:cs="Arial"/>
                <w:sz w:val="20"/>
                <w:szCs w:val="20"/>
              </w:rPr>
            </w:pPr>
            <w:r w:rsidRPr="00D43DE4">
              <w:rPr>
                <w:rFonts w:cs="Arial" w:hint="eastAsia"/>
                <w:sz w:val="20"/>
                <w:szCs w:val="20"/>
              </w:rPr>
              <w:t>DATE</w:t>
            </w:r>
          </w:p>
        </w:tc>
        <w:tc>
          <w:tcPr>
            <w:tcW w:w="1431" w:type="dxa"/>
            <w:tcBorders>
              <w:top w:val="single" w:sz="6" w:space="0" w:color="000000"/>
              <w:bottom w:val="single" w:sz="6" w:space="0" w:color="000000"/>
              <w:right w:val="single" w:sz="6" w:space="0" w:color="000000"/>
            </w:tcBorders>
            <w:shd w:val="clear" w:color="auto" w:fill="auto"/>
            <w:vAlign w:val="bottom"/>
          </w:tcPr>
          <w:p w14:paraId="04B780E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ED83AF1"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6D842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B4F1B9" w14:textId="77777777" w:rsidR="00B678D3" w:rsidRPr="00D43DE4" w:rsidRDefault="00B678D3" w:rsidP="00B678D3">
            <w:pPr>
              <w:pStyle w:val="af4"/>
              <w:rPr>
                <w:rFonts w:cs="Arial"/>
                <w:sz w:val="20"/>
                <w:szCs w:val="20"/>
              </w:rPr>
            </w:pPr>
            <w:r w:rsidRPr="00D43DE4">
              <w:rPr>
                <w:rFonts w:cs="Arial" w:hint="eastAsia"/>
                <w:sz w:val="20"/>
                <w:szCs w:val="20"/>
              </w:rPr>
              <w:t>Contact_Province</w:t>
            </w:r>
          </w:p>
        </w:tc>
        <w:tc>
          <w:tcPr>
            <w:tcW w:w="1843" w:type="dxa"/>
            <w:tcBorders>
              <w:top w:val="single" w:sz="6" w:space="0" w:color="000000"/>
              <w:bottom w:val="single" w:sz="6" w:space="0" w:color="000000"/>
              <w:right w:val="single" w:sz="6" w:space="0" w:color="000000"/>
            </w:tcBorders>
            <w:shd w:val="clear" w:color="auto" w:fill="auto"/>
            <w:vAlign w:val="bottom"/>
          </w:tcPr>
          <w:p w14:paraId="77AA236A"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51D9836"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6B652F73"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23DA34D5"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05299225"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0B8F6E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895B85" w14:textId="77777777" w:rsidR="00B678D3" w:rsidRPr="00D43DE4" w:rsidRDefault="00B678D3" w:rsidP="00B678D3">
            <w:pPr>
              <w:pStyle w:val="af4"/>
              <w:rPr>
                <w:rFonts w:cs="Arial"/>
                <w:sz w:val="20"/>
                <w:szCs w:val="20"/>
              </w:rPr>
            </w:pPr>
            <w:r w:rsidRPr="00D43DE4">
              <w:rPr>
                <w:rFonts w:cs="Arial" w:hint="eastAsia"/>
                <w:sz w:val="20"/>
                <w:szCs w:val="20"/>
              </w:rPr>
              <w:t>Contact_City</w:t>
            </w:r>
          </w:p>
        </w:tc>
        <w:tc>
          <w:tcPr>
            <w:tcW w:w="1843" w:type="dxa"/>
            <w:tcBorders>
              <w:top w:val="single" w:sz="6" w:space="0" w:color="000000"/>
              <w:bottom w:val="single" w:sz="6" w:space="0" w:color="000000"/>
              <w:right w:val="single" w:sz="6" w:space="0" w:color="000000"/>
            </w:tcBorders>
            <w:shd w:val="clear" w:color="auto" w:fill="auto"/>
            <w:vAlign w:val="bottom"/>
          </w:tcPr>
          <w:p w14:paraId="1D88CB3F"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3E9DFC5"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E3A3EAA"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7B82DF2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66B74AA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2FB25EE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E53297" w14:textId="77777777" w:rsidR="00B678D3" w:rsidRPr="00D43DE4" w:rsidRDefault="00B678D3" w:rsidP="00B678D3">
            <w:pPr>
              <w:pStyle w:val="af4"/>
              <w:rPr>
                <w:rFonts w:cs="Arial"/>
                <w:sz w:val="20"/>
                <w:szCs w:val="20"/>
              </w:rPr>
            </w:pPr>
            <w:r w:rsidRPr="00D43DE4">
              <w:rPr>
                <w:rFonts w:cs="Arial" w:hint="eastAsia"/>
                <w:sz w:val="20"/>
                <w:szCs w:val="20"/>
              </w:rPr>
              <w:t>Contact_County</w:t>
            </w:r>
          </w:p>
        </w:tc>
        <w:tc>
          <w:tcPr>
            <w:tcW w:w="1843" w:type="dxa"/>
            <w:tcBorders>
              <w:top w:val="single" w:sz="6" w:space="0" w:color="000000"/>
              <w:bottom w:val="single" w:sz="6" w:space="0" w:color="000000"/>
              <w:right w:val="single" w:sz="6" w:space="0" w:color="000000"/>
            </w:tcBorders>
            <w:shd w:val="clear" w:color="auto" w:fill="auto"/>
            <w:vAlign w:val="bottom"/>
          </w:tcPr>
          <w:p w14:paraId="5DD2C4EA"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9D91ACC"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8E6037D"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B20A42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E4672E4"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FF6CCF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F0C2F3" w14:textId="77777777" w:rsidR="00B678D3" w:rsidRPr="00D43DE4" w:rsidRDefault="00B678D3" w:rsidP="00B678D3">
            <w:pPr>
              <w:pStyle w:val="af4"/>
              <w:rPr>
                <w:rFonts w:cs="Arial"/>
                <w:sz w:val="20"/>
                <w:szCs w:val="20"/>
              </w:rPr>
            </w:pPr>
            <w:r w:rsidRPr="00D43DE4">
              <w:rPr>
                <w:rFonts w:cs="Arial" w:hint="eastAsia"/>
                <w:sz w:val="20"/>
                <w:szCs w:val="20"/>
              </w:rPr>
              <w:t>Contact_Village</w:t>
            </w:r>
          </w:p>
        </w:tc>
        <w:tc>
          <w:tcPr>
            <w:tcW w:w="1843" w:type="dxa"/>
            <w:tcBorders>
              <w:top w:val="single" w:sz="6" w:space="0" w:color="000000"/>
              <w:bottom w:val="single" w:sz="6" w:space="0" w:color="000000"/>
              <w:right w:val="single" w:sz="6" w:space="0" w:color="000000"/>
            </w:tcBorders>
            <w:shd w:val="clear" w:color="auto" w:fill="auto"/>
            <w:vAlign w:val="bottom"/>
          </w:tcPr>
          <w:p w14:paraId="7773D318"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176325C"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1E76C9F7"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4E2EDAB4"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688FA4A"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08F0AF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22D329" w14:textId="77777777" w:rsidR="00B678D3" w:rsidRPr="00D43DE4" w:rsidRDefault="00B678D3" w:rsidP="00B678D3">
            <w:pPr>
              <w:pStyle w:val="af4"/>
              <w:rPr>
                <w:rFonts w:cs="Arial"/>
                <w:sz w:val="20"/>
                <w:szCs w:val="20"/>
              </w:rPr>
            </w:pPr>
            <w:r w:rsidRPr="00D43DE4">
              <w:rPr>
                <w:rFonts w:cs="Arial" w:hint="eastAsia"/>
                <w:sz w:val="20"/>
                <w:szCs w:val="20"/>
              </w:rPr>
              <w:t>Contact_Countryside</w:t>
            </w:r>
          </w:p>
        </w:tc>
        <w:tc>
          <w:tcPr>
            <w:tcW w:w="1843" w:type="dxa"/>
            <w:tcBorders>
              <w:top w:val="single" w:sz="6" w:space="0" w:color="000000"/>
              <w:bottom w:val="single" w:sz="6" w:space="0" w:color="000000"/>
              <w:right w:val="single" w:sz="6" w:space="0" w:color="000000"/>
            </w:tcBorders>
            <w:shd w:val="clear" w:color="auto" w:fill="auto"/>
            <w:vAlign w:val="bottom"/>
          </w:tcPr>
          <w:p w14:paraId="650BB039"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C745CDE"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671B622D"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209234A9"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23FB08D8"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4718F4B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A40D3B" w14:textId="77777777" w:rsidR="00B678D3" w:rsidRPr="00D43DE4" w:rsidRDefault="00B678D3" w:rsidP="00B678D3">
            <w:pPr>
              <w:pStyle w:val="af4"/>
              <w:rPr>
                <w:rFonts w:cs="Arial"/>
                <w:sz w:val="20"/>
                <w:szCs w:val="20"/>
              </w:rPr>
            </w:pPr>
            <w:r w:rsidRPr="00D43DE4">
              <w:rPr>
                <w:rFonts w:cs="Arial" w:hint="eastAsia"/>
                <w:sz w:val="20"/>
                <w:szCs w:val="20"/>
              </w:rPr>
              <w:t>Contact_Door</w:t>
            </w:r>
          </w:p>
        </w:tc>
        <w:tc>
          <w:tcPr>
            <w:tcW w:w="1843" w:type="dxa"/>
            <w:tcBorders>
              <w:top w:val="single" w:sz="6" w:space="0" w:color="000000"/>
              <w:bottom w:val="single" w:sz="6" w:space="0" w:color="000000"/>
              <w:right w:val="single" w:sz="6" w:space="0" w:color="000000"/>
            </w:tcBorders>
            <w:shd w:val="clear" w:color="auto" w:fill="auto"/>
            <w:vAlign w:val="bottom"/>
          </w:tcPr>
          <w:p w14:paraId="429C5B23" w14:textId="77777777" w:rsidR="00B678D3" w:rsidRPr="00D43DE4" w:rsidRDefault="00B678D3" w:rsidP="00B678D3">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03612B3B" w14:textId="77777777" w:rsidR="00B678D3" w:rsidRPr="00D43DE4" w:rsidRDefault="00B678D3" w:rsidP="00B678D3">
            <w:pPr>
              <w:pStyle w:val="af4"/>
              <w:rPr>
                <w:rFonts w:cs="Arial"/>
                <w:sz w:val="20"/>
                <w:szCs w:val="20"/>
              </w:rPr>
            </w:pPr>
            <w:r w:rsidRPr="00D43DE4">
              <w:rPr>
                <w:rFonts w:cs="Arial" w:hint="eastAsia"/>
                <w:sz w:val="20"/>
                <w:szCs w:val="20"/>
              </w:rPr>
              <w:t>联系人当前常驻地址或工作单位地址的的门牌号码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41C41DEC" w14:textId="77777777" w:rsidR="00B678D3" w:rsidRPr="00D43DE4" w:rsidRDefault="00B678D3" w:rsidP="00B678D3">
            <w:pPr>
              <w:pStyle w:val="af4"/>
              <w:rPr>
                <w:rFonts w:cs="Arial"/>
                <w:sz w:val="20"/>
                <w:szCs w:val="20"/>
              </w:rPr>
            </w:pPr>
            <w:r w:rsidRPr="00D43DE4">
              <w:rPr>
                <w:rFonts w:cs="Arial" w:hint="eastAsia"/>
                <w:sz w:val="20"/>
                <w:szCs w:val="20"/>
              </w:rPr>
              <w:t>VARCHAR2(200)</w:t>
            </w:r>
          </w:p>
        </w:tc>
        <w:tc>
          <w:tcPr>
            <w:tcW w:w="1431" w:type="dxa"/>
            <w:tcBorders>
              <w:top w:val="single" w:sz="6" w:space="0" w:color="000000"/>
              <w:bottom w:val="single" w:sz="6" w:space="0" w:color="000000"/>
              <w:right w:val="single" w:sz="6" w:space="0" w:color="000000"/>
            </w:tcBorders>
            <w:shd w:val="clear" w:color="auto" w:fill="auto"/>
            <w:vAlign w:val="bottom"/>
          </w:tcPr>
          <w:p w14:paraId="1BBCB603"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319F4B4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r w:rsidR="00B678D3" w:rsidRPr="00D43DE4" w14:paraId="7B21056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70A9E2" w14:textId="77777777" w:rsidR="00B678D3" w:rsidRPr="00D43DE4" w:rsidRDefault="00B678D3" w:rsidP="00B678D3">
            <w:pPr>
              <w:pStyle w:val="af4"/>
              <w:rPr>
                <w:rFonts w:cs="Arial"/>
                <w:sz w:val="20"/>
                <w:szCs w:val="20"/>
              </w:rPr>
            </w:pPr>
            <w:r w:rsidRPr="00D43DE4">
              <w:rPr>
                <w:rFonts w:cs="Arial" w:hint="eastAsia"/>
                <w:sz w:val="20"/>
                <w:szCs w:val="20"/>
              </w:rPr>
              <w:t>Clinical_Pathway_Code</w:t>
            </w:r>
          </w:p>
        </w:tc>
        <w:tc>
          <w:tcPr>
            <w:tcW w:w="1843" w:type="dxa"/>
            <w:tcBorders>
              <w:top w:val="single" w:sz="6" w:space="0" w:color="000000"/>
              <w:bottom w:val="single" w:sz="6" w:space="0" w:color="000000"/>
              <w:right w:val="single" w:sz="6" w:space="0" w:color="000000"/>
            </w:tcBorders>
            <w:shd w:val="clear" w:color="auto" w:fill="auto"/>
            <w:vAlign w:val="bottom"/>
          </w:tcPr>
          <w:p w14:paraId="34320CAF" w14:textId="77777777" w:rsidR="00B678D3" w:rsidRPr="00D43DE4" w:rsidRDefault="00B678D3" w:rsidP="00B678D3">
            <w:pPr>
              <w:pStyle w:val="af4"/>
              <w:rPr>
                <w:rFonts w:cs="Arial"/>
                <w:sz w:val="20"/>
                <w:szCs w:val="20"/>
              </w:rPr>
            </w:pPr>
            <w:r w:rsidRPr="00D43DE4">
              <w:rPr>
                <w:rFonts w:cs="Arial" w:hint="eastAsia"/>
                <w:sz w:val="20"/>
                <w:szCs w:val="20"/>
              </w:rPr>
              <w:t>实施临床路径标志代码</w:t>
            </w:r>
          </w:p>
        </w:tc>
        <w:tc>
          <w:tcPr>
            <w:tcW w:w="3118" w:type="dxa"/>
            <w:tcBorders>
              <w:top w:val="single" w:sz="6" w:space="0" w:color="000000"/>
              <w:bottom w:val="single" w:sz="6" w:space="0" w:color="000000"/>
              <w:right w:val="single" w:sz="6" w:space="0" w:color="000000"/>
            </w:tcBorders>
            <w:shd w:val="clear" w:color="auto" w:fill="auto"/>
            <w:vAlign w:val="bottom"/>
          </w:tcPr>
          <w:p w14:paraId="7F1D5748" w14:textId="77777777" w:rsidR="00B678D3" w:rsidRPr="00D43DE4" w:rsidRDefault="00B678D3" w:rsidP="00B678D3">
            <w:pPr>
              <w:pStyle w:val="af4"/>
              <w:rPr>
                <w:rFonts w:cs="Arial"/>
                <w:sz w:val="20"/>
                <w:szCs w:val="20"/>
              </w:rPr>
            </w:pPr>
            <w:r w:rsidRPr="00D43DE4">
              <w:rPr>
                <w:rFonts w:cs="Arial" w:hint="eastAsia"/>
                <w:sz w:val="20"/>
                <w:szCs w:val="20"/>
              </w:rPr>
              <w:t>是否实施临床路径或实施临床路径的中、西医类别的分类代码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23AA70D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5CB7184E"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【必填】</w:t>
            </w:r>
          </w:p>
        </w:tc>
        <w:tc>
          <w:tcPr>
            <w:tcW w:w="1417" w:type="dxa"/>
            <w:tcBorders>
              <w:top w:val="single" w:sz="6" w:space="0" w:color="000000"/>
              <w:bottom w:val="single" w:sz="6" w:space="0" w:color="000000"/>
              <w:right w:val="single" w:sz="6" w:space="0" w:color="000000"/>
            </w:tcBorders>
            <w:shd w:val="clear" w:color="auto" w:fill="auto"/>
            <w:vAlign w:val="bottom"/>
          </w:tcPr>
          <w:p w14:paraId="772C5760" w14:textId="77777777" w:rsidR="00B678D3" w:rsidRPr="00D43DE4" w:rsidRDefault="00B678D3" w:rsidP="00B678D3">
            <w:pPr>
              <w:pStyle w:val="af4"/>
              <w:rPr>
                <w:rFonts w:cs="Arial"/>
                <w:sz w:val="20"/>
                <w:szCs w:val="20"/>
              </w:rPr>
            </w:pPr>
            <w:r w:rsidRPr="00D43DE4">
              <w:rPr>
                <w:rFonts w:cs="Arial" w:hint="eastAsia"/>
                <w:sz w:val="20"/>
                <w:szCs w:val="20"/>
              </w:rPr>
              <w:t>STD_CLINICAL_PATHWAY_CARD</w:t>
            </w:r>
          </w:p>
        </w:tc>
      </w:tr>
      <w:tr w:rsidR="00B678D3" w:rsidRPr="00D43DE4" w14:paraId="59A8F5E4"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4D88EA" w14:textId="77777777" w:rsidR="00B678D3" w:rsidRPr="00D43DE4" w:rsidRDefault="00B678D3" w:rsidP="00B678D3">
            <w:pPr>
              <w:pStyle w:val="af4"/>
              <w:rPr>
                <w:rFonts w:cs="Arial"/>
                <w:sz w:val="20"/>
                <w:szCs w:val="20"/>
              </w:rPr>
            </w:pPr>
            <w:r w:rsidRPr="00D43DE4">
              <w:rPr>
                <w:rFonts w:cs="Arial" w:hint="eastAsia"/>
                <w:sz w:val="20"/>
                <w:szCs w:val="20"/>
              </w:rPr>
              <w:lastRenderedPageBreak/>
              <w:t>Ice2Paraffin_Code</w:t>
            </w:r>
          </w:p>
        </w:tc>
        <w:tc>
          <w:tcPr>
            <w:tcW w:w="1843" w:type="dxa"/>
            <w:tcBorders>
              <w:top w:val="single" w:sz="6" w:space="0" w:color="000000"/>
              <w:bottom w:val="single" w:sz="6" w:space="0" w:color="000000"/>
              <w:right w:val="single" w:sz="6" w:space="0" w:color="000000"/>
            </w:tcBorders>
            <w:shd w:val="clear" w:color="auto" w:fill="auto"/>
            <w:vAlign w:val="bottom"/>
          </w:tcPr>
          <w:p w14:paraId="088A43A4" w14:textId="77777777" w:rsidR="00B678D3" w:rsidRPr="00D43DE4" w:rsidRDefault="00B678D3" w:rsidP="00B678D3">
            <w:pPr>
              <w:pStyle w:val="af4"/>
              <w:rPr>
                <w:rFonts w:cs="Arial"/>
                <w:sz w:val="20"/>
                <w:szCs w:val="20"/>
              </w:rPr>
            </w:pPr>
            <w:r w:rsidRPr="00D43DE4">
              <w:rPr>
                <w:rFonts w:cs="Arial" w:hint="eastAsia"/>
                <w:sz w:val="20"/>
                <w:szCs w:val="20"/>
              </w:rPr>
              <w:t>冰冻与石蜡切片病理诊断相符合情况代码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B519AC2" w14:textId="77777777" w:rsidR="00B678D3" w:rsidRPr="00D43DE4" w:rsidRDefault="00B678D3" w:rsidP="00B678D3">
            <w:pPr>
              <w:pStyle w:val="af4"/>
              <w:rPr>
                <w:rFonts w:cs="Arial"/>
                <w:sz w:val="20"/>
                <w:szCs w:val="20"/>
              </w:rPr>
            </w:pPr>
            <w:r w:rsidRPr="00D43DE4">
              <w:rPr>
                <w:rFonts w:cs="Arial" w:hint="eastAsia"/>
                <w:sz w:val="20"/>
                <w:szCs w:val="20"/>
              </w:rPr>
              <w:t>个体冰冻与石蜡切片病理诊断相符合情况代码</w:t>
            </w:r>
          </w:p>
        </w:tc>
        <w:tc>
          <w:tcPr>
            <w:tcW w:w="1688" w:type="dxa"/>
            <w:tcBorders>
              <w:top w:val="single" w:sz="6" w:space="0" w:color="000000"/>
              <w:bottom w:val="single" w:sz="6" w:space="0" w:color="000000"/>
              <w:right w:val="single" w:sz="6" w:space="0" w:color="000000"/>
            </w:tcBorders>
            <w:shd w:val="clear" w:color="auto" w:fill="auto"/>
            <w:vAlign w:val="center"/>
          </w:tcPr>
          <w:p w14:paraId="44AAD673" w14:textId="77777777" w:rsidR="00B678D3" w:rsidRPr="00D43DE4" w:rsidRDefault="00B678D3" w:rsidP="00B678D3">
            <w:pPr>
              <w:pStyle w:val="af4"/>
              <w:rPr>
                <w:rFonts w:cs="Arial"/>
                <w:sz w:val="20"/>
                <w:szCs w:val="20"/>
              </w:rPr>
            </w:pPr>
            <w:r w:rsidRPr="00D43DE4">
              <w:rPr>
                <w:rFonts w:cs="Arial" w:hint="eastAsia"/>
                <w:sz w:val="20"/>
                <w:szCs w:val="20"/>
              </w:rPr>
              <w:t>VARCHAR2(1)</w:t>
            </w:r>
          </w:p>
        </w:tc>
        <w:tc>
          <w:tcPr>
            <w:tcW w:w="1431" w:type="dxa"/>
            <w:tcBorders>
              <w:top w:val="single" w:sz="6" w:space="0" w:color="000000"/>
              <w:bottom w:val="single" w:sz="6" w:space="0" w:color="000000"/>
              <w:right w:val="single" w:sz="6" w:space="0" w:color="000000"/>
            </w:tcBorders>
            <w:shd w:val="clear" w:color="auto" w:fill="auto"/>
            <w:vAlign w:val="bottom"/>
          </w:tcPr>
          <w:p w14:paraId="68F1C8AD"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1EAC78F4" w14:textId="77777777" w:rsidR="00B678D3" w:rsidRPr="00D43DE4" w:rsidRDefault="00B678D3" w:rsidP="00B678D3">
            <w:pPr>
              <w:pStyle w:val="af4"/>
              <w:rPr>
                <w:rFonts w:cs="Arial"/>
                <w:sz w:val="20"/>
                <w:szCs w:val="20"/>
              </w:rPr>
            </w:pPr>
            <w:r w:rsidRPr="00D43DE4">
              <w:rPr>
                <w:rFonts w:cs="Arial" w:hint="eastAsia"/>
                <w:sz w:val="20"/>
                <w:szCs w:val="20"/>
              </w:rPr>
              <w:t>STD_MATCH_RESULT</w:t>
            </w:r>
          </w:p>
        </w:tc>
      </w:tr>
      <w:tr w:rsidR="00B678D3" w:rsidRPr="00D43DE4" w14:paraId="0AC7DB6B"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EE1015" w14:textId="77777777" w:rsidR="00B678D3" w:rsidRPr="00D43DE4" w:rsidRDefault="00B678D3" w:rsidP="00B678D3">
            <w:pPr>
              <w:pStyle w:val="af4"/>
              <w:rPr>
                <w:rFonts w:cs="Arial"/>
                <w:sz w:val="20"/>
                <w:szCs w:val="20"/>
              </w:rPr>
            </w:pPr>
            <w:r w:rsidRPr="00D43DE4">
              <w:rPr>
                <w:rFonts w:cs="Arial" w:hint="eastAsia"/>
                <w:sz w:val="20"/>
                <w:szCs w:val="20"/>
              </w:rPr>
              <w:t xml:space="preserve">Ice2Paraffin_Sample_Size </w:t>
            </w:r>
          </w:p>
        </w:tc>
        <w:tc>
          <w:tcPr>
            <w:tcW w:w="1843" w:type="dxa"/>
            <w:tcBorders>
              <w:top w:val="single" w:sz="6" w:space="0" w:color="000000"/>
              <w:bottom w:val="single" w:sz="6" w:space="0" w:color="000000"/>
              <w:right w:val="single" w:sz="6" w:space="0" w:color="000000"/>
            </w:tcBorders>
            <w:shd w:val="clear" w:color="auto" w:fill="auto"/>
            <w:vAlign w:val="bottom"/>
          </w:tcPr>
          <w:p w14:paraId="64EBD0D1" w14:textId="77777777" w:rsidR="00B678D3" w:rsidRPr="00D43DE4" w:rsidRDefault="00B678D3" w:rsidP="00B678D3">
            <w:pPr>
              <w:pStyle w:val="af4"/>
              <w:rPr>
                <w:rFonts w:cs="Arial"/>
                <w:sz w:val="20"/>
                <w:szCs w:val="20"/>
              </w:rPr>
            </w:pPr>
            <w:r w:rsidRPr="00D43DE4">
              <w:rPr>
                <w:rFonts w:cs="Arial" w:hint="eastAsia"/>
                <w:sz w:val="20"/>
                <w:szCs w:val="20"/>
              </w:rPr>
              <w:t>冰冻与石蜡切片病理诊断送检样本数</w:t>
            </w:r>
          </w:p>
        </w:tc>
        <w:tc>
          <w:tcPr>
            <w:tcW w:w="3118" w:type="dxa"/>
            <w:tcBorders>
              <w:top w:val="single" w:sz="6" w:space="0" w:color="000000"/>
              <w:bottom w:val="single" w:sz="6" w:space="0" w:color="000000"/>
              <w:right w:val="single" w:sz="6" w:space="0" w:color="000000"/>
            </w:tcBorders>
            <w:shd w:val="clear" w:color="auto" w:fill="auto"/>
            <w:vAlign w:val="bottom"/>
          </w:tcPr>
          <w:p w14:paraId="45B6BDF0" w14:textId="77777777" w:rsidR="00B678D3" w:rsidRPr="00D43DE4" w:rsidRDefault="00B678D3" w:rsidP="00B678D3">
            <w:pPr>
              <w:pStyle w:val="af4"/>
              <w:rPr>
                <w:rFonts w:cs="Arial"/>
                <w:sz w:val="20"/>
                <w:szCs w:val="20"/>
              </w:rPr>
            </w:pPr>
            <w:r w:rsidRPr="00D43DE4">
              <w:rPr>
                <w:rFonts w:cs="Arial" w:hint="eastAsia"/>
                <w:sz w:val="20"/>
                <w:szCs w:val="20"/>
              </w:rPr>
              <w:t>个体冰冻与石蜡切片病理诊断送检样本数</w:t>
            </w:r>
          </w:p>
        </w:tc>
        <w:tc>
          <w:tcPr>
            <w:tcW w:w="1688" w:type="dxa"/>
            <w:tcBorders>
              <w:top w:val="single" w:sz="6" w:space="0" w:color="000000"/>
              <w:bottom w:val="single" w:sz="6" w:space="0" w:color="000000"/>
              <w:right w:val="single" w:sz="6" w:space="0" w:color="000000"/>
            </w:tcBorders>
            <w:shd w:val="clear" w:color="auto" w:fill="auto"/>
            <w:vAlign w:val="center"/>
          </w:tcPr>
          <w:p w14:paraId="0EA17C21" w14:textId="77777777" w:rsidR="00B678D3" w:rsidRPr="00D43DE4" w:rsidRDefault="00B678D3" w:rsidP="00B678D3">
            <w:pPr>
              <w:pStyle w:val="af4"/>
              <w:rPr>
                <w:rFonts w:cs="Arial"/>
                <w:sz w:val="20"/>
                <w:szCs w:val="20"/>
              </w:rPr>
            </w:pPr>
            <w:r w:rsidRPr="00D43DE4">
              <w:rPr>
                <w:rFonts w:cs="Arial" w:hint="eastAsia"/>
                <w:sz w:val="20"/>
                <w:szCs w:val="20"/>
              </w:rPr>
              <w:t>NUMBER(4)</w:t>
            </w:r>
          </w:p>
        </w:tc>
        <w:tc>
          <w:tcPr>
            <w:tcW w:w="1431" w:type="dxa"/>
            <w:tcBorders>
              <w:top w:val="single" w:sz="6" w:space="0" w:color="000000"/>
              <w:bottom w:val="single" w:sz="6" w:space="0" w:color="000000"/>
              <w:right w:val="single" w:sz="6" w:space="0" w:color="000000"/>
            </w:tcBorders>
            <w:shd w:val="clear" w:color="auto" w:fill="auto"/>
            <w:vAlign w:val="bottom"/>
          </w:tcPr>
          <w:p w14:paraId="6423AC98" w14:textId="77777777" w:rsidR="00B678D3" w:rsidRPr="00D43DE4" w:rsidRDefault="00B678D3" w:rsidP="00B678D3">
            <w:pPr>
              <w:pStyle w:val="af4"/>
              <w:rPr>
                <w:rFonts w:cs="Arial"/>
                <w:color w:val="000000"/>
                <w:sz w:val="20"/>
                <w:szCs w:val="20"/>
              </w:rPr>
            </w:pPr>
            <w:r w:rsidRPr="00D43DE4">
              <w:rPr>
                <w:rFonts w:cs="Arial" w:hint="eastAsia"/>
                <w:color w:val="000000"/>
                <w:sz w:val="20"/>
                <w:szCs w:val="20"/>
              </w:rPr>
              <w:t xml:space="preserve">　</w:t>
            </w:r>
          </w:p>
        </w:tc>
        <w:tc>
          <w:tcPr>
            <w:tcW w:w="1417" w:type="dxa"/>
            <w:tcBorders>
              <w:top w:val="single" w:sz="6" w:space="0" w:color="000000"/>
              <w:bottom w:val="single" w:sz="6" w:space="0" w:color="000000"/>
              <w:right w:val="single" w:sz="6" w:space="0" w:color="000000"/>
            </w:tcBorders>
            <w:shd w:val="clear" w:color="auto" w:fill="auto"/>
            <w:vAlign w:val="bottom"/>
          </w:tcPr>
          <w:p w14:paraId="47A11C4F" w14:textId="77777777" w:rsidR="00B678D3" w:rsidRPr="00D43DE4" w:rsidRDefault="00B678D3" w:rsidP="00B678D3">
            <w:pPr>
              <w:pStyle w:val="af4"/>
              <w:rPr>
                <w:rFonts w:cs="Arial"/>
                <w:sz w:val="20"/>
                <w:szCs w:val="20"/>
              </w:rPr>
            </w:pPr>
            <w:r w:rsidRPr="00D43DE4">
              <w:rPr>
                <w:rFonts w:cs="Arial" w:hint="eastAsia"/>
                <w:sz w:val="20"/>
                <w:szCs w:val="20"/>
              </w:rPr>
              <w:t xml:space="preserve">　</w:t>
            </w:r>
          </w:p>
        </w:tc>
      </w:tr>
    </w:tbl>
    <w:p w14:paraId="3CD9CA57" w14:textId="77777777" w:rsidR="005E7A4D" w:rsidRPr="00D43DE4" w:rsidRDefault="005E7A4D" w:rsidP="005E7A4D">
      <w:pPr>
        <w:ind w:firstLine="480"/>
      </w:pPr>
    </w:p>
    <w:p w14:paraId="0A3437D0" w14:textId="77777777" w:rsidR="005E7A4D" w:rsidRPr="00D43DE4" w:rsidRDefault="005E7A4D" w:rsidP="005E7A4D">
      <w:pPr>
        <w:ind w:firstLine="480"/>
      </w:pPr>
    </w:p>
    <w:p w14:paraId="104DCFA0" w14:textId="77777777" w:rsidR="005E7A4D" w:rsidRPr="00D43DE4" w:rsidRDefault="005E7A4D" w:rsidP="005E7A4D">
      <w:pPr>
        <w:pStyle w:val="3"/>
      </w:pPr>
      <w:bookmarkStart w:id="164" w:name="_Toc448848169"/>
      <w:bookmarkStart w:id="165" w:name="_Toc475621239"/>
      <w:bookmarkStart w:id="166" w:name="_Toc78875374"/>
      <w:r w:rsidRPr="00D43DE4">
        <w:rPr>
          <w:rFonts w:hint="eastAsia"/>
        </w:rPr>
        <w:t xml:space="preserve">中医住院病案首页　</w:t>
      </w:r>
      <w:r w:rsidRPr="00D43DE4">
        <w:t>EDS_TCM_MEDICAL_RECORD</w:t>
      </w:r>
      <w:bookmarkEnd w:id="164"/>
      <w:bookmarkEnd w:id="165"/>
      <w:bookmarkEnd w:id="16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5E7A4D" w:rsidRPr="00D43DE4" w14:paraId="141941EB"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422F549"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C28A1ED"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5DD8C19C"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F886692"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ED3D445"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F831DC0" w14:textId="77777777" w:rsidR="005E7A4D" w:rsidRPr="00D43DE4" w:rsidRDefault="005E7A4D" w:rsidP="005E7A4D">
            <w:pPr>
              <w:pStyle w:val="af4"/>
              <w:rPr>
                <w:b/>
              </w:rPr>
            </w:pPr>
            <w:r w:rsidRPr="00D43DE4">
              <w:rPr>
                <w:rFonts w:hint="eastAsia"/>
                <w:b/>
              </w:rPr>
              <w:t>值域代码</w:t>
            </w:r>
          </w:p>
        </w:tc>
      </w:tr>
      <w:tr w:rsidR="005E7A4D" w:rsidRPr="00D43DE4" w14:paraId="53D10AE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028EE4"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530955A" w14:textId="4013D29C"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33DE4CFA"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23BDDE5"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DBC9A8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781A62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363458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9C11BE"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F6166FD"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6B8BDE4" w14:textId="77777777" w:rsidR="005E7A4D" w:rsidRPr="00D43DE4" w:rsidRDefault="005E7A4D" w:rsidP="005E7A4D">
            <w:pPr>
              <w:pStyle w:val="af4"/>
              <w:rPr>
                <w:rFonts w:cs="Arial"/>
                <w:sz w:val="20"/>
                <w:szCs w:val="20"/>
              </w:rPr>
            </w:pPr>
            <w:r w:rsidRPr="00D43DE4">
              <w:rPr>
                <w:rFonts w:cs="Arial" w:hint="eastAsia"/>
                <w:sz w:val="20"/>
                <w:szCs w:val="20"/>
              </w:rPr>
              <w:t>患者在住院诊疗所在的医疗机构在特定编码体系中的代码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859C6B2"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7285FA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2EB2E7E"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7F48FFC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7031C0" w14:textId="77777777" w:rsidR="005E7A4D" w:rsidRPr="00D43DE4" w:rsidRDefault="005E7A4D" w:rsidP="005E7A4D">
            <w:pPr>
              <w:pStyle w:val="af4"/>
              <w:rPr>
                <w:rFonts w:cs="Arial"/>
                <w:sz w:val="20"/>
                <w:szCs w:val="20"/>
              </w:rPr>
            </w:pPr>
            <w:r w:rsidRPr="00D43DE4">
              <w:rPr>
                <w:rFonts w:cs="Arial" w:hint="eastAsia"/>
                <w:sz w:val="20"/>
                <w:szCs w:val="20"/>
              </w:rPr>
              <w:t>Pay_Way_Code</w:t>
            </w:r>
          </w:p>
        </w:tc>
        <w:tc>
          <w:tcPr>
            <w:tcW w:w="1843" w:type="dxa"/>
            <w:tcBorders>
              <w:top w:val="single" w:sz="6" w:space="0" w:color="000000"/>
              <w:bottom w:val="single" w:sz="6" w:space="0" w:color="000000"/>
              <w:right w:val="single" w:sz="6" w:space="0" w:color="000000"/>
            </w:tcBorders>
            <w:shd w:val="clear" w:color="auto" w:fill="auto"/>
            <w:vAlign w:val="bottom"/>
          </w:tcPr>
          <w:p w14:paraId="05318971" w14:textId="77777777" w:rsidR="005E7A4D" w:rsidRPr="00D43DE4" w:rsidRDefault="005E7A4D" w:rsidP="005E7A4D">
            <w:pPr>
              <w:pStyle w:val="af4"/>
              <w:rPr>
                <w:rFonts w:cs="Arial"/>
                <w:sz w:val="20"/>
                <w:szCs w:val="20"/>
              </w:rPr>
            </w:pPr>
            <w:r w:rsidRPr="00D43DE4">
              <w:rPr>
                <w:rFonts w:cs="Arial" w:hint="eastAsia"/>
                <w:sz w:val="20"/>
                <w:szCs w:val="20"/>
              </w:rPr>
              <w:t>医疗付费方式代码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58725CBC" w14:textId="77777777" w:rsidR="005E7A4D" w:rsidRPr="00D43DE4" w:rsidRDefault="005E7A4D" w:rsidP="005E7A4D">
            <w:pPr>
              <w:pStyle w:val="af4"/>
              <w:rPr>
                <w:rFonts w:cs="Arial"/>
                <w:sz w:val="20"/>
                <w:szCs w:val="20"/>
              </w:rPr>
            </w:pPr>
            <w:r w:rsidRPr="00D43DE4">
              <w:rPr>
                <w:rFonts w:cs="Arial" w:hint="eastAsia"/>
                <w:sz w:val="20"/>
                <w:szCs w:val="20"/>
              </w:rPr>
              <w:t>患者单次住院诊疗所发生费用的支付方式在特定编码体系中的代码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65C8A57"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733F09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EA29C0A" w14:textId="77777777" w:rsidR="005E7A4D" w:rsidRPr="00D43DE4" w:rsidRDefault="005E7A4D" w:rsidP="005E7A4D">
            <w:pPr>
              <w:pStyle w:val="af4"/>
              <w:rPr>
                <w:rFonts w:cs="Arial"/>
                <w:sz w:val="20"/>
                <w:szCs w:val="20"/>
              </w:rPr>
            </w:pPr>
            <w:r w:rsidRPr="00D43DE4">
              <w:rPr>
                <w:rFonts w:cs="Arial" w:hint="eastAsia"/>
                <w:sz w:val="20"/>
                <w:szCs w:val="20"/>
              </w:rPr>
              <w:t>STD_MEDICARE_PAYMENTS_TYPE</w:t>
            </w:r>
          </w:p>
        </w:tc>
      </w:tr>
      <w:tr w:rsidR="005E7A4D" w:rsidRPr="00D43DE4" w14:paraId="394326F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894E76" w14:textId="77777777" w:rsidR="005E7A4D" w:rsidRPr="00D43DE4" w:rsidRDefault="005E7A4D" w:rsidP="005E7A4D">
            <w:pPr>
              <w:pStyle w:val="af4"/>
              <w:rPr>
                <w:rFonts w:cs="Arial"/>
                <w:sz w:val="20"/>
                <w:szCs w:val="20"/>
              </w:rPr>
            </w:pPr>
            <w:r w:rsidRPr="00D43DE4">
              <w:rPr>
                <w:rFonts w:cs="Arial" w:hint="eastAsia"/>
                <w:sz w:val="20"/>
                <w:szCs w:val="20"/>
              </w:rPr>
              <w:t>Card_No</w:t>
            </w:r>
          </w:p>
        </w:tc>
        <w:tc>
          <w:tcPr>
            <w:tcW w:w="1843" w:type="dxa"/>
            <w:tcBorders>
              <w:top w:val="single" w:sz="6" w:space="0" w:color="000000"/>
              <w:bottom w:val="single" w:sz="6" w:space="0" w:color="000000"/>
              <w:right w:val="single" w:sz="6" w:space="0" w:color="000000"/>
            </w:tcBorders>
            <w:shd w:val="clear" w:color="auto" w:fill="auto"/>
            <w:vAlign w:val="bottom"/>
          </w:tcPr>
          <w:p w14:paraId="6493BE56" w14:textId="77777777" w:rsidR="005E7A4D" w:rsidRPr="00D43DE4" w:rsidRDefault="005E7A4D" w:rsidP="005E7A4D">
            <w:pPr>
              <w:pStyle w:val="af4"/>
              <w:rPr>
                <w:rFonts w:cs="Arial"/>
                <w:sz w:val="20"/>
                <w:szCs w:val="20"/>
              </w:rPr>
            </w:pPr>
            <w:r w:rsidRPr="00D43DE4">
              <w:rPr>
                <w:rFonts w:cs="Arial" w:hint="eastAsia"/>
                <w:sz w:val="20"/>
                <w:szCs w:val="20"/>
              </w:rPr>
              <w:t>居民健康卡号</w:t>
            </w:r>
          </w:p>
        </w:tc>
        <w:tc>
          <w:tcPr>
            <w:tcW w:w="3118" w:type="dxa"/>
            <w:tcBorders>
              <w:top w:val="single" w:sz="6" w:space="0" w:color="000000"/>
              <w:bottom w:val="single" w:sz="6" w:space="0" w:color="000000"/>
              <w:right w:val="single" w:sz="6" w:space="0" w:color="000000"/>
            </w:tcBorders>
            <w:shd w:val="clear" w:color="auto" w:fill="auto"/>
            <w:vAlign w:val="bottom"/>
          </w:tcPr>
          <w:p w14:paraId="12F9CF4C" w14:textId="77777777" w:rsidR="005E7A4D" w:rsidRPr="00D43DE4" w:rsidRDefault="005E7A4D" w:rsidP="005E7A4D">
            <w:pPr>
              <w:pStyle w:val="af4"/>
              <w:rPr>
                <w:rFonts w:cs="Arial"/>
                <w:sz w:val="20"/>
                <w:szCs w:val="20"/>
              </w:rPr>
            </w:pPr>
            <w:r w:rsidRPr="00D43DE4">
              <w:rPr>
                <w:rFonts w:cs="Arial" w:hint="eastAsia"/>
                <w:sz w:val="20"/>
                <w:szCs w:val="20"/>
              </w:rPr>
              <w:t>患者持有的“中华人民共和国健康卡”的编号，或“就医卡号”等患者识别码，或暂不填写</w:t>
            </w:r>
          </w:p>
        </w:tc>
        <w:tc>
          <w:tcPr>
            <w:tcW w:w="1688" w:type="dxa"/>
            <w:tcBorders>
              <w:top w:val="single" w:sz="6" w:space="0" w:color="000000"/>
              <w:bottom w:val="single" w:sz="6" w:space="0" w:color="000000"/>
              <w:right w:val="single" w:sz="6" w:space="0" w:color="000000"/>
            </w:tcBorders>
            <w:shd w:val="clear" w:color="auto" w:fill="auto"/>
            <w:vAlign w:val="center"/>
          </w:tcPr>
          <w:p w14:paraId="14925939" w14:textId="77777777" w:rsidR="005E7A4D" w:rsidRPr="00D43DE4" w:rsidRDefault="005E7A4D" w:rsidP="005E7A4D">
            <w:pPr>
              <w:pStyle w:val="af4"/>
              <w:rPr>
                <w:rFonts w:cs="Arial"/>
                <w:sz w:val="20"/>
                <w:szCs w:val="20"/>
              </w:rPr>
            </w:pPr>
            <w:r w:rsidRPr="00D43DE4">
              <w:rPr>
                <w:rFonts w:cs="Arial" w:hint="eastAsia"/>
                <w:sz w:val="20"/>
                <w:szCs w:val="20"/>
              </w:rPr>
              <w:t>VARCHAR2(36)</w:t>
            </w:r>
          </w:p>
        </w:tc>
        <w:tc>
          <w:tcPr>
            <w:tcW w:w="1701" w:type="dxa"/>
            <w:tcBorders>
              <w:top w:val="single" w:sz="6" w:space="0" w:color="000000"/>
              <w:bottom w:val="single" w:sz="6" w:space="0" w:color="000000"/>
              <w:right w:val="single" w:sz="6" w:space="0" w:color="000000"/>
            </w:tcBorders>
            <w:shd w:val="clear" w:color="auto" w:fill="auto"/>
            <w:vAlign w:val="bottom"/>
          </w:tcPr>
          <w:p w14:paraId="4D75A58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55C841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E8DAB0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3B9532" w14:textId="77777777" w:rsidR="005E7A4D" w:rsidRPr="00D43DE4" w:rsidRDefault="005E7A4D" w:rsidP="005E7A4D">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68D77E78" w14:textId="77777777" w:rsidR="005E7A4D" w:rsidRPr="00D43DE4" w:rsidRDefault="005E7A4D" w:rsidP="005E7A4D">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E1BC399" w14:textId="77777777" w:rsidR="005E7A4D" w:rsidRPr="00D43DE4" w:rsidRDefault="005E7A4D" w:rsidP="005E7A4D">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A2B7DA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1813F6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66AE98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3660C9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E7BE62" w14:textId="77777777" w:rsidR="005E7A4D" w:rsidRPr="00D43DE4" w:rsidRDefault="005E7A4D" w:rsidP="005E7A4D">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747F72F7" w14:textId="77777777" w:rsidR="005E7A4D" w:rsidRPr="00D43DE4" w:rsidRDefault="005E7A4D" w:rsidP="005E7A4D">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86A64DE" w14:textId="77777777" w:rsidR="005E7A4D" w:rsidRPr="00D43DE4" w:rsidRDefault="005E7A4D" w:rsidP="005E7A4D">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4AC6B4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59D037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39C048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A01868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FD4E54" w14:textId="77777777" w:rsidR="005E7A4D" w:rsidRPr="00D43DE4" w:rsidRDefault="005E7A4D" w:rsidP="005E7A4D">
            <w:pPr>
              <w:pStyle w:val="af4"/>
              <w:rPr>
                <w:rFonts w:cs="Arial"/>
                <w:sz w:val="20"/>
                <w:szCs w:val="20"/>
              </w:rPr>
            </w:pPr>
            <w:r w:rsidRPr="00D43DE4">
              <w:rPr>
                <w:rFonts w:cs="Arial" w:hint="eastAsia"/>
                <w:sz w:val="20"/>
                <w:szCs w:val="20"/>
              </w:rPr>
              <w:t>Org_Name</w:t>
            </w:r>
          </w:p>
        </w:tc>
        <w:tc>
          <w:tcPr>
            <w:tcW w:w="1843" w:type="dxa"/>
            <w:tcBorders>
              <w:top w:val="single" w:sz="6" w:space="0" w:color="000000"/>
              <w:bottom w:val="single" w:sz="6" w:space="0" w:color="000000"/>
              <w:right w:val="single" w:sz="6" w:space="0" w:color="000000"/>
            </w:tcBorders>
            <w:shd w:val="clear" w:color="auto" w:fill="auto"/>
            <w:vAlign w:val="bottom"/>
          </w:tcPr>
          <w:p w14:paraId="3CB2A7B6" w14:textId="77777777" w:rsidR="005E7A4D" w:rsidRPr="00D43DE4" w:rsidRDefault="005E7A4D" w:rsidP="005E7A4D">
            <w:pPr>
              <w:pStyle w:val="af4"/>
              <w:rPr>
                <w:rFonts w:cs="Arial"/>
                <w:sz w:val="20"/>
                <w:szCs w:val="20"/>
              </w:rPr>
            </w:pPr>
            <w:r w:rsidRPr="00D43DE4">
              <w:rPr>
                <w:rFonts w:cs="Arial" w:hint="eastAsia"/>
                <w:sz w:val="20"/>
                <w:szCs w:val="20"/>
              </w:rPr>
              <w:t>组织机构名称</w:t>
            </w:r>
          </w:p>
        </w:tc>
        <w:tc>
          <w:tcPr>
            <w:tcW w:w="3118" w:type="dxa"/>
            <w:tcBorders>
              <w:top w:val="single" w:sz="6" w:space="0" w:color="000000"/>
              <w:bottom w:val="single" w:sz="6" w:space="0" w:color="000000"/>
              <w:right w:val="single" w:sz="6" w:space="0" w:color="000000"/>
            </w:tcBorders>
            <w:shd w:val="clear" w:color="auto" w:fill="auto"/>
            <w:vAlign w:val="bottom"/>
          </w:tcPr>
          <w:p w14:paraId="2CD8B7A0" w14:textId="77777777" w:rsidR="005E7A4D" w:rsidRPr="00D43DE4" w:rsidRDefault="005E7A4D" w:rsidP="005E7A4D">
            <w:pPr>
              <w:pStyle w:val="af4"/>
              <w:rPr>
                <w:rFonts w:cs="Arial"/>
                <w:sz w:val="20"/>
                <w:szCs w:val="20"/>
              </w:rPr>
            </w:pPr>
            <w:r w:rsidRPr="00D43DE4">
              <w:rPr>
                <w:rFonts w:cs="Arial" w:hint="eastAsia"/>
                <w:sz w:val="20"/>
                <w:szCs w:val="20"/>
              </w:rPr>
              <w:t>患者在住院诊疗所在的医疗机构名称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11094C0C"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2CB7107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5FEC61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C49BC5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9257F6" w14:textId="77777777" w:rsidR="005E7A4D" w:rsidRPr="00D43DE4" w:rsidRDefault="005E7A4D" w:rsidP="005E7A4D">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54454252" w14:textId="77777777" w:rsidR="005E7A4D" w:rsidRPr="00D43DE4" w:rsidRDefault="005E7A4D" w:rsidP="005E7A4D">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00E2859" w14:textId="77777777" w:rsidR="005E7A4D" w:rsidRPr="00D43DE4" w:rsidRDefault="005E7A4D" w:rsidP="005E7A4D">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A2E88A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63DD3A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CED726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F32444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CC46C7"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EC417F5"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73D7FFC5"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07C2CD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6D0185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2842368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AEB957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7298A9" w14:textId="77777777" w:rsidR="005E7A4D" w:rsidRPr="00D43DE4" w:rsidRDefault="005E7A4D" w:rsidP="005E7A4D">
            <w:pPr>
              <w:pStyle w:val="af4"/>
              <w:rPr>
                <w:rFonts w:cs="Arial"/>
                <w:sz w:val="20"/>
                <w:szCs w:val="20"/>
              </w:rPr>
            </w:pPr>
            <w:r w:rsidRPr="00D43DE4">
              <w:rPr>
                <w:rFonts w:cs="Arial" w:hint="eastAsia"/>
                <w:sz w:val="20"/>
                <w:szCs w:val="20"/>
              </w:rPr>
              <w:lastRenderedPageBreak/>
              <w:t>Report_Form_No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55753B3" w14:textId="77777777" w:rsidR="005E7A4D" w:rsidRPr="00D43DE4" w:rsidRDefault="005E7A4D" w:rsidP="005E7A4D">
            <w:pPr>
              <w:pStyle w:val="af4"/>
              <w:rPr>
                <w:rFonts w:cs="Arial"/>
                <w:sz w:val="20"/>
                <w:szCs w:val="20"/>
              </w:rPr>
            </w:pPr>
            <w:r w:rsidRPr="00D43DE4">
              <w:rPr>
                <w:rFonts w:cs="Arial" w:hint="eastAsia"/>
                <w:sz w:val="20"/>
                <w:szCs w:val="20"/>
              </w:rPr>
              <w:t>病案首页报告单号</w:t>
            </w:r>
          </w:p>
        </w:tc>
        <w:tc>
          <w:tcPr>
            <w:tcW w:w="3118" w:type="dxa"/>
            <w:tcBorders>
              <w:top w:val="single" w:sz="6" w:space="0" w:color="000000"/>
              <w:bottom w:val="single" w:sz="6" w:space="0" w:color="000000"/>
              <w:right w:val="single" w:sz="6" w:space="0" w:color="000000"/>
            </w:tcBorders>
            <w:shd w:val="clear" w:color="auto" w:fill="auto"/>
            <w:vAlign w:val="bottom"/>
          </w:tcPr>
          <w:p w14:paraId="4232DEBB"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4978A92"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ABC65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CE43C5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72A5B9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D106F6" w14:textId="77777777" w:rsidR="005E7A4D" w:rsidRPr="00D43DE4" w:rsidRDefault="005E7A4D" w:rsidP="005E7A4D">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2004EF53" w14:textId="77777777" w:rsidR="005E7A4D" w:rsidRPr="00D43DE4" w:rsidRDefault="005E7A4D" w:rsidP="005E7A4D">
            <w:pPr>
              <w:pStyle w:val="af4"/>
              <w:rPr>
                <w:rFonts w:cs="Arial"/>
                <w:sz w:val="20"/>
                <w:szCs w:val="20"/>
              </w:rPr>
            </w:pPr>
            <w:r w:rsidRPr="00D43DE4">
              <w:rPr>
                <w:rFonts w:cs="Arial" w:hint="eastAsia"/>
                <w:sz w:val="20"/>
                <w:szCs w:val="20"/>
              </w:rPr>
              <w:t>姓名</w:t>
            </w:r>
          </w:p>
        </w:tc>
        <w:tc>
          <w:tcPr>
            <w:tcW w:w="3118" w:type="dxa"/>
            <w:tcBorders>
              <w:top w:val="single" w:sz="6" w:space="0" w:color="000000"/>
              <w:bottom w:val="single" w:sz="6" w:space="0" w:color="000000"/>
              <w:right w:val="single" w:sz="6" w:space="0" w:color="000000"/>
            </w:tcBorders>
            <w:shd w:val="clear" w:color="auto" w:fill="auto"/>
            <w:vAlign w:val="bottom"/>
          </w:tcPr>
          <w:p w14:paraId="785E0277" w14:textId="77777777" w:rsidR="005E7A4D" w:rsidRPr="00D43DE4" w:rsidRDefault="005E7A4D" w:rsidP="005E7A4D">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9917BB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44690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47D54C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01AD47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088F16" w14:textId="77777777" w:rsidR="005E7A4D" w:rsidRPr="00D43DE4" w:rsidRDefault="005E7A4D" w:rsidP="005E7A4D">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6663A07" w14:textId="77777777" w:rsidR="005E7A4D" w:rsidRPr="00D43DE4" w:rsidRDefault="005E7A4D" w:rsidP="005E7A4D">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ACCDBE9" w14:textId="77777777" w:rsidR="005E7A4D" w:rsidRPr="00D43DE4" w:rsidRDefault="005E7A4D" w:rsidP="005E7A4D">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01D4A6B"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EBCBD5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9B99876" w14:textId="77777777" w:rsidR="005E7A4D" w:rsidRPr="00D43DE4" w:rsidRDefault="005E7A4D" w:rsidP="005E7A4D">
            <w:pPr>
              <w:pStyle w:val="af4"/>
              <w:rPr>
                <w:rFonts w:cs="Arial"/>
                <w:sz w:val="20"/>
                <w:szCs w:val="20"/>
              </w:rPr>
            </w:pPr>
            <w:r w:rsidRPr="00D43DE4">
              <w:rPr>
                <w:rFonts w:cs="Arial" w:hint="eastAsia"/>
                <w:sz w:val="20"/>
                <w:szCs w:val="20"/>
              </w:rPr>
              <w:t>STD_SEX</w:t>
            </w:r>
          </w:p>
        </w:tc>
      </w:tr>
      <w:tr w:rsidR="005E7A4D" w:rsidRPr="00D43DE4" w14:paraId="33E502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568F48" w14:textId="77777777" w:rsidR="005E7A4D" w:rsidRPr="00D43DE4" w:rsidRDefault="005E7A4D" w:rsidP="005E7A4D">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43C3AF1F" w14:textId="77777777" w:rsidR="005E7A4D" w:rsidRPr="00D43DE4" w:rsidRDefault="005E7A4D" w:rsidP="005E7A4D">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45221CBE" w14:textId="77777777" w:rsidR="005E7A4D" w:rsidRPr="00D43DE4" w:rsidRDefault="005E7A4D" w:rsidP="005E7A4D">
            <w:pPr>
              <w:pStyle w:val="af4"/>
              <w:rPr>
                <w:rFonts w:cs="Arial"/>
                <w:sz w:val="20"/>
                <w:szCs w:val="20"/>
              </w:rPr>
            </w:pPr>
            <w:r w:rsidRPr="00D43DE4">
              <w:rPr>
                <w:rFonts w:cs="Arial" w:hint="eastAsia"/>
                <w:sz w:val="20"/>
                <w:szCs w:val="20"/>
              </w:rPr>
              <w:t>患者出生当日的公元纪年日期的完整描述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8B56EC1"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366B1C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5BE62E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5588B5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9CAB87" w14:textId="77777777" w:rsidR="005E7A4D" w:rsidRPr="00D43DE4" w:rsidRDefault="005E7A4D" w:rsidP="005E7A4D">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5C6D567F"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99C3B19" w14:textId="77777777" w:rsidR="005E7A4D" w:rsidRPr="00D43DE4" w:rsidRDefault="005E7A4D" w:rsidP="005E7A4D">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9941CAE"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21CF69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C2C94E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08EDD5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E7C394" w14:textId="77777777" w:rsidR="005E7A4D" w:rsidRPr="00D43DE4" w:rsidRDefault="005E7A4D" w:rsidP="005E7A4D">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646FF93"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CC77913" w14:textId="77777777" w:rsidR="005E7A4D" w:rsidRPr="00D43DE4" w:rsidRDefault="005E7A4D" w:rsidP="005E7A4D">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6B7CC376" w14:textId="77777777" w:rsidR="005E7A4D" w:rsidRPr="00D43DE4" w:rsidRDefault="005E7A4D" w:rsidP="005E7A4D">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C6385D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112929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E2212B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CDF958" w14:textId="77777777" w:rsidR="005E7A4D" w:rsidRPr="00D43DE4" w:rsidRDefault="005E7A4D" w:rsidP="005E7A4D">
            <w:pPr>
              <w:pStyle w:val="af4"/>
              <w:rPr>
                <w:rFonts w:cs="Arial"/>
                <w:sz w:val="20"/>
                <w:szCs w:val="20"/>
              </w:rPr>
            </w:pPr>
            <w:r w:rsidRPr="00D43DE4">
              <w:rPr>
                <w:rFonts w:cs="Arial" w:hint="eastAsia"/>
                <w:sz w:val="20"/>
                <w:szCs w:val="20"/>
              </w:rPr>
              <w:t>Country_Code</w:t>
            </w:r>
          </w:p>
        </w:tc>
        <w:tc>
          <w:tcPr>
            <w:tcW w:w="1843" w:type="dxa"/>
            <w:tcBorders>
              <w:top w:val="single" w:sz="6" w:space="0" w:color="000000"/>
              <w:bottom w:val="single" w:sz="6" w:space="0" w:color="000000"/>
              <w:right w:val="single" w:sz="6" w:space="0" w:color="000000"/>
            </w:tcBorders>
            <w:shd w:val="clear" w:color="auto" w:fill="auto"/>
            <w:vAlign w:val="bottom"/>
          </w:tcPr>
          <w:p w14:paraId="4FE386C0" w14:textId="77777777" w:rsidR="005E7A4D" w:rsidRPr="00D43DE4" w:rsidRDefault="005E7A4D" w:rsidP="005E7A4D">
            <w:pPr>
              <w:pStyle w:val="af4"/>
              <w:rPr>
                <w:rFonts w:cs="Arial"/>
                <w:sz w:val="20"/>
                <w:szCs w:val="20"/>
              </w:rPr>
            </w:pPr>
            <w:r w:rsidRPr="00D43DE4">
              <w:rPr>
                <w:rFonts w:cs="Arial" w:hint="eastAsia"/>
                <w:sz w:val="20"/>
                <w:szCs w:val="20"/>
              </w:rPr>
              <w:t>国籍代码</w:t>
            </w:r>
          </w:p>
        </w:tc>
        <w:tc>
          <w:tcPr>
            <w:tcW w:w="3118" w:type="dxa"/>
            <w:tcBorders>
              <w:top w:val="single" w:sz="6" w:space="0" w:color="000000"/>
              <w:bottom w:val="single" w:sz="6" w:space="0" w:color="000000"/>
              <w:right w:val="single" w:sz="6" w:space="0" w:color="000000"/>
            </w:tcBorders>
            <w:shd w:val="clear" w:color="auto" w:fill="auto"/>
            <w:vAlign w:val="bottom"/>
          </w:tcPr>
          <w:p w14:paraId="66B54F29" w14:textId="77777777" w:rsidR="005E7A4D" w:rsidRPr="00D43DE4" w:rsidRDefault="005E7A4D" w:rsidP="005E7A4D">
            <w:pPr>
              <w:pStyle w:val="af4"/>
              <w:rPr>
                <w:rFonts w:cs="Arial"/>
                <w:sz w:val="20"/>
                <w:szCs w:val="20"/>
              </w:rPr>
            </w:pPr>
            <w:r w:rsidRPr="00D43DE4">
              <w:rPr>
                <w:rFonts w:cs="Arial" w:hint="eastAsia"/>
                <w:sz w:val="20"/>
                <w:szCs w:val="20"/>
              </w:rPr>
              <w:t>患者所属国籍在特定编码体系中的代码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4AAC8CF" w14:textId="77777777" w:rsidR="005E7A4D" w:rsidRPr="00D43DE4" w:rsidRDefault="005E7A4D" w:rsidP="005E7A4D">
            <w:pPr>
              <w:pStyle w:val="af4"/>
              <w:rPr>
                <w:rFonts w:cs="Arial"/>
                <w:sz w:val="20"/>
                <w:szCs w:val="20"/>
              </w:rPr>
            </w:pPr>
            <w:r w:rsidRPr="00D43DE4">
              <w:rPr>
                <w:rFonts w:cs="Arial" w:hint="eastAsia"/>
                <w:sz w:val="20"/>
                <w:szCs w:val="20"/>
              </w:rPr>
              <w:t>VARCHAR2(3)</w:t>
            </w:r>
          </w:p>
        </w:tc>
        <w:tc>
          <w:tcPr>
            <w:tcW w:w="1701" w:type="dxa"/>
            <w:tcBorders>
              <w:top w:val="single" w:sz="6" w:space="0" w:color="000000"/>
              <w:bottom w:val="single" w:sz="6" w:space="0" w:color="000000"/>
              <w:right w:val="single" w:sz="6" w:space="0" w:color="000000"/>
            </w:tcBorders>
            <w:shd w:val="clear" w:color="auto" w:fill="auto"/>
            <w:vAlign w:val="bottom"/>
          </w:tcPr>
          <w:p w14:paraId="36E6A32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90D4BCF" w14:textId="77777777" w:rsidR="005E7A4D" w:rsidRPr="00D43DE4" w:rsidRDefault="005E7A4D" w:rsidP="005E7A4D">
            <w:pPr>
              <w:pStyle w:val="af4"/>
              <w:rPr>
                <w:rFonts w:cs="Arial"/>
                <w:sz w:val="20"/>
                <w:szCs w:val="20"/>
              </w:rPr>
            </w:pPr>
            <w:r w:rsidRPr="00D43DE4">
              <w:rPr>
                <w:rFonts w:cs="Arial" w:hint="eastAsia"/>
                <w:sz w:val="20"/>
                <w:szCs w:val="20"/>
              </w:rPr>
              <w:t>STD_COUNTRY</w:t>
            </w:r>
          </w:p>
        </w:tc>
      </w:tr>
      <w:tr w:rsidR="005E7A4D" w:rsidRPr="00D43DE4" w14:paraId="32C2BAD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352AD6" w14:textId="77777777" w:rsidR="005E7A4D" w:rsidRPr="00D43DE4" w:rsidRDefault="005E7A4D" w:rsidP="005E7A4D">
            <w:pPr>
              <w:pStyle w:val="af4"/>
              <w:rPr>
                <w:rFonts w:cs="Arial"/>
                <w:sz w:val="20"/>
                <w:szCs w:val="20"/>
              </w:rPr>
            </w:pPr>
            <w:r w:rsidRPr="00D43DE4">
              <w:rPr>
                <w:rFonts w:cs="Arial" w:hint="eastAsia"/>
                <w:sz w:val="20"/>
                <w:szCs w:val="20"/>
              </w:rPr>
              <w:t>Birth_Weight</w:t>
            </w:r>
          </w:p>
        </w:tc>
        <w:tc>
          <w:tcPr>
            <w:tcW w:w="1843" w:type="dxa"/>
            <w:tcBorders>
              <w:top w:val="single" w:sz="6" w:space="0" w:color="000000"/>
              <w:bottom w:val="single" w:sz="6" w:space="0" w:color="000000"/>
              <w:right w:val="single" w:sz="6" w:space="0" w:color="000000"/>
            </w:tcBorders>
            <w:shd w:val="clear" w:color="auto" w:fill="auto"/>
            <w:vAlign w:val="bottom"/>
          </w:tcPr>
          <w:p w14:paraId="3EB90F3C" w14:textId="77777777" w:rsidR="005E7A4D" w:rsidRPr="00D43DE4" w:rsidRDefault="005E7A4D" w:rsidP="005E7A4D">
            <w:pPr>
              <w:pStyle w:val="af4"/>
              <w:rPr>
                <w:rFonts w:cs="Arial"/>
                <w:sz w:val="20"/>
                <w:szCs w:val="20"/>
              </w:rPr>
            </w:pPr>
            <w:r w:rsidRPr="00D43DE4">
              <w:rPr>
                <w:rFonts w:cs="Arial" w:hint="eastAsia"/>
                <w:sz w:val="20"/>
                <w:szCs w:val="20"/>
              </w:rPr>
              <w:t>新生儿出生体重</w:t>
            </w:r>
            <w:r w:rsidRPr="00D43DE4">
              <w:rPr>
                <w:rFonts w:cs="Arial" w:hint="eastAsia"/>
                <w:sz w:val="20"/>
                <w:szCs w:val="20"/>
              </w:rPr>
              <w:t>(g)</w:t>
            </w:r>
          </w:p>
        </w:tc>
        <w:tc>
          <w:tcPr>
            <w:tcW w:w="3118" w:type="dxa"/>
            <w:tcBorders>
              <w:top w:val="single" w:sz="6" w:space="0" w:color="000000"/>
              <w:bottom w:val="single" w:sz="6" w:space="0" w:color="000000"/>
              <w:right w:val="single" w:sz="6" w:space="0" w:color="000000"/>
            </w:tcBorders>
            <w:shd w:val="clear" w:color="auto" w:fill="auto"/>
            <w:vAlign w:val="bottom"/>
          </w:tcPr>
          <w:p w14:paraId="5C8A532D" w14:textId="77777777" w:rsidR="005E7A4D" w:rsidRPr="00D43DE4" w:rsidRDefault="005E7A4D" w:rsidP="005E7A4D">
            <w:pPr>
              <w:pStyle w:val="af4"/>
              <w:rPr>
                <w:rFonts w:cs="Arial"/>
                <w:sz w:val="20"/>
                <w:szCs w:val="20"/>
              </w:rPr>
            </w:pPr>
            <w:r w:rsidRPr="00D43DE4">
              <w:rPr>
                <w:rFonts w:cs="Arial" w:hint="eastAsia"/>
                <w:sz w:val="20"/>
                <w:szCs w:val="20"/>
              </w:rPr>
              <w:t>新生儿出生后第</w:t>
            </w:r>
            <w:r w:rsidRPr="00D43DE4">
              <w:rPr>
                <w:rFonts w:cs="Arial" w:hint="eastAsia"/>
                <w:sz w:val="20"/>
                <w:szCs w:val="20"/>
              </w:rPr>
              <w:t>1</w:t>
            </w:r>
            <w:r w:rsidRPr="00D43DE4">
              <w:rPr>
                <w:rFonts w:cs="Arial" w:hint="eastAsia"/>
                <w:sz w:val="20"/>
                <w:szCs w:val="20"/>
              </w:rPr>
              <w:t>小时内第</w:t>
            </w:r>
            <w:r w:rsidRPr="00D43DE4">
              <w:rPr>
                <w:rFonts w:cs="Arial" w:hint="eastAsia"/>
                <w:sz w:val="20"/>
                <w:szCs w:val="20"/>
              </w:rPr>
              <w:t>1</w:t>
            </w:r>
            <w:r w:rsidRPr="00D43DE4">
              <w:rPr>
                <w:rFonts w:cs="Arial" w:hint="eastAsia"/>
                <w:sz w:val="20"/>
                <w:szCs w:val="20"/>
              </w:rPr>
              <w:t>次称得的重量，产妇病历和新生儿期住院的患儿都应填写</w:t>
            </w:r>
          </w:p>
        </w:tc>
        <w:tc>
          <w:tcPr>
            <w:tcW w:w="1688" w:type="dxa"/>
            <w:tcBorders>
              <w:top w:val="single" w:sz="6" w:space="0" w:color="000000"/>
              <w:bottom w:val="single" w:sz="6" w:space="0" w:color="000000"/>
              <w:right w:val="single" w:sz="6" w:space="0" w:color="000000"/>
            </w:tcBorders>
            <w:shd w:val="clear" w:color="auto" w:fill="auto"/>
            <w:vAlign w:val="center"/>
          </w:tcPr>
          <w:p w14:paraId="41A5D225" w14:textId="77777777" w:rsidR="005E7A4D" w:rsidRPr="00D43DE4" w:rsidRDefault="005E7A4D" w:rsidP="005E7A4D">
            <w:pPr>
              <w:pStyle w:val="af4"/>
              <w:rPr>
                <w:rFonts w:cs="Arial"/>
                <w:sz w:val="20"/>
                <w:szCs w:val="20"/>
              </w:rPr>
            </w:pPr>
            <w:r w:rsidRPr="00D43DE4">
              <w:rPr>
                <w:rFonts w:cs="Arial" w:hint="eastAsia"/>
                <w:sz w:val="20"/>
                <w:szCs w:val="20"/>
              </w:rPr>
              <w:t>NUMBER(4)</w:t>
            </w:r>
          </w:p>
        </w:tc>
        <w:tc>
          <w:tcPr>
            <w:tcW w:w="1701" w:type="dxa"/>
            <w:tcBorders>
              <w:top w:val="single" w:sz="6" w:space="0" w:color="000000"/>
              <w:bottom w:val="single" w:sz="6" w:space="0" w:color="000000"/>
              <w:right w:val="single" w:sz="6" w:space="0" w:color="000000"/>
            </w:tcBorders>
            <w:shd w:val="clear" w:color="auto" w:fill="auto"/>
            <w:vAlign w:val="bottom"/>
          </w:tcPr>
          <w:p w14:paraId="117BA56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F84BFE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385E73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868D3D" w14:textId="77777777" w:rsidR="005E7A4D" w:rsidRPr="00D43DE4" w:rsidRDefault="005E7A4D" w:rsidP="005E7A4D">
            <w:pPr>
              <w:pStyle w:val="af4"/>
              <w:rPr>
                <w:rFonts w:cs="Arial"/>
                <w:sz w:val="20"/>
                <w:szCs w:val="20"/>
              </w:rPr>
            </w:pPr>
            <w:r w:rsidRPr="00D43DE4">
              <w:rPr>
                <w:rFonts w:cs="Arial" w:hint="eastAsia"/>
                <w:sz w:val="20"/>
                <w:szCs w:val="20"/>
              </w:rPr>
              <w:t>In_Weight</w:t>
            </w:r>
          </w:p>
        </w:tc>
        <w:tc>
          <w:tcPr>
            <w:tcW w:w="1843" w:type="dxa"/>
            <w:tcBorders>
              <w:top w:val="single" w:sz="6" w:space="0" w:color="000000"/>
              <w:bottom w:val="single" w:sz="6" w:space="0" w:color="000000"/>
              <w:right w:val="single" w:sz="6" w:space="0" w:color="000000"/>
            </w:tcBorders>
            <w:shd w:val="clear" w:color="auto" w:fill="auto"/>
            <w:vAlign w:val="bottom"/>
          </w:tcPr>
          <w:p w14:paraId="0BE553C6" w14:textId="77777777" w:rsidR="005E7A4D" w:rsidRPr="00D43DE4" w:rsidRDefault="005E7A4D" w:rsidP="005E7A4D">
            <w:pPr>
              <w:pStyle w:val="af4"/>
              <w:rPr>
                <w:rFonts w:cs="Arial"/>
                <w:sz w:val="20"/>
                <w:szCs w:val="20"/>
              </w:rPr>
            </w:pPr>
            <w:r w:rsidRPr="00D43DE4">
              <w:rPr>
                <w:rFonts w:cs="Arial" w:hint="eastAsia"/>
                <w:sz w:val="20"/>
                <w:szCs w:val="20"/>
              </w:rPr>
              <w:t>新生儿入院体重</w:t>
            </w:r>
            <w:r w:rsidRPr="00D43DE4">
              <w:rPr>
                <w:rFonts w:cs="Arial" w:hint="eastAsia"/>
                <w:sz w:val="20"/>
                <w:szCs w:val="20"/>
              </w:rPr>
              <w:t>(g)</w:t>
            </w:r>
          </w:p>
        </w:tc>
        <w:tc>
          <w:tcPr>
            <w:tcW w:w="3118" w:type="dxa"/>
            <w:tcBorders>
              <w:top w:val="single" w:sz="6" w:space="0" w:color="000000"/>
              <w:bottom w:val="single" w:sz="6" w:space="0" w:color="000000"/>
              <w:right w:val="single" w:sz="6" w:space="0" w:color="000000"/>
            </w:tcBorders>
            <w:shd w:val="clear" w:color="auto" w:fill="auto"/>
            <w:vAlign w:val="bottom"/>
          </w:tcPr>
          <w:p w14:paraId="77CB9B15" w14:textId="77777777" w:rsidR="005E7A4D" w:rsidRPr="00D43DE4" w:rsidRDefault="005E7A4D" w:rsidP="005E7A4D">
            <w:pPr>
              <w:pStyle w:val="af4"/>
              <w:rPr>
                <w:rFonts w:cs="Arial"/>
                <w:sz w:val="20"/>
                <w:szCs w:val="20"/>
              </w:rPr>
            </w:pPr>
            <w:r w:rsidRPr="00D43DE4">
              <w:rPr>
                <w:rFonts w:cs="Arial" w:hint="eastAsia"/>
                <w:sz w:val="20"/>
                <w:szCs w:val="20"/>
              </w:rPr>
              <w:t>新生儿患儿入院时称得的重量，新生儿期住院的患儿应填写</w:t>
            </w:r>
          </w:p>
        </w:tc>
        <w:tc>
          <w:tcPr>
            <w:tcW w:w="1688" w:type="dxa"/>
            <w:tcBorders>
              <w:top w:val="single" w:sz="6" w:space="0" w:color="000000"/>
              <w:bottom w:val="single" w:sz="6" w:space="0" w:color="000000"/>
              <w:right w:val="single" w:sz="6" w:space="0" w:color="000000"/>
            </w:tcBorders>
            <w:shd w:val="clear" w:color="auto" w:fill="auto"/>
            <w:vAlign w:val="center"/>
          </w:tcPr>
          <w:p w14:paraId="590971C2" w14:textId="77777777" w:rsidR="005E7A4D" w:rsidRPr="00D43DE4" w:rsidRDefault="005E7A4D" w:rsidP="005E7A4D">
            <w:pPr>
              <w:pStyle w:val="af4"/>
              <w:rPr>
                <w:rFonts w:cs="Arial"/>
                <w:sz w:val="20"/>
                <w:szCs w:val="20"/>
              </w:rPr>
            </w:pPr>
            <w:r w:rsidRPr="00D43DE4">
              <w:rPr>
                <w:rFonts w:cs="Arial" w:hint="eastAsia"/>
                <w:sz w:val="20"/>
                <w:szCs w:val="20"/>
              </w:rPr>
              <w:t>NUMBER(4)</w:t>
            </w:r>
          </w:p>
        </w:tc>
        <w:tc>
          <w:tcPr>
            <w:tcW w:w="1701" w:type="dxa"/>
            <w:tcBorders>
              <w:top w:val="single" w:sz="6" w:space="0" w:color="000000"/>
              <w:bottom w:val="single" w:sz="6" w:space="0" w:color="000000"/>
              <w:right w:val="single" w:sz="6" w:space="0" w:color="000000"/>
            </w:tcBorders>
            <w:shd w:val="clear" w:color="auto" w:fill="auto"/>
            <w:vAlign w:val="bottom"/>
          </w:tcPr>
          <w:p w14:paraId="5A5E068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42C535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D60BCF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0485DF" w14:textId="77777777" w:rsidR="005E7A4D" w:rsidRPr="00D43DE4" w:rsidRDefault="005E7A4D" w:rsidP="005E7A4D">
            <w:pPr>
              <w:pStyle w:val="af4"/>
              <w:rPr>
                <w:rFonts w:cs="Arial"/>
                <w:sz w:val="20"/>
                <w:szCs w:val="20"/>
              </w:rPr>
            </w:pPr>
            <w:r w:rsidRPr="00D43DE4">
              <w:rPr>
                <w:rFonts w:cs="Arial" w:hint="eastAsia"/>
                <w:sz w:val="20"/>
                <w:szCs w:val="20"/>
              </w:rPr>
              <w:t>Birth_Addr_Province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2F9081C5" w14:textId="77777777" w:rsidR="005E7A4D" w:rsidRPr="00D43DE4" w:rsidRDefault="005E7A4D" w:rsidP="005E7A4D">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5CF4087" w14:textId="77777777" w:rsidR="005E7A4D" w:rsidRPr="00D43DE4" w:rsidRDefault="005E7A4D" w:rsidP="005E7A4D">
            <w:pPr>
              <w:pStyle w:val="af4"/>
              <w:rPr>
                <w:rFonts w:cs="Arial"/>
                <w:sz w:val="20"/>
                <w:szCs w:val="20"/>
              </w:rPr>
            </w:pPr>
            <w:r w:rsidRPr="00D43DE4">
              <w:rPr>
                <w:rFonts w:cs="Arial" w:hint="eastAsia"/>
                <w:sz w:val="20"/>
                <w:szCs w:val="20"/>
              </w:rPr>
              <w:t>患者出生时所在地点的省、自治区或直辖市名称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0AEB4C5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FDC828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987E4C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8713FB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3E8104" w14:textId="77777777" w:rsidR="005E7A4D" w:rsidRPr="00D43DE4" w:rsidRDefault="005E7A4D" w:rsidP="005E7A4D">
            <w:pPr>
              <w:pStyle w:val="af4"/>
              <w:rPr>
                <w:rFonts w:cs="Arial"/>
                <w:sz w:val="20"/>
                <w:szCs w:val="20"/>
              </w:rPr>
            </w:pPr>
            <w:r w:rsidRPr="00D43DE4">
              <w:rPr>
                <w:rFonts w:cs="Arial" w:hint="eastAsia"/>
                <w:sz w:val="20"/>
                <w:szCs w:val="20"/>
              </w:rPr>
              <w:t>Birth_Addr_City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0FE820F1" w14:textId="77777777" w:rsidR="005E7A4D" w:rsidRPr="00D43DE4" w:rsidRDefault="005E7A4D" w:rsidP="005E7A4D">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74470A7" w14:textId="77777777" w:rsidR="005E7A4D" w:rsidRPr="00D43DE4" w:rsidRDefault="005E7A4D" w:rsidP="005E7A4D">
            <w:pPr>
              <w:pStyle w:val="af4"/>
              <w:rPr>
                <w:rFonts w:cs="Arial"/>
                <w:sz w:val="20"/>
                <w:szCs w:val="20"/>
              </w:rPr>
            </w:pPr>
            <w:r w:rsidRPr="00D43DE4">
              <w:rPr>
                <w:rFonts w:cs="Arial" w:hint="eastAsia"/>
                <w:sz w:val="20"/>
                <w:szCs w:val="20"/>
              </w:rPr>
              <w:t>患者出生时所在地点的市、地区或州的名称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7A2A2DD"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354EDD3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D89543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1B9DE3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A51E1F" w14:textId="77777777" w:rsidR="005E7A4D" w:rsidRPr="00D43DE4" w:rsidRDefault="005E7A4D" w:rsidP="005E7A4D">
            <w:pPr>
              <w:pStyle w:val="af4"/>
              <w:rPr>
                <w:rFonts w:cs="Arial"/>
                <w:sz w:val="20"/>
                <w:szCs w:val="20"/>
              </w:rPr>
            </w:pPr>
            <w:r w:rsidRPr="00D43DE4">
              <w:rPr>
                <w:rFonts w:cs="Arial" w:hint="eastAsia"/>
                <w:sz w:val="20"/>
                <w:szCs w:val="20"/>
              </w:rPr>
              <w:t>Birth_Addr_County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08818DA4" w14:textId="77777777" w:rsidR="005E7A4D" w:rsidRPr="00D43DE4" w:rsidRDefault="005E7A4D" w:rsidP="005E7A4D">
            <w:pPr>
              <w:pStyle w:val="af4"/>
              <w:rPr>
                <w:rFonts w:cs="Arial"/>
                <w:sz w:val="20"/>
                <w:szCs w:val="20"/>
              </w:rPr>
            </w:pPr>
            <w:r w:rsidRPr="00D43DE4">
              <w:rPr>
                <w:rFonts w:cs="Arial" w:hint="eastAsia"/>
                <w:sz w:val="20"/>
                <w:szCs w:val="20"/>
              </w:rPr>
              <w:t>出生地</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D238226" w14:textId="77777777" w:rsidR="005E7A4D" w:rsidRPr="00D43DE4" w:rsidRDefault="005E7A4D" w:rsidP="005E7A4D">
            <w:pPr>
              <w:pStyle w:val="af4"/>
              <w:rPr>
                <w:rFonts w:cs="Arial"/>
                <w:sz w:val="20"/>
                <w:szCs w:val="20"/>
              </w:rPr>
            </w:pPr>
            <w:r w:rsidRPr="00D43DE4">
              <w:rPr>
                <w:rFonts w:cs="Arial" w:hint="eastAsia"/>
                <w:sz w:val="20"/>
                <w:szCs w:val="20"/>
              </w:rPr>
              <w:t>患者出生时所在地点的县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644E724"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1C6402F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3D2314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2502B7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8FBBC1" w14:textId="77777777" w:rsidR="005E7A4D" w:rsidRPr="00D43DE4" w:rsidRDefault="005E7A4D" w:rsidP="005E7A4D">
            <w:pPr>
              <w:pStyle w:val="af4"/>
              <w:rPr>
                <w:rFonts w:cs="Arial"/>
                <w:sz w:val="20"/>
                <w:szCs w:val="20"/>
              </w:rPr>
            </w:pPr>
            <w:r w:rsidRPr="00D43DE4">
              <w:rPr>
                <w:rFonts w:cs="Arial" w:hint="eastAsia"/>
                <w:sz w:val="20"/>
                <w:szCs w:val="20"/>
              </w:rPr>
              <w:t>Native_Province</w:t>
            </w:r>
          </w:p>
        </w:tc>
        <w:tc>
          <w:tcPr>
            <w:tcW w:w="1843" w:type="dxa"/>
            <w:tcBorders>
              <w:top w:val="single" w:sz="6" w:space="0" w:color="000000"/>
              <w:bottom w:val="single" w:sz="6" w:space="0" w:color="000000"/>
              <w:right w:val="single" w:sz="6" w:space="0" w:color="000000"/>
            </w:tcBorders>
            <w:shd w:val="clear" w:color="auto" w:fill="auto"/>
            <w:vAlign w:val="bottom"/>
          </w:tcPr>
          <w:p w14:paraId="5F229CAD" w14:textId="77777777" w:rsidR="005E7A4D" w:rsidRPr="00D43DE4" w:rsidRDefault="005E7A4D" w:rsidP="005E7A4D">
            <w:pPr>
              <w:pStyle w:val="af4"/>
              <w:rPr>
                <w:rFonts w:cs="Arial"/>
                <w:sz w:val="20"/>
                <w:szCs w:val="20"/>
              </w:rPr>
            </w:pPr>
            <w:r w:rsidRPr="00D43DE4">
              <w:rPr>
                <w:rFonts w:cs="Arial" w:hint="eastAsia"/>
                <w:sz w:val="20"/>
                <w:szCs w:val="20"/>
              </w:rPr>
              <w:t>籍贯</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DE17037" w14:textId="77777777" w:rsidR="005E7A4D" w:rsidRPr="00D43DE4" w:rsidRDefault="005E7A4D" w:rsidP="005E7A4D">
            <w:pPr>
              <w:pStyle w:val="af4"/>
              <w:rPr>
                <w:rFonts w:cs="Arial"/>
                <w:sz w:val="20"/>
                <w:szCs w:val="20"/>
              </w:rPr>
            </w:pPr>
            <w:r w:rsidRPr="00D43DE4">
              <w:rPr>
                <w:rFonts w:cs="Arial" w:hint="eastAsia"/>
                <w:sz w:val="20"/>
                <w:szCs w:val="20"/>
              </w:rPr>
              <w:t>患者祖居地或原籍所在地的省、自治区或直辖市名称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5C9AD6E1"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B325AF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5D89EC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DCC783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A00850" w14:textId="77777777" w:rsidR="005E7A4D" w:rsidRPr="00D43DE4" w:rsidRDefault="005E7A4D" w:rsidP="005E7A4D">
            <w:pPr>
              <w:pStyle w:val="af4"/>
              <w:rPr>
                <w:rFonts w:cs="Arial"/>
                <w:sz w:val="20"/>
                <w:szCs w:val="20"/>
              </w:rPr>
            </w:pPr>
            <w:r w:rsidRPr="00D43DE4">
              <w:rPr>
                <w:rFonts w:cs="Arial" w:hint="eastAsia"/>
                <w:sz w:val="20"/>
                <w:szCs w:val="20"/>
              </w:rPr>
              <w:t>Native_City</w:t>
            </w:r>
          </w:p>
        </w:tc>
        <w:tc>
          <w:tcPr>
            <w:tcW w:w="1843" w:type="dxa"/>
            <w:tcBorders>
              <w:top w:val="single" w:sz="6" w:space="0" w:color="000000"/>
              <w:bottom w:val="single" w:sz="6" w:space="0" w:color="000000"/>
              <w:right w:val="single" w:sz="6" w:space="0" w:color="000000"/>
            </w:tcBorders>
            <w:shd w:val="clear" w:color="auto" w:fill="auto"/>
            <w:vAlign w:val="bottom"/>
          </w:tcPr>
          <w:p w14:paraId="3E6BB29D" w14:textId="77777777" w:rsidR="005E7A4D" w:rsidRPr="00D43DE4" w:rsidRDefault="005E7A4D" w:rsidP="005E7A4D">
            <w:pPr>
              <w:pStyle w:val="af4"/>
              <w:rPr>
                <w:rFonts w:cs="Arial"/>
                <w:sz w:val="20"/>
                <w:szCs w:val="20"/>
              </w:rPr>
            </w:pPr>
            <w:r w:rsidRPr="00D43DE4">
              <w:rPr>
                <w:rFonts w:cs="Arial" w:hint="eastAsia"/>
                <w:sz w:val="20"/>
                <w:szCs w:val="20"/>
              </w:rPr>
              <w:t>籍贯</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4B00ACD" w14:textId="77777777" w:rsidR="005E7A4D" w:rsidRPr="00D43DE4" w:rsidRDefault="005E7A4D" w:rsidP="005E7A4D">
            <w:pPr>
              <w:pStyle w:val="af4"/>
              <w:rPr>
                <w:rFonts w:cs="Arial"/>
                <w:sz w:val="20"/>
                <w:szCs w:val="20"/>
              </w:rPr>
            </w:pPr>
            <w:r w:rsidRPr="00D43DE4">
              <w:rPr>
                <w:rFonts w:cs="Arial" w:hint="eastAsia"/>
                <w:sz w:val="20"/>
                <w:szCs w:val="20"/>
              </w:rPr>
              <w:t>患者祖居地或原籍所在地的市、地区或州的名称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09B252D"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4AEE0CD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97021C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FF2544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2C4379" w14:textId="77777777" w:rsidR="005E7A4D" w:rsidRPr="00D43DE4" w:rsidRDefault="005E7A4D" w:rsidP="005E7A4D">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152557F8" w14:textId="77777777" w:rsidR="005E7A4D" w:rsidRPr="00D43DE4" w:rsidRDefault="005E7A4D" w:rsidP="005E7A4D">
            <w:pPr>
              <w:pStyle w:val="af4"/>
              <w:rPr>
                <w:rFonts w:cs="Arial"/>
                <w:sz w:val="20"/>
                <w:szCs w:val="20"/>
              </w:rPr>
            </w:pPr>
            <w:r w:rsidRPr="00D43DE4">
              <w:rPr>
                <w:rFonts w:cs="Arial" w:hint="eastAsia"/>
                <w:sz w:val="20"/>
                <w:szCs w:val="20"/>
              </w:rPr>
              <w:t>民族代码</w:t>
            </w:r>
          </w:p>
        </w:tc>
        <w:tc>
          <w:tcPr>
            <w:tcW w:w="3118" w:type="dxa"/>
            <w:tcBorders>
              <w:top w:val="single" w:sz="6" w:space="0" w:color="000000"/>
              <w:bottom w:val="single" w:sz="6" w:space="0" w:color="000000"/>
              <w:right w:val="single" w:sz="6" w:space="0" w:color="000000"/>
            </w:tcBorders>
            <w:shd w:val="clear" w:color="auto" w:fill="auto"/>
            <w:vAlign w:val="bottom"/>
          </w:tcPr>
          <w:p w14:paraId="54AC84DB" w14:textId="77777777" w:rsidR="005E7A4D" w:rsidRPr="00D43DE4" w:rsidRDefault="005E7A4D" w:rsidP="005E7A4D">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971B580"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A4CD79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0F707C9" w14:textId="77777777" w:rsidR="005E7A4D" w:rsidRPr="00D43DE4" w:rsidRDefault="005E7A4D" w:rsidP="005E7A4D">
            <w:pPr>
              <w:pStyle w:val="af4"/>
              <w:rPr>
                <w:rFonts w:cs="Arial"/>
                <w:sz w:val="20"/>
                <w:szCs w:val="20"/>
              </w:rPr>
            </w:pPr>
            <w:r w:rsidRPr="00D43DE4">
              <w:rPr>
                <w:rFonts w:cs="Arial" w:hint="eastAsia"/>
                <w:sz w:val="20"/>
                <w:szCs w:val="20"/>
              </w:rPr>
              <w:t>STD_NATIONALITY</w:t>
            </w:r>
          </w:p>
        </w:tc>
      </w:tr>
      <w:tr w:rsidR="005E7A4D" w:rsidRPr="00D43DE4" w14:paraId="28A2D7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9812B7" w14:textId="77777777" w:rsidR="005E7A4D" w:rsidRPr="00D43DE4" w:rsidRDefault="005E7A4D" w:rsidP="005E7A4D">
            <w:pPr>
              <w:pStyle w:val="af4"/>
              <w:rPr>
                <w:rFonts w:cs="Arial"/>
                <w:sz w:val="20"/>
                <w:szCs w:val="20"/>
              </w:rPr>
            </w:pPr>
            <w:r w:rsidRPr="00D43DE4">
              <w:rPr>
                <w:rFonts w:cs="Arial" w:hint="eastAsia"/>
                <w:sz w:val="20"/>
                <w:szCs w:val="20"/>
              </w:rPr>
              <w:t>Id_Type_Code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6B12D81C" w14:textId="77777777" w:rsidR="005E7A4D" w:rsidRPr="00D43DE4" w:rsidRDefault="005E7A4D" w:rsidP="005E7A4D">
            <w:pPr>
              <w:pStyle w:val="af4"/>
              <w:rPr>
                <w:rFonts w:cs="Arial"/>
                <w:sz w:val="20"/>
                <w:szCs w:val="20"/>
              </w:rPr>
            </w:pPr>
            <w:r w:rsidRPr="00D43DE4">
              <w:rPr>
                <w:rFonts w:cs="Arial" w:hint="eastAsia"/>
                <w:sz w:val="20"/>
                <w:szCs w:val="20"/>
              </w:rPr>
              <w:t>患者身份证件类别代码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CF99E03" w14:textId="77777777" w:rsidR="005E7A4D" w:rsidRPr="00D43DE4" w:rsidRDefault="005E7A4D" w:rsidP="005E7A4D">
            <w:pPr>
              <w:pStyle w:val="af4"/>
              <w:rPr>
                <w:rFonts w:cs="Arial"/>
                <w:sz w:val="20"/>
                <w:szCs w:val="20"/>
              </w:rPr>
            </w:pPr>
            <w:r w:rsidRPr="00D43DE4">
              <w:rPr>
                <w:rFonts w:cs="Arial" w:hint="eastAsia"/>
                <w:sz w:val="20"/>
                <w:szCs w:val="20"/>
              </w:rPr>
              <w:t>患者身份证件所属类别在特定编码体系中的代码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2FAC0A"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2E7B20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DA5B1CE" w14:textId="77777777" w:rsidR="005E7A4D" w:rsidRPr="00D43DE4" w:rsidRDefault="005E7A4D" w:rsidP="005E7A4D">
            <w:pPr>
              <w:pStyle w:val="af4"/>
              <w:rPr>
                <w:rFonts w:cs="Arial"/>
                <w:sz w:val="20"/>
                <w:szCs w:val="20"/>
              </w:rPr>
            </w:pPr>
            <w:r w:rsidRPr="00D43DE4">
              <w:rPr>
                <w:rFonts w:cs="Arial" w:hint="eastAsia"/>
                <w:sz w:val="20"/>
                <w:szCs w:val="20"/>
              </w:rPr>
              <w:t>STD_PERSON_ID_TYPE</w:t>
            </w:r>
          </w:p>
        </w:tc>
      </w:tr>
      <w:tr w:rsidR="005E7A4D" w:rsidRPr="00D43DE4" w14:paraId="50CA0B4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35D610" w14:textId="77777777" w:rsidR="005E7A4D" w:rsidRPr="00D43DE4" w:rsidRDefault="005E7A4D" w:rsidP="005E7A4D">
            <w:pPr>
              <w:pStyle w:val="af4"/>
              <w:rPr>
                <w:rFonts w:cs="Arial"/>
                <w:sz w:val="20"/>
                <w:szCs w:val="20"/>
              </w:rPr>
            </w:pPr>
            <w:r w:rsidRPr="00D43DE4">
              <w:rPr>
                <w:rFonts w:cs="Arial" w:hint="eastAsia"/>
                <w:sz w:val="20"/>
                <w:szCs w:val="20"/>
              </w:rPr>
              <w:lastRenderedPageBreak/>
              <w:t>Id_No</w:t>
            </w:r>
          </w:p>
        </w:tc>
        <w:tc>
          <w:tcPr>
            <w:tcW w:w="1843" w:type="dxa"/>
            <w:tcBorders>
              <w:top w:val="single" w:sz="6" w:space="0" w:color="000000"/>
              <w:bottom w:val="single" w:sz="6" w:space="0" w:color="000000"/>
              <w:right w:val="single" w:sz="6" w:space="0" w:color="000000"/>
            </w:tcBorders>
            <w:shd w:val="clear" w:color="auto" w:fill="auto"/>
            <w:vAlign w:val="bottom"/>
          </w:tcPr>
          <w:p w14:paraId="4E61D03F" w14:textId="77777777" w:rsidR="005E7A4D" w:rsidRPr="00D43DE4" w:rsidRDefault="005E7A4D" w:rsidP="005E7A4D">
            <w:pPr>
              <w:pStyle w:val="af4"/>
              <w:rPr>
                <w:rFonts w:cs="Arial"/>
                <w:sz w:val="20"/>
                <w:szCs w:val="20"/>
              </w:rPr>
            </w:pPr>
            <w:r w:rsidRPr="00D43DE4">
              <w:rPr>
                <w:rFonts w:cs="Arial" w:hint="eastAsia"/>
                <w:sz w:val="20"/>
                <w:szCs w:val="20"/>
              </w:rPr>
              <w:t>患者身份证件号码</w:t>
            </w:r>
          </w:p>
        </w:tc>
        <w:tc>
          <w:tcPr>
            <w:tcW w:w="3118" w:type="dxa"/>
            <w:tcBorders>
              <w:top w:val="single" w:sz="6" w:space="0" w:color="000000"/>
              <w:bottom w:val="single" w:sz="6" w:space="0" w:color="000000"/>
              <w:right w:val="single" w:sz="6" w:space="0" w:color="000000"/>
            </w:tcBorders>
            <w:shd w:val="clear" w:color="auto" w:fill="auto"/>
            <w:vAlign w:val="bottom"/>
          </w:tcPr>
          <w:p w14:paraId="197ECFB7" w14:textId="77777777" w:rsidR="005E7A4D" w:rsidRPr="00D43DE4" w:rsidRDefault="005E7A4D" w:rsidP="005E7A4D">
            <w:pPr>
              <w:pStyle w:val="af4"/>
              <w:rPr>
                <w:rFonts w:cs="Arial"/>
                <w:sz w:val="20"/>
                <w:szCs w:val="20"/>
              </w:rPr>
            </w:pPr>
            <w:r w:rsidRPr="00D43DE4">
              <w:rPr>
                <w:rFonts w:cs="Arial" w:hint="eastAsia"/>
                <w:sz w:val="20"/>
                <w:szCs w:val="20"/>
              </w:rPr>
              <w:t>患者的身份证件上的唯一法定标识符</w:t>
            </w:r>
          </w:p>
        </w:tc>
        <w:tc>
          <w:tcPr>
            <w:tcW w:w="1688" w:type="dxa"/>
            <w:tcBorders>
              <w:top w:val="single" w:sz="6" w:space="0" w:color="000000"/>
              <w:bottom w:val="single" w:sz="6" w:space="0" w:color="000000"/>
              <w:right w:val="single" w:sz="6" w:space="0" w:color="000000"/>
            </w:tcBorders>
            <w:shd w:val="clear" w:color="auto" w:fill="auto"/>
            <w:vAlign w:val="center"/>
          </w:tcPr>
          <w:p w14:paraId="30F3564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240CCF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B04C36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AB1DA4" w:rsidRPr="00D43DE4" w14:paraId="62C0D2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20B6F2"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C1749FD" w14:textId="4085F00D"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547E544A" w14:textId="3BE21779"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D746B96" w14:textId="77777777" w:rsidR="00AB1DA4" w:rsidRPr="00D43DE4" w:rsidRDefault="00AB1DA4" w:rsidP="00AB1DA4">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64FFEA8"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5E95078" w14:textId="55BFFF68" w:rsidR="00AB1DA4" w:rsidRPr="00D43DE4" w:rsidRDefault="00AB1DA4" w:rsidP="00AB1DA4">
            <w:pPr>
              <w:pStyle w:val="af4"/>
              <w:rPr>
                <w:rFonts w:cs="Arial"/>
                <w:sz w:val="20"/>
                <w:szCs w:val="20"/>
              </w:rPr>
            </w:pPr>
            <w:r w:rsidRPr="00D43DE4">
              <w:rPr>
                <w:rFonts w:cs="Arial"/>
                <w:sz w:val="20"/>
                <w:szCs w:val="20"/>
              </w:rPr>
              <w:t>STD_PRACTITIONERS_STATUS</w:t>
            </w:r>
          </w:p>
        </w:tc>
      </w:tr>
      <w:tr w:rsidR="005E7A4D" w:rsidRPr="00D43DE4" w14:paraId="4E04D34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5765B8" w14:textId="77777777" w:rsidR="005E7A4D" w:rsidRPr="00D43DE4" w:rsidRDefault="005E7A4D" w:rsidP="005E7A4D">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25E5FDB1" w14:textId="77777777" w:rsidR="005E7A4D" w:rsidRPr="00D43DE4" w:rsidRDefault="005E7A4D" w:rsidP="005E7A4D">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3422B79" w14:textId="77777777" w:rsidR="005E7A4D" w:rsidRPr="00D43DE4" w:rsidRDefault="005E7A4D" w:rsidP="005E7A4D">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C8A6EF7"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5CFC17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E3CD004" w14:textId="77777777" w:rsidR="005E7A4D" w:rsidRPr="00D43DE4" w:rsidRDefault="005E7A4D" w:rsidP="005E7A4D">
            <w:pPr>
              <w:pStyle w:val="af4"/>
              <w:rPr>
                <w:rFonts w:cs="Arial"/>
                <w:sz w:val="20"/>
                <w:szCs w:val="20"/>
              </w:rPr>
            </w:pPr>
            <w:r w:rsidRPr="00D43DE4">
              <w:rPr>
                <w:rFonts w:cs="Arial" w:hint="eastAsia"/>
                <w:sz w:val="20"/>
                <w:szCs w:val="20"/>
              </w:rPr>
              <w:t>STD_MARRIAGE</w:t>
            </w:r>
          </w:p>
        </w:tc>
      </w:tr>
      <w:tr w:rsidR="005E7A4D" w:rsidRPr="00D43DE4" w14:paraId="029D9B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2998D1" w14:textId="77777777" w:rsidR="005E7A4D" w:rsidRPr="00D43DE4" w:rsidRDefault="005E7A4D" w:rsidP="005E7A4D">
            <w:pPr>
              <w:pStyle w:val="af4"/>
              <w:rPr>
                <w:rFonts w:cs="Arial"/>
                <w:sz w:val="20"/>
                <w:szCs w:val="20"/>
              </w:rPr>
            </w:pPr>
            <w:r w:rsidRPr="00D43DE4">
              <w:rPr>
                <w:rFonts w:cs="Arial" w:hint="eastAsia"/>
                <w:sz w:val="20"/>
                <w:szCs w:val="20"/>
              </w:rPr>
              <w:t>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18D85DD9"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F951218"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54E3E867"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6578E6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7FF279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6BA3E1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70BA2E" w14:textId="77777777" w:rsidR="005E7A4D" w:rsidRPr="00D43DE4" w:rsidRDefault="005E7A4D" w:rsidP="005E7A4D">
            <w:pPr>
              <w:pStyle w:val="af4"/>
              <w:rPr>
                <w:rFonts w:cs="Arial"/>
                <w:sz w:val="20"/>
                <w:szCs w:val="20"/>
              </w:rPr>
            </w:pPr>
            <w:r w:rsidRPr="00D43DE4">
              <w:rPr>
                <w:rFonts w:cs="Arial" w:hint="eastAsia"/>
                <w:sz w:val="20"/>
                <w:szCs w:val="20"/>
              </w:rPr>
              <w:t>Addr_City</w:t>
            </w:r>
          </w:p>
        </w:tc>
        <w:tc>
          <w:tcPr>
            <w:tcW w:w="1843" w:type="dxa"/>
            <w:tcBorders>
              <w:top w:val="single" w:sz="6" w:space="0" w:color="000000"/>
              <w:bottom w:val="single" w:sz="6" w:space="0" w:color="000000"/>
              <w:right w:val="single" w:sz="6" w:space="0" w:color="000000"/>
            </w:tcBorders>
            <w:shd w:val="clear" w:color="auto" w:fill="auto"/>
            <w:vAlign w:val="bottom"/>
          </w:tcPr>
          <w:p w14:paraId="46A37B90"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8C80FAB"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E0DCA1D"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20FC72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258E0F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37EE49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EBD4B7" w14:textId="77777777" w:rsidR="005E7A4D" w:rsidRPr="00D43DE4" w:rsidRDefault="005E7A4D" w:rsidP="005E7A4D">
            <w:pPr>
              <w:pStyle w:val="af4"/>
              <w:rPr>
                <w:rFonts w:cs="Arial"/>
                <w:sz w:val="20"/>
                <w:szCs w:val="20"/>
              </w:rPr>
            </w:pPr>
            <w:r w:rsidRPr="00D43DE4">
              <w:rPr>
                <w:rFonts w:cs="Arial" w:hint="eastAsia"/>
                <w:sz w:val="20"/>
                <w:szCs w:val="20"/>
              </w:rPr>
              <w:t>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3F4C2F58"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8C12C04"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5C2889E"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2FFF63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0951CC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C5AA5A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14B2A6" w14:textId="77777777" w:rsidR="005E7A4D" w:rsidRPr="00D43DE4" w:rsidRDefault="005E7A4D" w:rsidP="005E7A4D">
            <w:pPr>
              <w:pStyle w:val="af4"/>
              <w:rPr>
                <w:rFonts w:cs="Arial"/>
                <w:sz w:val="20"/>
                <w:szCs w:val="20"/>
              </w:rPr>
            </w:pPr>
            <w:r w:rsidRPr="00D43DE4">
              <w:rPr>
                <w:rFonts w:cs="Arial" w:hint="eastAsia"/>
                <w:sz w:val="20"/>
                <w:szCs w:val="20"/>
              </w:rPr>
              <w:t>Addr_Town</w:t>
            </w:r>
          </w:p>
        </w:tc>
        <w:tc>
          <w:tcPr>
            <w:tcW w:w="1843" w:type="dxa"/>
            <w:tcBorders>
              <w:top w:val="single" w:sz="6" w:space="0" w:color="000000"/>
              <w:bottom w:val="single" w:sz="6" w:space="0" w:color="000000"/>
              <w:right w:val="single" w:sz="6" w:space="0" w:color="000000"/>
            </w:tcBorders>
            <w:shd w:val="clear" w:color="auto" w:fill="auto"/>
            <w:vAlign w:val="bottom"/>
          </w:tcPr>
          <w:p w14:paraId="531667D0"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D998AC7"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266DC392"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BF4724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BD02CF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53F16E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92A76E" w14:textId="77777777" w:rsidR="005E7A4D" w:rsidRPr="00D43DE4" w:rsidRDefault="005E7A4D" w:rsidP="005E7A4D">
            <w:pPr>
              <w:pStyle w:val="af4"/>
              <w:rPr>
                <w:rFonts w:cs="Arial"/>
                <w:sz w:val="20"/>
                <w:szCs w:val="20"/>
              </w:rPr>
            </w:pPr>
            <w:r w:rsidRPr="00D43DE4">
              <w:rPr>
                <w:rFonts w:cs="Arial" w:hint="eastAsia"/>
                <w:sz w:val="20"/>
                <w:szCs w:val="20"/>
              </w:rPr>
              <w:t>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712DE8AC"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943F3CB"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0EEC560A"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BAD86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B068C3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68C7CC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5EFA88" w14:textId="77777777" w:rsidR="005E7A4D" w:rsidRPr="00D43DE4" w:rsidRDefault="005E7A4D" w:rsidP="005E7A4D">
            <w:pPr>
              <w:pStyle w:val="af4"/>
              <w:rPr>
                <w:rFonts w:cs="Arial"/>
                <w:sz w:val="20"/>
                <w:szCs w:val="20"/>
              </w:rPr>
            </w:pPr>
            <w:r w:rsidRPr="00D43DE4">
              <w:rPr>
                <w:rFonts w:cs="Arial" w:hint="eastAsia"/>
                <w:sz w:val="20"/>
                <w:szCs w:val="20"/>
              </w:rPr>
              <w:t>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26BE000F"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62151251"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5D6CA995"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CB2922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99D673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0C98E8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9C6836" w14:textId="77777777" w:rsidR="005E7A4D" w:rsidRPr="00D43DE4" w:rsidRDefault="005E7A4D" w:rsidP="005E7A4D">
            <w:pPr>
              <w:pStyle w:val="af4"/>
              <w:rPr>
                <w:rFonts w:cs="Arial"/>
                <w:sz w:val="20"/>
                <w:szCs w:val="20"/>
              </w:rPr>
            </w:pPr>
            <w:r w:rsidRPr="00D43DE4">
              <w:rPr>
                <w:rFonts w:cs="Arial" w:hint="eastAsia"/>
                <w:sz w:val="20"/>
                <w:szCs w:val="20"/>
              </w:rPr>
              <w:t>Tel_No</w:t>
            </w:r>
          </w:p>
        </w:tc>
        <w:tc>
          <w:tcPr>
            <w:tcW w:w="1843" w:type="dxa"/>
            <w:tcBorders>
              <w:top w:val="single" w:sz="6" w:space="0" w:color="000000"/>
              <w:bottom w:val="single" w:sz="6" w:space="0" w:color="000000"/>
              <w:right w:val="single" w:sz="6" w:space="0" w:color="000000"/>
            </w:tcBorders>
            <w:shd w:val="clear" w:color="auto" w:fill="auto"/>
            <w:vAlign w:val="bottom"/>
          </w:tcPr>
          <w:p w14:paraId="4956D21B" w14:textId="77777777" w:rsidR="005E7A4D" w:rsidRPr="00D43DE4" w:rsidRDefault="005E7A4D" w:rsidP="005E7A4D">
            <w:pPr>
              <w:pStyle w:val="af4"/>
              <w:rPr>
                <w:rFonts w:cs="Arial"/>
                <w:sz w:val="20"/>
                <w:szCs w:val="20"/>
              </w:rPr>
            </w:pPr>
            <w:r w:rsidRPr="00D43DE4">
              <w:rPr>
                <w:rFonts w:cs="Arial" w:hint="eastAsia"/>
                <w:sz w:val="20"/>
                <w:szCs w:val="20"/>
              </w:rPr>
              <w:t>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22C744A1" w14:textId="77777777" w:rsidR="005E7A4D" w:rsidRPr="00D43DE4" w:rsidRDefault="005E7A4D" w:rsidP="005E7A4D">
            <w:pPr>
              <w:pStyle w:val="af4"/>
              <w:rPr>
                <w:rFonts w:cs="Arial"/>
                <w:sz w:val="20"/>
                <w:szCs w:val="20"/>
              </w:rPr>
            </w:pPr>
            <w:r w:rsidRPr="00D43DE4">
              <w:rPr>
                <w:rFonts w:cs="Arial" w:hint="eastAsia"/>
                <w:sz w:val="20"/>
                <w:szCs w:val="20"/>
              </w:rPr>
              <w:t>患者本人或联系人的联系电话号码，包括国际、国内区号和分机号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51A0A0C4"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44559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A94929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396992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6E277E" w14:textId="77777777" w:rsidR="005E7A4D" w:rsidRPr="00D43DE4" w:rsidRDefault="005E7A4D" w:rsidP="005E7A4D">
            <w:pPr>
              <w:pStyle w:val="af4"/>
              <w:rPr>
                <w:rFonts w:cs="Arial"/>
                <w:sz w:val="20"/>
                <w:szCs w:val="20"/>
              </w:rPr>
            </w:pPr>
            <w:r w:rsidRPr="00D43DE4">
              <w:rPr>
                <w:rFonts w:cs="Arial" w:hint="eastAsia"/>
                <w:sz w:val="20"/>
                <w:szCs w:val="20"/>
              </w:rPr>
              <w:t>Present_Addr_Postal_Code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0FEDBAB5" w14:textId="77777777" w:rsidR="005E7A4D" w:rsidRPr="00D43DE4" w:rsidRDefault="005E7A4D" w:rsidP="005E7A4D">
            <w:pPr>
              <w:pStyle w:val="af4"/>
              <w:rPr>
                <w:rFonts w:cs="Arial"/>
                <w:sz w:val="20"/>
                <w:szCs w:val="20"/>
              </w:rPr>
            </w:pPr>
            <w:r w:rsidRPr="00D43DE4">
              <w:rPr>
                <w:rFonts w:cs="Arial" w:hint="eastAsia"/>
                <w:sz w:val="20"/>
                <w:szCs w:val="20"/>
              </w:rPr>
              <w:t>住址</w:t>
            </w:r>
            <w:r w:rsidRPr="00D43DE4">
              <w:rPr>
                <w:rFonts w:cs="Arial" w:hint="eastAsia"/>
                <w:sz w:val="20"/>
                <w:szCs w:val="20"/>
              </w:rPr>
              <w:t>-</w:t>
            </w:r>
            <w:r w:rsidRPr="00D43DE4">
              <w:rPr>
                <w:rFonts w:cs="Arial" w:hint="eastAsia"/>
                <w:sz w:val="20"/>
                <w:szCs w:val="20"/>
              </w:rPr>
              <w:t>邮政编码</w:t>
            </w:r>
          </w:p>
        </w:tc>
        <w:tc>
          <w:tcPr>
            <w:tcW w:w="3118" w:type="dxa"/>
            <w:tcBorders>
              <w:top w:val="single" w:sz="6" w:space="0" w:color="000000"/>
              <w:bottom w:val="single" w:sz="6" w:space="0" w:color="000000"/>
              <w:right w:val="single" w:sz="6" w:space="0" w:color="000000"/>
            </w:tcBorders>
            <w:shd w:val="clear" w:color="auto" w:fill="auto"/>
            <w:vAlign w:val="bottom"/>
          </w:tcPr>
          <w:p w14:paraId="2E20727E" w14:textId="77777777" w:rsidR="005E7A4D" w:rsidRPr="00D43DE4" w:rsidRDefault="005E7A4D" w:rsidP="005E7A4D">
            <w:pPr>
              <w:pStyle w:val="af4"/>
              <w:rPr>
                <w:rFonts w:cs="Arial"/>
                <w:sz w:val="20"/>
                <w:szCs w:val="20"/>
              </w:rPr>
            </w:pPr>
            <w:r w:rsidRPr="00D43DE4">
              <w:rPr>
                <w:rFonts w:cs="Arial" w:hint="eastAsia"/>
                <w:sz w:val="20"/>
                <w:szCs w:val="20"/>
              </w:rPr>
              <w:t>患者现住址所在的邮政编码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2DD52337"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64B4CDD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749C1A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5937EE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7F4311" w14:textId="77777777" w:rsidR="005E7A4D" w:rsidRPr="00D43DE4" w:rsidRDefault="005E7A4D" w:rsidP="005E7A4D">
            <w:pPr>
              <w:pStyle w:val="af4"/>
              <w:rPr>
                <w:rFonts w:cs="Arial"/>
                <w:sz w:val="20"/>
                <w:szCs w:val="20"/>
              </w:rPr>
            </w:pPr>
            <w:r w:rsidRPr="00D43DE4">
              <w:rPr>
                <w:rFonts w:cs="Arial" w:hint="eastAsia"/>
                <w:sz w:val="20"/>
                <w:szCs w:val="20"/>
              </w:rPr>
              <w:t>Register_Addr_Province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343CB659"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p>
        </w:tc>
        <w:tc>
          <w:tcPr>
            <w:tcW w:w="3118" w:type="dxa"/>
            <w:tcBorders>
              <w:top w:val="single" w:sz="6" w:space="0" w:color="000000"/>
              <w:bottom w:val="single" w:sz="6" w:space="0" w:color="000000"/>
              <w:right w:val="single" w:sz="6" w:space="0" w:color="000000"/>
            </w:tcBorders>
            <w:shd w:val="clear" w:color="auto" w:fill="auto"/>
            <w:vAlign w:val="bottom"/>
          </w:tcPr>
          <w:p w14:paraId="182C3FA3"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患者户籍登记所在地址的省、自治区、直辖市的名称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49218BE"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23CC2AA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A8C5B3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125BA2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7859C8" w14:textId="77777777" w:rsidR="005E7A4D" w:rsidRPr="00D43DE4" w:rsidRDefault="005E7A4D" w:rsidP="005E7A4D">
            <w:pPr>
              <w:pStyle w:val="af4"/>
              <w:rPr>
                <w:rFonts w:cs="Arial"/>
                <w:sz w:val="20"/>
                <w:szCs w:val="20"/>
              </w:rPr>
            </w:pPr>
            <w:r w:rsidRPr="00D43DE4">
              <w:rPr>
                <w:rFonts w:cs="Arial" w:hint="eastAsia"/>
                <w:sz w:val="20"/>
                <w:szCs w:val="20"/>
              </w:rPr>
              <w:t>Register_Addr_City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72191CC7"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871F74D"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7292C4C"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61954BF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78FC28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05AF36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6394EE" w14:textId="77777777" w:rsidR="005E7A4D" w:rsidRPr="00D43DE4" w:rsidRDefault="005E7A4D" w:rsidP="005E7A4D">
            <w:pPr>
              <w:pStyle w:val="af4"/>
              <w:rPr>
                <w:rFonts w:cs="Arial"/>
                <w:sz w:val="20"/>
                <w:szCs w:val="20"/>
              </w:rPr>
            </w:pPr>
            <w:r w:rsidRPr="00D43DE4">
              <w:rPr>
                <w:rFonts w:cs="Arial" w:hint="eastAsia"/>
                <w:sz w:val="20"/>
                <w:szCs w:val="20"/>
              </w:rPr>
              <w:t>Register_Addr_County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6A5546B9"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487265C"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FD77AA1"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788838D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CF9A5D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B7D27E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38A444" w14:textId="77777777" w:rsidR="005E7A4D" w:rsidRPr="00D43DE4" w:rsidRDefault="005E7A4D" w:rsidP="005E7A4D">
            <w:pPr>
              <w:pStyle w:val="af4"/>
              <w:rPr>
                <w:rFonts w:cs="Arial"/>
                <w:sz w:val="20"/>
                <w:szCs w:val="20"/>
              </w:rPr>
            </w:pPr>
            <w:r w:rsidRPr="00D43DE4">
              <w:rPr>
                <w:rFonts w:cs="Arial" w:hint="eastAsia"/>
                <w:sz w:val="20"/>
                <w:szCs w:val="20"/>
              </w:rPr>
              <w:t>Register_Addr_Town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1402831F"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F6CFB80"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52F94307"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3F8D421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92DC22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1967E3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71BB49" w14:textId="77777777" w:rsidR="005E7A4D" w:rsidRPr="00D43DE4" w:rsidRDefault="005E7A4D" w:rsidP="005E7A4D">
            <w:pPr>
              <w:pStyle w:val="af4"/>
              <w:rPr>
                <w:rFonts w:cs="Arial"/>
                <w:sz w:val="20"/>
                <w:szCs w:val="20"/>
              </w:rPr>
            </w:pPr>
            <w:r w:rsidRPr="00D43DE4">
              <w:rPr>
                <w:rFonts w:cs="Arial" w:hint="eastAsia"/>
                <w:sz w:val="20"/>
                <w:szCs w:val="20"/>
              </w:rPr>
              <w:t>Register_Addr_Village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052AD9F5"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7F837FC"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6888B049"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5EDFD66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C303CB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EE0333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74EB3C" w14:textId="77777777" w:rsidR="005E7A4D" w:rsidRPr="00D43DE4" w:rsidRDefault="005E7A4D" w:rsidP="005E7A4D">
            <w:pPr>
              <w:pStyle w:val="af4"/>
              <w:rPr>
                <w:rFonts w:cs="Arial"/>
                <w:sz w:val="20"/>
                <w:szCs w:val="20"/>
              </w:rPr>
            </w:pPr>
            <w:r w:rsidRPr="00D43DE4">
              <w:rPr>
                <w:rFonts w:cs="Arial" w:hint="eastAsia"/>
                <w:sz w:val="20"/>
                <w:szCs w:val="20"/>
              </w:rPr>
              <w:t>Register_Addr_House_No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61711BF6"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4B4A8AED"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05C088C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64C1C9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0F1FF6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05D1B5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199754" w14:textId="77777777" w:rsidR="005E7A4D" w:rsidRPr="00D43DE4" w:rsidRDefault="005E7A4D" w:rsidP="005E7A4D">
            <w:pPr>
              <w:pStyle w:val="af4"/>
              <w:rPr>
                <w:rFonts w:cs="Arial"/>
                <w:sz w:val="20"/>
                <w:szCs w:val="20"/>
              </w:rPr>
            </w:pPr>
            <w:r w:rsidRPr="00D43DE4">
              <w:rPr>
                <w:rFonts w:cs="Arial" w:hint="eastAsia"/>
                <w:sz w:val="20"/>
                <w:szCs w:val="20"/>
              </w:rPr>
              <w:lastRenderedPageBreak/>
              <w:t>Register_Addr_Postal_Code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52CF3CE5" w14:textId="77777777" w:rsidR="005E7A4D" w:rsidRPr="00D43DE4" w:rsidRDefault="005E7A4D" w:rsidP="005E7A4D">
            <w:pPr>
              <w:pStyle w:val="af4"/>
              <w:rPr>
                <w:rFonts w:cs="Arial"/>
                <w:sz w:val="20"/>
                <w:szCs w:val="20"/>
              </w:rPr>
            </w:pPr>
            <w:r w:rsidRPr="00D43DE4">
              <w:rPr>
                <w:rFonts w:cs="Arial" w:hint="eastAsia"/>
                <w:sz w:val="20"/>
                <w:szCs w:val="20"/>
              </w:rPr>
              <w:t>户口地址</w:t>
            </w:r>
            <w:r w:rsidRPr="00D43DE4">
              <w:rPr>
                <w:rFonts w:cs="Arial" w:hint="eastAsia"/>
                <w:sz w:val="20"/>
                <w:szCs w:val="20"/>
              </w:rPr>
              <w:t>-</w:t>
            </w:r>
            <w:r w:rsidRPr="00D43DE4">
              <w:rPr>
                <w:rFonts w:cs="Arial" w:hint="eastAsia"/>
                <w:sz w:val="20"/>
                <w:szCs w:val="20"/>
              </w:rPr>
              <w:t>邮政编码</w:t>
            </w:r>
          </w:p>
        </w:tc>
        <w:tc>
          <w:tcPr>
            <w:tcW w:w="3118" w:type="dxa"/>
            <w:tcBorders>
              <w:top w:val="single" w:sz="6" w:space="0" w:color="000000"/>
              <w:bottom w:val="single" w:sz="6" w:space="0" w:color="000000"/>
              <w:right w:val="single" w:sz="6" w:space="0" w:color="000000"/>
            </w:tcBorders>
            <w:shd w:val="clear" w:color="auto" w:fill="auto"/>
            <w:vAlign w:val="bottom"/>
          </w:tcPr>
          <w:p w14:paraId="735FECB0" w14:textId="77777777" w:rsidR="005E7A4D" w:rsidRPr="00D43DE4" w:rsidRDefault="005E7A4D" w:rsidP="005E7A4D">
            <w:pPr>
              <w:pStyle w:val="af4"/>
              <w:rPr>
                <w:rFonts w:cs="Arial"/>
                <w:sz w:val="20"/>
                <w:szCs w:val="20"/>
              </w:rPr>
            </w:pPr>
            <w:r w:rsidRPr="00D43DE4">
              <w:rPr>
                <w:rFonts w:cs="Arial" w:hint="eastAsia"/>
                <w:sz w:val="20"/>
                <w:szCs w:val="20"/>
              </w:rPr>
              <w:t>患者户籍登记所在地址的邮政编码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4208116D"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A91553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48012C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82AAE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ED7653" w14:textId="77777777" w:rsidR="005E7A4D" w:rsidRPr="00D43DE4" w:rsidRDefault="005E7A4D" w:rsidP="005E7A4D">
            <w:pPr>
              <w:pStyle w:val="af4"/>
              <w:rPr>
                <w:rFonts w:cs="Arial"/>
                <w:sz w:val="20"/>
                <w:szCs w:val="20"/>
              </w:rPr>
            </w:pPr>
            <w:r w:rsidRPr="00D43DE4">
              <w:rPr>
                <w:rFonts w:cs="Arial" w:hint="eastAsia"/>
                <w:sz w:val="20"/>
                <w:szCs w:val="20"/>
              </w:rPr>
              <w:t>Employer_Name</w:t>
            </w:r>
          </w:p>
        </w:tc>
        <w:tc>
          <w:tcPr>
            <w:tcW w:w="1843" w:type="dxa"/>
            <w:tcBorders>
              <w:top w:val="single" w:sz="6" w:space="0" w:color="000000"/>
              <w:bottom w:val="single" w:sz="6" w:space="0" w:color="000000"/>
              <w:right w:val="single" w:sz="6" w:space="0" w:color="000000"/>
            </w:tcBorders>
            <w:shd w:val="clear" w:color="auto" w:fill="auto"/>
            <w:vAlign w:val="bottom"/>
          </w:tcPr>
          <w:p w14:paraId="46E112B7" w14:textId="77777777" w:rsidR="005E7A4D" w:rsidRPr="00D43DE4" w:rsidRDefault="005E7A4D" w:rsidP="005E7A4D">
            <w:pPr>
              <w:pStyle w:val="af4"/>
              <w:rPr>
                <w:rFonts w:cs="Arial"/>
                <w:sz w:val="20"/>
                <w:szCs w:val="20"/>
              </w:rPr>
            </w:pPr>
            <w:r w:rsidRPr="00D43DE4">
              <w:rPr>
                <w:rFonts w:cs="Arial" w:hint="eastAsia"/>
                <w:sz w:val="20"/>
                <w:szCs w:val="20"/>
              </w:rPr>
              <w:t>工作单位名称</w:t>
            </w:r>
          </w:p>
        </w:tc>
        <w:tc>
          <w:tcPr>
            <w:tcW w:w="3118" w:type="dxa"/>
            <w:tcBorders>
              <w:top w:val="single" w:sz="6" w:space="0" w:color="000000"/>
              <w:bottom w:val="single" w:sz="6" w:space="0" w:color="000000"/>
              <w:right w:val="single" w:sz="6" w:space="0" w:color="000000"/>
            </w:tcBorders>
            <w:shd w:val="clear" w:color="auto" w:fill="auto"/>
            <w:vAlign w:val="bottom"/>
          </w:tcPr>
          <w:p w14:paraId="4397C00B" w14:textId="77777777" w:rsidR="005E7A4D" w:rsidRPr="00D43DE4" w:rsidRDefault="005E7A4D" w:rsidP="005E7A4D">
            <w:pPr>
              <w:pStyle w:val="af4"/>
              <w:rPr>
                <w:rFonts w:cs="Arial"/>
                <w:sz w:val="20"/>
                <w:szCs w:val="20"/>
              </w:rPr>
            </w:pPr>
            <w:r w:rsidRPr="00D43DE4">
              <w:rPr>
                <w:rFonts w:cs="Arial" w:hint="eastAsia"/>
                <w:sz w:val="20"/>
                <w:szCs w:val="20"/>
              </w:rPr>
              <w:t>患者所在的工作单位名称</w:t>
            </w:r>
          </w:p>
        </w:tc>
        <w:tc>
          <w:tcPr>
            <w:tcW w:w="1688" w:type="dxa"/>
            <w:tcBorders>
              <w:top w:val="single" w:sz="6" w:space="0" w:color="000000"/>
              <w:bottom w:val="single" w:sz="6" w:space="0" w:color="000000"/>
              <w:right w:val="single" w:sz="6" w:space="0" w:color="000000"/>
            </w:tcBorders>
            <w:shd w:val="clear" w:color="auto" w:fill="auto"/>
            <w:vAlign w:val="center"/>
          </w:tcPr>
          <w:p w14:paraId="2FAF2F94"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6EC1027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D88E79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6BDC94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7FF769" w14:textId="77777777" w:rsidR="005E7A4D" w:rsidRPr="00D43DE4" w:rsidRDefault="005E7A4D" w:rsidP="005E7A4D">
            <w:pPr>
              <w:pStyle w:val="af4"/>
              <w:rPr>
                <w:rFonts w:cs="Arial"/>
                <w:sz w:val="20"/>
                <w:szCs w:val="20"/>
              </w:rPr>
            </w:pPr>
            <w:r w:rsidRPr="00D43DE4">
              <w:rPr>
                <w:rFonts w:cs="Arial" w:hint="eastAsia"/>
                <w:sz w:val="20"/>
                <w:szCs w:val="20"/>
              </w:rPr>
              <w:t>Employer_Addr_Province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10435F4C"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3ABAC85"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6C062FD9"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466874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C5F7FF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6ABC43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E07840" w14:textId="77777777" w:rsidR="005E7A4D" w:rsidRPr="00D43DE4" w:rsidRDefault="005E7A4D" w:rsidP="005E7A4D">
            <w:pPr>
              <w:pStyle w:val="af4"/>
              <w:rPr>
                <w:rFonts w:cs="Arial"/>
                <w:sz w:val="20"/>
                <w:szCs w:val="20"/>
              </w:rPr>
            </w:pPr>
            <w:r w:rsidRPr="00D43DE4">
              <w:rPr>
                <w:rFonts w:cs="Arial" w:hint="eastAsia"/>
                <w:sz w:val="20"/>
                <w:szCs w:val="20"/>
              </w:rPr>
              <w:t>Employer_Addr_City</w:t>
            </w:r>
          </w:p>
        </w:tc>
        <w:tc>
          <w:tcPr>
            <w:tcW w:w="1843" w:type="dxa"/>
            <w:tcBorders>
              <w:top w:val="single" w:sz="6" w:space="0" w:color="000000"/>
              <w:bottom w:val="single" w:sz="6" w:space="0" w:color="000000"/>
              <w:right w:val="single" w:sz="6" w:space="0" w:color="000000"/>
            </w:tcBorders>
            <w:shd w:val="clear" w:color="auto" w:fill="auto"/>
            <w:vAlign w:val="bottom"/>
          </w:tcPr>
          <w:p w14:paraId="5371EA98"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4419DA9"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44A516E"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222DE8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EBF945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65A98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948685" w14:textId="77777777" w:rsidR="005E7A4D" w:rsidRPr="00D43DE4" w:rsidRDefault="005E7A4D" w:rsidP="005E7A4D">
            <w:pPr>
              <w:pStyle w:val="af4"/>
              <w:rPr>
                <w:rFonts w:cs="Arial"/>
                <w:sz w:val="20"/>
                <w:szCs w:val="20"/>
              </w:rPr>
            </w:pPr>
            <w:r w:rsidRPr="00D43DE4">
              <w:rPr>
                <w:rFonts w:cs="Arial" w:hint="eastAsia"/>
                <w:sz w:val="20"/>
                <w:szCs w:val="20"/>
              </w:rPr>
              <w:t>Employer_Addr_County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4AF969CB"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D5C638A"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C639A52"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42418E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7DD0D7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06A13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9838AB" w14:textId="77777777" w:rsidR="005E7A4D" w:rsidRPr="00D43DE4" w:rsidRDefault="005E7A4D" w:rsidP="005E7A4D">
            <w:pPr>
              <w:pStyle w:val="af4"/>
              <w:rPr>
                <w:rFonts w:cs="Arial"/>
                <w:sz w:val="20"/>
                <w:szCs w:val="20"/>
              </w:rPr>
            </w:pPr>
            <w:r w:rsidRPr="00D43DE4">
              <w:rPr>
                <w:rFonts w:cs="Arial" w:hint="eastAsia"/>
                <w:sz w:val="20"/>
                <w:szCs w:val="20"/>
              </w:rPr>
              <w:t>Employer_Addr_Town</w:t>
            </w:r>
          </w:p>
        </w:tc>
        <w:tc>
          <w:tcPr>
            <w:tcW w:w="1843" w:type="dxa"/>
            <w:tcBorders>
              <w:top w:val="single" w:sz="6" w:space="0" w:color="000000"/>
              <w:bottom w:val="single" w:sz="6" w:space="0" w:color="000000"/>
              <w:right w:val="single" w:sz="6" w:space="0" w:color="000000"/>
            </w:tcBorders>
            <w:shd w:val="clear" w:color="auto" w:fill="auto"/>
            <w:vAlign w:val="bottom"/>
          </w:tcPr>
          <w:p w14:paraId="16C2C261"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8A7B6F0"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6521FBC3"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3C45B3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EECB5C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8DC950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63494B" w14:textId="77777777" w:rsidR="005E7A4D" w:rsidRPr="00D43DE4" w:rsidRDefault="005E7A4D" w:rsidP="005E7A4D">
            <w:pPr>
              <w:pStyle w:val="af4"/>
              <w:rPr>
                <w:rFonts w:cs="Arial"/>
                <w:sz w:val="20"/>
                <w:szCs w:val="20"/>
              </w:rPr>
            </w:pPr>
            <w:r w:rsidRPr="00D43DE4">
              <w:rPr>
                <w:rFonts w:cs="Arial" w:hint="eastAsia"/>
                <w:sz w:val="20"/>
                <w:szCs w:val="20"/>
              </w:rPr>
              <w:t>Employer_Addr_Village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3AFF9052"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9507DF7"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1FFD6751"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5771483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FEB81B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4D8C26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4F4E25" w14:textId="77777777" w:rsidR="005E7A4D" w:rsidRPr="00D43DE4" w:rsidRDefault="005E7A4D" w:rsidP="005E7A4D">
            <w:pPr>
              <w:pStyle w:val="af4"/>
              <w:rPr>
                <w:rFonts w:cs="Arial"/>
                <w:sz w:val="20"/>
                <w:szCs w:val="20"/>
              </w:rPr>
            </w:pPr>
            <w:r w:rsidRPr="00D43DE4">
              <w:rPr>
                <w:rFonts w:cs="Arial" w:hint="eastAsia"/>
                <w:sz w:val="20"/>
                <w:szCs w:val="20"/>
              </w:rPr>
              <w:t>Employer_Addr_House_No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1A75B849"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312B9001"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6F4034C7"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D359BE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CAA85B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62BFF9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A6CC19" w14:textId="77777777" w:rsidR="005E7A4D" w:rsidRPr="00D43DE4" w:rsidRDefault="005E7A4D" w:rsidP="005E7A4D">
            <w:pPr>
              <w:pStyle w:val="af4"/>
              <w:rPr>
                <w:rFonts w:cs="Arial"/>
                <w:sz w:val="20"/>
                <w:szCs w:val="20"/>
              </w:rPr>
            </w:pPr>
            <w:r w:rsidRPr="00D43DE4">
              <w:rPr>
                <w:rFonts w:cs="Arial" w:hint="eastAsia"/>
                <w:sz w:val="20"/>
                <w:szCs w:val="20"/>
              </w:rPr>
              <w:t>Employer_Tel_No</w:t>
            </w:r>
          </w:p>
        </w:tc>
        <w:tc>
          <w:tcPr>
            <w:tcW w:w="1843" w:type="dxa"/>
            <w:tcBorders>
              <w:top w:val="single" w:sz="6" w:space="0" w:color="000000"/>
              <w:bottom w:val="single" w:sz="6" w:space="0" w:color="000000"/>
              <w:right w:val="single" w:sz="6" w:space="0" w:color="000000"/>
            </w:tcBorders>
            <w:shd w:val="clear" w:color="auto" w:fill="auto"/>
            <w:vAlign w:val="bottom"/>
          </w:tcPr>
          <w:p w14:paraId="4BF0BD63" w14:textId="77777777" w:rsidR="005E7A4D" w:rsidRPr="00D43DE4" w:rsidRDefault="005E7A4D" w:rsidP="005E7A4D">
            <w:pPr>
              <w:pStyle w:val="af4"/>
              <w:rPr>
                <w:rFonts w:cs="Arial"/>
                <w:sz w:val="20"/>
                <w:szCs w:val="20"/>
              </w:rPr>
            </w:pPr>
            <w:r w:rsidRPr="00D43DE4">
              <w:rPr>
                <w:rFonts w:cs="Arial" w:hint="eastAsia"/>
                <w:sz w:val="20"/>
                <w:szCs w:val="20"/>
              </w:rPr>
              <w:t>工作单位电话号码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6D9E64CA"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708D93D0"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26C8B4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927C7E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2B1C31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F8660D" w14:textId="77777777" w:rsidR="005E7A4D" w:rsidRPr="00D43DE4" w:rsidRDefault="005E7A4D" w:rsidP="005E7A4D">
            <w:pPr>
              <w:pStyle w:val="af4"/>
              <w:rPr>
                <w:rFonts w:cs="Arial"/>
                <w:sz w:val="20"/>
                <w:szCs w:val="20"/>
              </w:rPr>
            </w:pPr>
            <w:r w:rsidRPr="00D43DE4">
              <w:rPr>
                <w:rFonts w:cs="Arial" w:hint="eastAsia"/>
                <w:sz w:val="20"/>
                <w:szCs w:val="20"/>
              </w:rPr>
              <w:t>Employer_Postal_Code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546FA450" w14:textId="77777777" w:rsidR="005E7A4D" w:rsidRPr="00D43DE4" w:rsidRDefault="005E7A4D" w:rsidP="005E7A4D">
            <w:pPr>
              <w:pStyle w:val="af4"/>
              <w:rPr>
                <w:rFonts w:cs="Arial"/>
                <w:sz w:val="20"/>
                <w:szCs w:val="20"/>
              </w:rPr>
            </w:pPr>
            <w:r w:rsidRPr="00D43DE4">
              <w:rPr>
                <w:rFonts w:cs="Arial" w:hint="eastAsia"/>
                <w:sz w:val="20"/>
                <w:szCs w:val="20"/>
              </w:rPr>
              <w:t>工作单位地址</w:t>
            </w:r>
            <w:r w:rsidRPr="00D43DE4">
              <w:rPr>
                <w:rFonts w:cs="Arial" w:hint="eastAsia"/>
                <w:sz w:val="20"/>
                <w:szCs w:val="20"/>
              </w:rPr>
              <w:t>-</w:t>
            </w:r>
            <w:r w:rsidRPr="00D43DE4">
              <w:rPr>
                <w:rFonts w:cs="Arial" w:hint="eastAsia"/>
                <w:sz w:val="20"/>
                <w:szCs w:val="20"/>
              </w:rPr>
              <w:t>邮政编码</w:t>
            </w:r>
          </w:p>
        </w:tc>
        <w:tc>
          <w:tcPr>
            <w:tcW w:w="3118" w:type="dxa"/>
            <w:tcBorders>
              <w:top w:val="single" w:sz="6" w:space="0" w:color="000000"/>
              <w:bottom w:val="single" w:sz="6" w:space="0" w:color="000000"/>
              <w:right w:val="single" w:sz="6" w:space="0" w:color="000000"/>
            </w:tcBorders>
            <w:shd w:val="clear" w:color="auto" w:fill="auto"/>
            <w:vAlign w:val="bottom"/>
          </w:tcPr>
          <w:p w14:paraId="59FF759E" w14:textId="77777777" w:rsidR="005E7A4D" w:rsidRPr="00D43DE4" w:rsidRDefault="005E7A4D" w:rsidP="005E7A4D">
            <w:pPr>
              <w:pStyle w:val="af4"/>
              <w:rPr>
                <w:rFonts w:cs="Arial"/>
                <w:sz w:val="20"/>
                <w:szCs w:val="20"/>
              </w:rPr>
            </w:pPr>
            <w:r w:rsidRPr="00D43DE4">
              <w:rPr>
                <w:rFonts w:cs="Arial" w:hint="eastAsia"/>
                <w:sz w:val="20"/>
                <w:szCs w:val="20"/>
              </w:rPr>
              <w:t>患者当前所在的工作单位地址的邮政编码</w:t>
            </w:r>
          </w:p>
        </w:tc>
        <w:tc>
          <w:tcPr>
            <w:tcW w:w="1688" w:type="dxa"/>
            <w:tcBorders>
              <w:top w:val="single" w:sz="6" w:space="0" w:color="000000"/>
              <w:bottom w:val="single" w:sz="6" w:space="0" w:color="000000"/>
              <w:right w:val="single" w:sz="6" w:space="0" w:color="000000"/>
            </w:tcBorders>
            <w:shd w:val="clear" w:color="auto" w:fill="auto"/>
            <w:vAlign w:val="center"/>
          </w:tcPr>
          <w:p w14:paraId="38500A90"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1B1F9D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3C9E06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B27741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95A7EF" w14:textId="77777777" w:rsidR="005E7A4D" w:rsidRPr="00D43DE4" w:rsidRDefault="005E7A4D" w:rsidP="005E7A4D">
            <w:pPr>
              <w:pStyle w:val="af4"/>
              <w:rPr>
                <w:rFonts w:cs="Arial"/>
                <w:sz w:val="20"/>
                <w:szCs w:val="20"/>
              </w:rPr>
            </w:pPr>
            <w:r w:rsidRPr="00D43DE4">
              <w:rPr>
                <w:rFonts w:cs="Arial" w:hint="eastAsia"/>
                <w:sz w:val="20"/>
                <w:szCs w:val="20"/>
              </w:rPr>
              <w:t>Contact_Name</w:t>
            </w:r>
          </w:p>
        </w:tc>
        <w:tc>
          <w:tcPr>
            <w:tcW w:w="1843" w:type="dxa"/>
            <w:tcBorders>
              <w:top w:val="single" w:sz="6" w:space="0" w:color="000000"/>
              <w:bottom w:val="single" w:sz="6" w:space="0" w:color="000000"/>
              <w:right w:val="single" w:sz="6" w:space="0" w:color="000000"/>
            </w:tcBorders>
            <w:shd w:val="clear" w:color="auto" w:fill="auto"/>
            <w:vAlign w:val="bottom"/>
          </w:tcPr>
          <w:p w14:paraId="20587B95" w14:textId="77777777" w:rsidR="005E7A4D" w:rsidRPr="00D43DE4" w:rsidRDefault="005E7A4D" w:rsidP="005E7A4D">
            <w:pPr>
              <w:pStyle w:val="af4"/>
              <w:rPr>
                <w:rFonts w:cs="Arial"/>
                <w:sz w:val="20"/>
                <w:szCs w:val="20"/>
              </w:rPr>
            </w:pPr>
            <w:r w:rsidRPr="00D43DE4">
              <w:rPr>
                <w:rFonts w:cs="Arial" w:hint="eastAsia"/>
                <w:sz w:val="20"/>
                <w:szCs w:val="20"/>
              </w:rPr>
              <w:t>联系人姓名</w:t>
            </w:r>
          </w:p>
        </w:tc>
        <w:tc>
          <w:tcPr>
            <w:tcW w:w="3118" w:type="dxa"/>
            <w:tcBorders>
              <w:top w:val="single" w:sz="6" w:space="0" w:color="000000"/>
              <w:bottom w:val="single" w:sz="6" w:space="0" w:color="000000"/>
              <w:right w:val="single" w:sz="6" w:space="0" w:color="000000"/>
            </w:tcBorders>
            <w:shd w:val="clear" w:color="auto" w:fill="auto"/>
            <w:vAlign w:val="bottom"/>
          </w:tcPr>
          <w:p w14:paraId="7D89C1FE" w14:textId="77777777" w:rsidR="005E7A4D" w:rsidRPr="00D43DE4" w:rsidRDefault="005E7A4D" w:rsidP="005E7A4D">
            <w:pPr>
              <w:pStyle w:val="af4"/>
              <w:rPr>
                <w:rFonts w:cs="Arial"/>
                <w:sz w:val="20"/>
                <w:szCs w:val="20"/>
              </w:rPr>
            </w:pPr>
            <w:r w:rsidRPr="00D43DE4">
              <w:rPr>
                <w:rFonts w:cs="Arial" w:hint="eastAsia"/>
                <w:sz w:val="20"/>
                <w:szCs w:val="20"/>
              </w:rPr>
              <w:t>联系人在公安户籍管理部门正式登记注册的姓氏和名称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8E41653"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1393B1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B9D433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691EA0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9E30B0" w14:textId="77777777" w:rsidR="005E7A4D" w:rsidRPr="00D43DE4" w:rsidRDefault="005E7A4D" w:rsidP="005E7A4D">
            <w:pPr>
              <w:pStyle w:val="af4"/>
              <w:rPr>
                <w:rFonts w:cs="Arial"/>
                <w:sz w:val="20"/>
                <w:szCs w:val="20"/>
              </w:rPr>
            </w:pPr>
            <w:r w:rsidRPr="00D43DE4">
              <w:rPr>
                <w:rFonts w:cs="Arial" w:hint="eastAsia"/>
                <w:sz w:val="20"/>
                <w:szCs w:val="20"/>
              </w:rPr>
              <w:t>Contact_Relationship_Cd</w:t>
            </w:r>
          </w:p>
        </w:tc>
        <w:tc>
          <w:tcPr>
            <w:tcW w:w="1843" w:type="dxa"/>
            <w:tcBorders>
              <w:top w:val="single" w:sz="6" w:space="0" w:color="000000"/>
              <w:bottom w:val="single" w:sz="6" w:space="0" w:color="000000"/>
              <w:right w:val="single" w:sz="6" w:space="0" w:color="000000"/>
            </w:tcBorders>
            <w:shd w:val="clear" w:color="auto" w:fill="auto"/>
            <w:vAlign w:val="bottom"/>
          </w:tcPr>
          <w:p w14:paraId="56BE9399" w14:textId="77777777" w:rsidR="005E7A4D" w:rsidRPr="00D43DE4" w:rsidRDefault="005E7A4D" w:rsidP="005E7A4D">
            <w:pPr>
              <w:pStyle w:val="af4"/>
              <w:rPr>
                <w:rFonts w:cs="Arial"/>
                <w:sz w:val="20"/>
                <w:szCs w:val="20"/>
              </w:rPr>
            </w:pPr>
            <w:r w:rsidRPr="00D43DE4">
              <w:rPr>
                <w:rFonts w:cs="Arial" w:hint="eastAsia"/>
                <w:sz w:val="20"/>
                <w:szCs w:val="20"/>
              </w:rPr>
              <w:t>联系人与患者的关系代码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68312F3E" w14:textId="77777777" w:rsidR="005E7A4D" w:rsidRPr="00D43DE4" w:rsidRDefault="005E7A4D" w:rsidP="005E7A4D">
            <w:pPr>
              <w:pStyle w:val="af4"/>
              <w:rPr>
                <w:rFonts w:cs="Arial"/>
                <w:sz w:val="20"/>
                <w:szCs w:val="20"/>
              </w:rPr>
            </w:pPr>
            <w:r w:rsidRPr="00D43DE4">
              <w:rPr>
                <w:rFonts w:cs="Arial" w:hint="eastAsia"/>
                <w:sz w:val="20"/>
                <w:szCs w:val="20"/>
              </w:rPr>
              <w:t>联系人与患者之间的关系类别代码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41EE557C"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6F52487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2B2F5F1" w14:textId="77777777" w:rsidR="005E7A4D" w:rsidRPr="00D43DE4" w:rsidRDefault="005E7A4D" w:rsidP="005E7A4D">
            <w:pPr>
              <w:pStyle w:val="af4"/>
              <w:rPr>
                <w:rFonts w:cs="Arial"/>
                <w:sz w:val="20"/>
                <w:szCs w:val="20"/>
              </w:rPr>
            </w:pPr>
            <w:r w:rsidRPr="00D43DE4">
              <w:rPr>
                <w:rFonts w:cs="Arial" w:hint="eastAsia"/>
                <w:sz w:val="20"/>
                <w:szCs w:val="20"/>
              </w:rPr>
              <w:t>STD_FAMILY_RELATION</w:t>
            </w:r>
          </w:p>
        </w:tc>
      </w:tr>
      <w:tr w:rsidR="005E7A4D" w:rsidRPr="00D43DE4" w14:paraId="39CEB87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CAFED6" w14:textId="77777777" w:rsidR="005E7A4D" w:rsidRPr="00D43DE4" w:rsidRDefault="005E7A4D" w:rsidP="005E7A4D">
            <w:pPr>
              <w:pStyle w:val="af4"/>
              <w:rPr>
                <w:rFonts w:cs="Arial"/>
                <w:sz w:val="20"/>
                <w:szCs w:val="20"/>
              </w:rPr>
            </w:pPr>
            <w:r w:rsidRPr="00D43DE4">
              <w:rPr>
                <w:rFonts w:cs="Arial" w:hint="eastAsia"/>
                <w:sz w:val="20"/>
                <w:szCs w:val="20"/>
              </w:rPr>
              <w:t>Contact_Province</w:t>
            </w:r>
          </w:p>
        </w:tc>
        <w:tc>
          <w:tcPr>
            <w:tcW w:w="1843" w:type="dxa"/>
            <w:tcBorders>
              <w:top w:val="single" w:sz="6" w:space="0" w:color="000000"/>
              <w:bottom w:val="single" w:sz="6" w:space="0" w:color="000000"/>
              <w:right w:val="single" w:sz="6" w:space="0" w:color="000000"/>
            </w:tcBorders>
            <w:shd w:val="clear" w:color="auto" w:fill="auto"/>
            <w:vAlign w:val="bottom"/>
          </w:tcPr>
          <w:p w14:paraId="349EFC62"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2450E9F"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3E4ECD7E"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02E2B8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6496C5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99644B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86E201" w14:textId="77777777" w:rsidR="005E7A4D" w:rsidRPr="00D43DE4" w:rsidRDefault="005E7A4D" w:rsidP="005E7A4D">
            <w:pPr>
              <w:pStyle w:val="af4"/>
              <w:rPr>
                <w:rFonts w:cs="Arial"/>
                <w:sz w:val="20"/>
                <w:szCs w:val="20"/>
              </w:rPr>
            </w:pPr>
            <w:r w:rsidRPr="00D43DE4">
              <w:rPr>
                <w:rFonts w:cs="Arial" w:hint="eastAsia"/>
                <w:sz w:val="20"/>
                <w:szCs w:val="20"/>
              </w:rPr>
              <w:t>Contact_City</w:t>
            </w:r>
          </w:p>
        </w:tc>
        <w:tc>
          <w:tcPr>
            <w:tcW w:w="1843" w:type="dxa"/>
            <w:tcBorders>
              <w:top w:val="single" w:sz="6" w:space="0" w:color="000000"/>
              <w:bottom w:val="single" w:sz="6" w:space="0" w:color="000000"/>
              <w:right w:val="single" w:sz="6" w:space="0" w:color="000000"/>
            </w:tcBorders>
            <w:shd w:val="clear" w:color="auto" w:fill="auto"/>
            <w:vAlign w:val="bottom"/>
          </w:tcPr>
          <w:p w14:paraId="33990C1E"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172A6E1"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678C041"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174788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C3F75C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A7925F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D7BA49" w14:textId="77777777" w:rsidR="005E7A4D" w:rsidRPr="00D43DE4" w:rsidRDefault="005E7A4D" w:rsidP="005E7A4D">
            <w:pPr>
              <w:pStyle w:val="af4"/>
              <w:rPr>
                <w:rFonts w:cs="Arial"/>
                <w:sz w:val="20"/>
                <w:szCs w:val="20"/>
              </w:rPr>
            </w:pPr>
            <w:r w:rsidRPr="00D43DE4">
              <w:rPr>
                <w:rFonts w:cs="Arial" w:hint="eastAsia"/>
                <w:sz w:val="20"/>
                <w:szCs w:val="20"/>
              </w:rPr>
              <w:t>Contact_County</w:t>
            </w:r>
          </w:p>
        </w:tc>
        <w:tc>
          <w:tcPr>
            <w:tcW w:w="1843" w:type="dxa"/>
            <w:tcBorders>
              <w:top w:val="single" w:sz="6" w:space="0" w:color="000000"/>
              <w:bottom w:val="single" w:sz="6" w:space="0" w:color="000000"/>
              <w:right w:val="single" w:sz="6" w:space="0" w:color="000000"/>
            </w:tcBorders>
            <w:shd w:val="clear" w:color="auto" w:fill="auto"/>
            <w:vAlign w:val="bottom"/>
          </w:tcPr>
          <w:p w14:paraId="23126221"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34B5D24"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D40D6B0"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B79090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D5B813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7A8EE5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B29932" w14:textId="77777777" w:rsidR="005E7A4D" w:rsidRPr="00D43DE4" w:rsidRDefault="005E7A4D" w:rsidP="005E7A4D">
            <w:pPr>
              <w:pStyle w:val="af4"/>
              <w:rPr>
                <w:rFonts w:cs="Arial"/>
                <w:sz w:val="20"/>
                <w:szCs w:val="20"/>
              </w:rPr>
            </w:pPr>
            <w:r w:rsidRPr="00D43DE4">
              <w:rPr>
                <w:rFonts w:cs="Arial" w:hint="eastAsia"/>
                <w:sz w:val="20"/>
                <w:szCs w:val="20"/>
              </w:rPr>
              <w:t>Contact_Village</w:t>
            </w:r>
          </w:p>
        </w:tc>
        <w:tc>
          <w:tcPr>
            <w:tcW w:w="1843" w:type="dxa"/>
            <w:tcBorders>
              <w:top w:val="single" w:sz="6" w:space="0" w:color="000000"/>
              <w:bottom w:val="single" w:sz="6" w:space="0" w:color="000000"/>
              <w:right w:val="single" w:sz="6" w:space="0" w:color="000000"/>
            </w:tcBorders>
            <w:shd w:val="clear" w:color="auto" w:fill="auto"/>
            <w:vAlign w:val="bottom"/>
          </w:tcPr>
          <w:p w14:paraId="62AC07E7"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CB8029B"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3A48DE6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8891D6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F3A38F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1DCFD3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CC74CC" w14:textId="77777777" w:rsidR="005E7A4D" w:rsidRPr="00D43DE4" w:rsidRDefault="005E7A4D" w:rsidP="005E7A4D">
            <w:pPr>
              <w:pStyle w:val="af4"/>
              <w:rPr>
                <w:rFonts w:cs="Arial"/>
                <w:sz w:val="20"/>
                <w:szCs w:val="20"/>
              </w:rPr>
            </w:pPr>
            <w:r w:rsidRPr="00D43DE4">
              <w:rPr>
                <w:rFonts w:cs="Arial" w:hint="eastAsia"/>
                <w:sz w:val="20"/>
                <w:szCs w:val="20"/>
              </w:rPr>
              <w:t>Contact_Countryside</w:t>
            </w:r>
          </w:p>
        </w:tc>
        <w:tc>
          <w:tcPr>
            <w:tcW w:w="1843" w:type="dxa"/>
            <w:tcBorders>
              <w:top w:val="single" w:sz="6" w:space="0" w:color="000000"/>
              <w:bottom w:val="single" w:sz="6" w:space="0" w:color="000000"/>
              <w:right w:val="single" w:sz="6" w:space="0" w:color="000000"/>
            </w:tcBorders>
            <w:shd w:val="clear" w:color="auto" w:fill="auto"/>
            <w:vAlign w:val="bottom"/>
          </w:tcPr>
          <w:p w14:paraId="6CA96CE1"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AC2EB79"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62D064FC"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FBF043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E10B42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5BF224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EBCD4D" w14:textId="77777777" w:rsidR="005E7A4D" w:rsidRPr="00D43DE4" w:rsidRDefault="005E7A4D" w:rsidP="005E7A4D">
            <w:pPr>
              <w:pStyle w:val="af4"/>
              <w:rPr>
                <w:rFonts w:cs="Arial"/>
                <w:sz w:val="20"/>
                <w:szCs w:val="20"/>
              </w:rPr>
            </w:pPr>
            <w:r w:rsidRPr="00D43DE4">
              <w:rPr>
                <w:rFonts w:cs="Arial" w:hint="eastAsia"/>
                <w:sz w:val="20"/>
                <w:szCs w:val="20"/>
              </w:rPr>
              <w:lastRenderedPageBreak/>
              <w:t>Contact_Door</w:t>
            </w:r>
          </w:p>
        </w:tc>
        <w:tc>
          <w:tcPr>
            <w:tcW w:w="1843" w:type="dxa"/>
            <w:tcBorders>
              <w:top w:val="single" w:sz="6" w:space="0" w:color="000000"/>
              <w:bottom w:val="single" w:sz="6" w:space="0" w:color="000000"/>
              <w:right w:val="single" w:sz="6" w:space="0" w:color="000000"/>
            </w:tcBorders>
            <w:shd w:val="clear" w:color="auto" w:fill="auto"/>
            <w:vAlign w:val="bottom"/>
          </w:tcPr>
          <w:p w14:paraId="422FC908" w14:textId="77777777" w:rsidR="005E7A4D" w:rsidRPr="00D43DE4" w:rsidRDefault="005E7A4D" w:rsidP="005E7A4D">
            <w:pPr>
              <w:pStyle w:val="af4"/>
              <w:rPr>
                <w:rFonts w:cs="Arial"/>
                <w:sz w:val="20"/>
                <w:szCs w:val="20"/>
              </w:rPr>
            </w:pPr>
            <w:r w:rsidRPr="00D43DE4">
              <w:rPr>
                <w:rFonts w:cs="Arial" w:hint="eastAsia"/>
                <w:sz w:val="20"/>
                <w:szCs w:val="20"/>
              </w:rPr>
              <w:t>联系人地址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3E400B60" w14:textId="77777777" w:rsidR="005E7A4D" w:rsidRPr="00D43DE4" w:rsidRDefault="005E7A4D" w:rsidP="005E7A4D">
            <w:pPr>
              <w:pStyle w:val="af4"/>
              <w:rPr>
                <w:rFonts w:cs="Arial"/>
                <w:sz w:val="20"/>
                <w:szCs w:val="20"/>
              </w:rPr>
            </w:pPr>
            <w:r w:rsidRPr="00D43DE4">
              <w:rPr>
                <w:rFonts w:cs="Arial" w:hint="eastAsia"/>
                <w:sz w:val="20"/>
                <w:szCs w:val="20"/>
              </w:rPr>
              <w:t>联系人当前常驻地址或工作单位地址的的门牌号码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3A01490D"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E5C562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7612B1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2F60F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926FC9" w14:textId="77777777" w:rsidR="005E7A4D" w:rsidRPr="00D43DE4" w:rsidRDefault="005E7A4D" w:rsidP="005E7A4D">
            <w:pPr>
              <w:pStyle w:val="af4"/>
              <w:rPr>
                <w:rFonts w:cs="Arial"/>
                <w:sz w:val="20"/>
                <w:szCs w:val="20"/>
              </w:rPr>
            </w:pPr>
            <w:r w:rsidRPr="00D43DE4">
              <w:rPr>
                <w:rFonts w:cs="Arial" w:hint="eastAsia"/>
                <w:sz w:val="20"/>
                <w:szCs w:val="20"/>
              </w:rPr>
              <w:t>Contact_Tel</w:t>
            </w:r>
          </w:p>
        </w:tc>
        <w:tc>
          <w:tcPr>
            <w:tcW w:w="1843" w:type="dxa"/>
            <w:tcBorders>
              <w:top w:val="single" w:sz="6" w:space="0" w:color="000000"/>
              <w:bottom w:val="single" w:sz="6" w:space="0" w:color="000000"/>
              <w:right w:val="single" w:sz="6" w:space="0" w:color="000000"/>
            </w:tcBorders>
            <w:shd w:val="clear" w:color="auto" w:fill="auto"/>
            <w:vAlign w:val="bottom"/>
          </w:tcPr>
          <w:p w14:paraId="5CD726C5" w14:textId="77777777" w:rsidR="005E7A4D" w:rsidRPr="00D43DE4" w:rsidRDefault="005E7A4D" w:rsidP="005E7A4D">
            <w:pPr>
              <w:pStyle w:val="af4"/>
              <w:rPr>
                <w:rFonts w:cs="Arial"/>
                <w:sz w:val="20"/>
                <w:szCs w:val="20"/>
              </w:rPr>
            </w:pPr>
            <w:r w:rsidRPr="00D43DE4">
              <w:rPr>
                <w:rFonts w:cs="Arial" w:hint="eastAsia"/>
                <w:sz w:val="20"/>
                <w:szCs w:val="20"/>
              </w:rPr>
              <w:t>联系人电话号码</w:t>
            </w:r>
          </w:p>
        </w:tc>
        <w:tc>
          <w:tcPr>
            <w:tcW w:w="3118" w:type="dxa"/>
            <w:tcBorders>
              <w:top w:val="single" w:sz="6" w:space="0" w:color="000000"/>
              <w:bottom w:val="single" w:sz="6" w:space="0" w:color="000000"/>
              <w:right w:val="single" w:sz="6" w:space="0" w:color="000000"/>
            </w:tcBorders>
            <w:shd w:val="clear" w:color="auto" w:fill="auto"/>
            <w:vAlign w:val="bottom"/>
          </w:tcPr>
          <w:p w14:paraId="44F7289C" w14:textId="77777777" w:rsidR="005E7A4D" w:rsidRPr="00D43DE4" w:rsidRDefault="005E7A4D" w:rsidP="005E7A4D">
            <w:pPr>
              <w:pStyle w:val="af4"/>
              <w:rPr>
                <w:rFonts w:cs="Arial"/>
                <w:sz w:val="20"/>
                <w:szCs w:val="20"/>
              </w:rPr>
            </w:pPr>
            <w:r w:rsidRPr="00D43DE4">
              <w:rPr>
                <w:rFonts w:cs="Arial" w:hint="eastAsia"/>
                <w:sz w:val="20"/>
                <w:szCs w:val="20"/>
              </w:rPr>
              <w:t>联系人的电话号码，包括国际、国内区号和分机号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58DDC8BB"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F6A828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41E51A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7A847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A8A446" w14:textId="77777777" w:rsidR="005E7A4D" w:rsidRPr="00D43DE4" w:rsidRDefault="005E7A4D" w:rsidP="005E7A4D">
            <w:pPr>
              <w:pStyle w:val="af4"/>
              <w:rPr>
                <w:rFonts w:cs="Arial"/>
                <w:sz w:val="20"/>
                <w:szCs w:val="20"/>
              </w:rPr>
            </w:pPr>
            <w:r w:rsidRPr="00D43DE4">
              <w:rPr>
                <w:rFonts w:cs="Arial" w:hint="eastAsia"/>
                <w:sz w:val="20"/>
                <w:szCs w:val="20"/>
              </w:rPr>
              <w:t>In_Path_Code</w:t>
            </w:r>
          </w:p>
        </w:tc>
        <w:tc>
          <w:tcPr>
            <w:tcW w:w="1843" w:type="dxa"/>
            <w:tcBorders>
              <w:top w:val="single" w:sz="6" w:space="0" w:color="000000"/>
              <w:bottom w:val="single" w:sz="6" w:space="0" w:color="000000"/>
              <w:right w:val="single" w:sz="6" w:space="0" w:color="000000"/>
            </w:tcBorders>
            <w:shd w:val="clear" w:color="auto" w:fill="auto"/>
            <w:vAlign w:val="bottom"/>
          </w:tcPr>
          <w:p w14:paraId="6EB2ED84" w14:textId="77777777" w:rsidR="005E7A4D" w:rsidRPr="00D43DE4" w:rsidRDefault="005E7A4D" w:rsidP="005E7A4D">
            <w:pPr>
              <w:pStyle w:val="af4"/>
              <w:rPr>
                <w:rFonts w:cs="Arial"/>
                <w:sz w:val="20"/>
                <w:szCs w:val="20"/>
              </w:rPr>
            </w:pPr>
            <w:r w:rsidRPr="00D43DE4">
              <w:rPr>
                <w:rFonts w:cs="Arial" w:hint="eastAsia"/>
                <w:sz w:val="20"/>
                <w:szCs w:val="20"/>
              </w:rPr>
              <w:t>入院途径代码</w:t>
            </w:r>
          </w:p>
        </w:tc>
        <w:tc>
          <w:tcPr>
            <w:tcW w:w="3118" w:type="dxa"/>
            <w:tcBorders>
              <w:top w:val="single" w:sz="6" w:space="0" w:color="000000"/>
              <w:bottom w:val="single" w:sz="6" w:space="0" w:color="000000"/>
              <w:right w:val="single" w:sz="6" w:space="0" w:color="000000"/>
            </w:tcBorders>
            <w:shd w:val="clear" w:color="auto" w:fill="auto"/>
            <w:vAlign w:val="bottom"/>
          </w:tcPr>
          <w:p w14:paraId="614EC3DB" w14:textId="77777777" w:rsidR="005E7A4D" w:rsidRPr="00D43DE4" w:rsidRDefault="005E7A4D" w:rsidP="005E7A4D">
            <w:pPr>
              <w:pStyle w:val="af4"/>
              <w:rPr>
                <w:rFonts w:cs="Arial"/>
                <w:sz w:val="20"/>
                <w:szCs w:val="20"/>
              </w:rPr>
            </w:pPr>
            <w:r w:rsidRPr="00D43DE4">
              <w:rPr>
                <w:rFonts w:cs="Arial" w:hint="eastAsia"/>
                <w:sz w:val="20"/>
                <w:szCs w:val="20"/>
              </w:rPr>
              <w:t>患者收治入院治疗的来源分类在特定编码体系中的代码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5BC9FC5"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04A220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708621A" w14:textId="77777777" w:rsidR="005E7A4D" w:rsidRPr="00D43DE4" w:rsidRDefault="005E7A4D" w:rsidP="005E7A4D">
            <w:pPr>
              <w:pStyle w:val="af4"/>
              <w:rPr>
                <w:rFonts w:cs="Arial"/>
                <w:sz w:val="20"/>
                <w:szCs w:val="20"/>
              </w:rPr>
            </w:pPr>
            <w:r w:rsidRPr="00D43DE4">
              <w:rPr>
                <w:rFonts w:cs="Arial" w:hint="eastAsia"/>
                <w:sz w:val="20"/>
                <w:szCs w:val="20"/>
              </w:rPr>
              <w:t>STD_IN_PATH</w:t>
            </w:r>
          </w:p>
        </w:tc>
      </w:tr>
      <w:tr w:rsidR="005E7A4D" w:rsidRPr="00D43DE4" w14:paraId="312D91D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BB969D" w14:textId="77777777" w:rsidR="005E7A4D" w:rsidRPr="00D43DE4" w:rsidRDefault="005E7A4D" w:rsidP="005E7A4D">
            <w:pPr>
              <w:pStyle w:val="af4"/>
              <w:rPr>
                <w:rFonts w:cs="Arial"/>
                <w:sz w:val="20"/>
                <w:szCs w:val="20"/>
              </w:rPr>
            </w:pPr>
            <w:r w:rsidRPr="00D43DE4">
              <w:rPr>
                <w:rFonts w:cs="Arial" w:hint="eastAsia"/>
                <w:sz w:val="20"/>
                <w:szCs w:val="20"/>
              </w:rPr>
              <w:t>Inpat_Type_Code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208E08C3" w14:textId="77777777" w:rsidR="005E7A4D" w:rsidRPr="00D43DE4" w:rsidRDefault="005E7A4D" w:rsidP="005E7A4D">
            <w:pPr>
              <w:pStyle w:val="af4"/>
              <w:rPr>
                <w:rFonts w:cs="Arial"/>
                <w:sz w:val="20"/>
                <w:szCs w:val="20"/>
              </w:rPr>
            </w:pPr>
            <w:r w:rsidRPr="00D43DE4">
              <w:rPr>
                <w:rFonts w:cs="Arial" w:hint="eastAsia"/>
                <w:sz w:val="20"/>
                <w:szCs w:val="20"/>
              </w:rPr>
              <w:t>治疗类别代码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3F2E0E8" w14:textId="77777777" w:rsidR="005E7A4D" w:rsidRPr="00D43DE4" w:rsidRDefault="005E7A4D" w:rsidP="005E7A4D">
            <w:pPr>
              <w:pStyle w:val="af4"/>
              <w:rPr>
                <w:rFonts w:cs="Arial"/>
                <w:sz w:val="20"/>
                <w:szCs w:val="20"/>
              </w:rPr>
            </w:pPr>
            <w:r w:rsidRPr="00D43DE4">
              <w:rPr>
                <w:rFonts w:cs="Arial" w:hint="eastAsia"/>
                <w:sz w:val="20"/>
                <w:szCs w:val="20"/>
              </w:rPr>
              <w:t>对患者采用的医学治疗方法类别在特定编码体系中的代码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7AAE360"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11E18B1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4A24B40" w14:textId="77777777" w:rsidR="005E7A4D" w:rsidRPr="00D43DE4" w:rsidRDefault="005E7A4D" w:rsidP="005E7A4D">
            <w:pPr>
              <w:pStyle w:val="af4"/>
              <w:rPr>
                <w:rFonts w:cs="Arial"/>
                <w:sz w:val="20"/>
                <w:szCs w:val="20"/>
              </w:rPr>
            </w:pPr>
            <w:r w:rsidRPr="00D43DE4">
              <w:rPr>
                <w:rFonts w:cs="Arial" w:hint="eastAsia"/>
                <w:sz w:val="20"/>
                <w:szCs w:val="20"/>
              </w:rPr>
              <w:t>STD_TREATMENT_TYPE</w:t>
            </w:r>
          </w:p>
        </w:tc>
      </w:tr>
      <w:tr w:rsidR="005E7A4D" w:rsidRPr="00D43DE4" w14:paraId="43F1BA8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3FE847" w14:textId="77777777" w:rsidR="005E7A4D" w:rsidRPr="00D43DE4" w:rsidRDefault="005E7A4D" w:rsidP="005E7A4D">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7ABEAE1A" w14:textId="77777777" w:rsidR="005E7A4D" w:rsidRPr="00D43DE4" w:rsidRDefault="005E7A4D" w:rsidP="005E7A4D">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02A1223" w14:textId="77777777" w:rsidR="005E7A4D" w:rsidRPr="00D43DE4" w:rsidRDefault="005E7A4D" w:rsidP="005E7A4D">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9067166"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739481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B8FBA7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A18028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8DAF93" w14:textId="77777777" w:rsidR="005E7A4D" w:rsidRPr="00D43DE4" w:rsidRDefault="005E7A4D" w:rsidP="005E7A4D">
            <w:pPr>
              <w:pStyle w:val="af4"/>
              <w:rPr>
                <w:rFonts w:cs="Arial"/>
                <w:sz w:val="20"/>
                <w:szCs w:val="20"/>
              </w:rPr>
            </w:pPr>
            <w:r w:rsidRPr="00D43DE4">
              <w:rPr>
                <w:rFonts w:cs="Arial" w:hint="eastAsia"/>
                <w:sz w:val="20"/>
                <w:szCs w:val="20"/>
              </w:rPr>
              <w:t>In_Dept_Code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5956EC5" w14:textId="77777777" w:rsidR="005E7A4D" w:rsidRPr="00D43DE4" w:rsidRDefault="005E7A4D" w:rsidP="005E7A4D">
            <w:pPr>
              <w:pStyle w:val="af4"/>
              <w:rPr>
                <w:rFonts w:cs="Arial"/>
                <w:sz w:val="20"/>
                <w:szCs w:val="20"/>
              </w:rPr>
            </w:pPr>
            <w:r w:rsidRPr="00D43DE4">
              <w:rPr>
                <w:rFonts w:cs="Arial" w:hint="eastAsia"/>
                <w:sz w:val="20"/>
                <w:szCs w:val="20"/>
              </w:rPr>
              <w:t>入院科室编码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0C769A4" w14:textId="77777777" w:rsidR="005E7A4D" w:rsidRPr="00D43DE4" w:rsidRDefault="005E7A4D" w:rsidP="005E7A4D">
            <w:pPr>
              <w:pStyle w:val="af4"/>
              <w:rPr>
                <w:rFonts w:cs="Arial"/>
                <w:sz w:val="20"/>
                <w:szCs w:val="20"/>
              </w:rPr>
            </w:pPr>
            <w:r w:rsidRPr="00D43DE4">
              <w:rPr>
                <w:rFonts w:cs="Arial" w:hint="eastAsia"/>
                <w:sz w:val="20"/>
                <w:szCs w:val="20"/>
              </w:rPr>
              <w:t>患者入院时，入住的科室代码</w:t>
            </w:r>
          </w:p>
        </w:tc>
        <w:tc>
          <w:tcPr>
            <w:tcW w:w="1688" w:type="dxa"/>
            <w:tcBorders>
              <w:top w:val="single" w:sz="6" w:space="0" w:color="000000"/>
              <w:bottom w:val="single" w:sz="6" w:space="0" w:color="000000"/>
              <w:right w:val="single" w:sz="6" w:space="0" w:color="000000"/>
            </w:tcBorders>
            <w:shd w:val="clear" w:color="auto" w:fill="auto"/>
            <w:vAlign w:val="center"/>
          </w:tcPr>
          <w:p w14:paraId="7D2C659B"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2B42F1E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24632CF" w14:textId="77777777" w:rsidR="005E7A4D" w:rsidRPr="00D43DE4" w:rsidRDefault="005E7A4D" w:rsidP="005E7A4D">
            <w:pPr>
              <w:pStyle w:val="af4"/>
              <w:rPr>
                <w:rFonts w:cs="Arial"/>
                <w:sz w:val="20"/>
                <w:szCs w:val="20"/>
              </w:rPr>
            </w:pPr>
            <w:r w:rsidRPr="00D43DE4">
              <w:rPr>
                <w:rFonts w:cs="Arial" w:hint="eastAsia"/>
                <w:sz w:val="20"/>
                <w:szCs w:val="20"/>
              </w:rPr>
              <w:t>STD_DEPT</w:t>
            </w:r>
          </w:p>
        </w:tc>
      </w:tr>
      <w:tr w:rsidR="005E7A4D" w:rsidRPr="00D43DE4" w14:paraId="05621CC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25818F" w14:textId="77777777" w:rsidR="005E7A4D" w:rsidRPr="00D43DE4" w:rsidRDefault="005E7A4D" w:rsidP="005E7A4D">
            <w:pPr>
              <w:pStyle w:val="af4"/>
              <w:rPr>
                <w:rFonts w:cs="Arial"/>
                <w:sz w:val="20"/>
                <w:szCs w:val="20"/>
              </w:rPr>
            </w:pPr>
            <w:r w:rsidRPr="00D43DE4">
              <w:rPr>
                <w:rFonts w:cs="Arial" w:hint="eastAsia"/>
                <w:sz w:val="20"/>
                <w:szCs w:val="20"/>
              </w:rPr>
              <w:t>In_Dept_Name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7E80B3E" w14:textId="77777777" w:rsidR="005E7A4D" w:rsidRPr="00D43DE4" w:rsidRDefault="005E7A4D" w:rsidP="005E7A4D">
            <w:pPr>
              <w:pStyle w:val="af4"/>
              <w:rPr>
                <w:rFonts w:cs="Arial"/>
                <w:sz w:val="20"/>
                <w:szCs w:val="20"/>
              </w:rPr>
            </w:pPr>
            <w:r w:rsidRPr="00D43DE4">
              <w:rPr>
                <w:rFonts w:cs="Arial" w:hint="eastAsia"/>
                <w:sz w:val="20"/>
                <w:szCs w:val="20"/>
              </w:rPr>
              <w:t>入院科室名称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C03F727" w14:textId="77777777" w:rsidR="005E7A4D" w:rsidRPr="00D43DE4" w:rsidRDefault="005E7A4D" w:rsidP="005E7A4D">
            <w:pPr>
              <w:pStyle w:val="af4"/>
              <w:rPr>
                <w:rFonts w:cs="Arial"/>
                <w:sz w:val="20"/>
                <w:szCs w:val="20"/>
              </w:rPr>
            </w:pPr>
            <w:r w:rsidRPr="00D43DE4">
              <w:rPr>
                <w:rFonts w:cs="Arial" w:hint="eastAsia"/>
                <w:sz w:val="20"/>
                <w:szCs w:val="20"/>
              </w:rPr>
              <w:t>患者入院时，入住的科室名称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F2D84C2"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04AEE6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5A8BCD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EE0036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F73532" w14:textId="77777777" w:rsidR="005E7A4D" w:rsidRPr="00D43DE4" w:rsidRDefault="005E7A4D" w:rsidP="005E7A4D">
            <w:pPr>
              <w:pStyle w:val="af4"/>
              <w:rPr>
                <w:rFonts w:cs="Arial"/>
                <w:sz w:val="20"/>
                <w:szCs w:val="20"/>
              </w:rPr>
            </w:pPr>
            <w:r w:rsidRPr="00D43DE4">
              <w:rPr>
                <w:rFonts w:cs="Arial" w:hint="eastAsia"/>
                <w:sz w:val="20"/>
                <w:szCs w:val="20"/>
              </w:rPr>
              <w:t>In_Dept_Room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9C08166" w14:textId="77777777" w:rsidR="005E7A4D" w:rsidRPr="00D43DE4" w:rsidRDefault="005E7A4D" w:rsidP="005E7A4D">
            <w:pPr>
              <w:pStyle w:val="af4"/>
              <w:rPr>
                <w:rFonts w:cs="Arial"/>
                <w:sz w:val="20"/>
                <w:szCs w:val="20"/>
              </w:rPr>
            </w:pPr>
            <w:r w:rsidRPr="00D43DE4">
              <w:rPr>
                <w:rFonts w:cs="Arial" w:hint="eastAsia"/>
                <w:sz w:val="20"/>
                <w:szCs w:val="20"/>
              </w:rPr>
              <w:t>入院病房</w:t>
            </w:r>
          </w:p>
        </w:tc>
        <w:tc>
          <w:tcPr>
            <w:tcW w:w="3118" w:type="dxa"/>
            <w:tcBorders>
              <w:top w:val="single" w:sz="6" w:space="0" w:color="000000"/>
              <w:bottom w:val="single" w:sz="6" w:space="0" w:color="000000"/>
              <w:right w:val="single" w:sz="6" w:space="0" w:color="000000"/>
            </w:tcBorders>
            <w:shd w:val="clear" w:color="auto" w:fill="auto"/>
            <w:vAlign w:val="bottom"/>
          </w:tcPr>
          <w:p w14:paraId="193115C7" w14:textId="77777777" w:rsidR="005E7A4D" w:rsidRPr="00D43DE4" w:rsidRDefault="005E7A4D" w:rsidP="005E7A4D">
            <w:pPr>
              <w:pStyle w:val="af4"/>
              <w:rPr>
                <w:rFonts w:cs="Arial"/>
                <w:sz w:val="20"/>
                <w:szCs w:val="20"/>
              </w:rPr>
            </w:pPr>
            <w:r w:rsidRPr="00D43DE4">
              <w:rPr>
                <w:rFonts w:cs="Arial" w:hint="eastAsia"/>
                <w:sz w:val="20"/>
                <w:szCs w:val="20"/>
              </w:rPr>
              <w:t>患者入院时，所住病房对应的编号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B1D201B"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76550B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4D79E4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E833F1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EF58B0" w14:textId="77777777" w:rsidR="005E7A4D" w:rsidRPr="00D43DE4" w:rsidRDefault="005E7A4D" w:rsidP="005E7A4D">
            <w:pPr>
              <w:pStyle w:val="af4"/>
              <w:rPr>
                <w:rFonts w:cs="Arial"/>
                <w:sz w:val="20"/>
                <w:szCs w:val="20"/>
              </w:rPr>
            </w:pPr>
            <w:r w:rsidRPr="00D43DE4">
              <w:rPr>
                <w:rFonts w:cs="Arial" w:hint="eastAsia"/>
                <w:sz w:val="20"/>
                <w:szCs w:val="20"/>
              </w:rPr>
              <w:t>Move_Dept_Code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432A42B6" w14:textId="77777777" w:rsidR="005E7A4D" w:rsidRPr="00D43DE4" w:rsidRDefault="005E7A4D" w:rsidP="005E7A4D">
            <w:pPr>
              <w:pStyle w:val="af4"/>
              <w:rPr>
                <w:rFonts w:cs="Arial"/>
                <w:sz w:val="20"/>
                <w:szCs w:val="20"/>
              </w:rPr>
            </w:pPr>
            <w:r w:rsidRPr="00D43DE4">
              <w:rPr>
                <w:rFonts w:cs="Arial" w:hint="eastAsia"/>
                <w:sz w:val="20"/>
                <w:szCs w:val="20"/>
              </w:rPr>
              <w:t>转科科室代码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474E13BD" w14:textId="77777777" w:rsidR="005E7A4D" w:rsidRPr="00D43DE4" w:rsidRDefault="005E7A4D" w:rsidP="005E7A4D">
            <w:pPr>
              <w:pStyle w:val="af4"/>
              <w:rPr>
                <w:rFonts w:cs="Arial"/>
                <w:sz w:val="20"/>
                <w:szCs w:val="20"/>
              </w:rPr>
            </w:pPr>
            <w:r w:rsidRPr="00D43DE4">
              <w:rPr>
                <w:rFonts w:cs="Arial" w:hint="eastAsia"/>
                <w:sz w:val="20"/>
                <w:szCs w:val="20"/>
              </w:rPr>
              <w:t>患者就诊的医疗机构科室代码</w:t>
            </w:r>
          </w:p>
        </w:tc>
        <w:tc>
          <w:tcPr>
            <w:tcW w:w="1688" w:type="dxa"/>
            <w:tcBorders>
              <w:top w:val="single" w:sz="6" w:space="0" w:color="000000"/>
              <w:bottom w:val="single" w:sz="6" w:space="0" w:color="000000"/>
              <w:right w:val="single" w:sz="6" w:space="0" w:color="000000"/>
            </w:tcBorders>
            <w:shd w:val="clear" w:color="auto" w:fill="auto"/>
            <w:vAlign w:val="center"/>
          </w:tcPr>
          <w:p w14:paraId="1958086A"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1477A4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E2C248F" w14:textId="77777777" w:rsidR="005E7A4D" w:rsidRPr="00D43DE4" w:rsidRDefault="005E7A4D" w:rsidP="005E7A4D">
            <w:pPr>
              <w:pStyle w:val="af4"/>
              <w:rPr>
                <w:rFonts w:cs="Arial"/>
                <w:sz w:val="20"/>
                <w:szCs w:val="20"/>
              </w:rPr>
            </w:pPr>
            <w:r w:rsidRPr="00D43DE4">
              <w:rPr>
                <w:rFonts w:cs="Arial" w:hint="eastAsia"/>
                <w:sz w:val="20"/>
                <w:szCs w:val="20"/>
              </w:rPr>
              <w:t>STD_DEPT</w:t>
            </w:r>
          </w:p>
        </w:tc>
      </w:tr>
      <w:tr w:rsidR="005E7A4D" w:rsidRPr="00D43DE4" w14:paraId="4699354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183797" w14:textId="77777777" w:rsidR="005E7A4D" w:rsidRPr="00D43DE4" w:rsidRDefault="005E7A4D" w:rsidP="005E7A4D">
            <w:pPr>
              <w:pStyle w:val="af4"/>
              <w:rPr>
                <w:rFonts w:cs="Arial"/>
                <w:sz w:val="20"/>
                <w:szCs w:val="20"/>
              </w:rPr>
            </w:pPr>
            <w:r w:rsidRPr="00D43DE4">
              <w:rPr>
                <w:rFonts w:cs="Arial" w:hint="eastAsia"/>
                <w:sz w:val="20"/>
                <w:szCs w:val="20"/>
              </w:rPr>
              <w:t>Move_Dept_Name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8195459" w14:textId="77777777" w:rsidR="005E7A4D" w:rsidRPr="00D43DE4" w:rsidRDefault="005E7A4D" w:rsidP="005E7A4D">
            <w:pPr>
              <w:pStyle w:val="af4"/>
              <w:rPr>
                <w:rFonts w:cs="Arial"/>
                <w:sz w:val="20"/>
                <w:szCs w:val="20"/>
              </w:rPr>
            </w:pPr>
            <w:r w:rsidRPr="00D43DE4">
              <w:rPr>
                <w:rFonts w:cs="Arial" w:hint="eastAsia"/>
                <w:sz w:val="20"/>
                <w:szCs w:val="20"/>
              </w:rPr>
              <w:t>转科科室名称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EC5D8E3" w14:textId="77777777" w:rsidR="005E7A4D" w:rsidRPr="00D43DE4" w:rsidRDefault="005E7A4D" w:rsidP="005E7A4D">
            <w:pPr>
              <w:pStyle w:val="af4"/>
              <w:rPr>
                <w:rFonts w:cs="Arial"/>
                <w:sz w:val="20"/>
                <w:szCs w:val="20"/>
              </w:rPr>
            </w:pPr>
            <w:r w:rsidRPr="00D43DE4">
              <w:rPr>
                <w:rFonts w:cs="Arial" w:hint="eastAsia"/>
                <w:sz w:val="20"/>
                <w:szCs w:val="20"/>
              </w:rPr>
              <w:t>患者住院期间转科的转入科室名称，如果超过一次以上的转科，用“→”转接表示</w:t>
            </w:r>
          </w:p>
        </w:tc>
        <w:tc>
          <w:tcPr>
            <w:tcW w:w="1688" w:type="dxa"/>
            <w:tcBorders>
              <w:top w:val="single" w:sz="6" w:space="0" w:color="000000"/>
              <w:bottom w:val="single" w:sz="6" w:space="0" w:color="000000"/>
              <w:right w:val="single" w:sz="6" w:space="0" w:color="000000"/>
            </w:tcBorders>
            <w:shd w:val="clear" w:color="auto" w:fill="auto"/>
            <w:vAlign w:val="center"/>
          </w:tcPr>
          <w:p w14:paraId="771E4E49"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0AE2DD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521A3E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A376CF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9E8BC8" w14:textId="77777777" w:rsidR="005E7A4D" w:rsidRPr="00D43DE4" w:rsidRDefault="005E7A4D" w:rsidP="005E7A4D">
            <w:pPr>
              <w:pStyle w:val="af4"/>
              <w:rPr>
                <w:rFonts w:cs="Arial"/>
                <w:sz w:val="20"/>
                <w:szCs w:val="20"/>
              </w:rPr>
            </w:pPr>
            <w:r w:rsidRPr="00D43DE4">
              <w:rPr>
                <w:rFonts w:cs="Arial" w:hint="eastAsia"/>
                <w:sz w:val="20"/>
                <w:szCs w:val="20"/>
              </w:rPr>
              <w:t>Discharge_Dtime</w:t>
            </w:r>
          </w:p>
        </w:tc>
        <w:tc>
          <w:tcPr>
            <w:tcW w:w="1843" w:type="dxa"/>
            <w:tcBorders>
              <w:top w:val="single" w:sz="6" w:space="0" w:color="000000"/>
              <w:bottom w:val="single" w:sz="6" w:space="0" w:color="000000"/>
              <w:right w:val="single" w:sz="6" w:space="0" w:color="000000"/>
            </w:tcBorders>
            <w:shd w:val="clear" w:color="auto" w:fill="auto"/>
            <w:vAlign w:val="bottom"/>
          </w:tcPr>
          <w:p w14:paraId="23657C6E" w14:textId="77777777" w:rsidR="005E7A4D" w:rsidRPr="00D43DE4" w:rsidRDefault="005E7A4D" w:rsidP="005E7A4D">
            <w:pPr>
              <w:pStyle w:val="af4"/>
              <w:rPr>
                <w:rFonts w:cs="Arial"/>
                <w:sz w:val="20"/>
                <w:szCs w:val="20"/>
              </w:rPr>
            </w:pPr>
            <w:r w:rsidRPr="00D43DE4">
              <w:rPr>
                <w:rFonts w:cs="Arial" w:hint="eastAsia"/>
                <w:sz w:val="20"/>
                <w:szCs w:val="20"/>
              </w:rPr>
              <w:t>出院日期时间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7635CB5" w14:textId="77777777" w:rsidR="005E7A4D" w:rsidRPr="00D43DE4" w:rsidRDefault="005E7A4D" w:rsidP="005E7A4D">
            <w:pPr>
              <w:pStyle w:val="af4"/>
              <w:rPr>
                <w:rFonts w:cs="Arial"/>
                <w:sz w:val="20"/>
                <w:szCs w:val="20"/>
              </w:rPr>
            </w:pPr>
            <w:r w:rsidRPr="00D43DE4">
              <w:rPr>
                <w:rFonts w:cs="Arial" w:hint="eastAsia"/>
                <w:sz w:val="20"/>
                <w:szCs w:val="20"/>
              </w:rPr>
              <w:t>患者实际办理出院手续时的公元纪年日期和时间的完整描述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9E84FF1"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04F8F4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737FED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703324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5C4639" w14:textId="77777777" w:rsidR="005E7A4D" w:rsidRPr="00D43DE4" w:rsidRDefault="005E7A4D" w:rsidP="005E7A4D">
            <w:pPr>
              <w:pStyle w:val="af4"/>
              <w:rPr>
                <w:rFonts w:cs="Arial"/>
                <w:sz w:val="20"/>
                <w:szCs w:val="20"/>
              </w:rPr>
            </w:pPr>
            <w:r w:rsidRPr="00D43DE4">
              <w:rPr>
                <w:rFonts w:cs="Arial" w:hint="eastAsia"/>
                <w:sz w:val="20"/>
                <w:szCs w:val="20"/>
              </w:rPr>
              <w:t>Out_Dept_Code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DFEFAA3" w14:textId="77777777" w:rsidR="005E7A4D" w:rsidRPr="00D43DE4" w:rsidRDefault="005E7A4D" w:rsidP="005E7A4D">
            <w:pPr>
              <w:pStyle w:val="af4"/>
              <w:rPr>
                <w:rFonts w:cs="Arial"/>
                <w:sz w:val="20"/>
                <w:szCs w:val="20"/>
              </w:rPr>
            </w:pPr>
            <w:r w:rsidRPr="00D43DE4">
              <w:rPr>
                <w:rFonts w:cs="Arial" w:hint="eastAsia"/>
                <w:sz w:val="20"/>
                <w:szCs w:val="20"/>
              </w:rPr>
              <w:t>出院科室代码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59E1F17E" w14:textId="77777777" w:rsidR="005E7A4D" w:rsidRPr="00D43DE4" w:rsidRDefault="005E7A4D" w:rsidP="005E7A4D">
            <w:pPr>
              <w:pStyle w:val="af4"/>
              <w:rPr>
                <w:rFonts w:cs="Arial"/>
                <w:sz w:val="20"/>
                <w:szCs w:val="20"/>
              </w:rPr>
            </w:pPr>
            <w:r w:rsidRPr="00D43DE4">
              <w:rPr>
                <w:rFonts w:cs="Arial" w:hint="eastAsia"/>
                <w:sz w:val="20"/>
                <w:szCs w:val="20"/>
              </w:rPr>
              <w:t>患者就诊的医疗机构科室代码</w:t>
            </w:r>
          </w:p>
        </w:tc>
        <w:tc>
          <w:tcPr>
            <w:tcW w:w="1688" w:type="dxa"/>
            <w:tcBorders>
              <w:top w:val="single" w:sz="6" w:space="0" w:color="000000"/>
              <w:bottom w:val="single" w:sz="6" w:space="0" w:color="000000"/>
              <w:right w:val="single" w:sz="6" w:space="0" w:color="000000"/>
            </w:tcBorders>
            <w:shd w:val="clear" w:color="auto" w:fill="auto"/>
            <w:vAlign w:val="center"/>
          </w:tcPr>
          <w:p w14:paraId="4BFA440B"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5B11289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C4F3DD0" w14:textId="77777777" w:rsidR="005E7A4D" w:rsidRPr="00D43DE4" w:rsidRDefault="005E7A4D" w:rsidP="005E7A4D">
            <w:pPr>
              <w:pStyle w:val="af4"/>
              <w:rPr>
                <w:rFonts w:cs="Arial"/>
                <w:sz w:val="20"/>
                <w:szCs w:val="20"/>
              </w:rPr>
            </w:pPr>
            <w:r w:rsidRPr="00D43DE4">
              <w:rPr>
                <w:rFonts w:cs="Arial" w:hint="eastAsia"/>
                <w:sz w:val="20"/>
                <w:szCs w:val="20"/>
              </w:rPr>
              <w:t>STD_DEPT</w:t>
            </w:r>
          </w:p>
        </w:tc>
      </w:tr>
      <w:tr w:rsidR="005E7A4D" w:rsidRPr="00D43DE4" w14:paraId="087A4E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AD705D" w14:textId="77777777" w:rsidR="005E7A4D" w:rsidRPr="00D43DE4" w:rsidRDefault="005E7A4D" w:rsidP="005E7A4D">
            <w:pPr>
              <w:pStyle w:val="af4"/>
              <w:rPr>
                <w:rFonts w:cs="Arial"/>
                <w:sz w:val="20"/>
                <w:szCs w:val="20"/>
              </w:rPr>
            </w:pPr>
            <w:r w:rsidRPr="00D43DE4">
              <w:rPr>
                <w:rFonts w:cs="Arial" w:hint="eastAsia"/>
                <w:sz w:val="20"/>
                <w:szCs w:val="20"/>
              </w:rPr>
              <w:t>Out_Dept_Name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8BC890E" w14:textId="77777777" w:rsidR="005E7A4D" w:rsidRPr="00D43DE4" w:rsidRDefault="005E7A4D" w:rsidP="005E7A4D">
            <w:pPr>
              <w:pStyle w:val="af4"/>
              <w:rPr>
                <w:rFonts w:cs="Arial"/>
                <w:sz w:val="20"/>
                <w:szCs w:val="20"/>
              </w:rPr>
            </w:pPr>
            <w:r w:rsidRPr="00D43DE4">
              <w:rPr>
                <w:rFonts w:cs="Arial" w:hint="eastAsia"/>
                <w:sz w:val="20"/>
                <w:szCs w:val="20"/>
              </w:rPr>
              <w:t>出院科室名称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73E2E627" w14:textId="77777777" w:rsidR="005E7A4D" w:rsidRPr="00D43DE4" w:rsidRDefault="005E7A4D" w:rsidP="005E7A4D">
            <w:pPr>
              <w:pStyle w:val="af4"/>
              <w:rPr>
                <w:rFonts w:cs="Arial"/>
                <w:sz w:val="20"/>
                <w:szCs w:val="20"/>
              </w:rPr>
            </w:pPr>
            <w:r w:rsidRPr="00D43DE4">
              <w:rPr>
                <w:rFonts w:cs="Arial" w:hint="eastAsia"/>
                <w:sz w:val="20"/>
                <w:szCs w:val="20"/>
              </w:rPr>
              <w:t>患者出院时的科室名称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2A460F9"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729259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093283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5982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2BD8E4" w14:textId="77777777" w:rsidR="005E7A4D" w:rsidRPr="00D43DE4" w:rsidRDefault="005E7A4D" w:rsidP="005E7A4D">
            <w:pPr>
              <w:pStyle w:val="af4"/>
              <w:rPr>
                <w:rFonts w:cs="Arial"/>
                <w:sz w:val="20"/>
                <w:szCs w:val="20"/>
              </w:rPr>
            </w:pPr>
            <w:r w:rsidRPr="00D43DE4">
              <w:rPr>
                <w:rFonts w:cs="Arial" w:hint="eastAsia"/>
                <w:sz w:val="20"/>
                <w:szCs w:val="20"/>
              </w:rPr>
              <w:t>Out_Dept_Room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82C850F" w14:textId="77777777" w:rsidR="005E7A4D" w:rsidRPr="00D43DE4" w:rsidRDefault="005E7A4D" w:rsidP="005E7A4D">
            <w:pPr>
              <w:pStyle w:val="af4"/>
              <w:rPr>
                <w:rFonts w:cs="Arial"/>
                <w:sz w:val="20"/>
                <w:szCs w:val="20"/>
              </w:rPr>
            </w:pPr>
            <w:r w:rsidRPr="00D43DE4">
              <w:rPr>
                <w:rFonts w:cs="Arial" w:hint="eastAsia"/>
                <w:sz w:val="20"/>
                <w:szCs w:val="20"/>
              </w:rPr>
              <w:t>出院病房</w:t>
            </w:r>
          </w:p>
        </w:tc>
        <w:tc>
          <w:tcPr>
            <w:tcW w:w="3118" w:type="dxa"/>
            <w:tcBorders>
              <w:top w:val="single" w:sz="6" w:space="0" w:color="000000"/>
              <w:bottom w:val="single" w:sz="6" w:space="0" w:color="000000"/>
              <w:right w:val="single" w:sz="6" w:space="0" w:color="000000"/>
            </w:tcBorders>
            <w:shd w:val="clear" w:color="auto" w:fill="auto"/>
            <w:vAlign w:val="bottom"/>
          </w:tcPr>
          <w:p w14:paraId="6EF96F4E" w14:textId="77777777" w:rsidR="005E7A4D" w:rsidRPr="00D43DE4" w:rsidRDefault="005E7A4D" w:rsidP="005E7A4D">
            <w:pPr>
              <w:pStyle w:val="af4"/>
              <w:rPr>
                <w:rFonts w:cs="Arial"/>
                <w:sz w:val="20"/>
                <w:szCs w:val="20"/>
              </w:rPr>
            </w:pPr>
            <w:r w:rsidRPr="00D43DE4">
              <w:rPr>
                <w:rFonts w:cs="Arial" w:hint="eastAsia"/>
                <w:sz w:val="20"/>
                <w:szCs w:val="20"/>
              </w:rPr>
              <w:t>患者出院时，所住病房对应的编号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23001E3"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6C559B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C0FFC9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36FC89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F3F057" w14:textId="77777777" w:rsidR="005E7A4D" w:rsidRPr="00D43DE4" w:rsidRDefault="005E7A4D" w:rsidP="005E7A4D">
            <w:pPr>
              <w:pStyle w:val="af4"/>
              <w:rPr>
                <w:rFonts w:cs="Arial"/>
                <w:sz w:val="20"/>
                <w:szCs w:val="20"/>
              </w:rPr>
            </w:pPr>
            <w:r w:rsidRPr="00D43DE4">
              <w:rPr>
                <w:rFonts w:cs="Arial" w:hint="eastAsia"/>
                <w:sz w:val="20"/>
                <w:szCs w:val="20"/>
              </w:rPr>
              <w:t>Actual_In_Days</w:t>
            </w:r>
          </w:p>
        </w:tc>
        <w:tc>
          <w:tcPr>
            <w:tcW w:w="1843" w:type="dxa"/>
            <w:tcBorders>
              <w:top w:val="single" w:sz="6" w:space="0" w:color="000000"/>
              <w:bottom w:val="single" w:sz="6" w:space="0" w:color="000000"/>
              <w:right w:val="single" w:sz="6" w:space="0" w:color="000000"/>
            </w:tcBorders>
            <w:shd w:val="clear" w:color="auto" w:fill="auto"/>
            <w:vAlign w:val="bottom"/>
          </w:tcPr>
          <w:p w14:paraId="1957FB65" w14:textId="77777777" w:rsidR="005E7A4D" w:rsidRPr="00D43DE4" w:rsidRDefault="005E7A4D" w:rsidP="005E7A4D">
            <w:pPr>
              <w:pStyle w:val="af4"/>
              <w:rPr>
                <w:rFonts w:cs="Arial"/>
                <w:sz w:val="20"/>
                <w:szCs w:val="20"/>
              </w:rPr>
            </w:pPr>
            <w:r w:rsidRPr="00D43DE4">
              <w:rPr>
                <w:rFonts w:cs="Arial" w:hint="eastAsia"/>
                <w:sz w:val="20"/>
                <w:szCs w:val="20"/>
              </w:rPr>
              <w:t>实际住院天数</w:t>
            </w:r>
          </w:p>
        </w:tc>
        <w:tc>
          <w:tcPr>
            <w:tcW w:w="3118" w:type="dxa"/>
            <w:tcBorders>
              <w:top w:val="single" w:sz="6" w:space="0" w:color="000000"/>
              <w:bottom w:val="single" w:sz="6" w:space="0" w:color="000000"/>
              <w:right w:val="single" w:sz="6" w:space="0" w:color="000000"/>
            </w:tcBorders>
            <w:shd w:val="clear" w:color="auto" w:fill="auto"/>
            <w:vAlign w:val="bottom"/>
          </w:tcPr>
          <w:p w14:paraId="5F541799" w14:textId="77777777" w:rsidR="005E7A4D" w:rsidRPr="00D43DE4" w:rsidRDefault="005E7A4D" w:rsidP="005E7A4D">
            <w:pPr>
              <w:pStyle w:val="af4"/>
              <w:rPr>
                <w:rFonts w:cs="Arial"/>
                <w:sz w:val="20"/>
                <w:szCs w:val="20"/>
              </w:rPr>
            </w:pPr>
            <w:r w:rsidRPr="00D43DE4">
              <w:rPr>
                <w:rFonts w:cs="Arial" w:hint="eastAsia"/>
                <w:sz w:val="20"/>
                <w:szCs w:val="20"/>
              </w:rPr>
              <w:t>患者当前实际的住院天数</w:t>
            </w:r>
          </w:p>
        </w:tc>
        <w:tc>
          <w:tcPr>
            <w:tcW w:w="1688" w:type="dxa"/>
            <w:tcBorders>
              <w:top w:val="single" w:sz="6" w:space="0" w:color="000000"/>
              <w:bottom w:val="single" w:sz="6" w:space="0" w:color="000000"/>
              <w:right w:val="single" w:sz="6" w:space="0" w:color="000000"/>
            </w:tcBorders>
            <w:shd w:val="clear" w:color="auto" w:fill="auto"/>
            <w:vAlign w:val="center"/>
          </w:tcPr>
          <w:p w14:paraId="381A347B"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605C1BB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8A0FF5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017580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6E9CCC" w14:textId="77777777" w:rsidR="005E7A4D" w:rsidRPr="00D43DE4" w:rsidRDefault="005E7A4D" w:rsidP="005E7A4D">
            <w:pPr>
              <w:pStyle w:val="af4"/>
              <w:rPr>
                <w:rFonts w:cs="Arial"/>
                <w:sz w:val="20"/>
                <w:szCs w:val="20"/>
              </w:rPr>
            </w:pPr>
            <w:r w:rsidRPr="00D43DE4">
              <w:rPr>
                <w:rFonts w:cs="Arial" w:hint="eastAsia"/>
                <w:sz w:val="20"/>
                <w:szCs w:val="20"/>
              </w:rPr>
              <w:t>Clinical_Pathway_Code</w:t>
            </w:r>
          </w:p>
        </w:tc>
        <w:tc>
          <w:tcPr>
            <w:tcW w:w="1843" w:type="dxa"/>
            <w:tcBorders>
              <w:top w:val="single" w:sz="6" w:space="0" w:color="000000"/>
              <w:bottom w:val="single" w:sz="6" w:space="0" w:color="000000"/>
              <w:right w:val="single" w:sz="6" w:space="0" w:color="000000"/>
            </w:tcBorders>
            <w:shd w:val="clear" w:color="auto" w:fill="auto"/>
            <w:vAlign w:val="bottom"/>
          </w:tcPr>
          <w:p w14:paraId="78821F70" w14:textId="77777777" w:rsidR="005E7A4D" w:rsidRPr="00D43DE4" w:rsidRDefault="005E7A4D" w:rsidP="005E7A4D">
            <w:pPr>
              <w:pStyle w:val="af4"/>
              <w:rPr>
                <w:rFonts w:cs="Arial"/>
                <w:sz w:val="20"/>
                <w:szCs w:val="20"/>
              </w:rPr>
            </w:pPr>
            <w:r w:rsidRPr="00D43DE4">
              <w:rPr>
                <w:rFonts w:cs="Arial" w:hint="eastAsia"/>
                <w:sz w:val="20"/>
                <w:szCs w:val="20"/>
              </w:rPr>
              <w:t>实施临床路径标志代码</w:t>
            </w:r>
          </w:p>
        </w:tc>
        <w:tc>
          <w:tcPr>
            <w:tcW w:w="3118" w:type="dxa"/>
            <w:tcBorders>
              <w:top w:val="single" w:sz="6" w:space="0" w:color="000000"/>
              <w:bottom w:val="single" w:sz="6" w:space="0" w:color="000000"/>
              <w:right w:val="single" w:sz="6" w:space="0" w:color="000000"/>
            </w:tcBorders>
            <w:shd w:val="clear" w:color="auto" w:fill="auto"/>
            <w:vAlign w:val="bottom"/>
          </w:tcPr>
          <w:p w14:paraId="32FD0A05" w14:textId="77777777" w:rsidR="005E7A4D" w:rsidRPr="00D43DE4" w:rsidRDefault="005E7A4D" w:rsidP="005E7A4D">
            <w:pPr>
              <w:pStyle w:val="af4"/>
              <w:rPr>
                <w:rFonts w:cs="Arial"/>
                <w:sz w:val="20"/>
                <w:szCs w:val="20"/>
              </w:rPr>
            </w:pPr>
            <w:r w:rsidRPr="00D43DE4">
              <w:rPr>
                <w:rFonts w:cs="Arial" w:hint="eastAsia"/>
                <w:sz w:val="20"/>
                <w:szCs w:val="20"/>
              </w:rPr>
              <w:t>是否实施临床路径或实施临床路径的中、西医类别的分类代码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30761EE2"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E8B9F5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D6D95C5" w14:textId="77777777" w:rsidR="005E7A4D" w:rsidRPr="00D43DE4" w:rsidRDefault="005E7A4D" w:rsidP="005E7A4D">
            <w:pPr>
              <w:pStyle w:val="af4"/>
              <w:rPr>
                <w:rFonts w:cs="Arial"/>
                <w:sz w:val="20"/>
                <w:szCs w:val="20"/>
              </w:rPr>
            </w:pPr>
            <w:r w:rsidRPr="00D43DE4">
              <w:rPr>
                <w:rFonts w:cs="Arial" w:hint="eastAsia"/>
                <w:sz w:val="20"/>
                <w:szCs w:val="20"/>
              </w:rPr>
              <w:t>STD_CLINICAL_PATHWAY_CARD</w:t>
            </w:r>
          </w:p>
        </w:tc>
      </w:tr>
      <w:tr w:rsidR="005E7A4D" w:rsidRPr="00D43DE4" w14:paraId="2E7F984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988D29" w14:textId="77777777" w:rsidR="005E7A4D" w:rsidRPr="00D43DE4" w:rsidRDefault="005E7A4D" w:rsidP="005E7A4D">
            <w:pPr>
              <w:pStyle w:val="af4"/>
              <w:rPr>
                <w:rFonts w:cs="Arial"/>
                <w:sz w:val="20"/>
                <w:szCs w:val="20"/>
              </w:rPr>
            </w:pPr>
            <w:r w:rsidRPr="00D43DE4">
              <w:rPr>
                <w:rFonts w:cs="Arial" w:hint="eastAsia"/>
                <w:sz w:val="20"/>
                <w:szCs w:val="20"/>
              </w:rPr>
              <w:t>Tcm_Medical_Org_Flag</w:t>
            </w:r>
          </w:p>
        </w:tc>
        <w:tc>
          <w:tcPr>
            <w:tcW w:w="1843" w:type="dxa"/>
            <w:tcBorders>
              <w:top w:val="single" w:sz="6" w:space="0" w:color="000000"/>
              <w:bottom w:val="single" w:sz="6" w:space="0" w:color="000000"/>
              <w:right w:val="single" w:sz="6" w:space="0" w:color="000000"/>
            </w:tcBorders>
            <w:shd w:val="clear" w:color="auto" w:fill="auto"/>
            <w:vAlign w:val="bottom"/>
          </w:tcPr>
          <w:p w14:paraId="296C3377" w14:textId="77777777" w:rsidR="005E7A4D" w:rsidRPr="00D43DE4" w:rsidRDefault="005E7A4D" w:rsidP="005E7A4D">
            <w:pPr>
              <w:pStyle w:val="af4"/>
              <w:rPr>
                <w:rFonts w:cs="Arial"/>
                <w:sz w:val="20"/>
                <w:szCs w:val="20"/>
              </w:rPr>
            </w:pPr>
            <w:r w:rsidRPr="00D43DE4">
              <w:rPr>
                <w:rFonts w:cs="Arial" w:hint="eastAsia"/>
                <w:sz w:val="20"/>
                <w:szCs w:val="20"/>
              </w:rPr>
              <w:t>使用医疗机构中药制剂标志</w:t>
            </w:r>
          </w:p>
        </w:tc>
        <w:tc>
          <w:tcPr>
            <w:tcW w:w="3118" w:type="dxa"/>
            <w:tcBorders>
              <w:top w:val="single" w:sz="6" w:space="0" w:color="000000"/>
              <w:bottom w:val="single" w:sz="6" w:space="0" w:color="000000"/>
              <w:right w:val="single" w:sz="6" w:space="0" w:color="000000"/>
            </w:tcBorders>
            <w:shd w:val="clear" w:color="auto" w:fill="auto"/>
            <w:vAlign w:val="bottom"/>
          </w:tcPr>
          <w:p w14:paraId="36FF2057" w14:textId="77777777" w:rsidR="005E7A4D" w:rsidRPr="00D43DE4" w:rsidRDefault="005E7A4D" w:rsidP="005E7A4D">
            <w:pPr>
              <w:pStyle w:val="af4"/>
              <w:rPr>
                <w:rFonts w:cs="Arial"/>
                <w:sz w:val="20"/>
                <w:szCs w:val="20"/>
              </w:rPr>
            </w:pPr>
            <w:r w:rsidRPr="00D43DE4">
              <w:rPr>
                <w:rFonts w:cs="Arial" w:hint="eastAsia"/>
                <w:sz w:val="20"/>
                <w:szCs w:val="20"/>
              </w:rPr>
              <w:t>标识是否使用了医疗机构中药制剂的标志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48887B6"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4CB56B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7CA7F39"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2099A0F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00DAD7" w14:textId="77777777" w:rsidR="005E7A4D" w:rsidRPr="00D43DE4" w:rsidRDefault="005E7A4D" w:rsidP="005E7A4D">
            <w:pPr>
              <w:pStyle w:val="af4"/>
              <w:rPr>
                <w:rFonts w:cs="Arial"/>
                <w:sz w:val="20"/>
                <w:szCs w:val="20"/>
              </w:rPr>
            </w:pPr>
            <w:r w:rsidRPr="00D43DE4">
              <w:rPr>
                <w:rFonts w:cs="Arial" w:hint="eastAsia"/>
                <w:sz w:val="20"/>
                <w:szCs w:val="20"/>
              </w:rPr>
              <w:t>Tcm_Diag_Treat_Device_Flag</w:t>
            </w:r>
          </w:p>
        </w:tc>
        <w:tc>
          <w:tcPr>
            <w:tcW w:w="1843" w:type="dxa"/>
            <w:tcBorders>
              <w:top w:val="single" w:sz="6" w:space="0" w:color="000000"/>
              <w:bottom w:val="single" w:sz="6" w:space="0" w:color="000000"/>
              <w:right w:val="single" w:sz="6" w:space="0" w:color="000000"/>
            </w:tcBorders>
            <w:shd w:val="clear" w:color="auto" w:fill="auto"/>
            <w:vAlign w:val="bottom"/>
          </w:tcPr>
          <w:p w14:paraId="6BD85327" w14:textId="77777777" w:rsidR="005E7A4D" w:rsidRPr="00D43DE4" w:rsidRDefault="005E7A4D" w:rsidP="005E7A4D">
            <w:pPr>
              <w:pStyle w:val="af4"/>
              <w:rPr>
                <w:rFonts w:cs="Arial"/>
                <w:sz w:val="20"/>
                <w:szCs w:val="20"/>
              </w:rPr>
            </w:pPr>
            <w:r w:rsidRPr="00D43DE4">
              <w:rPr>
                <w:rFonts w:cs="Arial" w:hint="eastAsia"/>
                <w:sz w:val="20"/>
                <w:szCs w:val="20"/>
              </w:rPr>
              <w:t>使用中医诊疗设备标志</w:t>
            </w:r>
          </w:p>
        </w:tc>
        <w:tc>
          <w:tcPr>
            <w:tcW w:w="3118" w:type="dxa"/>
            <w:tcBorders>
              <w:top w:val="single" w:sz="6" w:space="0" w:color="000000"/>
              <w:bottom w:val="single" w:sz="6" w:space="0" w:color="000000"/>
              <w:right w:val="single" w:sz="6" w:space="0" w:color="000000"/>
            </w:tcBorders>
            <w:shd w:val="clear" w:color="auto" w:fill="auto"/>
            <w:vAlign w:val="bottom"/>
          </w:tcPr>
          <w:p w14:paraId="64FAF27B" w14:textId="77777777" w:rsidR="005E7A4D" w:rsidRPr="00D43DE4" w:rsidRDefault="005E7A4D" w:rsidP="005E7A4D">
            <w:pPr>
              <w:pStyle w:val="af4"/>
              <w:rPr>
                <w:rFonts w:cs="Arial"/>
                <w:sz w:val="20"/>
                <w:szCs w:val="20"/>
              </w:rPr>
            </w:pPr>
            <w:r w:rsidRPr="00D43DE4">
              <w:rPr>
                <w:rFonts w:cs="Arial" w:hint="eastAsia"/>
                <w:sz w:val="20"/>
                <w:szCs w:val="20"/>
              </w:rPr>
              <w:t>标识是否使用了中医诊疗设备的标志</w:t>
            </w:r>
          </w:p>
        </w:tc>
        <w:tc>
          <w:tcPr>
            <w:tcW w:w="1688" w:type="dxa"/>
            <w:tcBorders>
              <w:top w:val="single" w:sz="6" w:space="0" w:color="000000"/>
              <w:bottom w:val="single" w:sz="6" w:space="0" w:color="000000"/>
              <w:right w:val="single" w:sz="6" w:space="0" w:color="000000"/>
            </w:tcBorders>
            <w:shd w:val="clear" w:color="auto" w:fill="auto"/>
            <w:vAlign w:val="center"/>
          </w:tcPr>
          <w:p w14:paraId="0A354782"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904EC2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CE3F779"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386FDFB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C2076A" w14:textId="77777777" w:rsidR="005E7A4D" w:rsidRPr="00D43DE4" w:rsidRDefault="005E7A4D" w:rsidP="005E7A4D">
            <w:pPr>
              <w:pStyle w:val="af4"/>
              <w:rPr>
                <w:rFonts w:cs="Arial"/>
                <w:sz w:val="20"/>
                <w:szCs w:val="20"/>
              </w:rPr>
            </w:pPr>
            <w:r w:rsidRPr="00D43DE4">
              <w:rPr>
                <w:rFonts w:cs="Arial" w:hint="eastAsia"/>
                <w:sz w:val="20"/>
                <w:szCs w:val="20"/>
              </w:rPr>
              <w:t>Tcm_Diag_Treat_Tech_Flag</w:t>
            </w:r>
          </w:p>
        </w:tc>
        <w:tc>
          <w:tcPr>
            <w:tcW w:w="1843" w:type="dxa"/>
            <w:tcBorders>
              <w:top w:val="single" w:sz="6" w:space="0" w:color="000000"/>
              <w:bottom w:val="single" w:sz="6" w:space="0" w:color="000000"/>
              <w:right w:val="single" w:sz="6" w:space="0" w:color="000000"/>
            </w:tcBorders>
            <w:shd w:val="clear" w:color="auto" w:fill="auto"/>
            <w:vAlign w:val="bottom"/>
          </w:tcPr>
          <w:p w14:paraId="6EA350DC" w14:textId="77777777" w:rsidR="005E7A4D" w:rsidRPr="00D43DE4" w:rsidRDefault="005E7A4D" w:rsidP="005E7A4D">
            <w:pPr>
              <w:pStyle w:val="af4"/>
              <w:rPr>
                <w:rFonts w:cs="Arial"/>
                <w:sz w:val="20"/>
                <w:szCs w:val="20"/>
              </w:rPr>
            </w:pPr>
            <w:r w:rsidRPr="00D43DE4">
              <w:rPr>
                <w:rFonts w:cs="Arial" w:hint="eastAsia"/>
                <w:sz w:val="20"/>
                <w:szCs w:val="20"/>
              </w:rPr>
              <w:t>使用中医诊疗技术标志</w:t>
            </w:r>
          </w:p>
        </w:tc>
        <w:tc>
          <w:tcPr>
            <w:tcW w:w="3118" w:type="dxa"/>
            <w:tcBorders>
              <w:top w:val="single" w:sz="6" w:space="0" w:color="000000"/>
              <w:bottom w:val="single" w:sz="6" w:space="0" w:color="000000"/>
              <w:right w:val="single" w:sz="6" w:space="0" w:color="000000"/>
            </w:tcBorders>
            <w:shd w:val="clear" w:color="auto" w:fill="auto"/>
            <w:vAlign w:val="bottom"/>
          </w:tcPr>
          <w:p w14:paraId="0A620295" w14:textId="77777777" w:rsidR="005E7A4D" w:rsidRPr="00D43DE4" w:rsidRDefault="005E7A4D" w:rsidP="005E7A4D">
            <w:pPr>
              <w:pStyle w:val="af4"/>
              <w:rPr>
                <w:rFonts w:cs="Arial"/>
                <w:sz w:val="20"/>
                <w:szCs w:val="20"/>
              </w:rPr>
            </w:pPr>
            <w:r w:rsidRPr="00D43DE4">
              <w:rPr>
                <w:rFonts w:cs="Arial" w:hint="eastAsia"/>
                <w:sz w:val="20"/>
                <w:szCs w:val="20"/>
              </w:rPr>
              <w:t>标识是否使用了中医诊疗技术的标志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D09CEF1"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C54D1F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D079F1C"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37B28B4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E67AEC" w14:textId="77777777" w:rsidR="005E7A4D" w:rsidRPr="00D43DE4" w:rsidRDefault="005E7A4D" w:rsidP="005E7A4D">
            <w:pPr>
              <w:pStyle w:val="af4"/>
              <w:rPr>
                <w:rFonts w:cs="Arial"/>
                <w:sz w:val="20"/>
                <w:szCs w:val="20"/>
              </w:rPr>
            </w:pPr>
            <w:r w:rsidRPr="00D43DE4">
              <w:rPr>
                <w:rFonts w:cs="Arial" w:hint="eastAsia"/>
                <w:sz w:val="20"/>
                <w:szCs w:val="20"/>
              </w:rPr>
              <w:t>Syndrome_Nursing_Flag</w:t>
            </w:r>
          </w:p>
        </w:tc>
        <w:tc>
          <w:tcPr>
            <w:tcW w:w="1843" w:type="dxa"/>
            <w:tcBorders>
              <w:top w:val="single" w:sz="6" w:space="0" w:color="000000"/>
              <w:bottom w:val="single" w:sz="6" w:space="0" w:color="000000"/>
              <w:right w:val="single" w:sz="6" w:space="0" w:color="000000"/>
            </w:tcBorders>
            <w:shd w:val="clear" w:color="auto" w:fill="auto"/>
            <w:vAlign w:val="bottom"/>
          </w:tcPr>
          <w:p w14:paraId="43068AD9" w14:textId="77777777" w:rsidR="005E7A4D" w:rsidRPr="00D43DE4" w:rsidRDefault="005E7A4D" w:rsidP="005E7A4D">
            <w:pPr>
              <w:pStyle w:val="af4"/>
              <w:rPr>
                <w:rFonts w:cs="Arial"/>
                <w:sz w:val="20"/>
                <w:szCs w:val="20"/>
              </w:rPr>
            </w:pPr>
            <w:r w:rsidRPr="00D43DE4">
              <w:rPr>
                <w:rFonts w:cs="Arial" w:hint="eastAsia"/>
                <w:sz w:val="20"/>
                <w:szCs w:val="20"/>
              </w:rPr>
              <w:t>辨证施护标志</w:t>
            </w:r>
          </w:p>
        </w:tc>
        <w:tc>
          <w:tcPr>
            <w:tcW w:w="3118" w:type="dxa"/>
            <w:tcBorders>
              <w:top w:val="single" w:sz="6" w:space="0" w:color="000000"/>
              <w:bottom w:val="single" w:sz="6" w:space="0" w:color="000000"/>
              <w:right w:val="single" w:sz="6" w:space="0" w:color="000000"/>
            </w:tcBorders>
            <w:shd w:val="clear" w:color="auto" w:fill="auto"/>
            <w:vAlign w:val="bottom"/>
          </w:tcPr>
          <w:p w14:paraId="6D097BE0" w14:textId="77777777" w:rsidR="005E7A4D" w:rsidRPr="00D43DE4" w:rsidRDefault="005E7A4D" w:rsidP="005E7A4D">
            <w:pPr>
              <w:pStyle w:val="af4"/>
              <w:rPr>
                <w:rFonts w:cs="Arial"/>
                <w:sz w:val="20"/>
                <w:szCs w:val="20"/>
              </w:rPr>
            </w:pPr>
            <w:r w:rsidRPr="00D43DE4">
              <w:rPr>
                <w:rFonts w:cs="Arial" w:hint="eastAsia"/>
                <w:sz w:val="20"/>
                <w:szCs w:val="20"/>
              </w:rPr>
              <w:t>标识是否进行辨证施护的标志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FE2206F"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103171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E98D1BA"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6E47B4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964AA2" w14:textId="77777777" w:rsidR="005E7A4D" w:rsidRPr="00D43DE4" w:rsidRDefault="005E7A4D" w:rsidP="005E7A4D">
            <w:pPr>
              <w:pStyle w:val="af4"/>
              <w:rPr>
                <w:rFonts w:cs="Arial"/>
                <w:sz w:val="20"/>
                <w:szCs w:val="20"/>
              </w:rPr>
            </w:pPr>
            <w:r w:rsidRPr="00D43DE4">
              <w:rPr>
                <w:rFonts w:cs="Arial" w:hint="eastAsia"/>
                <w:sz w:val="20"/>
                <w:szCs w:val="20"/>
              </w:rPr>
              <w:lastRenderedPageBreak/>
              <w:t>Damage_Poison_Reason</w:t>
            </w:r>
          </w:p>
        </w:tc>
        <w:tc>
          <w:tcPr>
            <w:tcW w:w="1843" w:type="dxa"/>
            <w:tcBorders>
              <w:top w:val="single" w:sz="6" w:space="0" w:color="000000"/>
              <w:bottom w:val="single" w:sz="6" w:space="0" w:color="000000"/>
              <w:right w:val="single" w:sz="6" w:space="0" w:color="000000"/>
            </w:tcBorders>
            <w:shd w:val="clear" w:color="auto" w:fill="auto"/>
            <w:vAlign w:val="bottom"/>
          </w:tcPr>
          <w:p w14:paraId="3BB9FDE5" w14:textId="77777777" w:rsidR="005E7A4D" w:rsidRPr="00D43DE4" w:rsidRDefault="005E7A4D" w:rsidP="005E7A4D">
            <w:pPr>
              <w:pStyle w:val="af4"/>
              <w:rPr>
                <w:rFonts w:cs="Arial"/>
                <w:sz w:val="20"/>
                <w:szCs w:val="20"/>
              </w:rPr>
            </w:pPr>
            <w:r w:rsidRPr="00D43DE4">
              <w:rPr>
                <w:rFonts w:cs="Arial" w:hint="eastAsia"/>
                <w:sz w:val="20"/>
                <w:szCs w:val="20"/>
              </w:rPr>
              <w:t>损伤中毒的外部原因</w:t>
            </w:r>
          </w:p>
        </w:tc>
        <w:tc>
          <w:tcPr>
            <w:tcW w:w="3118" w:type="dxa"/>
            <w:tcBorders>
              <w:top w:val="single" w:sz="6" w:space="0" w:color="000000"/>
              <w:bottom w:val="single" w:sz="6" w:space="0" w:color="000000"/>
              <w:right w:val="single" w:sz="6" w:space="0" w:color="000000"/>
            </w:tcBorders>
            <w:shd w:val="clear" w:color="auto" w:fill="auto"/>
            <w:vAlign w:val="bottom"/>
          </w:tcPr>
          <w:p w14:paraId="694E1A3F" w14:textId="77777777" w:rsidR="005E7A4D" w:rsidRPr="00D43DE4" w:rsidRDefault="005E7A4D" w:rsidP="005E7A4D">
            <w:pPr>
              <w:pStyle w:val="af4"/>
              <w:rPr>
                <w:rFonts w:cs="Arial"/>
                <w:sz w:val="20"/>
                <w:szCs w:val="20"/>
              </w:rPr>
            </w:pPr>
            <w:r w:rsidRPr="00D43DE4">
              <w:rPr>
                <w:rFonts w:cs="Arial" w:hint="eastAsia"/>
                <w:sz w:val="20"/>
                <w:szCs w:val="20"/>
              </w:rPr>
              <w:t>造成损伤的外部原因及引起中毒的物质名称</w:t>
            </w:r>
          </w:p>
        </w:tc>
        <w:tc>
          <w:tcPr>
            <w:tcW w:w="1688" w:type="dxa"/>
            <w:tcBorders>
              <w:top w:val="single" w:sz="6" w:space="0" w:color="000000"/>
              <w:bottom w:val="single" w:sz="6" w:space="0" w:color="000000"/>
              <w:right w:val="single" w:sz="6" w:space="0" w:color="000000"/>
            </w:tcBorders>
            <w:shd w:val="clear" w:color="auto" w:fill="auto"/>
            <w:vAlign w:val="center"/>
          </w:tcPr>
          <w:p w14:paraId="7451DDD7"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3B8841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8AFE09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3CC30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F211A5" w14:textId="77777777" w:rsidR="005E7A4D" w:rsidRPr="00D43DE4" w:rsidRDefault="005E7A4D" w:rsidP="005E7A4D">
            <w:pPr>
              <w:pStyle w:val="af4"/>
              <w:rPr>
                <w:rFonts w:cs="Arial"/>
                <w:sz w:val="20"/>
                <w:szCs w:val="20"/>
              </w:rPr>
            </w:pPr>
            <w:r w:rsidRPr="00D43DE4">
              <w:rPr>
                <w:rFonts w:cs="Arial" w:hint="eastAsia"/>
                <w:sz w:val="20"/>
                <w:szCs w:val="20"/>
              </w:rPr>
              <w:t>Damage_Poison_Icd_Cd</w:t>
            </w:r>
          </w:p>
        </w:tc>
        <w:tc>
          <w:tcPr>
            <w:tcW w:w="1843" w:type="dxa"/>
            <w:tcBorders>
              <w:top w:val="single" w:sz="6" w:space="0" w:color="000000"/>
              <w:bottom w:val="single" w:sz="6" w:space="0" w:color="000000"/>
              <w:right w:val="single" w:sz="6" w:space="0" w:color="000000"/>
            </w:tcBorders>
            <w:shd w:val="clear" w:color="auto" w:fill="auto"/>
            <w:vAlign w:val="bottom"/>
          </w:tcPr>
          <w:p w14:paraId="149BC9ED" w14:textId="77777777" w:rsidR="005E7A4D" w:rsidRPr="00D43DE4" w:rsidRDefault="005E7A4D" w:rsidP="005E7A4D">
            <w:pPr>
              <w:pStyle w:val="af4"/>
              <w:rPr>
                <w:rFonts w:cs="Arial"/>
                <w:sz w:val="20"/>
                <w:szCs w:val="20"/>
              </w:rPr>
            </w:pPr>
            <w:r w:rsidRPr="00D43DE4">
              <w:rPr>
                <w:rFonts w:cs="Arial" w:hint="eastAsia"/>
                <w:sz w:val="20"/>
                <w:szCs w:val="20"/>
              </w:rPr>
              <w:t>损伤中毒的外部原因疾病编码</w:t>
            </w:r>
          </w:p>
        </w:tc>
        <w:tc>
          <w:tcPr>
            <w:tcW w:w="3118" w:type="dxa"/>
            <w:tcBorders>
              <w:top w:val="single" w:sz="6" w:space="0" w:color="000000"/>
              <w:bottom w:val="single" w:sz="6" w:space="0" w:color="000000"/>
              <w:right w:val="single" w:sz="6" w:space="0" w:color="000000"/>
            </w:tcBorders>
            <w:shd w:val="clear" w:color="auto" w:fill="auto"/>
            <w:vAlign w:val="bottom"/>
          </w:tcPr>
          <w:p w14:paraId="379E3A8D" w14:textId="77777777" w:rsidR="005E7A4D" w:rsidRPr="00D43DE4" w:rsidRDefault="005E7A4D" w:rsidP="005E7A4D">
            <w:pPr>
              <w:pStyle w:val="af4"/>
              <w:rPr>
                <w:rFonts w:cs="Arial"/>
                <w:sz w:val="20"/>
                <w:szCs w:val="20"/>
              </w:rPr>
            </w:pPr>
            <w:r w:rsidRPr="00D43DE4">
              <w:rPr>
                <w:rFonts w:cs="Arial" w:hint="eastAsia"/>
                <w:sz w:val="20"/>
                <w:szCs w:val="20"/>
              </w:rPr>
              <w:t>损伤中毒的外部原因在特定编码体系中的编码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C390891"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430A783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3B3CD00"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5628A8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76EE9E" w14:textId="77777777" w:rsidR="005E7A4D" w:rsidRPr="00D43DE4" w:rsidRDefault="005E7A4D" w:rsidP="005E7A4D">
            <w:pPr>
              <w:pStyle w:val="af4"/>
              <w:rPr>
                <w:rFonts w:cs="Arial"/>
                <w:sz w:val="20"/>
                <w:szCs w:val="20"/>
              </w:rPr>
            </w:pPr>
            <w:r w:rsidRPr="00D43DE4">
              <w:rPr>
                <w:rFonts w:cs="Arial" w:hint="eastAsia"/>
                <w:sz w:val="20"/>
                <w:szCs w:val="20"/>
              </w:rPr>
              <w:t>Pathological_No</w:t>
            </w:r>
          </w:p>
        </w:tc>
        <w:tc>
          <w:tcPr>
            <w:tcW w:w="1843" w:type="dxa"/>
            <w:tcBorders>
              <w:top w:val="single" w:sz="6" w:space="0" w:color="000000"/>
              <w:bottom w:val="single" w:sz="6" w:space="0" w:color="000000"/>
              <w:right w:val="single" w:sz="6" w:space="0" w:color="000000"/>
            </w:tcBorders>
            <w:shd w:val="clear" w:color="auto" w:fill="auto"/>
            <w:vAlign w:val="bottom"/>
          </w:tcPr>
          <w:p w14:paraId="4CAD1E6E" w14:textId="77777777" w:rsidR="005E7A4D" w:rsidRPr="00D43DE4" w:rsidRDefault="005E7A4D" w:rsidP="005E7A4D">
            <w:pPr>
              <w:pStyle w:val="af4"/>
              <w:rPr>
                <w:rFonts w:cs="Arial"/>
                <w:sz w:val="20"/>
                <w:szCs w:val="20"/>
              </w:rPr>
            </w:pPr>
            <w:r w:rsidRPr="00D43DE4">
              <w:rPr>
                <w:rFonts w:cs="Arial" w:hint="eastAsia"/>
                <w:sz w:val="20"/>
                <w:szCs w:val="20"/>
              </w:rPr>
              <w:t>病理号</w:t>
            </w:r>
          </w:p>
        </w:tc>
        <w:tc>
          <w:tcPr>
            <w:tcW w:w="3118" w:type="dxa"/>
            <w:tcBorders>
              <w:top w:val="single" w:sz="6" w:space="0" w:color="000000"/>
              <w:bottom w:val="single" w:sz="6" w:space="0" w:color="000000"/>
              <w:right w:val="single" w:sz="6" w:space="0" w:color="000000"/>
            </w:tcBorders>
            <w:shd w:val="clear" w:color="auto" w:fill="auto"/>
            <w:vAlign w:val="bottom"/>
          </w:tcPr>
          <w:p w14:paraId="287545B1" w14:textId="77777777" w:rsidR="005E7A4D" w:rsidRPr="00D43DE4" w:rsidRDefault="005E7A4D" w:rsidP="005E7A4D">
            <w:pPr>
              <w:pStyle w:val="af4"/>
              <w:rPr>
                <w:rFonts w:cs="Arial"/>
                <w:sz w:val="20"/>
                <w:szCs w:val="20"/>
              </w:rPr>
            </w:pPr>
            <w:r w:rsidRPr="00D43DE4">
              <w:rPr>
                <w:rFonts w:cs="Arial" w:hint="eastAsia"/>
                <w:sz w:val="20"/>
                <w:szCs w:val="20"/>
              </w:rPr>
              <w:t>按照一定的编码规则赋予病理标本的编号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5FF6813"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248736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07FE95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38C841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DF5D70" w14:textId="77777777" w:rsidR="005E7A4D" w:rsidRPr="00D43DE4" w:rsidRDefault="005E7A4D" w:rsidP="005E7A4D">
            <w:pPr>
              <w:pStyle w:val="af4"/>
              <w:rPr>
                <w:rFonts w:cs="Arial"/>
                <w:sz w:val="20"/>
                <w:szCs w:val="20"/>
              </w:rPr>
            </w:pPr>
            <w:r w:rsidRPr="00D43DE4">
              <w:rPr>
                <w:rFonts w:cs="Arial" w:hint="eastAsia"/>
                <w:sz w:val="20"/>
                <w:szCs w:val="20"/>
              </w:rPr>
              <w:t>Drug_Allergy_Mark</w:t>
            </w:r>
          </w:p>
        </w:tc>
        <w:tc>
          <w:tcPr>
            <w:tcW w:w="1843" w:type="dxa"/>
            <w:tcBorders>
              <w:top w:val="single" w:sz="6" w:space="0" w:color="000000"/>
              <w:bottom w:val="single" w:sz="6" w:space="0" w:color="000000"/>
              <w:right w:val="single" w:sz="6" w:space="0" w:color="000000"/>
            </w:tcBorders>
            <w:shd w:val="clear" w:color="auto" w:fill="auto"/>
            <w:vAlign w:val="bottom"/>
          </w:tcPr>
          <w:p w14:paraId="441083A7" w14:textId="77777777" w:rsidR="005E7A4D" w:rsidRPr="00D43DE4" w:rsidRDefault="005E7A4D" w:rsidP="005E7A4D">
            <w:pPr>
              <w:pStyle w:val="af4"/>
              <w:rPr>
                <w:rFonts w:cs="Arial"/>
                <w:sz w:val="20"/>
                <w:szCs w:val="20"/>
              </w:rPr>
            </w:pPr>
            <w:r w:rsidRPr="00D43DE4">
              <w:rPr>
                <w:rFonts w:cs="Arial" w:hint="eastAsia"/>
                <w:sz w:val="20"/>
                <w:szCs w:val="20"/>
              </w:rPr>
              <w:t>药物过敏标志</w:t>
            </w:r>
          </w:p>
        </w:tc>
        <w:tc>
          <w:tcPr>
            <w:tcW w:w="3118" w:type="dxa"/>
            <w:tcBorders>
              <w:top w:val="single" w:sz="6" w:space="0" w:color="000000"/>
              <w:bottom w:val="single" w:sz="6" w:space="0" w:color="000000"/>
              <w:right w:val="single" w:sz="6" w:space="0" w:color="000000"/>
            </w:tcBorders>
            <w:shd w:val="clear" w:color="auto" w:fill="auto"/>
            <w:vAlign w:val="bottom"/>
          </w:tcPr>
          <w:p w14:paraId="48978226" w14:textId="77777777" w:rsidR="005E7A4D" w:rsidRPr="00D43DE4" w:rsidRDefault="005E7A4D" w:rsidP="005E7A4D">
            <w:pPr>
              <w:pStyle w:val="af4"/>
              <w:rPr>
                <w:rFonts w:cs="Arial"/>
                <w:sz w:val="20"/>
                <w:szCs w:val="20"/>
              </w:rPr>
            </w:pPr>
            <w:r w:rsidRPr="00D43DE4">
              <w:rPr>
                <w:rFonts w:cs="Arial" w:hint="eastAsia"/>
                <w:sz w:val="20"/>
                <w:szCs w:val="20"/>
              </w:rPr>
              <w:t>患者在本次住院治疗以及既往就诊过程中有无明确药物过敏史的标志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768B588"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709186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2FA9E03"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160F5C4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B496F7" w14:textId="77777777" w:rsidR="005E7A4D" w:rsidRPr="00D43DE4" w:rsidRDefault="005E7A4D" w:rsidP="005E7A4D">
            <w:pPr>
              <w:pStyle w:val="af4"/>
              <w:rPr>
                <w:rFonts w:cs="Arial"/>
                <w:sz w:val="20"/>
                <w:szCs w:val="20"/>
              </w:rPr>
            </w:pPr>
            <w:r w:rsidRPr="00D43DE4">
              <w:rPr>
                <w:rFonts w:cs="Arial" w:hint="eastAsia"/>
                <w:sz w:val="20"/>
                <w:szCs w:val="20"/>
              </w:rPr>
              <w:t>Drug_Allergens_Name</w:t>
            </w:r>
          </w:p>
        </w:tc>
        <w:tc>
          <w:tcPr>
            <w:tcW w:w="1843" w:type="dxa"/>
            <w:tcBorders>
              <w:top w:val="single" w:sz="6" w:space="0" w:color="000000"/>
              <w:bottom w:val="single" w:sz="6" w:space="0" w:color="000000"/>
              <w:right w:val="single" w:sz="6" w:space="0" w:color="000000"/>
            </w:tcBorders>
            <w:shd w:val="clear" w:color="auto" w:fill="auto"/>
            <w:vAlign w:val="bottom"/>
          </w:tcPr>
          <w:p w14:paraId="4B105114" w14:textId="77777777" w:rsidR="005E7A4D" w:rsidRPr="00D43DE4" w:rsidRDefault="005E7A4D" w:rsidP="005E7A4D">
            <w:pPr>
              <w:pStyle w:val="af4"/>
              <w:rPr>
                <w:rFonts w:cs="Arial"/>
                <w:sz w:val="20"/>
                <w:szCs w:val="20"/>
              </w:rPr>
            </w:pPr>
            <w:r w:rsidRPr="00D43DE4">
              <w:rPr>
                <w:rFonts w:cs="Arial" w:hint="eastAsia"/>
                <w:sz w:val="20"/>
                <w:szCs w:val="20"/>
              </w:rPr>
              <w:t>过敏药物</w:t>
            </w:r>
          </w:p>
        </w:tc>
        <w:tc>
          <w:tcPr>
            <w:tcW w:w="3118" w:type="dxa"/>
            <w:tcBorders>
              <w:top w:val="single" w:sz="6" w:space="0" w:color="000000"/>
              <w:bottom w:val="single" w:sz="6" w:space="0" w:color="000000"/>
              <w:right w:val="single" w:sz="6" w:space="0" w:color="000000"/>
            </w:tcBorders>
            <w:shd w:val="clear" w:color="auto" w:fill="auto"/>
            <w:vAlign w:val="bottom"/>
          </w:tcPr>
          <w:p w14:paraId="4C0353D1" w14:textId="77777777" w:rsidR="005E7A4D" w:rsidRPr="00D43DE4" w:rsidRDefault="005E7A4D" w:rsidP="005E7A4D">
            <w:pPr>
              <w:pStyle w:val="af4"/>
              <w:rPr>
                <w:rFonts w:cs="Arial"/>
                <w:sz w:val="20"/>
                <w:szCs w:val="20"/>
              </w:rPr>
            </w:pPr>
            <w:r w:rsidRPr="00D43DE4">
              <w:rPr>
                <w:rFonts w:cs="Arial" w:hint="eastAsia"/>
                <w:sz w:val="20"/>
                <w:szCs w:val="20"/>
              </w:rPr>
              <w:t>患者在本次住院治疗以及既往就诊过程中的过敏药物的描述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6B353D1"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8A3391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8D1073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8EF275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5383E1" w14:textId="77777777" w:rsidR="005E7A4D" w:rsidRPr="00D43DE4" w:rsidRDefault="005E7A4D" w:rsidP="005E7A4D">
            <w:pPr>
              <w:pStyle w:val="af4"/>
              <w:rPr>
                <w:rFonts w:cs="Arial"/>
                <w:sz w:val="20"/>
                <w:szCs w:val="20"/>
              </w:rPr>
            </w:pPr>
            <w:r w:rsidRPr="00D43DE4">
              <w:rPr>
                <w:rFonts w:cs="Arial" w:hint="eastAsia"/>
                <w:sz w:val="20"/>
                <w:szCs w:val="20"/>
              </w:rPr>
              <w:t>Autopsy_Mark</w:t>
            </w:r>
          </w:p>
        </w:tc>
        <w:tc>
          <w:tcPr>
            <w:tcW w:w="1843" w:type="dxa"/>
            <w:tcBorders>
              <w:top w:val="single" w:sz="6" w:space="0" w:color="000000"/>
              <w:bottom w:val="single" w:sz="6" w:space="0" w:color="000000"/>
              <w:right w:val="single" w:sz="6" w:space="0" w:color="000000"/>
            </w:tcBorders>
            <w:shd w:val="clear" w:color="auto" w:fill="auto"/>
            <w:vAlign w:val="bottom"/>
          </w:tcPr>
          <w:p w14:paraId="2CF72D26" w14:textId="77777777" w:rsidR="005E7A4D" w:rsidRPr="00D43DE4" w:rsidRDefault="005E7A4D" w:rsidP="005E7A4D">
            <w:pPr>
              <w:pStyle w:val="af4"/>
              <w:rPr>
                <w:rFonts w:cs="Arial"/>
                <w:sz w:val="20"/>
                <w:szCs w:val="20"/>
              </w:rPr>
            </w:pPr>
            <w:r w:rsidRPr="00D43DE4">
              <w:rPr>
                <w:rFonts w:cs="Arial" w:hint="eastAsia"/>
                <w:sz w:val="20"/>
                <w:szCs w:val="20"/>
              </w:rPr>
              <w:t>死亡患者尸检标志</w:t>
            </w:r>
          </w:p>
        </w:tc>
        <w:tc>
          <w:tcPr>
            <w:tcW w:w="3118" w:type="dxa"/>
            <w:tcBorders>
              <w:top w:val="single" w:sz="6" w:space="0" w:color="000000"/>
              <w:bottom w:val="single" w:sz="6" w:space="0" w:color="000000"/>
              <w:right w:val="single" w:sz="6" w:space="0" w:color="000000"/>
            </w:tcBorders>
            <w:shd w:val="clear" w:color="auto" w:fill="auto"/>
            <w:vAlign w:val="bottom"/>
          </w:tcPr>
          <w:p w14:paraId="218BDF8D" w14:textId="77777777" w:rsidR="005E7A4D" w:rsidRPr="00D43DE4" w:rsidRDefault="005E7A4D" w:rsidP="005E7A4D">
            <w:pPr>
              <w:pStyle w:val="af4"/>
              <w:rPr>
                <w:rFonts w:cs="Arial"/>
                <w:sz w:val="20"/>
                <w:szCs w:val="20"/>
              </w:rPr>
            </w:pPr>
            <w:r w:rsidRPr="00D43DE4">
              <w:rPr>
                <w:rFonts w:cs="Arial" w:hint="eastAsia"/>
                <w:sz w:val="20"/>
                <w:szCs w:val="20"/>
              </w:rPr>
              <w:t>是否对死亡患者的机体进行剖验，以明确死亡原因的标志。非死亡患者应当在“□”内填写“</w:t>
            </w:r>
            <w:r w:rsidRPr="00D43DE4">
              <w:rPr>
                <w:rFonts w:cs="Arial" w:hint="eastAsia"/>
                <w:sz w:val="20"/>
                <w:szCs w:val="20"/>
              </w:rPr>
              <w:t>-</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0E0BE869"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9DFC2D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8434D0A"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0A4034A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C4081F" w14:textId="77777777" w:rsidR="005E7A4D" w:rsidRPr="00D43DE4" w:rsidRDefault="005E7A4D" w:rsidP="005E7A4D">
            <w:pPr>
              <w:pStyle w:val="af4"/>
              <w:rPr>
                <w:rFonts w:cs="Arial"/>
                <w:sz w:val="20"/>
                <w:szCs w:val="20"/>
              </w:rPr>
            </w:pPr>
            <w:r w:rsidRPr="00D43DE4">
              <w:rPr>
                <w:rFonts w:cs="Arial" w:hint="eastAsia"/>
                <w:sz w:val="20"/>
                <w:szCs w:val="20"/>
              </w:rPr>
              <w:t>Abo_Code</w:t>
            </w:r>
          </w:p>
        </w:tc>
        <w:tc>
          <w:tcPr>
            <w:tcW w:w="1843" w:type="dxa"/>
            <w:tcBorders>
              <w:top w:val="single" w:sz="6" w:space="0" w:color="000000"/>
              <w:bottom w:val="single" w:sz="6" w:space="0" w:color="000000"/>
              <w:right w:val="single" w:sz="6" w:space="0" w:color="000000"/>
            </w:tcBorders>
            <w:shd w:val="clear" w:color="auto" w:fill="auto"/>
            <w:vAlign w:val="bottom"/>
          </w:tcPr>
          <w:p w14:paraId="307861DB" w14:textId="77777777" w:rsidR="005E7A4D" w:rsidRPr="00D43DE4" w:rsidRDefault="005E7A4D" w:rsidP="005E7A4D">
            <w:pPr>
              <w:pStyle w:val="af4"/>
              <w:rPr>
                <w:rFonts w:cs="Arial"/>
                <w:sz w:val="20"/>
                <w:szCs w:val="20"/>
              </w:rPr>
            </w:pPr>
            <w:r w:rsidRPr="00D43DE4">
              <w:rPr>
                <w:rFonts w:cs="Arial" w:hint="eastAsia"/>
                <w:sz w:val="20"/>
                <w:szCs w:val="20"/>
              </w:rPr>
              <w:t>ABO</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154EEB2C" w14:textId="77777777" w:rsidR="005E7A4D" w:rsidRPr="00D43DE4" w:rsidRDefault="005E7A4D" w:rsidP="005E7A4D">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ABO</w:t>
            </w:r>
            <w:r w:rsidRPr="00D43DE4">
              <w:rPr>
                <w:rFonts w:cs="Arial" w:hint="eastAsia"/>
                <w:sz w:val="20"/>
                <w:szCs w:val="20"/>
              </w:rPr>
              <w:t>血型类别在特定编码体系中的代码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FA0BDF2"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4A3A0E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4610D19" w14:textId="77777777" w:rsidR="005E7A4D" w:rsidRPr="00D43DE4" w:rsidRDefault="005E7A4D" w:rsidP="005E7A4D">
            <w:pPr>
              <w:pStyle w:val="af4"/>
              <w:rPr>
                <w:rFonts w:cs="Arial"/>
                <w:sz w:val="20"/>
                <w:szCs w:val="20"/>
              </w:rPr>
            </w:pPr>
            <w:r w:rsidRPr="00D43DE4">
              <w:rPr>
                <w:rFonts w:cs="Arial" w:hint="eastAsia"/>
                <w:sz w:val="20"/>
                <w:szCs w:val="20"/>
              </w:rPr>
              <w:t>STD_BLOOD_TYPE</w:t>
            </w:r>
          </w:p>
        </w:tc>
      </w:tr>
      <w:tr w:rsidR="005E7A4D" w:rsidRPr="00D43DE4" w14:paraId="278D9CD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2FAEF9" w14:textId="77777777" w:rsidR="005E7A4D" w:rsidRPr="00D43DE4" w:rsidRDefault="005E7A4D" w:rsidP="005E7A4D">
            <w:pPr>
              <w:pStyle w:val="af4"/>
              <w:rPr>
                <w:rFonts w:cs="Arial"/>
                <w:sz w:val="20"/>
                <w:szCs w:val="20"/>
              </w:rPr>
            </w:pPr>
            <w:r w:rsidRPr="00D43DE4">
              <w:rPr>
                <w:rFonts w:cs="Arial" w:hint="eastAsia"/>
                <w:sz w:val="20"/>
                <w:szCs w:val="20"/>
              </w:rPr>
              <w:t>Rh_Code</w:t>
            </w:r>
          </w:p>
        </w:tc>
        <w:tc>
          <w:tcPr>
            <w:tcW w:w="1843" w:type="dxa"/>
            <w:tcBorders>
              <w:top w:val="single" w:sz="6" w:space="0" w:color="000000"/>
              <w:bottom w:val="single" w:sz="6" w:space="0" w:color="000000"/>
              <w:right w:val="single" w:sz="6" w:space="0" w:color="000000"/>
            </w:tcBorders>
            <w:shd w:val="clear" w:color="auto" w:fill="auto"/>
            <w:vAlign w:val="bottom"/>
          </w:tcPr>
          <w:p w14:paraId="2C585FEC" w14:textId="77777777" w:rsidR="005E7A4D" w:rsidRPr="00D43DE4" w:rsidRDefault="005E7A4D" w:rsidP="005E7A4D">
            <w:pPr>
              <w:pStyle w:val="af4"/>
              <w:rPr>
                <w:rFonts w:cs="Arial"/>
                <w:sz w:val="20"/>
                <w:szCs w:val="20"/>
              </w:rPr>
            </w:pPr>
            <w:r w:rsidRPr="00D43DE4">
              <w:rPr>
                <w:rFonts w:cs="Arial" w:hint="eastAsia"/>
                <w:sz w:val="20"/>
                <w:szCs w:val="20"/>
              </w:rPr>
              <w:t>Rh</w:t>
            </w:r>
            <w:r w:rsidRPr="00D43DE4">
              <w:rPr>
                <w:rFonts w:cs="Arial" w:hint="eastAsia"/>
                <w:sz w:val="20"/>
                <w:szCs w:val="20"/>
              </w:rPr>
              <w:t>血型代码</w:t>
            </w:r>
          </w:p>
        </w:tc>
        <w:tc>
          <w:tcPr>
            <w:tcW w:w="3118" w:type="dxa"/>
            <w:tcBorders>
              <w:top w:val="single" w:sz="6" w:space="0" w:color="000000"/>
              <w:bottom w:val="single" w:sz="6" w:space="0" w:color="000000"/>
              <w:right w:val="single" w:sz="6" w:space="0" w:color="000000"/>
            </w:tcBorders>
            <w:shd w:val="clear" w:color="auto" w:fill="auto"/>
            <w:vAlign w:val="bottom"/>
          </w:tcPr>
          <w:p w14:paraId="5564B5ED" w14:textId="77777777" w:rsidR="005E7A4D" w:rsidRPr="00D43DE4" w:rsidRDefault="005E7A4D" w:rsidP="005E7A4D">
            <w:pPr>
              <w:pStyle w:val="af4"/>
              <w:rPr>
                <w:rFonts w:cs="Arial"/>
                <w:sz w:val="20"/>
                <w:szCs w:val="20"/>
              </w:rPr>
            </w:pPr>
            <w:r w:rsidRPr="00D43DE4">
              <w:rPr>
                <w:rFonts w:cs="Arial" w:hint="eastAsia"/>
                <w:sz w:val="20"/>
                <w:szCs w:val="20"/>
              </w:rPr>
              <w:t>进行血型检查明确，或既往病历资料能够明确的患者</w:t>
            </w:r>
            <w:r w:rsidRPr="00D43DE4">
              <w:rPr>
                <w:rFonts w:cs="Arial" w:hint="eastAsia"/>
                <w:sz w:val="20"/>
                <w:szCs w:val="20"/>
              </w:rPr>
              <w:t>Rh</w:t>
            </w:r>
            <w:r w:rsidRPr="00D43DE4">
              <w:rPr>
                <w:rFonts w:cs="Arial" w:hint="eastAsia"/>
                <w:sz w:val="20"/>
                <w:szCs w:val="20"/>
              </w:rPr>
              <w:t>血型的类别代码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13A43318"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D48EC1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1954BE7" w14:textId="77777777" w:rsidR="005E7A4D" w:rsidRPr="00D43DE4" w:rsidRDefault="005E7A4D" w:rsidP="005E7A4D">
            <w:pPr>
              <w:pStyle w:val="af4"/>
              <w:rPr>
                <w:rFonts w:cs="Arial"/>
                <w:sz w:val="20"/>
                <w:szCs w:val="20"/>
              </w:rPr>
            </w:pPr>
            <w:r w:rsidRPr="00D43DE4">
              <w:rPr>
                <w:rFonts w:cs="Arial" w:hint="eastAsia"/>
                <w:sz w:val="20"/>
                <w:szCs w:val="20"/>
              </w:rPr>
              <w:t>STD_RH_RESULT</w:t>
            </w:r>
          </w:p>
        </w:tc>
      </w:tr>
      <w:tr w:rsidR="005E7A4D" w:rsidRPr="00D43DE4" w14:paraId="5A67294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C66EE4" w14:textId="77777777" w:rsidR="005E7A4D" w:rsidRPr="00D43DE4" w:rsidRDefault="005E7A4D" w:rsidP="005E7A4D">
            <w:pPr>
              <w:pStyle w:val="af4"/>
              <w:rPr>
                <w:rFonts w:cs="Arial"/>
                <w:sz w:val="20"/>
                <w:szCs w:val="20"/>
              </w:rPr>
            </w:pPr>
            <w:r w:rsidRPr="00D43DE4">
              <w:rPr>
                <w:rFonts w:cs="Arial" w:hint="eastAsia"/>
                <w:sz w:val="20"/>
                <w:szCs w:val="20"/>
              </w:rPr>
              <w:t>Dept_Director_Name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D992707" w14:textId="77777777" w:rsidR="005E7A4D" w:rsidRPr="00D43DE4" w:rsidRDefault="005E7A4D" w:rsidP="005E7A4D">
            <w:pPr>
              <w:pStyle w:val="af4"/>
              <w:rPr>
                <w:rFonts w:cs="Arial"/>
                <w:sz w:val="20"/>
                <w:szCs w:val="20"/>
              </w:rPr>
            </w:pPr>
            <w:r w:rsidRPr="00D43DE4">
              <w:rPr>
                <w:rFonts w:cs="Arial" w:hint="eastAsia"/>
                <w:sz w:val="20"/>
                <w:szCs w:val="20"/>
              </w:rPr>
              <w:t>科主任签名</w:t>
            </w:r>
          </w:p>
        </w:tc>
        <w:tc>
          <w:tcPr>
            <w:tcW w:w="3118" w:type="dxa"/>
            <w:tcBorders>
              <w:top w:val="single" w:sz="6" w:space="0" w:color="000000"/>
              <w:bottom w:val="single" w:sz="6" w:space="0" w:color="000000"/>
              <w:right w:val="single" w:sz="6" w:space="0" w:color="000000"/>
            </w:tcBorders>
            <w:shd w:val="clear" w:color="auto" w:fill="auto"/>
            <w:vAlign w:val="bottom"/>
          </w:tcPr>
          <w:p w14:paraId="177AF74F" w14:textId="77777777" w:rsidR="005E7A4D" w:rsidRPr="00D43DE4" w:rsidRDefault="005E7A4D" w:rsidP="005E7A4D">
            <w:pPr>
              <w:pStyle w:val="af4"/>
              <w:rPr>
                <w:rFonts w:cs="Arial"/>
                <w:sz w:val="20"/>
                <w:szCs w:val="20"/>
              </w:rPr>
            </w:pPr>
            <w:r w:rsidRPr="00D43DE4">
              <w:rPr>
                <w:rFonts w:cs="Arial" w:hint="eastAsia"/>
                <w:sz w:val="20"/>
                <w:szCs w:val="20"/>
              </w:rPr>
              <w:t>患者出院时所在科室的科主任签署的在公安户籍管理部门正式登记注册的姓氏和名称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36E5B47"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BB09AD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1321BF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A6AF21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A8114A" w14:textId="77777777" w:rsidR="005E7A4D" w:rsidRPr="00D43DE4" w:rsidRDefault="005E7A4D" w:rsidP="005E7A4D">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44AC2511" w14:textId="77777777" w:rsidR="005E7A4D" w:rsidRPr="00D43DE4" w:rsidRDefault="005E7A4D" w:rsidP="005E7A4D">
            <w:pPr>
              <w:pStyle w:val="af4"/>
              <w:rPr>
                <w:rFonts w:cs="Arial"/>
                <w:sz w:val="20"/>
                <w:szCs w:val="20"/>
              </w:rPr>
            </w:pPr>
            <w:r w:rsidRPr="00D43DE4">
              <w:rPr>
                <w:rFonts w:cs="Arial" w:hint="eastAsia"/>
                <w:sz w:val="20"/>
                <w:szCs w:val="20"/>
              </w:rPr>
              <w:t>主任</w:t>
            </w:r>
            <w:r w:rsidRPr="00D43DE4">
              <w:rPr>
                <w:rFonts w:cs="Arial" w:hint="eastAsia"/>
                <w:sz w:val="20"/>
                <w:szCs w:val="20"/>
              </w:rPr>
              <w:t>(</w:t>
            </w:r>
            <w:r w:rsidRPr="00D43DE4">
              <w:rPr>
                <w:rFonts w:cs="Arial" w:hint="eastAsia"/>
                <w:sz w:val="20"/>
                <w:szCs w:val="20"/>
              </w:rPr>
              <w:t>副主任</w:t>
            </w:r>
            <w:r w:rsidRPr="00D43DE4">
              <w:rPr>
                <w:rFonts w:cs="Arial" w:hint="eastAsia"/>
                <w:sz w:val="20"/>
                <w:szCs w:val="20"/>
              </w:rPr>
              <w:t>)</w:t>
            </w: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B16C735" w14:textId="77777777" w:rsidR="005E7A4D" w:rsidRPr="00D43DE4" w:rsidRDefault="005E7A4D" w:rsidP="005E7A4D">
            <w:pPr>
              <w:pStyle w:val="af4"/>
              <w:rPr>
                <w:rFonts w:cs="Arial"/>
                <w:sz w:val="20"/>
                <w:szCs w:val="20"/>
              </w:rPr>
            </w:pPr>
            <w:r w:rsidRPr="00D43DE4">
              <w:rPr>
                <w:rFonts w:cs="Arial" w:hint="eastAsia"/>
                <w:sz w:val="20"/>
                <w:szCs w:val="20"/>
              </w:rPr>
              <w:t>患者出院时所在科室的具有副主任医师以上专业技术职务任职资格的医师签署的在公安户籍管理部门正式登记注册的姓氏和名称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3E5016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740C1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60073E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C762CF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D6CE73" w14:textId="77777777" w:rsidR="005E7A4D" w:rsidRPr="00D43DE4" w:rsidRDefault="005E7A4D" w:rsidP="005E7A4D">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52BAE70C" w14:textId="77777777" w:rsidR="005E7A4D" w:rsidRPr="00D43DE4" w:rsidRDefault="005E7A4D" w:rsidP="005E7A4D">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73E85F5" w14:textId="77777777" w:rsidR="005E7A4D" w:rsidRPr="00D43DE4" w:rsidRDefault="005E7A4D" w:rsidP="005E7A4D">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4A5F69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F229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E27EB2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4DC432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A8A141" w14:textId="77777777" w:rsidR="005E7A4D" w:rsidRPr="00D43DE4" w:rsidRDefault="005E7A4D" w:rsidP="005E7A4D">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0C3F0F10" w14:textId="77777777" w:rsidR="005E7A4D" w:rsidRPr="00D43DE4" w:rsidRDefault="005E7A4D" w:rsidP="005E7A4D">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A31811F" w14:textId="77777777" w:rsidR="005E7A4D" w:rsidRPr="00D43DE4" w:rsidRDefault="005E7A4D" w:rsidP="005E7A4D">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83377D4"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988B34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C521AD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7C763C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083C75" w14:textId="77777777" w:rsidR="005E7A4D" w:rsidRPr="00D43DE4" w:rsidRDefault="005E7A4D" w:rsidP="005E7A4D">
            <w:pPr>
              <w:pStyle w:val="af4"/>
              <w:rPr>
                <w:rFonts w:cs="Arial"/>
                <w:sz w:val="20"/>
                <w:szCs w:val="20"/>
              </w:rPr>
            </w:pPr>
            <w:r w:rsidRPr="00D43DE4">
              <w:rPr>
                <w:rFonts w:cs="Arial" w:hint="eastAsia"/>
                <w:sz w:val="20"/>
                <w:szCs w:val="20"/>
              </w:rPr>
              <w:t>Resp_Nurse_Name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04040476" w14:textId="77777777" w:rsidR="005E7A4D" w:rsidRPr="00D43DE4" w:rsidRDefault="005E7A4D" w:rsidP="005E7A4D">
            <w:pPr>
              <w:pStyle w:val="af4"/>
              <w:rPr>
                <w:rFonts w:cs="Arial"/>
                <w:sz w:val="20"/>
                <w:szCs w:val="20"/>
              </w:rPr>
            </w:pPr>
            <w:r w:rsidRPr="00D43DE4">
              <w:rPr>
                <w:rFonts w:cs="Arial" w:hint="eastAsia"/>
                <w:sz w:val="20"/>
                <w:szCs w:val="20"/>
              </w:rPr>
              <w:t>责任护士签名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292BDFEF" w14:textId="77777777" w:rsidR="005E7A4D" w:rsidRPr="00D43DE4" w:rsidRDefault="005E7A4D" w:rsidP="005E7A4D">
            <w:pPr>
              <w:pStyle w:val="af4"/>
              <w:rPr>
                <w:rFonts w:cs="Arial"/>
                <w:sz w:val="20"/>
                <w:szCs w:val="20"/>
              </w:rPr>
            </w:pPr>
            <w:r w:rsidRPr="00D43DE4">
              <w:rPr>
                <w:rFonts w:cs="Arial" w:hint="eastAsia"/>
                <w:sz w:val="20"/>
                <w:szCs w:val="20"/>
              </w:rPr>
              <w:t>在已开展责任制护理的科室，负责本患者整体护理的责任护士签署的</w:t>
            </w:r>
            <w:r w:rsidRPr="00D43DE4">
              <w:rPr>
                <w:rFonts w:cs="Arial" w:hint="eastAsia"/>
                <w:sz w:val="20"/>
                <w:szCs w:val="20"/>
              </w:rPr>
              <w:lastRenderedPageBreak/>
              <w:t>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33AAF17" w14:textId="77777777" w:rsidR="005E7A4D" w:rsidRPr="00D43DE4" w:rsidRDefault="005E7A4D" w:rsidP="005E7A4D">
            <w:pPr>
              <w:pStyle w:val="af4"/>
              <w:rPr>
                <w:rFonts w:cs="Arial"/>
                <w:sz w:val="20"/>
                <w:szCs w:val="20"/>
              </w:rPr>
            </w:pPr>
            <w:r w:rsidRPr="00D43DE4">
              <w:rPr>
                <w:rFonts w:cs="Arial" w:hint="eastAsia"/>
                <w:sz w:val="20"/>
                <w:szCs w:val="20"/>
              </w:rPr>
              <w:lastRenderedPageBreak/>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5BC1F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42D454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E4C7EA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4B787F" w14:textId="77777777" w:rsidR="005E7A4D" w:rsidRPr="00D43DE4" w:rsidRDefault="005E7A4D" w:rsidP="005E7A4D">
            <w:pPr>
              <w:pStyle w:val="af4"/>
              <w:rPr>
                <w:rFonts w:cs="Arial"/>
                <w:sz w:val="20"/>
                <w:szCs w:val="20"/>
              </w:rPr>
            </w:pPr>
            <w:r w:rsidRPr="00D43DE4">
              <w:rPr>
                <w:rFonts w:cs="Arial" w:hint="eastAsia"/>
                <w:sz w:val="20"/>
                <w:szCs w:val="20"/>
              </w:rPr>
              <w:t>Learning_Doctor_Name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555A8A9C" w14:textId="77777777" w:rsidR="005E7A4D" w:rsidRPr="00D43DE4" w:rsidRDefault="005E7A4D" w:rsidP="005E7A4D">
            <w:pPr>
              <w:pStyle w:val="af4"/>
              <w:rPr>
                <w:rFonts w:cs="Arial"/>
                <w:sz w:val="20"/>
                <w:szCs w:val="20"/>
              </w:rPr>
            </w:pPr>
            <w:r w:rsidRPr="00D43DE4">
              <w:rPr>
                <w:rFonts w:cs="Arial" w:hint="eastAsia"/>
                <w:sz w:val="20"/>
                <w:szCs w:val="20"/>
              </w:rPr>
              <w:t>进修医师签名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0D8460C9" w14:textId="77777777" w:rsidR="005E7A4D" w:rsidRPr="00D43DE4" w:rsidRDefault="005E7A4D" w:rsidP="005E7A4D">
            <w:pPr>
              <w:pStyle w:val="af4"/>
              <w:rPr>
                <w:rFonts w:cs="Arial"/>
                <w:sz w:val="20"/>
                <w:szCs w:val="20"/>
              </w:rPr>
            </w:pPr>
            <w:r w:rsidRPr="00D43DE4">
              <w:rPr>
                <w:rFonts w:cs="Arial" w:hint="eastAsia"/>
                <w:sz w:val="20"/>
                <w:szCs w:val="20"/>
              </w:rPr>
              <w:t>在患者出院时所在科室进修并参与患者诊治的进修医师签署的在公安户籍管理部门正式登记注册的姓氏和名称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A81B7E4"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787A7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2003DB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B83594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A4B3F3" w14:textId="77777777" w:rsidR="005E7A4D" w:rsidRPr="00D43DE4" w:rsidRDefault="005E7A4D" w:rsidP="005E7A4D">
            <w:pPr>
              <w:pStyle w:val="af4"/>
              <w:rPr>
                <w:rFonts w:cs="Arial"/>
                <w:sz w:val="20"/>
                <w:szCs w:val="20"/>
              </w:rPr>
            </w:pPr>
            <w:r w:rsidRPr="00D43DE4">
              <w:rPr>
                <w:rFonts w:cs="Arial" w:hint="eastAsia"/>
                <w:sz w:val="20"/>
                <w:szCs w:val="20"/>
              </w:rPr>
              <w:t>Intern_Doctor_Name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49849EA" w14:textId="77777777" w:rsidR="005E7A4D" w:rsidRPr="00D43DE4" w:rsidRDefault="005E7A4D" w:rsidP="005E7A4D">
            <w:pPr>
              <w:pStyle w:val="af4"/>
              <w:rPr>
                <w:rFonts w:cs="Arial"/>
                <w:sz w:val="20"/>
                <w:szCs w:val="20"/>
              </w:rPr>
            </w:pPr>
            <w:r w:rsidRPr="00D43DE4">
              <w:rPr>
                <w:rFonts w:cs="Arial" w:hint="eastAsia"/>
                <w:sz w:val="20"/>
                <w:szCs w:val="20"/>
              </w:rPr>
              <w:t>实习医师签名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15891A4" w14:textId="77777777" w:rsidR="005E7A4D" w:rsidRPr="00D43DE4" w:rsidRDefault="005E7A4D" w:rsidP="005E7A4D">
            <w:pPr>
              <w:pStyle w:val="af4"/>
              <w:rPr>
                <w:rFonts w:cs="Arial"/>
                <w:sz w:val="20"/>
                <w:szCs w:val="20"/>
              </w:rPr>
            </w:pPr>
            <w:r w:rsidRPr="00D43DE4">
              <w:rPr>
                <w:rFonts w:cs="Arial" w:hint="eastAsia"/>
                <w:sz w:val="20"/>
                <w:szCs w:val="20"/>
              </w:rPr>
              <w:t>在患者出院时所在科室实习并参与患者诊治的实习医师签署的在公安户籍管理部门正式登记注册的姓氏和名称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DD80F2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4CB1FF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F953E4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ED2A5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04BBB3" w14:textId="77777777" w:rsidR="005E7A4D" w:rsidRPr="00D43DE4" w:rsidRDefault="005E7A4D" w:rsidP="005E7A4D">
            <w:pPr>
              <w:pStyle w:val="af4"/>
              <w:rPr>
                <w:rFonts w:cs="Arial"/>
                <w:sz w:val="20"/>
                <w:szCs w:val="20"/>
              </w:rPr>
            </w:pPr>
            <w:r w:rsidRPr="00D43DE4">
              <w:rPr>
                <w:rFonts w:cs="Arial" w:hint="eastAsia"/>
                <w:sz w:val="20"/>
                <w:szCs w:val="20"/>
              </w:rPr>
              <w:t>Cataloger_Name</w:t>
            </w:r>
          </w:p>
        </w:tc>
        <w:tc>
          <w:tcPr>
            <w:tcW w:w="1843" w:type="dxa"/>
            <w:tcBorders>
              <w:top w:val="single" w:sz="6" w:space="0" w:color="000000"/>
              <w:bottom w:val="single" w:sz="6" w:space="0" w:color="000000"/>
              <w:right w:val="single" w:sz="6" w:space="0" w:color="000000"/>
            </w:tcBorders>
            <w:shd w:val="clear" w:color="auto" w:fill="auto"/>
            <w:vAlign w:val="bottom"/>
          </w:tcPr>
          <w:p w14:paraId="45A1CA2C" w14:textId="77777777" w:rsidR="005E7A4D" w:rsidRPr="00D43DE4" w:rsidRDefault="005E7A4D" w:rsidP="005E7A4D">
            <w:pPr>
              <w:pStyle w:val="af4"/>
              <w:rPr>
                <w:rFonts w:cs="Arial"/>
                <w:sz w:val="20"/>
                <w:szCs w:val="20"/>
              </w:rPr>
            </w:pPr>
            <w:r w:rsidRPr="00D43DE4">
              <w:rPr>
                <w:rFonts w:cs="Arial" w:hint="eastAsia"/>
                <w:sz w:val="20"/>
                <w:szCs w:val="20"/>
              </w:rPr>
              <w:t>编码员签名</w:t>
            </w:r>
          </w:p>
        </w:tc>
        <w:tc>
          <w:tcPr>
            <w:tcW w:w="3118" w:type="dxa"/>
            <w:tcBorders>
              <w:top w:val="single" w:sz="6" w:space="0" w:color="000000"/>
              <w:bottom w:val="single" w:sz="6" w:space="0" w:color="000000"/>
              <w:right w:val="single" w:sz="6" w:space="0" w:color="000000"/>
            </w:tcBorders>
            <w:shd w:val="clear" w:color="auto" w:fill="auto"/>
            <w:vAlign w:val="bottom"/>
          </w:tcPr>
          <w:p w14:paraId="6AD5D578" w14:textId="77777777" w:rsidR="005E7A4D" w:rsidRPr="00D43DE4" w:rsidRDefault="005E7A4D" w:rsidP="005E7A4D">
            <w:pPr>
              <w:pStyle w:val="af4"/>
              <w:rPr>
                <w:rFonts w:cs="Arial"/>
                <w:sz w:val="20"/>
                <w:szCs w:val="20"/>
              </w:rPr>
            </w:pPr>
            <w:r w:rsidRPr="00D43DE4">
              <w:rPr>
                <w:rFonts w:cs="Arial" w:hint="eastAsia"/>
                <w:sz w:val="20"/>
                <w:szCs w:val="20"/>
              </w:rPr>
              <w:t>病案编码人员在公安户籍管理部门正式登记注册的姓氏和名称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86B547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894BE2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D4F1B2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79E66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13C34A" w14:textId="77777777" w:rsidR="005E7A4D" w:rsidRPr="00D43DE4" w:rsidRDefault="005E7A4D" w:rsidP="005E7A4D">
            <w:pPr>
              <w:pStyle w:val="af4"/>
              <w:rPr>
                <w:rFonts w:cs="Arial"/>
                <w:sz w:val="20"/>
                <w:szCs w:val="20"/>
              </w:rPr>
            </w:pPr>
            <w:r w:rsidRPr="00D43DE4">
              <w:rPr>
                <w:rFonts w:cs="Arial" w:hint="eastAsia"/>
                <w:sz w:val="20"/>
                <w:szCs w:val="20"/>
              </w:rPr>
              <w:t>Case_Quality_Cd</w:t>
            </w:r>
          </w:p>
        </w:tc>
        <w:tc>
          <w:tcPr>
            <w:tcW w:w="1843" w:type="dxa"/>
            <w:tcBorders>
              <w:top w:val="single" w:sz="6" w:space="0" w:color="000000"/>
              <w:bottom w:val="single" w:sz="6" w:space="0" w:color="000000"/>
              <w:right w:val="single" w:sz="6" w:space="0" w:color="000000"/>
            </w:tcBorders>
            <w:shd w:val="clear" w:color="auto" w:fill="auto"/>
            <w:vAlign w:val="bottom"/>
          </w:tcPr>
          <w:p w14:paraId="1B37AB40" w14:textId="77777777" w:rsidR="005E7A4D" w:rsidRPr="00D43DE4" w:rsidRDefault="005E7A4D" w:rsidP="005E7A4D">
            <w:pPr>
              <w:pStyle w:val="af4"/>
              <w:rPr>
                <w:rFonts w:cs="Arial"/>
                <w:sz w:val="20"/>
                <w:szCs w:val="20"/>
              </w:rPr>
            </w:pPr>
            <w:r w:rsidRPr="00D43DE4">
              <w:rPr>
                <w:rFonts w:cs="Arial" w:hint="eastAsia"/>
                <w:sz w:val="20"/>
                <w:szCs w:val="20"/>
              </w:rPr>
              <w:t>病案质量代码</w:t>
            </w:r>
          </w:p>
        </w:tc>
        <w:tc>
          <w:tcPr>
            <w:tcW w:w="3118" w:type="dxa"/>
            <w:tcBorders>
              <w:top w:val="single" w:sz="6" w:space="0" w:color="000000"/>
              <w:bottom w:val="single" w:sz="6" w:space="0" w:color="000000"/>
              <w:right w:val="single" w:sz="6" w:space="0" w:color="000000"/>
            </w:tcBorders>
            <w:shd w:val="clear" w:color="auto" w:fill="auto"/>
            <w:vAlign w:val="bottom"/>
          </w:tcPr>
          <w:p w14:paraId="41B18706" w14:textId="77777777" w:rsidR="005E7A4D" w:rsidRPr="00D43DE4" w:rsidRDefault="005E7A4D" w:rsidP="005E7A4D">
            <w:pPr>
              <w:pStyle w:val="af4"/>
              <w:rPr>
                <w:rFonts w:cs="Arial"/>
                <w:sz w:val="20"/>
                <w:szCs w:val="20"/>
              </w:rPr>
            </w:pPr>
            <w:r w:rsidRPr="00D43DE4">
              <w:rPr>
                <w:rFonts w:cs="Arial" w:hint="eastAsia"/>
                <w:sz w:val="20"/>
                <w:szCs w:val="20"/>
              </w:rPr>
              <w:t>按照医院病案评审标准对病案终末质量所做的综合评价结果的分类代码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295C3AD"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56809D2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F1A1B84" w14:textId="77777777" w:rsidR="005E7A4D" w:rsidRPr="00D43DE4" w:rsidRDefault="005E7A4D" w:rsidP="005E7A4D">
            <w:pPr>
              <w:pStyle w:val="af4"/>
              <w:rPr>
                <w:rFonts w:cs="Arial"/>
                <w:sz w:val="20"/>
                <w:szCs w:val="20"/>
              </w:rPr>
            </w:pPr>
            <w:r w:rsidRPr="00D43DE4">
              <w:rPr>
                <w:rFonts w:cs="Arial" w:hint="eastAsia"/>
                <w:sz w:val="20"/>
                <w:szCs w:val="20"/>
              </w:rPr>
              <w:t>STD_CASE_QUALITY</w:t>
            </w:r>
          </w:p>
        </w:tc>
      </w:tr>
      <w:tr w:rsidR="005E7A4D" w:rsidRPr="00D43DE4" w14:paraId="081C1C2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DB9E9F" w14:textId="77777777" w:rsidR="005E7A4D" w:rsidRPr="00D43DE4" w:rsidRDefault="005E7A4D" w:rsidP="005E7A4D">
            <w:pPr>
              <w:pStyle w:val="af4"/>
              <w:rPr>
                <w:rFonts w:cs="Arial"/>
                <w:sz w:val="20"/>
                <w:szCs w:val="20"/>
              </w:rPr>
            </w:pPr>
            <w:r w:rsidRPr="00D43DE4">
              <w:rPr>
                <w:rFonts w:cs="Arial" w:hint="eastAsia"/>
                <w:sz w:val="20"/>
                <w:szCs w:val="20"/>
              </w:rPr>
              <w:t>Qc_Doctor_Name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5E60F7CD" w14:textId="77777777" w:rsidR="005E7A4D" w:rsidRPr="00D43DE4" w:rsidRDefault="005E7A4D" w:rsidP="005E7A4D">
            <w:pPr>
              <w:pStyle w:val="af4"/>
              <w:rPr>
                <w:rFonts w:cs="Arial"/>
                <w:sz w:val="20"/>
                <w:szCs w:val="20"/>
              </w:rPr>
            </w:pPr>
            <w:r w:rsidRPr="00D43DE4">
              <w:rPr>
                <w:rFonts w:cs="Arial" w:hint="eastAsia"/>
                <w:sz w:val="20"/>
                <w:szCs w:val="20"/>
              </w:rPr>
              <w:t>质控医师签名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90F5C99" w14:textId="77777777" w:rsidR="005E7A4D" w:rsidRPr="00D43DE4" w:rsidRDefault="005E7A4D" w:rsidP="005E7A4D">
            <w:pPr>
              <w:pStyle w:val="af4"/>
              <w:rPr>
                <w:rFonts w:cs="Arial"/>
                <w:sz w:val="20"/>
                <w:szCs w:val="20"/>
              </w:rPr>
            </w:pPr>
            <w:r w:rsidRPr="00D43DE4">
              <w:rPr>
                <w:rFonts w:cs="Arial" w:hint="eastAsia"/>
                <w:sz w:val="20"/>
                <w:szCs w:val="20"/>
              </w:rPr>
              <w:t>对病案终末质量进行检查的医师签署的在公安户籍管理部门正式登记注册的姓氏和名称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D602D5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DB8B26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1A0279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725A26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7102DF" w14:textId="77777777" w:rsidR="005E7A4D" w:rsidRPr="00D43DE4" w:rsidRDefault="005E7A4D" w:rsidP="005E7A4D">
            <w:pPr>
              <w:pStyle w:val="af4"/>
              <w:rPr>
                <w:rFonts w:cs="Arial"/>
                <w:sz w:val="20"/>
                <w:szCs w:val="20"/>
              </w:rPr>
            </w:pPr>
            <w:r w:rsidRPr="00D43DE4">
              <w:rPr>
                <w:rFonts w:cs="Arial" w:hint="eastAsia"/>
                <w:sz w:val="20"/>
                <w:szCs w:val="20"/>
              </w:rPr>
              <w:t>Qc_Nurse_Name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3F8804C5" w14:textId="77777777" w:rsidR="005E7A4D" w:rsidRPr="00D43DE4" w:rsidRDefault="005E7A4D" w:rsidP="005E7A4D">
            <w:pPr>
              <w:pStyle w:val="af4"/>
              <w:rPr>
                <w:rFonts w:cs="Arial"/>
                <w:sz w:val="20"/>
                <w:szCs w:val="20"/>
              </w:rPr>
            </w:pPr>
            <w:r w:rsidRPr="00D43DE4">
              <w:rPr>
                <w:rFonts w:cs="Arial" w:hint="eastAsia"/>
                <w:sz w:val="20"/>
                <w:szCs w:val="20"/>
              </w:rPr>
              <w:t>质控护士签名</w:t>
            </w:r>
          </w:p>
        </w:tc>
        <w:tc>
          <w:tcPr>
            <w:tcW w:w="3118" w:type="dxa"/>
            <w:tcBorders>
              <w:top w:val="single" w:sz="6" w:space="0" w:color="000000"/>
              <w:bottom w:val="single" w:sz="6" w:space="0" w:color="000000"/>
              <w:right w:val="single" w:sz="6" w:space="0" w:color="000000"/>
            </w:tcBorders>
            <w:shd w:val="clear" w:color="auto" w:fill="auto"/>
            <w:vAlign w:val="bottom"/>
          </w:tcPr>
          <w:p w14:paraId="602BD8A6" w14:textId="77777777" w:rsidR="005E7A4D" w:rsidRPr="00D43DE4" w:rsidRDefault="005E7A4D" w:rsidP="005E7A4D">
            <w:pPr>
              <w:pStyle w:val="af4"/>
              <w:rPr>
                <w:rFonts w:cs="Arial"/>
                <w:sz w:val="20"/>
                <w:szCs w:val="20"/>
              </w:rPr>
            </w:pPr>
            <w:r w:rsidRPr="00D43DE4">
              <w:rPr>
                <w:rFonts w:cs="Arial" w:hint="eastAsia"/>
                <w:sz w:val="20"/>
                <w:szCs w:val="20"/>
              </w:rPr>
              <w:t>对病案终末质量进行检查的护士签署的在公安户籍管理部门正式登记注册的姓氏和名称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D234567"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D2A45E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9C78AD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64C300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D557CF" w14:textId="77777777" w:rsidR="005E7A4D" w:rsidRPr="00D43DE4" w:rsidRDefault="005E7A4D" w:rsidP="005E7A4D">
            <w:pPr>
              <w:pStyle w:val="af4"/>
              <w:rPr>
                <w:rFonts w:cs="Arial"/>
                <w:sz w:val="20"/>
                <w:szCs w:val="20"/>
              </w:rPr>
            </w:pPr>
            <w:r w:rsidRPr="00D43DE4">
              <w:rPr>
                <w:rFonts w:cs="Arial" w:hint="eastAsia"/>
                <w:sz w:val="20"/>
                <w:szCs w:val="20"/>
              </w:rPr>
              <w:t>Qc_Dtime</w:t>
            </w:r>
          </w:p>
        </w:tc>
        <w:tc>
          <w:tcPr>
            <w:tcW w:w="1843" w:type="dxa"/>
            <w:tcBorders>
              <w:top w:val="single" w:sz="6" w:space="0" w:color="000000"/>
              <w:bottom w:val="single" w:sz="6" w:space="0" w:color="000000"/>
              <w:right w:val="single" w:sz="6" w:space="0" w:color="000000"/>
            </w:tcBorders>
            <w:shd w:val="clear" w:color="auto" w:fill="auto"/>
            <w:vAlign w:val="bottom"/>
          </w:tcPr>
          <w:p w14:paraId="0896982A" w14:textId="77777777" w:rsidR="005E7A4D" w:rsidRPr="00D43DE4" w:rsidRDefault="005E7A4D" w:rsidP="005E7A4D">
            <w:pPr>
              <w:pStyle w:val="af4"/>
              <w:rPr>
                <w:rFonts w:cs="Arial"/>
                <w:sz w:val="20"/>
                <w:szCs w:val="20"/>
              </w:rPr>
            </w:pPr>
            <w:r w:rsidRPr="00D43DE4">
              <w:rPr>
                <w:rFonts w:cs="Arial" w:hint="eastAsia"/>
                <w:sz w:val="20"/>
                <w:szCs w:val="20"/>
              </w:rPr>
              <w:t>质控日期</w:t>
            </w:r>
          </w:p>
        </w:tc>
        <w:tc>
          <w:tcPr>
            <w:tcW w:w="3118" w:type="dxa"/>
            <w:tcBorders>
              <w:top w:val="single" w:sz="6" w:space="0" w:color="000000"/>
              <w:bottom w:val="single" w:sz="6" w:space="0" w:color="000000"/>
              <w:right w:val="single" w:sz="6" w:space="0" w:color="000000"/>
            </w:tcBorders>
            <w:shd w:val="clear" w:color="auto" w:fill="auto"/>
            <w:vAlign w:val="bottom"/>
          </w:tcPr>
          <w:p w14:paraId="14582F65" w14:textId="77777777" w:rsidR="005E7A4D" w:rsidRPr="00D43DE4" w:rsidRDefault="005E7A4D" w:rsidP="005E7A4D">
            <w:pPr>
              <w:pStyle w:val="af4"/>
              <w:rPr>
                <w:rFonts w:cs="Arial"/>
                <w:sz w:val="20"/>
                <w:szCs w:val="20"/>
              </w:rPr>
            </w:pPr>
            <w:r w:rsidRPr="00D43DE4">
              <w:rPr>
                <w:rFonts w:cs="Arial" w:hint="eastAsia"/>
                <w:sz w:val="20"/>
                <w:szCs w:val="20"/>
              </w:rPr>
              <w:t>对病案终末质量进行检查及评价的公元纪年日期的完整描述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61EE8A5"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ACFC93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066796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7A459B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DB1439" w14:textId="77777777" w:rsidR="005E7A4D" w:rsidRPr="00D43DE4" w:rsidRDefault="005E7A4D" w:rsidP="005E7A4D">
            <w:pPr>
              <w:pStyle w:val="af4"/>
              <w:rPr>
                <w:rFonts w:cs="Arial"/>
                <w:sz w:val="20"/>
                <w:szCs w:val="20"/>
              </w:rPr>
            </w:pPr>
            <w:r w:rsidRPr="00D43DE4">
              <w:rPr>
                <w:rFonts w:cs="Arial" w:hint="eastAsia"/>
                <w:sz w:val="20"/>
                <w:szCs w:val="20"/>
              </w:rPr>
              <w:t>Discharge_Class_Cd</w:t>
            </w:r>
          </w:p>
        </w:tc>
        <w:tc>
          <w:tcPr>
            <w:tcW w:w="1843" w:type="dxa"/>
            <w:tcBorders>
              <w:top w:val="single" w:sz="6" w:space="0" w:color="000000"/>
              <w:bottom w:val="single" w:sz="6" w:space="0" w:color="000000"/>
              <w:right w:val="single" w:sz="6" w:space="0" w:color="000000"/>
            </w:tcBorders>
            <w:shd w:val="clear" w:color="auto" w:fill="auto"/>
            <w:vAlign w:val="bottom"/>
          </w:tcPr>
          <w:p w14:paraId="76A39177" w14:textId="77777777" w:rsidR="005E7A4D" w:rsidRPr="00D43DE4" w:rsidRDefault="005E7A4D" w:rsidP="005E7A4D">
            <w:pPr>
              <w:pStyle w:val="af4"/>
              <w:rPr>
                <w:rFonts w:cs="Arial"/>
                <w:sz w:val="20"/>
                <w:szCs w:val="20"/>
              </w:rPr>
            </w:pPr>
            <w:r w:rsidRPr="00D43DE4">
              <w:rPr>
                <w:rFonts w:cs="Arial" w:hint="eastAsia"/>
                <w:sz w:val="20"/>
                <w:szCs w:val="20"/>
              </w:rPr>
              <w:t>离院方式代码</w:t>
            </w:r>
          </w:p>
        </w:tc>
        <w:tc>
          <w:tcPr>
            <w:tcW w:w="3118" w:type="dxa"/>
            <w:tcBorders>
              <w:top w:val="single" w:sz="6" w:space="0" w:color="000000"/>
              <w:bottom w:val="single" w:sz="6" w:space="0" w:color="000000"/>
              <w:right w:val="single" w:sz="6" w:space="0" w:color="000000"/>
            </w:tcBorders>
            <w:shd w:val="clear" w:color="auto" w:fill="auto"/>
            <w:vAlign w:val="bottom"/>
          </w:tcPr>
          <w:p w14:paraId="7C107C5C" w14:textId="77777777" w:rsidR="005E7A4D" w:rsidRPr="00D43DE4" w:rsidRDefault="005E7A4D" w:rsidP="005E7A4D">
            <w:pPr>
              <w:pStyle w:val="af4"/>
              <w:rPr>
                <w:rFonts w:cs="Arial"/>
                <w:sz w:val="20"/>
                <w:szCs w:val="20"/>
              </w:rPr>
            </w:pPr>
            <w:r w:rsidRPr="00D43DE4">
              <w:rPr>
                <w:rFonts w:cs="Arial" w:hint="eastAsia"/>
                <w:sz w:val="20"/>
                <w:szCs w:val="20"/>
              </w:rPr>
              <w:t>患者本次住院离开医院的方式在特定编码体系中的代码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7FD8A0"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6A627B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F4DD2FF" w14:textId="77777777" w:rsidR="005E7A4D" w:rsidRPr="00D43DE4" w:rsidRDefault="005E7A4D" w:rsidP="005E7A4D">
            <w:pPr>
              <w:pStyle w:val="af4"/>
              <w:rPr>
                <w:rFonts w:cs="Arial"/>
                <w:sz w:val="20"/>
                <w:szCs w:val="20"/>
              </w:rPr>
            </w:pPr>
            <w:r w:rsidRPr="00D43DE4">
              <w:rPr>
                <w:rFonts w:cs="Arial" w:hint="eastAsia"/>
                <w:sz w:val="20"/>
                <w:szCs w:val="20"/>
              </w:rPr>
              <w:t>STD_DISCHARGE_CLASS</w:t>
            </w:r>
          </w:p>
        </w:tc>
      </w:tr>
      <w:tr w:rsidR="005E7A4D" w:rsidRPr="00D43DE4" w14:paraId="1ABA7E2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130D49" w14:textId="77777777" w:rsidR="005E7A4D" w:rsidRPr="00D43DE4" w:rsidRDefault="005E7A4D" w:rsidP="005E7A4D">
            <w:pPr>
              <w:pStyle w:val="af4"/>
              <w:rPr>
                <w:rFonts w:cs="Arial"/>
                <w:sz w:val="20"/>
                <w:szCs w:val="20"/>
              </w:rPr>
            </w:pPr>
            <w:r w:rsidRPr="00D43DE4">
              <w:rPr>
                <w:rFonts w:cs="Arial" w:hint="eastAsia"/>
                <w:sz w:val="20"/>
                <w:szCs w:val="20"/>
              </w:rPr>
              <w:t>Order_Referral_Org</w:t>
            </w:r>
          </w:p>
        </w:tc>
        <w:tc>
          <w:tcPr>
            <w:tcW w:w="1843" w:type="dxa"/>
            <w:tcBorders>
              <w:top w:val="single" w:sz="6" w:space="0" w:color="000000"/>
              <w:bottom w:val="single" w:sz="6" w:space="0" w:color="000000"/>
              <w:right w:val="single" w:sz="6" w:space="0" w:color="000000"/>
            </w:tcBorders>
            <w:shd w:val="clear" w:color="auto" w:fill="auto"/>
            <w:vAlign w:val="bottom"/>
          </w:tcPr>
          <w:p w14:paraId="10F185C2" w14:textId="77777777" w:rsidR="005E7A4D" w:rsidRPr="00D43DE4" w:rsidRDefault="005E7A4D" w:rsidP="005E7A4D">
            <w:pPr>
              <w:pStyle w:val="af4"/>
              <w:rPr>
                <w:rFonts w:cs="Arial"/>
                <w:sz w:val="20"/>
                <w:szCs w:val="20"/>
              </w:rPr>
            </w:pPr>
            <w:r w:rsidRPr="00D43DE4">
              <w:rPr>
                <w:rFonts w:cs="Arial" w:hint="eastAsia"/>
                <w:sz w:val="20"/>
                <w:szCs w:val="20"/>
              </w:rPr>
              <w:t>拟接收医疗机构名称</w:t>
            </w:r>
          </w:p>
        </w:tc>
        <w:tc>
          <w:tcPr>
            <w:tcW w:w="3118" w:type="dxa"/>
            <w:tcBorders>
              <w:top w:val="single" w:sz="6" w:space="0" w:color="000000"/>
              <w:bottom w:val="single" w:sz="6" w:space="0" w:color="000000"/>
              <w:right w:val="single" w:sz="6" w:space="0" w:color="000000"/>
            </w:tcBorders>
            <w:shd w:val="clear" w:color="auto" w:fill="auto"/>
            <w:vAlign w:val="bottom"/>
          </w:tcPr>
          <w:p w14:paraId="1CA52DF5" w14:textId="77777777" w:rsidR="005E7A4D" w:rsidRPr="00D43DE4" w:rsidRDefault="005E7A4D" w:rsidP="005E7A4D">
            <w:pPr>
              <w:pStyle w:val="af4"/>
              <w:rPr>
                <w:rFonts w:cs="Arial"/>
                <w:sz w:val="20"/>
                <w:szCs w:val="20"/>
              </w:rPr>
            </w:pPr>
            <w:r w:rsidRPr="00D43DE4">
              <w:rPr>
                <w:rFonts w:cs="Arial" w:hint="eastAsia"/>
                <w:sz w:val="20"/>
                <w:szCs w:val="20"/>
              </w:rPr>
              <w:t>患者本次住院所在的医疗机构根据诊疗需要，拟将患者转往的其他医疗机构的名称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7E0D89D"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57E2B2E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EF57C9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DFC24E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87A12B" w14:textId="77777777" w:rsidR="005E7A4D" w:rsidRPr="00D43DE4" w:rsidRDefault="005E7A4D" w:rsidP="005E7A4D">
            <w:pPr>
              <w:pStyle w:val="af4"/>
              <w:rPr>
                <w:rFonts w:cs="Arial"/>
                <w:sz w:val="20"/>
                <w:szCs w:val="20"/>
              </w:rPr>
            </w:pPr>
            <w:r w:rsidRPr="00D43DE4">
              <w:rPr>
                <w:rFonts w:cs="Arial" w:hint="eastAsia"/>
                <w:sz w:val="20"/>
                <w:szCs w:val="20"/>
              </w:rPr>
              <w:t>Rehosp_After31_Mark</w:t>
            </w:r>
          </w:p>
        </w:tc>
        <w:tc>
          <w:tcPr>
            <w:tcW w:w="1843" w:type="dxa"/>
            <w:tcBorders>
              <w:top w:val="single" w:sz="6" w:space="0" w:color="000000"/>
              <w:bottom w:val="single" w:sz="6" w:space="0" w:color="000000"/>
              <w:right w:val="single" w:sz="6" w:space="0" w:color="000000"/>
            </w:tcBorders>
            <w:shd w:val="clear" w:color="auto" w:fill="auto"/>
            <w:vAlign w:val="bottom"/>
          </w:tcPr>
          <w:p w14:paraId="113EF57F" w14:textId="77777777" w:rsidR="005E7A4D" w:rsidRPr="00D43DE4" w:rsidRDefault="005E7A4D" w:rsidP="005E7A4D">
            <w:pPr>
              <w:pStyle w:val="af4"/>
              <w:rPr>
                <w:rFonts w:cs="Arial"/>
                <w:sz w:val="20"/>
                <w:szCs w:val="20"/>
              </w:rPr>
            </w:pPr>
            <w:r w:rsidRPr="00D43DE4">
              <w:rPr>
                <w:rFonts w:cs="Arial" w:hint="eastAsia"/>
                <w:sz w:val="20"/>
                <w:szCs w:val="20"/>
              </w:rPr>
              <w:t>出院</w:t>
            </w:r>
            <w:r w:rsidRPr="00D43DE4">
              <w:rPr>
                <w:rFonts w:cs="Arial" w:hint="eastAsia"/>
                <w:sz w:val="20"/>
                <w:szCs w:val="20"/>
              </w:rPr>
              <w:t>31d</w:t>
            </w:r>
            <w:r w:rsidRPr="00D43DE4">
              <w:rPr>
                <w:rFonts w:cs="Arial" w:hint="eastAsia"/>
                <w:sz w:val="20"/>
                <w:szCs w:val="20"/>
              </w:rPr>
              <w:t>内再住院标志</w:t>
            </w:r>
          </w:p>
        </w:tc>
        <w:tc>
          <w:tcPr>
            <w:tcW w:w="3118" w:type="dxa"/>
            <w:tcBorders>
              <w:top w:val="single" w:sz="6" w:space="0" w:color="000000"/>
              <w:bottom w:val="single" w:sz="6" w:space="0" w:color="000000"/>
              <w:right w:val="single" w:sz="6" w:space="0" w:color="000000"/>
            </w:tcBorders>
            <w:shd w:val="clear" w:color="auto" w:fill="auto"/>
            <w:vAlign w:val="bottom"/>
          </w:tcPr>
          <w:p w14:paraId="375CBAD1" w14:textId="77777777" w:rsidR="005E7A4D" w:rsidRPr="00D43DE4" w:rsidRDefault="005E7A4D" w:rsidP="005E7A4D">
            <w:pPr>
              <w:pStyle w:val="af4"/>
              <w:rPr>
                <w:rFonts w:cs="Arial"/>
                <w:sz w:val="20"/>
                <w:szCs w:val="20"/>
              </w:rPr>
            </w:pPr>
            <w:r w:rsidRPr="00D43DE4">
              <w:rPr>
                <w:rFonts w:cs="Arial" w:hint="eastAsia"/>
                <w:sz w:val="20"/>
                <w:szCs w:val="20"/>
              </w:rPr>
              <w:t>标识患者本次住院出院后</w:t>
            </w:r>
            <w:r w:rsidRPr="00D43DE4">
              <w:rPr>
                <w:rFonts w:cs="Arial" w:hint="eastAsia"/>
                <w:sz w:val="20"/>
                <w:szCs w:val="20"/>
              </w:rPr>
              <w:t>31d</w:t>
            </w:r>
            <w:r w:rsidRPr="00D43DE4">
              <w:rPr>
                <w:rFonts w:cs="Arial" w:hint="eastAsia"/>
                <w:sz w:val="20"/>
                <w:szCs w:val="20"/>
              </w:rPr>
              <w:t>内是否有诊疗需要的再住院安排的标志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B77A7CF"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86D9FC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0970DE0"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7CB6FDD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20027C" w14:textId="77777777" w:rsidR="005E7A4D" w:rsidRPr="00D43DE4" w:rsidRDefault="005E7A4D" w:rsidP="005E7A4D">
            <w:pPr>
              <w:pStyle w:val="af4"/>
              <w:rPr>
                <w:rFonts w:cs="Arial"/>
                <w:sz w:val="20"/>
                <w:szCs w:val="20"/>
              </w:rPr>
            </w:pPr>
            <w:r w:rsidRPr="00D43DE4">
              <w:rPr>
                <w:rFonts w:cs="Arial" w:hint="eastAsia"/>
                <w:sz w:val="20"/>
                <w:szCs w:val="20"/>
              </w:rPr>
              <w:t>Rehosp_After31_Purpose</w:t>
            </w:r>
          </w:p>
        </w:tc>
        <w:tc>
          <w:tcPr>
            <w:tcW w:w="1843" w:type="dxa"/>
            <w:tcBorders>
              <w:top w:val="single" w:sz="6" w:space="0" w:color="000000"/>
              <w:bottom w:val="single" w:sz="6" w:space="0" w:color="000000"/>
              <w:right w:val="single" w:sz="6" w:space="0" w:color="000000"/>
            </w:tcBorders>
            <w:shd w:val="clear" w:color="auto" w:fill="auto"/>
            <w:vAlign w:val="bottom"/>
          </w:tcPr>
          <w:p w14:paraId="000C5014" w14:textId="77777777" w:rsidR="005E7A4D" w:rsidRPr="00D43DE4" w:rsidRDefault="005E7A4D" w:rsidP="005E7A4D">
            <w:pPr>
              <w:pStyle w:val="af4"/>
              <w:rPr>
                <w:rFonts w:cs="Arial"/>
                <w:sz w:val="20"/>
                <w:szCs w:val="20"/>
              </w:rPr>
            </w:pPr>
            <w:r w:rsidRPr="00D43DE4">
              <w:rPr>
                <w:rFonts w:cs="Arial" w:hint="eastAsia"/>
                <w:sz w:val="20"/>
                <w:szCs w:val="20"/>
              </w:rPr>
              <w:t>出院</w:t>
            </w:r>
            <w:r w:rsidRPr="00D43DE4">
              <w:rPr>
                <w:rFonts w:cs="Arial" w:hint="eastAsia"/>
                <w:sz w:val="20"/>
                <w:szCs w:val="20"/>
              </w:rPr>
              <w:t>31d</w:t>
            </w:r>
            <w:r w:rsidRPr="00D43DE4">
              <w:rPr>
                <w:rFonts w:cs="Arial" w:hint="eastAsia"/>
                <w:sz w:val="20"/>
                <w:szCs w:val="20"/>
              </w:rPr>
              <w:t>内再住院目的</w:t>
            </w:r>
          </w:p>
        </w:tc>
        <w:tc>
          <w:tcPr>
            <w:tcW w:w="3118" w:type="dxa"/>
            <w:tcBorders>
              <w:top w:val="single" w:sz="6" w:space="0" w:color="000000"/>
              <w:bottom w:val="single" w:sz="6" w:space="0" w:color="000000"/>
              <w:right w:val="single" w:sz="6" w:space="0" w:color="000000"/>
            </w:tcBorders>
            <w:shd w:val="clear" w:color="auto" w:fill="auto"/>
            <w:vAlign w:val="bottom"/>
          </w:tcPr>
          <w:p w14:paraId="7368BAA5" w14:textId="77777777" w:rsidR="005E7A4D" w:rsidRPr="00D43DE4" w:rsidRDefault="005E7A4D" w:rsidP="005E7A4D">
            <w:pPr>
              <w:pStyle w:val="af4"/>
              <w:rPr>
                <w:rFonts w:cs="Arial"/>
                <w:sz w:val="20"/>
                <w:szCs w:val="20"/>
              </w:rPr>
            </w:pPr>
            <w:r w:rsidRPr="00D43DE4">
              <w:rPr>
                <w:rFonts w:cs="Arial" w:hint="eastAsia"/>
                <w:sz w:val="20"/>
                <w:szCs w:val="20"/>
              </w:rPr>
              <w:t>患者计划在本次住院出院后</w:t>
            </w:r>
            <w:r w:rsidRPr="00D43DE4">
              <w:rPr>
                <w:rFonts w:cs="Arial" w:hint="eastAsia"/>
                <w:sz w:val="20"/>
                <w:szCs w:val="20"/>
              </w:rPr>
              <w:t>31d</w:t>
            </w:r>
            <w:r w:rsidRPr="00D43DE4">
              <w:rPr>
                <w:rFonts w:cs="Arial" w:hint="eastAsia"/>
                <w:sz w:val="20"/>
                <w:szCs w:val="20"/>
              </w:rPr>
              <w:t>内再住院的目的</w:t>
            </w:r>
          </w:p>
        </w:tc>
        <w:tc>
          <w:tcPr>
            <w:tcW w:w="1688" w:type="dxa"/>
            <w:tcBorders>
              <w:top w:val="single" w:sz="6" w:space="0" w:color="000000"/>
              <w:bottom w:val="single" w:sz="6" w:space="0" w:color="000000"/>
              <w:right w:val="single" w:sz="6" w:space="0" w:color="000000"/>
            </w:tcBorders>
            <w:shd w:val="clear" w:color="auto" w:fill="auto"/>
            <w:vAlign w:val="center"/>
          </w:tcPr>
          <w:p w14:paraId="13CD52AB" w14:textId="77777777" w:rsidR="005E7A4D" w:rsidRPr="00D43DE4" w:rsidRDefault="005E7A4D" w:rsidP="005E7A4D">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46E91BA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7D68B9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6987F7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353265" w14:textId="77777777" w:rsidR="005E7A4D" w:rsidRPr="00D43DE4" w:rsidRDefault="005E7A4D" w:rsidP="005E7A4D">
            <w:pPr>
              <w:pStyle w:val="af4"/>
              <w:rPr>
                <w:rFonts w:cs="Arial"/>
                <w:sz w:val="20"/>
                <w:szCs w:val="20"/>
              </w:rPr>
            </w:pPr>
            <w:r w:rsidRPr="00D43DE4">
              <w:rPr>
                <w:rFonts w:cs="Arial" w:hint="eastAsia"/>
                <w:sz w:val="20"/>
                <w:szCs w:val="20"/>
              </w:rPr>
              <w:t>Crani_Befin_Coma_Days</w:t>
            </w:r>
          </w:p>
        </w:tc>
        <w:tc>
          <w:tcPr>
            <w:tcW w:w="1843" w:type="dxa"/>
            <w:tcBorders>
              <w:top w:val="single" w:sz="6" w:space="0" w:color="000000"/>
              <w:bottom w:val="single" w:sz="6" w:space="0" w:color="000000"/>
              <w:right w:val="single" w:sz="6" w:space="0" w:color="000000"/>
            </w:tcBorders>
            <w:shd w:val="clear" w:color="auto" w:fill="auto"/>
            <w:vAlign w:val="bottom"/>
          </w:tcPr>
          <w:p w14:paraId="7ADB07F5"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-d</w:t>
            </w:r>
          </w:p>
        </w:tc>
        <w:tc>
          <w:tcPr>
            <w:tcW w:w="3118" w:type="dxa"/>
            <w:tcBorders>
              <w:top w:val="single" w:sz="6" w:space="0" w:color="000000"/>
              <w:bottom w:val="single" w:sz="6" w:space="0" w:color="000000"/>
              <w:right w:val="single" w:sz="6" w:space="0" w:color="000000"/>
            </w:tcBorders>
            <w:shd w:val="clear" w:color="auto" w:fill="auto"/>
            <w:vAlign w:val="bottom"/>
          </w:tcPr>
          <w:p w14:paraId="3FCD35D8"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E97726A"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530D294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AF510F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A5E0CA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5FBB40" w14:textId="77777777" w:rsidR="005E7A4D" w:rsidRPr="00D43DE4" w:rsidRDefault="005E7A4D" w:rsidP="005E7A4D">
            <w:pPr>
              <w:pStyle w:val="af4"/>
              <w:rPr>
                <w:rFonts w:cs="Arial"/>
                <w:sz w:val="20"/>
                <w:szCs w:val="20"/>
              </w:rPr>
            </w:pPr>
            <w:r w:rsidRPr="00D43DE4">
              <w:rPr>
                <w:rFonts w:cs="Arial" w:hint="eastAsia"/>
                <w:sz w:val="20"/>
                <w:szCs w:val="20"/>
              </w:rPr>
              <w:t>Crani_Befin_Coma_Hours</w:t>
            </w:r>
          </w:p>
        </w:tc>
        <w:tc>
          <w:tcPr>
            <w:tcW w:w="1843" w:type="dxa"/>
            <w:tcBorders>
              <w:top w:val="single" w:sz="6" w:space="0" w:color="000000"/>
              <w:bottom w:val="single" w:sz="6" w:space="0" w:color="000000"/>
              <w:right w:val="single" w:sz="6" w:space="0" w:color="000000"/>
            </w:tcBorders>
            <w:shd w:val="clear" w:color="auto" w:fill="auto"/>
            <w:vAlign w:val="bottom"/>
          </w:tcPr>
          <w:p w14:paraId="0A9F3BC1"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-h</w:t>
            </w:r>
          </w:p>
        </w:tc>
        <w:tc>
          <w:tcPr>
            <w:tcW w:w="3118" w:type="dxa"/>
            <w:tcBorders>
              <w:top w:val="single" w:sz="6" w:space="0" w:color="000000"/>
              <w:bottom w:val="single" w:sz="6" w:space="0" w:color="000000"/>
              <w:right w:val="single" w:sz="6" w:space="0" w:color="000000"/>
            </w:tcBorders>
            <w:shd w:val="clear" w:color="auto" w:fill="auto"/>
            <w:vAlign w:val="bottom"/>
          </w:tcPr>
          <w:p w14:paraId="19C402C1"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颅脑损伤患者入院前昏迷时间的小时数</w:t>
            </w:r>
          </w:p>
        </w:tc>
        <w:tc>
          <w:tcPr>
            <w:tcW w:w="1688" w:type="dxa"/>
            <w:tcBorders>
              <w:top w:val="single" w:sz="6" w:space="0" w:color="000000"/>
              <w:bottom w:val="single" w:sz="6" w:space="0" w:color="000000"/>
              <w:right w:val="single" w:sz="6" w:space="0" w:color="000000"/>
            </w:tcBorders>
            <w:shd w:val="clear" w:color="auto" w:fill="auto"/>
            <w:vAlign w:val="center"/>
          </w:tcPr>
          <w:p w14:paraId="0FAA5CF7"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15BD21B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3C2FC8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9D3A47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190F94" w14:textId="77777777" w:rsidR="005E7A4D" w:rsidRPr="00D43DE4" w:rsidRDefault="005E7A4D" w:rsidP="005E7A4D">
            <w:pPr>
              <w:pStyle w:val="af4"/>
              <w:rPr>
                <w:rFonts w:cs="Arial"/>
                <w:sz w:val="20"/>
                <w:szCs w:val="20"/>
              </w:rPr>
            </w:pPr>
            <w:r w:rsidRPr="00D43DE4">
              <w:rPr>
                <w:rFonts w:cs="Arial" w:hint="eastAsia"/>
                <w:sz w:val="20"/>
                <w:szCs w:val="20"/>
              </w:rPr>
              <w:lastRenderedPageBreak/>
              <w:t>Crani_Befin_Coma_Minutes</w:t>
            </w:r>
          </w:p>
        </w:tc>
        <w:tc>
          <w:tcPr>
            <w:tcW w:w="1843" w:type="dxa"/>
            <w:tcBorders>
              <w:top w:val="single" w:sz="6" w:space="0" w:color="000000"/>
              <w:bottom w:val="single" w:sz="6" w:space="0" w:color="000000"/>
              <w:right w:val="single" w:sz="6" w:space="0" w:color="000000"/>
            </w:tcBorders>
            <w:shd w:val="clear" w:color="auto" w:fill="auto"/>
            <w:vAlign w:val="bottom"/>
          </w:tcPr>
          <w:p w14:paraId="6D778C96"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1E593EF2" w14:textId="77777777" w:rsidR="005E7A4D" w:rsidRPr="00D43DE4" w:rsidRDefault="005E7A4D" w:rsidP="005E7A4D">
            <w:pPr>
              <w:pStyle w:val="af4"/>
              <w:rPr>
                <w:rFonts w:cs="Arial"/>
                <w:sz w:val="20"/>
                <w:szCs w:val="20"/>
              </w:rPr>
            </w:pPr>
            <w:r w:rsidRPr="00D43DE4">
              <w:rPr>
                <w:rFonts w:cs="Arial" w:hint="eastAsia"/>
                <w:sz w:val="20"/>
                <w:szCs w:val="20"/>
              </w:rPr>
              <w:t>颅脑损伤患者入院前昏迷时间的分钟数</w:t>
            </w:r>
          </w:p>
        </w:tc>
        <w:tc>
          <w:tcPr>
            <w:tcW w:w="1688" w:type="dxa"/>
            <w:tcBorders>
              <w:top w:val="single" w:sz="6" w:space="0" w:color="000000"/>
              <w:bottom w:val="single" w:sz="6" w:space="0" w:color="000000"/>
              <w:right w:val="single" w:sz="6" w:space="0" w:color="000000"/>
            </w:tcBorders>
            <w:shd w:val="clear" w:color="auto" w:fill="auto"/>
            <w:vAlign w:val="center"/>
          </w:tcPr>
          <w:p w14:paraId="60D0857B"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3A9DA90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D6A809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236488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58C531" w14:textId="77777777" w:rsidR="005E7A4D" w:rsidRPr="00D43DE4" w:rsidRDefault="005E7A4D" w:rsidP="005E7A4D">
            <w:pPr>
              <w:pStyle w:val="af4"/>
              <w:rPr>
                <w:rFonts w:cs="Arial"/>
                <w:sz w:val="20"/>
                <w:szCs w:val="20"/>
              </w:rPr>
            </w:pPr>
            <w:r w:rsidRPr="00D43DE4">
              <w:rPr>
                <w:rFonts w:cs="Arial" w:hint="eastAsia"/>
                <w:sz w:val="20"/>
                <w:szCs w:val="20"/>
              </w:rPr>
              <w:t>Crani_Behin_Coma_Days</w:t>
            </w:r>
          </w:p>
        </w:tc>
        <w:tc>
          <w:tcPr>
            <w:tcW w:w="1843" w:type="dxa"/>
            <w:tcBorders>
              <w:top w:val="single" w:sz="6" w:space="0" w:color="000000"/>
              <w:bottom w:val="single" w:sz="6" w:space="0" w:color="000000"/>
              <w:right w:val="single" w:sz="6" w:space="0" w:color="000000"/>
            </w:tcBorders>
            <w:shd w:val="clear" w:color="auto" w:fill="auto"/>
            <w:vAlign w:val="bottom"/>
          </w:tcPr>
          <w:p w14:paraId="4391B47A"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-d</w:t>
            </w:r>
          </w:p>
        </w:tc>
        <w:tc>
          <w:tcPr>
            <w:tcW w:w="3118" w:type="dxa"/>
            <w:tcBorders>
              <w:top w:val="single" w:sz="6" w:space="0" w:color="000000"/>
              <w:bottom w:val="single" w:sz="6" w:space="0" w:color="000000"/>
              <w:right w:val="single" w:sz="6" w:space="0" w:color="000000"/>
            </w:tcBorders>
            <w:shd w:val="clear" w:color="auto" w:fill="auto"/>
            <w:vAlign w:val="bottom"/>
          </w:tcPr>
          <w:p w14:paraId="47C597B1"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259464F"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35EAF27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16531D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CD528D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88E55E" w14:textId="77777777" w:rsidR="005E7A4D" w:rsidRPr="00D43DE4" w:rsidRDefault="005E7A4D" w:rsidP="005E7A4D">
            <w:pPr>
              <w:pStyle w:val="af4"/>
              <w:rPr>
                <w:rFonts w:cs="Arial"/>
                <w:sz w:val="20"/>
                <w:szCs w:val="20"/>
              </w:rPr>
            </w:pPr>
            <w:r w:rsidRPr="00D43DE4">
              <w:rPr>
                <w:rFonts w:cs="Arial" w:hint="eastAsia"/>
                <w:sz w:val="20"/>
                <w:szCs w:val="20"/>
              </w:rPr>
              <w:t>Crani_Behin_Coma_Hours</w:t>
            </w:r>
          </w:p>
        </w:tc>
        <w:tc>
          <w:tcPr>
            <w:tcW w:w="1843" w:type="dxa"/>
            <w:tcBorders>
              <w:top w:val="single" w:sz="6" w:space="0" w:color="000000"/>
              <w:bottom w:val="single" w:sz="6" w:space="0" w:color="000000"/>
              <w:right w:val="single" w:sz="6" w:space="0" w:color="000000"/>
            </w:tcBorders>
            <w:shd w:val="clear" w:color="auto" w:fill="auto"/>
            <w:vAlign w:val="bottom"/>
          </w:tcPr>
          <w:p w14:paraId="49D412E7"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-h</w:t>
            </w:r>
          </w:p>
        </w:tc>
        <w:tc>
          <w:tcPr>
            <w:tcW w:w="3118" w:type="dxa"/>
            <w:tcBorders>
              <w:top w:val="single" w:sz="6" w:space="0" w:color="000000"/>
              <w:bottom w:val="single" w:sz="6" w:space="0" w:color="000000"/>
              <w:right w:val="single" w:sz="6" w:space="0" w:color="000000"/>
            </w:tcBorders>
            <w:shd w:val="clear" w:color="auto" w:fill="auto"/>
            <w:vAlign w:val="bottom"/>
          </w:tcPr>
          <w:p w14:paraId="67E5F3E5"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颅脑损伤患者入院后昏迷时间的小时数</w:t>
            </w:r>
          </w:p>
        </w:tc>
        <w:tc>
          <w:tcPr>
            <w:tcW w:w="1688" w:type="dxa"/>
            <w:tcBorders>
              <w:top w:val="single" w:sz="6" w:space="0" w:color="000000"/>
              <w:bottom w:val="single" w:sz="6" w:space="0" w:color="000000"/>
              <w:right w:val="single" w:sz="6" w:space="0" w:color="000000"/>
            </w:tcBorders>
            <w:shd w:val="clear" w:color="auto" w:fill="auto"/>
            <w:vAlign w:val="center"/>
          </w:tcPr>
          <w:p w14:paraId="7BCA7912"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2193A26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7CADEE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6EA99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8BB3EB" w14:textId="77777777" w:rsidR="005E7A4D" w:rsidRPr="00D43DE4" w:rsidRDefault="005E7A4D" w:rsidP="005E7A4D">
            <w:pPr>
              <w:pStyle w:val="af4"/>
              <w:rPr>
                <w:rFonts w:cs="Arial"/>
                <w:sz w:val="20"/>
                <w:szCs w:val="20"/>
              </w:rPr>
            </w:pPr>
            <w:r w:rsidRPr="00D43DE4">
              <w:rPr>
                <w:rFonts w:cs="Arial" w:hint="eastAsia"/>
                <w:sz w:val="20"/>
                <w:szCs w:val="20"/>
              </w:rPr>
              <w:t>Crani_Behin_Coma_Minutes</w:t>
            </w:r>
          </w:p>
        </w:tc>
        <w:tc>
          <w:tcPr>
            <w:tcW w:w="1843" w:type="dxa"/>
            <w:tcBorders>
              <w:top w:val="single" w:sz="6" w:space="0" w:color="000000"/>
              <w:bottom w:val="single" w:sz="6" w:space="0" w:color="000000"/>
              <w:right w:val="single" w:sz="6" w:space="0" w:color="000000"/>
            </w:tcBorders>
            <w:shd w:val="clear" w:color="auto" w:fill="auto"/>
            <w:vAlign w:val="bottom"/>
          </w:tcPr>
          <w:p w14:paraId="4281F7B1"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w:t>
            </w:r>
            <w:r w:rsidRPr="00D43DE4">
              <w:rPr>
                <w:rFonts w:cs="Arial" w:hint="eastAsia"/>
                <w:sz w:val="20"/>
                <w:szCs w:val="20"/>
              </w:rPr>
              <w:t>-min</w:t>
            </w:r>
          </w:p>
        </w:tc>
        <w:tc>
          <w:tcPr>
            <w:tcW w:w="3118" w:type="dxa"/>
            <w:tcBorders>
              <w:top w:val="single" w:sz="6" w:space="0" w:color="000000"/>
              <w:bottom w:val="single" w:sz="6" w:space="0" w:color="000000"/>
              <w:right w:val="single" w:sz="6" w:space="0" w:color="000000"/>
            </w:tcBorders>
            <w:shd w:val="clear" w:color="auto" w:fill="auto"/>
            <w:vAlign w:val="bottom"/>
          </w:tcPr>
          <w:p w14:paraId="0F08196B" w14:textId="77777777" w:rsidR="005E7A4D" w:rsidRPr="00D43DE4" w:rsidRDefault="005E7A4D" w:rsidP="005E7A4D">
            <w:pPr>
              <w:pStyle w:val="af4"/>
              <w:rPr>
                <w:rFonts w:cs="Arial"/>
                <w:sz w:val="20"/>
                <w:szCs w:val="20"/>
              </w:rPr>
            </w:pPr>
            <w:r w:rsidRPr="00D43DE4">
              <w:rPr>
                <w:rFonts w:cs="Arial" w:hint="eastAsia"/>
                <w:sz w:val="20"/>
                <w:szCs w:val="20"/>
              </w:rPr>
              <w:t>颅脑损伤患者入院后昏迷时间的分钟数</w:t>
            </w:r>
          </w:p>
        </w:tc>
        <w:tc>
          <w:tcPr>
            <w:tcW w:w="1688" w:type="dxa"/>
            <w:tcBorders>
              <w:top w:val="single" w:sz="6" w:space="0" w:color="000000"/>
              <w:bottom w:val="single" w:sz="6" w:space="0" w:color="000000"/>
              <w:right w:val="single" w:sz="6" w:space="0" w:color="000000"/>
            </w:tcBorders>
            <w:shd w:val="clear" w:color="auto" w:fill="auto"/>
            <w:vAlign w:val="center"/>
          </w:tcPr>
          <w:p w14:paraId="44C3E8B9"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2AC3ECA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95AAEA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6646D7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13827C" w14:textId="77777777" w:rsidR="005E7A4D" w:rsidRPr="00D43DE4" w:rsidRDefault="005E7A4D" w:rsidP="005E7A4D">
            <w:pPr>
              <w:pStyle w:val="af4"/>
              <w:rPr>
                <w:rFonts w:cs="Arial"/>
                <w:sz w:val="20"/>
                <w:szCs w:val="20"/>
              </w:rPr>
            </w:pPr>
            <w:r w:rsidRPr="00D43DE4">
              <w:rPr>
                <w:rFonts w:cs="Arial" w:hint="eastAsia"/>
                <w:sz w:val="20"/>
                <w:szCs w:val="20"/>
              </w:rPr>
              <w:t>Fee_Total</w:t>
            </w:r>
          </w:p>
        </w:tc>
        <w:tc>
          <w:tcPr>
            <w:tcW w:w="1843" w:type="dxa"/>
            <w:tcBorders>
              <w:top w:val="single" w:sz="6" w:space="0" w:color="000000"/>
              <w:bottom w:val="single" w:sz="6" w:space="0" w:color="000000"/>
              <w:right w:val="single" w:sz="6" w:space="0" w:color="000000"/>
            </w:tcBorders>
            <w:shd w:val="clear" w:color="auto" w:fill="auto"/>
            <w:vAlign w:val="bottom"/>
          </w:tcPr>
          <w:p w14:paraId="7481AB35" w14:textId="77777777" w:rsidR="005E7A4D" w:rsidRPr="00D43DE4" w:rsidRDefault="005E7A4D" w:rsidP="005E7A4D">
            <w:pPr>
              <w:pStyle w:val="af4"/>
              <w:rPr>
                <w:rFonts w:cs="Arial"/>
                <w:sz w:val="20"/>
                <w:szCs w:val="20"/>
              </w:rPr>
            </w:pPr>
            <w:r w:rsidRPr="00D43DE4">
              <w:rPr>
                <w:rFonts w:cs="Arial" w:hint="eastAsia"/>
                <w:sz w:val="20"/>
                <w:szCs w:val="20"/>
              </w:rPr>
              <w:t>住院总费用</w:t>
            </w:r>
          </w:p>
        </w:tc>
        <w:tc>
          <w:tcPr>
            <w:tcW w:w="3118" w:type="dxa"/>
            <w:tcBorders>
              <w:top w:val="single" w:sz="6" w:space="0" w:color="000000"/>
              <w:bottom w:val="single" w:sz="6" w:space="0" w:color="000000"/>
              <w:right w:val="single" w:sz="6" w:space="0" w:color="000000"/>
            </w:tcBorders>
            <w:shd w:val="clear" w:color="auto" w:fill="auto"/>
            <w:vAlign w:val="bottom"/>
          </w:tcPr>
          <w:p w14:paraId="2D91FA21" w14:textId="77777777" w:rsidR="005E7A4D" w:rsidRPr="00D43DE4" w:rsidRDefault="005E7A4D" w:rsidP="005E7A4D">
            <w:pPr>
              <w:pStyle w:val="af4"/>
              <w:rPr>
                <w:rFonts w:cs="Arial"/>
                <w:sz w:val="20"/>
                <w:szCs w:val="20"/>
              </w:rPr>
            </w:pPr>
            <w:r w:rsidRPr="00D43DE4">
              <w:rPr>
                <w:rFonts w:cs="Arial" w:hint="eastAsia"/>
                <w:sz w:val="20"/>
                <w:szCs w:val="20"/>
              </w:rPr>
              <w:t>患者在住院期间所有项目的费用之和，计量单位为元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43590CA"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2600763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AC3035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BD5F2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C812B8" w14:textId="77777777" w:rsidR="005E7A4D" w:rsidRPr="00D43DE4" w:rsidRDefault="005E7A4D" w:rsidP="005E7A4D">
            <w:pPr>
              <w:pStyle w:val="af4"/>
              <w:rPr>
                <w:rFonts w:cs="Arial"/>
                <w:sz w:val="20"/>
                <w:szCs w:val="20"/>
              </w:rPr>
            </w:pPr>
            <w:r w:rsidRPr="00D43DE4">
              <w:rPr>
                <w:rFonts w:cs="Arial" w:hint="eastAsia"/>
                <w:sz w:val="20"/>
                <w:szCs w:val="20"/>
              </w:rPr>
              <w:t>Fee_Self_Pay</w:t>
            </w:r>
          </w:p>
        </w:tc>
        <w:tc>
          <w:tcPr>
            <w:tcW w:w="1843" w:type="dxa"/>
            <w:tcBorders>
              <w:top w:val="single" w:sz="6" w:space="0" w:color="000000"/>
              <w:bottom w:val="single" w:sz="6" w:space="0" w:color="000000"/>
              <w:right w:val="single" w:sz="6" w:space="0" w:color="000000"/>
            </w:tcBorders>
            <w:shd w:val="clear" w:color="auto" w:fill="auto"/>
            <w:vAlign w:val="bottom"/>
          </w:tcPr>
          <w:p w14:paraId="1783084B" w14:textId="77777777" w:rsidR="005E7A4D" w:rsidRPr="00D43DE4" w:rsidRDefault="005E7A4D" w:rsidP="005E7A4D">
            <w:pPr>
              <w:pStyle w:val="af4"/>
              <w:rPr>
                <w:rFonts w:cs="Arial"/>
                <w:sz w:val="20"/>
                <w:szCs w:val="20"/>
              </w:rPr>
            </w:pPr>
            <w:r w:rsidRPr="00D43DE4">
              <w:rPr>
                <w:rFonts w:cs="Arial" w:hint="eastAsia"/>
                <w:sz w:val="20"/>
                <w:szCs w:val="20"/>
              </w:rPr>
              <w:t>住院总费用</w:t>
            </w:r>
            <w:r w:rsidRPr="00D43DE4">
              <w:rPr>
                <w:rFonts w:cs="Arial" w:hint="eastAsia"/>
                <w:sz w:val="20"/>
                <w:szCs w:val="20"/>
              </w:rPr>
              <w:t>-</w:t>
            </w:r>
            <w:r w:rsidRPr="00D43DE4">
              <w:rPr>
                <w:rFonts w:cs="Arial" w:hint="eastAsia"/>
                <w:sz w:val="20"/>
                <w:szCs w:val="20"/>
              </w:rPr>
              <w:t>自付金额</w:t>
            </w:r>
          </w:p>
        </w:tc>
        <w:tc>
          <w:tcPr>
            <w:tcW w:w="3118" w:type="dxa"/>
            <w:tcBorders>
              <w:top w:val="single" w:sz="6" w:space="0" w:color="000000"/>
              <w:bottom w:val="single" w:sz="6" w:space="0" w:color="000000"/>
              <w:right w:val="single" w:sz="6" w:space="0" w:color="000000"/>
            </w:tcBorders>
            <w:shd w:val="clear" w:color="auto" w:fill="auto"/>
            <w:vAlign w:val="bottom"/>
          </w:tcPr>
          <w:p w14:paraId="18E1EB02" w14:textId="77777777" w:rsidR="005E7A4D" w:rsidRPr="00D43DE4" w:rsidRDefault="005E7A4D" w:rsidP="005E7A4D">
            <w:pPr>
              <w:pStyle w:val="af4"/>
              <w:rPr>
                <w:rFonts w:cs="Arial"/>
                <w:sz w:val="20"/>
                <w:szCs w:val="20"/>
              </w:rPr>
            </w:pPr>
            <w:r w:rsidRPr="00D43DE4">
              <w:rPr>
                <w:rFonts w:cs="Arial" w:hint="eastAsia"/>
                <w:sz w:val="20"/>
                <w:szCs w:val="20"/>
              </w:rPr>
              <w:t>以除全自费以外方式付费的患者的住院总费用中，由患者支付的费用金额，计量单位为元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E016353"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64C387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51E70B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EE4B87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CF3973" w14:textId="77777777" w:rsidR="005E7A4D" w:rsidRPr="00D43DE4" w:rsidRDefault="005E7A4D" w:rsidP="005E7A4D">
            <w:pPr>
              <w:pStyle w:val="af4"/>
              <w:rPr>
                <w:rFonts w:cs="Arial"/>
                <w:sz w:val="20"/>
                <w:szCs w:val="20"/>
              </w:rPr>
            </w:pPr>
            <w:r w:rsidRPr="00D43DE4">
              <w:rPr>
                <w:rFonts w:cs="Arial" w:hint="eastAsia"/>
                <w:sz w:val="20"/>
                <w:szCs w:val="20"/>
              </w:rPr>
              <w:t>Fee_General_Medical</w:t>
            </w:r>
          </w:p>
        </w:tc>
        <w:tc>
          <w:tcPr>
            <w:tcW w:w="1843" w:type="dxa"/>
            <w:tcBorders>
              <w:top w:val="single" w:sz="6" w:space="0" w:color="000000"/>
              <w:bottom w:val="single" w:sz="6" w:space="0" w:color="000000"/>
              <w:right w:val="single" w:sz="6" w:space="0" w:color="000000"/>
            </w:tcBorders>
            <w:shd w:val="clear" w:color="auto" w:fill="auto"/>
            <w:vAlign w:val="bottom"/>
          </w:tcPr>
          <w:p w14:paraId="6DDBA826"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一般医疗服务费</w:t>
            </w:r>
          </w:p>
        </w:tc>
        <w:tc>
          <w:tcPr>
            <w:tcW w:w="3118" w:type="dxa"/>
            <w:tcBorders>
              <w:top w:val="single" w:sz="6" w:space="0" w:color="000000"/>
              <w:bottom w:val="single" w:sz="6" w:space="0" w:color="000000"/>
              <w:right w:val="single" w:sz="6" w:space="0" w:color="000000"/>
            </w:tcBorders>
            <w:shd w:val="clear" w:color="auto" w:fill="auto"/>
            <w:vAlign w:val="bottom"/>
          </w:tcPr>
          <w:p w14:paraId="1ECE9C90" w14:textId="77777777" w:rsidR="005E7A4D" w:rsidRPr="00D43DE4" w:rsidRDefault="005E7A4D" w:rsidP="005E7A4D">
            <w:pPr>
              <w:pStyle w:val="af4"/>
              <w:rPr>
                <w:rFonts w:cs="Arial"/>
                <w:sz w:val="20"/>
                <w:szCs w:val="20"/>
              </w:rPr>
            </w:pPr>
            <w:r w:rsidRPr="00D43DE4">
              <w:rPr>
                <w:rFonts w:cs="Arial" w:hint="eastAsia"/>
                <w:sz w:val="20"/>
                <w:szCs w:val="20"/>
              </w:rPr>
              <w:t>各科室共同使用的医疗服务项目，包括诊查费、床位费、会诊费、营养咨询等的费用，计量单位为元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759035F"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2CE3432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59421E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FEA238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856D24" w14:textId="77777777" w:rsidR="005E7A4D" w:rsidRPr="00D43DE4" w:rsidRDefault="005E7A4D" w:rsidP="005E7A4D">
            <w:pPr>
              <w:pStyle w:val="af4"/>
              <w:rPr>
                <w:rFonts w:cs="Arial"/>
                <w:sz w:val="20"/>
                <w:szCs w:val="20"/>
              </w:rPr>
            </w:pPr>
            <w:r w:rsidRPr="00D43DE4">
              <w:rPr>
                <w:rFonts w:cs="Arial" w:hint="eastAsia"/>
                <w:sz w:val="20"/>
                <w:szCs w:val="20"/>
              </w:rPr>
              <w:t>Fee_General_Tcm_Treatment</w:t>
            </w:r>
          </w:p>
        </w:tc>
        <w:tc>
          <w:tcPr>
            <w:tcW w:w="1843" w:type="dxa"/>
            <w:tcBorders>
              <w:top w:val="single" w:sz="6" w:space="0" w:color="000000"/>
              <w:bottom w:val="single" w:sz="6" w:space="0" w:color="000000"/>
              <w:right w:val="single" w:sz="6" w:space="0" w:color="000000"/>
            </w:tcBorders>
            <w:shd w:val="clear" w:color="auto" w:fill="auto"/>
            <w:vAlign w:val="bottom"/>
          </w:tcPr>
          <w:p w14:paraId="04B8FBF6"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一般医疗服务费</w:t>
            </w:r>
            <w:r w:rsidRPr="00D43DE4">
              <w:rPr>
                <w:rFonts w:cs="Arial" w:hint="eastAsia"/>
                <w:sz w:val="20"/>
                <w:szCs w:val="20"/>
              </w:rPr>
              <w:t>-</w:t>
            </w:r>
            <w:r w:rsidRPr="00D43DE4">
              <w:rPr>
                <w:rFonts w:cs="Arial" w:hint="eastAsia"/>
                <w:sz w:val="20"/>
                <w:szCs w:val="20"/>
              </w:rPr>
              <w:t>中医辨证论治费</w:t>
            </w:r>
          </w:p>
        </w:tc>
        <w:tc>
          <w:tcPr>
            <w:tcW w:w="3118" w:type="dxa"/>
            <w:tcBorders>
              <w:top w:val="single" w:sz="6" w:space="0" w:color="000000"/>
              <w:bottom w:val="single" w:sz="6" w:space="0" w:color="000000"/>
              <w:right w:val="single" w:sz="6" w:space="0" w:color="000000"/>
            </w:tcBorders>
            <w:shd w:val="clear" w:color="auto" w:fill="auto"/>
            <w:vAlign w:val="bottom"/>
          </w:tcPr>
          <w:p w14:paraId="47A6C5D6" w14:textId="77777777" w:rsidR="005E7A4D" w:rsidRPr="00D43DE4" w:rsidRDefault="005E7A4D" w:rsidP="005E7A4D">
            <w:pPr>
              <w:pStyle w:val="af4"/>
              <w:rPr>
                <w:rFonts w:cs="Arial"/>
                <w:sz w:val="20"/>
                <w:szCs w:val="20"/>
              </w:rPr>
            </w:pPr>
            <w:r w:rsidRPr="00D43DE4">
              <w:rPr>
                <w:rFonts w:cs="Arial" w:hint="eastAsia"/>
                <w:sz w:val="20"/>
                <w:szCs w:val="20"/>
              </w:rPr>
              <w:t>包括普通门诊、副主任医师门诊、主任医师门诊、国医大师门诊、急诊、门</w:t>
            </w:r>
            <w:r w:rsidRPr="00D43DE4">
              <w:rPr>
                <w:rFonts w:cs="Arial" w:hint="eastAsia"/>
                <w:sz w:val="20"/>
                <w:szCs w:val="20"/>
              </w:rPr>
              <w:t>/</w:t>
            </w:r>
            <w:r w:rsidRPr="00D43DE4">
              <w:rPr>
                <w:rFonts w:cs="Arial" w:hint="eastAsia"/>
                <w:sz w:val="20"/>
                <w:szCs w:val="20"/>
              </w:rPr>
              <w:t>急诊留观及住院中医辨证论治费</w:t>
            </w:r>
          </w:p>
        </w:tc>
        <w:tc>
          <w:tcPr>
            <w:tcW w:w="1688" w:type="dxa"/>
            <w:tcBorders>
              <w:top w:val="single" w:sz="6" w:space="0" w:color="000000"/>
              <w:bottom w:val="single" w:sz="6" w:space="0" w:color="000000"/>
              <w:right w:val="single" w:sz="6" w:space="0" w:color="000000"/>
            </w:tcBorders>
            <w:shd w:val="clear" w:color="auto" w:fill="auto"/>
            <w:vAlign w:val="center"/>
          </w:tcPr>
          <w:p w14:paraId="640088CB"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38CBCB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930CB0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90E04C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63187E" w14:textId="77777777" w:rsidR="005E7A4D" w:rsidRPr="00D43DE4" w:rsidRDefault="005E7A4D" w:rsidP="005E7A4D">
            <w:pPr>
              <w:pStyle w:val="af4"/>
              <w:rPr>
                <w:rFonts w:cs="Arial"/>
                <w:sz w:val="20"/>
                <w:szCs w:val="20"/>
              </w:rPr>
            </w:pPr>
            <w:r w:rsidRPr="00D43DE4">
              <w:rPr>
                <w:rFonts w:cs="Arial" w:hint="eastAsia"/>
                <w:sz w:val="20"/>
                <w:szCs w:val="20"/>
              </w:rPr>
              <w:t>Fee_General_Tcm_Consult</w:t>
            </w:r>
          </w:p>
        </w:tc>
        <w:tc>
          <w:tcPr>
            <w:tcW w:w="1843" w:type="dxa"/>
            <w:tcBorders>
              <w:top w:val="single" w:sz="6" w:space="0" w:color="000000"/>
              <w:bottom w:val="single" w:sz="6" w:space="0" w:color="000000"/>
              <w:right w:val="single" w:sz="6" w:space="0" w:color="000000"/>
            </w:tcBorders>
            <w:shd w:val="clear" w:color="auto" w:fill="auto"/>
            <w:vAlign w:val="bottom"/>
          </w:tcPr>
          <w:p w14:paraId="68AF50D8"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一般医疗服务费</w:t>
            </w:r>
            <w:r w:rsidRPr="00D43DE4">
              <w:rPr>
                <w:rFonts w:cs="Arial" w:hint="eastAsia"/>
                <w:sz w:val="20"/>
                <w:szCs w:val="20"/>
              </w:rPr>
              <w:t>-</w:t>
            </w:r>
            <w:r w:rsidRPr="00D43DE4">
              <w:rPr>
                <w:rFonts w:cs="Arial" w:hint="eastAsia"/>
                <w:sz w:val="20"/>
                <w:szCs w:val="20"/>
              </w:rPr>
              <w:t>中医辨证论治会诊费</w:t>
            </w:r>
          </w:p>
        </w:tc>
        <w:tc>
          <w:tcPr>
            <w:tcW w:w="3118" w:type="dxa"/>
            <w:tcBorders>
              <w:top w:val="single" w:sz="6" w:space="0" w:color="000000"/>
              <w:bottom w:val="single" w:sz="6" w:space="0" w:color="000000"/>
              <w:right w:val="single" w:sz="6" w:space="0" w:color="000000"/>
            </w:tcBorders>
            <w:shd w:val="clear" w:color="auto" w:fill="auto"/>
            <w:vAlign w:val="bottom"/>
          </w:tcPr>
          <w:p w14:paraId="28BD5BB7" w14:textId="77777777" w:rsidR="005E7A4D" w:rsidRPr="00D43DE4" w:rsidRDefault="005E7A4D" w:rsidP="005E7A4D">
            <w:pPr>
              <w:pStyle w:val="af4"/>
              <w:rPr>
                <w:rFonts w:cs="Arial"/>
                <w:sz w:val="20"/>
                <w:szCs w:val="20"/>
              </w:rPr>
            </w:pPr>
            <w:r w:rsidRPr="00D43DE4">
              <w:rPr>
                <w:rFonts w:cs="Arial" w:hint="eastAsia"/>
                <w:sz w:val="20"/>
                <w:szCs w:val="20"/>
              </w:rPr>
              <w:t>包括院际、院内及远程中医辨证论治会诊费</w:t>
            </w:r>
          </w:p>
        </w:tc>
        <w:tc>
          <w:tcPr>
            <w:tcW w:w="1688" w:type="dxa"/>
            <w:tcBorders>
              <w:top w:val="single" w:sz="6" w:space="0" w:color="000000"/>
              <w:bottom w:val="single" w:sz="6" w:space="0" w:color="000000"/>
              <w:right w:val="single" w:sz="6" w:space="0" w:color="000000"/>
            </w:tcBorders>
            <w:shd w:val="clear" w:color="auto" w:fill="auto"/>
            <w:vAlign w:val="center"/>
          </w:tcPr>
          <w:p w14:paraId="03744EE1"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2002C79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5AF81A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313892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D99AEA" w14:textId="77777777" w:rsidR="005E7A4D" w:rsidRPr="00D43DE4" w:rsidRDefault="005E7A4D" w:rsidP="005E7A4D">
            <w:pPr>
              <w:pStyle w:val="af4"/>
              <w:rPr>
                <w:rFonts w:cs="Arial"/>
                <w:sz w:val="20"/>
                <w:szCs w:val="20"/>
              </w:rPr>
            </w:pPr>
            <w:r w:rsidRPr="00D43DE4">
              <w:rPr>
                <w:rFonts w:cs="Arial" w:hint="eastAsia"/>
                <w:sz w:val="20"/>
                <w:szCs w:val="20"/>
              </w:rPr>
              <w:t>Fee_General_Treatment</w:t>
            </w:r>
          </w:p>
        </w:tc>
        <w:tc>
          <w:tcPr>
            <w:tcW w:w="1843" w:type="dxa"/>
            <w:tcBorders>
              <w:top w:val="single" w:sz="6" w:space="0" w:color="000000"/>
              <w:bottom w:val="single" w:sz="6" w:space="0" w:color="000000"/>
              <w:right w:val="single" w:sz="6" w:space="0" w:color="000000"/>
            </w:tcBorders>
            <w:shd w:val="clear" w:color="auto" w:fill="auto"/>
            <w:vAlign w:val="bottom"/>
          </w:tcPr>
          <w:p w14:paraId="7C18AFF6"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一般治疗操作费</w:t>
            </w:r>
          </w:p>
        </w:tc>
        <w:tc>
          <w:tcPr>
            <w:tcW w:w="3118" w:type="dxa"/>
            <w:tcBorders>
              <w:top w:val="single" w:sz="6" w:space="0" w:color="000000"/>
              <w:bottom w:val="single" w:sz="6" w:space="0" w:color="000000"/>
              <w:right w:val="single" w:sz="6" w:space="0" w:color="000000"/>
            </w:tcBorders>
            <w:shd w:val="clear" w:color="auto" w:fill="auto"/>
            <w:vAlign w:val="bottom"/>
          </w:tcPr>
          <w:p w14:paraId="5A236FF8" w14:textId="77777777" w:rsidR="005E7A4D" w:rsidRPr="00D43DE4" w:rsidRDefault="005E7A4D" w:rsidP="005E7A4D">
            <w:pPr>
              <w:pStyle w:val="af4"/>
              <w:rPr>
                <w:rFonts w:cs="Arial"/>
                <w:sz w:val="20"/>
                <w:szCs w:val="20"/>
              </w:rPr>
            </w:pPr>
            <w:r w:rsidRPr="00D43DE4">
              <w:rPr>
                <w:rFonts w:cs="Arial" w:hint="eastAsia"/>
                <w:sz w:val="20"/>
                <w:szCs w:val="20"/>
              </w:rPr>
              <w:t>各科室共同使用的医疗服务项目，包括注射、清创、换药、导尿、吸氧、抢救、重症监护等的费用，计量单位为元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C8B63D3"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2A814A4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D0A66B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2B69D1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81244A" w14:textId="77777777" w:rsidR="005E7A4D" w:rsidRPr="00D43DE4" w:rsidRDefault="005E7A4D" w:rsidP="005E7A4D">
            <w:pPr>
              <w:pStyle w:val="af4"/>
              <w:rPr>
                <w:rFonts w:cs="Arial"/>
                <w:sz w:val="20"/>
                <w:szCs w:val="20"/>
              </w:rPr>
            </w:pPr>
            <w:r w:rsidRPr="00D43DE4">
              <w:rPr>
                <w:rFonts w:cs="Arial" w:hint="eastAsia"/>
                <w:sz w:val="20"/>
                <w:szCs w:val="20"/>
              </w:rPr>
              <w:t>Fee_Nursing</w:t>
            </w:r>
          </w:p>
        </w:tc>
        <w:tc>
          <w:tcPr>
            <w:tcW w:w="1843" w:type="dxa"/>
            <w:tcBorders>
              <w:top w:val="single" w:sz="6" w:space="0" w:color="000000"/>
              <w:bottom w:val="single" w:sz="6" w:space="0" w:color="000000"/>
              <w:right w:val="single" w:sz="6" w:space="0" w:color="000000"/>
            </w:tcBorders>
            <w:shd w:val="clear" w:color="auto" w:fill="auto"/>
            <w:vAlign w:val="bottom"/>
          </w:tcPr>
          <w:p w14:paraId="0859E82E"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护理费</w:t>
            </w:r>
          </w:p>
        </w:tc>
        <w:tc>
          <w:tcPr>
            <w:tcW w:w="3118" w:type="dxa"/>
            <w:tcBorders>
              <w:top w:val="single" w:sz="6" w:space="0" w:color="000000"/>
              <w:bottom w:val="single" w:sz="6" w:space="0" w:color="000000"/>
              <w:right w:val="single" w:sz="6" w:space="0" w:color="000000"/>
            </w:tcBorders>
            <w:shd w:val="clear" w:color="auto" w:fill="auto"/>
            <w:vAlign w:val="bottom"/>
          </w:tcPr>
          <w:p w14:paraId="7C2CD026" w14:textId="77777777" w:rsidR="005E7A4D" w:rsidRPr="00D43DE4" w:rsidRDefault="005E7A4D" w:rsidP="005E7A4D">
            <w:pPr>
              <w:pStyle w:val="af4"/>
              <w:rPr>
                <w:rFonts w:cs="Arial"/>
                <w:sz w:val="20"/>
                <w:szCs w:val="20"/>
              </w:rPr>
            </w:pPr>
            <w:r w:rsidRPr="00D43DE4">
              <w:rPr>
                <w:rFonts w:cs="Arial" w:hint="eastAsia"/>
                <w:sz w:val="20"/>
                <w:szCs w:val="20"/>
              </w:rPr>
              <w:t>患者住院期间等级护理费用及专项护理费用，计量单位为元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E3A3EC9"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7B877DF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7F8112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D26142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B49334" w14:textId="77777777" w:rsidR="005E7A4D" w:rsidRPr="00D43DE4" w:rsidRDefault="005E7A4D" w:rsidP="005E7A4D">
            <w:pPr>
              <w:pStyle w:val="af4"/>
              <w:rPr>
                <w:rFonts w:cs="Arial"/>
                <w:sz w:val="20"/>
                <w:szCs w:val="20"/>
              </w:rPr>
            </w:pPr>
            <w:r w:rsidRPr="00D43DE4">
              <w:rPr>
                <w:rFonts w:cs="Arial" w:hint="eastAsia"/>
                <w:sz w:val="20"/>
                <w:szCs w:val="20"/>
              </w:rPr>
              <w:t>Fee_Other_Medical</w:t>
            </w:r>
          </w:p>
        </w:tc>
        <w:tc>
          <w:tcPr>
            <w:tcW w:w="1843" w:type="dxa"/>
            <w:tcBorders>
              <w:top w:val="single" w:sz="6" w:space="0" w:color="000000"/>
              <w:bottom w:val="single" w:sz="6" w:space="0" w:color="000000"/>
              <w:right w:val="single" w:sz="6" w:space="0" w:color="000000"/>
            </w:tcBorders>
            <w:shd w:val="clear" w:color="auto" w:fill="auto"/>
            <w:vAlign w:val="bottom"/>
          </w:tcPr>
          <w:p w14:paraId="74801FA8" w14:textId="77777777" w:rsidR="005E7A4D" w:rsidRPr="00D43DE4" w:rsidRDefault="005E7A4D" w:rsidP="005E7A4D">
            <w:pPr>
              <w:pStyle w:val="af4"/>
              <w:rPr>
                <w:rFonts w:cs="Arial"/>
                <w:sz w:val="20"/>
                <w:szCs w:val="20"/>
              </w:rPr>
            </w:pPr>
            <w:r w:rsidRPr="00D43DE4">
              <w:rPr>
                <w:rFonts w:cs="Arial" w:hint="eastAsia"/>
                <w:sz w:val="20"/>
                <w:szCs w:val="20"/>
              </w:rPr>
              <w:t>综合医疗服务类</w:t>
            </w:r>
            <w:r w:rsidRPr="00D43DE4">
              <w:rPr>
                <w:rFonts w:cs="Arial" w:hint="eastAsia"/>
                <w:sz w:val="20"/>
                <w:szCs w:val="20"/>
              </w:rPr>
              <w:t>-</w:t>
            </w:r>
            <w:r w:rsidRPr="00D43DE4">
              <w:rPr>
                <w:rFonts w:cs="Arial" w:hint="eastAsia"/>
                <w:sz w:val="20"/>
                <w:szCs w:val="20"/>
              </w:rPr>
              <w:t>其他费用</w:t>
            </w:r>
          </w:p>
        </w:tc>
        <w:tc>
          <w:tcPr>
            <w:tcW w:w="3118" w:type="dxa"/>
            <w:tcBorders>
              <w:top w:val="single" w:sz="6" w:space="0" w:color="000000"/>
              <w:bottom w:val="single" w:sz="6" w:space="0" w:color="000000"/>
              <w:right w:val="single" w:sz="6" w:space="0" w:color="000000"/>
            </w:tcBorders>
            <w:shd w:val="clear" w:color="auto" w:fill="auto"/>
            <w:vAlign w:val="bottom"/>
          </w:tcPr>
          <w:p w14:paraId="724B7434" w14:textId="77777777" w:rsidR="005E7A4D" w:rsidRPr="00D43DE4" w:rsidRDefault="005E7A4D" w:rsidP="005E7A4D">
            <w:pPr>
              <w:pStyle w:val="af4"/>
              <w:rPr>
                <w:rFonts w:cs="Arial"/>
                <w:sz w:val="20"/>
                <w:szCs w:val="20"/>
              </w:rPr>
            </w:pPr>
            <w:r w:rsidRPr="00D43DE4">
              <w:rPr>
                <w:rFonts w:cs="Arial" w:hint="eastAsia"/>
                <w:sz w:val="20"/>
                <w:szCs w:val="20"/>
              </w:rPr>
              <w:t>各科室共同使用的医疗服务项目，包括病房取暖费、病房空调费、救护车使用费、尸体料理费等的费用，计量单位为元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3B5D89D"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243E44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198C76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5A59C9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DF2DCC" w14:textId="77777777" w:rsidR="005E7A4D" w:rsidRPr="00D43DE4" w:rsidRDefault="005E7A4D" w:rsidP="005E7A4D">
            <w:pPr>
              <w:pStyle w:val="af4"/>
              <w:rPr>
                <w:rFonts w:cs="Arial"/>
                <w:sz w:val="20"/>
                <w:szCs w:val="20"/>
              </w:rPr>
            </w:pPr>
            <w:r w:rsidRPr="00D43DE4">
              <w:rPr>
                <w:rFonts w:cs="Arial" w:hint="eastAsia"/>
                <w:sz w:val="20"/>
                <w:szCs w:val="20"/>
              </w:rPr>
              <w:t>Fee_Pathology</w:t>
            </w:r>
          </w:p>
        </w:tc>
        <w:tc>
          <w:tcPr>
            <w:tcW w:w="1843" w:type="dxa"/>
            <w:tcBorders>
              <w:top w:val="single" w:sz="6" w:space="0" w:color="000000"/>
              <w:bottom w:val="single" w:sz="6" w:space="0" w:color="000000"/>
              <w:right w:val="single" w:sz="6" w:space="0" w:color="000000"/>
            </w:tcBorders>
            <w:shd w:val="clear" w:color="auto" w:fill="auto"/>
            <w:vAlign w:val="bottom"/>
          </w:tcPr>
          <w:p w14:paraId="44EC9C7D" w14:textId="77777777" w:rsidR="005E7A4D" w:rsidRPr="00D43DE4" w:rsidRDefault="005E7A4D" w:rsidP="005E7A4D">
            <w:pPr>
              <w:pStyle w:val="af4"/>
              <w:rPr>
                <w:rFonts w:cs="Arial"/>
                <w:sz w:val="20"/>
                <w:szCs w:val="20"/>
              </w:rPr>
            </w:pPr>
            <w:r w:rsidRPr="00D43DE4">
              <w:rPr>
                <w:rFonts w:cs="Arial" w:hint="eastAsia"/>
                <w:sz w:val="20"/>
                <w:szCs w:val="20"/>
              </w:rPr>
              <w:t>诊断类</w:t>
            </w:r>
            <w:r w:rsidRPr="00D43DE4">
              <w:rPr>
                <w:rFonts w:cs="Arial" w:hint="eastAsia"/>
                <w:sz w:val="20"/>
                <w:szCs w:val="20"/>
              </w:rPr>
              <w:t>-</w:t>
            </w:r>
            <w:r w:rsidRPr="00D43DE4">
              <w:rPr>
                <w:rFonts w:cs="Arial" w:hint="eastAsia"/>
                <w:sz w:val="20"/>
                <w:szCs w:val="20"/>
              </w:rPr>
              <w:t>病理诊断费</w:t>
            </w:r>
          </w:p>
        </w:tc>
        <w:tc>
          <w:tcPr>
            <w:tcW w:w="3118" w:type="dxa"/>
            <w:tcBorders>
              <w:top w:val="single" w:sz="6" w:space="0" w:color="000000"/>
              <w:bottom w:val="single" w:sz="6" w:space="0" w:color="000000"/>
              <w:right w:val="single" w:sz="6" w:space="0" w:color="000000"/>
            </w:tcBorders>
            <w:shd w:val="clear" w:color="auto" w:fill="auto"/>
            <w:vAlign w:val="bottom"/>
          </w:tcPr>
          <w:p w14:paraId="443C35C9" w14:textId="77777777" w:rsidR="005E7A4D" w:rsidRPr="00D43DE4" w:rsidRDefault="005E7A4D" w:rsidP="005E7A4D">
            <w:pPr>
              <w:pStyle w:val="af4"/>
              <w:rPr>
                <w:rFonts w:cs="Arial"/>
                <w:sz w:val="20"/>
                <w:szCs w:val="20"/>
              </w:rPr>
            </w:pPr>
            <w:r w:rsidRPr="00D43DE4">
              <w:rPr>
                <w:rFonts w:cs="Arial" w:hint="eastAsia"/>
                <w:sz w:val="20"/>
                <w:szCs w:val="20"/>
              </w:rPr>
              <w:t>患者住院期间进行病理学有关检查项目的费用，计量单位为元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4E839B5"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BFABED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D7892D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A17D4F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744071" w14:textId="77777777" w:rsidR="005E7A4D" w:rsidRPr="00D43DE4" w:rsidRDefault="005E7A4D" w:rsidP="005E7A4D">
            <w:pPr>
              <w:pStyle w:val="af4"/>
              <w:rPr>
                <w:rFonts w:cs="Arial"/>
                <w:sz w:val="20"/>
                <w:szCs w:val="20"/>
              </w:rPr>
            </w:pPr>
            <w:r w:rsidRPr="00D43DE4">
              <w:rPr>
                <w:rFonts w:cs="Arial" w:hint="eastAsia"/>
                <w:sz w:val="20"/>
                <w:szCs w:val="20"/>
              </w:rPr>
              <w:t>Fee_Laboratory</w:t>
            </w:r>
          </w:p>
        </w:tc>
        <w:tc>
          <w:tcPr>
            <w:tcW w:w="1843" w:type="dxa"/>
            <w:tcBorders>
              <w:top w:val="single" w:sz="6" w:space="0" w:color="000000"/>
              <w:bottom w:val="single" w:sz="6" w:space="0" w:color="000000"/>
              <w:right w:val="single" w:sz="6" w:space="0" w:color="000000"/>
            </w:tcBorders>
            <w:shd w:val="clear" w:color="auto" w:fill="auto"/>
            <w:vAlign w:val="bottom"/>
          </w:tcPr>
          <w:p w14:paraId="0FD8F9C2" w14:textId="77777777" w:rsidR="005E7A4D" w:rsidRPr="00D43DE4" w:rsidRDefault="005E7A4D" w:rsidP="005E7A4D">
            <w:pPr>
              <w:pStyle w:val="af4"/>
              <w:rPr>
                <w:rFonts w:cs="Arial"/>
                <w:sz w:val="20"/>
                <w:szCs w:val="20"/>
              </w:rPr>
            </w:pPr>
            <w:r w:rsidRPr="00D43DE4">
              <w:rPr>
                <w:rFonts w:cs="Arial" w:hint="eastAsia"/>
                <w:sz w:val="20"/>
                <w:szCs w:val="20"/>
              </w:rPr>
              <w:t>诊断类</w:t>
            </w:r>
            <w:r w:rsidRPr="00D43DE4">
              <w:rPr>
                <w:rFonts w:cs="Arial" w:hint="eastAsia"/>
                <w:sz w:val="20"/>
                <w:szCs w:val="20"/>
              </w:rPr>
              <w:t>-</w:t>
            </w:r>
            <w:r w:rsidRPr="00D43DE4">
              <w:rPr>
                <w:rFonts w:cs="Arial" w:hint="eastAsia"/>
                <w:sz w:val="20"/>
                <w:szCs w:val="20"/>
              </w:rPr>
              <w:t>实验室诊断费</w:t>
            </w:r>
          </w:p>
        </w:tc>
        <w:tc>
          <w:tcPr>
            <w:tcW w:w="3118" w:type="dxa"/>
            <w:tcBorders>
              <w:top w:val="single" w:sz="6" w:space="0" w:color="000000"/>
              <w:bottom w:val="single" w:sz="6" w:space="0" w:color="000000"/>
              <w:right w:val="single" w:sz="6" w:space="0" w:color="000000"/>
            </w:tcBorders>
            <w:shd w:val="clear" w:color="auto" w:fill="auto"/>
            <w:vAlign w:val="bottom"/>
          </w:tcPr>
          <w:p w14:paraId="11F23EA0" w14:textId="77777777" w:rsidR="005E7A4D" w:rsidRPr="00D43DE4" w:rsidRDefault="005E7A4D" w:rsidP="005E7A4D">
            <w:pPr>
              <w:pStyle w:val="af4"/>
              <w:rPr>
                <w:rFonts w:cs="Arial"/>
                <w:sz w:val="20"/>
                <w:szCs w:val="20"/>
              </w:rPr>
            </w:pPr>
            <w:r w:rsidRPr="00D43DE4">
              <w:rPr>
                <w:rFonts w:cs="Arial" w:hint="eastAsia"/>
                <w:sz w:val="20"/>
                <w:szCs w:val="20"/>
              </w:rPr>
              <w:t>患者住院期间进行各项实验室检验的费用，计量单位为元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5594DFA"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1E113F1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6AE5C4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A3F052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528750" w14:textId="77777777" w:rsidR="005E7A4D" w:rsidRPr="00D43DE4" w:rsidRDefault="005E7A4D" w:rsidP="005E7A4D">
            <w:pPr>
              <w:pStyle w:val="af4"/>
              <w:rPr>
                <w:rFonts w:cs="Arial"/>
                <w:sz w:val="20"/>
                <w:szCs w:val="20"/>
              </w:rPr>
            </w:pPr>
            <w:r w:rsidRPr="00D43DE4">
              <w:rPr>
                <w:rFonts w:cs="Arial" w:hint="eastAsia"/>
                <w:sz w:val="20"/>
                <w:szCs w:val="20"/>
              </w:rPr>
              <w:lastRenderedPageBreak/>
              <w:t>Fee_Image</w:t>
            </w:r>
          </w:p>
        </w:tc>
        <w:tc>
          <w:tcPr>
            <w:tcW w:w="1843" w:type="dxa"/>
            <w:tcBorders>
              <w:top w:val="single" w:sz="6" w:space="0" w:color="000000"/>
              <w:bottom w:val="single" w:sz="6" w:space="0" w:color="000000"/>
              <w:right w:val="single" w:sz="6" w:space="0" w:color="000000"/>
            </w:tcBorders>
            <w:shd w:val="clear" w:color="auto" w:fill="auto"/>
            <w:vAlign w:val="bottom"/>
          </w:tcPr>
          <w:p w14:paraId="5C1DD1A4" w14:textId="77777777" w:rsidR="005E7A4D" w:rsidRPr="00D43DE4" w:rsidRDefault="005E7A4D" w:rsidP="005E7A4D">
            <w:pPr>
              <w:pStyle w:val="af4"/>
              <w:rPr>
                <w:rFonts w:cs="Arial"/>
                <w:sz w:val="20"/>
                <w:szCs w:val="20"/>
              </w:rPr>
            </w:pPr>
            <w:r w:rsidRPr="00D43DE4">
              <w:rPr>
                <w:rFonts w:cs="Arial" w:hint="eastAsia"/>
                <w:sz w:val="20"/>
                <w:szCs w:val="20"/>
              </w:rPr>
              <w:t>诊断类</w:t>
            </w:r>
            <w:r w:rsidRPr="00D43DE4">
              <w:rPr>
                <w:rFonts w:cs="Arial" w:hint="eastAsia"/>
                <w:sz w:val="20"/>
                <w:szCs w:val="20"/>
              </w:rPr>
              <w:t>-</w:t>
            </w:r>
            <w:r w:rsidRPr="00D43DE4">
              <w:rPr>
                <w:rFonts w:cs="Arial" w:hint="eastAsia"/>
                <w:sz w:val="20"/>
                <w:szCs w:val="20"/>
              </w:rPr>
              <w:t>影像学诊断费</w:t>
            </w:r>
          </w:p>
        </w:tc>
        <w:tc>
          <w:tcPr>
            <w:tcW w:w="3118" w:type="dxa"/>
            <w:tcBorders>
              <w:top w:val="single" w:sz="6" w:space="0" w:color="000000"/>
              <w:bottom w:val="single" w:sz="6" w:space="0" w:color="000000"/>
              <w:right w:val="single" w:sz="6" w:space="0" w:color="000000"/>
            </w:tcBorders>
            <w:shd w:val="clear" w:color="auto" w:fill="auto"/>
            <w:vAlign w:val="bottom"/>
          </w:tcPr>
          <w:p w14:paraId="7F0068A6" w14:textId="77777777" w:rsidR="005E7A4D" w:rsidRPr="00D43DE4" w:rsidRDefault="005E7A4D" w:rsidP="005E7A4D">
            <w:pPr>
              <w:pStyle w:val="af4"/>
              <w:rPr>
                <w:rFonts w:cs="Arial"/>
                <w:sz w:val="20"/>
                <w:szCs w:val="20"/>
              </w:rPr>
            </w:pPr>
            <w:r w:rsidRPr="00D43DE4">
              <w:rPr>
                <w:rFonts w:cs="Arial" w:hint="eastAsia"/>
                <w:sz w:val="20"/>
                <w:szCs w:val="20"/>
              </w:rPr>
              <w:t>患者住院期间进行透视、造影、</w:t>
            </w:r>
            <w:r w:rsidRPr="00D43DE4">
              <w:rPr>
                <w:rFonts w:cs="Arial" w:hint="eastAsia"/>
                <w:sz w:val="20"/>
                <w:szCs w:val="20"/>
              </w:rPr>
              <w:t>CT</w:t>
            </w:r>
            <w:r w:rsidRPr="00D43DE4">
              <w:rPr>
                <w:rFonts w:cs="Arial" w:hint="eastAsia"/>
                <w:sz w:val="20"/>
                <w:szCs w:val="20"/>
              </w:rPr>
              <w:t>、磁共振检查、</w:t>
            </w:r>
            <w:r w:rsidRPr="00D43DE4">
              <w:rPr>
                <w:rFonts w:cs="Arial" w:hint="eastAsia"/>
                <w:sz w:val="20"/>
                <w:szCs w:val="20"/>
              </w:rPr>
              <w:t>B</w:t>
            </w:r>
            <w:r w:rsidRPr="00D43DE4">
              <w:rPr>
                <w:rFonts w:cs="Arial" w:hint="eastAsia"/>
                <w:sz w:val="20"/>
                <w:szCs w:val="20"/>
              </w:rPr>
              <w:t>超检查、核素扫描、</w:t>
            </w:r>
            <w:r w:rsidRPr="00D43DE4">
              <w:rPr>
                <w:rFonts w:cs="Arial" w:hint="eastAsia"/>
                <w:sz w:val="20"/>
                <w:szCs w:val="20"/>
              </w:rPr>
              <w:t>PET</w:t>
            </w:r>
            <w:r w:rsidRPr="00D43DE4">
              <w:rPr>
                <w:rFonts w:cs="Arial" w:hint="eastAsia"/>
                <w:sz w:val="20"/>
                <w:szCs w:val="20"/>
              </w:rPr>
              <w:t>等影像学检查的费用，计量单位为元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DBBB3F8"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4F4211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4A71E3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D4E0A6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B5E64A" w14:textId="77777777" w:rsidR="005E7A4D" w:rsidRPr="00D43DE4" w:rsidRDefault="005E7A4D" w:rsidP="005E7A4D">
            <w:pPr>
              <w:pStyle w:val="af4"/>
              <w:rPr>
                <w:rFonts w:cs="Arial"/>
                <w:sz w:val="20"/>
                <w:szCs w:val="20"/>
              </w:rPr>
            </w:pPr>
            <w:r w:rsidRPr="00D43DE4">
              <w:rPr>
                <w:rFonts w:cs="Arial" w:hint="eastAsia"/>
                <w:sz w:val="20"/>
                <w:szCs w:val="20"/>
              </w:rPr>
              <w:t>Fee_Clinic</w:t>
            </w:r>
          </w:p>
        </w:tc>
        <w:tc>
          <w:tcPr>
            <w:tcW w:w="1843" w:type="dxa"/>
            <w:tcBorders>
              <w:top w:val="single" w:sz="6" w:space="0" w:color="000000"/>
              <w:bottom w:val="single" w:sz="6" w:space="0" w:color="000000"/>
              <w:right w:val="single" w:sz="6" w:space="0" w:color="000000"/>
            </w:tcBorders>
            <w:shd w:val="clear" w:color="auto" w:fill="auto"/>
            <w:vAlign w:val="bottom"/>
          </w:tcPr>
          <w:p w14:paraId="73506A0A" w14:textId="77777777" w:rsidR="005E7A4D" w:rsidRPr="00D43DE4" w:rsidRDefault="005E7A4D" w:rsidP="005E7A4D">
            <w:pPr>
              <w:pStyle w:val="af4"/>
              <w:rPr>
                <w:rFonts w:cs="Arial"/>
                <w:sz w:val="20"/>
                <w:szCs w:val="20"/>
              </w:rPr>
            </w:pPr>
            <w:r w:rsidRPr="00D43DE4">
              <w:rPr>
                <w:rFonts w:cs="Arial" w:hint="eastAsia"/>
                <w:sz w:val="20"/>
                <w:szCs w:val="20"/>
              </w:rPr>
              <w:t>诊断类</w:t>
            </w:r>
            <w:r w:rsidRPr="00D43DE4">
              <w:rPr>
                <w:rFonts w:cs="Arial" w:hint="eastAsia"/>
                <w:sz w:val="20"/>
                <w:szCs w:val="20"/>
              </w:rPr>
              <w:t>-</w:t>
            </w:r>
            <w:r w:rsidRPr="00D43DE4">
              <w:rPr>
                <w:rFonts w:cs="Arial" w:hint="eastAsia"/>
                <w:sz w:val="20"/>
                <w:szCs w:val="20"/>
              </w:rPr>
              <w:t>临床诊断项目费</w:t>
            </w:r>
          </w:p>
        </w:tc>
        <w:tc>
          <w:tcPr>
            <w:tcW w:w="3118" w:type="dxa"/>
            <w:tcBorders>
              <w:top w:val="single" w:sz="6" w:space="0" w:color="000000"/>
              <w:bottom w:val="single" w:sz="6" w:space="0" w:color="000000"/>
              <w:right w:val="single" w:sz="6" w:space="0" w:color="000000"/>
            </w:tcBorders>
            <w:shd w:val="clear" w:color="auto" w:fill="auto"/>
            <w:vAlign w:val="bottom"/>
          </w:tcPr>
          <w:p w14:paraId="6F00F492" w14:textId="77777777" w:rsidR="005E7A4D" w:rsidRPr="00D43DE4" w:rsidRDefault="005E7A4D" w:rsidP="005E7A4D">
            <w:pPr>
              <w:pStyle w:val="af4"/>
              <w:rPr>
                <w:rFonts w:cs="Arial"/>
                <w:sz w:val="20"/>
                <w:szCs w:val="20"/>
              </w:rPr>
            </w:pPr>
            <w:r w:rsidRPr="00D43DE4">
              <w:rPr>
                <w:rFonts w:cs="Arial" w:hint="eastAsia"/>
                <w:sz w:val="20"/>
                <w:szCs w:val="20"/>
              </w:rPr>
              <w:t>临床科室开展的其他用于诊断的各种检查项目的费用，包括有关内镜检查、肛门指诊、视力检测等项目费用，计量单位为元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2B37775"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9FA851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ACFB48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0975E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F18CB2" w14:textId="77777777" w:rsidR="005E7A4D" w:rsidRPr="00D43DE4" w:rsidRDefault="005E7A4D" w:rsidP="005E7A4D">
            <w:pPr>
              <w:pStyle w:val="af4"/>
              <w:rPr>
                <w:rFonts w:cs="Arial"/>
                <w:sz w:val="20"/>
                <w:szCs w:val="20"/>
              </w:rPr>
            </w:pPr>
            <w:r w:rsidRPr="00D43DE4">
              <w:rPr>
                <w:rFonts w:cs="Arial" w:hint="eastAsia"/>
                <w:sz w:val="20"/>
                <w:szCs w:val="20"/>
              </w:rPr>
              <w:t>Fee_Nonsurgical</w:t>
            </w:r>
          </w:p>
        </w:tc>
        <w:tc>
          <w:tcPr>
            <w:tcW w:w="1843" w:type="dxa"/>
            <w:tcBorders>
              <w:top w:val="single" w:sz="6" w:space="0" w:color="000000"/>
              <w:bottom w:val="single" w:sz="6" w:space="0" w:color="000000"/>
              <w:right w:val="single" w:sz="6" w:space="0" w:color="000000"/>
            </w:tcBorders>
            <w:shd w:val="clear" w:color="auto" w:fill="auto"/>
            <w:vAlign w:val="bottom"/>
          </w:tcPr>
          <w:p w14:paraId="4EAF77DB" w14:textId="77777777" w:rsidR="005E7A4D" w:rsidRPr="00D43DE4" w:rsidRDefault="005E7A4D" w:rsidP="005E7A4D">
            <w:pPr>
              <w:pStyle w:val="af4"/>
              <w:rPr>
                <w:rFonts w:cs="Arial"/>
                <w:sz w:val="20"/>
                <w:szCs w:val="20"/>
              </w:rPr>
            </w:pPr>
            <w:r w:rsidRPr="00D43DE4">
              <w:rPr>
                <w:rFonts w:cs="Arial" w:hint="eastAsia"/>
                <w:sz w:val="20"/>
                <w:szCs w:val="20"/>
              </w:rPr>
              <w:t>治疗类</w:t>
            </w:r>
            <w:r w:rsidRPr="00D43DE4">
              <w:rPr>
                <w:rFonts w:cs="Arial" w:hint="eastAsia"/>
                <w:sz w:val="20"/>
                <w:szCs w:val="20"/>
              </w:rPr>
              <w:t>-</w:t>
            </w:r>
            <w:r w:rsidRPr="00D43DE4">
              <w:rPr>
                <w:rFonts w:cs="Arial" w:hint="eastAsia"/>
                <w:sz w:val="20"/>
                <w:szCs w:val="20"/>
              </w:rPr>
              <w:t>非手术治疗项目费</w:t>
            </w:r>
          </w:p>
        </w:tc>
        <w:tc>
          <w:tcPr>
            <w:tcW w:w="3118" w:type="dxa"/>
            <w:tcBorders>
              <w:top w:val="single" w:sz="6" w:space="0" w:color="000000"/>
              <w:bottom w:val="single" w:sz="6" w:space="0" w:color="000000"/>
              <w:right w:val="single" w:sz="6" w:space="0" w:color="000000"/>
            </w:tcBorders>
            <w:shd w:val="clear" w:color="auto" w:fill="auto"/>
            <w:vAlign w:val="bottom"/>
          </w:tcPr>
          <w:p w14:paraId="3C95FBAE" w14:textId="77777777" w:rsidR="005E7A4D" w:rsidRPr="00D43DE4" w:rsidRDefault="005E7A4D" w:rsidP="005E7A4D">
            <w:pPr>
              <w:pStyle w:val="af4"/>
              <w:rPr>
                <w:rFonts w:cs="Arial"/>
                <w:sz w:val="20"/>
                <w:szCs w:val="20"/>
              </w:rPr>
            </w:pPr>
            <w:r w:rsidRPr="00D43DE4">
              <w:rPr>
                <w:rFonts w:cs="Arial" w:hint="eastAsia"/>
                <w:sz w:val="20"/>
                <w:szCs w:val="20"/>
              </w:rPr>
              <w:t>临床利用无创手段进行治疗的项目产生的费用包括高压氧舱、血液净化、精神治疗、临床物理治疗等，计量单位为元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0E503FF"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4CD739E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7D5652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A653E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1B62F0" w14:textId="77777777" w:rsidR="005E7A4D" w:rsidRPr="00D43DE4" w:rsidRDefault="005E7A4D" w:rsidP="005E7A4D">
            <w:pPr>
              <w:pStyle w:val="af4"/>
              <w:rPr>
                <w:rFonts w:cs="Arial"/>
                <w:sz w:val="20"/>
                <w:szCs w:val="20"/>
              </w:rPr>
            </w:pPr>
            <w:r w:rsidRPr="00D43DE4">
              <w:rPr>
                <w:rFonts w:cs="Arial" w:hint="eastAsia"/>
                <w:sz w:val="20"/>
                <w:szCs w:val="20"/>
              </w:rPr>
              <w:t>Fee_Nonsurgical_Phys</w:t>
            </w:r>
          </w:p>
        </w:tc>
        <w:tc>
          <w:tcPr>
            <w:tcW w:w="1843" w:type="dxa"/>
            <w:tcBorders>
              <w:top w:val="single" w:sz="6" w:space="0" w:color="000000"/>
              <w:bottom w:val="single" w:sz="6" w:space="0" w:color="000000"/>
              <w:right w:val="single" w:sz="6" w:space="0" w:color="000000"/>
            </w:tcBorders>
            <w:shd w:val="clear" w:color="auto" w:fill="auto"/>
            <w:vAlign w:val="bottom"/>
          </w:tcPr>
          <w:p w14:paraId="67AF73F1" w14:textId="77777777" w:rsidR="005E7A4D" w:rsidRPr="00D43DE4" w:rsidRDefault="005E7A4D" w:rsidP="005E7A4D">
            <w:pPr>
              <w:pStyle w:val="af4"/>
              <w:rPr>
                <w:rFonts w:cs="Arial"/>
                <w:sz w:val="20"/>
                <w:szCs w:val="20"/>
              </w:rPr>
            </w:pPr>
            <w:r w:rsidRPr="00D43DE4">
              <w:rPr>
                <w:rFonts w:cs="Arial" w:hint="eastAsia"/>
                <w:sz w:val="20"/>
                <w:szCs w:val="20"/>
              </w:rPr>
              <w:t>治疗类</w:t>
            </w:r>
            <w:r w:rsidRPr="00D43DE4">
              <w:rPr>
                <w:rFonts w:cs="Arial" w:hint="eastAsia"/>
                <w:sz w:val="20"/>
                <w:szCs w:val="20"/>
              </w:rPr>
              <w:t>-</w:t>
            </w:r>
            <w:r w:rsidRPr="00D43DE4">
              <w:rPr>
                <w:rFonts w:cs="Arial" w:hint="eastAsia"/>
                <w:sz w:val="20"/>
                <w:szCs w:val="20"/>
              </w:rPr>
              <w:t>非手术治疗项目费</w:t>
            </w:r>
            <w:r w:rsidRPr="00D43DE4">
              <w:rPr>
                <w:rFonts w:cs="Arial" w:hint="eastAsia"/>
                <w:sz w:val="20"/>
                <w:szCs w:val="20"/>
              </w:rPr>
              <w:t>-</w:t>
            </w:r>
            <w:r w:rsidRPr="00D43DE4">
              <w:rPr>
                <w:rFonts w:cs="Arial" w:hint="eastAsia"/>
                <w:sz w:val="20"/>
                <w:szCs w:val="20"/>
              </w:rPr>
              <w:t>临床物理治疗费</w:t>
            </w:r>
          </w:p>
        </w:tc>
        <w:tc>
          <w:tcPr>
            <w:tcW w:w="3118" w:type="dxa"/>
            <w:tcBorders>
              <w:top w:val="single" w:sz="6" w:space="0" w:color="000000"/>
              <w:bottom w:val="single" w:sz="6" w:space="0" w:color="000000"/>
              <w:right w:val="single" w:sz="6" w:space="0" w:color="000000"/>
            </w:tcBorders>
            <w:shd w:val="clear" w:color="auto" w:fill="auto"/>
            <w:vAlign w:val="bottom"/>
          </w:tcPr>
          <w:p w14:paraId="50FFCDD3" w14:textId="77777777" w:rsidR="005E7A4D" w:rsidRPr="00D43DE4" w:rsidRDefault="005E7A4D" w:rsidP="005E7A4D">
            <w:pPr>
              <w:pStyle w:val="af4"/>
              <w:rPr>
                <w:rFonts w:cs="Arial"/>
                <w:sz w:val="20"/>
                <w:szCs w:val="20"/>
              </w:rPr>
            </w:pPr>
            <w:r w:rsidRPr="00D43DE4">
              <w:rPr>
                <w:rFonts w:cs="Arial" w:hint="eastAsia"/>
                <w:sz w:val="20"/>
                <w:szCs w:val="20"/>
              </w:rPr>
              <w:t>临床利用光、电、热等外界物理因素进行治疗的项目产生的费用，如放射治疗、放射性核素治疗、聚焦超声治疗等项目产生的费用，计量单位为元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087F95D"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7B7612D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BBE9D5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A0239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ED2A78" w14:textId="77777777" w:rsidR="005E7A4D" w:rsidRPr="00D43DE4" w:rsidRDefault="005E7A4D" w:rsidP="005E7A4D">
            <w:pPr>
              <w:pStyle w:val="af4"/>
              <w:rPr>
                <w:rFonts w:cs="Arial"/>
                <w:sz w:val="20"/>
                <w:szCs w:val="20"/>
              </w:rPr>
            </w:pPr>
            <w:r w:rsidRPr="00D43DE4">
              <w:rPr>
                <w:rFonts w:cs="Arial" w:hint="eastAsia"/>
                <w:sz w:val="20"/>
                <w:szCs w:val="20"/>
              </w:rPr>
              <w:t>Fee_Surgical</w:t>
            </w:r>
          </w:p>
        </w:tc>
        <w:tc>
          <w:tcPr>
            <w:tcW w:w="1843" w:type="dxa"/>
            <w:tcBorders>
              <w:top w:val="single" w:sz="6" w:space="0" w:color="000000"/>
              <w:bottom w:val="single" w:sz="6" w:space="0" w:color="000000"/>
              <w:right w:val="single" w:sz="6" w:space="0" w:color="000000"/>
            </w:tcBorders>
            <w:shd w:val="clear" w:color="auto" w:fill="auto"/>
            <w:vAlign w:val="bottom"/>
          </w:tcPr>
          <w:p w14:paraId="5A8312DC" w14:textId="77777777" w:rsidR="005E7A4D" w:rsidRPr="00D43DE4" w:rsidRDefault="005E7A4D" w:rsidP="005E7A4D">
            <w:pPr>
              <w:pStyle w:val="af4"/>
              <w:rPr>
                <w:rFonts w:cs="Arial"/>
                <w:sz w:val="20"/>
                <w:szCs w:val="20"/>
              </w:rPr>
            </w:pPr>
            <w:r w:rsidRPr="00D43DE4">
              <w:rPr>
                <w:rFonts w:cs="Arial" w:hint="eastAsia"/>
                <w:sz w:val="20"/>
                <w:szCs w:val="20"/>
              </w:rPr>
              <w:t>治疗类</w:t>
            </w:r>
            <w:r w:rsidRPr="00D43DE4">
              <w:rPr>
                <w:rFonts w:cs="Arial" w:hint="eastAsia"/>
                <w:sz w:val="20"/>
                <w:szCs w:val="20"/>
              </w:rPr>
              <w:t>-</w:t>
            </w:r>
            <w:r w:rsidRPr="00D43DE4">
              <w:rPr>
                <w:rFonts w:cs="Arial" w:hint="eastAsia"/>
                <w:sz w:val="20"/>
                <w:szCs w:val="20"/>
              </w:rPr>
              <w:t>手术治疗费</w:t>
            </w:r>
          </w:p>
        </w:tc>
        <w:tc>
          <w:tcPr>
            <w:tcW w:w="3118" w:type="dxa"/>
            <w:tcBorders>
              <w:top w:val="single" w:sz="6" w:space="0" w:color="000000"/>
              <w:bottom w:val="single" w:sz="6" w:space="0" w:color="000000"/>
              <w:right w:val="single" w:sz="6" w:space="0" w:color="000000"/>
            </w:tcBorders>
            <w:shd w:val="clear" w:color="auto" w:fill="auto"/>
            <w:vAlign w:val="bottom"/>
          </w:tcPr>
          <w:p w14:paraId="717776E2" w14:textId="77777777" w:rsidR="005E7A4D" w:rsidRPr="00D43DE4" w:rsidRDefault="005E7A4D" w:rsidP="005E7A4D">
            <w:pPr>
              <w:pStyle w:val="af4"/>
              <w:rPr>
                <w:rFonts w:cs="Arial"/>
                <w:sz w:val="20"/>
                <w:szCs w:val="20"/>
              </w:rPr>
            </w:pPr>
            <w:r w:rsidRPr="00D43DE4">
              <w:rPr>
                <w:rFonts w:cs="Arial" w:hint="eastAsia"/>
                <w:sz w:val="20"/>
                <w:szCs w:val="20"/>
              </w:rPr>
              <w:t>临床利用有创手段进行治疗的项目产生的费用包括麻醉费及各种介入、孕产、手术治疗等费用，计量单位为元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F18AAB3"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40594C6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CD4C7D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B3DC6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63B8AA" w14:textId="77777777" w:rsidR="005E7A4D" w:rsidRPr="00D43DE4" w:rsidRDefault="005E7A4D" w:rsidP="005E7A4D">
            <w:pPr>
              <w:pStyle w:val="af4"/>
              <w:rPr>
                <w:rFonts w:cs="Arial"/>
                <w:sz w:val="20"/>
                <w:szCs w:val="20"/>
              </w:rPr>
            </w:pPr>
            <w:r w:rsidRPr="00D43DE4">
              <w:rPr>
                <w:rFonts w:cs="Arial" w:hint="eastAsia"/>
                <w:sz w:val="20"/>
                <w:szCs w:val="20"/>
              </w:rPr>
              <w:t>Fee_Anes</w:t>
            </w:r>
          </w:p>
        </w:tc>
        <w:tc>
          <w:tcPr>
            <w:tcW w:w="1843" w:type="dxa"/>
            <w:tcBorders>
              <w:top w:val="single" w:sz="6" w:space="0" w:color="000000"/>
              <w:bottom w:val="single" w:sz="6" w:space="0" w:color="000000"/>
              <w:right w:val="single" w:sz="6" w:space="0" w:color="000000"/>
            </w:tcBorders>
            <w:shd w:val="clear" w:color="auto" w:fill="auto"/>
            <w:vAlign w:val="bottom"/>
          </w:tcPr>
          <w:p w14:paraId="56B02633" w14:textId="77777777" w:rsidR="005E7A4D" w:rsidRPr="00D43DE4" w:rsidRDefault="005E7A4D" w:rsidP="005E7A4D">
            <w:pPr>
              <w:pStyle w:val="af4"/>
              <w:rPr>
                <w:rFonts w:cs="Arial"/>
                <w:sz w:val="20"/>
                <w:szCs w:val="20"/>
              </w:rPr>
            </w:pPr>
            <w:r w:rsidRPr="00D43DE4">
              <w:rPr>
                <w:rFonts w:cs="Arial" w:hint="eastAsia"/>
                <w:sz w:val="20"/>
                <w:szCs w:val="20"/>
              </w:rPr>
              <w:t>治疗类</w:t>
            </w:r>
            <w:r w:rsidRPr="00D43DE4">
              <w:rPr>
                <w:rFonts w:cs="Arial" w:hint="eastAsia"/>
                <w:sz w:val="20"/>
                <w:szCs w:val="20"/>
              </w:rPr>
              <w:t>-</w:t>
            </w:r>
            <w:r w:rsidRPr="00D43DE4">
              <w:rPr>
                <w:rFonts w:cs="Arial" w:hint="eastAsia"/>
                <w:sz w:val="20"/>
                <w:szCs w:val="20"/>
              </w:rPr>
              <w:t>手术治疗费</w:t>
            </w:r>
            <w:r w:rsidRPr="00D43DE4">
              <w:rPr>
                <w:rFonts w:cs="Arial" w:hint="eastAsia"/>
                <w:sz w:val="20"/>
                <w:szCs w:val="20"/>
              </w:rPr>
              <w:t>-</w:t>
            </w:r>
            <w:r w:rsidRPr="00D43DE4">
              <w:rPr>
                <w:rFonts w:cs="Arial" w:hint="eastAsia"/>
                <w:sz w:val="20"/>
                <w:szCs w:val="20"/>
              </w:rPr>
              <w:t>麻醉费</w:t>
            </w:r>
          </w:p>
        </w:tc>
        <w:tc>
          <w:tcPr>
            <w:tcW w:w="3118" w:type="dxa"/>
            <w:tcBorders>
              <w:top w:val="single" w:sz="6" w:space="0" w:color="000000"/>
              <w:bottom w:val="single" w:sz="6" w:space="0" w:color="000000"/>
              <w:right w:val="single" w:sz="6" w:space="0" w:color="000000"/>
            </w:tcBorders>
            <w:shd w:val="clear" w:color="auto" w:fill="auto"/>
            <w:vAlign w:val="bottom"/>
          </w:tcPr>
          <w:p w14:paraId="3EB66791" w14:textId="77777777" w:rsidR="005E7A4D" w:rsidRPr="00D43DE4" w:rsidRDefault="005E7A4D" w:rsidP="005E7A4D">
            <w:pPr>
              <w:pStyle w:val="af4"/>
              <w:rPr>
                <w:rFonts w:cs="Arial"/>
                <w:sz w:val="20"/>
                <w:szCs w:val="20"/>
              </w:rPr>
            </w:pPr>
            <w:r w:rsidRPr="00D43DE4">
              <w:rPr>
                <w:rFonts w:cs="Arial" w:hint="eastAsia"/>
                <w:sz w:val="20"/>
                <w:szCs w:val="20"/>
              </w:rPr>
              <w:t>手术治疗费中麻醉产生的费用，计量单位为元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6AFF4DF"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57520EF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215E30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F2AAB4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1A8F12" w14:textId="77777777" w:rsidR="005E7A4D" w:rsidRPr="00D43DE4" w:rsidRDefault="005E7A4D" w:rsidP="005E7A4D">
            <w:pPr>
              <w:pStyle w:val="af4"/>
              <w:rPr>
                <w:rFonts w:cs="Arial"/>
                <w:sz w:val="20"/>
                <w:szCs w:val="20"/>
              </w:rPr>
            </w:pPr>
            <w:r w:rsidRPr="00D43DE4">
              <w:rPr>
                <w:rFonts w:cs="Arial" w:hint="eastAsia"/>
                <w:sz w:val="20"/>
                <w:szCs w:val="20"/>
              </w:rPr>
              <w:t>Fee_Operation</w:t>
            </w:r>
          </w:p>
        </w:tc>
        <w:tc>
          <w:tcPr>
            <w:tcW w:w="1843" w:type="dxa"/>
            <w:tcBorders>
              <w:top w:val="single" w:sz="6" w:space="0" w:color="000000"/>
              <w:bottom w:val="single" w:sz="6" w:space="0" w:color="000000"/>
              <w:right w:val="single" w:sz="6" w:space="0" w:color="000000"/>
            </w:tcBorders>
            <w:shd w:val="clear" w:color="auto" w:fill="auto"/>
            <w:vAlign w:val="bottom"/>
          </w:tcPr>
          <w:p w14:paraId="04EF6C80" w14:textId="77777777" w:rsidR="005E7A4D" w:rsidRPr="00D43DE4" w:rsidRDefault="005E7A4D" w:rsidP="005E7A4D">
            <w:pPr>
              <w:pStyle w:val="af4"/>
              <w:rPr>
                <w:rFonts w:cs="Arial"/>
                <w:sz w:val="20"/>
                <w:szCs w:val="20"/>
              </w:rPr>
            </w:pPr>
            <w:r w:rsidRPr="00D43DE4">
              <w:rPr>
                <w:rFonts w:cs="Arial" w:hint="eastAsia"/>
                <w:sz w:val="20"/>
                <w:szCs w:val="20"/>
              </w:rPr>
              <w:t>治疗类</w:t>
            </w:r>
            <w:r w:rsidRPr="00D43DE4">
              <w:rPr>
                <w:rFonts w:cs="Arial" w:hint="eastAsia"/>
                <w:sz w:val="20"/>
                <w:szCs w:val="20"/>
              </w:rPr>
              <w:t>-</w:t>
            </w:r>
            <w:r w:rsidRPr="00D43DE4">
              <w:rPr>
                <w:rFonts w:cs="Arial" w:hint="eastAsia"/>
                <w:sz w:val="20"/>
                <w:szCs w:val="20"/>
              </w:rPr>
              <w:t>手术治疗费</w:t>
            </w:r>
            <w:r w:rsidRPr="00D43DE4">
              <w:rPr>
                <w:rFonts w:cs="Arial" w:hint="eastAsia"/>
                <w:sz w:val="20"/>
                <w:szCs w:val="20"/>
              </w:rPr>
              <w:t>-</w:t>
            </w:r>
            <w:r w:rsidRPr="00D43DE4">
              <w:rPr>
                <w:rFonts w:cs="Arial" w:hint="eastAsia"/>
                <w:sz w:val="20"/>
                <w:szCs w:val="20"/>
              </w:rPr>
              <w:t>手术费</w:t>
            </w:r>
          </w:p>
        </w:tc>
        <w:tc>
          <w:tcPr>
            <w:tcW w:w="3118" w:type="dxa"/>
            <w:tcBorders>
              <w:top w:val="single" w:sz="6" w:space="0" w:color="000000"/>
              <w:bottom w:val="single" w:sz="6" w:space="0" w:color="000000"/>
              <w:right w:val="single" w:sz="6" w:space="0" w:color="000000"/>
            </w:tcBorders>
            <w:shd w:val="clear" w:color="auto" w:fill="auto"/>
            <w:vAlign w:val="bottom"/>
          </w:tcPr>
          <w:p w14:paraId="70221E7F" w14:textId="77777777" w:rsidR="005E7A4D" w:rsidRPr="00D43DE4" w:rsidRDefault="005E7A4D" w:rsidP="005E7A4D">
            <w:pPr>
              <w:pStyle w:val="af4"/>
              <w:rPr>
                <w:rFonts w:cs="Arial"/>
                <w:sz w:val="20"/>
                <w:szCs w:val="20"/>
              </w:rPr>
            </w:pPr>
            <w:r w:rsidRPr="00D43DE4">
              <w:rPr>
                <w:rFonts w:cs="Arial" w:hint="eastAsia"/>
                <w:sz w:val="20"/>
                <w:szCs w:val="20"/>
              </w:rPr>
              <w:t>手术治疗费中手术产生的费用，计量单位为元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7F8F096"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54328D7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26A32C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AC8461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F97200" w14:textId="77777777" w:rsidR="005E7A4D" w:rsidRPr="00D43DE4" w:rsidRDefault="005E7A4D" w:rsidP="005E7A4D">
            <w:pPr>
              <w:pStyle w:val="af4"/>
              <w:rPr>
                <w:rFonts w:cs="Arial"/>
                <w:sz w:val="20"/>
                <w:szCs w:val="20"/>
              </w:rPr>
            </w:pPr>
            <w:r w:rsidRPr="00D43DE4">
              <w:rPr>
                <w:rFonts w:cs="Arial" w:hint="eastAsia"/>
                <w:sz w:val="20"/>
                <w:szCs w:val="20"/>
              </w:rPr>
              <w:t>Fee_Recovery</w:t>
            </w:r>
          </w:p>
        </w:tc>
        <w:tc>
          <w:tcPr>
            <w:tcW w:w="1843" w:type="dxa"/>
            <w:tcBorders>
              <w:top w:val="single" w:sz="6" w:space="0" w:color="000000"/>
              <w:bottom w:val="single" w:sz="6" w:space="0" w:color="000000"/>
              <w:right w:val="single" w:sz="6" w:space="0" w:color="000000"/>
            </w:tcBorders>
            <w:shd w:val="clear" w:color="auto" w:fill="auto"/>
            <w:vAlign w:val="bottom"/>
          </w:tcPr>
          <w:p w14:paraId="06972E1D" w14:textId="77777777" w:rsidR="005E7A4D" w:rsidRPr="00D43DE4" w:rsidRDefault="005E7A4D" w:rsidP="005E7A4D">
            <w:pPr>
              <w:pStyle w:val="af4"/>
              <w:rPr>
                <w:rFonts w:cs="Arial"/>
                <w:sz w:val="20"/>
                <w:szCs w:val="20"/>
              </w:rPr>
            </w:pPr>
            <w:r w:rsidRPr="00D43DE4">
              <w:rPr>
                <w:rFonts w:cs="Arial" w:hint="eastAsia"/>
                <w:sz w:val="20"/>
                <w:szCs w:val="20"/>
              </w:rPr>
              <w:t>康复类</w:t>
            </w:r>
            <w:r w:rsidRPr="00D43DE4">
              <w:rPr>
                <w:rFonts w:cs="Arial" w:hint="eastAsia"/>
                <w:sz w:val="20"/>
                <w:szCs w:val="20"/>
              </w:rPr>
              <w:t>-</w:t>
            </w:r>
            <w:r w:rsidRPr="00D43DE4">
              <w:rPr>
                <w:rFonts w:cs="Arial" w:hint="eastAsia"/>
                <w:sz w:val="20"/>
                <w:szCs w:val="20"/>
              </w:rPr>
              <w:t>康复费</w:t>
            </w:r>
          </w:p>
        </w:tc>
        <w:tc>
          <w:tcPr>
            <w:tcW w:w="3118" w:type="dxa"/>
            <w:tcBorders>
              <w:top w:val="single" w:sz="6" w:space="0" w:color="000000"/>
              <w:bottom w:val="single" w:sz="6" w:space="0" w:color="000000"/>
              <w:right w:val="single" w:sz="6" w:space="0" w:color="000000"/>
            </w:tcBorders>
            <w:shd w:val="clear" w:color="auto" w:fill="auto"/>
            <w:vAlign w:val="bottom"/>
          </w:tcPr>
          <w:p w14:paraId="70D0C647" w14:textId="77777777" w:rsidR="005E7A4D" w:rsidRPr="00D43DE4" w:rsidRDefault="005E7A4D" w:rsidP="005E7A4D">
            <w:pPr>
              <w:pStyle w:val="af4"/>
              <w:rPr>
                <w:rFonts w:cs="Arial"/>
                <w:sz w:val="20"/>
                <w:szCs w:val="20"/>
              </w:rPr>
            </w:pPr>
            <w:r w:rsidRPr="00D43DE4">
              <w:rPr>
                <w:rFonts w:cs="Arial" w:hint="eastAsia"/>
                <w:sz w:val="20"/>
                <w:szCs w:val="20"/>
              </w:rPr>
              <w:t>对患者进行康复治疗产生的费用，包括康复评定和治疗，计量单位为元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4539765"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5E3AC1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A4D191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33F270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34FBA6" w14:textId="77777777" w:rsidR="005E7A4D" w:rsidRPr="00D43DE4" w:rsidRDefault="005E7A4D" w:rsidP="005E7A4D">
            <w:pPr>
              <w:pStyle w:val="af4"/>
              <w:rPr>
                <w:rFonts w:cs="Arial"/>
                <w:sz w:val="20"/>
                <w:szCs w:val="20"/>
              </w:rPr>
            </w:pPr>
            <w:r w:rsidRPr="00D43DE4">
              <w:rPr>
                <w:rFonts w:cs="Arial" w:hint="eastAsia"/>
                <w:sz w:val="20"/>
                <w:szCs w:val="20"/>
              </w:rPr>
              <w:t>Fee_Tcm_Diag</w:t>
            </w:r>
          </w:p>
        </w:tc>
        <w:tc>
          <w:tcPr>
            <w:tcW w:w="1843" w:type="dxa"/>
            <w:tcBorders>
              <w:top w:val="single" w:sz="6" w:space="0" w:color="000000"/>
              <w:bottom w:val="single" w:sz="6" w:space="0" w:color="000000"/>
              <w:right w:val="single" w:sz="6" w:space="0" w:color="000000"/>
            </w:tcBorders>
            <w:shd w:val="clear" w:color="auto" w:fill="auto"/>
            <w:vAlign w:val="bottom"/>
          </w:tcPr>
          <w:p w14:paraId="6BA70AB6"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中医诊断费</w:t>
            </w:r>
          </w:p>
        </w:tc>
        <w:tc>
          <w:tcPr>
            <w:tcW w:w="3118" w:type="dxa"/>
            <w:tcBorders>
              <w:top w:val="single" w:sz="6" w:space="0" w:color="000000"/>
              <w:bottom w:val="single" w:sz="6" w:space="0" w:color="000000"/>
              <w:right w:val="single" w:sz="6" w:space="0" w:color="000000"/>
            </w:tcBorders>
            <w:shd w:val="clear" w:color="auto" w:fill="auto"/>
            <w:vAlign w:val="bottom"/>
          </w:tcPr>
          <w:p w14:paraId="0252C82E" w14:textId="77777777" w:rsidR="005E7A4D" w:rsidRPr="00D43DE4" w:rsidRDefault="005E7A4D" w:rsidP="005E7A4D">
            <w:pPr>
              <w:pStyle w:val="af4"/>
              <w:rPr>
                <w:rFonts w:cs="Arial"/>
                <w:sz w:val="20"/>
                <w:szCs w:val="20"/>
              </w:rPr>
            </w:pPr>
            <w:r w:rsidRPr="00D43DE4">
              <w:rPr>
                <w:rFonts w:cs="Arial" w:hint="eastAsia"/>
                <w:sz w:val="20"/>
                <w:szCs w:val="20"/>
              </w:rPr>
              <w:t>经络穴位诊断、经络穴位分析、耳穴诊断、脉图诊断、舌象图诊断等中医诊断所产生的费用</w:t>
            </w:r>
          </w:p>
        </w:tc>
        <w:tc>
          <w:tcPr>
            <w:tcW w:w="1688" w:type="dxa"/>
            <w:tcBorders>
              <w:top w:val="single" w:sz="6" w:space="0" w:color="000000"/>
              <w:bottom w:val="single" w:sz="6" w:space="0" w:color="000000"/>
              <w:right w:val="single" w:sz="6" w:space="0" w:color="000000"/>
            </w:tcBorders>
            <w:shd w:val="clear" w:color="auto" w:fill="auto"/>
            <w:vAlign w:val="center"/>
          </w:tcPr>
          <w:p w14:paraId="3CD63B18"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1A5CBE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08C590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91BF5A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C9D8B2" w14:textId="77777777" w:rsidR="005E7A4D" w:rsidRPr="00D43DE4" w:rsidRDefault="005E7A4D" w:rsidP="005E7A4D">
            <w:pPr>
              <w:pStyle w:val="af4"/>
              <w:rPr>
                <w:rFonts w:cs="Arial"/>
                <w:sz w:val="20"/>
                <w:szCs w:val="20"/>
              </w:rPr>
            </w:pPr>
            <w:r w:rsidRPr="00D43DE4">
              <w:rPr>
                <w:rFonts w:cs="Arial" w:hint="eastAsia"/>
                <w:sz w:val="20"/>
                <w:szCs w:val="20"/>
              </w:rPr>
              <w:t>Fee_Tcm_Treatment</w:t>
            </w:r>
          </w:p>
        </w:tc>
        <w:tc>
          <w:tcPr>
            <w:tcW w:w="1843" w:type="dxa"/>
            <w:tcBorders>
              <w:top w:val="single" w:sz="6" w:space="0" w:color="000000"/>
              <w:bottom w:val="single" w:sz="6" w:space="0" w:color="000000"/>
              <w:right w:val="single" w:sz="6" w:space="0" w:color="000000"/>
            </w:tcBorders>
            <w:shd w:val="clear" w:color="auto" w:fill="auto"/>
            <w:vAlign w:val="bottom"/>
          </w:tcPr>
          <w:p w14:paraId="128AD645"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p>
        </w:tc>
        <w:tc>
          <w:tcPr>
            <w:tcW w:w="3118" w:type="dxa"/>
            <w:tcBorders>
              <w:top w:val="single" w:sz="6" w:space="0" w:color="000000"/>
              <w:bottom w:val="single" w:sz="6" w:space="0" w:color="000000"/>
              <w:right w:val="single" w:sz="6" w:space="0" w:color="000000"/>
            </w:tcBorders>
            <w:shd w:val="clear" w:color="auto" w:fill="auto"/>
            <w:vAlign w:val="bottom"/>
          </w:tcPr>
          <w:p w14:paraId="734AD1FB" w14:textId="77777777" w:rsidR="005E7A4D" w:rsidRPr="00D43DE4" w:rsidRDefault="005E7A4D" w:rsidP="005E7A4D">
            <w:pPr>
              <w:pStyle w:val="af4"/>
              <w:rPr>
                <w:rFonts w:cs="Arial"/>
                <w:sz w:val="20"/>
                <w:szCs w:val="20"/>
              </w:rPr>
            </w:pPr>
            <w:r w:rsidRPr="00D43DE4">
              <w:rPr>
                <w:rFonts w:cs="Arial" w:hint="eastAsia"/>
                <w:sz w:val="20"/>
                <w:szCs w:val="20"/>
              </w:rPr>
              <w:t>利用中医手段进行治疗产生的费用，计量单位为元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8667DE0"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2EF7BF3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17037D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4D1F97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AC9FFA" w14:textId="77777777" w:rsidR="005E7A4D" w:rsidRPr="00D43DE4" w:rsidRDefault="005E7A4D" w:rsidP="005E7A4D">
            <w:pPr>
              <w:pStyle w:val="af4"/>
              <w:rPr>
                <w:rFonts w:cs="Arial"/>
                <w:sz w:val="20"/>
                <w:szCs w:val="20"/>
              </w:rPr>
            </w:pPr>
            <w:r w:rsidRPr="00D43DE4">
              <w:rPr>
                <w:rFonts w:cs="Arial" w:hint="eastAsia"/>
                <w:sz w:val="20"/>
                <w:szCs w:val="20"/>
              </w:rPr>
              <w:t>Fee_Tcm_Foreign_Rule</w:t>
            </w:r>
          </w:p>
        </w:tc>
        <w:tc>
          <w:tcPr>
            <w:tcW w:w="1843" w:type="dxa"/>
            <w:tcBorders>
              <w:top w:val="single" w:sz="6" w:space="0" w:color="000000"/>
              <w:bottom w:val="single" w:sz="6" w:space="0" w:color="000000"/>
              <w:right w:val="single" w:sz="6" w:space="0" w:color="000000"/>
            </w:tcBorders>
            <w:shd w:val="clear" w:color="auto" w:fill="auto"/>
            <w:vAlign w:val="bottom"/>
          </w:tcPr>
          <w:p w14:paraId="3982013A"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中医外治费</w:t>
            </w:r>
          </w:p>
        </w:tc>
        <w:tc>
          <w:tcPr>
            <w:tcW w:w="3118" w:type="dxa"/>
            <w:tcBorders>
              <w:top w:val="single" w:sz="6" w:space="0" w:color="000000"/>
              <w:bottom w:val="single" w:sz="6" w:space="0" w:color="000000"/>
              <w:right w:val="single" w:sz="6" w:space="0" w:color="000000"/>
            </w:tcBorders>
            <w:shd w:val="clear" w:color="auto" w:fill="auto"/>
            <w:vAlign w:val="bottom"/>
          </w:tcPr>
          <w:p w14:paraId="4B75EBE1" w14:textId="77777777" w:rsidR="005E7A4D" w:rsidRPr="00D43DE4" w:rsidRDefault="005E7A4D" w:rsidP="005E7A4D">
            <w:pPr>
              <w:pStyle w:val="af4"/>
              <w:rPr>
                <w:rFonts w:cs="Arial"/>
                <w:sz w:val="20"/>
                <w:szCs w:val="20"/>
              </w:rPr>
            </w:pPr>
            <w:r w:rsidRPr="00D43DE4">
              <w:rPr>
                <w:rFonts w:cs="Arial" w:hint="eastAsia"/>
                <w:sz w:val="20"/>
                <w:szCs w:val="20"/>
              </w:rPr>
              <w:t>采用中医外治方法进行治疗产生的费用，计量单位为元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5E70077"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A09940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C8065E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6A790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5C9DC2" w14:textId="77777777" w:rsidR="005E7A4D" w:rsidRPr="00D43DE4" w:rsidRDefault="005E7A4D" w:rsidP="005E7A4D">
            <w:pPr>
              <w:pStyle w:val="af4"/>
              <w:rPr>
                <w:rFonts w:cs="Arial"/>
                <w:sz w:val="20"/>
                <w:szCs w:val="20"/>
              </w:rPr>
            </w:pPr>
            <w:r w:rsidRPr="00D43DE4">
              <w:rPr>
                <w:rFonts w:cs="Arial" w:hint="eastAsia"/>
                <w:sz w:val="20"/>
                <w:szCs w:val="20"/>
              </w:rPr>
              <w:t>Fee_Tcm_Orthopedics</w:t>
            </w:r>
          </w:p>
        </w:tc>
        <w:tc>
          <w:tcPr>
            <w:tcW w:w="1843" w:type="dxa"/>
            <w:tcBorders>
              <w:top w:val="single" w:sz="6" w:space="0" w:color="000000"/>
              <w:bottom w:val="single" w:sz="6" w:space="0" w:color="000000"/>
              <w:right w:val="single" w:sz="6" w:space="0" w:color="000000"/>
            </w:tcBorders>
            <w:shd w:val="clear" w:color="auto" w:fill="auto"/>
            <w:vAlign w:val="bottom"/>
          </w:tcPr>
          <w:p w14:paraId="7A1CC62F"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中医骨伤费</w:t>
            </w:r>
          </w:p>
        </w:tc>
        <w:tc>
          <w:tcPr>
            <w:tcW w:w="3118" w:type="dxa"/>
            <w:tcBorders>
              <w:top w:val="single" w:sz="6" w:space="0" w:color="000000"/>
              <w:bottom w:val="single" w:sz="6" w:space="0" w:color="000000"/>
              <w:right w:val="single" w:sz="6" w:space="0" w:color="000000"/>
            </w:tcBorders>
            <w:shd w:val="clear" w:color="auto" w:fill="auto"/>
            <w:vAlign w:val="bottom"/>
          </w:tcPr>
          <w:p w14:paraId="3CEBE772" w14:textId="77777777" w:rsidR="005E7A4D" w:rsidRPr="00D43DE4" w:rsidRDefault="005E7A4D" w:rsidP="005E7A4D">
            <w:pPr>
              <w:pStyle w:val="af4"/>
              <w:rPr>
                <w:rFonts w:cs="Arial"/>
                <w:sz w:val="20"/>
                <w:szCs w:val="20"/>
              </w:rPr>
            </w:pPr>
            <w:r w:rsidRPr="00D43DE4">
              <w:rPr>
                <w:rFonts w:cs="Arial" w:hint="eastAsia"/>
                <w:sz w:val="20"/>
                <w:szCs w:val="20"/>
              </w:rPr>
              <w:t>采用中医骨伤整复技术进行治疗产生的费用，计量单位为元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11AC952"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BAA1E8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8616B9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015EF1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B2835F" w14:textId="77777777" w:rsidR="005E7A4D" w:rsidRPr="00D43DE4" w:rsidRDefault="005E7A4D" w:rsidP="005E7A4D">
            <w:pPr>
              <w:pStyle w:val="af4"/>
              <w:rPr>
                <w:rFonts w:cs="Arial"/>
                <w:sz w:val="20"/>
                <w:szCs w:val="20"/>
              </w:rPr>
            </w:pPr>
            <w:r w:rsidRPr="00D43DE4">
              <w:rPr>
                <w:rFonts w:cs="Arial" w:hint="eastAsia"/>
                <w:sz w:val="20"/>
                <w:szCs w:val="20"/>
              </w:rPr>
              <w:lastRenderedPageBreak/>
              <w:t>Fee_Tcm_Acu_Moxi</w:t>
            </w:r>
          </w:p>
        </w:tc>
        <w:tc>
          <w:tcPr>
            <w:tcW w:w="1843" w:type="dxa"/>
            <w:tcBorders>
              <w:top w:val="single" w:sz="6" w:space="0" w:color="000000"/>
              <w:bottom w:val="single" w:sz="6" w:space="0" w:color="000000"/>
              <w:right w:val="single" w:sz="6" w:space="0" w:color="000000"/>
            </w:tcBorders>
            <w:shd w:val="clear" w:color="auto" w:fill="auto"/>
            <w:vAlign w:val="bottom"/>
          </w:tcPr>
          <w:p w14:paraId="4A66AE53"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针刺与灸法费</w:t>
            </w:r>
          </w:p>
        </w:tc>
        <w:tc>
          <w:tcPr>
            <w:tcW w:w="3118" w:type="dxa"/>
            <w:tcBorders>
              <w:top w:val="single" w:sz="6" w:space="0" w:color="000000"/>
              <w:bottom w:val="single" w:sz="6" w:space="0" w:color="000000"/>
              <w:right w:val="single" w:sz="6" w:space="0" w:color="000000"/>
            </w:tcBorders>
            <w:shd w:val="clear" w:color="auto" w:fill="auto"/>
            <w:vAlign w:val="bottom"/>
          </w:tcPr>
          <w:p w14:paraId="603A85AF" w14:textId="77777777" w:rsidR="005E7A4D" w:rsidRPr="00D43DE4" w:rsidRDefault="005E7A4D" w:rsidP="005E7A4D">
            <w:pPr>
              <w:pStyle w:val="af4"/>
              <w:rPr>
                <w:rFonts w:cs="Arial"/>
                <w:sz w:val="20"/>
                <w:szCs w:val="20"/>
              </w:rPr>
            </w:pPr>
            <w:r w:rsidRPr="00D43DE4">
              <w:rPr>
                <w:rFonts w:cs="Arial" w:hint="eastAsia"/>
                <w:sz w:val="20"/>
                <w:szCs w:val="20"/>
              </w:rPr>
              <w:t>采用中医针灸进行治疗产生的费用，计量单位为元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0277B1E"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45AB00F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C51FAF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22B8E6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82D80A" w14:textId="77777777" w:rsidR="005E7A4D" w:rsidRPr="00D43DE4" w:rsidRDefault="005E7A4D" w:rsidP="005E7A4D">
            <w:pPr>
              <w:pStyle w:val="af4"/>
              <w:rPr>
                <w:rFonts w:cs="Arial"/>
                <w:sz w:val="20"/>
                <w:szCs w:val="20"/>
              </w:rPr>
            </w:pPr>
            <w:r w:rsidRPr="00D43DE4">
              <w:rPr>
                <w:rFonts w:cs="Arial" w:hint="eastAsia"/>
                <w:sz w:val="20"/>
                <w:szCs w:val="20"/>
              </w:rPr>
              <w:t>Fee_Tcm_Massage</w:t>
            </w:r>
          </w:p>
        </w:tc>
        <w:tc>
          <w:tcPr>
            <w:tcW w:w="1843" w:type="dxa"/>
            <w:tcBorders>
              <w:top w:val="single" w:sz="6" w:space="0" w:color="000000"/>
              <w:bottom w:val="single" w:sz="6" w:space="0" w:color="000000"/>
              <w:right w:val="single" w:sz="6" w:space="0" w:color="000000"/>
            </w:tcBorders>
            <w:shd w:val="clear" w:color="auto" w:fill="auto"/>
            <w:vAlign w:val="bottom"/>
          </w:tcPr>
          <w:p w14:paraId="0AA6F3CB"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中医推拿治疗费</w:t>
            </w:r>
          </w:p>
        </w:tc>
        <w:tc>
          <w:tcPr>
            <w:tcW w:w="3118" w:type="dxa"/>
            <w:tcBorders>
              <w:top w:val="single" w:sz="6" w:space="0" w:color="000000"/>
              <w:bottom w:val="single" w:sz="6" w:space="0" w:color="000000"/>
              <w:right w:val="single" w:sz="6" w:space="0" w:color="000000"/>
            </w:tcBorders>
            <w:shd w:val="clear" w:color="auto" w:fill="auto"/>
            <w:vAlign w:val="bottom"/>
          </w:tcPr>
          <w:p w14:paraId="41E37309" w14:textId="77777777" w:rsidR="005E7A4D" w:rsidRPr="00D43DE4" w:rsidRDefault="005E7A4D" w:rsidP="005E7A4D">
            <w:pPr>
              <w:pStyle w:val="af4"/>
              <w:rPr>
                <w:rFonts w:cs="Arial"/>
                <w:sz w:val="20"/>
                <w:szCs w:val="20"/>
              </w:rPr>
            </w:pPr>
            <w:r w:rsidRPr="00D43DE4">
              <w:rPr>
                <w:rFonts w:cs="Arial" w:hint="eastAsia"/>
                <w:sz w:val="20"/>
                <w:szCs w:val="20"/>
              </w:rPr>
              <w:t>采用中医推拿进行治疗产生的费用，计量单位为元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DC0F443"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7E679FE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86F556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C42C28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0304A6" w14:textId="77777777" w:rsidR="005E7A4D" w:rsidRPr="00D43DE4" w:rsidRDefault="005E7A4D" w:rsidP="005E7A4D">
            <w:pPr>
              <w:pStyle w:val="af4"/>
              <w:rPr>
                <w:rFonts w:cs="Arial"/>
                <w:sz w:val="20"/>
                <w:szCs w:val="20"/>
              </w:rPr>
            </w:pPr>
            <w:r w:rsidRPr="00D43DE4">
              <w:rPr>
                <w:rFonts w:cs="Arial" w:hint="eastAsia"/>
                <w:sz w:val="20"/>
                <w:szCs w:val="20"/>
              </w:rPr>
              <w:t>Fee_Tcm_Anorectal</w:t>
            </w:r>
          </w:p>
        </w:tc>
        <w:tc>
          <w:tcPr>
            <w:tcW w:w="1843" w:type="dxa"/>
            <w:tcBorders>
              <w:top w:val="single" w:sz="6" w:space="0" w:color="000000"/>
              <w:bottom w:val="single" w:sz="6" w:space="0" w:color="000000"/>
              <w:right w:val="single" w:sz="6" w:space="0" w:color="000000"/>
            </w:tcBorders>
            <w:shd w:val="clear" w:color="auto" w:fill="auto"/>
            <w:vAlign w:val="bottom"/>
          </w:tcPr>
          <w:p w14:paraId="0AD6181E"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中医肛肠治疗费</w:t>
            </w:r>
          </w:p>
        </w:tc>
        <w:tc>
          <w:tcPr>
            <w:tcW w:w="3118" w:type="dxa"/>
            <w:tcBorders>
              <w:top w:val="single" w:sz="6" w:space="0" w:color="000000"/>
              <w:bottom w:val="single" w:sz="6" w:space="0" w:color="000000"/>
              <w:right w:val="single" w:sz="6" w:space="0" w:color="000000"/>
            </w:tcBorders>
            <w:shd w:val="clear" w:color="auto" w:fill="auto"/>
            <w:vAlign w:val="bottom"/>
          </w:tcPr>
          <w:p w14:paraId="5267F922" w14:textId="77777777" w:rsidR="005E7A4D" w:rsidRPr="00D43DE4" w:rsidRDefault="005E7A4D" w:rsidP="005E7A4D">
            <w:pPr>
              <w:pStyle w:val="af4"/>
              <w:rPr>
                <w:rFonts w:cs="Arial"/>
                <w:sz w:val="20"/>
                <w:szCs w:val="20"/>
              </w:rPr>
            </w:pPr>
            <w:r w:rsidRPr="00D43DE4">
              <w:rPr>
                <w:rFonts w:cs="Arial" w:hint="eastAsia"/>
                <w:sz w:val="20"/>
                <w:szCs w:val="20"/>
              </w:rPr>
              <w:t>采用中医方法治疗肛肠疾病所产生的费用，计量单位为元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9CD7D11"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5B43EEB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829879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E39725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2CC03B" w14:textId="77777777" w:rsidR="005E7A4D" w:rsidRPr="00D43DE4" w:rsidRDefault="005E7A4D" w:rsidP="005E7A4D">
            <w:pPr>
              <w:pStyle w:val="af4"/>
              <w:rPr>
                <w:rFonts w:cs="Arial"/>
                <w:sz w:val="20"/>
                <w:szCs w:val="20"/>
              </w:rPr>
            </w:pPr>
            <w:r w:rsidRPr="00D43DE4">
              <w:rPr>
                <w:rFonts w:cs="Arial" w:hint="eastAsia"/>
                <w:sz w:val="20"/>
                <w:szCs w:val="20"/>
              </w:rPr>
              <w:t>Fee_Tcm_Special</w:t>
            </w:r>
          </w:p>
        </w:tc>
        <w:tc>
          <w:tcPr>
            <w:tcW w:w="1843" w:type="dxa"/>
            <w:tcBorders>
              <w:top w:val="single" w:sz="6" w:space="0" w:color="000000"/>
              <w:bottom w:val="single" w:sz="6" w:space="0" w:color="000000"/>
              <w:right w:val="single" w:sz="6" w:space="0" w:color="000000"/>
            </w:tcBorders>
            <w:shd w:val="clear" w:color="auto" w:fill="auto"/>
            <w:vAlign w:val="bottom"/>
          </w:tcPr>
          <w:p w14:paraId="27D76A75"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中医治疗费</w:t>
            </w:r>
            <w:r w:rsidRPr="00D43DE4">
              <w:rPr>
                <w:rFonts w:cs="Arial" w:hint="eastAsia"/>
                <w:sz w:val="20"/>
                <w:szCs w:val="20"/>
              </w:rPr>
              <w:t>-</w:t>
            </w:r>
            <w:r w:rsidRPr="00D43DE4">
              <w:rPr>
                <w:rFonts w:cs="Arial" w:hint="eastAsia"/>
                <w:sz w:val="20"/>
                <w:szCs w:val="20"/>
              </w:rPr>
              <w:t>中医特殊治疗费</w:t>
            </w:r>
          </w:p>
        </w:tc>
        <w:tc>
          <w:tcPr>
            <w:tcW w:w="3118" w:type="dxa"/>
            <w:tcBorders>
              <w:top w:val="single" w:sz="6" w:space="0" w:color="000000"/>
              <w:bottom w:val="single" w:sz="6" w:space="0" w:color="000000"/>
              <w:right w:val="single" w:sz="6" w:space="0" w:color="000000"/>
            </w:tcBorders>
            <w:shd w:val="clear" w:color="auto" w:fill="auto"/>
            <w:vAlign w:val="bottom"/>
          </w:tcPr>
          <w:p w14:paraId="0E1BC7E0" w14:textId="77777777" w:rsidR="005E7A4D" w:rsidRPr="00D43DE4" w:rsidRDefault="005E7A4D" w:rsidP="005E7A4D">
            <w:pPr>
              <w:pStyle w:val="af4"/>
              <w:rPr>
                <w:rFonts w:cs="Arial"/>
                <w:sz w:val="20"/>
                <w:szCs w:val="20"/>
              </w:rPr>
            </w:pPr>
            <w:r w:rsidRPr="00D43DE4">
              <w:rPr>
                <w:rFonts w:cs="Arial" w:hint="eastAsia"/>
                <w:sz w:val="20"/>
                <w:szCs w:val="20"/>
              </w:rPr>
              <w:t>采用中医特殊治疗产生的费用，计量单位为元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ACF86C8"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6729F8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65E644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D76587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E3AA06" w14:textId="77777777" w:rsidR="005E7A4D" w:rsidRPr="00D43DE4" w:rsidRDefault="005E7A4D" w:rsidP="005E7A4D">
            <w:pPr>
              <w:pStyle w:val="af4"/>
              <w:rPr>
                <w:rFonts w:cs="Arial"/>
                <w:sz w:val="20"/>
                <w:szCs w:val="20"/>
              </w:rPr>
            </w:pPr>
            <w:r w:rsidRPr="00D43DE4">
              <w:rPr>
                <w:rFonts w:cs="Arial" w:hint="eastAsia"/>
                <w:sz w:val="20"/>
                <w:szCs w:val="20"/>
              </w:rPr>
              <w:t>Fee_Tcm_Other</w:t>
            </w:r>
          </w:p>
        </w:tc>
        <w:tc>
          <w:tcPr>
            <w:tcW w:w="1843" w:type="dxa"/>
            <w:tcBorders>
              <w:top w:val="single" w:sz="6" w:space="0" w:color="000000"/>
              <w:bottom w:val="single" w:sz="6" w:space="0" w:color="000000"/>
              <w:right w:val="single" w:sz="6" w:space="0" w:color="000000"/>
            </w:tcBorders>
            <w:shd w:val="clear" w:color="auto" w:fill="auto"/>
            <w:vAlign w:val="bottom"/>
          </w:tcPr>
          <w:p w14:paraId="44FE9A4C"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中医其他费</w:t>
            </w:r>
          </w:p>
        </w:tc>
        <w:tc>
          <w:tcPr>
            <w:tcW w:w="3118" w:type="dxa"/>
            <w:tcBorders>
              <w:top w:val="single" w:sz="6" w:space="0" w:color="000000"/>
              <w:bottom w:val="single" w:sz="6" w:space="0" w:color="000000"/>
              <w:right w:val="single" w:sz="6" w:space="0" w:color="000000"/>
            </w:tcBorders>
            <w:shd w:val="clear" w:color="auto" w:fill="auto"/>
            <w:vAlign w:val="bottom"/>
          </w:tcPr>
          <w:p w14:paraId="767221A9" w14:textId="77777777" w:rsidR="005E7A4D" w:rsidRPr="00D43DE4" w:rsidRDefault="005E7A4D" w:rsidP="005E7A4D">
            <w:pPr>
              <w:pStyle w:val="af4"/>
              <w:rPr>
                <w:rFonts w:cs="Arial"/>
                <w:sz w:val="20"/>
                <w:szCs w:val="20"/>
              </w:rPr>
            </w:pPr>
            <w:r w:rsidRPr="00D43DE4">
              <w:rPr>
                <w:rFonts w:cs="Arial" w:hint="eastAsia"/>
                <w:sz w:val="20"/>
                <w:szCs w:val="20"/>
              </w:rPr>
              <w:t>中医特殊调配加工费和辨证施膳费</w:t>
            </w:r>
          </w:p>
        </w:tc>
        <w:tc>
          <w:tcPr>
            <w:tcW w:w="1688" w:type="dxa"/>
            <w:tcBorders>
              <w:top w:val="single" w:sz="6" w:space="0" w:color="000000"/>
              <w:bottom w:val="single" w:sz="6" w:space="0" w:color="000000"/>
              <w:right w:val="single" w:sz="6" w:space="0" w:color="000000"/>
            </w:tcBorders>
            <w:shd w:val="clear" w:color="auto" w:fill="auto"/>
            <w:vAlign w:val="center"/>
          </w:tcPr>
          <w:p w14:paraId="13823840"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5B4997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C6F1B4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498C27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2CE02A" w14:textId="77777777" w:rsidR="005E7A4D" w:rsidRPr="00D43DE4" w:rsidRDefault="005E7A4D" w:rsidP="005E7A4D">
            <w:pPr>
              <w:pStyle w:val="af4"/>
              <w:rPr>
                <w:rFonts w:cs="Arial"/>
                <w:sz w:val="20"/>
                <w:szCs w:val="20"/>
              </w:rPr>
            </w:pPr>
            <w:r w:rsidRPr="00D43DE4">
              <w:rPr>
                <w:rFonts w:cs="Arial" w:hint="eastAsia"/>
                <w:sz w:val="20"/>
                <w:szCs w:val="20"/>
              </w:rPr>
              <w:t>Fee_Tcm_Special_Mix</w:t>
            </w:r>
          </w:p>
        </w:tc>
        <w:tc>
          <w:tcPr>
            <w:tcW w:w="1843" w:type="dxa"/>
            <w:tcBorders>
              <w:top w:val="single" w:sz="6" w:space="0" w:color="000000"/>
              <w:bottom w:val="single" w:sz="6" w:space="0" w:color="000000"/>
              <w:right w:val="single" w:sz="6" w:space="0" w:color="000000"/>
            </w:tcBorders>
            <w:shd w:val="clear" w:color="auto" w:fill="auto"/>
            <w:vAlign w:val="bottom"/>
          </w:tcPr>
          <w:p w14:paraId="64A08CAA"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中医其他费</w:t>
            </w:r>
            <w:r w:rsidRPr="00D43DE4">
              <w:rPr>
                <w:rFonts w:cs="Arial" w:hint="eastAsia"/>
                <w:sz w:val="20"/>
                <w:szCs w:val="20"/>
              </w:rPr>
              <w:t>-</w:t>
            </w:r>
            <w:r w:rsidRPr="00D43DE4">
              <w:rPr>
                <w:rFonts w:cs="Arial" w:hint="eastAsia"/>
                <w:sz w:val="20"/>
                <w:szCs w:val="20"/>
              </w:rPr>
              <w:t>中医特殊调配加工费</w:t>
            </w:r>
          </w:p>
        </w:tc>
        <w:tc>
          <w:tcPr>
            <w:tcW w:w="3118" w:type="dxa"/>
            <w:tcBorders>
              <w:top w:val="single" w:sz="6" w:space="0" w:color="000000"/>
              <w:bottom w:val="single" w:sz="6" w:space="0" w:color="000000"/>
              <w:right w:val="single" w:sz="6" w:space="0" w:color="000000"/>
            </w:tcBorders>
            <w:shd w:val="clear" w:color="auto" w:fill="auto"/>
            <w:vAlign w:val="bottom"/>
          </w:tcPr>
          <w:p w14:paraId="7E4134B0" w14:textId="77777777" w:rsidR="005E7A4D" w:rsidRPr="00D43DE4" w:rsidRDefault="005E7A4D" w:rsidP="005E7A4D">
            <w:pPr>
              <w:pStyle w:val="af4"/>
              <w:rPr>
                <w:rFonts w:cs="Arial"/>
                <w:sz w:val="20"/>
                <w:szCs w:val="20"/>
              </w:rPr>
            </w:pPr>
            <w:r w:rsidRPr="00D43DE4">
              <w:rPr>
                <w:rFonts w:cs="Arial" w:hint="eastAsia"/>
                <w:sz w:val="20"/>
                <w:szCs w:val="20"/>
              </w:rPr>
              <w:t>中药调配、煎煮、加工等产生的费用，计量单位为元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68F4976"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20201B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208BF1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60BEE4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69C7B3" w14:textId="77777777" w:rsidR="005E7A4D" w:rsidRPr="00D43DE4" w:rsidRDefault="005E7A4D" w:rsidP="005E7A4D">
            <w:pPr>
              <w:pStyle w:val="af4"/>
              <w:rPr>
                <w:rFonts w:cs="Arial"/>
                <w:sz w:val="20"/>
                <w:szCs w:val="20"/>
              </w:rPr>
            </w:pPr>
            <w:r w:rsidRPr="00D43DE4">
              <w:rPr>
                <w:rFonts w:cs="Arial" w:hint="eastAsia"/>
                <w:sz w:val="20"/>
                <w:szCs w:val="20"/>
              </w:rPr>
              <w:t>Fee_Tcm_Drug_Food</w:t>
            </w:r>
          </w:p>
        </w:tc>
        <w:tc>
          <w:tcPr>
            <w:tcW w:w="1843" w:type="dxa"/>
            <w:tcBorders>
              <w:top w:val="single" w:sz="6" w:space="0" w:color="000000"/>
              <w:bottom w:val="single" w:sz="6" w:space="0" w:color="000000"/>
              <w:right w:val="single" w:sz="6" w:space="0" w:color="000000"/>
            </w:tcBorders>
            <w:shd w:val="clear" w:color="auto" w:fill="auto"/>
            <w:vAlign w:val="bottom"/>
          </w:tcPr>
          <w:p w14:paraId="5C1ECE6E" w14:textId="77777777" w:rsidR="005E7A4D" w:rsidRPr="00D43DE4" w:rsidRDefault="005E7A4D" w:rsidP="005E7A4D">
            <w:pPr>
              <w:pStyle w:val="af4"/>
              <w:rPr>
                <w:rFonts w:cs="Arial"/>
                <w:sz w:val="20"/>
                <w:szCs w:val="20"/>
              </w:rPr>
            </w:pPr>
            <w:r w:rsidRPr="00D43DE4">
              <w:rPr>
                <w:rFonts w:cs="Arial" w:hint="eastAsia"/>
                <w:sz w:val="20"/>
                <w:szCs w:val="20"/>
              </w:rPr>
              <w:t>中医类</w:t>
            </w:r>
            <w:r w:rsidRPr="00D43DE4">
              <w:rPr>
                <w:rFonts w:cs="Arial" w:hint="eastAsia"/>
                <w:sz w:val="20"/>
                <w:szCs w:val="20"/>
              </w:rPr>
              <w:t>-</w:t>
            </w:r>
            <w:r w:rsidRPr="00D43DE4">
              <w:rPr>
                <w:rFonts w:cs="Arial" w:hint="eastAsia"/>
                <w:sz w:val="20"/>
                <w:szCs w:val="20"/>
              </w:rPr>
              <w:t>中医其他费</w:t>
            </w:r>
            <w:r w:rsidRPr="00D43DE4">
              <w:rPr>
                <w:rFonts w:cs="Arial" w:hint="eastAsia"/>
                <w:sz w:val="20"/>
                <w:szCs w:val="20"/>
              </w:rPr>
              <w:t>-</w:t>
            </w:r>
            <w:r w:rsidRPr="00D43DE4">
              <w:rPr>
                <w:rFonts w:cs="Arial" w:hint="eastAsia"/>
                <w:sz w:val="20"/>
                <w:szCs w:val="20"/>
              </w:rPr>
              <w:t>辨证施膳费</w:t>
            </w:r>
          </w:p>
        </w:tc>
        <w:tc>
          <w:tcPr>
            <w:tcW w:w="3118" w:type="dxa"/>
            <w:tcBorders>
              <w:top w:val="single" w:sz="6" w:space="0" w:color="000000"/>
              <w:bottom w:val="single" w:sz="6" w:space="0" w:color="000000"/>
              <w:right w:val="single" w:sz="6" w:space="0" w:color="000000"/>
            </w:tcBorders>
            <w:shd w:val="clear" w:color="auto" w:fill="auto"/>
            <w:vAlign w:val="bottom"/>
          </w:tcPr>
          <w:p w14:paraId="24E238D7" w14:textId="77777777" w:rsidR="005E7A4D" w:rsidRPr="00D43DE4" w:rsidRDefault="005E7A4D" w:rsidP="005E7A4D">
            <w:pPr>
              <w:pStyle w:val="af4"/>
              <w:rPr>
                <w:rFonts w:cs="Arial"/>
                <w:sz w:val="20"/>
                <w:szCs w:val="20"/>
              </w:rPr>
            </w:pPr>
            <w:r w:rsidRPr="00D43DE4">
              <w:rPr>
                <w:rFonts w:cs="Arial" w:hint="eastAsia"/>
                <w:sz w:val="20"/>
                <w:szCs w:val="20"/>
              </w:rPr>
              <w:t>中医辨证施膳指导所产生的费用，计量单位为元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5AB52A5"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688E42C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4A5C1E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A17BE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C08783" w14:textId="77777777" w:rsidR="005E7A4D" w:rsidRPr="00D43DE4" w:rsidRDefault="005E7A4D" w:rsidP="005E7A4D">
            <w:pPr>
              <w:pStyle w:val="af4"/>
              <w:rPr>
                <w:rFonts w:cs="Arial"/>
                <w:sz w:val="20"/>
                <w:szCs w:val="20"/>
              </w:rPr>
            </w:pPr>
            <w:r w:rsidRPr="00D43DE4">
              <w:rPr>
                <w:rFonts w:cs="Arial" w:hint="eastAsia"/>
                <w:sz w:val="20"/>
                <w:szCs w:val="20"/>
              </w:rPr>
              <w:t>Fee_West_Medicine</w:t>
            </w:r>
          </w:p>
        </w:tc>
        <w:tc>
          <w:tcPr>
            <w:tcW w:w="1843" w:type="dxa"/>
            <w:tcBorders>
              <w:top w:val="single" w:sz="6" w:space="0" w:color="000000"/>
              <w:bottom w:val="single" w:sz="6" w:space="0" w:color="000000"/>
              <w:right w:val="single" w:sz="6" w:space="0" w:color="000000"/>
            </w:tcBorders>
            <w:shd w:val="clear" w:color="auto" w:fill="auto"/>
            <w:vAlign w:val="bottom"/>
          </w:tcPr>
          <w:p w14:paraId="4F1B7A24" w14:textId="77777777" w:rsidR="005E7A4D" w:rsidRPr="00D43DE4" w:rsidRDefault="005E7A4D" w:rsidP="005E7A4D">
            <w:pPr>
              <w:pStyle w:val="af4"/>
              <w:rPr>
                <w:rFonts w:cs="Arial"/>
                <w:sz w:val="20"/>
                <w:szCs w:val="20"/>
              </w:rPr>
            </w:pPr>
            <w:r w:rsidRPr="00D43DE4">
              <w:rPr>
                <w:rFonts w:cs="Arial" w:hint="eastAsia"/>
                <w:sz w:val="20"/>
                <w:szCs w:val="20"/>
              </w:rPr>
              <w:t>西药类</w:t>
            </w:r>
            <w:r w:rsidRPr="00D43DE4">
              <w:rPr>
                <w:rFonts w:cs="Arial" w:hint="eastAsia"/>
                <w:sz w:val="20"/>
                <w:szCs w:val="20"/>
              </w:rPr>
              <w:t>-</w:t>
            </w:r>
            <w:r w:rsidRPr="00D43DE4">
              <w:rPr>
                <w:rFonts w:cs="Arial" w:hint="eastAsia"/>
                <w:sz w:val="20"/>
                <w:szCs w:val="20"/>
              </w:rPr>
              <w:t>西药费</w:t>
            </w:r>
          </w:p>
        </w:tc>
        <w:tc>
          <w:tcPr>
            <w:tcW w:w="3118" w:type="dxa"/>
            <w:tcBorders>
              <w:top w:val="single" w:sz="6" w:space="0" w:color="000000"/>
              <w:bottom w:val="single" w:sz="6" w:space="0" w:color="000000"/>
              <w:right w:val="single" w:sz="6" w:space="0" w:color="000000"/>
            </w:tcBorders>
            <w:shd w:val="clear" w:color="auto" w:fill="auto"/>
            <w:vAlign w:val="bottom"/>
          </w:tcPr>
          <w:p w14:paraId="6C2990D7" w14:textId="77777777" w:rsidR="005E7A4D" w:rsidRPr="00D43DE4" w:rsidRDefault="005E7A4D" w:rsidP="005E7A4D">
            <w:pPr>
              <w:pStyle w:val="af4"/>
              <w:rPr>
                <w:rFonts w:cs="Arial"/>
                <w:sz w:val="20"/>
                <w:szCs w:val="20"/>
              </w:rPr>
            </w:pPr>
            <w:r w:rsidRPr="00D43DE4">
              <w:rPr>
                <w:rFonts w:cs="Arial" w:hint="eastAsia"/>
                <w:sz w:val="20"/>
                <w:szCs w:val="20"/>
              </w:rPr>
              <w:t>患者住院期间使用西药所产生的费用，计量单位为元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1A6792D"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A836A9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E9C37D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13498F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E3BFDB" w14:textId="77777777" w:rsidR="005E7A4D" w:rsidRPr="00D43DE4" w:rsidRDefault="005E7A4D" w:rsidP="005E7A4D">
            <w:pPr>
              <w:pStyle w:val="af4"/>
              <w:rPr>
                <w:rFonts w:cs="Arial"/>
                <w:sz w:val="20"/>
                <w:szCs w:val="20"/>
              </w:rPr>
            </w:pPr>
            <w:r w:rsidRPr="00D43DE4">
              <w:rPr>
                <w:rFonts w:cs="Arial" w:hint="eastAsia"/>
                <w:sz w:val="20"/>
                <w:szCs w:val="20"/>
              </w:rPr>
              <w:t>Fee_West_Anti</w:t>
            </w:r>
          </w:p>
        </w:tc>
        <w:tc>
          <w:tcPr>
            <w:tcW w:w="1843" w:type="dxa"/>
            <w:tcBorders>
              <w:top w:val="single" w:sz="6" w:space="0" w:color="000000"/>
              <w:bottom w:val="single" w:sz="6" w:space="0" w:color="000000"/>
              <w:right w:val="single" w:sz="6" w:space="0" w:color="000000"/>
            </w:tcBorders>
            <w:shd w:val="clear" w:color="auto" w:fill="auto"/>
            <w:vAlign w:val="bottom"/>
          </w:tcPr>
          <w:p w14:paraId="1B443669" w14:textId="77777777" w:rsidR="005E7A4D" w:rsidRPr="00D43DE4" w:rsidRDefault="005E7A4D" w:rsidP="005E7A4D">
            <w:pPr>
              <w:pStyle w:val="af4"/>
              <w:rPr>
                <w:rFonts w:cs="Arial"/>
                <w:sz w:val="20"/>
                <w:szCs w:val="20"/>
              </w:rPr>
            </w:pPr>
            <w:r w:rsidRPr="00D43DE4">
              <w:rPr>
                <w:rFonts w:cs="Arial" w:hint="eastAsia"/>
                <w:sz w:val="20"/>
                <w:szCs w:val="20"/>
              </w:rPr>
              <w:t>西药类</w:t>
            </w:r>
            <w:r w:rsidRPr="00D43DE4">
              <w:rPr>
                <w:rFonts w:cs="Arial" w:hint="eastAsia"/>
                <w:sz w:val="20"/>
                <w:szCs w:val="20"/>
              </w:rPr>
              <w:t>-</w:t>
            </w:r>
            <w:r w:rsidRPr="00D43DE4">
              <w:rPr>
                <w:rFonts w:cs="Arial" w:hint="eastAsia"/>
                <w:sz w:val="20"/>
                <w:szCs w:val="20"/>
              </w:rPr>
              <w:t>西药费</w:t>
            </w:r>
            <w:r w:rsidRPr="00D43DE4">
              <w:rPr>
                <w:rFonts w:cs="Arial" w:hint="eastAsia"/>
                <w:sz w:val="20"/>
                <w:szCs w:val="20"/>
              </w:rPr>
              <w:t>-</w:t>
            </w:r>
            <w:r w:rsidRPr="00D43DE4">
              <w:rPr>
                <w:rFonts w:cs="Arial" w:hint="eastAsia"/>
                <w:sz w:val="20"/>
                <w:szCs w:val="20"/>
              </w:rPr>
              <w:t>抗菌药物费用</w:t>
            </w:r>
          </w:p>
        </w:tc>
        <w:tc>
          <w:tcPr>
            <w:tcW w:w="3118" w:type="dxa"/>
            <w:tcBorders>
              <w:top w:val="single" w:sz="6" w:space="0" w:color="000000"/>
              <w:bottom w:val="single" w:sz="6" w:space="0" w:color="000000"/>
              <w:right w:val="single" w:sz="6" w:space="0" w:color="000000"/>
            </w:tcBorders>
            <w:shd w:val="clear" w:color="auto" w:fill="auto"/>
            <w:vAlign w:val="bottom"/>
          </w:tcPr>
          <w:p w14:paraId="22E82BBE" w14:textId="77777777" w:rsidR="005E7A4D" w:rsidRPr="00D43DE4" w:rsidRDefault="005E7A4D" w:rsidP="005E7A4D">
            <w:pPr>
              <w:pStyle w:val="af4"/>
              <w:rPr>
                <w:rFonts w:cs="Arial"/>
                <w:sz w:val="20"/>
                <w:szCs w:val="20"/>
              </w:rPr>
            </w:pPr>
            <w:r w:rsidRPr="00D43DE4">
              <w:rPr>
                <w:rFonts w:cs="Arial" w:hint="eastAsia"/>
                <w:sz w:val="20"/>
                <w:szCs w:val="20"/>
              </w:rPr>
              <w:t>患者住院期间使用抗菌药物所产生的费用，包含于西药费中，计量单位为元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3FE2EA72"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7F48E9C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B3CA93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E127D7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DE2555" w14:textId="77777777" w:rsidR="005E7A4D" w:rsidRPr="00D43DE4" w:rsidRDefault="005E7A4D" w:rsidP="005E7A4D">
            <w:pPr>
              <w:pStyle w:val="af4"/>
              <w:rPr>
                <w:rFonts w:cs="Arial"/>
                <w:sz w:val="20"/>
                <w:szCs w:val="20"/>
              </w:rPr>
            </w:pPr>
            <w:r w:rsidRPr="00D43DE4">
              <w:rPr>
                <w:rFonts w:cs="Arial" w:hint="eastAsia"/>
                <w:sz w:val="20"/>
                <w:szCs w:val="20"/>
              </w:rPr>
              <w:t>Fee_Tcm_Medicine</w:t>
            </w:r>
          </w:p>
        </w:tc>
        <w:tc>
          <w:tcPr>
            <w:tcW w:w="1843" w:type="dxa"/>
            <w:tcBorders>
              <w:top w:val="single" w:sz="6" w:space="0" w:color="000000"/>
              <w:bottom w:val="single" w:sz="6" w:space="0" w:color="000000"/>
              <w:right w:val="single" w:sz="6" w:space="0" w:color="000000"/>
            </w:tcBorders>
            <w:shd w:val="clear" w:color="auto" w:fill="auto"/>
            <w:vAlign w:val="bottom"/>
          </w:tcPr>
          <w:p w14:paraId="0A4B1EA6" w14:textId="77777777" w:rsidR="005E7A4D" w:rsidRPr="00D43DE4" w:rsidRDefault="005E7A4D" w:rsidP="005E7A4D">
            <w:pPr>
              <w:pStyle w:val="af4"/>
              <w:rPr>
                <w:rFonts w:cs="Arial"/>
                <w:sz w:val="20"/>
                <w:szCs w:val="20"/>
              </w:rPr>
            </w:pPr>
            <w:r w:rsidRPr="00D43DE4">
              <w:rPr>
                <w:rFonts w:cs="Arial" w:hint="eastAsia"/>
                <w:sz w:val="20"/>
                <w:szCs w:val="20"/>
              </w:rPr>
              <w:t>中药类</w:t>
            </w:r>
            <w:r w:rsidRPr="00D43DE4">
              <w:rPr>
                <w:rFonts w:cs="Arial" w:hint="eastAsia"/>
                <w:sz w:val="20"/>
                <w:szCs w:val="20"/>
              </w:rPr>
              <w:t>-</w:t>
            </w:r>
            <w:r w:rsidRPr="00D43DE4">
              <w:rPr>
                <w:rFonts w:cs="Arial" w:hint="eastAsia"/>
                <w:sz w:val="20"/>
                <w:szCs w:val="20"/>
              </w:rPr>
              <w:t>中成药费</w:t>
            </w:r>
          </w:p>
        </w:tc>
        <w:tc>
          <w:tcPr>
            <w:tcW w:w="3118" w:type="dxa"/>
            <w:tcBorders>
              <w:top w:val="single" w:sz="6" w:space="0" w:color="000000"/>
              <w:bottom w:val="single" w:sz="6" w:space="0" w:color="000000"/>
              <w:right w:val="single" w:sz="6" w:space="0" w:color="000000"/>
            </w:tcBorders>
            <w:shd w:val="clear" w:color="auto" w:fill="auto"/>
            <w:vAlign w:val="bottom"/>
          </w:tcPr>
          <w:p w14:paraId="7EE387F0" w14:textId="77777777" w:rsidR="005E7A4D" w:rsidRPr="00D43DE4" w:rsidRDefault="005E7A4D" w:rsidP="005E7A4D">
            <w:pPr>
              <w:pStyle w:val="af4"/>
              <w:rPr>
                <w:rFonts w:cs="Arial"/>
                <w:sz w:val="20"/>
                <w:szCs w:val="20"/>
              </w:rPr>
            </w:pPr>
            <w:r w:rsidRPr="00D43DE4">
              <w:rPr>
                <w:rFonts w:cs="Arial" w:hint="eastAsia"/>
                <w:sz w:val="20"/>
                <w:szCs w:val="20"/>
              </w:rPr>
              <w:t>患者住院期间使用中成药所产生的费用，计量单位为元。中成药是指以中草药为原料，经制剂加工制成各种不同剂型的中药制品</w:t>
            </w:r>
          </w:p>
        </w:tc>
        <w:tc>
          <w:tcPr>
            <w:tcW w:w="1688" w:type="dxa"/>
            <w:tcBorders>
              <w:top w:val="single" w:sz="6" w:space="0" w:color="000000"/>
              <w:bottom w:val="single" w:sz="6" w:space="0" w:color="000000"/>
              <w:right w:val="single" w:sz="6" w:space="0" w:color="000000"/>
            </w:tcBorders>
            <w:shd w:val="clear" w:color="auto" w:fill="auto"/>
            <w:vAlign w:val="center"/>
          </w:tcPr>
          <w:p w14:paraId="79E306E2"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158C00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6F4F2C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20C036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64B292" w14:textId="77777777" w:rsidR="005E7A4D" w:rsidRPr="00D43DE4" w:rsidRDefault="005E7A4D" w:rsidP="005E7A4D">
            <w:pPr>
              <w:pStyle w:val="af4"/>
              <w:rPr>
                <w:rFonts w:cs="Arial"/>
                <w:sz w:val="20"/>
                <w:szCs w:val="20"/>
              </w:rPr>
            </w:pPr>
            <w:r w:rsidRPr="00D43DE4">
              <w:rPr>
                <w:rFonts w:cs="Arial" w:hint="eastAsia"/>
                <w:sz w:val="20"/>
                <w:szCs w:val="20"/>
              </w:rPr>
              <w:t>Fee_Tcm_Org_Medicine</w:t>
            </w:r>
          </w:p>
        </w:tc>
        <w:tc>
          <w:tcPr>
            <w:tcW w:w="1843" w:type="dxa"/>
            <w:tcBorders>
              <w:top w:val="single" w:sz="6" w:space="0" w:color="000000"/>
              <w:bottom w:val="single" w:sz="6" w:space="0" w:color="000000"/>
              <w:right w:val="single" w:sz="6" w:space="0" w:color="000000"/>
            </w:tcBorders>
            <w:shd w:val="clear" w:color="auto" w:fill="auto"/>
            <w:vAlign w:val="bottom"/>
          </w:tcPr>
          <w:p w14:paraId="7023719D" w14:textId="77777777" w:rsidR="005E7A4D" w:rsidRPr="00D43DE4" w:rsidRDefault="005E7A4D" w:rsidP="005E7A4D">
            <w:pPr>
              <w:pStyle w:val="af4"/>
              <w:rPr>
                <w:rFonts w:cs="Arial"/>
                <w:sz w:val="20"/>
                <w:szCs w:val="20"/>
              </w:rPr>
            </w:pPr>
            <w:r w:rsidRPr="00D43DE4">
              <w:rPr>
                <w:rFonts w:cs="Arial" w:hint="eastAsia"/>
                <w:sz w:val="20"/>
                <w:szCs w:val="20"/>
              </w:rPr>
              <w:t>中药类</w:t>
            </w:r>
            <w:r w:rsidRPr="00D43DE4">
              <w:rPr>
                <w:rFonts w:cs="Arial" w:hint="eastAsia"/>
                <w:sz w:val="20"/>
                <w:szCs w:val="20"/>
              </w:rPr>
              <w:t>-</w:t>
            </w:r>
            <w:r w:rsidRPr="00D43DE4">
              <w:rPr>
                <w:rFonts w:cs="Arial" w:hint="eastAsia"/>
                <w:sz w:val="20"/>
                <w:szCs w:val="20"/>
              </w:rPr>
              <w:t>中成药费</w:t>
            </w:r>
            <w:r w:rsidRPr="00D43DE4">
              <w:rPr>
                <w:rFonts w:cs="Arial" w:hint="eastAsia"/>
                <w:sz w:val="20"/>
                <w:szCs w:val="20"/>
              </w:rPr>
              <w:t>-</w:t>
            </w:r>
            <w:r w:rsidRPr="00D43DE4">
              <w:rPr>
                <w:rFonts w:cs="Arial" w:hint="eastAsia"/>
                <w:sz w:val="20"/>
                <w:szCs w:val="20"/>
              </w:rPr>
              <w:t>医疗机构中药制剂费</w:t>
            </w:r>
          </w:p>
        </w:tc>
        <w:tc>
          <w:tcPr>
            <w:tcW w:w="3118" w:type="dxa"/>
            <w:tcBorders>
              <w:top w:val="single" w:sz="6" w:space="0" w:color="000000"/>
              <w:bottom w:val="single" w:sz="6" w:space="0" w:color="000000"/>
              <w:right w:val="single" w:sz="6" w:space="0" w:color="000000"/>
            </w:tcBorders>
            <w:shd w:val="clear" w:color="auto" w:fill="auto"/>
            <w:vAlign w:val="bottom"/>
          </w:tcPr>
          <w:p w14:paraId="1ACA876D" w14:textId="77777777" w:rsidR="005E7A4D" w:rsidRPr="00D43DE4" w:rsidRDefault="005E7A4D" w:rsidP="005E7A4D">
            <w:pPr>
              <w:pStyle w:val="af4"/>
              <w:rPr>
                <w:rFonts w:cs="Arial"/>
                <w:sz w:val="20"/>
                <w:szCs w:val="20"/>
              </w:rPr>
            </w:pPr>
            <w:r w:rsidRPr="00D43DE4">
              <w:rPr>
                <w:rFonts w:cs="Arial" w:hint="eastAsia"/>
                <w:sz w:val="20"/>
                <w:szCs w:val="20"/>
              </w:rPr>
              <w:t>患者住院期间使用医疗机构中药制剂所产生的费用，计量单位为元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6BA2FF2"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FCE3E7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63F361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F4F28D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EB4C7A" w14:textId="77777777" w:rsidR="005E7A4D" w:rsidRPr="00D43DE4" w:rsidRDefault="005E7A4D" w:rsidP="005E7A4D">
            <w:pPr>
              <w:pStyle w:val="af4"/>
              <w:rPr>
                <w:rFonts w:cs="Arial"/>
                <w:sz w:val="20"/>
                <w:szCs w:val="20"/>
              </w:rPr>
            </w:pPr>
            <w:r w:rsidRPr="00D43DE4">
              <w:rPr>
                <w:rFonts w:cs="Arial" w:hint="eastAsia"/>
                <w:sz w:val="20"/>
                <w:szCs w:val="20"/>
              </w:rPr>
              <w:t>Fee_Tcm_Herbal_Medicine</w:t>
            </w:r>
          </w:p>
        </w:tc>
        <w:tc>
          <w:tcPr>
            <w:tcW w:w="1843" w:type="dxa"/>
            <w:tcBorders>
              <w:top w:val="single" w:sz="6" w:space="0" w:color="000000"/>
              <w:bottom w:val="single" w:sz="6" w:space="0" w:color="000000"/>
              <w:right w:val="single" w:sz="6" w:space="0" w:color="000000"/>
            </w:tcBorders>
            <w:shd w:val="clear" w:color="auto" w:fill="auto"/>
            <w:vAlign w:val="bottom"/>
          </w:tcPr>
          <w:p w14:paraId="4AE1B7DD" w14:textId="77777777" w:rsidR="005E7A4D" w:rsidRPr="00D43DE4" w:rsidRDefault="005E7A4D" w:rsidP="005E7A4D">
            <w:pPr>
              <w:pStyle w:val="af4"/>
              <w:rPr>
                <w:rFonts w:cs="Arial"/>
                <w:sz w:val="20"/>
                <w:szCs w:val="20"/>
              </w:rPr>
            </w:pPr>
            <w:r w:rsidRPr="00D43DE4">
              <w:rPr>
                <w:rFonts w:cs="Arial" w:hint="eastAsia"/>
                <w:sz w:val="20"/>
                <w:szCs w:val="20"/>
              </w:rPr>
              <w:t>中药类</w:t>
            </w:r>
            <w:r w:rsidRPr="00D43DE4">
              <w:rPr>
                <w:rFonts w:cs="Arial" w:hint="eastAsia"/>
                <w:sz w:val="20"/>
                <w:szCs w:val="20"/>
              </w:rPr>
              <w:t>-</w:t>
            </w:r>
            <w:r w:rsidRPr="00D43DE4">
              <w:rPr>
                <w:rFonts w:cs="Arial" w:hint="eastAsia"/>
                <w:sz w:val="20"/>
                <w:szCs w:val="20"/>
              </w:rPr>
              <w:t>中草药费</w:t>
            </w:r>
          </w:p>
        </w:tc>
        <w:tc>
          <w:tcPr>
            <w:tcW w:w="3118" w:type="dxa"/>
            <w:tcBorders>
              <w:top w:val="single" w:sz="6" w:space="0" w:color="000000"/>
              <w:bottom w:val="single" w:sz="6" w:space="0" w:color="000000"/>
              <w:right w:val="single" w:sz="6" w:space="0" w:color="000000"/>
            </w:tcBorders>
            <w:shd w:val="clear" w:color="auto" w:fill="auto"/>
            <w:vAlign w:val="bottom"/>
          </w:tcPr>
          <w:p w14:paraId="5057876E" w14:textId="77777777" w:rsidR="005E7A4D" w:rsidRPr="00D43DE4" w:rsidRDefault="005E7A4D" w:rsidP="005E7A4D">
            <w:pPr>
              <w:pStyle w:val="af4"/>
              <w:rPr>
                <w:rFonts w:cs="Arial"/>
                <w:sz w:val="20"/>
                <w:szCs w:val="20"/>
              </w:rPr>
            </w:pPr>
            <w:r w:rsidRPr="00D43DE4">
              <w:rPr>
                <w:rFonts w:cs="Arial" w:hint="eastAsia"/>
                <w:sz w:val="20"/>
                <w:szCs w:val="20"/>
              </w:rPr>
              <w:t>患者住院期间使用中草药所产生的费用，计量单位为元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48F36140"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BE6A95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AFC622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D478B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DDDD46" w14:textId="77777777" w:rsidR="005E7A4D" w:rsidRPr="00D43DE4" w:rsidRDefault="005E7A4D" w:rsidP="005E7A4D">
            <w:pPr>
              <w:pStyle w:val="af4"/>
              <w:rPr>
                <w:rFonts w:cs="Arial"/>
                <w:sz w:val="20"/>
                <w:szCs w:val="20"/>
              </w:rPr>
            </w:pPr>
            <w:r w:rsidRPr="00D43DE4">
              <w:rPr>
                <w:rFonts w:cs="Arial" w:hint="eastAsia"/>
                <w:sz w:val="20"/>
                <w:szCs w:val="20"/>
              </w:rPr>
              <w:t>Fee_Blood</w:t>
            </w:r>
          </w:p>
        </w:tc>
        <w:tc>
          <w:tcPr>
            <w:tcW w:w="1843" w:type="dxa"/>
            <w:tcBorders>
              <w:top w:val="single" w:sz="6" w:space="0" w:color="000000"/>
              <w:bottom w:val="single" w:sz="6" w:space="0" w:color="000000"/>
              <w:right w:val="single" w:sz="6" w:space="0" w:color="000000"/>
            </w:tcBorders>
            <w:shd w:val="clear" w:color="auto" w:fill="auto"/>
            <w:vAlign w:val="bottom"/>
          </w:tcPr>
          <w:p w14:paraId="2C7EB03B" w14:textId="77777777" w:rsidR="005E7A4D" w:rsidRPr="00D43DE4" w:rsidRDefault="005E7A4D" w:rsidP="005E7A4D">
            <w:pPr>
              <w:pStyle w:val="af4"/>
              <w:rPr>
                <w:rFonts w:cs="Arial"/>
                <w:sz w:val="20"/>
                <w:szCs w:val="20"/>
              </w:rPr>
            </w:pPr>
            <w:r w:rsidRPr="00D43DE4">
              <w:rPr>
                <w:rFonts w:cs="Arial" w:hint="eastAsia"/>
                <w:sz w:val="20"/>
                <w:szCs w:val="20"/>
              </w:rPr>
              <w:t>血液和血液制品类</w:t>
            </w:r>
            <w:r w:rsidRPr="00D43DE4">
              <w:rPr>
                <w:rFonts w:cs="Arial" w:hint="eastAsia"/>
                <w:sz w:val="20"/>
                <w:szCs w:val="20"/>
              </w:rPr>
              <w:t>-</w:t>
            </w:r>
            <w:r w:rsidRPr="00D43DE4">
              <w:rPr>
                <w:rFonts w:cs="Arial" w:hint="eastAsia"/>
                <w:sz w:val="20"/>
                <w:szCs w:val="20"/>
              </w:rPr>
              <w:t>血费</w:t>
            </w:r>
          </w:p>
        </w:tc>
        <w:tc>
          <w:tcPr>
            <w:tcW w:w="3118" w:type="dxa"/>
            <w:tcBorders>
              <w:top w:val="single" w:sz="6" w:space="0" w:color="000000"/>
              <w:bottom w:val="single" w:sz="6" w:space="0" w:color="000000"/>
              <w:right w:val="single" w:sz="6" w:space="0" w:color="000000"/>
            </w:tcBorders>
            <w:shd w:val="clear" w:color="auto" w:fill="auto"/>
            <w:vAlign w:val="bottom"/>
          </w:tcPr>
          <w:p w14:paraId="133B8D32" w14:textId="77777777" w:rsidR="005E7A4D" w:rsidRPr="00D43DE4" w:rsidRDefault="005E7A4D" w:rsidP="005E7A4D">
            <w:pPr>
              <w:pStyle w:val="af4"/>
              <w:rPr>
                <w:rFonts w:cs="Arial"/>
                <w:sz w:val="20"/>
                <w:szCs w:val="20"/>
              </w:rPr>
            </w:pPr>
            <w:r w:rsidRPr="00D43DE4">
              <w:rPr>
                <w:rFonts w:cs="Arial" w:hint="eastAsia"/>
                <w:sz w:val="20"/>
                <w:szCs w:val="20"/>
              </w:rPr>
              <w:t>患者住院期间使用临床用血所产生的费用，包括输注全血、红细胞、血小板、白细胞、血浆的费用医疗机构对患者临床用血的收费包括血站供应价格、配血费和储血费，计量单位为元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EA46EC2"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53A002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D241BB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E5367F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CC09C5" w14:textId="77777777" w:rsidR="005E7A4D" w:rsidRPr="00D43DE4" w:rsidRDefault="005E7A4D" w:rsidP="005E7A4D">
            <w:pPr>
              <w:pStyle w:val="af4"/>
              <w:rPr>
                <w:rFonts w:cs="Arial"/>
                <w:sz w:val="20"/>
                <w:szCs w:val="20"/>
              </w:rPr>
            </w:pPr>
            <w:r w:rsidRPr="00D43DE4">
              <w:rPr>
                <w:rFonts w:cs="Arial" w:hint="eastAsia"/>
                <w:sz w:val="20"/>
                <w:szCs w:val="20"/>
              </w:rPr>
              <w:t>Fee_Albumin</w:t>
            </w:r>
          </w:p>
        </w:tc>
        <w:tc>
          <w:tcPr>
            <w:tcW w:w="1843" w:type="dxa"/>
            <w:tcBorders>
              <w:top w:val="single" w:sz="6" w:space="0" w:color="000000"/>
              <w:bottom w:val="single" w:sz="6" w:space="0" w:color="000000"/>
              <w:right w:val="single" w:sz="6" w:space="0" w:color="000000"/>
            </w:tcBorders>
            <w:shd w:val="clear" w:color="auto" w:fill="auto"/>
            <w:vAlign w:val="bottom"/>
          </w:tcPr>
          <w:p w14:paraId="3A9FCEE4" w14:textId="77777777" w:rsidR="005E7A4D" w:rsidRPr="00D43DE4" w:rsidRDefault="005E7A4D" w:rsidP="005E7A4D">
            <w:pPr>
              <w:pStyle w:val="af4"/>
              <w:rPr>
                <w:rFonts w:cs="Arial"/>
                <w:sz w:val="20"/>
                <w:szCs w:val="20"/>
              </w:rPr>
            </w:pPr>
            <w:r w:rsidRPr="00D43DE4">
              <w:rPr>
                <w:rFonts w:cs="Arial" w:hint="eastAsia"/>
                <w:sz w:val="20"/>
                <w:szCs w:val="20"/>
              </w:rPr>
              <w:t>血液和血液制品类</w:t>
            </w:r>
            <w:r w:rsidRPr="00D43DE4">
              <w:rPr>
                <w:rFonts w:cs="Arial" w:hint="eastAsia"/>
                <w:sz w:val="20"/>
                <w:szCs w:val="20"/>
              </w:rPr>
              <w:t>-</w:t>
            </w:r>
            <w:r w:rsidRPr="00D43DE4">
              <w:rPr>
                <w:rFonts w:cs="Arial" w:hint="eastAsia"/>
                <w:sz w:val="20"/>
                <w:szCs w:val="20"/>
              </w:rPr>
              <w:t>白蛋白类制品费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1FD0D247" w14:textId="77777777" w:rsidR="005E7A4D" w:rsidRPr="00D43DE4" w:rsidRDefault="005E7A4D" w:rsidP="005E7A4D">
            <w:pPr>
              <w:pStyle w:val="af4"/>
              <w:rPr>
                <w:rFonts w:cs="Arial"/>
                <w:sz w:val="20"/>
                <w:szCs w:val="20"/>
              </w:rPr>
            </w:pPr>
            <w:r w:rsidRPr="00D43DE4">
              <w:rPr>
                <w:rFonts w:cs="Arial" w:hint="eastAsia"/>
                <w:sz w:val="20"/>
                <w:szCs w:val="20"/>
              </w:rPr>
              <w:t>患者住院期间使用白蛋白的费用，计量单位为元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91FB247"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4007286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DA5023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1447EF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C8B3DF" w14:textId="77777777" w:rsidR="005E7A4D" w:rsidRPr="00D43DE4" w:rsidRDefault="005E7A4D" w:rsidP="005E7A4D">
            <w:pPr>
              <w:pStyle w:val="af4"/>
              <w:rPr>
                <w:rFonts w:cs="Arial"/>
                <w:sz w:val="20"/>
                <w:szCs w:val="20"/>
              </w:rPr>
            </w:pPr>
            <w:r w:rsidRPr="00D43DE4">
              <w:rPr>
                <w:rFonts w:cs="Arial" w:hint="eastAsia"/>
                <w:sz w:val="20"/>
                <w:szCs w:val="20"/>
              </w:rPr>
              <w:lastRenderedPageBreak/>
              <w:t>Fee_Globulin</w:t>
            </w:r>
          </w:p>
        </w:tc>
        <w:tc>
          <w:tcPr>
            <w:tcW w:w="1843" w:type="dxa"/>
            <w:tcBorders>
              <w:top w:val="single" w:sz="6" w:space="0" w:color="000000"/>
              <w:bottom w:val="single" w:sz="6" w:space="0" w:color="000000"/>
              <w:right w:val="single" w:sz="6" w:space="0" w:color="000000"/>
            </w:tcBorders>
            <w:shd w:val="clear" w:color="auto" w:fill="auto"/>
            <w:vAlign w:val="bottom"/>
          </w:tcPr>
          <w:p w14:paraId="7EA92196" w14:textId="77777777" w:rsidR="005E7A4D" w:rsidRPr="00D43DE4" w:rsidRDefault="005E7A4D" w:rsidP="005E7A4D">
            <w:pPr>
              <w:pStyle w:val="af4"/>
              <w:rPr>
                <w:rFonts w:cs="Arial"/>
                <w:sz w:val="20"/>
                <w:szCs w:val="20"/>
              </w:rPr>
            </w:pPr>
            <w:r w:rsidRPr="00D43DE4">
              <w:rPr>
                <w:rFonts w:cs="Arial" w:hint="eastAsia"/>
                <w:sz w:val="20"/>
                <w:szCs w:val="20"/>
              </w:rPr>
              <w:t>血液和血液制品类</w:t>
            </w:r>
            <w:r w:rsidRPr="00D43DE4">
              <w:rPr>
                <w:rFonts w:cs="Arial" w:hint="eastAsia"/>
                <w:sz w:val="20"/>
                <w:szCs w:val="20"/>
              </w:rPr>
              <w:t>-</w:t>
            </w:r>
            <w:r w:rsidRPr="00D43DE4">
              <w:rPr>
                <w:rFonts w:cs="Arial" w:hint="eastAsia"/>
                <w:sz w:val="20"/>
                <w:szCs w:val="20"/>
              </w:rPr>
              <w:t>球蛋白类制品费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397A84CF" w14:textId="77777777" w:rsidR="005E7A4D" w:rsidRPr="00D43DE4" w:rsidRDefault="005E7A4D" w:rsidP="005E7A4D">
            <w:pPr>
              <w:pStyle w:val="af4"/>
              <w:rPr>
                <w:rFonts w:cs="Arial"/>
                <w:sz w:val="20"/>
                <w:szCs w:val="20"/>
              </w:rPr>
            </w:pPr>
            <w:r w:rsidRPr="00D43DE4">
              <w:rPr>
                <w:rFonts w:cs="Arial" w:hint="eastAsia"/>
                <w:sz w:val="20"/>
                <w:szCs w:val="20"/>
              </w:rPr>
              <w:t>患者住院期间使用球蛋白的费用，计量单位为元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C45C2DB"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B51143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4082495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D363E9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C8E829" w14:textId="77777777" w:rsidR="005E7A4D" w:rsidRPr="00D43DE4" w:rsidRDefault="005E7A4D" w:rsidP="005E7A4D">
            <w:pPr>
              <w:pStyle w:val="af4"/>
              <w:rPr>
                <w:rFonts w:cs="Arial"/>
                <w:sz w:val="20"/>
                <w:szCs w:val="20"/>
              </w:rPr>
            </w:pPr>
            <w:r w:rsidRPr="00D43DE4">
              <w:rPr>
                <w:rFonts w:cs="Arial" w:hint="eastAsia"/>
                <w:sz w:val="20"/>
                <w:szCs w:val="20"/>
              </w:rPr>
              <w:t>Fee_Bcf</w:t>
            </w:r>
          </w:p>
        </w:tc>
        <w:tc>
          <w:tcPr>
            <w:tcW w:w="1843" w:type="dxa"/>
            <w:tcBorders>
              <w:top w:val="single" w:sz="6" w:space="0" w:color="000000"/>
              <w:bottom w:val="single" w:sz="6" w:space="0" w:color="000000"/>
              <w:right w:val="single" w:sz="6" w:space="0" w:color="000000"/>
            </w:tcBorders>
            <w:shd w:val="clear" w:color="auto" w:fill="auto"/>
            <w:vAlign w:val="bottom"/>
          </w:tcPr>
          <w:p w14:paraId="057F397A" w14:textId="77777777" w:rsidR="005E7A4D" w:rsidRPr="00D43DE4" w:rsidRDefault="005E7A4D" w:rsidP="005E7A4D">
            <w:pPr>
              <w:pStyle w:val="af4"/>
              <w:rPr>
                <w:rFonts w:cs="Arial"/>
                <w:sz w:val="20"/>
                <w:szCs w:val="20"/>
              </w:rPr>
            </w:pPr>
            <w:r w:rsidRPr="00D43DE4">
              <w:rPr>
                <w:rFonts w:cs="Arial" w:hint="eastAsia"/>
                <w:sz w:val="20"/>
                <w:szCs w:val="20"/>
              </w:rPr>
              <w:t>血液和血液制品类</w:t>
            </w:r>
            <w:r w:rsidRPr="00D43DE4">
              <w:rPr>
                <w:rFonts w:cs="Arial" w:hint="eastAsia"/>
                <w:sz w:val="20"/>
                <w:szCs w:val="20"/>
              </w:rPr>
              <w:t>-</w:t>
            </w:r>
            <w:r w:rsidRPr="00D43DE4">
              <w:rPr>
                <w:rFonts w:cs="Arial" w:hint="eastAsia"/>
                <w:sz w:val="20"/>
                <w:szCs w:val="20"/>
              </w:rPr>
              <w:t>凝血因子类制品费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7CCCA2DB" w14:textId="77777777" w:rsidR="005E7A4D" w:rsidRPr="00D43DE4" w:rsidRDefault="005E7A4D" w:rsidP="005E7A4D">
            <w:pPr>
              <w:pStyle w:val="af4"/>
              <w:rPr>
                <w:rFonts w:cs="Arial"/>
                <w:sz w:val="20"/>
                <w:szCs w:val="20"/>
              </w:rPr>
            </w:pPr>
            <w:r w:rsidRPr="00D43DE4">
              <w:rPr>
                <w:rFonts w:cs="Arial" w:hint="eastAsia"/>
                <w:sz w:val="20"/>
                <w:szCs w:val="20"/>
              </w:rPr>
              <w:t>患者住院期间使用凝血因子的费用，计量单位为元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5190ABD6"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61D096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12FDC9D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BFF2FD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0CD545" w14:textId="77777777" w:rsidR="005E7A4D" w:rsidRPr="00D43DE4" w:rsidRDefault="005E7A4D" w:rsidP="005E7A4D">
            <w:pPr>
              <w:pStyle w:val="af4"/>
              <w:rPr>
                <w:rFonts w:cs="Arial"/>
                <w:sz w:val="20"/>
                <w:szCs w:val="20"/>
              </w:rPr>
            </w:pPr>
            <w:r w:rsidRPr="00D43DE4">
              <w:rPr>
                <w:rFonts w:cs="Arial" w:hint="eastAsia"/>
                <w:sz w:val="20"/>
                <w:szCs w:val="20"/>
              </w:rPr>
              <w:t>Fee_Cytokine</w:t>
            </w:r>
          </w:p>
        </w:tc>
        <w:tc>
          <w:tcPr>
            <w:tcW w:w="1843" w:type="dxa"/>
            <w:tcBorders>
              <w:top w:val="single" w:sz="6" w:space="0" w:color="000000"/>
              <w:bottom w:val="single" w:sz="6" w:space="0" w:color="000000"/>
              <w:right w:val="single" w:sz="6" w:space="0" w:color="000000"/>
            </w:tcBorders>
            <w:shd w:val="clear" w:color="auto" w:fill="auto"/>
            <w:vAlign w:val="bottom"/>
          </w:tcPr>
          <w:p w14:paraId="285E6F71" w14:textId="77777777" w:rsidR="005E7A4D" w:rsidRPr="00D43DE4" w:rsidRDefault="005E7A4D" w:rsidP="005E7A4D">
            <w:pPr>
              <w:pStyle w:val="af4"/>
              <w:rPr>
                <w:rFonts w:cs="Arial"/>
                <w:sz w:val="20"/>
                <w:szCs w:val="20"/>
              </w:rPr>
            </w:pPr>
            <w:r w:rsidRPr="00D43DE4">
              <w:rPr>
                <w:rFonts w:cs="Arial" w:hint="eastAsia"/>
                <w:sz w:val="20"/>
                <w:szCs w:val="20"/>
              </w:rPr>
              <w:t>血液和血液制品类</w:t>
            </w:r>
            <w:r w:rsidRPr="00D43DE4">
              <w:rPr>
                <w:rFonts w:cs="Arial" w:hint="eastAsia"/>
                <w:sz w:val="20"/>
                <w:szCs w:val="20"/>
              </w:rPr>
              <w:t>-</w:t>
            </w:r>
            <w:r w:rsidRPr="00D43DE4">
              <w:rPr>
                <w:rFonts w:cs="Arial" w:hint="eastAsia"/>
                <w:sz w:val="20"/>
                <w:szCs w:val="20"/>
              </w:rPr>
              <w:t>细胞因子类制品费</w:t>
            </w:r>
          </w:p>
        </w:tc>
        <w:tc>
          <w:tcPr>
            <w:tcW w:w="3118" w:type="dxa"/>
            <w:tcBorders>
              <w:top w:val="single" w:sz="6" w:space="0" w:color="000000"/>
              <w:bottom w:val="single" w:sz="6" w:space="0" w:color="000000"/>
              <w:right w:val="single" w:sz="6" w:space="0" w:color="000000"/>
            </w:tcBorders>
            <w:shd w:val="clear" w:color="auto" w:fill="auto"/>
            <w:vAlign w:val="bottom"/>
          </w:tcPr>
          <w:p w14:paraId="49E5FE71" w14:textId="77777777" w:rsidR="005E7A4D" w:rsidRPr="00D43DE4" w:rsidRDefault="005E7A4D" w:rsidP="005E7A4D">
            <w:pPr>
              <w:pStyle w:val="af4"/>
              <w:rPr>
                <w:rFonts w:cs="Arial"/>
                <w:sz w:val="20"/>
                <w:szCs w:val="20"/>
              </w:rPr>
            </w:pPr>
            <w:r w:rsidRPr="00D43DE4">
              <w:rPr>
                <w:rFonts w:cs="Arial" w:hint="eastAsia"/>
                <w:sz w:val="20"/>
                <w:szCs w:val="20"/>
              </w:rPr>
              <w:t>患者住院期间使用细胞因子的费用，计量单位为元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175F1E54"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71B37D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A3AC75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C77517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DA80D9" w14:textId="77777777" w:rsidR="005E7A4D" w:rsidRPr="00D43DE4" w:rsidRDefault="005E7A4D" w:rsidP="005E7A4D">
            <w:pPr>
              <w:pStyle w:val="af4"/>
              <w:rPr>
                <w:rFonts w:cs="Arial"/>
                <w:sz w:val="20"/>
                <w:szCs w:val="20"/>
              </w:rPr>
            </w:pPr>
            <w:r w:rsidRPr="00D43DE4">
              <w:rPr>
                <w:rFonts w:cs="Arial" w:hint="eastAsia"/>
                <w:sz w:val="20"/>
                <w:szCs w:val="20"/>
              </w:rPr>
              <w:t>Fee_Exam_Material</w:t>
            </w:r>
          </w:p>
        </w:tc>
        <w:tc>
          <w:tcPr>
            <w:tcW w:w="1843" w:type="dxa"/>
            <w:tcBorders>
              <w:top w:val="single" w:sz="6" w:space="0" w:color="000000"/>
              <w:bottom w:val="single" w:sz="6" w:space="0" w:color="000000"/>
              <w:right w:val="single" w:sz="6" w:space="0" w:color="000000"/>
            </w:tcBorders>
            <w:shd w:val="clear" w:color="auto" w:fill="auto"/>
            <w:vAlign w:val="bottom"/>
          </w:tcPr>
          <w:p w14:paraId="148E04D0" w14:textId="77777777" w:rsidR="005E7A4D" w:rsidRPr="00D43DE4" w:rsidRDefault="005E7A4D" w:rsidP="005E7A4D">
            <w:pPr>
              <w:pStyle w:val="af4"/>
              <w:rPr>
                <w:rFonts w:cs="Arial"/>
                <w:sz w:val="20"/>
                <w:szCs w:val="20"/>
              </w:rPr>
            </w:pPr>
            <w:r w:rsidRPr="00D43DE4">
              <w:rPr>
                <w:rFonts w:cs="Arial" w:hint="eastAsia"/>
                <w:sz w:val="20"/>
                <w:szCs w:val="20"/>
              </w:rPr>
              <w:t>耗材类</w:t>
            </w:r>
            <w:r w:rsidRPr="00D43DE4">
              <w:rPr>
                <w:rFonts w:cs="Arial" w:hint="eastAsia"/>
                <w:sz w:val="20"/>
                <w:szCs w:val="20"/>
              </w:rPr>
              <w:t>-</w:t>
            </w:r>
            <w:r w:rsidRPr="00D43DE4">
              <w:rPr>
                <w:rFonts w:cs="Arial" w:hint="eastAsia"/>
                <w:sz w:val="20"/>
                <w:szCs w:val="20"/>
              </w:rPr>
              <w:t>检查用一次性医用材料费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275B5C55" w14:textId="77777777" w:rsidR="005E7A4D" w:rsidRPr="00D43DE4" w:rsidRDefault="005E7A4D" w:rsidP="005E7A4D">
            <w:pPr>
              <w:pStyle w:val="af4"/>
              <w:rPr>
                <w:rFonts w:cs="Arial"/>
                <w:sz w:val="20"/>
                <w:szCs w:val="20"/>
              </w:rPr>
            </w:pPr>
            <w:r w:rsidRPr="00D43DE4">
              <w:rPr>
                <w:rFonts w:cs="Arial" w:hint="eastAsia"/>
                <w:sz w:val="20"/>
                <w:szCs w:val="20"/>
              </w:rPr>
              <w:t>患者住院期间检查检验所使用的一次性医用材料费用，计量单位为元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76F1E844"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9686C2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760A840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1968B2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7DFF8D" w14:textId="77777777" w:rsidR="005E7A4D" w:rsidRPr="00D43DE4" w:rsidRDefault="005E7A4D" w:rsidP="005E7A4D">
            <w:pPr>
              <w:pStyle w:val="af4"/>
              <w:rPr>
                <w:rFonts w:cs="Arial"/>
                <w:sz w:val="20"/>
                <w:szCs w:val="20"/>
              </w:rPr>
            </w:pPr>
            <w:r w:rsidRPr="00D43DE4">
              <w:rPr>
                <w:rFonts w:cs="Arial" w:hint="eastAsia"/>
                <w:sz w:val="20"/>
                <w:szCs w:val="20"/>
              </w:rPr>
              <w:t>Fee_Treat_Material</w:t>
            </w:r>
          </w:p>
        </w:tc>
        <w:tc>
          <w:tcPr>
            <w:tcW w:w="1843" w:type="dxa"/>
            <w:tcBorders>
              <w:top w:val="single" w:sz="6" w:space="0" w:color="000000"/>
              <w:bottom w:val="single" w:sz="6" w:space="0" w:color="000000"/>
              <w:right w:val="single" w:sz="6" w:space="0" w:color="000000"/>
            </w:tcBorders>
            <w:shd w:val="clear" w:color="auto" w:fill="auto"/>
            <w:vAlign w:val="bottom"/>
          </w:tcPr>
          <w:p w14:paraId="74C1A793" w14:textId="77777777" w:rsidR="005E7A4D" w:rsidRPr="00D43DE4" w:rsidRDefault="005E7A4D" w:rsidP="005E7A4D">
            <w:pPr>
              <w:pStyle w:val="af4"/>
              <w:rPr>
                <w:rFonts w:cs="Arial"/>
                <w:sz w:val="20"/>
                <w:szCs w:val="20"/>
              </w:rPr>
            </w:pPr>
            <w:r w:rsidRPr="00D43DE4">
              <w:rPr>
                <w:rFonts w:cs="Arial" w:hint="eastAsia"/>
                <w:sz w:val="20"/>
                <w:szCs w:val="20"/>
              </w:rPr>
              <w:t>耗材类</w:t>
            </w:r>
            <w:r w:rsidRPr="00D43DE4">
              <w:rPr>
                <w:rFonts w:cs="Arial" w:hint="eastAsia"/>
                <w:sz w:val="20"/>
                <w:szCs w:val="20"/>
              </w:rPr>
              <w:t>-</w:t>
            </w:r>
            <w:r w:rsidRPr="00D43DE4">
              <w:rPr>
                <w:rFonts w:cs="Arial" w:hint="eastAsia"/>
                <w:sz w:val="20"/>
                <w:szCs w:val="20"/>
              </w:rPr>
              <w:t>治疗用一次性医用材料费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4446AD0F" w14:textId="77777777" w:rsidR="005E7A4D" w:rsidRPr="00D43DE4" w:rsidRDefault="005E7A4D" w:rsidP="005E7A4D">
            <w:pPr>
              <w:pStyle w:val="af4"/>
              <w:rPr>
                <w:rFonts w:cs="Arial"/>
                <w:sz w:val="20"/>
                <w:szCs w:val="20"/>
              </w:rPr>
            </w:pPr>
            <w:r w:rsidRPr="00D43DE4">
              <w:rPr>
                <w:rFonts w:cs="Arial" w:hint="eastAsia"/>
                <w:sz w:val="20"/>
                <w:szCs w:val="20"/>
              </w:rPr>
              <w:t>患者住院期间治疗所使用的一次性医用材料费用，计量单位为元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6669FFA0"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0B807B8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5B100B8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2B7CC4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64A2CB" w14:textId="77777777" w:rsidR="005E7A4D" w:rsidRPr="00D43DE4" w:rsidRDefault="005E7A4D" w:rsidP="005E7A4D">
            <w:pPr>
              <w:pStyle w:val="af4"/>
              <w:rPr>
                <w:rFonts w:cs="Arial"/>
                <w:sz w:val="20"/>
                <w:szCs w:val="20"/>
              </w:rPr>
            </w:pPr>
            <w:r w:rsidRPr="00D43DE4">
              <w:rPr>
                <w:rFonts w:cs="Arial" w:hint="eastAsia"/>
                <w:sz w:val="20"/>
                <w:szCs w:val="20"/>
              </w:rPr>
              <w:t>Fee_Op_Material</w:t>
            </w:r>
          </w:p>
        </w:tc>
        <w:tc>
          <w:tcPr>
            <w:tcW w:w="1843" w:type="dxa"/>
            <w:tcBorders>
              <w:top w:val="single" w:sz="6" w:space="0" w:color="000000"/>
              <w:bottom w:val="single" w:sz="6" w:space="0" w:color="000000"/>
              <w:right w:val="single" w:sz="6" w:space="0" w:color="000000"/>
            </w:tcBorders>
            <w:shd w:val="clear" w:color="auto" w:fill="auto"/>
            <w:vAlign w:val="bottom"/>
          </w:tcPr>
          <w:p w14:paraId="4AC620DC" w14:textId="77777777" w:rsidR="005E7A4D" w:rsidRPr="00D43DE4" w:rsidRDefault="005E7A4D" w:rsidP="005E7A4D">
            <w:pPr>
              <w:pStyle w:val="af4"/>
              <w:rPr>
                <w:rFonts w:cs="Arial"/>
                <w:sz w:val="20"/>
                <w:szCs w:val="20"/>
              </w:rPr>
            </w:pPr>
            <w:r w:rsidRPr="00D43DE4">
              <w:rPr>
                <w:rFonts w:cs="Arial" w:hint="eastAsia"/>
                <w:sz w:val="20"/>
                <w:szCs w:val="20"/>
              </w:rPr>
              <w:t>耗材类</w:t>
            </w:r>
            <w:r w:rsidRPr="00D43DE4">
              <w:rPr>
                <w:rFonts w:cs="Arial" w:hint="eastAsia"/>
                <w:sz w:val="20"/>
                <w:szCs w:val="20"/>
              </w:rPr>
              <w:t>-</w:t>
            </w:r>
            <w:r w:rsidRPr="00D43DE4">
              <w:rPr>
                <w:rFonts w:cs="Arial" w:hint="eastAsia"/>
                <w:sz w:val="20"/>
                <w:szCs w:val="20"/>
              </w:rPr>
              <w:t>手术用一次性医用材料费</w:t>
            </w:r>
          </w:p>
        </w:tc>
        <w:tc>
          <w:tcPr>
            <w:tcW w:w="3118" w:type="dxa"/>
            <w:tcBorders>
              <w:top w:val="single" w:sz="6" w:space="0" w:color="000000"/>
              <w:bottom w:val="single" w:sz="6" w:space="0" w:color="000000"/>
              <w:right w:val="single" w:sz="6" w:space="0" w:color="000000"/>
            </w:tcBorders>
            <w:shd w:val="clear" w:color="auto" w:fill="auto"/>
            <w:vAlign w:val="bottom"/>
          </w:tcPr>
          <w:p w14:paraId="2DE76CF8" w14:textId="77777777" w:rsidR="005E7A4D" w:rsidRPr="00D43DE4" w:rsidRDefault="005E7A4D" w:rsidP="005E7A4D">
            <w:pPr>
              <w:pStyle w:val="af4"/>
              <w:rPr>
                <w:rFonts w:cs="Arial"/>
                <w:sz w:val="20"/>
                <w:szCs w:val="20"/>
              </w:rPr>
            </w:pPr>
            <w:r w:rsidRPr="00D43DE4">
              <w:rPr>
                <w:rFonts w:cs="Arial" w:hint="eastAsia"/>
                <w:sz w:val="20"/>
                <w:szCs w:val="20"/>
              </w:rPr>
              <w:t>患者住院期间进行手术、介入操作时所使用的一次性医用材料费用，计量单位为元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224C1FCA"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5D6C5CF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2137BF6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3DA5F7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24C086" w14:textId="77777777" w:rsidR="005E7A4D" w:rsidRPr="00D43DE4" w:rsidRDefault="005E7A4D" w:rsidP="005E7A4D">
            <w:pPr>
              <w:pStyle w:val="af4"/>
              <w:rPr>
                <w:rFonts w:cs="Arial"/>
                <w:sz w:val="20"/>
                <w:szCs w:val="20"/>
              </w:rPr>
            </w:pPr>
            <w:r w:rsidRPr="00D43DE4">
              <w:rPr>
                <w:rFonts w:cs="Arial" w:hint="eastAsia"/>
                <w:sz w:val="20"/>
                <w:szCs w:val="20"/>
              </w:rPr>
              <w:t>Fee_Other</w:t>
            </w:r>
          </w:p>
        </w:tc>
        <w:tc>
          <w:tcPr>
            <w:tcW w:w="1843" w:type="dxa"/>
            <w:tcBorders>
              <w:top w:val="single" w:sz="6" w:space="0" w:color="000000"/>
              <w:bottom w:val="single" w:sz="6" w:space="0" w:color="000000"/>
              <w:right w:val="single" w:sz="6" w:space="0" w:color="000000"/>
            </w:tcBorders>
            <w:shd w:val="clear" w:color="auto" w:fill="auto"/>
            <w:vAlign w:val="bottom"/>
          </w:tcPr>
          <w:p w14:paraId="6CFA8A8D" w14:textId="77777777" w:rsidR="005E7A4D" w:rsidRPr="00D43DE4" w:rsidRDefault="005E7A4D" w:rsidP="005E7A4D">
            <w:pPr>
              <w:pStyle w:val="af4"/>
              <w:rPr>
                <w:rFonts w:cs="Arial"/>
                <w:sz w:val="20"/>
                <w:szCs w:val="20"/>
              </w:rPr>
            </w:pPr>
            <w:r w:rsidRPr="00D43DE4">
              <w:rPr>
                <w:rFonts w:cs="Arial" w:hint="eastAsia"/>
                <w:sz w:val="20"/>
                <w:szCs w:val="20"/>
              </w:rPr>
              <w:t>其他类</w:t>
            </w:r>
            <w:r w:rsidRPr="00D43DE4">
              <w:rPr>
                <w:rFonts w:cs="Arial" w:hint="eastAsia"/>
                <w:sz w:val="20"/>
                <w:szCs w:val="20"/>
              </w:rPr>
              <w:t>-</w:t>
            </w:r>
            <w:r w:rsidRPr="00D43DE4">
              <w:rPr>
                <w:rFonts w:cs="Arial" w:hint="eastAsia"/>
                <w:sz w:val="20"/>
                <w:szCs w:val="20"/>
              </w:rPr>
              <w:t>其他费</w:t>
            </w:r>
          </w:p>
        </w:tc>
        <w:tc>
          <w:tcPr>
            <w:tcW w:w="3118" w:type="dxa"/>
            <w:tcBorders>
              <w:top w:val="single" w:sz="6" w:space="0" w:color="000000"/>
              <w:bottom w:val="single" w:sz="6" w:space="0" w:color="000000"/>
              <w:right w:val="single" w:sz="6" w:space="0" w:color="000000"/>
            </w:tcBorders>
            <w:shd w:val="clear" w:color="auto" w:fill="auto"/>
            <w:vAlign w:val="bottom"/>
          </w:tcPr>
          <w:p w14:paraId="62A23410" w14:textId="77777777" w:rsidR="005E7A4D" w:rsidRPr="00D43DE4" w:rsidRDefault="005E7A4D" w:rsidP="005E7A4D">
            <w:pPr>
              <w:pStyle w:val="af4"/>
              <w:rPr>
                <w:rFonts w:cs="Arial"/>
                <w:sz w:val="20"/>
                <w:szCs w:val="20"/>
              </w:rPr>
            </w:pPr>
            <w:r w:rsidRPr="00D43DE4">
              <w:rPr>
                <w:rFonts w:cs="Arial" w:hint="eastAsia"/>
                <w:sz w:val="20"/>
                <w:szCs w:val="20"/>
              </w:rPr>
              <w:t>患者住院期间未能归入以上各类的费用总和，计量单位为元</w:t>
            </w:r>
          </w:p>
        </w:tc>
        <w:tc>
          <w:tcPr>
            <w:tcW w:w="1688" w:type="dxa"/>
            <w:tcBorders>
              <w:top w:val="single" w:sz="6" w:space="0" w:color="000000"/>
              <w:bottom w:val="single" w:sz="6" w:space="0" w:color="000000"/>
              <w:right w:val="single" w:sz="6" w:space="0" w:color="000000"/>
            </w:tcBorders>
            <w:shd w:val="clear" w:color="auto" w:fill="auto"/>
            <w:vAlign w:val="center"/>
          </w:tcPr>
          <w:p w14:paraId="03B438EF" w14:textId="77777777" w:rsidR="005E7A4D" w:rsidRPr="00D43DE4" w:rsidRDefault="005E7A4D" w:rsidP="005E7A4D">
            <w:pPr>
              <w:pStyle w:val="af4"/>
              <w:rPr>
                <w:rFonts w:cs="Arial"/>
                <w:sz w:val="20"/>
                <w:szCs w:val="20"/>
              </w:rPr>
            </w:pPr>
            <w:r w:rsidRPr="00D43DE4">
              <w:rPr>
                <w:rFonts w:cs="Arial" w:hint="eastAsia"/>
                <w:sz w:val="20"/>
                <w:szCs w:val="20"/>
              </w:rPr>
              <w:t>NUMBER(12,2)</w:t>
            </w:r>
          </w:p>
        </w:tc>
        <w:tc>
          <w:tcPr>
            <w:tcW w:w="1701" w:type="dxa"/>
            <w:tcBorders>
              <w:top w:val="single" w:sz="6" w:space="0" w:color="000000"/>
              <w:bottom w:val="single" w:sz="6" w:space="0" w:color="000000"/>
              <w:right w:val="single" w:sz="6" w:space="0" w:color="000000"/>
            </w:tcBorders>
            <w:shd w:val="clear" w:color="auto" w:fill="auto"/>
            <w:vAlign w:val="bottom"/>
          </w:tcPr>
          <w:p w14:paraId="33F8EA9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F4D4EF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5BDDBD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8C87D5" w14:textId="77777777" w:rsidR="005E7A4D" w:rsidRPr="00D43DE4" w:rsidRDefault="005E7A4D" w:rsidP="005E7A4D">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0943D40B" w14:textId="77777777" w:rsidR="005E7A4D" w:rsidRPr="00D43DE4" w:rsidRDefault="005E7A4D" w:rsidP="005E7A4D">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A2A5F93" w14:textId="77777777" w:rsidR="005E7A4D" w:rsidRPr="00D43DE4" w:rsidRDefault="005E7A4D" w:rsidP="005E7A4D">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16A13903"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214DAD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351B5CA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627961" w:rsidRPr="00D43DE4" w14:paraId="5C4EFACB"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DDE2BB" w14:textId="77777777" w:rsidR="00627961" w:rsidRPr="00D43DE4" w:rsidRDefault="00627961" w:rsidP="00627961">
            <w:pPr>
              <w:pStyle w:val="af4"/>
              <w:rPr>
                <w:rFonts w:cs="Arial"/>
                <w:sz w:val="20"/>
                <w:szCs w:val="20"/>
              </w:rPr>
            </w:pPr>
            <w:r w:rsidRPr="00D43DE4">
              <w:rPr>
                <w:rFonts w:cs="Arial" w:hint="eastAsia"/>
                <w:sz w:val="20"/>
                <w:szCs w:val="20"/>
              </w:rPr>
              <w:t>Ice2Paraffin_Code</w:t>
            </w:r>
          </w:p>
        </w:tc>
        <w:tc>
          <w:tcPr>
            <w:tcW w:w="1843" w:type="dxa"/>
            <w:tcBorders>
              <w:top w:val="single" w:sz="6" w:space="0" w:color="000000"/>
              <w:bottom w:val="single" w:sz="6" w:space="0" w:color="000000"/>
              <w:right w:val="single" w:sz="6" w:space="0" w:color="000000"/>
            </w:tcBorders>
            <w:shd w:val="clear" w:color="auto" w:fill="auto"/>
            <w:vAlign w:val="bottom"/>
          </w:tcPr>
          <w:p w14:paraId="134FCFBE" w14:textId="77777777" w:rsidR="00627961" w:rsidRPr="00D43DE4" w:rsidRDefault="00627961" w:rsidP="00627961">
            <w:pPr>
              <w:pStyle w:val="af4"/>
              <w:rPr>
                <w:rFonts w:cs="Arial"/>
                <w:sz w:val="20"/>
                <w:szCs w:val="20"/>
              </w:rPr>
            </w:pPr>
            <w:r w:rsidRPr="00D43DE4">
              <w:rPr>
                <w:rFonts w:cs="Arial" w:hint="eastAsia"/>
                <w:sz w:val="20"/>
                <w:szCs w:val="20"/>
              </w:rPr>
              <w:t>冰冻与石蜡切片病理诊断相符合情况代码</w:t>
            </w:r>
          </w:p>
        </w:tc>
        <w:tc>
          <w:tcPr>
            <w:tcW w:w="3118" w:type="dxa"/>
            <w:tcBorders>
              <w:top w:val="single" w:sz="6" w:space="0" w:color="000000"/>
              <w:bottom w:val="single" w:sz="6" w:space="0" w:color="000000"/>
              <w:right w:val="single" w:sz="6" w:space="0" w:color="000000"/>
            </w:tcBorders>
            <w:shd w:val="clear" w:color="auto" w:fill="auto"/>
            <w:vAlign w:val="bottom"/>
          </w:tcPr>
          <w:p w14:paraId="77E15B26" w14:textId="77777777" w:rsidR="00627961" w:rsidRPr="00D43DE4" w:rsidRDefault="00627961" w:rsidP="00627961">
            <w:pPr>
              <w:pStyle w:val="af4"/>
              <w:rPr>
                <w:rFonts w:cs="Arial"/>
                <w:sz w:val="20"/>
                <w:szCs w:val="20"/>
              </w:rPr>
            </w:pPr>
            <w:r w:rsidRPr="00D43DE4">
              <w:rPr>
                <w:rFonts w:cs="Arial" w:hint="eastAsia"/>
                <w:sz w:val="20"/>
                <w:szCs w:val="20"/>
              </w:rPr>
              <w:t>个体冰冻与石蜡切片病理诊断相符合情况代码</w:t>
            </w:r>
          </w:p>
        </w:tc>
        <w:tc>
          <w:tcPr>
            <w:tcW w:w="1688" w:type="dxa"/>
            <w:tcBorders>
              <w:top w:val="single" w:sz="6" w:space="0" w:color="000000"/>
              <w:bottom w:val="single" w:sz="6" w:space="0" w:color="000000"/>
              <w:right w:val="single" w:sz="6" w:space="0" w:color="000000"/>
            </w:tcBorders>
            <w:shd w:val="clear" w:color="auto" w:fill="auto"/>
            <w:vAlign w:val="center"/>
          </w:tcPr>
          <w:p w14:paraId="1B72CAAD" w14:textId="77777777" w:rsidR="00627961" w:rsidRPr="00D43DE4" w:rsidRDefault="00627961" w:rsidP="00627961">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DD60AB8" w14:textId="77777777" w:rsidR="00627961" w:rsidRPr="00D43DE4" w:rsidRDefault="00627961" w:rsidP="00627961">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765ED57" w14:textId="77777777" w:rsidR="00627961" w:rsidRPr="00D43DE4" w:rsidRDefault="00627961" w:rsidP="00627961">
            <w:pPr>
              <w:pStyle w:val="af4"/>
              <w:rPr>
                <w:rFonts w:cs="Arial"/>
                <w:sz w:val="20"/>
                <w:szCs w:val="20"/>
              </w:rPr>
            </w:pPr>
            <w:r w:rsidRPr="00D43DE4">
              <w:rPr>
                <w:rFonts w:cs="Arial" w:hint="eastAsia"/>
                <w:sz w:val="20"/>
                <w:szCs w:val="20"/>
              </w:rPr>
              <w:t>STD_MATCH_RESULT</w:t>
            </w:r>
          </w:p>
        </w:tc>
      </w:tr>
      <w:tr w:rsidR="00627961" w:rsidRPr="00D43DE4" w14:paraId="423F9E57"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F835EE" w14:textId="77777777" w:rsidR="00627961" w:rsidRPr="00D43DE4" w:rsidRDefault="00627961" w:rsidP="00627961">
            <w:pPr>
              <w:pStyle w:val="af4"/>
              <w:rPr>
                <w:rFonts w:cs="Arial"/>
                <w:sz w:val="20"/>
                <w:szCs w:val="20"/>
              </w:rPr>
            </w:pPr>
            <w:r w:rsidRPr="00D43DE4">
              <w:rPr>
                <w:rFonts w:cs="Arial" w:hint="eastAsia"/>
                <w:sz w:val="20"/>
                <w:szCs w:val="20"/>
              </w:rPr>
              <w:t xml:space="preserve">Ice2Paraffin_Sample_Size </w:t>
            </w:r>
          </w:p>
        </w:tc>
        <w:tc>
          <w:tcPr>
            <w:tcW w:w="1843" w:type="dxa"/>
            <w:tcBorders>
              <w:top w:val="single" w:sz="6" w:space="0" w:color="000000"/>
              <w:bottom w:val="single" w:sz="6" w:space="0" w:color="000000"/>
              <w:right w:val="single" w:sz="6" w:space="0" w:color="000000"/>
            </w:tcBorders>
            <w:shd w:val="clear" w:color="auto" w:fill="auto"/>
            <w:vAlign w:val="bottom"/>
          </w:tcPr>
          <w:p w14:paraId="3939D2CA" w14:textId="77777777" w:rsidR="00627961" w:rsidRPr="00D43DE4" w:rsidRDefault="00627961" w:rsidP="00627961">
            <w:pPr>
              <w:pStyle w:val="af4"/>
              <w:rPr>
                <w:rFonts w:cs="Arial"/>
                <w:sz w:val="20"/>
                <w:szCs w:val="20"/>
              </w:rPr>
            </w:pPr>
            <w:r w:rsidRPr="00D43DE4">
              <w:rPr>
                <w:rFonts w:cs="Arial" w:hint="eastAsia"/>
                <w:sz w:val="20"/>
                <w:szCs w:val="20"/>
              </w:rPr>
              <w:t>冰冻与石蜡切片病理诊断送检样本数</w:t>
            </w:r>
          </w:p>
        </w:tc>
        <w:tc>
          <w:tcPr>
            <w:tcW w:w="3118" w:type="dxa"/>
            <w:tcBorders>
              <w:top w:val="single" w:sz="6" w:space="0" w:color="000000"/>
              <w:bottom w:val="single" w:sz="6" w:space="0" w:color="000000"/>
              <w:right w:val="single" w:sz="6" w:space="0" w:color="000000"/>
            </w:tcBorders>
            <w:shd w:val="clear" w:color="auto" w:fill="auto"/>
            <w:vAlign w:val="bottom"/>
          </w:tcPr>
          <w:p w14:paraId="7A58555D" w14:textId="77777777" w:rsidR="00627961" w:rsidRPr="00D43DE4" w:rsidRDefault="00627961" w:rsidP="00627961">
            <w:pPr>
              <w:pStyle w:val="af4"/>
              <w:rPr>
                <w:rFonts w:cs="Arial"/>
                <w:sz w:val="20"/>
                <w:szCs w:val="20"/>
              </w:rPr>
            </w:pPr>
            <w:r w:rsidRPr="00D43DE4">
              <w:rPr>
                <w:rFonts w:cs="Arial" w:hint="eastAsia"/>
                <w:sz w:val="20"/>
                <w:szCs w:val="20"/>
              </w:rPr>
              <w:t>个体冰冻与石蜡切片病理诊断送检样本数</w:t>
            </w:r>
          </w:p>
        </w:tc>
        <w:tc>
          <w:tcPr>
            <w:tcW w:w="1688" w:type="dxa"/>
            <w:tcBorders>
              <w:top w:val="single" w:sz="6" w:space="0" w:color="000000"/>
              <w:bottom w:val="single" w:sz="6" w:space="0" w:color="000000"/>
              <w:right w:val="single" w:sz="6" w:space="0" w:color="000000"/>
            </w:tcBorders>
            <w:shd w:val="clear" w:color="auto" w:fill="auto"/>
            <w:vAlign w:val="center"/>
          </w:tcPr>
          <w:p w14:paraId="29CFC3A7" w14:textId="77777777" w:rsidR="00627961" w:rsidRPr="00D43DE4" w:rsidRDefault="00627961" w:rsidP="00627961">
            <w:pPr>
              <w:pStyle w:val="af4"/>
              <w:rPr>
                <w:rFonts w:cs="Arial"/>
                <w:sz w:val="20"/>
                <w:szCs w:val="20"/>
              </w:rPr>
            </w:pPr>
            <w:r w:rsidRPr="00D43DE4">
              <w:rPr>
                <w:rFonts w:cs="Arial" w:hint="eastAsia"/>
                <w:sz w:val="20"/>
                <w:szCs w:val="20"/>
              </w:rPr>
              <w:t>NUMBER(4)</w:t>
            </w:r>
          </w:p>
        </w:tc>
        <w:tc>
          <w:tcPr>
            <w:tcW w:w="1701" w:type="dxa"/>
            <w:tcBorders>
              <w:top w:val="single" w:sz="6" w:space="0" w:color="000000"/>
              <w:bottom w:val="single" w:sz="6" w:space="0" w:color="000000"/>
              <w:right w:val="single" w:sz="6" w:space="0" w:color="000000"/>
            </w:tcBorders>
            <w:shd w:val="clear" w:color="auto" w:fill="auto"/>
            <w:vAlign w:val="bottom"/>
          </w:tcPr>
          <w:p w14:paraId="2291A2AE" w14:textId="77777777" w:rsidR="00627961" w:rsidRPr="00D43DE4" w:rsidRDefault="00627961" w:rsidP="00627961">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81AABDA" w14:textId="77777777" w:rsidR="00627961" w:rsidRPr="00D43DE4" w:rsidRDefault="00627961" w:rsidP="00627961">
            <w:pPr>
              <w:pStyle w:val="af4"/>
              <w:rPr>
                <w:rFonts w:cs="Arial"/>
                <w:sz w:val="20"/>
                <w:szCs w:val="20"/>
              </w:rPr>
            </w:pPr>
            <w:r w:rsidRPr="00D43DE4">
              <w:rPr>
                <w:rFonts w:cs="Arial" w:hint="eastAsia"/>
                <w:sz w:val="20"/>
                <w:szCs w:val="20"/>
              </w:rPr>
              <w:t xml:space="preserve">　</w:t>
            </w:r>
          </w:p>
        </w:tc>
      </w:tr>
    </w:tbl>
    <w:p w14:paraId="0FA6AB68" w14:textId="77777777" w:rsidR="005E7A4D" w:rsidRPr="00D43DE4" w:rsidRDefault="005E7A4D" w:rsidP="005E7A4D">
      <w:pPr>
        <w:ind w:firstLine="480"/>
      </w:pPr>
    </w:p>
    <w:p w14:paraId="080A7D8A" w14:textId="77777777" w:rsidR="005E7A4D" w:rsidRPr="00D43DE4" w:rsidRDefault="005E7A4D" w:rsidP="005E7A4D">
      <w:pPr>
        <w:pStyle w:val="3"/>
      </w:pPr>
      <w:bookmarkStart w:id="167" w:name="_Toc448848170"/>
      <w:bookmarkStart w:id="168" w:name="_Toc475621240"/>
      <w:bookmarkStart w:id="169" w:name="_Toc78875375"/>
      <w:r w:rsidRPr="00D43DE4">
        <w:rPr>
          <w:rFonts w:hint="eastAsia"/>
        </w:rPr>
        <w:t>住院病案首页</w:t>
      </w:r>
      <w:r w:rsidRPr="00D43DE4">
        <w:t>-</w:t>
      </w:r>
      <w:r w:rsidRPr="00D43DE4">
        <w:t>出院诊断</w:t>
      </w:r>
      <w:r w:rsidRPr="00D43DE4">
        <w:t>INPATIENT_FIRSTOUTDIAG</w:t>
      </w:r>
      <w:bookmarkEnd w:id="167"/>
      <w:bookmarkEnd w:id="168"/>
      <w:bookmarkEnd w:id="16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2552"/>
        <w:gridCol w:w="1417"/>
        <w:gridCol w:w="2538"/>
        <w:gridCol w:w="1147"/>
      </w:tblGrid>
      <w:tr w:rsidR="005E7A4D" w:rsidRPr="00D43DE4" w14:paraId="315AEEFC"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57ED8EC"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E549BA5" w14:textId="77777777" w:rsidR="005E7A4D" w:rsidRPr="00D43DE4" w:rsidRDefault="005E7A4D" w:rsidP="005E7A4D">
            <w:pPr>
              <w:pStyle w:val="af4"/>
              <w:rPr>
                <w:b/>
              </w:rPr>
            </w:pPr>
            <w:r w:rsidRPr="00D43DE4">
              <w:rPr>
                <w:rFonts w:hint="eastAsia"/>
                <w:b/>
              </w:rPr>
              <w:t>中文名称</w:t>
            </w:r>
          </w:p>
        </w:tc>
        <w:tc>
          <w:tcPr>
            <w:tcW w:w="2552" w:type="dxa"/>
            <w:tcBorders>
              <w:bottom w:val="single" w:sz="6" w:space="0" w:color="000000"/>
              <w:right w:val="single" w:sz="6" w:space="0" w:color="000000"/>
            </w:tcBorders>
            <w:shd w:val="clear" w:color="auto" w:fill="DDDDDD"/>
            <w:vAlign w:val="center"/>
          </w:tcPr>
          <w:p w14:paraId="4EE3CE79" w14:textId="77777777" w:rsidR="005E7A4D" w:rsidRPr="00D43DE4" w:rsidRDefault="005E7A4D" w:rsidP="005E7A4D">
            <w:pPr>
              <w:pStyle w:val="af4"/>
              <w:rPr>
                <w:b/>
              </w:rPr>
            </w:pPr>
            <w:r w:rsidRPr="00D43DE4">
              <w:rPr>
                <w:rFonts w:hint="eastAsia"/>
                <w:b/>
              </w:rPr>
              <w:t>定义</w:t>
            </w:r>
          </w:p>
        </w:tc>
        <w:tc>
          <w:tcPr>
            <w:tcW w:w="1417" w:type="dxa"/>
            <w:tcBorders>
              <w:bottom w:val="single" w:sz="6" w:space="0" w:color="000000"/>
              <w:right w:val="single" w:sz="6" w:space="0" w:color="000000"/>
            </w:tcBorders>
            <w:shd w:val="clear" w:color="auto" w:fill="DDDDDD"/>
            <w:vAlign w:val="center"/>
          </w:tcPr>
          <w:p w14:paraId="1474E761" w14:textId="77777777" w:rsidR="005E7A4D" w:rsidRPr="00D43DE4" w:rsidRDefault="005E7A4D" w:rsidP="005E7A4D">
            <w:pPr>
              <w:pStyle w:val="af4"/>
              <w:rPr>
                <w:b/>
              </w:rPr>
            </w:pPr>
            <w:r w:rsidRPr="00D43DE4">
              <w:rPr>
                <w:rFonts w:hint="eastAsia"/>
                <w:b/>
              </w:rPr>
              <w:t>字段类型</w:t>
            </w:r>
          </w:p>
        </w:tc>
        <w:tc>
          <w:tcPr>
            <w:tcW w:w="2538" w:type="dxa"/>
            <w:tcBorders>
              <w:bottom w:val="single" w:sz="6" w:space="0" w:color="000000"/>
              <w:right w:val="single" w:sz="6" w:space="0" w:color="000000"/>
            </w:tcBorders>
            <w:shd w:val="clear" w:color="auto" w:fill="DDDDDD"/>
            <w:vAlign w:val="center"/>
          </w:tcPr>
          <w:p w14:paraId="63DD2B89"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6DC028F" w14:textId="77777777" w:rsidR="005E7A4D" w:rsidRPr="00D43DE4" w:rsidRDefault="005E7A4D" w:rsidP="005E7A4D">
            <w:pPr>
              <w:pStyle w:val="af4"/>
              <w:rPr>
                <w:b/>
              </w:rPr>
            </w:pPr>
            <w:r w:rsidRPr="00D43DE4">
              <w:rPr>
                <w:rFonts w:hint="eastAsia"/>
                <w:b/>
              </w:rPr>
              <w:t>值域代码</w:t>
            </w:r>
          </w:p>
        </w:tc>
      </w:tr>
      <w:tr w:rsidR="005E7A4D" w:rsidRPr="00D43DE4" w14:paraId="25E26D7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8EF485"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F4743EB" w14:textId="74D905C8"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2552" w:type="dxa"/>
            <w:tcBorders>
              <w:top w:val="single" w:sz="6" w:space="0" w:color="000000"/>
              <w:bottom w:val="single" w:sz="6" w:space="0" w:color="000000"/>
              <w:right w:val="single" w:sz="6" w:space="0" w:color="000000"/>
            </w:tcBorders>
            <w:shd w:val="clear" w:color="auto" w:fill="auto"/>
            <w:vAlign w:val="bottom"/>
          </w:tcPr>
          <w:p w14:paraId="1C0571A7"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417" w:type="dxa"/>
            <w:tcBorders>
              <w:top w:val="single" w:sz="6" w:space="0" w:color="000000"/>
              <w:bottom w:val="single" w:sz="6" w:space="0" w:color="000000"/>
              <w:right w:val="single" w:sz="6" w:space="0" w:color="000000"/>
            </w:tcBorders>
            <w:shd w:val="clear" w:color="auto" w:fill="auto"/>
            <w:vAlign w:val="center"/>
          </w:tcPr>
          <w:p w14:paraId="17E5E112"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2538" w:type="dxa"/>
            <w:tcBorders>
              <w:top w:val="single" w:sz="6" w:space="0" w:color="000000"/>
              <w:bottom w:val="single" w:sz="6" w:space="0" w:color="000000"/>
              <w:right w:val="single" w:sz="6" w:space="0" w:color="000000"/>
            </w:tcBorders>
            <w:shd w:val="clear" w:color="auto" w:fill="auto"/>
            <w:vAlign w:val="bottom"/>
          </w:tcPr>
          <w:p w14:paraId="68F83B5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60A581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ED5381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8EDC93"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5B0EBE3"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2552" w:type="dxa"/>
            <w:tcBorders>
              <w:top w:val="single" w:sz="6" w:space="0" w:color="000000"/>
              <w:bottom w:val="single" w:sz="6" w:space="0" w:color="000000"/>
              <w:right w:val="single" w:sz="6" w:space="0" w:color="000000"/>
            </w:tcBorders>
            <w:shd w:val="clear" w:color="auto" w:fill="auto"/>
            <w:vAlign w:val="bottom"/>
          </w:tcPr>
          <w:p w14:paraId="7F56404C" w14:textId="77777777" w:rsidR="005E7A4D" w:rsidRPr="00D43DE4" w:rsidRDefault="005E7A4D" w:rsidP="005E7A4D">
            <w:pPr>
              <w:pStyle w:val="af4"/>
              <w:rPr>
                <w:rFonts w:cs="Arial"/>
                <w:sz w:val="20"/>
                <w:szCs w:val="20"/>
              </w:rPr>
            </w:pPr>
            <w:r w:rsidRPr="00D43DE4">
              <w:rPr>
                <w:rFonts w:cs="Arial" w:hint="eastAsia"/>
                <w:sz w:val="20"/>
                <w:szCs w:val="20"/>
              </w:rPr>
              <w:t>经《医疗机构执业许可证》登记的，并按照特定编码体系填写的代码</w:t>
            </w:r>
          </w:p>
        </w:tc>
        <w:tc>
          <w:tcPr>
            <w:tcW w:w="1417" w:type="dxa"/>
            <w:tcBorders>
              <w:top w:val="single" w:sz="6" w:space="0" w:color="000000"/>
              <w:bottom w:val="single" w:sz="6" w:space="0" w:color="000000"/>
              <w:right w:val="single" w:sz="6" w:space="0" w:color="000000"/>
            </w:tcBorders>
            <w:shd w:val="clear" w:color="auto" w:fill="auto"/>
            <w:vAlign w:val="center"/>
          </w:tcPr>
          <w:p w14:paraId="2AEDA5D6"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2538" w:type="dxa"/>
            <w:tcBorders>
              <w:top w:val="single" w:sz="6" w:space="0" w:color="000000"/>
              <w:bottom w:val="single" w:sz="6" w:space="0" w:color="000000"/>
              <w:right w:val="single" w:sz="6" w:space="0" w:color="000000"/>
            </w:tcBorders>
            <w:shd w:val="clear" w:color="auto" w:fill="auto"/>
            <w:vAlign w:val="bottom"/>
          </w:tcPr>
          <w:p w14:paraId="79FFD0E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65FDA5F9"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7E5B411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D4D29E" w14:textId="77777777" w:rsidR="005E7A4D" w:rsidRPr="00D43DE4" w:rsidRDefault="005E7A4D" w:rsidP="005E7A4D">
            <w:pPr>
              <w:pStyle w:val="af4"/>
              <w:rPr>
                <w:rFonts w:cs="Arial"/>
                <w:sz w:val="20"/>
                <w:szCs w:val="20"/>
              </w:rPr>
            </w:pPr>
            <w:r w:rsidRPr="00D43DE4">
              <w:rPr>
                <w:rFonts w:cs="Arial" w:hint="eastAsia"/>
                <w:sz w:val="20"/>
                <w:szCs w:val="20"/>
              </w:rPr>
              <w:lastRenderedPageBreak/>
              <w:t>Case_Type</w:t>
            </w:r>
          </w:p>
        </w:tc>
        <w:tc>
          <w:tcPr>
            <w:tcW w:w="1843" w:type="dxa"/>
            <w:tcBorders>
              <w:top w:val="single" w:sz="6" w:space="0" w:color="000000"/>
              <w:bottom w:val="single" w:sz="6" w:space="0" w:color="000000"/>
              <w:right w:val="single" w:sz="6" w:space="0" w:color="000000"/>
            </w:tcBorders>
            <w:shd w:val="clear" w:color="auto" w:fill="auto"/>
            <w:vAlign w:val="bottom"/>
          </w:tcPr>
          <w:p w14:paraId="53A0ED8F" w14:textId="77777777" w:rsidR="005E7A4D" w:rsidRPr="00D43DE4" w:rsidRDefault="005E7A4D" w:rsidP="005E7A4D">
            <w:pPr>
              <w:pStyle w:val="af4"/>
              <w:rPr>
                <w:rFonts w:cs="Arial"/>
                <w:sz w:val="20"/>
                <w:szCs w:val="20"/>
              </w:rPr>
            </w:pPr>
            <w:r w:rsidRPr="00D43DE4">
              <w:rPr>
                <w:rFonts w:cs="Arial" w:hint="eastAsia"/>
                <w:sz w:val="20"/>
                <w:szCs w:val="20"/>
              </w:rPr>
              <w:t>病案首页类型</w:t>
            </w:r>
          </w:p>
        </w:tc>
        <w:tc>
          <w:tcPr>
            <w:tcW w:w="2552" w:type="dxa"/>
            <w:tcBorders>
              <w:top w:val="single" w:sz="6" w:space="0" w:color="000000"/>
              <w:bottom w:val="single" w:sz="6" w:space="0" w:color="000000"/>
              <w:right w:val="single" w:sz="6" w:space="0" w:color="000000"/>
            </w:tcBorders>
            <w:shd w:val="clear" w:color="auto" w:fill="auto"/>
            <w:vAlign w:val="bottom"/>
          </w:tcPr>
          <w:p w14:paraId="5FC671F2" w14:textId="77777777" w:rsidR="005E7A4D" w:rsidRPr="00D43DE4" w:rsidRDefault="005E7A4D" w:rsidP="005E7A4D">
            <w:pPr>
              <w:pStyle w:val="af4"/>
              <w:rPr>
                <w:rFonts w:cs="Arial"/>
                <w:sz w:val="20"/>
                <w:szCs w:val="20"/>
              </w:rPr>
            </w:pPr>
            <w:r w:rsidRPr="00D43DE4">
              <w:rPr>
                <w:rFonts w:cs="Arial" w:hint="eastAsia"/>
                <w:sz w:val="20"/>
                <w:szCs w:val="20"/>
              </w:rPr>
              <w:t>病案类型在特定编码体系中的代码比如中医病案首页、西医病案首页</w:t>
            </w:r>
          </w:p>
        </w:tc>
        <w:tc>
          <w:tcPr>
            <w:tcW w:w="1417" w:type="dxa"/>
            <w:tcBorders>
              <w:top w:val="single" w:sz="6" w:space="0" w:color="000000"/>
              <w:bottom w:val="single" w:sz="6" w:space="0" w:color="000000"/>
              <w:right w:val="single" w:sz="6" w:space="0" w:color="000000"/>
            </w:tcBorders>
            <w:shd w:val="clear" w:color="auto" w:fill="auto"/>
            <w:vAlign w:val="center"/>
          </w:tcPr>
          <w:p w14:paraId="5B0E3970"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2538" w:type="dxa"/>
            <w:tcBorders>
              <w:top w:val="single" w:sz="6" w:space="0" w:color="000000"/>
              <w:bottom w:val="single" w:sz="6" w:space="0" w:color="000000"/>
              <w:right w:val="single" w:sz="6" w:space="0" w:color="000000"/>
            </w:tcBorders>
            <w:shd w:val="clear" w:color="auto" w:fill="auto"/>
            <w:vAlign w:val="bottom"/>
          </w:tcPr>
          <w:p w14:paraId="4BBE667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626CADFA" w14:textId="77777777" w:rsidR="005E7A4D" w:rsidRPr="00D43DE4" w:rsidRDefault="005E7A4D" w:rsidP="005E7A4D">
            <w:pPr>
              <w:pStyle w:val="af4"/>
              <w:rPr>
                <w:rFonts w:cs="Arial"/>
                <w:sz w:val="20"/>
                <w:szCs w:val="20"/>
              </w:rPr>
            </w:pPr>
            <w:r w:rsidRPr="00D43DE4">
              <w:rPr>
                <w:rFonts w:cs="Arial" w:hint="eastAsia"/>
                <w:sz w:val="20"/>
                <w:szCs w:val="20"/>
              </w:rPr>
              <w:t>STD_CASE_TYPE_CODE</w:t>
            </w:r>
          </w:p>
        </w:tc>
      </w:tr>
      <w:tr w:rsidR="005E7A4D" w:rsidRPr="00D43DE4" w14:paraId="4D566F1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DDC197"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0F587F6C"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2552" w:type="dxa"/>
            <w:tcBorders>
              <w:top w:val="single" w:sz="6" w:space="0" w:color="000000"/>
              <w:bottom w:val="single" w:sz="6" w:space="0" w:color="000000"/>
              <w:right w:val="single" w:sz="6" w:space="0" w:color="000000"/>
            </w:tcBorders>
            <w:shd w:val="clear" w:color="auto" w:fill="auto"/>
            <w:vAlign w:val="bottom"/>
          </w:tcPr>
          <w:p w14:paraId="511D033D"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按照某一特定编码规则赋予住院就诊对象的顺序号</w:t>
            </w:r>
          </w:p>
        </w:tc>
        <w:tc>
          <w:tcPr>
            <w:tcW w:w="1417" w:type="dxa"/>
            <w:tcBorders>
              <w:top w:val="single" w:sz="6" w:space="0" w:color="000000"/>
              <w:bottom w:val="single" w:sz="6" w:space="0" w:color="000000"/>
              <w:right w:val="single" w:sz="6" w:space="0" w:color="000000"/>
            </w:tcBorders>
            <w:shd w:val="clear" w:color="auto" w:fill="auto"/>
            <w:vAlign w:val="center"/>
          </w:tcPr>
          <w:p w14:paraId="61120D0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2538" w:type="dxa"/>
            <w:tcBorders>
              <w:top w:val="single" w:sz="6" w:space="0" w:color="000000"/>
              <w:bottom w:val="single" w:sz="6" w:space="0" w:color="000000"/>
              <w:right w:val="single" w:sz="6" w:space="0" w:color="000000"/>
            </w:tcBorders>
            <w:shd w:val="clear" w:color="auto" w:fill="auto"/>
            <w:vAlign w:val="bottom"/>
          </w:tcPr>
          <w:p w14:paraId="0C8BC06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860317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3BA0D3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F14697" w14:textId="77777777" w:rsidR="005E7A4D" w:rsidRPr="00D43DE4" w:rsidRDefault="005E7A4D" w:rsidP="005E7A4D">
            <w:pPr>
              <w:pStyle w:val="af4"/>
              <w:rPr>
                <w:rFonts w:cs="Arial"/>
                <w:sz w:val="20"/>
                <w:szCs w:val="20"/>
              </w:rPr>
            </w:pPr>
            <w:r w:rsidRPr="00D43DE4">
              <w:rPr>
                <w:rFonts w:cs="Arial" w:hint="eastAsia"/>
                <w:sz w:val="20"/>
                <w:szCs w:val="20"/>
              </w:rPr>
              <w:t>Report_Form_No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E2DB1EC" w14:textId="77777777" w:rsidR="005E7A4D" w:rsidRPr="00D43DE4" w:rsidRDefault="005E7A4D" w:rsidP="005E7A4D">
            <w:pPr>
              <w:pStyle w:val="af4"/>
              <w:rPr>
                <w:rFonts w:cs="Arial"/>
                <w:sz w:val="20"/>
                <w:szCs w:val="20"/>
              </w:rPr>
            </w:pPr>
            <w:r w:rsidRPr="00D43DE4">
              <w:rPr>
                <w:rFonts w:cs="Arial" w:hint="eastAsia"/>
                <w:sz w:val="20"/>
                <w:szCs w:val="20"/>
              </w:rPr>
              <w:t>所属报告单号</w:t>
            </w:r>
          </w:p>
        </w:tc>
        <w:tc>
          <w:tcPr>
            <w:tcW w:w="2552" w:type="dxa"/>
            <w:tcBorders>
              <w:top w:val="single" w:sz="6" w:space="0" w:color="000000"/>
              <w:bottom w:val="single" w:sz="6" w:space="0" w:color="000000"/>
              <w:right w:val="single" w:sz="6" w:space="0" w:color="000000"/>
            </w:tcBorders>
            <w:shd w:val="clear" w:color="auto" w:fill="auto"/>
            <w:vAlign w:val="bottom"/>
          </w:tcPr>
          <w:p w14:paraId="4A0F84DF"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按照某一特定编码规则赋予电子申请单的顺序号</w:t>
            </w:r>
          </w:p>
        </w:tc>
        <w:tc>
          <w:tcPr>
            <w:tcW w:w="1417" w:type="dxa"/>
            <w:tcBorders>
              <w:top w:val="single" w:sz="6" w:space="0" w:color="000000"/>
              <w:bottom w:val="single" w:sz="6" w:space="0" w:color="000000"/>
              <w:right w:val="single" w:sz="6" w:space="0" w:color="000000"/>
            </w:tcBorders>
            <w:shd w:val="clear" w:color="auto" w:fill="auto"/>
            <w:vAlign w:val="center"/>
          </w:tcPr>
          <w:p w14:paraId="50694C8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2538" w:type="dxa"/>
            <w:tcBorders>
              <w:top w:val="single" w:sz="6" w:space="0" w:color="000000"/>
              <w:bottom w:val="single" w:sz="6" w:space="0" w:color="000000"/>
              <w:right w:val="single" w:sz="6" w:space="0" w:color="000000"/>
            </w:tcBorders>
            <w:shd w:val="clear" w:color="auto" w:fill="auto"/>
            <w:vAlign w:val="bottom"/>
          </w:tcPr>
          <w:p w14:paraId="72AAD2D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Report_Form_No</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Report_Form_No</w:t>
            </w:r>
          </w:p>
        </w:tc>
        <w:tc>
          <w:tcPr>
            <w:tcW w:w="1147" w:type="dxa"/>
            <w:tcBorders>
              <w:top w:val="single" w:sz="6" w:space="0" w:color="000000"/>
              <w:bottom w:val="single" w:sz="6" w:space="0" w:color="000000"/>
              <w:right w:val="single" w:sz="6" w:space="0" w:color="000000"/>
            </w:tcBorders>
            <w:shd w:val="clear" w:color="auto" w:fill="auto"/>
            <w:vAlign w:val="bottom"/>
          </w:tcPr>
          <w:p w14:paraId="1E67EB4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5F2FAF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98B0B8" w14:textId="77777777" w:rsidR="005E7A4D" w:rsidRPr="00D43DE4" w:rsidRDefault="005E7A4D" w:rsidP="005E7A4D">
            <w:pPr>
              <w:pStyle w:val="af4"/>
              <w:rPr>
                <w:rFonts w:cs="Arial"/>
                <w:sz w:val="20"/>
                <w:szCs w:val="20"/>
              </w:rPr>
            </w:pPr>
            <w:r w:rsidRPr="00D43DE4">
              <w:rPr>
                <w:rFonts w:cs="Arial" w:hint="eastAsia"/>
                <w:sz w:val="20"/>
                <w:szCs w:val="20"/>
              </w:rPr>
              <w:t>Diagnosis_Id</w:t>
            </w:r>
          </w:p>
        </w:tc>
        <w:tc>
          <w:tcPr>
            <w:tcW w:w="1843" w:type="dxa"/>
            <w:tcBorders>
              <w:top w:val="single" w:sz="6" w:space="0" w:color="000000"/>
              <w:bottom w:val="single" w:sz="6" w:space="0" w:color="000000"/>
              <w:right w:val="single" w:sz="6" w:space="0" w:color="000000"/>
            </w:tcBorders>
            <w:shd w:val="clear" w:color="auto" w:fill="auto"/>
            <w:vAlign w:val="bottom"/>
          </w:tcPr>
          <w:p w14:paraId="73C06B37" w14:textId="77777777" w:rsidR="005E7A4D" w:rsidRPr="00D43DE4" w:rsidRDefault="005E7A4D" w:rsidP="005E7A4D">
            <w:pPr>
              <w:pStyle w:val="af4"/>
              <w:rPr>
                <w:rFonts w:cs="Arial"/>
                <w:sz w:val="20"/>
                <w:szCs w:val="20"/>
              </w:rPr>
            </w:pPr>
            <w:r w:rsidRPr="00D43DE4">
              <w:rPr>
                <w:rFonts w:cs="Arial" w:hint="eastAsia"/>
                <w:sz w:val="20"/>
                <w:szCs w:val="20"/>
              </w:rPr>
              <w:t>诊断序列号</w:t>
            </w:r>
          </w:p>
        </w:tc>
        <w:tc>
          <w:tcPr>
            <w:tcW w:w="2552" w:type="dxa"/>
            <w:tcBorders>
              <w:top w:val="single" w:sz="6" w:space="0" w:color="000000"/>
              <w:bottom w:val="single" w:sz="6" w:space="0" w:color="000000"/>
              <w:right w:val="single" w:sz="6" w:space="0" w:color="000000"/>
            </w:tcBorders>
            <w:shd w:val="clear" w:color="auto" w:fill="auto"/>
            <w:vAlign w:val="bottom"/>
          </w:tcPr>
          <w:p w14:paraId="37DE1E28" w14:textId="77777777" w:rsidR="005E7A4D" w:rsidRPr="00D43DE4" w:rsidRDefault="005E7A4D" w:rsidP="005E7A4D">
            <w:pPr>
              <w:pStyle w:val="af4"/>
              <w:rPr>
                <w:rFonts w:cs="Arial"/>
                <w:sz w:val="20"/>
                <w:szCs w:val="20"/>
              </w:rPr>
            </w:pPr>
            <w:r w:rsidRPr="00D43DE4">
              <w:rPr>
                <w:rFonts w:cs="Arial" w:hint="eastAsia"/>
                <w:sz w:val="20"/>
                <w:szCs w:val="20"/>
              </w:rPr>
              <w:t>每条记录在数据库中的唯一序号</w:t>
            </w:r>
          </w:p>
        </w:tc>
        <w:tc>
          <w:tcPr>
            <w:tcW w:w="1417" w:type="dxa"/>
            <w:tcBorders>
              <w:top w:val="single" w:sz="6" w:space="0" w:color="000000"/>
              <w:bottom w:val="single" w:sz="6" w:space="0" w:color="000000"/>
              <w:right w:val="single" w:sz="6" w:space="0" w:color="000000"/>
            </w:tcBorders>
            <w:shd w:val="clear" w:color="auto" w:fill="auto"/>
            <w:vAlign w:val="center"/>
          </w:tcPr>
          <w:p w14:paraId="5F37C410"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2538" w:type="dxa"/>
            <w:tcBorders>
              <w:top w:val="single" w:sz="6" w:space="0" w:color="000000"/>
              <w:bottom w:val="single" w:sz="6" w:space="0" w:color="000000"/>
              <w:right w:val="single" w:sz="6" w:space="0" w:color="000000"/>
            </w:tcBorders>
            <w:shd w:val="clear" w:color="auto" w:fill="auto"/>
            <w:vAlign w:val="bottom"/>
          </w:tcPr>
          <w:p w14:paraId="79698A5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0ED982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231101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91C32C" w14:textId="77777777" w:rsidR="005E7A4D" w:rsidRPr="00D43DE4" w:rsidRDefault="005E7A4D" w:rsidP="005E7A4D">
            <w:pPr>
              <w:pStyle w:val="af4"/>
              <w:rPr>
                <w:rFonts w:cs="Arial"/>
                <w:sz w:val="20"/>
                <w:szCs w:val="20"/>
              </w:rPr>
            </w:pPr>
            <w:r w:rsidRPr="00D43DE4">
              <w:rPr>
                <w:rFonts w:cs="Arial" w:hint="eastAsia"/>
                <w:sz w:val="20"/>
                <w:szCs w:val="20"/>
              </w:rPr>
              <w:t>Diagnosis_Cd</w:t>
            </w:r>
          </w:p>
        </w:tc>
        <w:tc>
          <w:tcPr>
            <w:tcW w:w="1843" w:type="dxa"/>
            <w:tcBorders>
              <w:top w:val="single" w:sz="6" w:space="0" w:color="000000"/>
              <w:bottom w:val="single" w:sz="6" w:space="0" w:color="000000"/>
              <w:right w:val="single" w:sz="6" w:space="0" w:color="000000"/>
            </w:tcBorders>
            <w:shd w:val="clear" w:color="auto" w:fill="auto"/>
            <w:vAlign w:val="bottom"/>
          </w:tcPr>
          <w:p w14:paraId="63F93DBB" w14:textId="77777777" w:rsidR="005E7A4D" w:rsidRPr="00D43DE4" w:rsidRDefault="005E7A4D" w:rsidP="005E7A4D">
            <w:pPr>
              <w:pStyle w:val="af4"/>
              <w:rPr>
                <w:rFonts w:cs="Arial"/>
                <w:sz w:val="20"/>
                <w:szCs w:val="20"/>
              </w:rPr>
            </w:pPr>
            <w:r w:rsidRPr="00D43DE4">
              <w:rPr>
                <w:rFonts w:cs="Arial" w:hint="eastAsia"/>
                <w:sz w:val="20"/>
                <w:szCs w:val="20"/>
              </w:rPr>
              <w:t>诊断编码</w:t>
            </w:r>
          </w:p>
        </w:tc>
        <w:tc>
          <w:tcPr>
            <w:tcW w:w="2552" w:type="dxa"/>
            <w:tcBorders>
              <w:top w:val="single" w:sz="6" w:space="0" w:color="000000"/>
              <w:bottom w:val="single" w:sz="6" w:space="0" w:color="000000"/>
              <w:right w:val="single" w:sz="6" w:space="0" w:color="000000"/>
            </w:tcBorders>
            <w:shd w:val="clear" w:color="auto" w:fill="auto"/>
            <w:vAlign w:val="bottom"/>
          </w:tcPr>
          <w:p w14:paraId="6BC22B76" w14:textId="77777777" w:rsidR="005E7A4D" w:rsidRPr="00D43DE4" w:rsidRDefault="005E7A4D" w:rsidP="005E7A4D">
            <w:pPr>
              <w:pStyle w:val="af4"/>
              <w:rPr>
                <w:rFonts w:cs="Arial"/>
                <w:sz w:val="20"/>
                <w:szCs w:val="20"/>
              </w:rPr>
            </w:pPr>
            <w:r w:rsidRPr="00D43DE4">
              <w:rPr>
                <w:rFonts w:cs="Arial" w:hint="eastAsia"/>
                <w:sz w:val="20"/>
                <w:szCs w:val="20"/>
              </w:rPr>
              <w:t>患者所患疾病在西医诊断特定编码体系中的编码</w:t>
            </w:r>
          </w:p>
        </w:tc>
        <w:tc>
          <w:tcPr>
            <w:tcW w:w="1417" w:type="dxa"/>
            <w:tcBorders>
              <w:top w:val="single" w:sz="6" w:space="0" w:color="000000"/>
              <w:bottom w:val="single" w:sz="6" w:space="0" w:color="000000"/>
              <w:right w:val="single" w:sz="6" w:space="0" w:color="000000"/>
            </w:tcBorders>
            <w:shd w:val="clear" w:color="auto" w:fill="auto"/>
            <w:vAlign w:val="center"/>
          </w:tcPr>
          <w:p w14:paraId="130A49BA"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2538" w:type="dxa"/>
            <w:tcBorders>
              <w:top w:val="single" w:sz="6" w:space="0" w:color="000000"/>
              <w:bottom w:val="single" w:sz="6" w:space="0" w:color="000000"/>
              <w:right w:val="single" w:sz="6" w:space="0" w:color="000000"/>
            </w:tcBorders>
            <w:shd w:val="clear" w:color="auto" w:fill="auto"/>
            <w:vAlign w:val="bottom"/>
          </w:tcPr>
          <w:p w14:paraId="0CBB21C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20C0539"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4184449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42CE32" w14:textId="77777777" w:rsidR="005E7A4D" w:rsidRPr="00D43DE4" w:rsidRDefault="005E7A4D" w:rsidP="005E7A4D">
            <w:pPr>
              <w:pStyle w:val="af4"/>
              <w:rPr>
                <w:rFonts w:cs="Arial"/>
                <w:sz w:val="20"/>
                <w:szCs w:val="20"/>
              </w:rPr>
            </w:pPr>
            <w:r w:rsidRPr="00D43DE4">
              <w:rPr>
                <w:rFonts w:cs="Arial" w:hint="eastAsia"/>
                <w:sz w:val="20"/>
                <w:szCs w:val="20"/>
              </w:rPr>
              <w:t>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50ED3977" w14:textId="77777777" w:rsidR="005E7A4D" w:rsidRPr="00D43DE4" w:rsidRDefault="005E7A4D" w:rsidP="005E7A4D">
            <w:pPr>
              <w:pStyle w:val="af4"/>
              <w:rPr>
                <w:rFonts w:cs="Arial"/>
                <w:sz w:val="20"/>
                <w:szCs w:val="20"/>
              </w:rPr>
            </w:pPr>
            <w:r w:rsidRPr="00D43DE4">
              <w:rPr>
                <w:rFonts w:cs="Arial" w:hint="eastAsia"/>
                <w:sz w:val="20"/>
                <w:szCs w:val="20"/>
              </w:rPr>
              <w:t>疾病诊断名称</w:t>
            </w:r>
          </w:p>
        </w:tc>
        <w:tc>
          <w:tcPr>
            <w:tcW w:w="2552" w:type="dxa"/>
            <w:tcBorders>
              <w:top w:val="single" w:sz="6" w:space="0" w:color="000000"/>
              <w:bottom w:val="single" w:sz="6" w:space="0" w:color="000000"/>
              <w:right w:val="single" w:sz="6" w:space="0" w:color="000000"/>
            </w:tcBorders>
            <w:shd w:val="clear" w:color="auto" w:fill="auto"/>
            <w:vAlign w:val="bottom"/>
          </w:tcPr>
          <w:p w14:paraId="37C27A40" w14:textId="77777777" w:rsidR="005E7A4D" w:rsidRPr="00D43DE4" w:rsidRDefault="005E7A4D" w:rsidP="005E7A4D">
            <w:pPr>
              <w:pStyle w:val="af4"/>
              <w:rPr>
                <w:rFonts w:cs="Arial"/>
                <w:sz w:val="20"/>
                <w:szCs w:val="20"/>
              </w:rPr>
            </w:pPr>
            <w:r w:rsidRPr="00D43DE4">
              <w:rPr>
                <w:rFonts w:cs="Arial" w:hint="eastAsia"/>
                <w:sz w:val="20"/>
                <w:szCs w:val="20"/>
              </w:rPr>
              <w:t>患者所患疾病在西医诊断特定编码体系中的名称</w:t>
            </w:r>
          </w:p>
        </w:tc>
        <w:tc>
          <w:tcPr>
            <w:tcW w:w="1417" w:type="dxa"/>
            <w:tcBorders>
              <w:top w:val="single" w:sz="6" w:space="0" w:color="000000"/>
              <w:bottom w:val="single" w:sz="6" w:space="0" w:color="000000"/>
              <w:right w:val="single" w:sz="6" w:space="0" w:color="000000"/>
            </w:tcBorders>
            <w:shd w:val="clear" w:color="auto" w:fill="auto"/>
            <w:vAlign w:val="center"/>
          </w:tcPr>
          <w:p w14:paraId="3AD8B1EE"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2538" w:type="dxa"/>
            <w:tcBorders>
              <w:top w:val="single" w:sz="6" w:space="0" w:color="000000"/>
              <w:bottom w:val="single" w:sz="6" w:space="0" w:color="000000"/>
              <w:right w:val="single" w:sz="6" w:space="0" w:color="000000"/>
            </w:tcBorders>
            <w:shd w:val="clear" w:color="auto" w:fill="auto"/>
            <w:vAlign w:val="bottom"/>
          </w:tcPr>
          <w:p w14:paraId="262ED8A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E39FBF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188460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492E0E" w14:textId="77777777" w:rsidR="005E7A4D" w:rsidRPr="00D43DE4" w:rsidRDefault="005E7A4D" w:rsidP="005E7A4D">
            <w:pPr>
              <w:pStyle w:val="af4"/>
              <w:rPr>
                <w:rFonts w:cs="Arial"/>
                <w:sz w:val="20"/>
                <w:szCs w:val="20"/>
              </w:rPr>
            </w:pPr>
            <w:r w:rsidRPr="00D43DE4">
              <w:rPr>
                <w:rFonts w:cs="Arial" w:hint="eastAsia"/>
                <w:sz w:val="20"/>
                <w:szCs w:val="20"/>
              </w:rPr>
              <w:t>Diagnosis_Z_Cd</w:t>
            </w:r>
          </w:p>
        </w:tc>
        <w:tc>
          <w:tcPr>
            <w:tcW w:w="1843" w:type="dxa"/>
            <w:tcBorders>
              <w:top w:val="single" w:sz="6" w:space="0" w:color="000000"/>
              <w:bottom w:val="single" w:sz="6" w:space="0" w:color="000000"/>
              <w:right w:val="single" w:sz="6" w:space="0" w:color="000000"/>
            </w:tcBorders>
            <w:shd w:val="clear" w:color="auto" w:fill="auto"/>
            <w:vAlign w:val="bottom"/>
          </w:tcPr>
          <w:p w14:paraId="34787B98" w14:textId="77777777" w:rsidR="005E7A4D" w:rsidRPr="00D43DE4" w:rsidRDefault="005E7A4D" w:rsidP="005E7A4D">
            <w:pPr>
              <w:pStyle w:val="af4"/>
              <w:rPr>
                <w:rFonts w:cs="Arial"/>
                <w:sz w:val="20"/>
                <w:szCs w:val="20"/>
              </w:rPr>
            </w:pPr>
            <w:r w:rsidRPr="00D43DE4">
              <w:rPr>
                <w:rFonts w:cs="Arial" w:hint="eastAsia"/>
                <w:sz w:val="20"/>
                <w:szCs w:val="20"/>
              </w:rPr>
              <w:t>中医证候编码</w:t>
            </w:r>
          </w:p>
        </w:tc>
        <w:tc>
          <w:tcPr>
            <w:tcW w:w="2552" w:type="dxa"/>
            <w:tcBorders>
              <w:top w:val="single" w:sz="6" w:space="0" w:color="000000"/>
              <w:bottom w:val="single" w:sz="6" w:space="0" w:color="000000"/>
              <w:right w:val="single" w:sz="6" w:space="0" w:color="000000"/>
            </w:tcBorders>
            <w:shd w:val="clear" w:color="auto" w:fill="auto"/>
            <w:vAlign w:val="bottom"/>
          </w:tcPr>
          <w:p w14:paraId="0D2A4C04" w14:textId="77777777" w:rsidR="005E7A4D" w:rsidRPr="00D43DE4" w:rsidRDefault="005E7A4D" w:rsidP="005E7A4D">
            <w:pPr>
              <w:pStyle w:val="af4"/>
              <w:rPr>
                <w:rFonts w:cs="Arial"/>
                <w:sz w:val="20"/>
                <w:szCs w:val="20"/>
              </w:rPr>
            </w:pPr>
            <w:r w:rsidRPr="00D43DE4">
              <w:rPr>
                <w:rFonts w:cs="Arial" w:hint="eastAsia"/>
                <w:sz w:val="20"/>
                <w:szCs w:val="20"/>
              </w:rPr>
              <w:t>患者所患中医症候在特定编码体系中的编码</w:t>
            </w:r>
          </w:p>
        </w:tc>
        <w:tc>
          <w:tcPr>
            <w:tcW w:w="1417" w:type="dxa"/>
            <w:tcBorders>
              <w:top w:val="single" w:sz="6" w:space="0" w:color="000000"/>
              <w:bottom w:val="single" w:sz="6" w:space="0" w:color="000000"/>
              <w:right w:val="single" w:sz="6" w:space="0" w:color="000000"/>
            </w:tcBorders>
            <w:shd w:val="clear" w:color="auto" w:fill="auto"/>
            <w:vAlign w:val="center"/>
          </w:tcPr>
          <w:p w14:paraId="2AB2E81B"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2538" w:type="dxa"/>
            <w:tcBorders>
              <w:top w:val="single" w:sz="6" w:space="0" w:color="000000"/>
              <w:bottom w:val="single" w:sz="6" w:space="0" w:color="000000"/>
              <w:right w:val="single" w:sz="6" w:space="0" w:color="000000"/>
            </w:tcBorders>
            <w:shd w:val="clear" w:color="auto" w:fill="auto"/>
            <w:vAlign w:val="bottom"/>
          </w:tcPr>
          <w:p w14:paraId="2C7F258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4D098F2"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79D84B9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F2F9F2" w14:textId="77777777" w:rsidR="005E7A4D" w:rsidRPr="00D43DE4" w:rsidRDefault="005E7A4D" w:rsidP="005E7A4D">
            <w:pPr>
              <w:pStyle w:val="af4"/>
              <w:rPr>
                <w:rFonts w:cs="Arial"/>
                <w:sz w:val="20"/>
                <w:szCs w:val="20"/>
              </w:rPr>
            </w:pPr>
            <w:r w:rsidRPr="00D43DE4">
              <w:rPr>
                <w:rFonts w:cs="Arial" w:hint="eastAsia"/>
                <w:sz w:val="20"/>
                <w:szCs w:val="20"/>
              </w:rPr>
              <w:t>Diagnosis_Z_Name</w:t>
            </w:r>
          </w:p>
        </w:tc>
        <w:tc>
          <w:tcPr>
            <w:tcW w:w="1843" w:type="dxa"/>
            <w:tcBorders>
              <w:top w:val="single" w:sz="6" w:space="0" w:color="000000"/>
              <w:bottom w:val="single" w:sz="6" w:space="0" w:color="000000"/>
              <w:right w:val="single" w:sz="6" w:space="0" w:color="000000"/>
            </w:tcBorders>
            <w:shd w:val="clear" w:color="auto" w:fill="auto"/>
            <w:vAlign w:val="bottom"/>
          </w:tcPr>
          <w:p w14:paraId="6B6B815E" w14:textId="77777777" w:rsidR="005E7A4D" w:rsidRPr="00D43DE4" w:rsidRDefault="005E7A4D" w:rsidP="005E7A4D">
            <w:pPr>
              <w:pStyle w:val="af4"/>
              <w:rPr>
                <w:rFonts w:cs="Arial"/>
                <w:sz w:val="20"/>
                <w:szCs w:val="20"/>
              </w:rPr>
            </w:pPr>
            <w:r w:rsidRPr="00D43DE4">
              <w:rPr>
                <w:rFonts w:cs="Arial" w:hint="eastAsia"/>
                <w:sz w:val="20"/>
                <w:szCs w:val="20"/>
              </w:rPr>
              <w:t>中医证候名称</w:t>
            </w:r>
          </w:p>
        </w:tc>
        <w:tc>
          <w:tcPr>
            <w:tcW w:w="2552" w:type="dxa"/>
            <w:tcBorders>
              <w:top w:val="single" w:sz="6" w:space="0" w:color="000000"/>
              <w:bottom w:val="single" w:sz="6" w:space="0" w:color="000000"/>
              <w:right w:val="single" w:sz="6" w:space="0" w:color="000000"/>
            </w:tcBorders>
            <w:shd w:val="clear" w:color="auto" w:fill="auto"/>
            <w:vAlign w:val="bottom"/>
          </w:tcPr>
          <w:p w14:paraId="164EE5CB" w14:textId="77777777" w:rsidR="005E7A4D" w:rsidRPr="00D43DE4" w:rsidRDefault="005E7A4D" w:rsidP="005E7A4D">
            <w:pPr>
              <w:pStyle w:val="af4"/>
              <w:rPr>
                <w:rFonts w:cs="Arial"/>
                <w:sz w:val="20"/>
                <w:szCs w:val="20"/>
              </w:rPr>
            </w:pPr>
            <w:r w:rsidRPr="00D43DE4">
              <w:rPr>
                <w:rFonts w:cs="Arial" w:hint="eastAsia"/>
                <w:sz w:val="20"/>
                <w:szCs w:val="20"/>
              </w:rPr>
              <w:t>患者所患中医症候在特定编码体系中的名称</w:t>
            </w:r>
          </w:p>
        </w:tc>
        <w:tc>
          <w:tcPr>
            <w:tcW w:w="1417" w:type="dxa"/>
            <w:tcBorders>
              <w:top w:val="single" w:sz="6" w:space="0" w:color="000000"/>
              <w:bottom w:val="single" w:sz="6" w:space="0" w:color="000000"/>
              <w:right w:val="single" w:sz="6" w:space="0" w:color="000000"/>
            </w:tcBorders>
            <w:shd w:val="clear" w:color="auto" w:fill="auto"/>
            <w:vAlign w:val="center"/>
          </w:tcPr>
          <w:p w14:paraId="6BD24CEC"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2538" w:type="dxa"/>
            <w:tcBorders>
              <w:top w:val="single" w:sz="6" w:space="0" w:color="000000"/>
              <w:bottom w:val="single" w:sz="6" w:space="0" w:color="000000"/>
              <w:right w:val="single" w:sz="6" w:space="0" w:color="000000"/>
            </w:tcBorders>
            <w:shd w:val="clear" w:color="auto" w:fill="auto"/>
            <w:vAlign w:val="bottom"/>
          </w:tcPr>
          <w:p w14:paraId="7DDDF21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69C6B9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F47D6A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D96BA5" w14:textId="77777777" w:rsidR="005E7A4D" w:rsidRPr="00D43DE4" w:rsidRDefault="005E7A4D" w:rsidP="005E7A4D">
            <w:pPr>
              <w:pStyle w:val="af4"/>
              <w:rPr>
                <w:rFonts w:cs="Arial"/>
                <w:sz w:val="20"/>
                <w:szCs w:val="20"/>
              </w:rPr>
            </w:pPr>
            <w:r w:rsidRPr="00D43DE4">
              <w:rPr>
                <w:rFonts w:cs="Arial" w:hint="eastAsia"/>
                <w:sz w:val="20"/>
                <w:szCs w:val="20"/>
              </w:rPr>
              <w:t>In_Condition_Cd</w:t>
            </w:r>
          </w:p>
        </w:tc>
        <w:tc>
          <w:tcPr>
            <w:tcW w:w="1843" w:type="dxa"/>
            <w:tcBorders>
              <w:top w:val="single" w:sz="6" w:space="0" w:color="000000"/>
              <w:bottom w:val="single" w:sz="6" w:space="0" w:color="000000"/>
              <w:right w:val="single" w:sz="6" w:space="0" w:color="000000"/>
            </w:tcBorders>
            <w:shd w:val="clear" w:color="auto" w:fill="auto"/>
            <w:vAlign w:val="bottom"/>
          </w:tcPr>
          <w:p w14:paraId="2503A057" w14:textId="77777777" w:rsidR="005E7A4D" w:rsidRPr="00D43DE4" w:rsidRDefault="005E7A4D" w:rsidP="005E7A4D">
            <w:pPr>
              <w:pStyle w:val="af4"/>
              <w:rPr>
                <w:rFonts w:cs="Arial"/>
                <w:sz w:val="20"/>
                <w:szCs w:val="20"/>
              </w:rPr>
            </w:pPr>
            <w:r w:rsidRPr="00D43DE4">
              <w:rPr>
                <w:rFonts w:cs="Arial" w:hint="eastAsia"/>
                <w:sz w:val="20"/>
                <w:szCs w:val="20"/>
              </w:rPr>
              <w:t>入院病情代码</w:t>
            </w:r>
          </w:p>
        </w:tc>
        <w:tc>
          <w:tcPr>
            <w:tcW w:w="2552" w:type="dxa"/>
            <w:tcBorders>
              <w:top w:val="single" w:sz="6" w:space="0" w:color="000000"/>
              <w:bottom w:val="single" w:sz="6" w:space="0" w:color="000000"/>
              <w:right w:val="single" w:sz="6" w:space="0" w:color="000000"/>
            </w:tcBorders>
            <w:shd w:val="clear" w:color="auto" w:fill="auto"/>
            <w:vAlign w:val="bottom"/>
          </w:tcPr>
          <w:p w14:paraId="172AE5C7" w14:textId="77777777" w:rsidR="005E7A4D" w:rsidRPr="00D43DE4" w:rsidRDefault="005E7A4D" w:rsidP="005E7A4D">
            <w:pPr>
              <w:pStyle w:val="af4"/>
              <w:rPr>
                <w:rFonts w:cs="Arial"/>
                <w:sz w:val="20"/>
                <w:szCs w:val="20"/>
              </w:rPr>
            </w:pPr>
            <w:r w:rsidRPr="00D43DE4">
              <w:rPr>
                <w:rFonts w:cs="Arial" w:hint="eastAsia"/>
                <w:sz w:val="20"/>
                <w:szCs w:val="20"/>
              </w:rPr>
              <w:t>入院病情所对应的代码</w:t>
            </w:r>
          </w:p>
        </w:tc>
        <w:tc>
          <w:tcPr>
            <w:tcW w:w="1417" w:type="dxa"/>
            <w:tcBorders>
              <w:top w:val="single" w:sz="6" w:space="0" w:color="000000"/>
              <w:bottom w:val="single" w:sz="6" w:space="0" w:color="000000"/>
              <w:right w:val="single" w:sz="6" w:space="0" w:color="000000"/>
            </w:tcBorders>
            <w:shd w:val="clear" w:color="auto" w:fill="auto"/>
            <w:vAlign w:val="center"/>
          </w:tcPr>
          <w:p w14:paraId="63BDB14C"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2538" w:type="dxa"/>
            <w:tcBorders>
              <w:top w:val="single" w:sz="6" w:space="0" w:color="000000"/>
              <w:bottom w:val="single" w:sz="6" w:space="0" w:color="000000"/>
              <w:right w:val="single" w:sz="6" w:space="0" w:color="000000"/>
            </w:tcBorders>
            <w:shd w:val="clear" w:color="auto" w:fill="auto"/>
            <w:vAlign w:val="bottom"/>
          </w:tcPr>
          <w:p w14:paraId="7F479EA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99F4C87" w14:textId="77777777" w:rsidR="005E7A4D" w:rsidRPr="00D43DE4" w:rsidRDefault="005E7A4D" w:rsidP="005E7A4D">
            <w:pPr>
              <w:pStyle w:val="af4"/>
              <w:rPr>
                <w:rFonts w:cs="Arial"/>
                <w:sz w:val="20"/>
                <w:szCs w:val="20"/>
              </w:rPr>
            </w:pPr>
            <w:r w:rsidRPr="00D43DE4">
              <w:rPr>
                <w:rFonts w:cs="Arial" w:hint="eastAsia"/>
                <w:sz w:val="20"/>
                <w:szCs w:val="20"/>
              </w:rPr>
              <w:t>STD_IN_CONDITION</w:t>
            </w:r>
          </w:p>
        </w:tc>
      </w:tr>
      <w:tr w:rsidR="005E7A4D" w:rsidRPr="00D43DE4" w14:paraId="47BEE24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025EAB" w14:textId="77777777" w:rsidR="005E7A4D" w:rsidRPr="00D43DE4" w:rsidRDefault="005E7A4D" w:rsidP="005E7A4D">
            <w:pPr>
              <w:pStyle w:val="af4"/>
              <w:rPr>
                <w:rFonts w:cs="Arial"/>
                <w:sz w:val="20"/>
                <w:szCs w:val="20"/>
              </w:rPr>
            </w:pPr>
            <w:r w:rsidRPr="00D43DE4">
              <w:rPr>
                <w:rFonts w:cs="Arial" w:hint="eastAsia"/>
                <w:sz w:val="20"/>
                <w:szCs w:val="20"/>
              </w:rPr>
              <w:t>Last_Diagnosis_Date</w:t>
            </w:r>
          </w:p>
        </w:tc>
        <w:tc>
          <w:tcPr>
            <w:tcW w:w="1843" w:type="dxa"/>
            <w:tcBorders>
              <w:top w:val="single" w:sz="6" w:space="0" w:color="000000"/>
              <w:bottom w:val="single" w:sz="6" w:space="0" w:color="000000"/>
              <w:right w:val="single" w:sz="6" w:space="0" w:color="000000"/>
            </w:tcBorders>
            <w:shd w:val="clear" w:color="auto" w:fill="auto"/>
            <w:vAlign w:val="bottom"/>
          </w:tcPr>
          <w:p w14:paraId="1FF6A129" w14:textId="77777777" w:rsidR="005E7A4D" w:rsidRPr="00D43DE4" w:rsidRDefault="005E7A4D" w:rsidP="005E7A4D">
            <w:pPr>
              <w:pStyle w:val="af4"/>
              <w:rPr>
                <w:rFonts w:cs="Arial"/>
                <w:sz w:val="20"/>
                <w:szCs w:val="20"/>
              </w:rPr>
            </w:pPr>
            <w:r w:rsidRPr="00D43DE4">
              <w:rPr>
                <w:rFonts w:cs="Arial" w:hint="eastAsia"/>
                <w:sz w:val="20"/>
                <w:szCs w:val="20"/>
              </w:rPr>
              <w:t>入院后确诊日期</w:t>
            </w:r>
          </w:p>
        </w:tc>
        <w:tc>
          <w:tcPr>
            <w:tcW w:w="2552" w:type="dxa"/>
            <w:tcBorders>
              <w:top w:val="single" w:sz="6" w:space="0" w:color="000000"/>
              <w:bottom w:val="single" w:sz="6" w:space="0" w:color="000000"/>
              <w:right w:val="single" w:sz="6" w:space="0" w:color="000000"/>
            </w:tcBorders>
            <w:shd w:val="clear" w:color="auto" w:fill="auto"/>
            <w:vAlign w:val="bottom"/>
          </w:tcPr>
          <w:p w14:paraId="53916FF8" w14:textId="77777777" w:rsidR="005E7A4D" w:rsidRPr="00D43DE4" w:rsidRDefault="005E7A4D" w:rsidP="005E7A4D">
            <w:pPr>
              <w:pStyle w:val="af4"/>
              <w:rPr>
                <w:rFonts w:cs="Arial"/>
                <w:sz w:val="20"/>
                <w:szCs w:val="20"/>
              </w:rPr>
            </w:pPr>
            <w:r w:rsidRPr="00D43DE4">
              <w:rPr>
                <w:rFonts w:cs="Arial" w:hint="eastAsia"/>
                <w:sz w:val="20"/>
                <w:szCs w:val="20"/>
              </w:rPr>
              <w:t>对患者所患疾病做出明确诊断诊断当日的公元纪年日期</w:t>
            </w:r>
          </w:p>
        </w:tc>
        <w:tc>
          <w:tcPr>
            <w:tcW w:w="1417" w:type="dxa"/>
            <w:tcBorders>
              <w:top w:val="single" w:sz="6" w:space="0" w:color="000000"/>
              <w:bottom w:val="single" w:sz="6" w:space="0" w:color="000000"/>
              <w:right w:val="single" w:sz="6" w:space="0" w:color="000000"/>
            </w:tcBorders>
            <w:shd w:val="clear" w:color="auto" w:fill="auto"/>
            <w:vAlign w:val="center"/>
          </w:tcPr>
          <w:p w14:paraId="0D816147"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2538" w:type="dxa"/>
            <w:tcBorders>
              <w:top w:val="single" w:sz="6" w:space="0" w:color="000000"/>
              <w:bottom w:val="single" w:sz="6" w:space="0" w:color="000000"/>
              <w:right w:val="single" w:sz="6" w:space="0" w:color="000000"/>
            </w:tcBorders>
            <w:shd w:val="clear" w:color="auto" w:fill="auto"/>
            <w:vAlign w:val="bottom"/>
          </w:tcPr>
          <w:p w14:paraId="377D8EA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6D6567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F0CE1C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FA89BF" w14:textId="77777777" w:rsidR="005E7A4D" w:rsidRPr="00D43DE4" w:rsidRDefault="005E7A4D" w:rsidP="005E7A4D">
            <w:pPr>
              <w:pStyle w:val="af4"/>
              <w:rPr>
                <w:rFonts w:cs="Arial"/>
                <w:sz w:val="20"/>
                <w:szCs w:val="20"/>
              </w:rPr>
            </w:pPr>
            <w:r w:rsidRPr="00D43DE4">
              <w:rPr>
                <w:rFonts w:cs="Arial" w:hint="eastAsia"/>
                <w:sz w:val="20"/>
                <w:szCs w:val="20"/>
              </w:rPr>
              <w:t>Diag_Result_Code</w:t>
            </w:r>
          </w:p>
        </w:tc>
        <w:tc>
          <w:tcPr>
            <w:tcW w:w="1843" w:type="dxa"/>
            <w:tcBorders>
              <w:top w:val="single" w:sz="6" w:space="0" w:color="000000"/>
              <w:bottom w:val="single" w:sz="6" w:space="0" w:color="000000"/>
              <w:right w:val="single" w:sz="6" w:space="0" w:color="000000"/>
            </w:tcBorders>
            <w:shd w:val="clear" w:color="auto" w:fill="auto"/>
            <w:vAlign w:val="bottom"/>
          </w:tcPr>
          <w:p w14:paraId="2683055B" w14:textId="77777777" w:rsidR="005E7A4D" w:rsidRPr="00D43DE4" w:rsidRDefault="005E7A4D" w:rsidP="005E7A4D">
            <w:pPr>
              <w:pStyle w:val="af4"/>
              <w:rPr>
                <w:rFonts w:cs="Arial"/>
                <w:sz w:val="20"/>
                <w:szCs w:val="20"/>
              </w:rPr>
            </w:pPr>
            <w:r w:rsidRPr="00D43DE4">
              <w:rPr>
                <w:rFonts w:cs="Arial" w:hint="eastAsia"/>
                <w:sz w:val="20"/>
                <w:szCs w:val="20"/>
              </w:rPr>
              <w:t>诊断结果</w:t>
            </w:r>
          </w:p>
        </w:tc>
        <w:tc>
          <w:tcPr>
            <w:tcW w:w="2552" w:type="dxa"/>
            <w:tcBorders>
              <w:top w:val="single" w:sz="6" w:space="0" w:color="000000"/>
              <w:bottom w:val="single" w:sz="6" w:space="0" w:color="000000"/>
              <w:right w:val="single" w:sz="6" w:space="0" w:color="000000"/>
            </w:tcBorders>
            <w:shd w:val="clear" w:color="auto" w:fill="auto"/>
            <w:vAlign w:val="bottom"/>
          </w:tcPr>
          <w:p w14:paraId="0B714AE8" w14:textId="77777777" w:rsidR="005E7A4D" w:rsidRPr="00D43DE4" w:rsidRDefault="005E7A4D" w:rsidP="005E7A4D">
            <w:pPr>
              <w:pStyle w:val="af4"/>
              <w:rPr>
                <w:rFonts w:cs="Arial"/>
                <w:sz w:val="20"/>
                <w:szCs w:val="20"/>
              </w:rPr>
            </w:pPr>
            <w:r w:rsidRPr="00D43DE4">
              <w:rPr>
                <w:rFonts w:cs="Arial" w:hint="eastAsia"/>
                <w:sz w:val="20"/>
                <w:szCs w:val="20"/>
              </w:rPr>
              <w:t>对患者罹患疾病诊断结果的代码</w:t>
            </w:r>
          </w:p>
        </w:tc>
        <w:tc>
          <w:tcPr>
            <w:tcW w:w="1417" w:type="dxa"/>
            <w:tcBorders>
              <w:top w:val="single" w:sz="6" w:space="0" w:color="000000"/>
              <w:bottom w:val="single" w:sz="6" w:space="0" w:color="000000"/>
              <w:right w:val="single" w:sz="6" w:space="0" w:color="000000"/>
            </w:tcBorders>
            <w:shd w:val="clear" w:color="auto" w:fill="auto"/>
            <w:vAlign w:val="center"/>
          </w:tcPr>
          <w:p w14:paraId="145352E7" w14:textId="77777777" w:rsidR="005E7A4D" w:rsidRPr="00D43DE4" w:rsidRDefault="005E7A4D" w:rsidP="005E7A4D">
            <w:pPr>
              <w:pStyle w:val="af4"/>
              <w:rPr>
                <w:rFonts w:cs="Arial"/>
                <w:sz w:val="20"/>
                <w:szCs w:val="20"/>
              </w:rPr>
            </w:pPr>
            <w:r w:rsidRPr="00D43DE4">
              <w:rPr>
                <w:rFonts w:cs="Arial" w:hint="eastAsia"/>
                <w:sz w:val="20"/>
                <w:szCs w:val="20"/>
              </w:rPr>
              <w:t>VARCHAR2(100)</w:t>
            </w:r>
          </w:p>
        </w:tc>
        <w:tc>
          <w:tcPr>
            <w:tcW w:w="2538" w:type="dxa"/>
            <w:tcBorders>
              <w:top w:val="single" w:sz="6" w:space="0" w:color="000000"/>
              <w:bottom w:val="single" w:sz="6" w:space="0" w:color="000000"/>
              <w:right w:val="single" w:sz="6" w:space="0" w:color="000000"/>
            </w:tcBorders>
            <w:shd w:val="clear" w:color="auto" w:fill="auto"/>
            <w:vAlign w:val="bottom"/>
          </w:tcPr>
          <w:p w14:paraId="5BA034F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C1D6733" w14:textId="77777777" w:rsidR="005E7A4D" w:rsidRPr="00D43DE4" w:rsidRDefault="005E7A4D" w:rsidP="005E7A4D">
            <w:pPr>
              <w:pStyle w:val="af4"/>
              <w:rPr>
                <w:rFonts w:cs="Arial"/>
                <w:sz w:val="20"/>
                <w:szCs w:val="20"/>
              </w:rPr>
            </w:pPr>
            <w:r w:rsidRPr="00D43DE4">
              <w:rPr>
                <w:rFonts w:cs="Arial" w:hint="eastAsia"/>
                <w:sz w:val="20"/>
                <w:szCs w:val="20"/>
              </w:rPr>
              <w:t>STD_ILLNESS_SEQUELAE</w:t>
            </w:r>
          </w:p>
        </w:tc>
      </w:tr>
      <w:tr w:rsidR="005E7A4D" w:rsidRPr="00D43DE4" w14:paraId="2A3A5DC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3F39E2" w14:textId="77777777" w:rsidR="005E7A4D" w:rsidRPr="00D43DE4" w:rsidRDefault="005E7A4D" w:rsidP="005E7A4D">
            <w:pPr>
              <w:pStyle w:val="af4"/>
              <w:rPr>
                <w:rFonts w:cs="Arial"/>
                <w:sz w:val="20"/>
                <w:szCs w:val="20"/>
              </w:rPr>
            </w:pPr>
            <w:r w:rsidRPr="00D43DE4">
              <w:rPr>
                <w:rFonts w:cs="Arial" w:hint="eastAsia"/>
                <w:sz w:val="20"/>
                <w:szCs w:val="20"/>
              </w:rPr>
              <w:t>Pathological_No</w:t>
            </w:r>
          </w:p>
        </w:tc>
        <w:tc>
          <w:tcPr>
            <w:tcW w:w="1843" w:type="dxa"/>
            <w:tcBorders>
              <w:top w:val="single" w:sz="6" w:space="0" w:color="000000"/>
              <w:bottom w:val="single" w:sz="6" w:space="0" w:color="000000"/>
              <w:right w:val="single" w:sz="6" w:space="0" w:color="000000"/>
            </w:tcBorders>
            <w:shd w:val="clear" w:color="auto" w:fill="auto"/>
            <w:vAlign w:val="bottom"/>
          </w:tcPr>
          <w:p w14:paraId="109C66CD" w14:textId="77777777" w:rsidR="005E7A4D" w:rsidRPr="00D43DE4" w:rsidRDefault="005E7A4D" w:rsidP="005E7A4D">
            <w:pPr>
              <w:pStyle w:val="af4"/>
              <w:rPr>
                <w:rFonts w:cs="Arial"/>
                <w:sz w:val="20"/>
                <w:szCs w:val="20"/>
              </w:rPr>
            </w:pPr>
            <w:r w:rsidRPr="00D43DE4">
              <w:rPr>
                <w:rFonts w:cs="Arial" w:hint="eastAsia"/>
                <w:sz w:val="20"/>
                <w:szCs w:val="20"/>
              </w:rPr>
              <w:t>病理号</w:t>
            </w:r>
          </w:p>
        </w:tc>
        <w:tc>
          <w:tcPr>
            <w:tcW w:w="2552" w:type="dxa"/>
            <w:tcBorders>
              <w:top w:val="single" w:sz="6" w:space="0" w:color="000000"/>
              <w:bottom w:val="single" w:sz="6" w:space="0" w:color="000000"/>
              <w:right w:val="single" w:sz="6" w:space="0" w:color="000000"/>
            </w:tcBorders>
            <w:shd w:val="clear" w:color="auto" w:fill="auto"/>
            <w:vAlign w:val="bottom"/>
          </w:tcPr>
          <w:p w14:paraId="5B2075D3" w14:textId="77777777" w:rsidR="005E7A4D" w:rsidRPr="00D43DE4" w:rsidRDefault="005E7A4D" w:rsidP="005E7A4D">
            <w:pPr>
              <w:pStyle w:val="af4"/>
              <w:rPr>
                <w:rFonts w:cs="Arial"/>
                <w:sz w:val="20"/>
                <w:szCs w:val="20"/>
              </w:rPr>
            </w:pPr>
            <w:r w:rsidRPr="00D43DE4">
              <w:rPr>
                <w:rFonts w:cs="Arial" w:hint="eastAsia"/>
                <w:sz w:val="20"/>
                <w:szCs w:val="20"/>
              </w:rPr>
              <w:t>按照一定的编码规则赋予病理标本的编号</w:t>
            </w:r>
          </w:p>
        </w:tc>
        <w:tc>
          <w:tcPr>
            <w:tcW w:w="1417" w:type="dxa"/>
            <w:tcBorders>
              <w:top w:val="single" w:sz="6" w:space="0" w:color="000000"/>
              <w:bottom w:val="single" w:sz="6" w:space="0" w:color="000000"/>
              <w:right w:val="single" w:sz="6" w:space="0" w:color="000000"/>
            </w:tcBorders>
            <w:shd w:val="clear" w:color="auto" w:fill="auto"/>
            <w:vAlign w:val="center"/>
          </w:tcPr>
          <w:p w14:paraId="0755181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2538" w:type="dxa"/>
            <w:tcBorders>
              <w:top w:val="single" w:sz="6" w:space="0" w:color="000000"/>
              <w:bottom w:val="single" w:sz="6" w:space="0" w:color="000000"/>
              <w:right w:val="single" w:sz="6" w:space="0" w:color="000000"/>
            </w:tcBorders>
            <w:shd w:val="clear" w:color="auto" w:fill="auto"/>
            <w:vAlign w:val="bottom"/>
          </w:tcPr>
          <w:p w14:paraId="6688F3A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EF93A3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467107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2CEF1E" w14:textId="77777777" w:rsidR="005E7A4D" w:rsidRPr="00D43DE4" w:rsidRDefault="005E7A4D" w:rsidP="005E7A4D">
            <w:pPr>
              <w:pStyle w:val="af4"/>
              <w:rPr>
                <w:rFonts w:cs="Arial"/>
                <w:sz w:val="20"/>
                <w:szCs w:val="20"/>
              </w:rPr>
            </w:pPr>
            <w:r w:rsidRPr="00D43DE4">
              <w:rPr>
                <w:rFonts w:cs="Arial" w:hint="eastAsia"/>
                <w:sz w:val="20"/>
                <w:szCs w:val="20"/>
              </w:rPr>
              <w:t>Diag_Type_Code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02DE187C" w14:textId="77777777" w:rsidR="005E7A4D" w:rsidRPr="00D43DE4" w:rsidRDefault="005E7A4D" w:rsidP="005E7A4D">
            <w:pPr>
              <w:pStyle w:val="af4"/>
              <w:rPr>
                <w:rFonts w:cs="Arial"/>
                <w:sz w:val="20"/>
                <w:szCs w:val="20"/>
              </w:rPr>
            </w:pPr>
            <w:r w:rsidRPr="00D43DE4">
              <w:rPr>
                <w:rFonts w:cs="Arial" w:hint="eastAsia"/>
                <w:sz w:val="20"/>
                <w:szCs w:val="20"/>
              </w:rPr>
              <w:t>诊断类型代码</w:t>
            </w:r>
          </w:p>
        </w:tc>
        <w:tc>
          <w:tcPr>
            <w:tcW w:w="2552" w:type="dxa"/>
            <w:tcBorders>
              <w:top w:val="single" w:sz="6" w:space="0" w:color="000000"/>
              <w:bottom w:val="single" w:sz="6" w:space="0" w:color="000000"/>
              <w:right w:val="single" w:sz="6" w:space="0" w:color="000000"/>
            </w:tcBorders>
            <w:shd w:val="clear" w:color="auto" w:fill="auto"/>
            <w:vAlign w:val="bottom"/>
          </w:tcPr>
          <w:p w14:paraId="1D5E0492" w14:textId="77777777" w:rsidR="005E7A4D" w:rsidRPr="00D43DE4" w:rsidRDefault="005E7A4D" w:rsidP="005E7A4D">
            <w:pPr>
              <w:pStyle w:val="af4"/>
              <w:rPr>
                <w:rFonts w:cs="Arial"/>
                <w:sz w:val="20"/>
                <w:szCs w:val="20"/>
              </w:rPr>
            </w:pPr>
            <w:r w:rsidRPr="00D43DE4">
              <w:rPr>
                <w:rFonts w:cs="Arial" w:hint="eastAsia"/>
                <w:sz w:val="20"/>
                <w:szCs w:val="20"/>
              </w:rPr>
              <w:t>描述诊断类型在特定编码体系中的编码</w:t>
            </w:r>
          </w:p>
        </w:tc>
        <w:tc>
          <w:tcPr>
            <w:tcW w:w="1417" w:type="dxa"/>
            <w:tcBorders>
              <w:top w:val="single" w:sz="6" w:space="0" w:color="000000"/>
              <w:bottom w:val="single" w:sz="6" w:space="0" w:color="000000"/>
              <w:right w:val="single" w:sz="6" w:space="0" w:color="000000"/>
            </w:tcBorders>
            <w:shd w:val="clear" w:color="auto" w:fill="auto"/>
            <w:vAlign w:val="center"/>
          </w:tcPr>
          <w:p w14:paraId="3AE21F5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2538" w:type="dxa"/>
            <w:tcBorders>
              <w:top w:val="single" w:sz="6" w:space="0" w:color="000000"/>
              <w:bottom w:val="single" w:sz="6" w:space="0" w:color="000000"/>
              <w:right w:val="single" w:sz="6" w:space="0" w:color="000000"/>
            </w:tcBorders>
            <w:shd w:val="clear" w:color="auto" w:fill="auto"/>
            <w:vAlign w:val="bottom"/>
          </w:tcPr>
          <w:p w14:paraId="0FDA513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5695177" w14:textId="77777777" w:rsidR="005E7A4D" w:rsidRPr="00D43DE4" w:rsidRDefault="005E7A4D" w:rsidP="005E7A4D">
            <w:pPr>
              <w:pStyle w:val="af4"/>
              <w:rPr>
                <w:rFonts w:cs="Arial"/>
                <w:sz w:val="20"/>
                <w:szCs w:val="20"/>
              </w:rPr>
            </w:pPr>
            <w:r w:rsidRPr="00D43DE4">
              <w:rPr>
                <w:rFonts w:cs="Arial" w:hint="eastAsia"/>
                <w:sz w:val="20"/>
                <w:szCs w:val="20"/>
              </w:rPr>
              <w:t>STD_DISEASE_DIAG_TYPE</w:t>
            </w:r>
          </w:p>
        </w:tc>
      </w:tr>
      <w:tr w:rsidR="005E7A4D" w:rsidRPr="00D43DE4" w14:paraId="78F798B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EF2442" w14:textId="77777777" w:rsidR="005E7A4D" w:rsidRPr="00D43DE4" w:rsidRDefault="005E7A4D" w:rsidP="005E7A4D">
            <w:pPr>
              <w:pStyle w:val="af4"/>
              <w:rPr>
                <w:rFonts w:cs="Arial"/>
                <w:sz w:val="20"/>
                <w:szCs w:val="20"/>
              </w:rPr>
            </w:pPr>
            <w:r w:rsidRPr="00D43DE4">
              <w:rPr>
                <w:rFonts w:cs="Arial" w:hint="eastAsia"/>
                <w:sz w:val="20"/>
                <w:szCs w:val="20"/>
              </w:rPr>
              <w:t>Diag_Type</w:t>
            </w:r>
          </w:p>
        </w:tc>
        <w:tc>
          <w:tcPr>
            <w:tcW w:w="1843" w:type="dxa"/>
            <w:tcBorders>
              <w:top w:val="single" w:sz="6" w:space="0" w:color="000000"/>
              <w:bottom w:val="single" w:sz="6" w:space="0" w:color="000000"/>
              <w:right w:val="single" w:sz="6" w:space="0" w:color="000000"/>
            </w:tcBorders>
            <w:shd w:val="clear" w:color="auto" w:fill="auto"/>
            <w:vAlign w:val="bottom"/>
          </w:tcPr>
          <w:p w14:paraId="614EC407" w14:textId="77777777" w:rsidR="005E7A4D" w:rsidRPr="00D43DE4" w:rsidRDefault="005E7A4D" w:rsidP="005E7A4D">
            <w:pPr>
              <w:pStyle w:val="af4"/>
              <w:rPr>
                <w:rFonts w:cs="Arial"/>
                <w:sz w:val="20"/>
                <w:szCs w:val="20"/>
              </w:rPr>
            </w:pPr>
            <w:r w:rsidRPr="00D43DE4">
              <w:rPr>
                <w:rFonts w:cs="Arial" w:hint="eastAsia"/>
                <w:sz w:val="20"/>
                <w:szCs w:val="20"/>
              </w:rPr>
              <w:t>中西医诊断标识</w:t>
            </w:r>
          </w:p>
        </w:tc>
        <w:tc>
          <w:tcPr>
            <w:tcW w:w="2552" w:type="dxa"/>
            <w:tcBorders>
              <w:top w:val="single" w:sz="6" w:space="0" w:color="000000"/>
              <w:bottom w:val="single" w:sz="6" w:space="0" w:color="000000"/>
              <w:right w:val="single" w:sz="6" w:space="0" w:color="000000"/>
            </w:tcBorders>
            <w:shd w:val="clear" w:color="auto" w:fill="auto"/>
            <w:vAlign w:val="bottom"/>
          </w:tcPr>
          <w:p w14:paraId="25C32865" w14:textId="77777777" w:rsidR="005E7A4D" w:rsidRPr="00D43DE4" w:rsidRDefault="005E7A4D" w:rsidP="005E7A4D">
            <w:pPr>
              <w:pStyle w:val="af4"/>
              <w:rPr>
                <w:rFonts w:cs="Arial"/>
                <w:sz w:val="20"/>
                <w:szCs w:val="20"/>
              </w:rPr>
            </w:pPr>
            <w:r w:rsidRPr="00D43DE4">
              <w:rPr>
                <w:rFonts w:cs="Arial" w:hint="eastAsia"/>
                <w:sz w:val="20"/>
                <w:szCs w:val="20"/>
              </w:rPr>
              <w:t>标识诊断的中西医类型</w:t>
            </w:r>
          </w:p>
        </w:tc>
        <w:tc>
          <w:tcPr>
            <w:tcW w:w="1417" w:type="dxa"/>
            <w:tcBorders>
              <w:top w:val="single" w:sz="6" w:space="0" w:color="000000"/>
              <w:bottom w:val="single" w:sz="6" w:space="0" w:color="000000"/>
              <w:right w:val="single" w:sz="6" w:space="0" w:color="000000"/>
            </w:tcBorders>
            <w:shd w:val="clear" w:color="auto" w:fill="auto"/>
            <w:vAlign w:val="center"/>
          </w:tcPr>
          <w:p w14:paraId="4AF17B17"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2538" w:type="dxa"/>
            <w:tcBorders>
              <w:top w:val="single" w:sz="6" w:space="0" w:color="000000"/>
              <w:bottom w:val="single" w:sz="6" w:space="0" w:color="000000"/>
              <w:right w:val="single" w:sz="6" w:space="0" w:color="000000"/>
            </w:tcBorders>
            <w:shd w:val="clear" w:color="auto" w:fill="auto"/>
            <w:vAlign w:val="bottom"/>
          </w:tcPr>
          <w:p w14:paraId="2D0BF76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F1DE56F" w14:textId="77777777" w:rsidR="005E7A4D" w:rsidRPr="00D43DE4" w:rsidRDefault="005E7A4D" w:rsidP="005E7A4D">
            <w:pPr>
              <w:pStyle w:val="af4"/>
              <w:rPr>
                <w:rFonts w:cs="Arial"/>
                <w:sz w:val="20"/>
                <w:szCs w:val="20"/>
              </w:rPr>
            </w:pPr>
            <w:r w:rsidRPr="00D43DE4">
              <w:rPr>
                <w:rFonts w:cs="Arial" w:hint="eastAsia"/>
                <w:sz w:val="20"/>
                <w:szCs w:val="20"/>
              </w:rPr>
              <w:t>STD_DIAGNOSE_MARK</w:t>
            </w:r>
          </w:p>
        </w:tc>
      </w:tr>
    </w:tbl>
    <w:p w14:paraId="4DAA393C" w14:textId="77777777" w:rsidR="005E7A4D" w:rsidRPr="00D43DE4" w:rsidRDefault="005E7A4D" w:rsidP="005E7A4D">
      <w:pPr>
        <w:ind w:firstLine="480"/>
      </w:pPr>
    </w:p>
    <w:p w14:paraId="172CEBC2" w14:textId="7BBBBECB" w:rsidR="00EC04E3" w:rsidRPr="00D43DE4" w:rsidRDefault="005E7A4D" w:rsidP="00EC04E3">
      <w:pPr>
        <w:pStyle w:val="3"/>
      </w:pPr>
      <w:bookmarkStart w:id="170" w:name="_Toc448848171"/>
      <w:bookmarkStart w:id="171" w:name="_Toc475621241"/>
      <w:bookmarkStart w:id="172" w:name="_Toc78875376"/>
      <w:r w:rsidRPr="00D43DE4">
        <w:rPr>
          <w:rFonts w:hint="eastAsia"/>
        </w:rPr>
        <w:t>住院病案首页</w:t>
      </w:r>
      <w:r w:rsidRPr="00D43DE4">
        <w:t>-</w:t>
      </w:r>
      <w:r w:rsidRPr="00D43DE4">
        <w:t>手术</w:t>
      </w:r>
      <w:r w:rsidRPr="00D43DE4">
        <w:rPr>
          <w:rFonts w:hint="eastAsia"/>
        </w:rPr>
        <w:t xml:space="preserve">　</w:t>
      </w:r>
      <w:r w:rsidRPr="00D43DE4">
        <w:t>INPATIENT_FIRSTOPER</w:t>
      </w:r>
      <w:bookmarkEnd w:id="170"/>
      <w:bookmarkEnd w:id="171"/>
      <w:bookmarkEnd w:id="172"/>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1985"/>
        <w:gridCol w:w="1417"/>
        <w:gridCol w:w="3105"/>
        <w:gridCol w:w="1147"/>
      </w:tblGrid>
      <w:tr w:rsidR="005E7A4D" w:rsidRPr="00D43DE4" w14:paraId="05D77153"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F8BC5EF"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0355225" w14:textId="77777777" w:rsidR="005E7A4D" w:rsidRPr="00D43DE4" w:rsidRDefault="005E7A4D" w:rsidP="005E7A4D">
            <w:pPr>
              <w:pStyle w:val="af4"/>
              <w:rPr>
                <w:b/>
              </w:rPr>
            </w:pPr>
            <w:r w:rsidRPr="00D43DE4">
              <w:rPr>
                <w:rFonts w:hint="eastAsia"/>
                <w:b/>
              </w:rPr>
              <w:t>中文名称</w:t>
            </w:r>
          </w:p>
        </w:tc>
        <w:tc>
          <w:tcPr>
            <w:tcW w:w="1985" w:type="dxa"/>
            <w:tcBorders>
              <w:bottom w:val="single" w:sz="6" w:space="0" w:color="000000"/>
              <w:right w:val="single" w:sz="6" w:space="0" w:color="000000"/>
            </w:tcBorders>
            <w:shd w:val="clear" w:color="auto" w:fill="DDDDDD"/>
            <w:vAlign w:val="center"/>
          </w:tcPr>
          <w:p w14:paraId="689D13A1" w14:textId="77777777" w:rsidR="005E7A4D" w:rsidRPr="00D43DE4" w:rsidRDefault="005E7A4D" w:rsidP="005E7A4D">
            <w:pPr>
              <w:pStyle w:val="af4"/>
              <w:rPr>
                <w:b/>
              </w:rPr>
            </w:pPr>
            <w:r w:rsidRPr="00D43DE4">
              <w:rPr>
                <w:rFonts w:hint="eastAsia"/>
                <w:b/>
              </w:rPr>
              <w:t>定义</w:t>
            </w:r>
          </w:p>
        </w:tc>
        <w:tc>
          <w:tcPr>
            <w:tcW w:w="1417" w:type="dxa"/>
            <w:tcBorders>
              <w:bottom w:val="single" w:sz="6" w:space="0" w:color="000000"/>
              <w:right w:val="single" w:sz="6" w:space="0" w:color="000000"/>
            </w:tcBorders>
            <w:shd w:val="clear" w:color="auto" w:fill="DDDDDD"/>
            <w:vAlign w:val="center"/>
          </w:tcPr>
          <w:p w14:paraId="6D06FE8C" w14:textId="77777777" w:rsidR="005E7A4D" w:rsidRPr="00D43DE4" w:rsidRDefault="005E7A4D" w:rsidP="005E7A4D">
            <w:pPr>
              <w:pStyle w:val="af4"/>
              <w:rPr>
                <w:b/>
              </w:rPr>
            </w:pPr>
            <w:r w:rsidRPr="00D43DE4">
              <w:rPr>
                <w:rFonts w:hint="eastAsia"/>
                <w:b/>
              </w:rPr>
              <w:t>字段类型</w:t>
            </w:r>
          </w:p>
        </w:tc>
        <w:tc>
          <w:tcPr>
            <w:tcW w:w="3105" w:type="dxa"/>
            <w:tcBorders>
              <w:bottom w:val="single" w:sz="6" w:space="0" w:color="000000"/>
              <w:right w:val="single" w:sz="6" w:space="0" w:color="000000"/>
            </w:tcBorders>
            <w:shd w:val="clear" w:color="auto" w:fill="DDDDDD"/>
            <w:vAlign w:val="center"/>
          </w:tcPr>
          <w:p w14:paraId="406032C0"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587CD30" w14:textId="77777777" w:rsidR="005E7A4D" w:rsidRPr="00D43DE4" w:rsidRDefault="005E7A4D" w:rsidP="005E7A4D">
            <w:pPr>
              <w:pStyle w:val="af4"/>
              <w:rPr>
                <w:b/>
              </w:rPr>
            </w:pPr>
            <w:r w:rsidRPr="00D43DE4">
              <w:rPr>
                <w:rFonts w:hint="eastAsia"/>
                <w:b/>
              </w:rPr>
              <w:t>值域代码</w:t>
            </w:r>
          </w:p>
        </w:tc>
      </w:tr>
      <w:tr w:rsidR="005E7A4D" w:rsidRPr="00D43DE4" w14:paraId="06FEDE9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232A2F" w14:textId="77777777" w:rsidR="005E7A4D" w:rsidRPr="00D43DE4" w:rsidRDefault="005E7A4D" w:rsidP="005E7A4D">
            <w:pPr>
              <w:pStyle w:val="af4"/>
              <w:rPr>
                <w:rFonts w:cs="Arial"/>
                <w:sz w:val="20"/>
                <w:szCs w:val="20"/>
              </w:rPr>
            </w:pPr>
            <w:bookmarkStart w:id="173" w:name="_Toc448848172"/>
            <w:bookmarkStart w:id="174" w:name="_Toc475621242"/>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1162D49" w14:textId="08E43A62"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1985" w:type="dxa"/>
            <w:tcBorders>
              <w:top w:val="single" w:sz="6" w:space="0" w:color="000000"/>
              <w:bottom w:val="single" w:sz="6" w:space="0" w:color="000000"/>
              <w:right w:val="single" w:sz="6" w:space="0" w:color="000000"/>
            </w:tcBorders>
            <w:shd w:val="clear" w:color="auto" w:fill="auto"/>
            <w:vAlign w:val="bottom"/>
          </w:tcPr>
          <w:p w14:paraId="6AD405AF"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417" w:type="dxa"/>
            <w:tcBorders>
              <w:top w:val="single" w:sz="6" w:space="0" w:color="000000"/>
              <w:bottom w:val="single" w:sz="6" w:space="0" w:color="000000"/>
              <w:right w:val="single" w:sz="6" w:space="0" w:color="000000"/>
            </w:tcBorders>
            <w:shd w:val="clear" w:color="auto" w:fill="auto"/>
            <w:vAlign w:val="center"/>
          </w:tcPr>
          <w:p w14:paraId="62EB054E"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3105" w:type="dxa"/>
            <w:tcBorders>
              <w:top w:val="single" w:sz="6" w:space="0" w:color="000000"/>
              <w:bottom w:val="single" w:sz="6" w:space="0" w:color="000000"/>
              <w:right w:val="single" w:sz="6" w:space="0" w:color="000000"/>
            </w:tcBorders>
            <w:shd w:val="clear" w:color="auto" w:fill="auto"/>
            <w:vAlign w:val="bottom"/>
          </w:tcPr>
          <w:p w14:paraId="6D376F8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2BF7BD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5FAFEB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AF225F" w14:textId="77777777" w:rsidR="005E7A4D" w:rsidRPr="00D43DE4" w:rsidRDefault="005E7A4D" w:rsidP="005E7A4D">
            <w:pPr>
              <w:pStyle w:val="af4"/>
              <w:rPr>
                <w:rFonts w:cs="Arial"/>
                <w:sz w:val="20"/>
                <w:szCs w:val="20"/>
              </w:rPr>
            </w:pPr>
            <w:bookmarkStart w:id="175" w:name="_Hlk33609091"/>
            <w:r w:rsidRPr="00D43DE4">
              <w:rPr>
                <w:rFonts w:cs="Arial" w:hint="eastAsia"/>
                <w:sz w:val="20"/>
                <w:szCs w:val="20"/>
              </w:rPr>
              <w:t>Org_Code</w:t>
            </w:r>
            <w:bookmarkEnd w:id="175"/>
          </w:p>
        </w:tc>
        <w:tc>
          <w:tcPr>
            <w:tcW w:w="1843" w:type="dxa"/>
            <w:tcBorders>
              <w:top w:val="single" w:sz="6" w:space="0" w:color="000000"/>
              <w:bottom w:val="single" w:sz="6" w:space="0" w:color="000000"/>
              <w:right w:val="single" w:sz="6" w:space="0" w:color="000000"/>
            </w:tcBorders>
            <w:shd w:val="clear" w:color="auto" w:fill="auto"/>
            <w:vAlign w:val="bottom"/>
          </w:tcPr>
          <w:p w14:paraId="2BC69894"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1985" w:type="dxa"/>
            <w:tcBorders>
              <w:top w:val="single" w:sz="6" w:space="0" w:color="000000"/>
              <w:bottom w:val="single" w:sz="6" w:space="0" w:color="000000"/>
              <w:right w:val="single" w:sz="6" w:space="0" w:color="000000"/>
            </w:tcBorders>
            <w:shd w:val="clear" w:color="auto" w:fill="auto"/>
            <w:vAlign w:val="bottom"/>
          </w:tcPr>
          <w:p w14:paraId="7CD83D0E" w14:textId="77777777" w:rsidR="005E7A4D" w:rsidRPr="00D43DE4" w:rsidRDefault="005E7A4D" w:rsidP="005E7A4D">
            <w:pPr>
              <w:pStyle w:val="af4"/>
              <w:rPr>
                <w:rFonts w:cs="Arial"/>
                <w:sz w:val="20"/>
                <w:szCs w:val="20"/>
              </w:rPr>
            </w:pPr>
            <w:r w:rsidRPr="00D43DE4">
              <w:rPr>
                <w:rFonts w:cs="Arial" w:hint="eastAsia"/>
                <w:sz w:val="20"/>
                <w:szCs w:val="20"/>
              </w:rPr>
              <w:t>经《医疗机构执业许可证》登记的，并按照特定编码体系填写的代码</w:t>
            </w:r>
          </w:p>
        </w:tc>
        <w:tc>
          <w:tcPr>
            <w:tcW w:w="1417" w:type="dxa"/>
            <w:tcBorders>
              <w:top w:val="single" w:sz="6" w:space="0" w:color="000000"/>
              <w:bottom w:val="single" w:sz="6" w:space="0" w:color="000000"/>
              <w:right w:val="single" w:sz="6" w:space="0" w:color="000000"/>
            </w:tcBorders>
            <w:shd w:val="clear" w:color="auto" w:fill="auto"/>
            <w:vAlign w:val="center"/>
          </w:tcPr>
          <w:p w14:paraId="0EAB3361"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3105" w:type="dxa"/>
            <w:tcBorders>
              <w:top w:val="single" w:sz="6" w:space="0" w:color="000000"/>
              <w:bottom w:val="single" w:sz="6" w:space="0" w:color="000000"/>
              <w:right w:val="single" w:sz="6" w:space="0" w:color="000000"/>
            </w:tcBorders>
            <w:shd w:val="clear" w:color="auto" w:fill="auto"/>
            <w:vAlign w:val="bottom"/>
          </w:tcPr>
          <w:p w14:paraId="58DEDC4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Org_Code</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8B5EABB"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7D544B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09C8C2" w14:textId="77777777" w:rsidR="005E7A4D" w:rsidRPr="00D43DE4" w:rsidRDefault="005E7A4D" w:rsidP="005E7A4D">
            <w:pPr>
              <w:pStyle w:val="af4"/>
              <w:rPr>
                <w:rFonts w:cs="Arial"/>
                <w:sz w:val="20"/>
                <w:szCs w:val="20"/>
              </w:rPr>
            </w:pPr>
            <w:r w:rsidRPr="00D43DE4">
              <w:rPr>
                <w:rFonts w:cs="Arial" w:hint="eastAsia"/>
                <w:sz w:val="20"/>
                <w:szCs w:val="20"/>
              </w:rPr>
              <w:t>Case_Type</w:t>
            </w:r>
          </w:p>
        </w:tc>
        <w:tc>
          <w:tcPr>
            <w:tcW w:w="1843" w:type="dxa"/>
            <w:tcBorders>
              <w:top w:val="single" w:sz="6" w:space="0" w:color="000000"/>
              <w:bottom w:val="single" w:sz="6" w:space="0" w:color="000000"/>
              <w:right w:val="single" w:sz="6" w:space="0" w:color="000000"/>
            </w:tcBorders>
            <w:shd w:val="clear" w:color="auto" w:fill="auto"/>
            <w:vAlign w:val="bottom"/>
          </w:tcPr>
          <w:p w14:paraId="47678914" w14:textId="77777777" w:rsidR="005E7A4D" w:rsidRPr="00D43DE4" w:rsidRDefault="005E7A4D" w:rsidP="005E7A4D">
            <w:pPr>
              <w:pStyle w:val="af4"/>
              <w:rPr>
                <w:rFonts w:cs="Arial"/>
                <w:sz w:val="20"/>
                <w:szCs w:val="20"/>
              </w:rPr>
            </w:pPr>
            <w:r w:rsidRPr="00D43DE4">
              <w:rPr>
                <w:rFonts w:cs="Arial" w:hint="eastAsia"/>
                <w:sz w:val="20"/>
                <w:szCs w:val="20"/>
              </w:rPr>
              <w:t>病案首页类型</w:t>
            </w:r>
          </w:p>
        </w:tc>
        <w:tc>
          <w:tcPr>
            <w:tcW w:w="1985" w:type="dxa"/>
            <w:tcBorders>
              <w:top w:val="single" w:sz="6" w:space="0" w:color="000000"/>
              <w:bottom w:val="single" w:sz="6" w:space="0" w:color="000000"/>
              <w:right w:val="single" w:sz="6" w:space="0" w:color="000000"/>
            </w:tcBorders>
            <w:shd w:val="clear" w:color="auto" w:fill="auto"/>
            <w:vAlign w:val="bottom"/>
          </w:tcPr>
          <w:p w14:paraId="6A028C7F" w14:textId="77777777" w:rsidR="005E7A4D" w:rsidRPr="00D43DE4" w:rsidRDefault="005E7A4D" w:rsidP="005E7A4D">
            <w:pPr>
              <w:pStyle w:val="af4"/>
              <w:rPr>
                <w:rFonts w:cs="Arial"/>
                <w:sz w:val="20"/>
                <w:szCs w:val="20"/>
              </w:rPr>
            </w:pPr>
            <w:r w:rsidRPr="00D43DE4">
              <w:rPr>
                <w:rFonts w:cs="Arial" w:hint="eastAsia"/>
                <w:sz w:val="20"/>
                <w:szCs w:val="20"/>
              </w:rPr>
              <w:t>病案类型在特定编码体系中的代码比如中医病案首页、西医病案首页</w:t>
            </w:r>
          </w:p>
        </w:tc>
        <w:tc>
          <w:tcPr>
            <w:tcW w:w="1417" w:type="dxa"/>
            <w:tcBorders>
              <w:top w:val="single" w:sz="6" w:space="0" w:color="000000"/>
              <w:bottom w:val="single" w:sz="6" w:space="0" w:color="000000"/>
              <w:right w:val="single" w:sz="6" w:space="0" w:color="000000"/>
            </w:tcBorders>
            <w:shd w:val="clear" w:color="auto" w:fill="auto"/>
            <w:vAlign w:val="center"/>
          </w:tcPr>
          <w:p w14:paraId="7ED4C1DE"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3105" w:type="dxa"/>
            <w:tcBorders>
              <w:top w:val="single" w:sz="6" w:space="0" w:color="000000"/>
              <w:bottom w:val="single" w:sz="6" w:space="0" w:color="000000"/>
              <w:right w:val="single" w:sz="6" w:space="0" w:color="000000"/>
            </w:tcBorders>
            <w:shd w:val="clear" w:color="auto" w:fill="auto"/>
            <w:vAlign w:val="bottom"/>
          </w:tcPr>
          <w:p w14:paraId="431E6AC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【必填】</w:t>
            </w:r>
          </w:p>
        </w:tc>
        <w:tc>
          <w:tcPr>
            <w:tcW w:w="1147" w:type="dxa"/>
            <w:tcBorders>
              <w:top w:val="single" w:sz="6" w:space="0" w:color="000000"/>
              <w:bottom w:val="single" w:sz="6" w:space="0" w:color="000000"/>
              <w:right w:val="single" w:sz="6" w:space="0" w:color="000000"/>
            </w:tcBorders>
            <w:shd w:val="clear" w:color="auto" w:fill="auto"/>
            <w:vAlign w:val="bottom"/>
          </w:tcPr>
          <w:p w14:paraId="00F2CAA2" w14:textId="77777777" w:rsidR="005E7A4D" w:rsidRPr="00D43DE4" w:rsidRDefault="005E7A4D" w:rsidP="005E7A4D">
            <w:pPr>
              <w:pStyle w:val="af4"/>
              <w:rPr>
                <w:rFonts w:cs="Arial"/>
                <w:sz w:val="20"/>
                <w:szCs w:val="20"/>
              </w:rPr>
            </w:pPr>
            <w:r w:rsidRPr="00D43DE4">
              <w:rPr>
                <w:rFonts w:cs="Arial" w:hint="eastAsia"/>
                <w:sz w:val="20"/>
                <w:szCs w:val="20"/>
              </w:rPr>
              <w:t>STD_CASE_TYPE_CODE</w:t>
            </w:r>
          </w:p>
        </w:tc>
      </w:tr>
      <w:tr w:rsidR="005E7A4D" w:rsidRPr="00D43DE4" w14:paraId="51BBE6D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EB90C6"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591DB09A"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1985" w:type="dxa"/>
            <w:tcBorders>
              <w:top w:val="single" w:sz="6" w:space="0" w:color="000000"/>
              <w:bottom w:val="single" w:sz="6" w:space="0" w:color="000000"/>
              <w:right w:val="single" w:sz="6" w:space="0" w:color="000000"/>
            </w:tcBorders>
            <w:shd w:val="clear" w:color="auto" w:fill="auto"/>
            <w:vAlign w:val="bottom"/>
          </w:tcPr>
          <w:p w14:paraId="630CF862"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按照某一特定编码规则赋予住院就诊对象的顺序号</w:t>
            </w:r>
          </w:p>
        </w:tc>
        <w:tc>
          <w:tcPr>
            <w:tcW w:w="1417" w:type="dxa"/>
            <w:tcBorders>
              <w:top w:val="single" w:sz="6" w:space="0" w:color="000000"/>
              <w:bottom w:val="single" w:sz="6" w:space="0" w:color="000000"/>
              <w:right w:val="single" w:sz="6" w:space="0" w:color="000000"/>
            </w:tcBorders>
            <w:shd w:val="clear" w:color="auto" w:fill="auto"/>
            <w:vAlign w:val="center"/>
          </w:tcPr>
          <w:p w14:paraId="03A1ABC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6C47EBE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Inpat_Form_No</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1E30D08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5026CF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948BBF" w14:textId="77777777" w:rsidR="005E7A4D" w:rsidRPr="00D43DE4" w:rsidRDefault="005E7A4D" w:rsidP="005E7A4D">
            <w:pPr>
              <w:pStyle w:val="af4"/>
              <w:rPr>
                <w:rFonts w:cs="Arial"/>
                <w:sz w:val="20"/>
                <w:szCs w:val="20"/>
              </w:rPr>
            </w:pPr>
            <w:r w:rsidRPr="00D43DE4">
              <w:rPr>
                <w:rFonts w:cs="Arial" w:hint="eastAsia"/>
                <w:sz w:val="20"/>
                <w:szCs w:val="20"/>
              </w:rPr>
              <w:t>Report_Form_No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DC1E199" w14:textId="77777777" w:rsidR="005E7A4D" w:rsidRPr="00D43DE4" w:rsidRDefault="005E7A4D" w:rsidP="005E7A4D">
            <w:pPr>
              <w:pStyle w:val="af4"/>
              <w:rPr>
                <w:rFonts w:cs="Arial"/>
                <w:sz w:val="20"/>
                <w:szCs w:val="20"/>
              </w:rPr>
            </w:pPr>
            <w:r w:rsidRPr="00D43DE4">
              <w:rPr>
                <w:rFonts w:cs="Arial" w:hint="eastAsia"/>
                <w:sz w:val="20"/>
                <w:szCs w:val="20"/>
              </w:rPr>
              <w:t>所属报告单号</w:t>
            </w:r>
          </w:p>
        </w:tc>
        <w:tc>
          <w:tcPr>
            <w:tcW w:w="1985" w:type="dxa"/>
            <w:tcBorders>
              <w:top w:val="single" w:sz="6" w:space="0" w:color="000000"/>
              <w:bottom w:val="single" w:sz="6" w:space="0" w:color="000000"/>
              <w:right w:val="single" w:sz="6" w:space="0" w:color="000000"/>
            </w:tcBorders>
            <w:shd w:val="clear" w:color="auto" w:fill="auto"/>
            <w:vAlign w:val="bottom"/>
          </w:tcPr>
          <w:p w14:paraId="21F881CD"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按照某一特定编码规则赋予电子申请单的顺序号</w:t>
            </w:r>
          </w:p>
        </w:tc>
        <w:tc>
          <w:tcPr>
            <w:tcW w:w="1417" w:type="dxa"/>
            <w:tcBorders>
              <w:top w:val="single" w:sz="6" w:space="0" w:color="000000"/>
              <w:bottom w:val="single" w:sz="6" w:space="0" w:color="000000"/>
              <w:right w:val="single" w:sz="6" w:space="0" w:color="000000"/>
            </w:tcBorders>
            <w:shd w:val="clear" w:color="auto" w:fill="auto"/>
            <w:vAlign w:val="center"/>
          </w:tcPr>
          <w:p w14:paraId="5598596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50ABC77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1</w:t>
            </w:r>
            <w:r w:rsidRPr="00D43DE4">
              <w:rPr>
                <w:rFonts w:cs="Arial" w:hint="eastAsia"/>
                <w:color w:val="000000"/>
                <w:sz w:val="20"/>
                <w:szCs w:val="20"/>
              </w:rPr>
              <w:t>时约束引用</w:t>
            </w:r>
            <w:r w:rsidRPr="00D43DE4">
              <w:rPr>
                <w:rFonts w:cs="Arial" w:hint="eastAsia"/>
                <w:color w:val="000000"/>
                <w:sz w:val="20"/>
                <w:szCs w:val="20"/>
              </w:rPr>
              <w:t xml:space="preserve"> Inpatient_Firstpage </w:t>
            </w:r>
            <w:r w:rsidRPr="00D43DE4">
              <w:rPr>
                <w:rFonts w:cs="Arial" w:hint="eastAsia"/>
                <w:color w:val="000000"/>
                <w:sz w:val="20"/>
                <w:szCs w:val="20"/>
              </w:rPr>
              <w:t>的</w:t>
            </w:r>
            <w:r w:rsidRPr="00D43DE4">
              <w:rPr>
                <w:rFonts w:cs="Arial" w:hint="eastAsia"/>
                <w:color w:val="000000"/>
                <w:sz w:val="20"/>
                <w:szCs w:val="20"/>
              </w:rPr>
              <w:t xml:space="preserve"> Report_Form_No</w:t>
            </w:r>
            <w:r w:rsidRPr="00D43DE4">
              <w:rPr>
                <w:rFonts w:cs="Arial" w:hint="eastAsia"/>
                <w:color w:val="000000"/>
                <w:sz w:val="20"/>
                <w:szCs w:val="20"/>
              </w:rPr>
              <w:t>；当</w:t>
            </w:r>
            <w:r w:rsidRPr="00D43DE4">
              <w:rPr>
                <w:rFonts w:cs="Arial" w:hint="eastAsia"/>
                <w:color w:val="000000"/>
                <w:sz w:val="20"/>
                <w:szCs w:val="20"/>
              </w:rPr>
              <w:t xml:space="preserve">case_Type </w:t>
            </w:r>
            <w:r w:rsidRPr="00D43DE4">
              <w:rPr>
                <w:rFonts w:cs="Arial" w:hint="eastAsia"/>
                <w:color w:val="000000"/>
                <w:sz w:val="20"/>
                <w:szCs w:val="20"/>
              </w:rPr>
              <w:t>为</w:t>
            </w:r>
            <w:r w:rsidRPr="00D43DE4">
              <w:rPr>
                <w:rFonts w:cs="Arial" w:hint="eastAsia"/>
                <w:color w:val="000000"/>
                <w:sz w:val="20"/>
                <w:szCs w:val="20"/>
              </w:rPr>
              <w:t>2</w:t>
            </w:r>
            <w:r w:rsidRPr="00D43DE4">
              <w:rPr>
                <w:rFonts w:cs="Arial" w:hint="eastAsia"/>
                <w:color w:val="000000"/>
                <w:sz w:val="20"/>
                <w:szCs w:val="20"/>
              </w:rPr>
              <w:t>时约束引用</w:t>
            </w:r>
            <w:r w:rsidRPr="00D43DE4">
              <w:rPr>
                <w:rFonts w:cs="Arial" w:hint="eastAsia"/>
                <w:color w:val="000000"/>
                <w:sz w:val="20"/>
                <w:szCs w:val="20"/>
              </w:rPr>
              <w:t xml:space="preserve"> Eds_Tcm_Medical_Record </w:t>
            </w:r>
            <w:r w:rsidRPr="00D43DE4">
              <w:rPr>
                <w:rFonts w:cs="Arial" w:hint="eastAsia"/>
                <w:color w:val="000000"/>
                <w:sz w:val="20"/>
                <w:szCs w:val="20"/>
              </w:rPr>
              <w:t>的</w:t>
            </w:r>
            <w:r w:rsidRPr="00D43DE4">
              <w:rPr>
                <w:rFonts w:cs="Arial" w:hint="eastAsia"/>
                <w:color w:val="000000"/>
                <w:sz w:val="20"/>
                <w:szCs w:val="20"/>
              </w:rPr>
              <w:t xml:space="preserve"> Report_Form_No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9113A9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E0CAD2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1AB743" w14:textId="77777777" w:rsidR="005E7A4D" w:rsidRPr="00D43DE4" w:rsidRDefault="005E7A4D" w:rsidP="005E7A4D">
            <w:pPr>
              <w:pStyle w:val="af4"/>
              <w:rPr>
                <w:rFonts w:cs="Arial"/>
                <w:sz w:val="20"/>
                <w:szCs w:val="20"/>
              </w:rPr>
            </w:pPr>
            <w:r w:rsidRPr="00D43DE4">
              <w:rPr>
                <w:rFonts w:cs="Arial" w:hint="eastAsia"/>
                <w:sz w:val="20"/>
                <w:szCs w:val="20"/>
              </w:rPr>
              <w:t>Oper_Form_No</w:t>
            </w:r>
          </w:p>
        </w:tc>
        <w:tc>
          <w:tcPr>
            <w:tcW w:w="1843" w:type="dxa"/>
            <w:tcBorders>
              <w:top w:val="single" w:sz="6" w:space="0" w:color="000000"/>
              <w:bottom w:val="single" w:sz="6" w:space="0" w:color="000000"/>
              <w:right w:val="single" w:sz="6" w:space="0" w:color="000000"/>
            </w:tcBorders>
            <w:shd w:val="clear" w:color="auto" w:fill="auto"/>
            <w:vAlign w:val="bottom"/>
          </w:tcPr>
          <w:p w14:paraId="70F57162" w14:textId="77777777" w:rsidR="005E7A4D" w:rsidRPr="00D43DE4" w:rsidRDefault="005E7A4D" w:rsidP="005E7A4D">
            <w:pPr>
              <w:pStyle w:val="af4"/>
              <w:rPr>
                <w:rFonts w:cs="Arial"/>
                <w:sz w:val="20"/>
                <w:szCs w:val="20"/>
              </w:rPr>
            </w:pPr>
            <w:r w:rsidRPr="00D43DE4">
              <w:rPr>
                <w:rFonts w:cs="Arial" w:hint="eastAsia"/>
                <w:sz w:val="20"/>
                <w:szCs w:val="20"/>
              </w:rPr>
              <w:t>手术记录表单号</w:t>
            </w:r>
          </w:p>
        </w:tc>
        <w:tc>
          <w:tcPr>
            <w:tcW w:w="1985" w:type="dxa"/>
            <w:tcBorders>
              <w:top w:val="single" w:sz="6" w:space="0" w:color="000000"/>
              <w:bottom w:val="single" w:sz="6" w:space="0" w:color="000000"/>
              <w:right w:val="single" w:sz="6" w:space="0" w:color="000000"/>
            </w:tcBorders>
            <w:shd w:val="clear" w:color="auto" w:fill="auto"/>
            <w:vAlign w:val="bottom"/>
          </w:tcPr>
          <w:p w14:paraId="130BB9F6"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按照某一特定编码规则赋予电子申请单的顺序号</w:t>
            </w:r>
          </w:p>
        </w:tc>
        <w:tc>
          <w:tcPr>
            <w:tcW w:w="1417" w:type="dxa"/>
            <w:tcBorders>
              <w:top w:val="single" w:sz="6" w:space="0" w:color="000000"/>
              <w:bottom w:val="single" w:sz="6" w:space="0" w:color="000000"/>
              <w:right w:val="single" w:sz="6" w:space="0" w:color="000000"/>
            </w:tcBorders>
            <w:shd w:val="clear" w:color="auto" w:fill="auto"/>
            <w:vAlign w:val="center"/>
          </w:tcPr>
          <w:p w14:paraId="43E9C17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79B108A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7A55DD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7FEFAF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5AD084" w14:textId="77777777" w:rsidR="005E7A4D" w:rsidRPr="00D43DE4" w:rsidRDefault="005E7A4D" w:rsidP="005E7A4D">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41FDFF4A" w14:textId="77777777" w:rsidR="005E7A4D" w:rsidRPr="00D43DE4" w:rsidRDefault="005E7A4D" w:rsidP="005E7A4D">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编码</w:t>
            </w:r>
          </w:p>
        </w:tc>
        <w:tc>
          <w:tcPr>
            <w:tcW w:w="1985" w:type="dxa"/>
            <w:tcBorders>
              <w:top w:val="single" w:sz="6" w:space="0" w:color="000000"/>
              <w:bottom w:val="single" w:sz="6" w:space="0" w:color="000000"/>
              <w:right w:val="single" w:sz="6" w:space="0" w:color="000000"/>
            </w:tcBorders>
            <w:shd w:val="clear" w:color="auto" w:fill="auto"/>
            <w:vAlign w:val="bottom"/>
          </w:tcPr>
          <w:p w14:paraId="4837A195" w14:textId="77777777" w:rsidR="005E7A4D" w:rsidRPr="00D43DE4" w:rsidRDefault="005E7A4D" w:rsidP="005E7A4D">
            <w:pPr>
              <w:pStyle w:val="af4"/>
              <w:rPr>
                <w:rFonts w:cs="Arial"/>
                <w:sz w:val="20"/>
                <w:szCs w:val="20"/>
              </w:rPr>
            </w:pPr>
            <w:r w:rsidRPr="00D43DE4">
              <w:rPr>
                <w:rFonts w:cs="Arial" w:hint="eastAsia"/>
                <w:sz w:val="20"/>
                <w:szCs w:val="20"/>
              </w:rPr>
              <w:t>患者住院期间实施的手术及操作在特定编码体系中的编码</w:t>
            </w:r>
          </w:p>
        </w:tc>
        <w:tc>
          <w:tcPr>
            <w:tcW w:w="1417" w:type="dxa"/>
            <w:tcBorders>
              <w:top w:val="single" w:sz="6" w:space="0" w:color="000000"/>
              <w:bottom w:val="single" w:sz="6" w:space="0" w:color="000000"/>
              <w:right w:val="single" w:sz="6" w:space="0" w:color="000000"/>
            </w:tcBorders>
            <w:shd w:val="clear" w:color="auto" w:fill="auto"/>
            <w:vAlign w:val="center"/>
          </w:tcPr>
          <w:p w14:paraId="193EB9F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1670A3E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4C9BB9" w14:textId="77777777" w:rsidR="005E7A4D" w:rsidRPr="00D43DE4" w:rsidRDefault="005E7A4D" w:rsidP="005E7A4D">
            <w:pPr>
              <w:pStyle w:val="af4"/>
              <w:rPr>
                <w:rFonts w:cs="Arial"/>
                <w:sz w:val="20"/>
                <w:szCs w:val="20"/>
              </w:rPr>
            </w:pPr>
            <w:r w:rsidRPr="00D43DE4">
              <w:rPr>
                <w:rFonts w:cs="Arial" w:hint="eastAsia"/>
                <w:sz w:val="20"/>
                <w:szCs w:val="20"/>
              </w:rPr>
              <w:t>STD_OPERATION</w:t>
            </w:r>
          </w:p>
        </w:tc>
      </w:tr>
      <w:tr w:rsidR="005E7A4D" w:rsidRPr="00D43DE4" w14:paraId="224AABF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EFECF7" w14:textId="77777777" w:rsidR="005E7A4D" w:rsidRPr="00D43DE4" w:rsidRDefault="005E7A4D" w:rsidP="005E7A4D">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7E62A1E2" w14:textId="77777777" w:rsidR="005E7A4D" w:rsidRPr="00D43DE4" w:rsidRDefault="005E7A4D" w:rsidP="005E7A4D">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w:t>
            </w:r>
            <w:r w:rsidRPr="00D43DE4">
              <w:rPr>
                <w:rFonts w:cs="Arial" w:hint="eastAsia"/>
                <w:sz w:val="20"/>
                <w:szCs w:val="20"/>
              </w:rPr>
              <w:t>)</w:t>
            </w:r>
            <w:r w:rsidRPr="00D43DE4">
              <w:rPr>
                <w:rFonts w:cs="Arial" w:hint="eastAsia"/>
                <w:sz w:val="20"/>
                <w:szCs w:val="20"/>
              </w:rPr>
              <w:t>日期时间</w:t>
            </w:r>
          </w:p>
        </w:tc>
        <w:tc>
          <w:tcPr>
            <w:tcW w:w="1985" w:type="dxa"/>
            <w:tcBorders>
              <w:top w:val="single" w:sz="6" w:space="0" w:color="000000"/>
              <w:bottom w:val="single" w:sz="6" w:space="0" w:color="000000"/>
              <w:right w:val="single" w:sz="6" w:space="0" w:color="000000"/>
            </w:tcBorders>
            <w:shd w:val="clear" w:color="auto" w:fill="auto"/>
            <w:vAlign w:val="bottom"/>
          </w:tcPr>
          <w:p w14:paraId="28E9595C" w14:textId="77777777" w:rsidR="005E7A4D" w:rsidRPr="00D43DE4" w:rsidRDefault="005E7A4D" w:rsidP="005E7A4D">
            <w:pPr>
              <w:pStyle w:val="af4"/>
              <w:rPr>
                <w:rFonts w:cs="Arial"/>
                <w:sz w:val="20"/>
                <w:szCs w:val="20"/>
              </w:rPr>
            </w:pPr>
            <w:r w:rsidRPr="00D43DE4">
              <w:rPr>
                <w:rFonts w:cs="Arial" w:hint="eastAsia"/>
                <w:sz w:val="20"/>
                <w:szCs w:val="20"/>
              </w:rPr>
              <w:t>患者住院期间开始实施手术及操作时的公</w:t>
            </w:r>
            <w:r w:rsidRPr="00D43DE4">
              <w:rPr>
                <w:rFonts w:cs="Arial" w:hint="eastAsia"/>
                <w:sz w:val="20"/>
                <w:szCs w:val="20"/>
              </w:rPr>
              <w:lastRenderedPageBreak/>
              <w:t>元纪年日期和时间的完整描述</w:t>
            </w:r>
          </w:p>
        </w:tc>
        <w:tc>
          <w:tcPr>
            <w:tcW w:w="1417" w:type="dxa"/>
            <w:tcBorders>
              <w:top w:val="single" w:sz="6" w:space="0" w:color="000000"/>
              <w:bottom w:val="single" w:sz="6" w:space="0" w:color="000000"/>
              <w:right w:val="single" w:sz="6" w:space="0" w:color="000000"/>
            </w:tcBorders>
            <w:shd w:val="clear" w:color="auto" w:fill="auto"/>
            <w:vAlign w:val="center"/>
          </w:tcPr>
          <w:p w14:paraId="1B15D473" w14:textId="77777777" w:rsidR="005E7A4D" w:rsidRPr="00D43DE4" w:rsidRDefault="005E7A4D" w:rsidP="005E7A4D">
            <w:pPr>
              <w:pStyle w:val="af4"/>
              <w:rPr>
                <w:rFonts w:cs="Arial"/>
                <w:sz w:val="20"/>
                <w:szCs w:val="20"/>
              </w:rPr>
            </w:pPr>
            <w:r w:rsidRPr="00D43DE4">
              <w:rPr>
                <w:rFonts w:cs="Arial" w:hint="eastAsia"/>
                <w:sz w:val="20"/>
                <w:szCs w:val="20"/>
              </w:rPr>
              <w:lastRenderedPageBreak/>
              <w:t>DATE</w:t>
            </w:r>
          </w:p>
        </w:tc>
        <w:tc>
          <w:tcPr>
            <w:tcW w:w="3105" w:type="dxa"/>
            <w:tcBorders>
              <w:top w:val="single" w:sz="6" w:space="0" w:color="000000"/>
              <w:bottom w:val="single" w:sz="6" w:space="0" w:color="000000"/>
              <w:right w:val="single" w:sz="6" w:space="0" w:color="000000"/>
            </w:tcBorders>
            <w:shd w:val="clear" w:color="auto" w:fill="auto"/>
            <w:vAlign w:val="bottom"/>
          </w:tcPr>
          <w:p w14:paraId="2F83F1D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E138B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45F06D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B4D02B" w14:textId="77777777" w:rsidR="005E7A4D" w:rsidRPr="00D43DE4" w:rsidRDefault="005E7A4D" w:rsidP="005E7A4D">
            <w:pPr>
              <w:pStyle w:val="af4"/>
              <w:rPr>
                <w:rFonts w:cs="Arial"/>
                <w:sz w:val="20"/>
                <w:szCs w:val="20"/>
              </w:rPr>
            </w:pPr>
            <w:r w:rsidRPr="00D43DE4">
              <w:rPr>
                <w:rFonts w:cs="Arial" w:hint="eastAsia"/>
                <w:sz w:val="20"/>
                <w:szCs w:val="20"/>
              </w:rPr>
              <w:t>Operation_Level_Cd</w:t>
            </w:r>
          </w:p>
        </w:tc>
        <w:tc>
          <w:tcPr>
            <w:tcW w:w="1843" w:type="dxa"/>
            <w:tcBorders>
              <w:top w:val="single" w:sz="6" w:space="0" w:color="000000"/>
              <w:bottom w:val="single" w:sz="6" w:space="0" w:color="000000"/>
              <w:right w:val="single" w:sz="6" w:space="0" w:color="000000"/>
            </w:tcBorders>
            <w:shd w:val="clear" w:color="auto" w:fill="auto"/>
            <w:vAlign w:val="bottom"/>
          </w:tcPr>
          <w:p w14:paraId="24A2D17F" w14:textId="77777777" w:rsidR="005E7A4D" w:rsidRPr="00D43DE4" w:rsidRDefault="005E7A4D" w:rsidP="005E7A4D">
            <w:pPr>
              <w:pStyle w:val="af4"/>
              <w:rPr>
                <w:rFonts w:cs="Arial"/>
                <w:sz w:val="20"/>
                <w:szCs w:val="20"/>
              </w:rPr>
            </w:pPr>
            <w:r w:rsidRPr="00D43DE4">
              <w:rPr>
                <w:rFonts w:cs="Arial" w:hint="eastAsia"/>
                <w:sz w:val="20"/>
                <w:szCs w:val="20"/>
              </w:rPr>
              <w:t>手术级别代码</w:t>
            </w:r>
          </w:p>
        </w:tc>
        <w:tc>
          <w:tcPr>
            <w:tcW w:w="1985" w:type="dxa"/>
            <w:tcBorders>
              <w:top w:val="single" w:sz="6" w:space="0" w:color="000000"/>
              <w:bottom w:val="single" w:sz="6" w:space="0" w:color="000000"/>
              <w:right w:val="single" w:sz="6" w:space="0" w:color="000000"/>
            </w:tcBorders>
            <w:shd w:val="clear" w:color="auto" w:fill="auto"/>
            <w:vAlign w:val="bottom"/>
          </w:tcPr>
          <w:p w14:paraId="154BC0BE" w14:textId="77777777" w:rsidR="005E7A4D" w:rsidRPr="00D43DE4" w:rsidRDefault="005E7A4D" w:rsidP="005E7A4D">
            <w:pPr>
              <w:pStyle w:val="af4"/>
              <w:rPr>
                <w:rFonts w:cs="Arial"/>
                <w:sz w:val="20"/>
                <w:szCs w:val="20"/>
              </w:rPr>
            </w:pPr>
            <w:r w:rsidRPr="00D43DE4">
              <w:rPr>
                <w:rFonts w:cs="Arial" w:hint="eastAsia"/>
                <w:sz w:val="20"/>
                <w:szCs w:val="20"/>
              </w:rPr>
              <w:t>按照手术分级管理制度，根据风险性和难易程度不同划分的手术级别在特定编码体系中的代码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162DF711"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3105" w:type="dxa"/>
            <w:tcBorders>
              <w:top w:val="single" w:sz="6" w:space="0" w:color="000000"/>
              <w:bottom w:val="single" w:sz="6" w:space="0" w:color="000000"/>
              <w:right w:val="single" w:sz="6" w:space="0" w:color="000000"/>
            </w:tcBorders>
            <w:shd w:val="clear" w:color="auto" w:fill="auto"/>
            <w:vAlign w:val="bottom"/>
          </w:tcPr>
          <w:p w14:paraId="7C6C09E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C60FF5" w14:textId="77777777" w:rsidR="005E7A4D" w:rsidRPr="00D43DE4" w:rsidRDefault="005E7A4D" w:rsidP="005E7A4D">
            <w:pPr>
              <w:pStyle w:val="af4"/>
              <w:rPr>
                <w:rFonts w:cs="Arial"/>
                <w:sz w:val="20"/>
                <w:szCs w:val="20"/>
              </w:rPr>
            </w:pPr>
            <w:r w:rsidRPr="00D43DE4">
              <w:rPr>
                <w:rFonts w:cs="Arial" w:hint="eastAsia"/>
                <w:sz w:val="20"/>
                <w:szCs w:val="20"/>
              </w:rPr>
              <w:t>STD_OPERATION_LEVEL</w:t>
            </w:r>
          </w:p>
        </w:tc>
      </w:tr>
      <w:tr w:rsidR="005E7A4D" w:rsidRPr="00D43DE4" w14:paraId="2663EAC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9641F8" w14:textId="77777777" w:rsidR="005E7A4D" w:rsidRPr="00D43DE4" w:rsidRDefault="005E7A4D" w:rsidP="005E7A4D">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1B6D9519" w14:textId="77777777" w:rsidR="005E7A4D" w:rsidRPr="00D43DE4" w:rsidRDefault="005E7A4D" w:rsidP="005E7A4D">
            <w:pPr>
              <w:pStyle w:val="af4"/>
              <w:rPr>
                <w:rFonts w:cs="Arial"/>
                <w:sz w:val="20"/>
                <w:szCs w:val="20"/>
              </w:rPr>
            </w:pPr>
            <w:r w:rsidRPr="00D43DE4">
              <w:rPr>
                <w:rFonts w:cs="Arial" w:hint="eastAsia"/>
                <w:sz w:val="20"/>
                <w:szCs w:val="20"/>
              </w:rPr>
              <w:t>手术及操作名称</w:t>
            </w:r>
          </w:p>
        </w:tc>
        <w:tc>
          <w:tcPr>
            <w:tcW w:w="1985" w:type="dxa"/>
            <w:tcBorders>
              <w:top w:val="single" w:sz="6" w:space="0" w:color="000000"/>
              <w:bottom w:val="single" w:sz="6" w:space="0" w:color="000000"/>
              <w:right w:val="single" w:sz="6" w:space="0" w:color="000000"/>
            </w:tcBorders>
            <w:shd w:val="clear" w:color="auto" w:fill="auto"/>
            <w:vAlign w:val="bottom"/>
          </w:tcPr>
          <w:p w14:paraId="55FD96EE" w14:textId="77777777" w:rsidR="005E7A4D" w:rsidRPr="00D43DE4" w:rsidRDefault="005E7A4D" w:rsidP="005E7A4D">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417" w:type="dxa"/>
            <w:tcBorders>
              <w:top w:val="single" w:sz="6" w:space="0" w:color="000000"/>
              <w:bottom w:val="single" w:sz="6" w:space="0" w:color="000000"/>
              <w:right w:val="single" w:sz="6" w:space="0" w:color="000000"/>
            </w:tcBorders>
            <w:shd w:val="clear" w:color="auto" w:fill="auto"/>
            <w:vAlign w:val="center"/>
          </w:tcPr>
          <w:p w14:paraId="7C9400C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54EF983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AFEEA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CF90AC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332AF6" w14:textId="77777777" w:rsidR="005E7A4D" w:rsidRPr="00D43DE4" w:rsidRDefault="005E7A4D" w:rsidP="005E7A4D">
            <w:pPr>
              <w:pStyle w:val="af4"/>
              <w:rPr>
                <w:rFonts w:cs="Arial"/>
                <w:sz w:val="20"/>
                <w:szCs w:val="20"/>
              </w:rPr>
            </w:pPr>
            <w:r w:rsidRPr="00D43DE4">
              <w:rPr>
                <w:rFonts w:cs="Arial" w:hint="eastAsia"/>
                <w:sz w:val="20"/>
                <w:szCs w:val="20"/>
              </w:rPr>
              <w:t>Surgeon_Id</w:t>
            </w:r>
          </w:p>
        </w:tc>
        <w:tc>
          <w:tcPr>
            <w:tcW w:w="1843" w:type="dxa"/>
            <w:tcBorders>
              <w:top w:val="single" w:sz="6" w:space="0" w:color="000000"/>
              <w:bottom w:val="single" w:sz="6" w:space="0" w:color="000000"/>
              <w:right w:val="single" w:sz="6" w:space="0" w:color="000000"/>
            </w:tcBorders>
            <w:shd w:val="clear" w:color="auto" w:fill="auto"/>
            <w:vAlign w:val="bottom"/>
          </w:tcPr>
          <w:p w14:paraId="60040891" w14:textId="77777777" w:rsidR="005E7A4D" w:rsidRPr="00D43DE4" w:rsidRDefault="005E7A4D" w:rsidP="005E7A4D">
            <w:pPr>
              <w:pStyle w:val="af4"/>
              <w:rPr>
                <w:rFonts w:cs="Arial"/>
                <w:sz w:val="20"/>
                <w:szCs w:val="20"/>
              </w:rPr>
            </w:pPr>
            <w:r w:rsidRPr="00D43DE4">
              <w:rPr>
                <w:rFonts w:cs="Arial" w:hint="eastAsia"/>
                <w:sz w:val="20"/>
                <w:szCs w:val="20"/>
              </w:rPr>
              <w:t>手术操作人员：编号</w:t>
            </w:r>
          </w:p>
        </w:tc>
        <w:tc>
          <w:tcPr>
            <w:tcW w:w="1985" w:type="dxa"/>
            <w:tcBorders>
              <w:top w:val="single" w:sz="6" w:space="0" w:color="000000"/>
              <w:bottom w:val="single" w:sz="6" w:space="0" w:color="000000"/>
              <w:right w:val="single" w:sz="6" w:space="0" w:color="000000"/>
            </w:tcBorders>
            <w:shd w:val="clear" w:color="auto" w:fill="auto"/>
            <w:vAlign w:val="bottom"/>
          </w:tcPr>
          <w:p w14:paraId="15C97D6B"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417" w:type="dxa"/>
            <w:tcBorders>
              <w:top w:val="single" w:sz="6" w:space="0" w:color="000000"/>
              <w:bottom w:val="single" w:sz="6" w:space="0" w:color="000000"/>
              <w:right w:val="single" w:sz="6" w:space="0" w:color="000000"/>
            </w:tcBorders>
            <w:shd w:val="clear" w:color="auto" w:fill="auto"/>
            <w:vAlign w:val="center"/>
          </w:tcPr>
          <w:p w14:paraId="6DDD2412"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57BDBB3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4C38CB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F9E2E4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1EB7F9" w14:textId="77777777" w:rsidR="005E7A4D" w:rsidRPr="00D43DE4" w:rsidRDefault="005E7A4D" w:rsidP="005E7A4D">
            <w:pPr>
              <w:pStyle w:val="af4"/>
              <w:rPr>
                <w:rFonts w:cs="Arial"/>
                <w:sz w:val="20"/>
                <w:szCs w:val="20"/>
              </w:rPr>
            </w:pPr>
            <w:r w:rsidRPr="00D43DE4">
              <w:rPr>
                <w:rFonts w:cs="Arial" w:hint="eastAsia"/>
                <w:sz w:val="20"/>
                <w:szCs w:val="20"/>
              </w:rPr>
              <w:t>Surgeon_Name</w:t>
            </w:r>
          </w:p>
        </w:tc>
        <w:tc>
          <w:tcPr>
            <w:tcW w:w="1843" w:type="dxa"/>
            <w:tcBorders>
              <w:top w:val="single" w:sz="6" w:space="0" w:color="000000"/>
              <w:bottom w:val="single" w:sz="6" w:space="0" w:color="000000"/>
              <w:right w:val="single" w:sz="6" w:space="0" w:color="000000"/>
            </w:tcBorders>
            <w:shd w:val="clear" w:color="auto" w:fill="auto"/>
            <w:vAlign w:val="bottom"/>
          </w:tcPr>
          <w:p w14:paraId="2A84C345" w14:textId="77777777" w:rsidR="005E7A4D" w:rsidRPr="00D43DE4" w:rsidRDefault="005E7A4D" w:rsidP="005E7A4D">
            <w:pPr>
              <w:pStyle w:val="af4"/>
              <w:rPr>
                <w:rFonts w:cs="Arial"/>
                <w:sz w:val="20"/>
                <w:szCs w:val="20"/>
              </w:rPr>
            </w:pPr>
            <w:r w:rsidRPr="00D43DE4">
              <w:rPr>
                <w:rFonts w:cs="Arial" w:hint="eastAsia"/>
                <w:sz w:val="20"/>
                <w:szCs w:val="20"/>
              </w:rPr>
              <w:t>手术操作人员</w:t>
            </w:r>
          </w:p>
        </w:tc>
        <w:tc>
          <w:tcPr>
            <w:tcW w:w="1985" w:type="dxa"/>
            <w:tcBorders>
              <w:top w:val="single" w:sz="6" w:space="0" w:color="000000"/>
              <w:bottom w:val="single" w:sz="6" w:space="0" w:color="000000"/>
              <w:right w:val="single" w:sz="6" w:space="0" w:color="000000"/>
            </w:tcBorders>
            <w:shd w:val="clear" w:color="auto" w:fill="auto"/>
            <w:vAlign w:val="bottom"/>
          </w:tcPr>
          <w:p w14:paraId="4243F2A0" w14:textId="77777777" w:rsidR="005E7A4D" w:rsidRPr="00D43DE4" w:rsidRDefault="005E7A4D" w:rsidP="005E7A4D">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417" w:type="dxa"/>
            <w:tcBorders>
              <w:top w:val="single" w:sz="6" w:space="0" w:color="000000"/>
              <w:bottom w:val="single" w:sz="6" w:space="0" w:color="000000"/>
              <w:right w:val="single" w:sz="6" w:space="0" w:color="000000"/>
            </w:tcBorders>
            <w:shd w:val="clear" w:color="auto" w:fill="auto"/>
            <w:vAlign w:val="center"/>
          </w:tcPr>
          <w:p w14:paraId="43BFC5A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2F0F911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3DA98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3F8B8B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636D5C" w14:textId="77777777" w:rsidR="005E7A4D" w:rsidRPr="00D43DE4" w:rsidRDefault="005E7A4D" w:rsidP="005E7A4D">
            <w:pPr>
              <w:pStyle w:val="af4"/>
              <w:rPr>
                <w:rFonts w:cs="Arial"/>
                <w:sz w:val="20"/>
                <w:szCs w:val="20"/>
              </w:rPr>
            </w:pPr>
            <w:r w:rsidRPr="00D43DE4">
              <w:rPr>
                <w:rFonts w:cs="Arial" w:hint="eastAsia"/>
                <w:sz w:val="20"/>
                <w:szCs w:val="20"/>
              </w:rPr>
              <w:t>Assistant1_Id</w:t>
            </w:r>
          </w:p>
        </w:tc>
        <w:tc>
          <w:tcPr>
            <w:tcW w:w="1843" w:type="dxa"/>
            <w:tcBorders>
              <w:top w:val="single" w:sz="6" w:space="0" w:color="000000"/>
              <w:bottom w:val="single" w:sz="6" w:space="0" w:color="000000"/>
              <w:right w:val="single" w:sz="6" w:space="0" w:color="000000"/>
            </w:tcBorders>
            <w:shd w:val="clear" w:color="auto" w:fill="auto"/>
            <w:vAlign w:val="bottom"/>
          </w:tcPr>
          <w:p w14:paraId="5B67391D" w14:textId="77777777" w:rsidR="005E7A4D" w:rsidRPr="00D43DE4" w:rsidRDefault="005E7A4D" w:rsidP="005E7A4D">
            <w:pPr>
              <w:pStyle w:val="af4"/>
              <w:rPr>
                <w:rFonts w:cs="Arial"/>
                <w:sz w:val="20"/>
                <w:szCs w:val="20"/>
              </w:rPr>
            </w:pPr>
            <w:r w:rsidRPr="00D43DE4">
              <w:rPr>
                <w:rFonts w:cs="Arial" w:hint="eastAsia"/>
                <w:sz w:val="20"/>
                <w:szCs w:val="20"/>
              </w:rPr>
              <w:t>Ⅰ助：编号</w:t>
            </w:r>
          </w:p>
        </w:tc>
        <w:tc>
          <w:tcPr>
            <w:tcW w:w="1985" w:type="dxa"/>
            <w:tcBorders>
              <w:top w:val="single" w:sz="6" w:space="0" w:color="000000"/>
              <w:bottom w:val="single" w:sz="6" w:space="0" w:color="000000"/>
              <w:right w:val="single" w:sz="6" w:space="0" w:color="000000"/>
            </w:tcBorders>
            <w:shd w:val="clear" w:color="auto" w:fill="auto"/>
            <w:vAlign w:val="bottom"/>
          </w:tcPr>
          <w:p w14:paraId="2206ED72"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417" w:type="dxa"/>
            <w:tcBorders>
              <w:top w:val="single" w:sz="6" w:space="0" w:color="000000"/>
              <w:bottom w:val="single" w:sz="6" w:space="0" w:color="000000"/>
              <w:right w:val="single" w:sz="6" w:space="0" w:color="000000"/>
            </w:tcBorders>
            <w:shd w:val="clear" w:color="auto" w:fill="auto"/>
            <w:vAlign w:val="center"/>
          </w:tcPr>
          <w:p w14:paraId="7ECFF51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0AF9986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458210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2C80A6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D2A815" w14:textId="77777777" w:rsidR="005E7A4D" w:rsidRPr="00D43DE4" w:rsidRDefault="005E7A4D" w:rsidP="005E7A4D">
            <w:pPr>
              <w:pStyle w:val="af4"/>
              <w:rPr>
                <w:rFonts w:cs="Arial"/>
                <w:sz w:val="20"/>
                <w:szCs w:val="20"/>
              </w:rPr>
            </w:pPr>
            <w:r w:rsidRPr="00D43DE4">
              <w:rPr>
                <w:rFonts w:cs="Arial" w:hint="eastAsia"/>
                <w:sz w:val="20"/>
                <w:szCs w:val="20"/>
              </w:rPr>
              <w:t>Assistant1_Name</w:t>
            </w:r>
          </w:p>
        </w:tc>
        <w:tc>
          <w:tcPr>
            <w:tcW w:w="1843" w:type="dxa"/>
            <w:tcBorders>
              <w:top w:val="single" w:sz="6" w:space="0" w:color="000000"/>
              <w:bottom w:val="single" w:sz="6" w:space="0" w:color="000000"/>
              <w:right w:val="single" w:sz="6" w:space="0" w:color="000000"/>
            </w:tcBorders>
            <w:shd w:val="clear" w:color="auto" w:fill="auto"/>
            <w:vAlign w:val="bottom"/>
          </w:tcPr>
          <w:p w14:paraId="47870D89" w14:textId="77777777" w:rsidR="005E7A4D" w:rsidRPr="00D43DE4" w:rsidRDefault="005E7A4D" w:rsidP="005E7A4D">
            <w:pPr>
              <w:pStyle w:val="af4"/>
              <w:rPr>
                <w:rFonts w:cs="Arial"/>
                <w:sz w:val="20"/>
                <w:szCs w:val="20"/>
              </w:rPr>
            </w:pPr>
            <w:r w:rsidRPr="00D43DE4">
              <w:rPr>
                <w:rFonts w:cs="Arial" w:hint="eastAsia"/>
                <w:sz w:val="20"/>
                <w:szCs w:val="20"/>
              </w:rPr>
              <w:t>Ⅰ助：姓名</w:t>
            </w:r>
          </w:p>
        </w:tc>
        <w:tc>
          <w:tcPr>
            <w:tcW w:w="1985" w:type="dxa"/>
            <w:tcBorders>
              <w:top w:val="single" w:sz="6" w:space="0" w:color="000000"/>
              <w:bottom w:val="single" w:sz="6" w:space="0" w:color="000000"/>
              <w:right w:val="single" w:sz="6" w:space="0" w:color="000000"/>
            </w:tcBorders>
            <w:shd w:val="clear" w:color="auto" w:fill="auto"/>
            <w:vAlign w:val="bottom"/>
          </w:tcPr>
          <w:p w14:paraId="231F2DCB" w14:textId="77777777" w:rsidR="005E7A4D" w:rsidRPr="00D43DE4" w:rsidRDefault="005E7A4D" w:rsidP="005E7A4D">
            <w:pPr>
              <w:pStyle w:val="af4"/>
              <w:rPr>
                <w:rFonts w:cs="Arial"/>
                <w:sz w:val="20"/>
                <w:szCs w:val="20"/>
              </w:rPr>
            </w:pPr>
            <w:r w:rsidRPr="00D43DE4">
              <w:rPr>
                <w:rFonts w:cs="Arial" w:hint="eastAsia"/>
                <w:sz w:val="20"/>
                <w:szCs w:val="20"/>
              </w:rPr>
              <w:t>协助手术者完成手术及操作的第</w:t>
            </w:r>
            <w:r w:rsidRPr="00D43DE4">
              <w:rPr>
                <w:rFonts w:cs="Arial" w:hint="eastAsia"/>
                <w:sz w:val="20"/>
                <w:szCs w:val="20"/>
              </w:rPr>
              <w:t>1</w:t>
            </w:r>
            <w:r w:rsidRPr="00D43DE4">
              <w:rPr>
                <w:rFonts w:cs="Arial" w:hint="eastAsia"/>
                <w:sz w:val="20"/>
                <w:szCs w:val="20"/>
              </w:rPr>
              <w:t>助手在公安户籍管理部门正式登记注册的姓氏和名称</w:t>
            </w:r>
          </w:p>
        </w:tc>
        <w:tc>
          <w:tcPr>
            <w:tcW w:w="1417" w:type="dxa"/>
            <w:tcBorders>
              <w:top w:val="single" w:sz="6" w:space="0" w:color="000000"/>
              <w:bottom w:val="single" w:sz="6" w:space="0" w:color="000000"/>
              <w:right w:val="single" w:sz="6" w:space="0" w:color="000000"/>
            </w:tcBorders>
            <w:shd w:val="clear" w:color="auto" w:fill="auto"/>
            <w:vAlign w:val="center"/>
          </w:tcPr>
          <w:p w14:paraId="7E2C833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0CB3815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76D4A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EAFB71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43795E" w14:textId="77777777" w:rsidR="005E7A4D" w:rsidRPr="00D43DE4" w:rsidRDefault="005E7A4D" w:rsidP="005E7A4D">
            <w:pPr>
              <w:pStyle w:val="af4"/>
              <w:rPr>
                <w:rFonts w:cs="Arial"/>
                <w:sz w:val="20"/>
                <w:szCs w:val="20"/>
              </w:rPr>
            </w:pPr>
            <w:r w:rsidRPr="00D43DE4">
              <w:rPr>
                <w:rFonts w:cs="Arial" w:hint="eastAsia"/>
                <w:sz w:val="20"/>
                <w:szCs w:val="20"/>
              </w:rPr>
              <w:t>Assistant2_Id</w:t>
            </w:r>
          </w:p>
        </w:tc>
        <w:tc>
          <w:tcPr>
            <w:tcW w:w="1843" w:type="dxa"/>
            <w:tcBorders>
              <w:top w:val="single" w:sz="6" w:space="0" w:color="000000"/>
              <w:bottom w:val="single" w:sz="6" w:space="0" w:color="000000"/>
              <w:right w:val="single" w:sz="6" w:space="0" w:color="000000"/>
            </w:tcBorders>
            <w:shd w:val="clear" w:color="auto" w:fill="auto"/>
            <w:vAlign w:val="bottom"/>
          </w:tcPr>
          <w:p w14:paraId="1A93D93A" w14:textId="77777777" w:rsidR="005E7A4D" w:rsidRPr="00D43DE4" w:rsidRDefault="005E7A4D" w:rsidP="005E7A4D">
            <w:pPr>
              <w:pStyle w:val="af4"/>
              <w:rPr>
                <w:rFonts w:cs="Arial"/>
                <w:sz w:val="20"/>
                <w:szCs w:val="20"/>
              </w:rPr>
            </w:pPr>
            <w:r w:rsidRPr="00D43DE4">
              <w:rPr>
                <w:rFonts w:cs="Arial" w:hint="eastAsia"/>
                <w:sz w:val="20"/>
                <w:szCs w:val="20"/>
              </w:rPr>
              <w:t>Ⅱ助：编号</w:t>
            </w:r>
          </w:p>
        </w:tc>
        <w:tc>
          <w:tcPr>
            <w:tcW w:w="1985" w:type="dxa"/>
            <w:tcBorders>
              <w:top w:val="single" w:sz="6" w:space="0" w:color="000000"/>
              <w:bottom w:val="single" w:sz="6" w:space="0" w:color="000000"/>
              <w:right w:val="single" w:sz="6" w:space="0" w:color="000000"/>
            </w:tcBorders>
            <w:shd w:val="clear" w:color="auto" w:fill="auto"/>
            <w:vAlign w:val="bottom"/>
          </w:tcPr>
          <w:p w14:paraId="350143E3"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417" w:type="dxa"/>
            <w:tcBorders>
              <w:top w:val="single" w:sz="6" w:space="0" w:color="000000"/>
              <w:bottom w:val="single" w:sz="6" w:space="0" w:color="000000"/>
              <w:right w:val="single" w:sz="6" w:space="0" w:color="000000"/>
            </w:tcBorders>
            <w:shd w:val="clear" w:color="auto" w:fill="auto"/>
            <w:vAlign w:val="center"/>
          </w:tcPr>
          <w:p w14:paraId="0C962FB0"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78B02CB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9AFF75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BB0549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0EDC73" w14:textId="77777777" w:rsidR="005E7A4D" w:rsidRPr="00D43DE4" w:rsidRDefault="005E7A4D" w:rsidP="005E7A4D">
            <w:pPr>
              <w:pStyle w:val="af4"/>
              <w:rPr>
                <w:rFonts w:cs="Arial"/>
                <w:sz w:val="20"/>
                <w:szCs w:val="20"/>
              </w:rPr>
            </w:pPr>
            <w:r w:rsidRPr="00D43DE4">
              <w:rPr>
                <w:rFonts w:cs="Arial" w:hint="eastAsia"/>
                <w:sz w:val="20"/>
                <w:szCs w:val="20"/>
              </w:rPr>
              <w:t>Assistant2_Name</w:t>
            </w:r>
          </w:p>
        </w:tc>
        <w:tc>
          <w:tcPr>
            <w:tcW w:w="1843" w:type="dxa"/>
            <w:tcBorders>
              <w:top w:val="single" w:sz="6" w:space="0" w:color="000000"/>
              <w:bottom w:val="single" w:sz="6" w:space="0" w:color="000000"/>
              <w:right w:val="single" w:sz="6" w:space="0" w:color="000000"/>
            </w:tcBorders>
            <w:shd w:val="clear" w:color="auto" w:fill="auto"/>
            <w:vAlign w:val="bottom"/>
          </w:tcPr>
          <w:p w14:paraId="032BD005" w14:textId="77777777" w:rsidR="005E7A4D" w:rsidRPr="00D43DE4" w:rsidRDefault="005E7A4D" w:rsidP="005E7A4D">
            <w:pPr>
              <w:pStyle w:val="af4"/>
              <w:rPr>
                <w:rFonts w:cs="Arial"/>
                <w:sz w:val="20"/>
                <w:szCs w:val="20"/>
              </w:rPr>
            </w:pPr>
            <w:r w:rsidRPr="00D43DE4">
              <w:rPr>
                <w:rFonts w:cs="Arial" w:hint="eastAsia"/>
                <w:sz w:val="20"/>
                <w:szCs w:val="20"/>
              </w:rPr>
              <w:t>Ⅱ助：姓名</w:t>
            </w:r>
          </w:p>
        </w:tc>
        <w:tc>
          <w:tcPr>
            <w:tcW w:w="1985" w:type="dxa"/>
            <w:tcBorders>
              <w:top w:val="single" w:sz="6" w:space="0" w:color="000000"/>
              <w:bottom w:val="single" w:sz="6" w:space="0" w:color="000000"/>
              <w:right w:val="single" w:sz="6" w:space="0" w:color="000000"/>
            </w:tcBorders>
            <w:shd w:val="clear" w:color="auto" w:fill="auto"/>
            <w:vAlign w:val="bottom"/>
          </w:tcPr>
          <w:p w14:paraId="42D7F1AF" w14:textId="77777777" w:rsidR="005E7A4D" w:rsidRPr="00D43DE4" w:rsidRDefault="005E7A4D" w:rsidP="005E7A4D">
            <w:pPr>
              <w:pStyle w:val="af4"/>
              <w:rPr>
                <w:rFonts w:cs="Arial"/>
                <w:sz w:val="20"/>
                <w:szCs w:val="20"/>
              </w:rPr>
            </w:pPr>
            <w:r w:rsidRPr="00D43DE4">
              <w:rPr>
                <w:rFonts w:cs="Arial" w:hint="eastAsia"/>
                <w:sz w:val="20"/>
                <w:szCs w:val="20"/>
              </w:rPr>
              <w:t>协助手术者完成手术及操作的第</w:t>
            </w:r>
            <w:r w:rsidRPr="00D43DE4">
              <w:rPr>
                <w:rFonts w:cs="Arial" w:hint="eastAsia"/>
                <w:sz w:val="20"/>
                <w:szCs w:val="20"/>
              </w:rPr>
              <w:t>2</w:t>
            </w:r>
            <w:r w:rsidRPr="00D43DE4">
              <w:rPr>
                <w:rFonts w:cs="Arial" w:hint="eastAsia"/>
                <w:sz w:val="20"/>
                <w:szCs w:val="20"/>
              </w:rPr>
              <w:t>助手在公安户籍管理部门正式登记注册的姓氏和名称</w:t>
            </w:r>
          </w:p>
        </w:tc>
        <w:tc>
          <w:tcPr>
            <w:tcW w:w="1417" w:type="dxa"/>
            <w:tcBorders>
              <w:top w:val="single" w:sz="6" w:space="0" w:color="000000"/>
              <w:bottom w:val="single" w:sz="6" w:space="0" w:color="000000"/>
              <w:right w:val="single" w:sz="6" w:space="0" w:color="000000"/>
            </w:tcBorders>
            <w:shd w:val="clear" w:color="auto" w:fill="auto"/>
            <w:vAlign w:val="center"/>
          </w:tcPr>
          <w:p w14:paraId="715FA44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7D2F647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2DBCC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1819FB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AA2270" w14:textId="77777777" w:rsidR="005E7A4D" w:rsidRPr="00D43DE4" w:rsidRDefault="005E7A4D" w:rsidP="005E7A4D">
            <w:pPr>
              <w:pStyle w:val="af4"/>
              <w:rPr>
                <w:rFonts w:cs="Arial"/>
                <w:sz w:val="20"/>
                <w:szCs w:val="20"/>
              </w:rPr>
            </w:pPr>
            <w:r w:rsidRPr="00D43DE4">
              <w:rPr>
                <w:rFonts w:cs="Arial" w:hint="eastAsia"/>
                <w:sz w:val="20"/>
                <w:szCs w:val="20"/>
              </w:rPr>
              <w:t>Incision_Type_Code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17F7E6A6" w14:textId="77777777" w:rsidR="005E7A4D" w:rsidRPr="00D43DE4" w:rsidRDefault="005E7A4D" w:rsidP="005E7A4D">
            <w:pPr>
              <w:pStyle w:val="af4"/>
              <w:rPr>
                <w:rFonts w:cs="Arial"/>
                <w:sz w:val="20"/>
                <w:szCs w:val="20"/>
              </w:rPr>
            </w:pPr>
            <w:r w:rsidRPr="00D43DE4">
              <w:rPr>
                <w:rFonts w:cs="Arial" w:hint="eastAsia"/>
                <w:sz w:val="20"/>
                <w:szCs w:val="20"/>
              </w:rPr>
              <w:t>手术切口类别代码</w:t>
            </w:r>
          </w:p>
        </w:tc>
        <w:tc>
          <w:tcPr>
            <w:tcW w:w="1985" w:type="dxa"/>
            <w:tcBorders>
              <w:top w:val="single" w:sz="6" w:space="0" w:color="000000"/>
              <w:bottom w:val="single" w:sz="6" w:space="0" w:color="000000"/>
              <w:right w:val="single" w:sz="6" w:space="0" w:color="000000"/>
            </w:tcBorders>
            <w:shd w:val="clear" w:color="auto" w:fill="auto"/>
            <w:vAlign w:val="bottom"/>
          </w:tcPr>
          <w:p w14:paraId="1C583E7B" w14:textId="77777777" w:rsidR="005E7A4D" w:rsidRPr="00D43DE4" w:rsidRDefault="005E7A4D" w:rsidP="005E7A4D">
            <w:pPr>
              <w:pStyle w:val="af4"/>
              <w:rPr>
                <w:rFonts w:cs="Arial"/>
                <w:sz w:val="20"/>
                <w:szCs w:val="20"/>
              </w:rPr>
            </w:pPr>
            <w:r w:rsidRPr="00D43DE4">
              <w:rPr>
                <w:rFonts w:cs="Arial" w:hint="eastAsia"/>
                <w:sz w:val="20"/>
                <w:szCs w:val="20"/>
              </w:rPr>
              <w:t>手术切口类别的分类在特定编码体系中的代码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0061B5CD"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3105" w:type="dxa"/>
            <w:tcBorders>
              <w:top w:val="single" w:sz="6" w:space="0" w:color="000000"/>
              <w:bottom w:val="single" w:sz="6" w:space="0" w:color="000000"/>
              <w:right w:val="single" w:sz="6" w:space="0" w:color="000000"/>
            </w:tcBorders>
            <w:shd w:val="clear" w:color="auto" w:fill="auto"/>
            <w:vAlign w:val="bottom"/>
          </w:tcPr>
          <w:p w14:paraId="3F88270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4E222A" w14:textId="77777777" w:rsidR="005E7A4D" w:rsidRPr="00D43DE4" w:rsidRDefault="005E7A4D" w:rsidP="005E7A4D">
            <w:pPr>
              <w:pStyle w:val="af4"/>
              <w:rPr>
                <w:rFonts w:cs="Arial"/>
                <w:sz w:val="20"/>
                <w:szCs w:val="20"/>
              </w:rPr>
            </w:pPr>
            <w:r w:rsidRPr="00D43DE4">
              <w:rPr>
                <w:rFonts w:cs="Arial" w:hint="eastAsia"/>
                <w:sz w:val="20"/>
                <w:szCs w:val="20"/>
              </w:rPr>
              <w:t>STD_OPERATION_INCISION_TYPE</w:t>
            </w:r>
          </w:p>
        </w:tc>
      </w:tr>
      <w:tr w:rsidR="005E7A4D" w:rsidRPr="00D43DE4" w14:paraId="7F0BF57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D81B7F" w14:textId="77777777" w:rsidR="005E7A4D" w:rsidRPr="00D43DE4" w:rsidRDefault="005E7A4D" w:rsidP="005E7A4D">
            <w:pPr>
              <w:pStyle w:val="af4"/>
              <w:rPr>
                <w:rFonts w:cs="Arial"/>
                <w:sz w:val="20"/>
                <w:szCs w:val="20"/>
              </w:rPr>
            </w:pPr>
            <w:r w:rsidRPr="00D43DE4">
              <w:rPr>
                <w:rFonts w:cs="Arial" w:hint="eastAsia"/>
                <w:sz w:val="20"/>
                <w:szCs w:val="20"/>
              </w:rPr>
              <w:t>Incision_Healing_Code</w:t>
            </w:r>
          </w:p>
        </w:tc>
        <w:tc>
          <w:tcPr>
            <w:tcW w:w="1843" w:type="dxa"/>
            <w:tcBorders>
              <w:top w:val="single" w:sz="6" w:space="0" w:color="000000"/>
              <w:bottom w:val="single" w:sz="6" w:space="0" w:color="000000"/>
              <w:right w:val="single" w:sz="6" w:space="0" w:color="000000"/>
            </w:tcBorders>
            <w:shd w:val="clear" w:color="auto" w:fill="auto"/>
            <w:vAlign w:val="bottom"/>
          </w:tcPr>
          <w:p w14:paraId="51A3BAF1" w14:textId="77777777" w:rsidR="005E7A4D" w:rsidRPr="00D43DE4" w:rsidRDefault="005E7A4D" w:rsidP="005E7A4D">
            <w:pPr>
              <w:pStyle w:val="af4"/>
              <w:rPr>
                <w:rFonts w:cs="Arial"/>
                <w:sz w:val="20"/>
                <w:szCs w:val="20"/>
              </w:rPr>
            </w:pPr>
            <w:r w:rsidRPr="00D43DE4">
              <w:rPr>
                <w:rFonts w:cs="Arial" w:hint="eastAsia"/>
                <w:sz w:val="20"/>
                <w:szCs w:val="20"/>
              </w:rPr>
              <w:t>切口愈合等级代码</w:t>
            </w:r>
          </w:p>
        </w:tc>
        <w:tc>
          <w:tcPr>
            <w:tcW w:w="1985" w:type="dxa"/>
            <w:tcBorders>
              <w:top w:val="single" w:sz="6" w:space="0" w:color="000000"/>
              <w:bottom w:val="single" w:sz="6" w:space="0" w:color="000000"/>
              <w:right w:val="single" w:sz="6" w:space="0" w:color="000000"/>
            </w:tcBorders>
            <w:shd w:val="clear" w:color="auto" w:fill="auto"/>
            <w:vAlign w:val="bottom"/>
          </w:tcPr>
          <w:p w14:paraId="114792C2" w14:textId="77777777" w:rsidR="005E7A4D" w:rsidRPr="00D43DE4" w:rsidRDefault="005E7A4D" w:rsidP="005E7A4D">
            <w:pPr>
              <w:pStyle w:val="af4"/>
              <w:rPr>
                <w:rFonts w:cs="Arial"/>
                <w:sz w:val="20"/>
                <w:szCs w:val="20"/>
              </w:rPr>
            </w:pPr>
            <w:r w:rsidRPr="00D43DE4">
              <w:rPr>
                <w:rFonts w:cs="Arial" w:hint="eastAsia"/>
                <w:sz w:val="20"/>
                <w:szCs w:val="20"/>
              </w:rPr>
              <w:t>手术切口愈合类别在特定编码体系中的代码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01D5E2D7"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056BF4B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9833E7" w14:textId="77777777" w:rsidR="005E7A4D" w:rsidRPr="00D43DE4" w:rsidRDefault="005E7A4D" w:rsidP="005E7A4D">
            <w:pPr>
              <w:pStyle w:val="af4"/>
              <w:rPr>
                <w:rFonts w:cs="Arial"/>
                <w:sz w:val="20"/>
                <w:szCs w:val="20"/>
              </w:rPr>
            </w:pPr>
            <w:r w:rsidRPr="00D43DE4">
              <w:rPr>
                <w:rFonts w:cs="Arial" w:hint="eastAsia"/>
                <w:sz w:val="20"/>
                <w:szCs w:val="20"/>
              </w:rPr>
              <w:t>STD_OPERATION_INCISION_HEALING</w:t>
            </w:r>
          </w:p>
        </w:tc>
      </w:tr>
      <w:tr w:rsidR="005E7A4D" w:rsidRPr="00D43DE4" w14:paraId="5391F55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D45E37" w14:textId="77777777" w:rsidR="005E7A4D" w:rsidRPr="00D43DE4" w:rsidRDefault="005E7A4D" w:rsidP="005E7A4D">
            <w:pPr>
              <w:pStyle w:val="af4"/>
              <w:rPr>
                <w:rFonts w:cs="Arial"/>
                <w:sz w:val="20"/>
                <w:szCs w:val="20"/>
              </w:rPr>
            </w:pPr>
            <w:r w:rsidRPr="00D43DE4">
              <w:rPr>
                <w:rFonts w:cs="Arial" w:hint="eastAsia"/>
                <w:sz w:val="20"/>
                <w:szCs w:val="20"/>
              </w:rPr>
              <w:lastRenderedPageBreak/>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562F119C" w14:textId="77777777" w:rsidR="005E7A4D" w:rsidRPr="00D43DE4" w:rsidRDefault="005E7A4D" w:rsidP="005E7A4D">
            <w:pPr>
              <w:pStyle w:val="af4"/>
              <w:rPr>
                <w:rFonts w:cs="Arial"/>
                <w:sz w:val="20"/>
                <w:szCs w:val="20"/>
              </w:rPr>
            </w:pPr>
            <w:r w:rsidRPr="00D43DE4">
              <w:rPr>
                <w:rFonts w:cs="Arial" w:hint="eastAsia"/>
                <w:sz w:val="20"/>
                <w:szCs w:val="20"/>
              </w:rPr>
              <w:t>麻醉方式代码</w:t>
            </w:r>
          </w:p>
        </w:tc>
        <w:tc>
          <w:tcPr>
            <w:tcW w:w="1985" w:type="dxa"/>
            <w:tcBorders>
              <w:top w:val="single" w:sz="6" w:space="0" w:color="000000"/>
              <w:bottom w:val="single" w:sz="6" w:space="0" w:color="000000"/>
              <w:right w:val="single" w:sz="6" w:space="0" w:color="000000"/>
            </w:tcBorders>
            <w:shd w:val="clear" w:color="auto" w:fill="auto"/>
            <w:vAlign w:val="bottom"/>
          </w:tcPr>
          <w:p w14:paraId="66C37F43" w14:textId="77777777" w:rsidR="005E7A4D" w:rsidRPr="00D43DE4" w:rsidRDefault="005E7A4D" w:rsidP="005E7A4D">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74F61543"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3105" w:type="dxa"/>
            <w:tcBorders>
              <w:top w:val="single" w:sz="6" w:space="0" w:color="000000"/>
              <w:bottom w:val="single" w:sz="6" w:space="0" w:color="000000"/>
              <w:right w:val="single" w:sz="6" w:space="0" w:color="000000"/>
            </w:tcBorders>
            <w:shd w:val="clear" w:color="auto" w:fill="auto"/>
            <w:vAlign w:val="bottom"/>
          </w:tcPr>
          <w:p w14:paraId="1F9AA91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54E997" w14:textId="77777777" w:rsidR="005E7A4D" w:rsidRPr="00D43DE4" w:rsidRDefault="005E7A4D" w:rsidP="005E7A4D">
            <w:pPr>
              <w:pStyle w:val="af4"/>
              <w:rPr>
                <w:rFonts w:cs="Arial"/>
                <w:sz w:val="20"/>
                <w:szCs w:val="20"/>
              </w:rPr>
            </w:pPr>
            <w:r w:rsidRPr="00D43DE4">
              <w:rPr>
                <w:rFonts w:cs="Arial" w:hint="eastAsia"/>
                <w:sz w:val="20"/>
                <w:szCs w:val="20"/>
              </w:rPr>
              <w:t>STD_ANAES_WAY</w:t>
            </w:r>
          </w:p>
        </w:tc>
      </w:tr>
      <w:tr w:rsidR="005E7A4D" w:rsidRPr="00D43DE4" w14:paraId="7E1C0F7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7EAA68" w14:textId="77777777" w:rsidR="005E7A4D" w:rsidRPr="00D43DE4" w:rsidRDefault="005E7A4D" w:rsidP="005E7A4D">
            <w:pPr>
              <w:pStyle w:val="af4"/>
              <w:rPr>
                <w:rFonts w:cs="Arial"/>
                <w:sz w:val="20"/>
                <w:szCs w:val="20"/>
              </w:rPr>
            </w:pPr>
            <w:r w:rsidRPr="00D43DE4">
              <w:rPr>
                <w:rFonts w:cs="Arial" w:hint="eastAsia"/>
                <w:sz w:val="20"/>
                <w:szCs w:val="20"/>
              </w:rPr>
              <w:t>Anesthesiologist_Name</w:t>
            </w:r>
          </w:p>
        </w:tc>
        <w:tc>
          <w:tcPr>
            <w:tcW w:w="1843" w:type="dxa"/>
            <w:tcBorders>
              <w:top w:val="single" w:sz="6" w:space="0" w:color="000000"/>
              <w:bottom w:val="single" w:sz="6" w:space="0" w:color="000000"/>
              <w:right w:val="single" w:sz="6" w:space="0" w:color="000000"/>
            </w:tcBorders>
            <w:shd w:val="clear" w:color="auto" w:fill="auto"/>
            <w:vAlign w:val="bottom"/>
          </w:tcPr>
          <w:p w14:paraId="135C2569" w14:textId="77777777" w:rsidR="005E7A4D" w:rsidRPr="00D43DE4" w:rsidRDefault="005E7A4D" w:rsidP="005E7A4D">
            <w:pPr>
              <w:pStyle w:val="af4"/>
              <w:rPr>
                <w:rFonts w:cs="Arial"/>
                <w:sz w:val="20"/>
                <w:szCs w:val="20"/>
              </w:rPr>
            </w:pPr>
            <w:r w:rsidRPr="00D43DE4">
              <w:rPr>
                <w:rFonts w:cs="Arial" w:hint="eastAsia"/>
                <w:sz w:val="20"/>
                <w:szCs w:val="20"/>
              </w:rPr>
              <w:t>麻醉医师：姓名</w:t>
            </w:r>
          </w:p>
        </w:tc>
        <w:tc>
          <w:tcPr>
            <w:tcW w:w="1985" w:type="dxa"/>
            <w:tcBorders>
              <w:top w:val="single" w:sz="6" w:space="0" w:color="000000"/>
              <w:bottom w:val="single" w:sz="6" w:space="0" w:color="000000"/>
              <w:right w:val="single" w:sz="6" w:space="0" w:color="000000"/>
            </w:tcBorders>
            <w:shd w:val="clear" w:color="auto" w:fill="auto"/>
            <w:vAlign w:val="bottom"/>
          </w:tcPr>
          <w:p w14:paraId="5113E783" w14:textId="77777777" w:rsidR="005E7A4D" w:rsidRPr="00D43DE4" w:rsidRDefault="005E7A4D" w:rsidP="005E7A4D">
            <w:pPr>
              <w:pStyle w:val="af4"/>
              <w:rPr>
                <w:rFonts w:cs="Arial"/>
                <w:sz w:val="20"/>
                <w:szCs w:val="20"/>
              </w:rPr>
            </w:pPr>
            <w:r w:rsidRPr="00D43DE4">
              <w:rPr>
                <w:rFonts w:cs="Arial" w:hint="eastAsia"/>
                <w:sz w:val="20"/>
                <w:szCs w:val="20"/>
              </w:rPr>
              <w:t>对患者实施麻醉的医师在公安户籍管理部门正式登记注册的姓氏和名称</w:t>
            </w:r>
          </w:p>
        </w:tc>
        <w:tc>
          <w:tcPr>
            <w:tcW w:w="1417" w:type="dxa"/>
            <w:tcBorders>
              <w:top w:val="single" w:sz="6" w:space="0" w:color="000000"/>
              <w:bottom w:val="single" w:sz="6" w:space="0" w:color="000000"/>
              <w:right w:val="single" w:sz="6" w:space="0" w:color="000000"/>
            </w:tcBorders>
            <w:shd w:val="clear" w:color="auto" w:fill="auto"/>
            <w:vAlign w:val="center"/>
          </w:tcPr>
          <w:p w14:paraId="03A5798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7E345AA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86A95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BF6E65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89B799" w14:textId="77777777" w:rsidR="005E7A4D" w:rsidRPr="00D43DE4" w:rsidRDefault="005E7A4D" w:rsidP="005E7A4D">
            <w:pPr>
              <w:pStyle w:val="af4"/>
              <w:rPr>
                <w:rFonts w:cs="Arial"/>
                <w:sz w:val="20"/>
                <w:szCs w:val="20"/>
              </w:rPr>
            </w:pPr>
            <w:r w:rsidRPr="00D43DE4">
              <w:rPr>
                <w:rFonts w:cs="Arial" w:hint="eastAsia"/>
                <w:sz w:val="20"/>
                <w:szCs w:val="20"/>
              </w:rPr>
              <w:t>Body_Part</w:t>
            </w:r>
          </w:p>
        </w:tc>
        <w:tc>
          <w:tcPr>
            <w:tcW w:w="1843" w:type="dxa"/>
            <w:tcBorders>
              <w:top w:val="single" w:sz="6" w:space="0" w:color="000000"/>
              <w:bottom w:val="single" w:sz="6" w:space="0" w:color="000000"/>
              <w:right w:val="single" w:sz="6" w:space="0" w:color="000000"/>
            </w:tcBorders>
            <w:shd w:val="clear" w:color="auto" w:fill="auto"/>
            <w:vAlign w:val="bottom"/>
          </w:tcPr>
          <w:p w14:paraId="5F553622" w14:textId="77777777" w:rsidR="005E7A4D" w:rsidRPr="00D43DE4" w:rsidRDefault="005E7A4D" w:rsidP="005E7A4D">
            <w:pPr>
              <w:pStyle w:val="af4"/>
              <w:rPr>
                <w:rFonts w:cs="Arial"/>
                <w:sz w:val="20"/>
                <w:szCs w:val="20"/>
              </w:rPr>
            </w:pPr>
            <w:r w:rsidRPr="00D43DE4">
              <w:rPr>
                <w:rFonts w:cs="Arial" w:hint="eastAsia"/>
                <w:sz w:val="20"/>
                <w:szCs w:val="20"/>
              </w:rPr>
              <w:t>手术部位编码</w:t>
            </w:r>
          </w:p>
        </w:tc>
        <w:tc>
          <w:tcPr>
            <w:tcW w:w="1985" w:type="dxa"/>
            <w:tcBorders>
              <w:top w:val="single" w:sz="6" w:space="0" w:color="000000"/>
              <w:bottom w:val="single" w:sz="6" w:space="0" w:color="000000"/>
              <w:right w:val="single" w:sz="6" w:space="0" w:color="000000"/>
            </w:tcBorders>
            <w:shd w:val="clear" w:color="auto" w:fill="auto"/>
            <w:vAlign w:val="bottom"/>
          </w:tcPr>
          <w:p w14:paraId="630A901D" w14:textId="77777777" w:rsidR="005E7A4D" w:rsidRPr="00D43DE4" w:rsidRDefault="005E7A4D" w:rsidP="005E7A4D">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含病理</w:t>
            </w:r>
            <w:r w:rsidRPr="00D43DE4">
              <w:rPr>
                <w:rFonts w:cs="Arial" w:hint="eastAsia"/>
                <w:sz w:val="20"/>
                <w:szCs w:val="20"/>
              </w:rPr>
              <w:t>)</w:t>
            </w:r>
            <w:r w:rsidRPr="00D43DE4">
              <w:rPr>
                <w:rFonts w:cs="Arial" w:hint="eastAsia"/>
                <w:sz w:val="20"/>
                <w:szCs w:val="20"/>
              </w:rPr>
              <w:t>的人体部位在特定编码体系中的代码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2747999B" w14:textId="77777777" w:rsidR="005E7A4D" w:rsidRPr="00D43DE4" w:rsidRDefault="005E7A4D" w:rsidP="005E7A4D">
            <w:pPr>
              <w:pStyle w:val="af4"/>
              <w:rPr>
                <w:rFonts w:cs="Arial"/>
                <w:sz w:val="20"/>
                <w:szCs w:val="20"/>
              </w:rPr>
            </w:pPr>
            <w:r w:rsidRPr="00D43DE4">
              <w:rPr>
                <w:rFonts w:cs="Arial" w:hint="eastAsia"/>
                <w:sz w:val="20"/>
                <w:szCs w:val="20"/>
              </w:rPr>
              <w:t>VARCHAR2(60)</w:t>
            </w:r>
          </w:p>
        </w:tc>
        <w:tc>
          <w:tcPr>
            <w:tcW w:w="3105" w:type="dxa"/>
            <w:tcBorders>
              <w:top w:val="single" w:sz="6" w:space="0" w:color="000000"/>
              <w:bottom w:val="single" w:sz="6" w:space="0" w:color="000000"/>
              <w:right w:val="single" w:sz="6" w:space="0" w:color="000000"/>
            </w:tcBorders>
            <w:shd w:val="clear" w:color="auto" w:fill="auto"/>
            <w:vAlign w:val="bottom"/>
          </w:tcPr>
          <w:p w14:paraId="00DC867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1F045B" w14:textId="77777777" w:rsidR="005E7A4D" w:rsidRPr="00D43DE4" w:rsidRDefault="005E7A4D" w:rsidP="005E7A4D">
            <w:pPr>
              <w:pStyle w:val="af4"/>
              <w:rPr>
                <w:rFonts w:cs="Arial"/>
                <w:sz w:val="20"/>
                <w:szCs w:val="20"/>
              </w:rPr>
            </w:pPr>
            <w:r w:rsidRPr="00D43DE4">
              <w:rPr>
                <w:rFonts w:cs="Arial" w:hint="eastAsia"/>
                <w:sz w:val="20"/>
                <w:szCs w:val="20"/>
              </w:rPr>
              <w:t>STD_OPER_PART</w:t>
            </w:r>
          </w:p>
        </w:tc>
      </w:tr>
      <w:tr w:rsidR="005E7A4D" w:rsidRPr="00D43DE4" w14:paraId="1E8497D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EF36F6" w14:textId="77777777" w:rsidR="005E7A4D" w:rsidRPr="00D43DE4" w:rsidRDefault="005E7A4D" w:rsidP="005E7A4D">
            <w:pPr>
              <w:pStyle w:val="af4"/>
              <w:rPr>
                <w:rFonts w:cs="Arial"/>
                <w:sz w:val="20"/>
                <w:szCs w:val="20"/>
              </w:rPr>
            </w:pPr>
            <w:r w:rsidRPr="00D43DE4">
              <w:rPr>
                <w:rFonts w:cs="Arial" w:hint="eastAsia"/>
                <w:sz w:val="20"/>
                <w:szCs w:val="20"/>
              </w:rPr>
              <w:t>Body_Part_Name</w:t>
            </w:r>
          </w:p>
        </w:tc>
        <w:tc>
          <w:tcPr>
            <w:tcW w:w="1843" w:type="dxa"/>
            <w:tcBorders>
              <w:top w:val="single" w:sz="6" w:space="0" w:color="000000"/>
              <w:bottom w:val="single" w:sz="6" w:space="0" w:color="000000"/>
              <w:right w:val="single" w:sz="6" w:space="0" w:color="000000"/>
            </w:tcBorders>
            <w:shd w:val="clear" w:color="auto" w:fill="auto"/>
            <w:vAlign w:val="bottom"/>
          </w:tcPr>
          <w:p w14:paraId="691C6923" w14:textId="77777777" w:rsidR="005E7A4D" w:rsidRPr="00D43DE4" w:rsidRDefault="005E7A4D" w:rsidP="005E7A4D">
            <w:pPr>
              <w:pStyle w:val="af4"/>
              <w:rPr>
                <w:rFonts w:cs="Arial"/>
                <w:sz w:val="20"/>
                <w:szCs w:val="20"/>
              </w:rPr>
            </w:pPr>
            <w:r w:rsidRPr="00D43DE4">
              <w:rPr>
                <w:rFonts w:cs="Arial" w:hint="eastAsia"/>
                <w:sz w:val="20"/>
                <w:szCs w:val="20"/>
              </w:rPr>
              <w:t>手术部位名称</w:t>
            </w:r>
          </w:p>
        </w:tc>
        <w:tc>
          <w:tcPr>
            <w:tcW w:w="1985" w:type="dxa"/>
            <w:tcBorders>
              <w:top w:val="single" w:sz="6" w:space="0" w:color="000000"/>
              <w:bottom w:val="single" w:sz="6" w:space="0" w:color="000000"/>
              <w:right w:val="single" w:sz="6" w:space="0" w:color="000000"/>
            </w:tcBorders>
            <w:shd w:val="clear" w:color="auto" w:fill="auto"/>
            <w:vAlign w:val="bottom"/>
          </w:tcPr>
          <w:p w14:paraId="01FA419B" w14:textId="77777777" w:rsidR="005E7A4D" w:rsidRPr="00D43DE4" w:rsidRDefault="005E7A4D" w:rsidP="005E7A4D">
            <w:pPr>
              <w:pStyle w:val="af4"/>
              <w:rPr>
                <w:rFonts w:cs="Arial"/>
                <w:sz w:val="20"/>
                <w:szCs w:val="20"/>
              </w:rPr>
            </w:pPr>
            <w:r w:rsidRPr="00D43DE4">
              <w:rPr>
                <w:rFonts w:cs="Arial" w:hint="eastAsia"/>
                <w:sz w:val="20"/>
                <w:szCs w:val="20"/>
              </w:rPr>
              <w:t>实施手术的人体部位名称</w:t>
            </w:r>
          </w:p>
        </w:tc>
        <w:tc>
          <w:tcPr>
            <w:tcW w:w="1417" w:type="dxa"/>
            <w:tcBorders>
              <w:top w:val="single" w:sz="6" w:space="0" w:color="000000"/>
              <w:bottom w:val="single" w:sz="6" w:space="0" w:color="000000"/>
              <w:right w:val="single" w:sz="6" w:space="0" w:color="000000"/>
            </w:tcBorders>
            <w:shd w:val="clear" w:color="auto" w:fill="auto"/>
            <w:vAlign w:val="center"/>
          </w:tcPr>
          <w:p w14:paraId="78B37B4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3105" w:type="dxa"/>
            <w:tcBorders>
              <w:top w:val="single" w:sz="6" w:space="0" w:color="000000"/>
              <w:bottom w:val="single" w:sz="6" w:space="0" w:color="000000"/>
              <w:right w:val="single" w:sz="6" w:space="0" w:color="000000"/>
            </w:tcBorders>
            <w:shd w:val="clear" w:color="auto" w:fill="auto"/>
            <w:vAlign w:val="bottom"/>
          </w:tcPr>
          <w:p w14:paraId="188D0D7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4A6153" w14:textId="77777777" w:rsidR="005E7A4D" w:rsidRPr="00D43DE4" w:rsidRDefault="005E7A4D" w:rsidP="005E7A4D">
            <w:pPr>
              <w:pStyle w:val="af4"/>
              <w:rPr>
                <w:rFonts w:cs="Arial"/>
                <w:sz w:val="20"/>
                <w:szCs w:val="20"/>
              </w:rPr>
            </w:pPr>
            <w:r w:rsidRPr="00D43DE4">
              <w:rPr>
                <w:rFonts w:cs="Arial" w:hint="eastAsia"/>
                <w:sz w:val="20"/>
                <w:szCs w:val="20"/>
              </w:rPr>
              <w:t>STD_OPER_PART</w:t>
            </w:r>
          </w:p>
        </w:tc>
      </w:tr>
      <w:tr w:rsidR="005E7A4D" w:rsidRPr="00D43DE4" w14:paraId="663E9D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C252D8" w14:textId="77777777" w:rsidR="005E7A4D" w:rsidRPr="00D43DE4" w:rsidRDefault="005E7A4D" w:rsidP="005E7A4D">
            <w:pPr>
              <w:pStyle w:val="af4"/>
              <w:rPr>
                <w:rFonts w:cs="Arial"/>
                <w:sz w:val="20"/>
                <w:szCs w:val="20"/>
              </w:rPr>
            </w:pPr>
            <w:r w:rsidRPr="00D43DE4">
              <w:rPr>
                <w:rFonts w:cs="Arial" w:hint="eastAsia"/>
                <w:sz w:val="20"/>
                <w:szCs w:val="20"/>
              </w:rPr>
              <w:t>Oper_Duration</w:t>
            </w:r>
          </w:p>
        </w:tc>
        <w:tc>
          <w:tcPr>
            <w:tcW w:w="1843" w:type="dxa"/>
            <w:tcBorders>
              <w:top w:val="single" w:sz="6" w:space="0" w:color="000000"/>
              <w:bottom w:val="single" w:sz="6" w:space="0" w:color="000000"/>
              <w:right w:val="single" w:sz="6" w:space="0" w:color="000000"/>
            </w:tcBorders>
            <w:shd w:val="clear" w:color="auto" w:fill="auto"/>
            <w:vAlign w:val="bottom"/>
          </w:tcPr>
          <w:p w14:paraId="3CF121B4" w14:textId="77777777" w:rsidR="005E7A4D" w:rsidRPr="00D43DE4" w:rsidRDefault="005E7A4D" w:rsidP="005E7A4D">
            <w:pPr>
              <w:pStyle w:val="af4"/>
              <w:rPr>
                <w:rFonts w:cs="Arial"/>
                <w:sz w:val="20"/>
                <w:szCs w:val="20"/>
              </w:rPr>
            </w:pPr>
            <w:r w:rsidRPr="00D43DE4">
              <w:rPr>
                <w:rFonts w:cs="Arial" w:hint="eastAsia"/>
                <w:sz w:val="20"/>
                <w:szCs w:val="20"/>
              </w:rPr>
              <w:t>手术持续时间</w:t>
            </w:r>
            <w:r w:rsidRPr="00D43DE4">
              <w:rPr>
                <w:rFonts w:cs="Arial" w:hint="eastAsia"/>
                <w:sz w:val="20"/>
                <w:szCs w:val="20"/>
              </w:rPr>
              <w:t>(</w:t>
            </w:r>
            <w:r w:rsidRPr="00D43DE4">
              <w:rPr>
                <w:rFonts w:cs="Arial" w:hint="eastAsia"/>
                <w:sz w:val="20"/>
                <w:szCs w:val="20"/>
              </w:rPr>
              <w:t>小时</w:t>
            </w:r>
            <w:r w:rsidRPr="00D43DE4">
              <w:rPr>
                <w:rFonts w:cs="Arial" w:hint="eastAsia"/>
                <w:sz w:val="20"/>
                <w:szCs w:val="20"/>
              </w:rPr>
              <w:t>)</w:t>
            </w:r>
          </w:p>
        </w:tc>
        <w:tc>
          <w:tcPr>
            <w:tcW w:w="1985" w:type="dxa"/>
            <w:tcBorders>
              <w:top w:val="single" w:sz="6" w:space="0" w:color="000000"/>
              <w:bottom w:val="single" w:sz="6" w:space="0" w:color="000000"/>
              <w:right w:val="single" w:sz="6" w:space="0" w:color="000000"/>
            </w:tcBorders>
            <w:shd w:val="clear" w:color="auto" w:fill="auto"/>
            <w:vAlign w:val="bottom"/>
          </w:tcPr>
          <w:p w14:paraId="09A6CC30" w14:textId="77777777" w:rsidR="005E7A4D" w:rsidRPr="00D43DE4" w:rsidRDefault="005E7A4D" w:rsidP="005E7A4D">
            <w:pPr>
              <w:pStyle w:val="af4"/>
              <w:rPr>
                <w:rFonts w:cs="Arial"/>
                <w:sz w:val="20"/>
                <w:szCs w:val="20"/>
              </w:rPr>
            </w:pPr>
            <w:r w:rsidRPr="00D43DE4">
              <w:rPr>
                <w:rFonts w:cs="Arial" w:hint="eastAsia"/>
                <w:sz w:val="20"/>
                <w:szCs w:val="20"/>
              </w:rPr>
              <w:t>手术操作实际持续的时长，单位为小时</w:t>
            </w:r>
          </w:p>
        </w:tc>
        <w:tc>
          <w:tcPr>
            <w:tcW w:w="1417" w:type="dxa"/>
            <w:tcBorders>
              <w:top w:val="single" w:sz="6" w:space="0" w:color="000000"/>
              <w:bottom w:val="single" w:sz="6" w:space="0" w:color="000000"/>
              <w:right w:val="single" w:sz="6" w:space="0" w:color="000000"/>
            </w:tcBorders>
            <w:shd w:val="clear" w:color="auto" w:fill="auto"/>
            <w:vAlign w:val="center"/>
          </w:tcPr>
          <w:p w14:paraId="5EF40016" w14:textId="77777777" w:rsidR="005E7A4D" w:rsidRPr="00D43DE4" w:rsidRDefault="005E7A4D" w:rsidP="005E7A4D">
            <w:pPr>
              <w:pStyle w:val="af4"/>
              <w:rPr>
                <w:rFonts w:cs="Arial"/>
                <w:sz w:val="20"/>
                <w:szCs w:val="20"/>
              </w:rPr>
            </w:pPr>
            <w:r w:rsidRPr="00D43DE4">
              <w:rPr>
                <w:rFonts w:cs="Arial" w:hint="eastAsia"/>
                <w:sz w:val="20"/>
                <w:szCs w:val="20"/>
              </w:rPr>
              <w:t>NUMBER(5,2)</w:t>
            </w:r>
          </w:p>
        </w:tc>
        <w:tc>
          <w:tcPr>
            <w:tcW w:w="3105" w:type="dxa"/>
            <w:tcBorders>
              <w:top w:val="single" w:sz="6" w:space="0" w:color="000000"/>
              <w:bottom w:val="single" w:sz="6" w:space="0" w:color="000000"/>
              <w:right w:val="single" w:sz="6" w:space="0" w:color="000000"/>
            </w:tcBorders>
            <w:shd w:val="clear" w:color="auto" w:fill="auto"/>
            <w:vAlign w:val="bottom"/>
          </w:tcPr>
          <w:p w14:paraId="51B4441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BA579C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D50F5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3DF2AE" w14:textId="77777777" w:rsidR="005E7A4D" w:rsidRPr="00D43DE4" w:rsidRDefault="005E7A4D" w:rsidP="005E7A4D">
            <w:pPr>
              <w:pStyle w:val="af4"/>
              <w:rPr>
                <w:rFonts w:cs="Arial"/>
                <w:sz w:val="20"/>
                <w:szCs w:val="20"/>
              </w:rPr>
            </w:pPr>
            <w:r w:rsidRPr="00D43DE4">
              <w:rPr>
                <w:rFonts w:cs="Arial" w:hint="eastAsia"/>
                <w:sz w:val="20"/>
                <w:szCs w:val="20"/>
              </w:rPr>
              <w:t>Anesthesia_Level_Code</w:t>
            </w:r>
          </w:p>
        </w:tc>
        <w:tc>
          <w:tcPr>
            <w:tcW w:w="1843" w:type="dxa"/>
            <w:tcBorders>
              <w:top w:val="single" w:sz="6" w:space="0" w:color="000000"/>
              <w:bottom w:val="single" w:sz="6" w:space="0" w:color="000000"/>
              <w:right w:val="single" w:sz="6" w:space="0" w:color="000000"/>
            </w:tcBorders>
            <w:shd w:val="clear" w:color="auto" w:fill="auto"/>
            <w:vAlign w:val="bottom"/>
          </w:tcPr>
          <w:p w14:paraId="6293C5AA" w14:textId="77777777" w:rsidR="005E7A4D" w:rsidRPr="00D43DE4" w:rsidRDefault="005E7A4D" w:rsidP="005E7A4D">
            <w:pPr>
              <w:pStyle w:val="af4"/>
              <w:rPr>
                <w:rFonts w:cs="Arial"/>
                <w:sz w:val="20"/>
                <w:szCs w:val="20"/>
              </w:rPr>
            </w:pPr>
            <w:r w:rsidRPr="00D43DE4">
              <w:rPr>
                <w:rFonts w:cs="Arial" w:hint="eastAsia"/>
                <w:sz w:val="20"/>
                <w:szCs w:val="20"/>
              </w:rPr>
              <w:t>麻醉分级代码</w:t>
            </w:r>
          </w:p>
        </w:tc>
        <w:tc>
          <w:tcPr>
            <w:tcW w:w="1985" w:type="dxa"/>
            <w:tcBorders>
              <w:top w:val="single" w:sz="6" w:space="0" w:color="000000"/>
              <w:bottom w:val="single" w:sz="6" w:space="0" w:color="000000"/>
              <w:right w:val="single" w:sz="6" w:space="0" w:color="000000"/>
            </w:tcBorders>
            <w:shd w:val="clear" w:color="auto" w:fill="auto"/>
            <w:vAlign w:val="bottom"/>
          </w:tcPr>
          <w:p w14:paraId="5A12FD66" w14:textId="77777777" w:rsidR="005E7A4D" w:rsidRPr="00D43DE4" w:rsidRDefault="005E7A4D" w:rsidP="005E7A4D">
            <w:pPr>
              <w:pStyle w:val="af4"/>
              <w:rPr>
                <w:rFonts w:cs="Arial"/>
                <w:sz w:val="20"/>
                <w:szCs w:val="20"/>
              </w:rPr>
            </w:pPr>
            <w:r w:rsidRPr="00D43DE4">
              <w:rPr>
                <w:rFonts w:cs="Arial" w:hint="eastAsia"/>
                <w:sz w:val="20"/>
                <w:szCs w:val="20"/>
              </w:rPr>
              <w:t>麻醉分级代码在特定编码体系中的代码</w:t>
            </w:r>
          </w:p>
        </w:tc>
        <w:tc>
          <w:tcPr>
            <w:tcW w:w="1417" w:type="dxa"/>
            <w:tcBorders>
              <w:top w:val="single" w:sz="6" w:space="0" w:color="000000"/>
              <w:bottom w:val="single" w:sz="6" w:space="0" w:color="000000"/>
              <w:right w:val="single" w:sz="6" w:space="0" w:color="000000"/>
            </w:tcBorders>
            <w:shd w:val="clear" w:color="auto" w:fill="auto"/>
            <w:vAlign w:val="center"/>
          </w:tcPr>
          <w:p w14:paraId="25900873"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3105" w:type="dxa"/>
            <w:tcBorders>
              <w:top w:val="single" w:sz="6" w:space="0" w:color="000000"/>
              <w:bottom w:val="single" w:sz="6" w:space="0" w:color="000000"/>
              <w:right w:val="single" w:sz="6" w:space="0" w:color="000000"/>
            </w:tcBorders>
            <w:shd w:val="clear" w:color="auto" w:fill="auto"/>
            <w:vAlign w:val="bottom"/>
          </w:tcPr>
          <w:p w14:paraId="21A0E7D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E9EDB5" w14:textId="77777777" w:rsidR="005E7A4D" w:rsidRPr="00D43DE4" w:rsidRDefault="005E7A4D" w:rsidP="005E7A4D">
            <w:pPr>
              <w:pStyle w:val="af4"/>
              <w:rPr>
                <w:rFonts w:cs="Arial"/>
                <w:sz w:val="20"/>
                <w:szCs w:val="20"/>
              </w:rPr>
            </w:pPr>
            <w:r w:rsidRPr="00D43DE4">
              <w:rPr>
                <w:rFonts w:cs="Arial" w:hint="eastAsia"/>
                <w:sz w:val="20"/>
                <w:szCs w:val="20"/>
              </w:rPr>
              <w:t>STD_ASA_TYPE</w:t>
            </w:r>
          </w:p>
        </w:tc>
      </w:tr>
      <w:bookmarkEnd w:id="173"/>
      <w:bookmarkEnd w:id="174"/>
      <w:tr w:rsidR="00627961" w:rsidRPr="00D43DE4" w14:paraId="3DD55EB2" w14:textId="77777777" w:rsidTr="00627961">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51DA7D" w14:textId="77777777" w:rsidR="00627961" w:rsidRPr="00D43DE4" w:rsidRDefault="00627961" w:rsidP="00627961">
            <w:pPr>
              <w:pStyle w:val="af4"/>
              <w:rPr>
                <w:rFonts w:cs="Arial"/>
                <w:sz w:val="20"/>
                <w:szCs w:val="20"/>
              </w:rPr>
            </w:pPr>
            <w:r w:rsidRPr="00D43DE4">
              <w:rPr>
                <w:rFonts w:cs="Arial" w:hint="eastAsia"/>
                <w:sz w:val="20"/>
                <w:szCs w:val="20"/>
              </w:rPr>
              <w:t>Asepsis_Mark</w:t>
            </w:r>
          </w:p>
        </w:tc>
        <w:tc>
          <w:tcPr>
            <w:tcW w:w="1843" w:type="dxa"/>
            <w:tcBorders>
              <w:top w:val="single" w:sz="6" w:space="0" w:color="000000"/>
              <w:bottom w:val="single" w:sz="6" w:space="0" w:color="000000"/>
              <w:right w:val="single" w:sz="6" w:space="0" w:color="000000"/>
            </w:tcBorders>
            <w:shd w:val="clear" w:color="auto" w:fill="auto"/>
            <w:vAlign w:val="bottom"/>
          </w:tcPr>
          <w:p w14:paraId="5637E153" w14:textId="77777777" w:rsidR="00627961" w:rsidRPr="00D43DE4" w:rsidRDefault="00627961" w:rsidP="00627961">
            <w:pPr>
              <w:pStyle w:val="af4"/>
              <w:rPr>
                <w:rFonts w:cs="Arial"/>
                <w:sz w:val="20"/>
                <w:szCs w:val="20"/>
              </w:rPr>
            </w:pPr>
            <w:r w:rsidRPr="00D43DE4">
              <w:rPr>
                <w:rFonts w:cs="Arial" w:hint="eastAsia"/>
                <w:sz w:val="20"/>
                <w:szCs w:val="20"/>
              </w:rPr>
              <w:t>无菌手术标志</w:t>
            </w:r>
          </w:p>
        </w:tc>
        <w:tc>
          <w:tcPr>
            <w:tcW w:w="1985" w:type="dxa"/>
            <w:tcBorders>
              <w:top w:val="single" w:sz="6" w:space="0" w:color="000000"/>
              <w:bottom w:val="single" w:sz="6" w:space="0" w:color="000000"/>
              <w:right w:val="single" w:sz="6" w:space="0" w:color="000000"/>
            </w:tcBorders>
            <w:shd w:val="clear" w:color="auto" w:fill="auto"/>
            <w:vAlign w:val="bottom"/>
          </w:tcPr>
          <w:p w14:paraId="38CC06EB" w14:textId="77777777" w:rsidR="00627961" w:rsidRPr="00D43DE4" w:rsidRDefault="00627961" w:rsidP="00627961">
            <w:pPr>
              <w:pStyle w:val="af4"/>
              <w:rPr>
                <w:rFonts w:cs="Arial"/>
                <w:sz w:val="20"/>
                <w:szCs w:val="20"/>
              </w:rPr>
            </w:pPr>
            <w:r w:rsidRPr="00D43DE4">
              <w:rPr>
                <w:rFonts w:cs="Arial" w:hint="eastAsia"/>
                <w:sz w:val="20"/>
                <w:szCs w:val="20"/>
              </w:rPr>
              <w:t>手术为无菌手术的标志</w:t>
            </w:r>
          </w:p>
        </w:tc>
        <w:tc>
          <w:tcPr>
            <w:tcW w:w="1417" w:type="dxa"/>
            <w:tcBorders>
              <w:top w:val="single" w:sz="6" w:space="0" w:color="000000"/>
              <w:bottom w:val="single" w:sz="6" w:space="0" w:color="000000"/>
              <w:right w:val="single" w:sz="6" w:space="0" w:color="000000"/>
            </w:tcBorders>
            <w:shd w:val="clear" w:color="auto" w:fill="auto"/>
            <w:vAlign w:val="center"/>
          </w:tcPr>
          <w:p w14:paraId="06323014" w14:textId="77777777" w:rsidR="00627961" w:rsidRPr="00D43DE4" w:rsidRDefault="00627961" w:rsidP="00627961">
            <w:pPr>
              <w:pStyle w:val="af4"/>
              <w:rPr>
                <w:rFonts w:cs="Arial"/>
                <w:sz w:val="20"/>
                <w:szCs w:val="20"/>
              </w:rPr>
            </w:pPr>
            <w:r w:rsidRPr="00D43DE4">
              <w:rPr>
                <w:rFonts w:cs="Arial" w:hint="eastAsia"/>
                <w:sz w:val="20"/>
                <w:szCs w:val="20"/>
              </w:rPr>
              <w:t>VARCHAR2(1)</w:t>
            </w:r>
          </w:p>
        </w:tc>
        <w:tc>
          <w:tcPr>
            <w:tcW w:w="3105" w:type="dxa"/>
            <w:tcBorders>
              <w:top w:val="single" w:sz="6" w:space="0" w:color="000000"/>
              <w:bottom w:val="single" w:sz="6" w:space="0" w:color="000000"/>
              <w:right w:val="single" w:sz="6" w:space="0" w:color="000000"/>
            </w:tcBorders>
            <w:shd w:val="clear" w:color="auto" w:fill="auto"/>
            <w:vAlign w:val="bottom"/>
          </w:tcPr>
          <w:p w14:paraId="4E6B266A" w14:textId="77777777" w:rsidR="00627961" w:rsidRPr="00D43DE4" w:rsidRDefault="00627961" w:rsidP="00627961">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AD7E5B" w14:textId="77777777" w:rsidR="00627961" w:rsidRPr="00D43DE4" w:rsidRDefault="00627961" w:rsidP="00627961">
            <w:pPr>
              <w:pStyle w:val="af4"/>
              <w:rPr>
                <w:rFonts w:cs="Arial"/>
                <w:sz w:val="20"/>
                <w:szCs w:val="20"/>
              </w:rPr>
            </w:pPr>
            <w:r w:rsidRPr="00D43DE4">
              <w:rPr>
                <w:rFonts w:cs="Arial" w:hint="eastAsia"/>
                <w:sz w:val="20"/>
                <w:szCs w:val="20"/>
              </w:rPr>
              <w:t>STD_WHETHER_MARK</w:t>
            </w:r>
          </w:p>
        </w:tc>
      </w:tr>
    </w:tbl>
    <w:p w14:paraId="748C1749" w14:textId="77777777" w:rsidR="00627961" w:rsidRPr="00D43DE4" w:rsidRDefault="00627961" w:rsidP="00627961">
      <w:pPr>
        <w:ind w:firstLine="480"/>
      </w:pPr>
    </w:p>
    <w:p w14:paraId="3D664AE6" w14:textId="77777777" w:rsidR="00627961" w:rsidRPr="00D43DE4" w:rsidRDefault="00627961" w:rsidP="00627961">
      <w:pPr>
        <w:ind w:firstLine="480"/>
      </w:pPr>
    </w:p>
    <w:p w14:paraId="20BE85A8" w14:textId="0EC0DB82" w:rsidR="005E7A4D" w:rsidRPr="00D43DE4" w:rsidRDefault="005E7A4D" w:rsidP="005E7A4D">
      <w:pPr>
        <w:pStyle w:val="2"/>
      </w:pPr>
      <w:bookmarkStart w:id="176" w:name="_Toc78875377"/>
      <w:r w:rsidRPr="00D43DE4">
        <w:t>入院</w:t>
      </w:r>
      <w:r w:rsidR="001E3529" w:rsidRPr="00D43DE4">
        <w:rPr>
          <w:rFonts w:hint="eastAsia"/>
        </w:rPr>
        <w:t>记录</w:t>
      </w:r>
      <w:bookmarkEnd w:id="176"/>
    </w:p>
    <w:p w14:paraId="17B1D349" w14:textId="31508191" w:rsidR="001E3529" w:rsidRPr="00D43DE4" w:rsidRDefault="001E3529" w:rsidP="005E7A4D">
      <w:pPr>
        <w:pStyle w:val="3"/>
      </w:pPr>
      <w:bookmarkStart w:id="177" w:name="_Toc448848173"/>
      <w:bookmarkStart w:id="178" w:name="_Toc475621243"/>
      <w:bookmarkStart w:id="179" w:name="_Toc78875378"/>
      <w:r w:rsidRPr="00D43DE4">
        <w:rPr>
          <w:rFonts w:hint="eastAsia"/>
        </w:rPr>
        <w:t>入院</w:t>
      </w:r>
      <w:r w:rsidRPr="00D43DE4">
        <w:t>记录</w:t>
      </w:r>
      <w:r w:rsidR="0015779A" w:rsidRPr="002510C2">
        <w:rPr>
          <w:rFonts w:hint="eastAsia"/>
          <w:color w:val="FF0000"/>
        </w:rPr>
        <w:t>（优先改造）</w:t>
      </w:r>
      <w:bookmarkEnd w:id="179"/>
    </w:p>
    <w:p w14:paraId="481A3FF8" w14:textId="77777777" w:rsidR="005E7A4D" w:rsidRPr="00D43DE4" w:rsidRDefault="005E7A4D" w:rsidP="001E3529">
      <w:pPr>
        <w:pStyle w:val="4"/>
      </w:pPr>
      <w:r w:rsidRPr="00D43DE4">
        <w:rPr>
          <w:rFonts w:hint="eastAsia"/>
        </w:rPr>
        <w:t>入院记录</w:t>
      </w:r>
      <w:r w:rsidRPr="00D43DE4">
        <w:t>INPATIENT_INRECORD</w:t>
      </w:r>
      <w:bookmarkEnd w:id="177"/>
      <w:bookmarkEnd w:id="178"/>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5E7A4D" w:rsidRPr="00D43DE4" w14:paraId="032EB93C"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214E0F1"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6063AD7"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80C3A47"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2824660C"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76BB34D"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9CA5BC1" w14:textId="77777777" w:rsidR="005E7A4D" w:rsidRPr="00D43DE4" w:rsidRDefault="005E7A4D" w:rsidP="005E7A4D">
            <w:pPr>
              <w:pStyle w:val="af4"/>
              <w:rPr>
                <w:b/>
              </w:rPr>
            </w:pPr>
            <w:r w:rsidRPr="00D43DE4">
              <w:rPr>
                <w:rFonts w:hint="eastAsia"/>
                <w:b/>
              </w:rPr>
              <w:t>值域代码</w:t>
            </w:r>
          </w:p>
        </w:tc>
      </w:tr>
      <w:tr w:rsidR="005E7A4D" w:rsidRPr="00D43DE4" w14:paraId="14BC2A0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84D62A"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D18D8E9" w14:textId="47789241"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D463059"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8B987AB"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09693F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2BB6894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BCA625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A5225A"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723A3B0"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D4B4F9E" w14:textId="77777777" w:rsidR="005E7A4D" w:rsidRPr="00D43DE4" w:rsidRDefault="005E7A4D" w:rsidP="005E7A4D">
            <w:pPr>
              <w:pStyle w:val="af4"/>
              <w:rPr>
                <w:rFonts w:cs="Arial"/>
                <w:sz w:val="20"/>
                <w:szCs w:val="20"/>
              </w:rPr>
            </w:pPr>
            <w:r w:rsidRPr="00D43DE4">
              <w:rPr>
                <w:rFonts w:cs="Arial" w:hint="eastAsia"/>
                <w:sz w:val="20"/>
                <w:szCs w:val="20"/>
              </w:rPr>
              <w:t>医疗机构经《医疗机构执业许可证》登记的，并按照特定编码体系填写的代码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D3A5D31"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315FB8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D5FB5B4"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3F04AC7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2B033D" w14:textId="77777777" w:rsidR="005E7A4D" w:rsidRPr="00D43DE4" w:rsidRDefault="005E7A4D" w:rsidP="005E7A4D">
            <w:pPr>
              <w:pStyle w:val="af4"/>
              <w:rPr>
                <w:rFonts w:cs="Arial"/>
                <w:sz w:val="20"/>
                <w:szCs w:val="20"/>
              </w:rPr>
            </w:pPr>
            <w:r w:rsidRPr="00D43DE4">
              <w:rPr>
                <w:rFonts w:cs="Arial" w:hint="eastAsia"/>
                <w:sz w:val="20"/>
                <w:szCs w:val="20"/>
              </w:rPr>
              <w:lastRenderedPageBreak/>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3280305"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10891B6"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按照某一特定编码规则赋予住院就诊对象的顺序号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0CAC41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DD273F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DB68B2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32AE39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58F02D" w14:textId="77777777" w:rsidR="005E7A4D" w:rsidRPr="00D43DE4" w:rsidRDefault="005E7A4D" w:rsidP="005E7A4D">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C02C8DD" w14:textId="77777777" w:rsidR="005E7A4D" w:rsidRPr="00D43DE4" w:rsidRDefault="005E7A4D" w:rsidP="005E7A4D">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51E089F2" w14:textId="77777777" w:rsidR="005E7A4D" w:rsidRPr="00D43DE4" w:rsidRDefault="005E7A4D" w:rsidP="005E7A4D">
            <w:pPr>
              <w:pStyle w:val="af4"/>
              <w:rPr>
                <w:rFonts w:cs="Arial"/>
                <w:sz w:val="20"/>
                <w:szCs w:val="20"/>
              </w:rPr>
            </w:pPr>
            <w:r w:rsidRPr="00D43DE4">
              <w:rPr>
                <w:rFonts w:cs="Arial" w:hint="eastAsia"/>
                <w:sz w:val="20"/>
                <w:szCs w:val="20"/>
              </w:rPr>
              <w:t>本人生理性别的代码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E18E394"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BDF765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6CCA036" w14:textId="77777777" w:rsidR="005E7A4D" w:rsidRPr="00D43DE4" w:rsidRDefault="005E7A4D" w:rsidP="005E7A4D">
            <w:pPr>
              <w:pStyle w:val="af4"/>
              <w:rPr>
                <w:rFonts w:cs="Arial"/>
                <w:sz w:val="20"/>
                <w:szCs w:val="20"/>
              </w:rPr>
            </w:pPr>
            <w:r w:rsidRPr="00D43DE4">
              <w:rPr>
                <w:rFonts w:cs="Arial" w:hint="eastAsia"/>
                <w:sz w:val="20"/>
                <w:szCs w:val="20"/>
              </w:rPr>
              <w:t>STD_SEX</w:t>
            </w:r>
          </w:p>
        </w:tc>
      </w:tr>
      <w:tr w:rsidR="005E7A4D" w:rsidRPr="00D43DE4" w14:paraId="2CE2521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6A5652" w14:textId="77777777" w:rsidR="005E7A4D" w:rsidRPr="00D43DE4" w:rsidRDefault="005E7A4D" w:rsidP="005E7A4D">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0D7E7DA8" w14:textId="77777777" w:rsidR="005E7A4D" w:rsidRPr="00D43DE4" w:rsidRDefault="005E7A4D" w:rsidP="005E7A4D">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48A73ECB" w14:textId="77777777" w:rsidR="005E7A4D" w:rsidRPr="00D43DE4" w:rsidRDefault="005E7A4D" w:rsidP="005E7A4D">
            <w:pPr>
              <w:pStyle w:val="af4"/>
              <w:rPr>
                <w:rFonts w:cs="Arial"/>
                <w:sz w:val="20"/>
                <w:szCs w:val="20"/>
              </w:rPr>
            </w:pPr>
            <w:r w:rsidRPr="00D43DE4">
              <w:rPr>
                <w:rFonts w:cs="Arial" w:hint="eastAsia"/>
                <w:sz w:val="20"/>
                <w:szCs w:val="20"/>
              </w:rPr>
              <w:t>本人出生当日的公元纪年日期</w:t>
            </w:r>
          </w:p>
        </w:tc>
        <w:tc>
          <w:tcPr>
            <w:tcW w:w="1688" w:type="dxa"/>
            <w:tcBorders>
              <w:top w:val="single" w:sz="6" w:space="0" w:color="000000"/>
              <w:bottom w:val="single" w:sz="6" w:space="0" w:color="000000"/>
              <w:right w:val="single" w:sz="6" w:space="0" w:color="000000"/>
            </w:tcBorders>
            <w:shd w:val="clear" w:color="auto" w:fill="auto"/>
            <w:vAlign w:val="center"/>
          </w:tcPr>
          <w:p w14:paraId="5320C464"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B1B179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9646E2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6C0BBC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731ABD" w14:textId="77777777" w:rsidR="005E7A4D" w:rsidRPr="00D43DE4" w:rsidRDefault="005E7A4D" w:rsidP="005E7A4D">
            <w:pPr>
              <w:pStyle w:val="af4"/>
              <w:rPr>
                <w:rFonts w:cs="Arial"/>
                <w:sz w:val="20"/>
                <w:szCs w:val="20"/>
              </w:rPr>
            </w:pPr>
            <w:r w:rsidRPr="00D43DE4">
              <w:rPr>
                <w:rFonts w:cs="Arial" w:hint="eastAsia"/>
                <w:sz w:val="20"/>
                <w:szCs w:val="20"/>
              </w:rPr>
              <w:t>Age</w:t>
            </w:r>
          </w:p>
        </w:tc>
        <w:tc>
          <w:tcPr>
            <w:tcW w:w="1843" w:type="dxa"/>
            <w:tcBorders>
              <w:top w:val="single" w:sz="6" w:space="0" w:color="000000"/>
              <w:bottom w:val="single" w:sz="6" w:space="0" w:color="000000"/>
              <w:right w:val="single" w:sz="6" w:space="0" w:color="000000"/>
            </w:tcBorders>
            <w:shd w:val="clear" w:color="auto" w:fill="auto"/>
            <w:vAlign w:val="bottom"/>
          </w:tcPr>
          <w:p w14:paraId="37D57FDB" w14:textId="77777777" w:rsidR="005E7A4D" w:rsidRPr="00D43DE4" w:rsidRDefault="005E7A4D" w:rsidP="005E7A4D">
            <w:pPr>
              <w:pStyle w:val="af4"/>
              <w:rPr>
                <w:rFonts w:cs="Arial"/>
                <w:sz w:val="20"/>
                <w:szCs w:val="20"/>
              </w:rPr>
            </w:pPr>
            <w:r w:rsidRPr="00D43DE4">
              <w:rPr>
                <w:rFonts w:cs="Arial" w:hint="eastAsia"/>
                <w:sz w:val="20"/>
                <w:szCs w:val="20"/>
              </w:rPr>
              <w:t>病人年龄</w:t>
            </w:r>
          </w:p>
        </w:tc>
        <w:tc>
          <w:tcPr>
            <w:tcW w:w="3118" w:type="dxa"/>
            <w:tcBorders>
              <w:top w:val="single" w:sz="6" w:space="0" w:color="000000"/>
              <w:bottom w:val="single" w:sz="6" w:space="0" w:color="000000"/>
              <w:right w:val="single" w:sz="6" w:space="0" w:color="000000"/>
            </w:tcBorders>
            <w:shd w:val="clear" w:color="auto" w:fill="auto"/>
            <w:vAlign w:val="bottom"/>
          </w:tcPr>
          <w:p w14:paraId="1496BB12" w14:textId="77777777" w:rsidR="005E7A4D" w:rsidRPr="00D43DE4" w:rsidRDefault="005E7A4D" w:rsidP="005E7A4D">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5935D8E"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178FD6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99D688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36D9A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F13B07" w14:textId="77777777" w:rsidR="005E7A4D" w:rsidRPr="00D43DE4" w:rsidRDefault="005E7A4D" w:rsidP="005E7A4D">
            <w:pPr>
              <w:pStyle w:val="af4"/>
              <w:rPr>
                <w:rFonts w:cs="Arial"/>
                <w:sz w:val="20"/>
                <w:szCs w:val="20"/>
              </w:rPr>
            </w:pPr>
            <w:r w:rsidRPr="00D43DE4">
              <w:rPr>
                <w:rFonts w:cs="Arial" w:hint="eastAsia"/>
                <w:sz w:val="20"/>
                <w:szCs w:val="20"/>
              </w:rPr>
              <w:t>Address</w:t>
            </w:r>
          </w:p>
        </w:tc>
        <w:tc>
          <w:tcPr>
            <w:tcW w:w="1843" w:type="dxa"/>
            <w:tcBorders>
              <w:top w:val="single" w:sz="6" w:space="0" w:color="000000"/>
              <w:bottom w:val="single" w:sz="6" w:space="0" w:color="000000"/>
              <w:right w:val="single" w:sz="6" w:space="0" w:color="000000"/>
            </w:tcBorders>
            <w:shd w:val="clear" w:color="auto" w:fill="auto"/>
            <w:vAlign w:val="bottom"/>
          </w:tcPr>
          <w:p w14:paraId="7372651D" w14:textId="77777777" w:rsidR="005E7A4D" w:rsidRPr="00D43DE4" w:rsidRDefault="005E7A4D" w:rsidP="005E7A4D">
            <w:pPr>
              <w:pStyle w:val="af4"/>
              <w:rPr>
                <w:rFonts w:cs="Arial"/>
                <w:sz w:val="20"/>
                <w:szCs w:val="20"/>
              </w:rPr>
            </w:pPr>
            <w:r w:rsidRPr="00D43DE4">
              <w:rPr>
                <w:rFonts w:cs="Arial" w:hint="eastAsia"/>
                <w:sz w:val="20"/>
                <w:szCs w:val="20"/>
              </w:rPr>
              <w:t>现详细住址</w:t>
            </w:r>
          </w:p>
        </w:tc>
        <w:tc>
          <w:tcPr>
            <w:tcW w:w="3118" w:type="dxa"/>
            <w:tcBorders>
              <w:top w:val="single" w:sz="6" w:space="0" w:color="000000"/>
              <w:bottom w:val="single" w:sz="6" w:space="0" w:color="000000"/>
              <w:right w:val="single" w:sz="6" w:space="0" w:color="000000"/>
            </w:tcBorders>
            <w:shd w:val="clear" w:color="auto" w:fill="auto"/>
            <w:vAlign w:val="bottom"/>
          </w:tcPr>
          <w:p w14:paraId="069E071E" w14:textId="77777777" w:rsidR="005E7A4D" w:rsidRPr="00D43DE4" w:rsidRDefault="005E7A4D" w:rsidP="005E7A4D">
            <w:pPr>
              <w:pStyle w:val="af4"/>
              <w:rPr>
                <w:rFonts w:cs="Arial"/>
                <w:sz w:val="20"/>
                <w:szCs w:val="20"/>
              </w:rPr>
            </w:pPr>
            <w:r w:rsidRPr="00D43DE4">
              <w:rPr>
                <w:rFonts w:cs="Arial" w:hint="eastAsia"/>
                <w:sz w:val="20"/>
                <w:szCs w:val="20"/>
              </w:rPr>
              <w:t>目前居住地的详细地址</w:t>
            </w:r>
          </w:p>
        </w:tc>
        <w:tc>
          <w:tcPr>
            <w:tcW w:w="1688" w:type="dxa"/>
            <w:tcBorders>
              <w:top w:val="single" w:sz="6" w:space="0" w:color="000000"/>
              <w:bottom w:val="single" w:sz="6" w:space="0" w:color="000000"/>
              <w:right w:val="single" w:sz="6" w:space="0" w:color="000000"/>
            </w:tcBorders>
            <w:shd w:val="clear" w:color="auto" w:fill="auto"/>
            <w:vAlign w:val="center"/>
          </w:tcPr>
          <w:p w14:paraId="7783CDDB"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67D411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E371D5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04B400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D97309" w14:textId="77777777" w:rsidR="005E7A4D" w:rsidRPr="00D43DE4" w:rsidRDefault="005E7A4D" w:rsidP="005E7A4D">
            <w:pPr>
              <w:pStyle w:val="af4"/>
              <w:rPr>
                <w:rFonts w:cs="Arial"/>
                <w:sz w:val="20"/>
                <w:szCs w:val="20"/>
              </w:rPr>
            </w:pPr>
            <w:r w:rsidRPr="00D43DE4">
              <w:rPr>
                <w:rFonts w:cs="Arial" w:hint="eastAsia"/>
                <w:sz w:val="20"/>
                <w:szCs w:val="20"/>
              </w:rPr>
              <w:t>Employer_Name</w:t>
            </w:r>
          </w:p>
        </w:tc>
        <w:tc>
          <w:tcPr>
            <w:tcW w:w="1843" w:type="dxa"/>
            <w:tcBorders>
              <w:top w:val="single" w:sz="6" w:space="0" w:color="000000"/>
              <w:bottom w:val="single" w:sz="6" w:space="0" w:color="000000"/>
              <w:right w:val="single" w:sz="6" w:space="0" w:color="000000"/>
            </w:tcBorders>
            <w:shd w:val="clear" w:color="auto" w:fill="auto"/>
            <w:vAlign w:val="bottom"/>
          </w:tcPr>
          <w:p w14:paraId="171EE6B4" w14:textId="77777777" w:rsidR="005E7A4D" w:rsidRPr="00D43DE4" w:rsidRDefault="005E7A4D" w:rsidP="005E7A4D">
            <w:pPr>
              <w:pStyle w:val="af4"/>
              <w:rPr>
                <w:rFonts w:cs="Arial"/>
                <w:sz w:val="20"/>
                <w:szCs w:val="20"/>
              </w:rPr>
            </w:pPr>
            <w:r w:rsidRPr="00D43DE4">
              <w:rPr>
                <w:rFonts w:cs="Arial" w:hint="eastAsia"/>
                <w:sz w:val="20"/>
                <w:szCs w:val="20"/>
              </w:rPr>
              <w:t>工作单位名称</w:t>
            </w:r>
          </w:p>
        </w:tc>
        <w:tc>
          <w:tcPr>
            <w:tcW w:w="3118" w:type="dxa"/>
            <w:tcBorders>
              <w:top w:val="single" w:sz="6" w:space="0" w:color="000000"/>
              <w:bottom w:val="single" w:sz="6" w:space="0" w:color="000000"/>
              <w:right w:val="single" w:sz="6" w:space="0" w:color="000000"/>
            </w:tcBorders>
            <w:shd w:val="clear" w:color="auto" w:fill="auto"/>
            <w:vAlign w:val="bottom"/>
          </w:tcPr>
          <w:p w14:paraId="17855758" w14:textId="77777777" w:rsidR="005E7A4D" w:rsidRPr="00D43DE4" w:rsidRDefault="005E7A4D" w:rsidP="005E7A4D">
            <w:pPr>
              <w:pStyle w:val="af4"/>
              <w:rPr>
                <w:rFonts w:cs="Arial"/>
                <w:sz w:val="20"/>
                <w:szCs w:val="20"/>
              </w:rPr>
            </w:pPr>
            <w:r w:rsidRPr="00D43DE4">
              <w:rPr>
                <w:rFonts w:cs="Arial" w:hint="eastAsia"/>
                <w:sz w:val="20"/>
                <w:szCs w:val="20"/>
              </w:rPr>
              <w:t>本人工作单位的组织机构名称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7174772C"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1C0CD9A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405DF1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C55DA0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E436DE" w14:textId="77777777" w:rsidR="005E7A4D" w:rsidRPr="00D43DE4" w:rsidRDefault="005E7A4D" w:rsidP="005E7A4D">
            <w:pPr>
              <w:pStyle w:val="af4"/>
              <w:rPr>
                <w:rFonts w:cs="Arial"/>
                <w:sz w:val="20"/>
                <w:szCs w:val="20"/>
              </w:rPr>
            </w:pPr>
            <w:r w:rsidRPr="00D43DE4">
              <w:rPr>
                <w:rFonts w:cs="Arial" w:hint="eastAsia"/>
                <w:sz w:val="20"/>
                <w:szCs w:val="20"/>
              </w:rPr>
              <w:t>Birth_Address</w:t>
            </w:r>
          </w:p>
        </w:tc>
        <w:tc>
          <w:tcPr>
            <w:tcW w:w="1843" w:type="dxa"/>
            <w:tcBorders>
              <w:top w:val="single" w:sz="6" w:space="0" w:color="000000"/>
              <w:bottom w:val="single" w:sz="6" w:space="0" w:color="000000"/>
              <w:right w:val="single" w:sz="6" w:space="0" w:color="000000"/>
            </w:tcBorders>
            <w:shd w:val="clear" w:color="auto" w:fill="auto"/>
            <w:vAlign w:val="bottom"/>
          </w:tcPr>
          <w:p w14:paraId="6B19B2D2" w14:textId="77777777" w:rsidR="005E7A4D" w:rsidRPr="00D43DE4" w:rsidRDefault="005E7A4D" w:rsidP="005E7A4D">
            <w:pPr>
              <w:pStyle w:val="af4"/>
              <w:rPr>
                <w:rFonts w:cs="Arial"/>
                <w:sz w:val="20"/>
                <w:szCs w:val="20"/>
              </w:rPr>
            </w:pPr>
            <w:r w:rsidRPr="00D43DE4">
              <w:rPr>
                <w:rFonts w:cs="Arial" w:hint="eastAsia"/>
                <w:sz w:val="20"/>
                <w:szCs w:val="20"/>
              </w:rPr>
              <w:t>出生地</w:t>
            </w:r>
          </w:p>
        </w:tc>
        <w:tc>
          <w:tcPr>
            <w:tcW w:w="3118" w:type="dxa"/>
            <w:tcBorders>
              <w:top w:val="single" w:sz="6" w:space="0" w:color="000000"/>
              <w:bottom w:val="single" w:sz="6" w:space="0" w:color="000000"/>
              <w:right w:val="single" w:sz="6" w:space="0" w:color="000000"/>
            </w:tcBorders>
            <w:shd w:val="clear" w:color="auto" w:fill="auto"/>
            <w:vAlign w:val="bottom"/>
          </w:tcPr>
          <w:p w14:paraId="53EE09C4" w14:textId="77777777" w:rsidR="005E7A4D" w:rsidRPr="00D43DE4" w:rsidRDefault="005E7A4D" w:rsidP="005E7A4D">
            <w:pPr>
              <w:pStyle w:val="af4"/>
              <w:rPr>
                <w:rFonts w:cs="Arial"/>
                <w:sz w:val="20"/>
                <w:szCs w:val="20"/>
              </w:rPr>
            </w:pPr>
            <w:r w:rsidRPr="00D43DE4">
              <w:rPr>
                <w:rFonts w:cs="Arial" w:hint="eastAsia"/>
                <w:sz w:val="20"/>
                <w:szCs w:val="20"/>
              </w:rPr>
              <w:t>出生时地址的详细描述，包括省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6DF97832"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68507C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8875F0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C7F4FD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9903E6" w14:textId="77777777" w:rsidR="005E7A4D" w:rsidRPr="00D43DE4" w:rsidRDefault="005E7A4D" w:rsidP="005E7A4D">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4D37567C" w14:textId="77777777" w:rsidR="005E7A4D" w:rsidRPr="00D43DE4" w:rsidRDefault="005E7A4D" w:rsidP="005E7A4D">
            <w:pPr>
              <w:pStyle w:val="af4"/>
              <w:rPr>
                <w:rFonts w:cs="Arial"/>
                <w:sz w:val="20"/>
                <w:szCs w:val="20"/>
              </w:rPr>
            </w:pPr>
            <w:r w:rsidRPr="00D43DE4">
              <w:rPr>
                <w:rFonts w:cs="Arial" w:hint="eastAsia"/>
                <w:sz w:val="20"/>
                <w:szCs w:val="20"/>
              </w:rPr>
              <w:t>民族代码</w:t>
            </w:r>
          </w:p>
        </w:tc>
        <w:tc>
          <w:tcPr>
            <w:tcW w:w="3118" w:type="dxa"/>
            <w:tcBorders>
              <w:top w:val="single" w:sz="6" w:space="0" w:color="000000"/>
              <w:bottom w:val="single" w:sz="6" w:space="0" w:color="000000"/>
              <w:right w:val="single" w:sz="6" w:space="0" w:color="000000"/>
            </w:tcBorders>
            <w:shd w:val="clear" w:color="auto" w:fill="auto"/>
            <w:vAlign w:val="bottom"/>
          </w:tcPr>
          <w:p w14:paraId="5EFDBB45" w14:textId="77777777" w:rsidR="005E7A4D" w:rsidRPr="00D43DE4" w:rsidRDefault="005E7A4D" w:rsidP="005E7A4D">
            <w:pPr>
              <w:pStyle w:val="af4"/>
              <w:rPr>
                <w:rFonts w:cs="Arial"/>
                <w:sz w:val="20"/>
                <w:szCs w:val="20"/>
              </w:rPr>
            </w:pPr>
            <w:r w:rsidRPr="00D43DE4">
              <w:rPr>
                <w:rFonts w:cs="Arial" w:hint="eastAsia"/>
                <w:sz w:val="20"/>
                <w:szCs w:val="20"/>
              </w:rPr>
              <w:t>本人所属民族的类别代码</w:t>
            </w:r>
          </w:p>
        </w:tc>
        <w:tc>
          <w:tcPr>
            <w:tcW w:w="1688" w:type="dxa"/>
            <w:tcBorders>
              <w:top w:val="single" w:sz="6" w:space="0" w:color="000000"/>
              <w:bottom w:val="single" w:sz="6" w:space="0" w:color="000000"/>
              <w:right w:val="single" w:sz="6" w:space="0" w:color="000000"/>
            </w:tcBorders>
            <w:shd w:val="clear" w:color="auto" w:fill="auto"/>
            <w:vAlign w:val="center"/>
          </w:tcPr>
          <w:p w14:paraId="4706394E"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4D14D1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C881AF6" w14:textId="77777777" w:rsidR="005E7A4D" w:rsidRPr="00D43DE4" w:rsidRDefault="005E7A4D" w:rsidP="005E7A4D">
            <w:pPr>
              <w:pStyle w:val="af4"/>
              <w:rPr>
                <w:rFonts w:cs="Arial"/>
                <w:sz w:val="20"/>
                <w:szCs w:val="20"/>
              </w:rPr>
            </w:pPr>
            <w:r w:rsidRPr="00D43DE4">
              <w:rPr>
                <w:rFonts w:cs="Arial" w:hint="eastAsia"/>
                <w:sz w:val="20"/>
                <w:szCs w:val="20"/>
              </w:rPr>
              <w:t>STD_NATIONALITY</w:t>
            </w:r>
          </w:p>
        </w:tc>
      </w:tr>
      <w:tr w:rsidR="00AB1DA4" w:rsidRPr="00D43DE4" w14:paraId="7C43363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27E546"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149357F1" w14:textId="0D70603C"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73A18427" w14:textId="4E543C5C"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657B093" w14:textId="77777777" w:rsidR="00AB1DA4" w:rsidRPr="00D43DE4" w:rsidRDefault="00AB1DA4" w:rsidP="00AB1DA4">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D1DBA2A"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87BB107" w14:textId="049CA787" w:rsidR="00AB1DA4" w:rsidRPr="00D43DE4" w:rsidRDefault="00AB1DA4" w:rsidP="00AB1DA4">
            <w:pPr>
              <w:pStyle w:val="af4"/>
              <w:rPr>
                <w:rFonts w:cs="Arial"/>
                <w:sz w:val="20"/>
                <w:szCs w:val="20"/>
              </w:rPr>
            </w:pPr>
            <w:r w:rsidRPr="00D43DE4">
              <w:rPr>
                <w:rFonts w:cs="Arial"/>
                <w:sz w:val="20"/>
                <w:szCs w:val="20"/>
              </w:rPr>
              <w:t>STD_PRACTITIONERS_STATUS</w:t>
            </w:r>
          </w:p>
        </w:tc>
      </w:tr>
      <w:tr w:rsidR="005E7A4D" w:rsidRPr="00D43DE4" w14:paraId="4FA24D8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84435C" w14:textId="77777777" w:rsidR="005E7A4D" w:rsidRPr="00D43DE4" w:rsidRDefault="005E7A4D" w:rsidP="005E7A4D">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2218F6AB" w14:textId="77777777" w:rsidR="005E7A4D" w:rsidRPr="00D43DE4" w:rsidRDefault="005E7A4D" w:rsidP="005E7A4D">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2BBB438" w14:textId="77777777" w:rsidR="005E7A4D" w:rsidRPr="00D43DE4" w:rsidRDefault="005E7A4D" w:rsidP="005E7A4D">
            <w:pPr>
              <w:pStyle w:val="af4"/>
              <w:rPr>
                <w:rFonts w:cs="Arial"/>
                <w:sz w:val="20"/>
                <w:szCs w:val="20"/>
              </w:rPr>
            </w:pPr>
            <w:r w:rsidRPr="00D43DE4">
              <w:rPr>
                <w:rFonts w:cs="Arial" w:hint="eastAsia"/>
                <w:sz w:val="20"/>
                <w:szCs w:val="20"/>
              </w:rPr>
              <w:t>本人当前婚姻状况代码</w:t>
            </w:r>
          </w:p>
        </w:tc>
        <w:tc>
          <w:tcPr>
            <w:tcW w:w="1688" w:type="dxa"/>
            <w:tcBorders>
              <w:top w:val="single" w:sz="6" w:space="0" w:color="000000"/>
              <w:bottom w:val="single" w:sz="6" w:space="0" w:color="000000"/>
              <w:right w:val="single" w:sz="6" w:space="0" w:color="000000"/>
            </w:tcBorders>
            <w:shd w:val="clear" w:color="auto" w:fill="auto"/>
            <w:vAlign w:val="center"/>
          </w:tcPr>
          <w:p w14:paraId="65FDA7BA"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F186D2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72132AF" w14:textId="77777777" w:rsidR="005E7A4D" w:rsidRPr="00D43DE4" w:rsidRDefault="005E7A4D" w:rsidP="005E7A4D">
            <w:pPr>
              <w:pStyle w:val="af4"/>
              <w:rPr>
                <w:rFonts w:cs="Arial"/>
                <w:sz w:val="20"/>
                <w:szCs w:val="20"/>
              </w:rPr>
            </w:pPr>
            <w:r w:rsidRPr="00D43DE4">
              <w:rPr>
                <w:rFonts w:cs="Arial" w:hint="eastAsia"/>
                <w:sz w:val="20"/>
                <w:szCs w:val="20"/>
              </w:rPr>
              <w:t>STD_MARRIAGE</w:t>
            </w:r>
          </w:p>
        </w:tc>
      </w:tr>
      <w:tr w:rsidR="005E7A4D" w:rsidRPr="00D43DE4" w14:paraId="2286A7E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84E187" w14:textId="77777777" w:rsidR="005E7A4D" w:rsidRPr="00D43DE4" w:rsidRDefault="005E7A4D" w:rsidP="005E7A4D">
            <w:pPr>
              <w:pStyle w:val="af4"/>
              <w:rPr>
                <w:rFonts w:cs="Arial"/>
                <w:sz w:val="20"/>
                <w:szCs w:val="20"/>
              </w:rPr>
            </w:pPr>
            <w:r w:rsidRPr="00D43DE4">
              <w:rPr>
                <w:rFonts w:cs="Arial" w:hint="eastAsia"/>
                <w:sz w:val="20"/>
                <w:szCs w:val="20"/>
              </w:rPr>
              <w:t>Representor_Relationship</w:t>
            </w:r>
          </w:p>
        </w:tc>
        <w:tc>
          <w:tcPr>
            <w:tcW w:w="1843" w:type="dxa"/>
            <w:tcBorders>
              <w:top w:val="single" w:sz="6" w:space="0" w:color="000000"/>
              <w:bottom w:val="single" w:sz="6" w:space="0" w:color="000000"/>
              <w:right w:val="single" w:sz="6" w:space="0" w:color="000000"/>
            </w:tcBorders>
            <w:shd w:val="clear" w:color="auto" w:fill="auto"/>
            <w:vAlign w:val="bottom"/>
          </w:tcPr>
          <w:p w14:paraId="24CCB556" w14:textId="77777777" w:rsidR="005E7A4D" w:rsidRPr="00D43DE4" w:rsidRDefault="005E7A4D" w:rsidP="005E7A4D">
            <w:pPr>
              <w:pStyle w:val="af4"/>
              <w:rPr>
                <w:rFonts w:cs="Arial"/>
                <w:sz w:val="20"/>
                <w:szCs w:val="20"/>
              </w:rPr>
            </w:pPr>
            <w:r w:rsidRPr="00D43DE4">
              <w:rPr>
                <w:rFonts w:cs="Arial" w:hint="eastAsia"/>
                <w:sz w:val="20"/>
                <w:szCs w:val="20"/>
              </w:rPr>
              <w:t>病历陈述者：关系</w:t>
            </w:r>
          </w:p>
        </w:tc>
        <w:tc>
          <w:tcPr>
            <w:tcW w:w="3118" w:type="dxa"/>
            <w:tcBorders>
              <w:top w:val="single" w:sz="6" w:space="0" w:color="000000"/>
              <w:bottom w:val="single" w:sz="6" w:space="0" w:color="000000"/>
              <w:right w:val="single" w:sz="6" w:space="0" w:color="000000"/>
            </w:tcBorders>
            <w:shd w:val="clear" w:color="auto" w:fill="auto"/>
            <w:vAlign w:val="bottom"/>
          </w:tcPr>
          <w:p w14:paraId="5C556E0C" w14:textId="77777777" w:rsidR="005E7A4D" w:rsidRPr="00D43DE4" w:rsidRDefault="005E7A4D" w:rsidP="005E7A4D">
            <w:pPr>
              <w:pStyle w:val="af4"/>
              <w:rPr>
                <w:rFonts w:cs="Arial"/>
                <w:sz w:val="20"/>
                <w:szCs w:val="20"/>
              </w:rPr>
            </w:pPr>
            <w:r w:rsidRPr="00D43DE4">
              <w:rPr>
                <w:rFonts w:cs="Arial" w:hint="eastAsia"/>
                <w:sz w:val="20"/>
                <w:szCs w:val="20"/>
              </w:rPr>
              <w:t>患者病史陈述人与患者的关系类别在特定编码体系中的代码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46B98F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ED887C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3DD0E9F" w14:textId="77777777" w:rsidR="005E7A4D" w:rsidRPr="00D43DE4" w:rsidRDefault="005E7A4D" w:rsidP="005E7A4D">
            <w:pPr>
              <w:pStyle w:val="af4"/>
              <w:rPr>
                <w:rFonts w:cs="Arial"/>
                <w:sz w:val="20"/>
                <w:szCs w:val="20"/>
              </w:rPr>
            </w:pPr>
            <w:r w:rsidRPr="00D43DE4">
              <w:rPr>
                <w:rFonts w:cs="Arial" w:hint="eastAsia"/>
                <w:sz w:val="20"/>
                <w:szCs w:val="20"/>
              </w:rPr>
              <w:t>STD_FAMILY_RELATION</w:t>
            </w:r>
          </w:p>
        </w:tc>
      </w:tr>
      <w:tr w:rsidR="005E7A4D" w:rsidRPr="00D43DE4" w14:paraId="62C8A66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E32C78" w14:textId="77777777" w:rsidR="005E7A4D" w:rsidRPr="00D43DE4" w:rsidRDefault="005E7A4D" w:rsidP="005E7A4D">
            <w:pPr>
              <w:pStyle w:val="af4"/>
              <w:rPr>
                <w:rFonts w:cs="Arial"/>
                <w:sz w:val="20"/>
                <w:szCs w:val="20"/>
              </w:rPr>
            </w:pPr>
            <w:r w:rsidRPr="00D43DE4">
              <w:rPr>
                <w:rFonts w:cs="Arial" w:hint="eastAsia"/>
                <w:sz w:val="20"/>
                <w:szCs w:val="20"/>
              </w:rPr>
              <w:t>Representor_Name</w:t>
            </w:r>
          </w:p>
        </w:tc>
        <w:tc>
          <w:tcPr>
            <w:tcW w:w="1843" w:type="dxa"/>
            <w:tcBorders>
              <w:top w:val="single" w:sz="6" w:space="0" w:color="000000"/>
              <w:bottom w:val="single" w:sz="6" w:space="0" w:color="000000"/>
              <w:right w:val="single" w:sz="6" w:space="0" w:color="000000"/>
            </w:tcBorders>
            <w:shd w:val="clear" w:color="auto" w:fill="auto"/>
            <w:vAlign w:val="bottom"/>
          </w:tcPr>
          <w:p w14:paraId="002DC73F" w14:textId="77777777" w:rsidR="005E7A4D" w:rsidRPr="00D43DE4" w:rsidRDefault="005E7A4D" w:rsidP="005E7A4D">
            <w:pPr>
              <w:pStyle w:val="af4"/>
              <w:rPr>
                <w:rFonts w:cs="Arial"/>
                <w:sz w:val="20"/>
                <w:szCs w:val="20"/>
              </w:rPr>
            </w:pPr>
            <w:r w:rsidRPr="00D43DE4">
              <w:rPr>
                <w:rFonts w:cs="Arial" w:hint="eastAsia"/>
                <w:sz w:val="20"/>
                <w:szCs w:val="20"/>
              </w:rPr>
              <w:t>病历陈述者：姓名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7417295" w14:textId="77777777" w:rsidR="005E7A4D" w:rsidRPr="00D43DE4" w:rsidRDefault="005E7A4D" w:rsidP="005E7A4D">
            <w:pPr>
              <w:pStyle w:val="af4"/>
              <w:rPr>
                <w:rFonts w:cs="Arial"/>
                <w:sz w:val="20"/>
                <w:szCs w:val="20"/>
              </w:rPr>
            </w:pPr>
            <w:r w:rsidRPr="00D43DE4">
              <w:rPr>
                <w:rFonts w:cs="Arial" w:hint="eastAsia"/>
                <w:sz w:val="20"/>
                <w:szCs w:val="20"/>
              </w:rPr>
              <w:t>患者病史的陈述人在公安户籍管理部门正式登记注册的姓氏和名称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4D5AEE6"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A37DA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F18502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9E9535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A40E4A" w14:textId="77777777" w:rsidR="005E7A4D" w:rsidRPr="00D43DE4" w:rsidRDefault="005E7A4D" w:rsidP="005E7A4D">
            <w:pPr>
              <w:pStyle w:val="af4"/>
              <w:rPr>
                <w:rFonts w:cs="Arial"/>
                <w:sz w:val="20"/>
                <w:szCs w:val="20"/>
              </w:rPr>
            </w:pPr>
            <w:r w:rsidRPr="00D43DE4">
              <w:rPr>
                <w:rFonts w:cs="Arial" w:hint="eastAsia"/>
                <w:sz w:val="20"/>
                <w:szCs w:val="20"/>
              </w:rPr>
              <w:t>Represent_Dtime</w:t>
            </w:r>
          </w:p>
        </w:tc>
        <w:tc>
          <w:tcPr>
            <w:tcW w:w="1843" w:type="dxa"/>
            <w:tcBorders>
              <w:top w:val="single" w:sz="6" w:space="0" w:color="000000"/>
              <w:bottom w:val="single" w:sz="6" w:space="0" w:color="000000"/>
              <w:right w:val="single" w:sz="6" w:space="0" w:color="000000"/>
            </w:tcBorders>
            <w:shd w:val="clear" w:color="auto" w:fill="auto"/>
            <w:vAlign w:val="bottom"/>
          </w:tcPr>
          <w:p w14:paraId="1EC4FD0F" w14:textId="77777777" w:rsidR="005E7A4D" w:rsidRPr="00D43DE4" w:rsidRDefault="005E7A4D" w:rsidP="005E7A4D">
            <w:pPr>
              <w:pStyle w:val="af4"/>
              <w:rPr>
                <w:rFonts w:cs="Arial"/>
                <w:sz w:val="20"/>
                <w:szCs w:val="20"/>
              </w:rPr>
            </w:pPr>
            <w:r w:rsidRPr="00D43DE4">
              <w:rPr>
                <w:rFonts w:cs="Arial" w:hint="eastAsia"/>
                <w:sz w:val="20"/>
                <w:szCs w:val="20"/>
              </w:rPr>
              <w:t>陈述时间</w:t>
            </w:r>
          </w:p>
        </w:tc>
        <w:tc>
          <w:tcPr>
            <w:tcW w:w="3118" w:type="dxa"/>
            <w:tcBorders>
              <w:top w:val="single" w:sz="6" w:space="0" w:color="000000"/>
              <w:bottom w:val="single" w:sz="6" w:space="0" w:color="000000"/>
              <w:right w:val="single" w:sz="6" w:space="0" w:color="000000"/>
            </w:tcBorders>
            <w:shd w:val="clear" w:color="auto" w:fill="auto"/>
            <w:vAlign w:val="bottom"/>
          </w:tcPr>
          <w:p w14:paraId="062CE991" w14:textId="77777777" w:rsidR="005E7A4D" w:rsidRPr="00D43DE4" w:rsidRDefault="005E7A4D" w:rsidP="005E7A4D">
            <w:pPr>
              <w:pStyle w:val="af4"/>
              <w:rPr>
                <w:rFonts w:cs="Arial"/>
                <w:sz w:val="20"/>
                <w:szCs w:val="20"/>
              </w:rPr>
            </w:pPr>
            <w:r w:rsidRPr="00D43DE4">
              <w:rPr>
                <w:rFonts w:cs="Arial" w:hint="eastAsia"/>
                <w:sz w:val="20"/>
                <w:szCs w:val="20"/>
              </w:rPr>
              <w:t>病历陈述时的公元纪年日期和时间的完整描述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4090D3C"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A4D7B0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976B42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7201D3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2F2C64" w14:textId="77777777" w:rsidR="005E7A4D" w:rsidRPr="00D43DE4" w:rsidRDefault="005E7A4D" w:rsidP="005E7A4D">
            <w:pPr>
              <w:pStyle w:val="af4"/>
              <w:rPr>
                <w:rFonts w:cs="Arial"/>
                <w:sz w:val="20"/>
                <w:szCs w:val="20"/>
              </w:rPr>
            </w:pPr>
            <w:r w:rsidRPr="00D43DE4">
              <w:rPr>
                <w:rFonts w:cs="Arial" w:hint="eastAsia"/>
                <w:sz w:val="20"/>
                <w:szCs w:val="20"/>
              </w:rPr>
              <w:t>Author_Id</w:t>
            </w:r>
          </w:p>
        </w:tc>
        <w:tc>
          <w:tcPr>
            <w:tcW w:w="1843" w:type="dxa"/>
            <w:tcBorders>
              <w:top w:val="single" w:sz="6" w:space="0" w:color="000000"/>
              <w:bottom w:val="single" w:sz="6" w:space="0" w:color="000000"/>
              <w:right w:val="single" w:sz="6" w:space="0" w:color="000000"/>
            </w:tcBorders>
            <w:shd w:val="clear" w:color="auto" w:fill="auto"/>
            <w:vAlign w:val="bottom"/>
          </w:tcPr>
          <w:p w14:paraId="57C6AE80" w14:textId="77777777" w:rsidR="005E7A4D" w:rsidRPr="00D43DE4" w:rsidRDefault="005E7A4D" w:rsidP="005E7A4D">
            <w:pPr>
              <w:pStyle w:val="af4"/>
              <w:rPr>
                <w:rFonts w:cs="Arial"/>
                <w:sz w:val="20"/>
                <w:szCs w:val="20"/>
              </w:rPr>
            </w:pPr>
            <w:r w:rsidRPr="00D43DE4">
              <w:rPr>
                <w:rFonts w:cs="Arial" w:hint="eastAsia"/>
                <w:sz w:val="20"/>
                <w:szCs w:val="20"/>
              </w:rPr>
              <w:t>记录者：编号</w:t>
            </w:r>
          </w:p>
        </w:tc>
        <w:tc>
          <w:tcPr>
            <w:tcW w:w="3118" w:type="dxa"/>
            <w:tcBorders>
              <w:top w:val="single" w:sz="6" w:space="0" w:color="000000"/>
              <w:bottom w:val="single" w:sz="6" w:space="0" w:color="000000"/>
              <w:right w:val="single" w:sz="6" w:space="0" w:color="000000"/>
            </w:tcBorders>
            <w:shd w:val="clear" w:color="auto" w:fill="auto"/>
            <w:vAlign w:val="bottom"/>
          </w:tcPr>
          <w:p w14:paraId="7C214AD9"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24416BA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CCCCDF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8079D0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EE7736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0E8520" w14:textId="77777777" w:rsidR="005E7A4D" w:rsidRPr="00D43DE4" w:rsidRDefault="005E7A4D" w:rsidP="005E7A4D">
            <w:pPr>
              <w:pStyle w:val="af4"/>
              <w:rPr>
                <w:rFonts w:cs="Arial"/>
                <w:sz w:val="20"/>
                <w:szCs w:val="20"/>
              </w:rPr>
            </w:pPr>
            <w:r w:rsidRPr="00D43DE4">
              <w:rPr>
                <w:rFonts w:cs="Arial" w:hint="eastAsia"/>
                <w:sz w:val="20"/>
                <w:szCs w:val="20"/>
              </w:rPr>
              <w:t>Author_Name</w:t>
            </w:r>
          </w:p>
        </w:tc>
        <w:tc>
          <w:tcPr>
            <w:tcW w:w="1843" w:type="dxa"/>
            <w:tcBorders>
              <w:top w:val="single" w:sz="6" w:space="0" w:color="000000"/>
              <w:bottom w:val="single" w:sz="6" w:space="0" w:color="000000"/>
              <w:right w:val="single" w:sz="6" w:space="0" w:color="000000"/>
            </w:tcBorders>
            <w:shd w:val="clear" w:color="auto" w:fill="auto"/>
            <w:vAlign w:val="bottom"/>
          </w:tcPr>
          <w:p w14:paraId="5615FFE7" w14:textId="77777777" w:rsidR="005E7A4D" w:rsidRPr="00D43DE4" w:rsidRDefault="005E7A4D" w:rsidP="005E7A4D">
            <w:pPr>
              <w:pStyle w:val="af4"/>
              <w:rPr>
                <w:rFonts w:cs="Arial"/>
                <w:sz w:val="20"/>
                <w:szCs w:val="20"/>
              </w:rPr>
            </w:pPr>
            <w:r w:rsidRPr="00D43DE4">
              <w:rPr>
                <w:rFonts w:cs="Arial" w:hint="eastAsia"/>
                <w:sz w:val="20"/>
                <w:szCs w:val="20"/>
              </w:rPr>
              <w:t>记录者：姓名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507349C" w14:textId="77777777" w:rsidR="005E7A4D" w:rsidRPr="00D43DE4" w:rsidRDefault="005E7A4D" w:rsidP="005E7A4D">
            <w:pPr>
              <w:pStyle w:val="af4"/>
              <w:rPr>
                <w:rFonts w:cs="Arial"/>
                <w:sz w:val="20"/>
                <w:szCs w:val="20"/>
              </w:rPr>
            </w:pPr>
            <w:r w:rsidRPr="00D43DE4">
              <w:rPr>
                <w:rFonts w:cs="Arial" w:hint="eastAsia"/>
                <w:sz w:val="20"/>
                <w:szCs w:val="20"/>
              </w:rPr>
              <w:t>记录者在公安户籍管理部门正式登记注册的姓氏和名称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07A098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4CC7D7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3F6675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F9B1E0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425D54" w14:textId="77777777" w:rsidR="005E7A4D" w:rsidRPr="00D43DE4" w:rsidRDefault="005E7A4D" w:rsidP="005E7A4D">
            <w:pPr>
              <w:pStyle w:val="af4"/>
              <w:rPr>
                <w:rFonts w:cs="Arial"/>
                <w:sz w:val="20"/>
                <w:szCs w:val="20"/>
              </w:rPr>
            </w:pPr>
            <w:r w:rsidRPr="00D43DE4">
              <w:rPr>
                <w:rFonts w:cs="Arial" w:hint="eastAsia"/>
                <w:sz w:val="20"/>
                <w:szCs w:val="20"/>
              </w:rPr>
              <w:t>Author_Dtime</w:t>
            </w:r>
          </w:p>
        </w:tc>
        <w:tc>
          <w:tcPr>
            <w:tcW w:w="1843" w:type="dxa"/>
            <w:tcBorders>
              <w:top w:val="single" w:sz="6" w:space="0" w:color="000000"/>
              <w:bottom w:val="single" w:sz="6" w:space="0" w:color="000000"/>
              <w:right w:val="single" w:sz="6" w:space="0" w:color="000000"/>
            </w:tcBorders>
            <w:shd w:val="clear" w:color="auto" w:fill="auto"/>
            <w:vAlign w:val="bottom"/>
          </w:tcPr>
          <w:p w14:paraId="6D033A7A" w14:textId="77777777" w:rsidR="005E7A4D" w:rsidRPr="00D43DE4" w:rsidRDefault="005E7A4D" w:rsidP="005E7A4D">
            <w:pPr>
              <w:pStyle w:val="af4"/>
              <w:rPr>
                <w:rFonts w:cs="Arial"/>
                <w:sz w:val="20"/>
                <w:szCs w:val="20"/>
              </w:rPr>
            </w:pPr>
            <w:r w:rsidRPr="00D43DE4">
              <w:rPr>
                <w:rFonts w:cs="Arial" w:hint="eastAsia"/>
                <w:sz w:val="20"/>
                <w:szCs w:val="20"/>
              </w:rPr>
              <w:t>记录时间</w:t>
            </w:r>
          </w:p>
        </w:tc>
        <w:tc>
          <w:tcPr>
            <w:tcW w:w="3118" w:type="dxa"/>
            <w:tcBorders>
              <w:top w:val="single" w:sz="6" w:space="0" w:color="000000"/>
              <w:bottom w:val="single" w:sz="6" w:space="0" w:color="000000"/>
              <w:right w:val="single" w:sz="6" w:space="0" w:color="000000"/>
            </w:tcBorders>
            <w:shd w:val="clear" w:color="auto" w:fill="auto"/>
            <w:vAlign w:val="bottom"/>
          </w:tcPr>
          <w:p w14:paraId="2FE747CB" w14:textId="77777777" w:rsidR="005E7A4D" w:rsidRPr="00D43DE4" w:rsidRDefault="005E7A4D" w:rsidP="005E7A4D">
            <w:pPr>
              <w:pStyle w:val="af4"/>
              <w:rPr>
                <w:rFonts w:cs="Arial"/>
                <w:sz w:val="20"/>
                <w:szCs w:val="20"/>
              </w:rPr>
            </w:pPr>
            <w:r w:rsidRPr="00D43DE4">
              <w:rPr>
                <w:rFonts w:cs="Arial" w:hint="eastAsia"/>
                <w:sz w:val="20"/>
                <w:szCs w:val="20"/>
              </w:rPr>
              <w:t>填报记录表单时的公元纪年日期和时间的完整描述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6B9F8C2"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789054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E9CC76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D0104A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DCABD1" w14:textId="77777777" w:rsidR="005E7A4D" w:rsidRPr="00D43DE4" w:rsidRDefault="005E7A4D" w:rsidP="005E7A4D">
            <w:pPr>
              <w:pStyle w:val="af4"/>
              <w:rPr>
                <w:rFonts w:cs="Arial"/>
                <w:sz w:val="20"/>
                <w:szCs w:val="20"/>
              </w:rPr>
            </w:pPr>
            <w:r w:rsidRPr="00D43DE4">
              <w:rPr>
                <w:rFonts w:cs="Arial" w:hint="eastAsia"/>
                <w:sz w:val="20"/>
                <w:szCs w:val="20"/>
              </w:rPr>
              <w:t>Authenticator_Id</w:t>
            </w:r>
          </w:p>
        </w:tc>
        <w:tc>
          <w:tcPr>
            <w:tcW w:w="1843" w:type="dxa"/>
            <w:tcBorders>
              <w:top w:val="single" w:sz="6" w:space="0" w:color="000000"/>
              <w:bottom w:val="single" w:sz="6" w:space="0" w:color="000000"/>
              <w:right w:val="single" w:sz="6" w:space="0" w:color="000000"/>
            </w:tcBorders>
            <w:shd w:val="clear" w:color="auto" w:fill="auto"/>
            <w:vAlign w:val="bottom"/>
          </w:tcPr>
          <w:p w14:paraId="38B85BB3" w14:textId="77777777" w:rsidR="005E7A4D" w:rsidRPr="00D43DE4" w:rsidRDefault="005E7A4D" w:rsidP="005E7A4D">
            <w:pPr>
              <w:pStyle w:val="af4"/>
              <w:rPr>
                <w:rFonts w:cs="Arial"/>
                <w:sz w:val="20"/>
                <w:szCs w:val="20"/>
              </w:rPr>
            </w:pPr>
            <w:r w:rsidRPr="00D43DE4">
              <w:rPr>
                <w:rFonts w:cs="Arial" w:hint="eastAsia"/>
                <w:sz w:val="20"/>
                <w:szCs w:val="20"/>
              </w:rPr>
              <w:t>审核者：编号</w:t>
            </w:r>
          </w:p>
        </w:tc>
        <w:tc>
          <w:tcPr>
            <w:tcW w:w="3118" w:type="dxa"/>
            <w:tcBorders>
              <w:top w:val="single" w:sz="6" w:space="0" w:color="000000"/>
              <w:bottom w:val="single" w:sz="6" w:space="0" w:color="000000"/>
              <w:right w:val="single" w:sz="6" w:space="0" w:color="000000"/>
            </w:tcBorders>
            <w:shd w:val="clear" w:color="auto" w:fill="auto"/>
            <w:vAlign w:val="bottom"/>
          </w:tcPr>
          <w:p w14:paraId="13A2B5BA"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64224FE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61092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CA8A65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A3ABFA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1D7B33" w14:textId="77777777" w:rsidR="005E7A4D" w:rsidRPr="00D43DE4" w:rsidRDefault="005E7A4D" w:rsidP="005E7A4D">
            <w:pPr>
              <w:pStyle w:val="af4"/>
              <w:rPr>
                <w:rFonts w:cs="Arial"/>
                <w:sz w:val="20"/>
                <w:szCs w:val="20"/>
              </w:rPr>
            </w:pPr>
            <w:r w:rsidRPr="00D43DE4">
              <w:rPr>
                <w:rFonts w:cs="Arial" w:hint="eastAsia"/>
                <w:sz w:val="20"/>
                <w:szCs w:val="20"/>
              </w:rPr>
              <w:t>Authenticator_Name</w:t>
            </w:r>
          </w:p>
        </w:tc>
        <w:tc>
          <w:tcPr>
            <w:tcW w:w="1843" w:type="dxa"/>
            <w:tcBorders>
              <w:top w:val="single" w:sz="6" w:space="0" w:color="000000"/>
              <w:bottom w:val="single" w:sz="6" w:space="0" w:color="000000"/>
              <w:right w:val="single" w:sz="6" w:space="0" w:color="000000"/>
            </w:tcBorders>
            <w:shd w:val="clear" w:color="auto" w:fill="auto"/>
            <w:vAlign w:val="bottom"/>
          </w:tcPr>
          <w:p w14:paraId="650C3442" w14:textId="77777777" w:rsidR="005E7A4D" w:rsidRPr="00D43DE4" w:rsidRDefault="005E7A4D" w:rsidP="005E7A4D">
            <w:pPr>
              <w:pStyle w:val="af4"/>
              <w:rPr>
                <w:rFonts w:cs="Arial"/>
                <w:sz w:val="20"/>
                <w:szCs w:val="20"/>
              </w:rPr>
            </w:pPr>
            <w:r w:rsidRPr="00D43DE4">
              <w:rPr>
                <w:rFonts w:cs="Arial" w:hint="eastAsia"/>
                <w:sz w:val="20"/>
                <w:szCs w:val="20"/>
              </w:rPr>
              <w:t>审核者：姓名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03DB500" w14:textId="77777777" w:rsidR="005E7A4D" w:rsidRPr="00D43DE4" w:rsidRDefault="005E7A4D" w:rsidP="005E7A4D">
            <w:pPr>
              <w:pStyle w:val="af4"/>
              <w:rPr>
                <w:rFonts w:cs="Arial"/>
                <w:sz w:val="20"/>
                <w:szCs w:val="20"/>
              </w:rPr>
            </w:pPr>
            <w:r w:rsidRPr="00D43DE4">
              <w:rPr>
                <w:rFonts w:cs="Arial" w:hint="eastAsia"/>
                <w:sz w:val="20"/>
                <w:szCs w:val="20"/>
              </w:rPr>
              <w:t>审核者在公安户籍管理部门正式登记注册的姓氏和名称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A557F7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08CAF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55FE0A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08BC07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D7916E" w14:textId="77777777" w:rsidR="005E7A4D" w:rsidRPr="00D43DE4" w:rsidRDefault="005E7A4D" w:rsidP="005E7A4D">
            <w:pPr>
              <w:pStyle w:val="af4"/>
              <w:rPr>
                <w:rFonts w:cs="Arial"/>
                <w:sz w:val="20"/>
                <w:szCs w:val="20"/>
              </w:rPr>
            </w:pPr>
            <w:r w:rsidRPr="00D43DE4">
              <w:rPr>
                <w:rFonts w:cs="Arial" w:hint="eastAsia"/>
                <w:sz w:val="20"/>
                <w:szCs w:val="20"/>
              </w:rPr>
              <w:t>Authenticator_Dtime</w:t>
            </w:r>
          </w:p>
        </w:tc>
        <w:tc>
          <w:tcPr>
            <w:tcW w:w="1843" w:type="dxa"/>
            <w:tcBorders>
              <w:top w:val="single" w:sz="6" w:space="0" w:color="000000"/>
              <w:bottom w:val="single" w:sz="6" w:space="0" w:color="000000"/>
              <w:right w:val="single" w:sz="6" w:space="0" w:color="000000"/>
            </w:tcBorders>
            <w:shd w:val="clear" w:color="auto" w:fill="auto"/>
            <w:vAlign w:val="bottom"/>
          </w:tcPr>
          <w:p w14:paraId="1AF31D67" w14:textId="77777777" w:rsidR="005E7A4D" w:rsidRPr="00D43DE4" w:rsidRDefault="005E7A4D" w:rsidP="005E7A4D">
            <w:pPr>
              <w:pStyle w:val="af4"/>
              <w:rPr>
                <w:rFonts w:cs="Arial"/>
                <w:sz w:val="20"/>
                <w:szCs w:val="20"/>
              </w:rPr>
            </w:pPr>
            <w:r w:rsidRPr="00D43DE4">
              <w:rPr>
                <w:rFonts w:cs="Arial" w:hint="eastAsia"/>
                <w:sz w:val="20"/>
                <w:szCs w:val="20"/>
              </w:rPr>
              <w:t>审核时间</w:t>
            </w:r>
          </w:p>
        </w:tc>
        <w:tc>
          <w:tcPr>
            <w:tcW w:w="3118" w:type="dxa"/>
            <w:tcBorders>
              <w:top w:val="single" w:sz="6" w:space="0" w:color="000000"/>
              <w:bottom w:val="single" w:sz="6" w:space="0" w:color="000000"/>
              <w:right w:val="single" w:sz="6" w:space="0" w:color="000000"/>
            </w:tcBorders>
            <w:shd w:val="clear" w:color="auto" w:fill="auto"/>
            <w:vAlign w:val="bottom"/>
          </w:tcPr>
          <w:p w14:paraId="7BBBB63B" w14:textId="77777777" w:rsidR="005E7A4D" w:rsidRPr="00D43DE4" w:rsidRDefault="005E7A4D" w:rsidP="005E7A4D">
            <w:pPr>
              <w:pStyle w:val="af4"/>
              <w:rPr>
                <w:rFonts w:cs="Arial"/>
                <w:sz w:val="20"/>
                <w:szCs w:val="20"/>
              </w:rPr>
            </w:pPr>
            <w:r w:rsidRPr="00D43DE4">
              <w:rPr>
                <w:rFonts w:cs="Arial" w:hint="eastAsia"/>
                <w:sz w:val="20"/>
                <w:szCs w:val="20"/>
              </w:rPr>
              <w:t>审核当日的公元纪年日期</w:t>
            </w:r>
          </w:p>
        </w:tc>
        <w:tc>
          <w:tcPr>
            <w:tcW w:w="1688" w:type="dxa"/>
            <w:tcBorders>
              <w:top w:val="single" w:sz="6" w:space="0" w:color="000000"/>
              <w:bottom w:val="single" w:sz="6" w:space="0" w:color="000000"/>
              <w:right w:val="single" w:sz="6" w:space="0" w:color="000000"/>
            </w:tcBorders>
            <w:shd w:val="clear" w:color="auto" w:fill="auto"/>
            <w:vAlign w:val="center"/>
          </w:tcPr>
          <w:p w14:paraId="6B4AF004"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4E6A99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004BB2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FA5A46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62BEFD" w14:textId="77777777" w:rsidR="005E7A4D" w:rsidRPr="00D43DE4" w:rsidRDefault="005E7A4D" w:rsidP="005E7A4D">
            <w:pPr>
              <w:pStyle w:val="af4"/>
              <w:rPr>
                <w:rFonts w:cs="Arial"/>
                <w:sz w:val="20"/>
                <w:szCs w:val="20"/>
              </w:rPr>
            </w:pPr>
            <w:r w:rsidRPr="00D43DE4">
              <w:rPr>
                <w:rFonts w:cs="Arial" w:hint="eastAsia"/>
                <w:sz w:val="20"/>
                <w:szCs w:val="20"/>
              </w:rPr>
              <w:lastRenderedPageBreak/>
              <w:t>In_Charge_Doctor_Id</w:t>
            </w:r>
          </w:p>
        </w:tc>
        <w:tc>
          <w:tcPr>
            <w:tcW w:w="1843" w:type="dxa"/>
            <w:tcBorders>
              <w:top w:val="single" w:sz="6" w:space="0" w:color="000000"/>
              <w:bottom w:val="single" w:sz="6" w:space="0" w:color="000000"/>
              <w:right w:val="single" w:sz="6" w:space="0" w:color="000000"/>
            </w:tcBorders>
            <w:shd w:val="clear" w:color="auto" w:fill="auto"/>
            <w:vAlign w:val="bottom"/>
          </w:tcPr>
          <w:p w14:paraId="6345C720" w14:textId="77777777" w:rsidR="005E7A4D" w:rsidRPr="00D43DE4" w:rsidRDefault="005E7A4D" w:rsidP="005E7A4D">
            <w:pPr>
              <w:pStyle w:val="af4"/>
              <w:rPr>
                <w:rFonts w:cs="Arial"/>
                <w:sz w:val="20"/>
                <w:szCs w:val="20"/>
              </w:rPr>
            </w:pPr>
            <w:r w:rsidRPr="00D43DE4">
              <w:rPr>
                <w:rFonts w:cs="Arial" w:hint="eastAsia"/>
                <w:sz w:val="20"/>
                <w:szCs w:val="20"/>
              </w:rPr>
              <w:t>主治医师：编号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06F500F4"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00323A74"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1F9354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07CD28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168FA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A15DD6" w14:textId="77777777" w:rsidR="005E7A4D" w:rsidRPr="00D43DE4" w:rsidRDefault="005E7A4D" w:rsidP="005E7A4D">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999A0CE" w14:textId="77777777" w:rsidR="005E7A4D" w:rsidRPr="00D43DE4" w:rsidRDefault="005E7A4D" w:rsidP="005E7A4D">
            <w:pPr>
              <w:pStyle w:val="af4"/>
              <w:rPr>
                <w:rFonts w:cs="Arial"/>
                <w:sz w:val="20"/>
                <w:szCs w:val="20"/>
              </w:rPr>
            </w:pPr>
            <w:r w:rsidRPr="00D43DE4">
              <w:rPr>
                <w:rFonts w:cs="Arial" w:hint="eastAsia"/>
                <w:sz w:val="20"/>
                <w:szCs w:val="20"/>
              </w:rPr>
              <w:t>主治医师：姓名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35BAABF2" w14:textId="77777777" w:rsidR="005E7A4D" w:rsidRPr="00D43DE4" w:rsidRDefault="005E7A4D" w:rsidP="005E7A4D">
            <w:pPr>
              <w:pStyle w:val="af4"/>
              <w:rPr>
                <w:rFonts w:cs="Arial"/>
                <w:sz w:val="20"/>
                <w:szCs w:val="20"/>
              </w:rPr>
            </w:pPr>
            <w:r w:rsidRPr="00D43DE4">
              <w:rPr>
                <w:rFonts w:cs="Arial" w:hint="eastAsia"/>
                <w:sz w:val="20"/>
                <w:szCs w:val="20"/>
              </w:rPr>
              <w:t>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56323B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75E74F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DBA95E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6291CB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919205" w14:textId="77777777" w:rsidR="005E7A4D" w:rsidRPr="00D43DE4" w:rsidRDefault="005E7A4D" w:rsidP="005E7A4D">
            <w:pPr>
              <w:pStyle w:val="af4"/>
              <w:rPr>
                <w:rFonts w:cs="Arial"/>
                <w:sz w:val="20"/>
                <w:szCs w:val="20"/>
              </w:rPr>
            </w:pPr>
            <w:r w:rsidRPr="00D43DE4">
              <w:rPr>
                <w:rFonts w:cs="Arial" w:hint="eastAsia"/>
                <w:sz w:val="20"/>
                <w:szCs w:val="20"/>
              </w:rPr>
              <w:t>In_Charge_Doctor_Dtime</w:t>
            </w:r>
          </w:p>
        </w:tc>
        <w:tc>
          <w:tcPr>
            <w:tcW w:w="1843" w:type="dxa"/>
            <w:tcBorders>
              <w:top w:val="single" w:sz="6" w:space="0" w:color="000000"/>
              <w:bottom w:val="single" w:sz="6" w:space="0" w:color="000000"/>
              <w:right w:val="single" w:sz="6" w:space="0" w:color="000000"/>
            </w:tcBorders>
            <w:shd w:val="clear" w:color="auto" w:fill="auto"/>
            <w:vAlign w:val="bottom"/>
          </w:tcPr>
          <w:p w14:paraId="219BA4EE" w14:textId="77777777" w:rsidR="005E7A4D" w:rsidRPr="00D43DE4" w:rsidRDefault="005E7A4D" w:rsidP="005E7A4D">
            <w:pPr>
              <w:pStyle w:val="af4"/>
              <w:rPr>
                <w:rFonts w:cs="Arial"/>
                <w:sz w:val="20"/>
                <w:szCs w:val="20"/>
              </w:rPr>
            </w:pPr>
            <w:r w:rsidRPr="00D43DE4">
              <w:rPr>
                <w:rFonts w:cs="Arial" w:hint="eastAsia"/>
                <w:sz w:val="20"/>
                <w:szCs w:val="20"/>
              </w:rPr>
              <w:t>主治医师签名时间</w:t>
            </w:r>
          </w:p>
        </w:tc>
        <w:tc>
          <w:tcPr>
            <w:tcW w:w="3118" w:type="dxa"/>
            <w:tcBorders>
              <w:top w:val="single" w:sz="6" w:space="0" w:color="000000"/>
              <w:bottom w:val="single" w:sz="6" w:space="0" w:color="000000"/>
              <w:right w:val="single" w:sz="6" w:space="0" w:color="000000"/>
            </w:tcBorders>
            <w:shd w:val="clear" w:color="auto" w:fill="auto"/>
            <w:vAlign w:val="bottom"/>
          </w:tcPr>
          <w:p w14:paraId="6B131381" w14:textId="77777777" w:rsidR="005E7A4D" w:rsidRPr="00D43DE4" w:rsidRDefault="005E7A4D" w:rsidP="005E7A4D">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5E01BEC"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19C017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8F18FD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AE7B06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3FE6B0" w14:textId="77777777" w:rsidR="005E7A4D" w:rsidRPr="00D43DE4" w:rsidRDefault="005E7A4D" w:rsidP="005E7A4D">
            <w:pPr>
              <w:pStyle w:val="af4"/>
              <w:rPr>
                <w:rFonts w:cs="Arial"/>
                <w:sz w:val="20"/>
                <w:szCs w:val="20"/>
              </w:rPr>
            </w:pPr>
            <w:r w:rsidRPr="00D43DE4">
              <w:rPr>
                <w:rFonts w:cs="Arial" w:hint="eastAsia"/>
                <w:sz w:val="20"/>
                <w:szCs w:val="20"/>
              </w:rPr>
              <w:t>Inrecord_Type_Code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68819C9E" w14:textId="77777777" w:rsidR="005E7A4D" w:rsidRPr="00D43DE4" w:rsidRDefault="005E7A4D" w:rsidP="005E7A4D">
            <w:pPr>
              <w:pStyle w:val="af4"/>
              <w:rPr>
                <w:rFonts w:cs="Arial"/>
                <w:sz w:val="20"/>
                <w:szCs w:val="20"/>
              </w:rPr>
            </w:pPr>
            <w:r w:rsidRPr="00D43DE4">
              <w:rPr>
                <w:rFonts w:cs="Arial" w:hint="eastAsia"/>
                <w:sz w:val="20"/>
                <w:szCs w:val="20"/>
              </w:rPr>
              <w:t>入院记录类型代码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4F623975" w14:textId="77777777" w:rsidR="005E7A4D" w:rsidRPr="00D43DE4" w:rsidRDefault="005E7A4D" w:rsidP="005E7A4D">
            <w:pPr>
              <w:pStyle w:val="af4"/>
              <w:rPr>
                <w:rFonts w:cs="Arial"/>
                <w:sz w:val="20"/>
                <w:szCs w:val="20"/>
              </w:rPr>
            </w:pPr>
            <w:r w:rsidRPr="00D43DE4">
              <w:rPr>
                <w:rFonts w:cs="Arial" w:hint="eastAsia"/>
                <w:sz w:val="20"/>
                <w:szCs w:val="20"/>
              </w:rPr>
              <w:t>入院记录类型在特定编码体系中的代码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643291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98C9DF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295E10F" w14:textId="77777777" w:rsidR="005E7A4D" w:rsidRPr="00D43DE4" w:rsidRDefault="005E7A4D" w:rsidP="005E7A4D">
            <w:pPr>
              <w:pStyle w:val="af4"/>
              <w:rPr>
                <w:rFonts w:cs="Arial"/>
                <w:sz w:val="20"/>
                <w:szCs w:val="20"/>
              </w:rPr>
            </w:pPr>
            <w:r w:rsidRPr="00D43DE4">
              <w:rPr>
                <w:rFonts w:cs="Arial" w:hint="eastAsia"/>
                <w:sz w:val="20"/>
                <w:szCs w:val="20"/>
              </w:rPr>
              <w:t>STD_IN_RECORD_TYPE</w:t>
            </w:r>
          </w:p>
        </w:tc>
      </w:tr>
      <w:tr w:rsidR="005E7A4D" w:rsidRPr="00D43DE4" w14:paraId="022E80F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6627FF" w14:textId="77777777" w:rsidR="005E7A4D" w:rsidRPr="00D43DE4" w:rsidRDefault="005E7A4D" w:rsidP="005E7A4D">
            <w:pPr>
              <w:pStyle w:val="af4"/>
              <w:rPr>
                <w:rFonts w:cs="Arial"/>
                <w:sz w:val="20"/>
                <w:szCs w:val="20"/>
              </w:rPr>
            </w:pPr>
            <w:r w:rsidRPr="00D43DE4">
              <w:rPr>
                <w:rFonts w:cs="Arial" w:hint="eastAsia"/>
                <w:sz w:val="20"/>
                <w:szCs w:val="20"/>
              </w:rPr>
              <w:t>Admission_Dtime</w:t>
            </w:r>
          </w:p>
        </w:tc>
        <w:tc>
          <w:tcPr>
            <w:tcW w:w="1843" w:type="dxa"/>
            <w:tcBorders>
              <w:top w:val="single" w:sz="6" w:space="0" w:color="000000"/>
              <w:bottom w:val="single" w:sz="6" w:space="0" w:color="000000"/>
              <w:right w:val="single" w:sz="6" w:space="0" w:color="000000"/>
            </w:tcBorders>
            <w:shd w:val="clear" w:color="auto" w:fill="auto"/>
            <w:vAlign w:val="bottom"/>
          </w:tcPr>
          <w:p w14:paraId="2B19394E" w14:textId="77777777" w:rsidR="005E7A4D" w:rsidRPr="00D43DE4" w:rsidRDefault="005E7A4D" w:rsidP="005E7A4D">
            <w:pPr>
              <w:pStyle w:val="af4"/>
              <w:rPr>
                <w:rFonts w:cs="Arial"/>
                <w:sz w:val="20"/>
                <w:szCs w:val="20"/>
              </w:rPr>
            </w:pPr>
            <w:r w:rsidRPr="00D43DE4">
              <w:rPr>
                <w:rFonts w:cs="Arial" w:hint="eastAsia"/>
                <w:sz w:val="20"/>
                <w:szCs w:val="20"/>
              </w:rPr>
              <w:t>入院时间</w:t>
            </w:r>
          </w:p>
        </w:tc>
        <w:tc>
          <w:tcPr>
            <w:tcW w:w="3118" w:type="dxa"/>
            <w:tcBorders>
              <w:top w:val="single" w:sz="6" w:space="0" w:color="000000"/>
              <w:bottom w:val="single" w:sz="6" w:space="0" w:color="000000"/>
              <w:right w:val="single" w:sz="6" w:space="0" w:color="000000"/>
            </w:tcBorders>
            <w:shd w:val="clear" w:color="auto" w:fill="auto"/>
            <w:vAlign w:val="bottom"/>
          </w:tcPr>
          <w:p w14:paraId="01B82CBF" w14:textId="77777777" w:rsidR="005E7A4D" w:rsidRPr="00D43DE4" w:rsidRDefault="005E7A4D" w:rsidP="005E7A4D">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19952D6"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20B9F1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2E3A49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ECA1C1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162F1D" w14:textId="77777777" w:rsidR="005E7A4D" w:rsidRPr="00D43DE4" w:rsidRDefault="005E7A4D" w:rsidP="005E7A4D">
            <w:pPr>
              <w:pStyle w:val="af4"/>
              <w:rPr>
                <w:rFonts w:cs="Arial"/>
                <w:sz w:val="20"/>
                <w:szCs w:val="20"/>
              </w:rPr>
            </w:pPr>
            <w:r w:rsidRPr="00D43DE4">
              <w:rPr>
                <w:rFonts w:cs="Arial" w:hint="eastAsia"/>
                <w:sz w:val="20"/>
                <w:szCs w:val="20"/>
              </w:rPr>
              <w:t>Death_Dtime</w:t>
            </w:r>
          </w:p>
        </w:tc>
        <w:tc>
          <w:tcPr>
            <w:tcW w:w="1843" w:type="dxa"/>
            <w:tcBorders>
              <w:top w:val="single" w:sz="6" w:space="0" w:color="000000"/>
              <w:bottom w:val="single" w:sz="6" w:space="0" w:color="000000"/>
              <w:right w:val="single" w:sz="6" w:space="0" w:color="000000"/>
            </w:tcBorders>
            <w:shd w:val="clear" w:color="auto" w:fill="auto"/>
            <w:vAlign w:val="bottom"/>
          </w:tcPr>
          <w:p w14:paraId="671A4BE5" w14:textId="77777777" w:rsidR="005E7A4D" w:rsidRPr="00D43DE4" w:rsidRDefault="005E7A4D" w:rsidP="005E7A4D">
            <w:pPr>
              <w:pStyle w:val="af4"/>
              <w:rPr>
                <w:rFonts w:cs="Arial"/>
                <w:sz w:val="20"/>
                <w:szCs w:val="20"/>
              </w:rPr>
            </w:pPr>
            <w:r w:rsidRPr="00D43DE4">
              <w:rPr>
                <w:rFonts w:cs="Arial" w:hint="eastAsia"/>
                <w:sz w:val="20"/>
                <w:szCs w:val="20"/>
              </w:rPr>
              <w:t>死亡时间</w:t>
            </w:r>
          </w:p>
        </w:tc>
        <w:tc>
          <w:tcPr>
            <w:tcW w:w="3118" w:type="dxa"/>
            <w:tcBorders>
              <w:top w:val="single" w:sz="6" w:space="0" w:color="000000"/>
              <w:bottom w:val="single" w:sz="6" w:space="0" w:color="000000"/>
              <w:right w:val="single" w:sz="6" w:space="0" w:color="000000"/>
            </w:tcBorders>
            <w:shd w:val="clear" w:color="auto" w:fill="auto"/>
            <w:vAlign w:val="bottom"/>
          </w:tcPr>
          <w:p w14:paraId="76DE714C" w14:textId="77777777" w:rsidR="005E7A4D" w:rsidRPr="00D43DE4" w:rsidRDefault="005E7A4D" w:rsidP="005E7A4D">
            <w:pPr>
              <w:pStyle w:val="af4"/>
              <w:rPr>
                <w:rFonts w:cs="Arial"/>
                <w:sz w:val="20"/>
                <w:szCs w:val="20"/>
              </w:rPr>
            </w:pPr>
            <w:r w:rsidRPr="00D43DE4">
              <w:rPr>
                <w:rFonts w:cs="Arial" w:hint="eastAsia"/>
                <w:sz w:val="20"/>
                <w:szCs w:val="20"/>
              </w:rPr>
              <w:t>患者死亡时的公元纪年日期和时间的完整描述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EAD5A08"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B63D49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FE0D14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ABE84F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A3685B" w14:textId="77777777" w:rsidR="005E7A4D" w:rsidRPr="00D43DE4" w:rsidRDefault="005E7A4D" w:rsidP="005E7A4D">
            <w:pPr>
              <w:pStyle w:val="af4"/>
              <w:rPr>
                <w:rFonts w:cs="Arial"/>
                <w:sz w:val="20"/>
                <w:szCs w:val="20"/>
              </w:rPr>
            </w:pPr>
            <w:r w:rsidRPr="00D43DE4">
              <w:rPr>
                <w:rFonts w:cs="Arial" w:hint="eastAsia"/>
                <w:sz w:val="20"/>
                <w:szCs w:val="20"/>
              </w:rPr>
              <w:t>In_Dept_Code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9E73D07" w14:textId="77777777" w:rsidR="005E7A4D" w:rsidRPr="00D43DE4" w:rsidRDefault="005E7A4D" w:rsidP="005E7A4D">
            <w:pPr>
              <w:pStyle w:val="af4"/>
              <w:rPr>
                <w:rFonts w:cs="Arial"/>
                <w:sz w:val="20"/>
                <w:szCs w:val="20"/>
              </w:rPr>
            </w:pPr>
            <w:r w:rsidRPr="00D43DE4">
              <w:rPr>
                <w:rFonts w:cs="Arial" w:hint="eastAsia"/>
                <w:sz w:val="20"/>
                <w:szCs w:val="20"/>
              </w:rPr>
              <w:t>入院科室编码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371D2ACE" w14:textId="77777777" w:rsidR="005E7A4D" w:rsidRPr="00D43DE4" w:rsidRDefault="005E7A4D" w:rsidP="005E7A4D">
            <w:pPr>
              <w:pStyle w:val="af4"/>
              <w:rPr>
                <w:rFonts w:cs="Arial"/>
                <w:sz w:val="20"/>
                <w:szCs w:val="20"/>
              </w:rPr>
            </w:pPr>
            <w:r w:rsidRPr="00D43DE4">
              <w:rPr>
                <w:rFonts w:cs="Arial" w:hint="eastAsia"/>
                <w:sz w:val="20"/>
                <w:szCs w:val="20"/>
              </w:rPr>
              <w:t>患者入院时的标准科室编码</w:t>
            </w:r>
          </w:p>
        </w:tc>
        <w:tc>
          <w:tcPr>
            <w:tcW w:w="1688" w:type="dxa"/>
            <w:tcBorders>
              <w:top w:val="single" w:sz="6" w:space="0" w:color="000000"/>
              <w:bottom w:val="single" w:sz="6" w:space="0" w:color="000000"/>
              <w:right w:val="single" w:sz="6" w:space="0" w:color="000000"/>
            </w:tcBorders>
            <w:shd w:val="clear" w:color="auto" w:fill="auto"/>
            <w:vAlign w:val="center"/>
          </w:tcPr>
          <w:p w14:paraId="75000503"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1CCD3EA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8EA2C9F" w14:textId="77777777" w:rsidR="005E7A4D" w:rsidRPr="00D43DE4" w:rsidRDefault="005E7A4D" w:rsidP="005E7A4D">
            <w:pPr>
              <w:pStyle w:val="af4"/>
              <w:rPr>
                <w:rFonts w:cs="Arial"/>
                <w:sz w:val="20"/>
                <w:szCs w:val="20"/>
              </w:rPr>
            </w:pPr>
            <w:r w:rsidRPr="00D43DE4">
              <w:rPr>
                <w:rFonts w:cs="Arial" w:hint="eastAsia"/>
                <w:sz w:val="20"/>
                <w:szCs w:val="20"/>
              </w:rPr>
              <w:t>STD_DEPT</w:t>
            </w:r>
          </w:p>
        </w:tc>
      </w:tr>
      <w:tr w:rsidR="005E7A4D" w:rsidRPr="00D43DE4" w14:paraId="181CC6B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FFA9DC" w14:textId="77777777" w:rsidR="005E7A4D" w:rsidRPr="00D43DE4" w:rsidRDefault="005E7A4D" w:rsidP="005E7A4D">
            <w:pPr>
              <w:pStyle w:val="af4"/>
              <w:rPr>
                <w:rFonts w:cs="Arial"/>
                <w:sz w:val="20"/>
                <w:szCs w:val="20"/>
              </w:rPr>
            </w:pPr>
            <w:r w:rsidRPr="00D43DE4">
              <w:rPr>
                <w:rFonts w:cs="Arial" w:hint="eastAsia"/>
                <w:sz w:val="20"/>
                <w:szCs w:val="20"/>
              </w:rPr>
              <w:t>In_Dept_Name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0242442" w14:textId="77777777" w:rsidR="005E7A4D" w:rsidRPr="00D43DE4" w:rsidRDefault="005E7A4D" w:rsidP="005E7A4D">
            <w:pPr>
              <w:pStyle w:val="af4"/>
              <w:rPr>
                <w:rFonts w:cs="Arial"/>
                <w:sz w:val="20"/>
                <w:szCs w:val="20"/>
              </w:rPr>
            </w:pPr>
            <w:r w:rsidRPr="00D43DE4">
              <w:rPr>
                <w:rFonts w:cs="Arial" w:hint="eastAsia"/>
                <w:sz w:val="20"/>
                <w:szCs w:val="20"/>
              </w:rPr>
              <w:t>入院科室名称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058FA876" w14:textId="77777777" w:rsidR="005E7A4D" w:rsidRPr="00D43DE4" w:rsidRDefault="005E7A4D" w:rsidP="005E7A4D">
            <w:pPr>
              <w:pStyle w:val="af4"/>
              <w:rPr>
                <w:rFonts w:cs="Arial"/>
                <w:sz w:val="20"/>
                <w:szCs w:val="20"/>
              </w:rPr>
            </w:pPr>
            <w:r w:rsidRPr="00D43DE4">
              <w:rPr>
                <w:rFonts w:cs="Arial" w:hint="eastAsia"/>
                <w:sz w:val="20"/>
                <w:szCs w:val="20"/>
              </w:rPr>
              <w:t>患者入院时的标准科室名称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733E57FC"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9C251B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EC509F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288DC6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011183" w14:textId="77777777" w:rsidR="005E7A4D" w:rsidRPr="00D43DE4" w:rsidRDefault="005E7A4D" w:rsidP="005E7A4D">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7B0981B0" w14:textId="77777777" w:rsidR="005E7A4D" w:rsidRPr="00D43DE4" w:rsidRDefault="005E7A4D" w:rsidP="005E7A4D">
            <w:pPr>
              <w:pStyle w:val="af4"/>
              <w:rPr>
                <w:rFonts w:cs="Arial"/>
                <w:sz w:val="20"/>
                <w:szCs w:val="20"/>
              </w:rPr>
            </w:pPr>
            <w:r w:rsidRPr="00D43DE4">
              <w:rPr>
                <w:rFonts w:cs="Arial" w:hint="eastAsia"/>
                <w:sz w:val="20"/>
                <w:szCs w:val="20"/>
              </w:rPr>
              <w:t>床位号</w:t>
            </w:r>
          </w:p>
        </w:tc>
        <w:tc>
          <w:tcPr>
            <w:tcW w:w="3118" w:type="dxa"/>
            <w:tcBorders>
              <w:top w:val="single" w:sz="6" w:space="0" w:color="000000"/>
              <w:bottom w:val="single" w:sz="6" w:space="0" w:color="000000"/>
              <w:right w:val="single" w:sz="6" w:space="0" w:color="000000"/>
            </w:tcBorders>
            <w:shd w:val="clear" w:color="auto" w:fill="auto"/>
            <w:vAlign w:val="bottom"/>
          </w:tcPr>
          <w:p w14:paraId="36C1387F" w14:textId="77777777" w:rsidR="005E7A4D" w:rsidRPr="00D43DE4" w:rsidRDefault="005E7A4D" w:rsidP="005E7A4D">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DA127D8" w14:textId="77777777" w:rsidR="005E7A4D" w:rsidRPr="00D43DE4" w:rsidRDefault="005E7A4D" w:rsidP="005E7A4D">
            <w:pPr>
              <w:pStyle w:val="af4"/>
              <w:rPr>
                <w:rFonts w:cs="Arial"/>
                <w:sz w:val="20"/>
                <w:szCs w:val="20"/>
              </w:rPr>
            </w:pPr>
            <w:r w:rsidRPr="00D43DE4">
              <w:rPr>
                <w:rFonts w:cs="Arial" w:hint="eastAsia"/>
                <w:sz w:val="20"/>
                <w:szCs w:val="20"/>
              </w:rPr>
              <w:t>VARCHAR2(18)</w:t>
            </w:r>
          </w:p>
        </w:tc>
        <w:tc>
          <w:tcPr>
            <w:tcW w:w="1701" w:type="dxa"/>
            <w:tcBorders>
              <w:top w:val="single" w:sz="6" w:space="0" w:color="000000"/>
              <w:bottom w:val="single" w:sz="6" w:space="0" w:color="000000"/>
              <w:right w:val="single" w:sz="6" w:space="0" w:color="000000"/>
            </w:tcBorders>
            <w:shd w:val="clear" w:color="auto" w:fill="auto"/>
            <w:vAlign w:val="bottom"/>
          </w:tcPr>
          <w:p w14:paraId="1A825CC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62E8AA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5044CD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7CA281" w14:textId="77777777" w:rsidR="005E7A4D" w:rsidRPr="00D43DE4" w:rsidRDefault="005E7A4D" w:rsidP="005E7A4D">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7372FA17" w14:textId="77777777" w:rsidR="005E7A4D" w:rsidRPr="00D43DE4" w:rsidRDefault="005E7A4D" w:rsidP="005E7A4D">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1CF12C49" w14:textId="77777777" w:rsidR="005E7A4D" w:rsidRPr="00D43DE4" w:rsidRDefault="005E7A4D" w:rsidP="005E7A4D">
            <w:pPr>
              <w:pStyle w:val="af4"/>
              <w:rPr>
                <w:rFonts w:cs="Arial"/>
                <w:sz w:val="20"/>
                <w:szCs w:val="20"/>
              </w:rPr>
            </w:pPr>
            <w:r w:rsidRPr="00D43DE4">
              <w:rPr>
                <w:rFonts w:cs="Arial" w:hint="eastAsia"/>
                <w:sz w:val="20"/>
                <w:szCs w:val="20"/>
              </w:rPr>
              <w:t>孕妇向医师描述的对自身本次随访的相关感受的主要记录</w:t>
            </w:r>
          </w:p>
        </w:tc>
        <w:tc>
          <w:tcPr>
            <w:tcW w:w="1688" w:type="dxa"/>
            <w:tcBorders>
              <w:top w:val="single" w:sz="6" w:space="0" w:color="000000"/>
              <w:bottom w:val="single" w:sz="6" w:space="0" w:color="000000"/>
              <w:right w:val="single" w:sz="6" w:space="0" w:color="000000"/>
            </w:tcBorders>
            <w:shd w:val="clear" w:color="auto" w:fill="auto"/>
            <w:vAlign w:val="center"/>
          </w:tcPr>
          <w:p w14:paraId="6B3C9D98"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F76CF7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C0132B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A35851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046EDC" w14:textId="77777777" w:rsidR="005E7A4D" w:rsidRPr="00D43DE4" w:rsidRDefault="005E7A4D" w:rsidP="005E7A4D">
            <w:pPr>
              <w:pStyle w:val="af4"/>
              <w:rPr>
                <w:rFonts w:cs="Arial"/>
                <w:sz w:val="20"/>
                <w:szCs w:val="20"/>
              </w:rPr>
            </w:pPr>
            <w:r w:rsidRPr="00D43DE4">
              <w:rPr>
                <w:rFonts w:cs="Arial" w:hint="eastAsia"/>
                <w:sz w:val="20"/>
                <w:szCs w:val="20"/>
              </w:rPr>
              <w:t>Current_Disease</w:t>
            </w:r>
          </w:p>
        </w:tc>
        <w:tc>
          <w:tcPr>
            <w:tcW w:w="1843" w:type="dxa"/>
            <w:tcBorders>
              <w:top w:val="single" w:sz="6" w:space="0" w:color="000000"/>
              <w:bottom w:val="single" w:sz="6" w:space="0" w:color="000000"/>
              <w:right w:val="single" w:sz="6" w:space="0" w:color="000000"/>
            </w:tcBorders>
            <w:shd w:val="clear" w:color="auto" w:fill="auto"/>
            <w:vAlign w:val="bottom"/>
          </w:tcPr>
          <w:p w14:paraId="221D9B7B" w14:textId="77777777" w:rsidR="005E7A4D" w:rsidRPr="00D43DE4" w:rsidRDefault="005E7A4D" w:rsidP="005E7A4D">
            <w:pPr>
              <w:pStyle w:val="af4"/>
              <w:rPr>
                <w:rFonts w:cs="Arial"/>
                <w:sz w:val="20"/>
                <w:szCs w:val="20"/>
              </w:rPr>
            </w:pPr>
            <w:r w:rsidRPr="00D43DE4">
              <w:rPr>
                <w:rFonts w:cs="Arial" w:hint="eastAsia"/>
                <w:sz w:val="20"/>
                <w:szCs w:val="20"/>
              </w:rPr>
              <w:t>现病史</w:t>
            </w:r>
          </w:p>
        </w:tc>
        <w:tc>
          <w:tcPr>
            <w:tcW w:w="3118" w:type="dxa"/>
            <w:tcBorders>
              <w:top w:val="single" w:sz="6" w:space="0" w:color="000000"/>
              <w:bottom w:val="single" w:sz="6" w:space="0" w:color="000000"/>
              <w:right w:val="single" w:sz="6" w:space="0" w:color="000000"/>
            </w:tcBorders>
            <w:shd w:val="clear" w:color="auto" w:fill="auto"/>
            <w:vAlign w:val="bottom"/>
          </w:tcPr>
          <w:p w14:paraId="64E281F1" w14:textId="77777777" w:rsidR="005E7A4D" w:rsidRPr="00D43DE4" w:rsidRDefault="005E7A4D" w:rsidP="005E7A4D">
            <w:pPr>
              <w:pStyle w:val="af4"/>
              <w:rPr>
                <w:rFonts w:cs="Arial"/>
                <w:sz w:val="20"/>
                <w:szCs w:val="20"/>
              </w:rPr>
            </w:pPr>
            <w:r w:rsidRPr="00D43DE4">
              <w:rPr>
                <w:rFonts w:cs="Arial" w:hint="eastAsia"/>
                <w:sz w:val="20"/>
                <w:szCs w:val="20"/>
              </w:rPr>
              <w:t>对患者当前所患疾病情况的详细描述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09FF219"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3178EA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9C9B51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8C9CEF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3F39E9" w14:textId="77777777" w:rsidR="005E7A4D" w:rsidRPr="00D43DE4" w:rsidRDefault="005E7A4D" w:rsidP="005E7A4D">
            <w:pPr>
              <w:pStyle w:val="af4"/>
              <w:rPr>
                <w:rFonts w:cs="Arial"/>
                <w:sz w:val="20"/>
                <w:szCs w:val="20"/>
              </w:rPr>
            </w:pPr>
            <w:r w:rsidRPr="00D43DE4">
              <w:rPr>
                <w:rFonts w:cs="Arial" w:hint="eastAsia"/>
                <w:sz w:val="20"/>
                <w:szCs w:val="20"/>
              </w:rPr>
              <w:t>Disease_History</w:t>
            </w:r>
          </w:p>
        </w:tc>
        <w:tc>
          <w:tcPr>
            <w:tcW w:w="1843" w:type="dxa"/>
            <w:tcBorders>
              <w:top w:val="single" w:sz="6" w:space="0" w:color="000000"/>
              <w:bottom w:val="single" w:sz="6" w:space="0" w:color="000000"/>
              <w:right w:val="single" w:sz="6" w:space="0" w:color="000000"/>
            </w:tcBorders>
            <w:shd w:val="clear" w:color="auto" w:fill="auto"/>
            <w:vAlign w:val="bottom"/>
          </w:tcPr>
          <w:p w14:paraId="7E9DA457" w14:textId="77777777" w:rsidR="005E7A4D" w:rsidRPr="00D43DE4" w:rsidRDefault="005E7A4D" w:rsidP="005E7A4D">
            <w:pPr>
              <w:pStyle w:val="af4"/>
              <w:rPr>
                <w:rFonts w:cs="Arial"/>
                <w:sz w:val="20"/>
                <w:szCs w:val="20"/>
              </w:rPr>
            </w:pPr>
            <w:r w:rsidRPr="00D43DE4">
              <w:rPr>
                <w:rFonts w:cs="Arial" w:hint="eastAsia"/>
                <w:sz w:val="20"/>
                <w:szCs w:val="20"/>
              </w:rPr>
              <w:t>既往史</w:t>
            </w:r>
          </w:p>
        </w:tc>
        <w:tc>
          <w:tcPr>
            <w:tcW w:w="3118" w:type="dxa"/>
            <w:tcBorders>
              <w:top w:val="single" w:sz="6" w:space="0" w:color="000000"/>
              <w:bottom w:val="single" w:sz="6" w:space="0" w:color="000000"/>
              <w:right w:val="single" w:sz="6" w:space="0" w:color="000000"/>
            </w:tcBorders>
            <w:shd w:val="clear" w:color="auto" w:fill="auto"/>
            <w:vAlign w:val="bottom"/>
          </w:tcPr>
          <w:p w14:paraId="00B691D3" w14:textId="77777777" w:rsidR="005E7A4D" w:rsidRPr="00D43DE4" w:rsidRDefault="005E7A4D" w:rsidP="005E7A4D">
            <w:pPr>
              <w:pStyle w:val="af4"/>
              <w:rPr>
                <w:rFonts w:cs="Arial"/>
                <w:sz w:val="20"/>
                <w:szCs w:val="20"/>
              </w:rPr>
            </w:pPr>
            <w:r w:rsidRPr="00D43DE4">
              <w:rPr>
                <w:rFonts w:cs="Arial" w:hint="eastAsia"/>
                <w:sz w:val="20"/>
                <w:szCs w:val="20"/>
              </w:rPr>
              <w:t>既往健康状况及重要相关病史的描述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704F4A3"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429F8C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9395DA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641E96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14CB25" w14:textId="77777777" w:rsidR="005E7A4D" w:rsidRPr="00D43DE4" w:rsidRDefault="005E7A4D" w:rsidP="005E7A4D">
            <w:pPr>
              <w:pStyle w:val="af4"/>
              <w:rPr>
                <w:rFonts w:cs="Arial"/>
                <w:sz w:val="20"/>
                <w:szCs w:val="20"/>
              </w:rPr>
            </w:pPr>
            <w:r w:rsidRPr="00D43DE4">
              <w:rPr>
                <w:rFonts w:cs="Arial" w:hint="eastAsia"/>
                <w:sz w:val="20"/>
                <w:szCs w:val="20"/>
              </w:rPr>
              <w:t>Personal_History</w:t>
            </w:r>
          </w:p>
        </w:tc>
        <w:tc>
          <w:tcPr>
            <w:tcW w:w="1843" w:type="dxa"/>
            <w:tcBorders>
              <w:top w:val="single" w:sz="6" w:space="0" w:color="000000"/>
              <w:bottom w:val="single" w:sz="6" w:space="0" w:color="000000"/>
              <w:right w:val="single" w:sz="6" w:space="0" w:color="000000"/>
            </w:tcBorders>
            <w:shd w:val="clear" w:color="auto" w:fill="auto"/>
            <w:vAlign w:val="bottom"/>
          </w:tcPr>
          <w:p w14:paraId="65C20AE1" w14:textId="77777777" w:rsidR="005E7A4D" w:rsidRPr="00D43DE4" w:rsidRDefault="005E7A4D" w:rsidP="005E7A4D">
            <w:pPr>
              <w:pStyle w:val="af4"/>
              <w:rPr>
                <w:rFonts w:cs="Arial"/>
                <w:sz w:val="20"/>
                <w:szCs w:val="20"/>
              </w:rPr>
            </w:pPr>
            <w:r w:rsidRPr="00D43DE4">
              <w:rPr>
                <w:rFonts w:cs="Arial" w:hint="eastAsia"/>
                <w:sz w:val="20"/>
                <w:szCs w:val="20"/>
              </w:rPr>
              <w:t>个人史</w:t>
            </w:r>
          </w:p>
        </w:tc>
        <w:tc>
          <w:tcPr>
            <w:tcW w:w="3118" w:type="dxa"/>
            <w:tcBorders>
              <w:top w:val="single" w:sz="6" w:space="0" w:color="000000"/>
              <w:bottom w:val="single" w:sz="6" w:space="0" w:color="000000"/>
              <w:right w:val="single" w:sz="6" w:space="0" w:color="000000"/>
            </w:tcBorders>
            <w:shd w:val="clear" w:color="auto" w:fill="auto"/>
            <w:vAlign w:val="bottom"/>
          </w:tcPr>
          <w:p w14:paraId="60283BAB" w14:textId="77777777" w:rsidR="005E7A4D" w:rsidRPr="00D43DE4" w:rsidRDefault="005E7A4D" w:rsidP="005E7A4D">
            <w:pPr>
              <w:pStyle w:val="af4"/>
              <w:rPr>
                <w:rFonts w:cs="Arial"/>
                <w:sz w:val="20"/>
                <w:szCs w:val="20"/>
              </w:rPr>
            </w:pPr>
            <w:r w:rsidRPr="00D43DE4">
              <w:rPr>
                <w:rFonts w:cs="Arial" w:hint="eastAsia"/>
                <w:sz w:val="20"/>
                <w:szCs w:val="20"/>
              </w:rPr>
              <w:t>患者个人生活习惯及有无烟、酒、药物等嗜好，职业与工作条件及有无工业毒物、粉尘、放射性物质接触史，有无冶游史的描述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285F879"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899FC4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66FB36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3F119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A3175E" w14:textId="77777777" w:rsidR="005E7A4D" w:rsidRPr="00D43DE4" w:rsidRDefault="005E7A4D" w:rsidP="005E7A4D">
            <w:pPr>
              <w:pStyle w:val="af4"/>
              <w:rPr>
                <w:rFonts w:cs="Arial"/>
                <w:sz w:val="20"/>
                <w:szCs w:val="20"/>
              </w:rPr>
            </w:pPr>
            <w:r w:rsidRPr="00D43DE4">
              <w:rPr>
                <w:rFonts w:cs="Arial" w:hint="eastAsia"/>
                <w:sz w:val="20"/>
                <w:szCs w:val="20"/>
              </w:rPr>
              <w:t>Marriage_History</w:t>
            </w:r>
          </w:p>
        </w:tc>
        <w:tc>
          <w:tcPr>
            <w:tcW w:w="1843" w:type="dxa"/>
            <w:tcBorders>
              <w:top w:val="single" w:sz="6" w:space="0" w:color="000000"/>
              <w:bottom w:val="single" w:sz="6" w:space="0" w:color="000000"/>
              <w:right w:val="single" w:sz="6" w:space="0" w:color="000000"/>
            </w:tcBorders>
            <w:shd w:val="clear" w:color="auto" w:fill="auto"/>
            <w:vAlign w:val="bottom"/>
          </w:tcPr>
          <w:p w14:paraId="20C41E8F" w14:textId="77777777" w:rsidR="005E7A4D" w:rsidRPr="00D43DE4" w:rsidRDefault="005E7A4D" w:rsidP="005E7A4D">
            <w:pPr>
              <w:pStyle w:val="af4"/>
              <w:rPr>
                <w:rFonts w:cs="Arial"/>
                <w:sz w:val="20"/>
                <w:szCs w:val="20"/>
              </w:rPr>
            </w:pPr>
            <w:r w:rsidRPr="00D43DE4">
              <w:rPr>
                <w:rFonts w:cs="Arial" w:hint="eastAsia"/>
                <w:sz w:val="20"/>
                <w:szCs w:val="20"/>
              </w:rPr>
              <w:t>婚育史</w:t>
            </w:r>
          </w:p>
        </w:tc>
        <w:tc>
          <w:tcPr>
            <w:tcW w:w="3118" w:type="dxa"/>
            <w:tcBorders>
              <w:top w:val="single" w:sz="6" w:space="0" w:color="000000"/>
              <w:bottom w:val="single" w:sz="6" w:space="0" w:color="000000"/>
              <w:right w:val="single" w:sz="6" w:space="0" w:color="000000"/>
            </w:tcBorders>
            <w:shd w:val="clear" w:color="auto" w:fill="auto"/>
            <w:vAlign w:val="bottom"/>
          </w:tcPr>
          <w:p w14:paraId="1ED50A46" w14:textId="77777777" w:rsidR="005E7A4D" w:rsidRPr="00D43DE4" w:rsidRDefault="005E7A4D" w:rsidP="005E7A4D">
            <w:pPr>
              <w:pStyle w:val="af4"/>
              <w:rPr>
                <w:rFonts w:cs="Arial"/>
                <w:sz w:val="20"/>
                <w:szCs w:val="20"/>
              </w:rPr>
            </w:pPr>
            <w:r w:rsidRPr="00D43DE4">
              <w:rPr>
                <w:rFonts w:cs="Arial" w:hint="eastAsia"/>
                <w:sz w:val="20"/>
                <w:szCs w:val="20"/>
              </w:rPr>
              <w:t>对患者婚育史的详细描述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DF7ED5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B59924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64E708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8F278B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923940" w14:textId="77777777" w:rsidR="005E7A4D" w:rsidRPr="00D43DE4" w:rsidRDefault="005E7A4D" w:rsidP="005E7A4D">
            <w:pPr>
              <w:pStyle w:val="af4"/>
              <w:rPr>
                <w:rFonts w:cs="Arial"/>
                <w:sz w:val="20"/>
                <w:szCs w:val="20"/>
              </w:rPr>
            </w:pPr>
            <w:r w:rsidRPr="00D43DE4">
              <w:rPr>
                <w:rFonts w:cs="Arial" w:hint="eastAsia"/>
                <w:sz w:val="20"/>
                <w:szCs w:val="20"/>
              </w:rPr>
              <w:t>Menses_History</w:t>
            </w:r>
          </w:p>
        </w:tc>
        <w:tc>
          <w:tcPr>
            <w:tcW w:w="1843" w:type="dxa"/>
            <w:tcBorders>
              <w:top w:val="single" w:sz="6" w:space="0" w:color="000000"/>
              <w:bottom w:val="single" w:sz="6" w:space="0" w:color="000000"/>
              <w:right w:val="single" w:sz="6" w:space="0" w:color="000000"/>
            </w:tcBorders>
            <w:shd w:val="clear" w:color="auto" w:fill="auto"/>
            <w:vAlign w:val="bottom"/>
          </w:tcPr>
          <w:p w14:paraId="44AB27F6" w14:textId="77777777" w:rsidR="005E7A4D" w:rsidRPr="00D43DE4" w:rsidRDefault="005E7A4D" w:rsidP="005E7A4D">
            <w:pPr>
              <w:pStyle w:val="af4"/>
              <w:rPr>
                <w:rFonts w:cs="Arial"/>
                <w:sz w:val="20"/>
                <w:szCs w:val="20"/>
              </w:rPr>
            </w:pPr>
            <w:r w:rsidRPr="00D43DE4">
              <w:rPr>
                <w:rFonts w:cs="Arial" w:hint="eastAsia"/>
                <w:sz w:val="20"/>
                <w:szCs w:val="20"/>
              </w:rPr>
              <w:t>月经史</w:t>
            </w:r>
          </w:p>
        </w:tc>
        <w:tc>
          <w:tcPr>
            <w:tcW w:w="3118" w:type="dxa"/>
            <w:tcBorders>
              <w:top w:val="single" w:sz="6" w:space="0" w:color="000000"/>
              <w:bottom w:val="single" w:sz="6" w:space="0" w:color="000000"/>
              <w:right w:val="single" w:sz="6" w:space="0" w:color="000000"/>
            </w:tcBorders>
            <w:shd w:val="clear" w:color="auto" w:fill="auto"/>
            <w:vAlign w:val="bottom"/>
          </w:tcPr>
          <w:p w14:paraId="7528EECB" w14:textId="77777777" w:rsidR="005E7A4D" w:rsidRPr="00D43DE4" w:rsidRDefault="005E7A4D" w:rsidP="005E7A4D">
            <w:pPr>
              <w:pStyle w:val="af4"/>
              <w:rPr>
                <w:rFonts w:cs="Arial"/>
                <w:sz w:val="20"/>
                <w:szCs w:val="20"/>
              </w:rPr>
            </w:pPr>
            <w:r w:rsidRPr="00D43DE4">
              <w:rPr>
                <w:rFonts w:cs="Arial" w:hint="eastAsia"/>
                <w:sz w:val="20"/>
                <w:szCs w:val="20"/>
              </w:rPr>
              <w:t>对患者月经史的详细描述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E5DC733" w14:textId="77777777" w:rsidR="005E7A4D" w:rsidRPr="00D43DE4" w:rsidRDefault="005E7A4D" w:rsidP="005E7A4D">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2EAFC74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87C707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749842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0ED4C3" w14:textId="77777777" w:rsidR="005E7A4D" w:rsidRPr="00D43DE4" w:rsidRDefault="005E7A4D" w:rsidP="005E7A4D">
            <w:pPr>
              <w:pStyle w:val="af4"/>
              <w:rPr>
                <w:rFonts w:cs="Arial"/>
                <w:sz w:val="20"/>
                <w:szCs w:val="20"/>
              </w:rPr>
            </w:pPr>
            <w:r w:rsidRPr="00D43DE4">
              <w:rPr>
                <w:rFonts w:cs="Arial" w:hint="eastAsia"/>
                <w:sz w:val="20"/>
                <w:szCs w:val="20"/>
              </w:rPr>
              <w:t>Family_History</w:t>
            </w:r>
          </w:p>
        </w:tc>
        <w:tc>
          <w:tcPr>
            <w:tcW w:w="1843" w:type="dxa"/>
            <w:tcBorders>
              <w:top w:val="single" w:sz="6" w:space="0" w:color="000000"/>
              <w:bottom w:val="single" w:sz="6" w:space="0" w:color="000000"/>
              <w:right w:val="single" w:sz="6" w:space="0" w:color="000000"/>
            </w:tcBorders>
            <w:shd w:val="clear" w:color="auto" w:fill="auto"/>
            <w:vAlign w:val="bottom"/>
          </w:tcPr>
          <w:p w14:paraId="6904F81B" w14:textId="77777777" w:rsidR="005E7A4D" w:rsidRPr="00D43DE4" w:rsidRDefault="005E7A4D" w:rsidP="005E7A4D">
            <w:pPr>
              <w:pStyle w:val="af4"/>
              <w:rPr>
                <w:rFonts w:cs="Arial"/>
                <w:sz w:val="20"/>
                <w:szCs w:val="20"/>
              </w:rPr>
            </w:pPr>
            <w:r w:rsidRPr="00D43DE4">
              <w:rPr>
                <w:rFonts w:cs="Arial" w:hint="eastAsia"/>
                <w:sz w:val="20"/>
                <w:szCs w:val="20"/>
              </w:rPr>
              <w:t>家族史</w:t>
            </w:r>
          </w:p>
        </w:tc>
        <w:tc>
          <w:tcPr>
            <w:tcW w:w="3118" w:type="dxa"/>
            <w:tcBorders>
              <w:top w:val="single" w:sz="6" w:space="0" w:color="000000"/>
              <w:bottom w:val="single" w:sz="6" w:space="0" w:color="000000"/>
              <w:right w:val="single" w:sz="6" w:space="0" w:color="000000"/>
            </w:tcBorders>
            <w:shd w:val="clear" w:color="auto" w:fill="auto"/>
            <w:vAlign w:val="bottom"/>
          </w:tcPr>
          <w:p w14:paraId="7EAF17A5" w14:textId="77777777" w:rsidR="005E7A4D" w:rsidRPr="00D43DE4" w:rsidRDefault="005E7A4D" w:rsidP="005E7A4D">
            <w:pPr>
              <w:pStyle w:val="af4"/>
              <w:rPr>
                <w:rFonts w:cs="Arial"/>
                <w:sz w:val="20"/>
                <w:szCs w:val="20"/>
              </w:rPr>
            </w:pPr>
            <w:r w:rsidRPr="00D43DE4">
              <w:rPr>
                <w:rFonts w:cs="Arial" w:hint="eastAsia"/>
                <w:sz w:val="20"/>
                <w:szCs w:val="20"/>
              </w:rPr>
              <w:t>患者</w:t>
            </w:r>
            <w:r w:rsidRPr="00D43DE4">
              <w:rPr>
                <w:rFonts w:cs="Arial" w:hint="eastAsia"/>
                <w:sz w:val="20"/>
                <w:szCs w:val="20"/>
              </w:rPr>
              <w:t>3</w:t>
            </w:r>
            <w:r w:rsidRPr="00D43DE4">
              <w:rPr>
                <w:rFonts w:cs="Arial" w:hint="eastAsia"/>
                <w:sz w:val="20"/>
                <w:szCs w:val="20"/>
              </w:rPr>
              <w:t>代以内有血缘关系的家族成员中所患遗传疾病史的描述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E2B0E1A"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4C8CA5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607761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226B9C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5FB06C" w14:textId="77777777" w:rsidR="005E7A4D" w:rsidRPr="00D43DE4" w:rsidRDefault="005E7A4D" w:rsidP="005E7A4D">
            <w:pPr>
              <w:pStyle w:val="af4"/>
              <w:rPr>
                <w:rFonts w:cs="Arial"/>
                <w:sz w:val="20"/>
                <w:szCs w:val="20"/>
              </w:rPr>
            </w:pPr>
            <w:r w:rsidRPr="00D43DE4">
              <w:rPr>
                <w:rFonts w:cs="Arial" w:hint="eastAsia"/>
                <w:sz w:val="20"/>
                <w:szCs w:val="20"/>
              </w:rPr>
              <w:t>Spec_Situation</w:t>
            </w:r>
          </w:p>
        </w:tc>
        <w:tc>
          <w:tcPr>
            <w:tcW w:w="1843" w:type="dxa"/>
            <w:tcBorders>
              <w:top w:val="single" w:sz="6" w:space="0" w:color="000000"/>
              <w:bottom w:val="single" w:sz="6" w:space="0" w:color="000000"/>
              <w:right w:val="single" w:sz="6" w:space="0" w:color="000000"/>
            </w:tcBorders>
            <w:shd w:val="clear" w:color="auto" w:fill="auto"/>
            <w:vAlign w:val="bottom"/>
          </w:tcPr>
          <w:p w14:paraId="23FFFA93" w14:textId="77777777" w:rsidR="005E7A4D" w:rsidRPr="00D43DE4" w:rsidRDefault="005E7A4D" w:rsidP="005E7A4D">
            <w:pPr>
              <w:pStyle w:val="af4"/>
              <w:rPr>
                <w:rFonts w:cs="Arial"/>
                <w:sz w:val="20"/>
                <w:szCs w:val="20"/>
              </w:rPr>
            </w:pPr>
            <w:r w:rsidRPr="00D43DE4">
              <w:rPr>
                <w:rFonts w:cs="Arial" w:hint="eastAsia"/>
                <w:sz w:val="20"/>
                <w:szCs w:val="20"/>
              </w:rPr>
              <w:t>专科情况</w:t>
            </w:r>
          </w:p>
        </w:tc>
        <w:tc>
          <w:tcPr>
            <w:tcW w:w="3118" w:type="dxa"/>
            <w:tcBorders>
              <w:top w:val="single" w:sz="6" w:space="0" w:color="000000"/>
              <w:bottom w:val="single" w:sz="6" w:space="0" w:color="000000"/>
              <w:right w:val="single" w:sz="6" w:space="0" w:color="000000"/>
            </w:tcBorders>
            <w:shd w:val="clear" w:color="auto" w:fill="auto"/>
            <w:vAlign w:val="bottom"/>
          </w:tcPr>
          <w:p w14:paraId="2E3C9CFD" w14:textId="77777777" w:rsidR="005E7A4D" w:rsidRPr="00D43DE4" w:rsidRDefault="005E7A4D" w:rsidP="005E7A4D">
            <w:pPr>
              <w:pStyle w:val="af4"/>
              <w:rPr>
                <w:rFonts w:cs="Arial"/>
                <w:sz w:val="20"/>
                <w:szCs w:val="20"/>
              </w:rPr>
            </w:pPr>
            <w:r w:rsidRPr="00D43DE4">
              <w:rPr>
                <w:rFonts w:cs="Arial" w:hint="eastAsia"/>
                <w:sz w:val="20"/>
                <w:szCs w:val="20"/>
              </w:rPr>
              <w:t>根据专科需要对患者进行专科特殊检查结果的详细描述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65F699A"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563350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9F61F9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AF38E2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B2AE23" w14:textId="77777777" w:rsidR="005E7A4D" w:rsidRPr="00D43DE4" w:rsidRDefault="005E7A4D" w:rsidP="005E7A4D">
            <w:pPr>
              <w:pStyle w:val="af4"/>
              <w:rPr>
                <w:rFonts w:cs="Arial"/>
                <w:sz w:val="20"/>
                <w:szCs w:val="20"/>
              </w:rPr>
            </w:pPr>
            <w:r w:rsidRPr="00D43DE4">
              <w:rPr>
                <w:rFonts w:cs="Arial" w:hint="eastAsia"/>
                <w:sz w:val="20"/>
                <w:szCs w:val="20"/>
              </w:rPr>
              <w:t>Assist_Exam_Result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2BCF4544" w14:textId="77777777" w:rsidR="005E7A4D" w:rsidRPr="00D43DE4" w:rsidRDefault="005E7A4D" w:rsidP="005E7A4D">
            <w:pPr>
              <w:pStyle w:val="af4"/>
              <w:rPr>
                <w:rFonts w:cs="Arial"/>
                <w:sz w:val="20"/>
                <w:szCs w:val="20"/>
              </w:rPr>
            </w:pPr>
            <w:r w:rsidRPr="00D43DE4">
              <w:rPr>
                <w:rFonts w:cs="Arial" w:hint="eastAsia"/>
                <w:sz w:val="20"/>
                <w:szCs w:val="20"/>
              </w:rPr>
              <w:t>实验及辅助检查结果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49A0FF4B" w14:textId="77777777" w:rsidR="005E7A4D" w:rsidRPr="00D43DE4" w:rsidRDefault="005E7A4D" w:rsidP="005E7A4D">
            <w:pPr>
              <w:pStyle w:val="af4"/>
              <w:rPr>
                <w:rFonts w:cs="Arial"/>
                <w:sz w:val="20"/>
                <w:szCs w:val="20"/>
              </w:rPr>
            </w:pPr>
            <w:r w:rsidRPr="00D43DE4">
              <w:rPr>
                <w:rFonts w:cs="Arial" w:hint="eastAsia"/>
                <w:sz w:val="20"/>
                <w:szCs w:val="20"/>
              </w:rPr>
              <w:t>患者辅助检查结果的详细描述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06EC5ED" w14:textId="77777777" w:rsidR="005E7A4D" w:rsidRPr="00D43DE4" w:rsidRDefault="005E7A4D" w:rsidP="005E7A4D">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74ABDB3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00640E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017041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A0E0D5" w14:textId="77777777" w:rsidR="005E7A4D" w:rsidRPr="00D43DE4" w:rsidRDefault="005E7A4D" w:rsidP="005E7A4D">
            <w:pPr>
              <w:pStyle w:val="af4"/>
              <w:rPr>
                <w:rFonts w:cs="Arial"/>
                <w:sz w:val="20"/>
                <w:szCs w:val="20"/>
              </w:rPr>
            </w:pPr>
            <w:r w:rsidRPr="00D43DE4">
              <w:rPr>
                <w:rFonts w:cs="Arial" w:hint="eastAsia"/>
                <w:sz w:val="20"/>
                <w:szCs w:val="20"/>
              </w:rPr>
              <w:lastRenderedPageBreak/>
              <w:t>First_Diagnosis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02DE2624" w14:textId="77777777" w:rsidR="005E7A4D" w:rsidRPr="00D43DE4" w:rsidRDefault="005E7A4D" w:rsidP="005E7A4D">
            <w:pPr>
              <w:pStyle w:val="af4"/>
              <w:rPr>
                <w:rFonts w:cs="Arial"/>
                <w:sz w:val="20"/>
                <w:szCs w:val="20"/>
              </w:rPr>
            </w:pPr>
            <w:r w:rsidRPr="00D43DE4">
              <w:rPr>
                <w:rFonts w:cs="Arial" w:hint="eastAsia"/>
                <w:sz w:val="20"/>
                <w:szCs w:val="20"/>
              </w:rPr>
              <w:t>初步诊断</w:t>
            </w:r>
          </w:p>
        </w:tc>
        <w:tc>
          <w:tcPr>
            <w:tcW w:w="3118" w:type="dxa"/>
            <w:tcBorders>
              <w:top w:val="single" w:sz="6" w:space="0" w:color="000000"/>
              <w:bottom w:val="single" w:sz="6" w:space="0" w:color="000000"/>
              <w:right w:val="single" w:sz="6" w:space="0" w:color="000000"/>
            </w:tcBorders>
            <w:shd w:val="clear" w:color="auto" w:fill="auto"/>
            <w:vAlign w:val="bottom"/>
          </w:tcPr>
          <w:p w14:paraId="1F69DD6A" w14:textId="77777777" w:rsidR="005E7A4D" w:rsidRPr="00D43DE4" w:rsidRDefault="005E7A4D" w:rsidP="005E7A4D">
            <w:pPr>
              <w:pStyle w:val="af4"/>
              <w:rPr>
                <w:rFonts w:cs="Arial"/>
                <w:sz w:val="20"/>
                <w:szCs w:val="20"/>
              </w:rPr>
            </w:pPr>
            <w:r w:rsidRPr="00D43DE4">
              <w:rPr>
                <w:rFonts w:cs="Arial" w:hint="eastAsia"/>
                <w:sz w:val="20"/>
                <w:szCs w:val="20"/>
              </w:rPr>
              <w:t>患者入院后初步做出的疾病诊断在在特定分类体系中的名称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B5FF70A"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B9508B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F7BEBE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E3499B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05D9FF" w14:textId="77777777" w:rsidR="005E7A4D" w:rsidRPr="00D43DE4" w:rsidRDefault="005E7A4D" w:rsidP="005E7A4D">
            <w:pPr>
              <w:pStyle w:val="af4"/>
              <w:rPr>
                <w:rFonts w:cs="Arial"/>
                <w:sz w:val="20"/>
                <w:szCs w:val="20"/>
              </w:rPr>
            </w:pPr>
            <w:r w:rsidRPr="00D43DE4">
              <w:rPr>
                <w:rFonts w:cs="Arial" w:hint="eastAsia"/>
                <w:sz w:val="20"/>
                <w:szCs w:val="20"/>
              </w:rPr>
              <w:t>First_Diagnosis_Icd</w:t>
            </w:r>
          </w:p>
        </w:tc>
        <w:tc>
          <w:tcPr>
            <w:tcW w:w="1843" w:type="dxa"/>
            <w:tcBorders>
              <w:top w:val="single" w:sz="6" w:space="0" w:color="000000"/>
              <w:bottom w:val="single" w:sz="6" w:space="0" w:color="000000"/>
              <w:right w:val="single" w:sz="6" w:space="0" w:color="000000"/>
            </w:tcBorders>
            <w:shd w:val="clear" w:color="auto" w:fill="auto"/>
            <w:vAlign w:val="bottom"/>
          </w:tcPr>
          <w:p w14:paraId="71890970" w14:textId="77777777" w:rsidR="005E7A4D" w:rsidRPr="00D43DE4" w:rsidRDefault="005E7A4D" w:rsidP="005E7A4D">
            <w:pPr>
              <w:pStyle w:val="af4"/>
              <w:rPr>
                <w:rFonts w:cs="Arial"/>
                <w:sz w:val="20"/>
                <w:szCs w:val="20"/>
              </w:rPr>
            </w:pPr>
            <w:r w:rsidRPr="00D43DE4">
              <w:rPr>
                <w:rFonts w:cs="Arial" w:hint="eastAsia"/>
                <w:sz w:val="20"/>
                <w:szCs w:val="20"/>
              </w:rPr>
              <w:t>初步诊断代码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313C0CFE" w14:textId="77777777" w:rsidR="005E7A4D" w:rsidRPr="00D43DE4" w:rsidRDefault="005E7A4D" w:rsidP="005E7A4D">
            <w:pPr>
              <w:pStyle w:val="af4"/>
              <w:rPr>
                <w:rFonts w:cs="Arial"/>
                <w:sz w:val="20"/>
                <w:szCs w:val="20"/>
              </w:rPr>
            </w:pPr>
            <w:r w:rsidRPr="00D43DE4">
              <w:rPr>
                <w:rFonts w:cs="Arial" w:hint="eastAsia"/>
                <w:sz w:val="20"/>
                <w:szCs w:val="20"/>
              </w:rPr>
              <w:t>患者入院后初步做出的疾病诊断在西医诊断特定编码体系中的编码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7CB3720"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A0EB21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0D24883"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5E3EE5A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F8D573" w14:textId="77777777" w:rsidR="005E7A4D" w:rsidRPr="00D43DE4" w:rsidRDefault="005E7A4D" w:rsidP="005E7A4D">
            <w:pPr>
              <w:pStyle w:val="af4"/>
              <w:rPr>
                <w:rFonts w:cs="Arial"/>
                <w:sz w:val="20"/>
                <w:szCs w:val="20"/>
              </w:rPr>
            </w:pPr>
            <w:r w:rsidRPr="00D43DE4">
              <w:rPr>
                <w:rFonts w:cs="Arial" w:hint="eastAsia"/>
                <w:sz w:val="20"/>
                <w:szCs w:val="20"/>
              </w:rPr>
              <w:t>Inpat_Diag_Name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1F214E75" w14:textId="77777777" w:rsidR="005E7A4D" w:rsidRPr="00D43DE4" w:rsidRDefault="005E7A4D" w:rsidP="005E7A4D">
            <w:pPr>
              <w:pStyle w:val="af4"/>
              <w:rPr>
                <w:rFonts w:cs="Arial"/>
                <w:sz w:val="20"/>
                <w:szCs w:val="20"/>
              </w:rPr>
            </w:pPr>
            <w:r w:rsidRPr="00D43DE4">
              <w:rPr>
                <w:rFonts w:cs="Arial" w:hint="eastAsia"/>
                <w:sz w:val="20"/>
                <w:szCs w:val="20"/>
              </w:rPr>
              <w:t>入院诊断</w:t>
            </w:r>
          </w:p>
        </w:tc>
        <w:tc>
          <w:tcPr>
            <w:tcW w:w="3118" w:type="dxa"/>
            <w:tcBorders>
              <w:top w:val="single" w:sz="6" w:space="0" w:color="000000"/>
              <w:bottom w:val="single" w:sz="6" w:space="0" w:color="000000"/>
              <w:right w:val="single" w:sz="6" w:space="0" w:color="000000"/>
            </w:tcBorders>
            <w:shd w:val="clear" w:color="auto" w:fill="auto"/>
            <w:vAlign w:val="bottom"/>
          </w:tcPr>
          <w:p w14:paraId="5BCBA264" w14:textId="77777777" w:rsidR="005E7A4D" w:rsidRPr="00D43DE4" w:rsidRDefault="005E7A4D" w:rsidP="005E7A4D">
            <w:pPr>
              <w:pStyle w:val="af4"/>
              <w:rPr>
                <w:rFonts w:cs="Arial"/>
                <w:sz w:val="20"/>
                <w:szCs w:val="20"/>
              </w:rPr>
            </w:pPr>
            <w:r w:rsidRPr="00D43DE4">
              <w:rPr>
                <w:rFonts w:cs="Arial" w:hint="eastAsia"/>
                <w:sz w:val="20"/>
                <w:szCs w:val="20"/>
              </w:rPr>
              <w:t>患者所患疾病在西医诊断特定分类体系中的名称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E21B68A"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E64884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CDC65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BB5C74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FDF12B" w14:textId="77777777" w:rsidR="005E7A4D" w:rsidRPr="00D43DE4" w:rsidRDefault="005E7A4D" w:rsidP="005E7A4D">
            <w:pPr>
              <w:pStyle w:val="af4"/>
              <w:rPr>
                <w:rFonts w:cs="Arial"/>
                <w:sz w:val="20"/>
                <w:szCs w:val="20"/>
              </w:rPr>
            </w:pPr>
            <w:r w:rsidRPr="00D43DE4">
              <w:rPr>
                <w:rFonts w:cs="Arial" w:hint="eastAsia"/>
                <w:sz w:val="20"/>
                <w:szCs w:val="20"/>
              </w:rPr>
              <w:t>In_Diagnosis_Icd</w:t>
            </w:r>
          </w:p>
        </w:tc>
        <w:tc>
          <w:tcPr>
            <w:tcW w:w="1843" w:type="dxa"/>
            <w:tcBorders>
              <w:top w:val="single" w:sz="6" w:space="0" w:color="000000"/>
              <w:bottom w:val="single" w:sz="6" w:space="0" w:color="000000"/>
              <w:right w:val="single" w:sz="6" w:space="0" w:color="000000"/>
            </w:tcBorders>
            <w:shd w:val="clear" w:color="auto" w:fill="auto"/>
            <w:vAlign w:val="bottom"/>
          </w:tcPr>
          <w:p w14:paraId="0219D7DD" w14:textId="77777777" w:rsidR="005E7A4D" w:rsidRPr="00D43DE4" w:rsidRDefault="005E7A4D" w:rsidP="005E7A4D">
            <w:pPr>
              <w:pStyle w:val="af4"/>
              <w:rPr>
                <w:rFonts w:cs="Arial"/>
                <w:sz w:val="20"/>
                <w:szCs w:val="20"/>
              </w:rPr>
            </w:pPr>
            <w:r w:rsidRPr="00D43DE4">
              <w:rPr>
                <w:rFonts w:cs="Arial" w:hint="eastAsia"/>
                <w:sz w:val="20"/>
                <w:szCs w:val="20"/>
              </w:rPr>
              <w:t>入院诊断代码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347AF993" w14:textId="77777777" w:rsidR="005E7A4D" w:rsidRPr="00D43DE4" w:rsidRDefault="005E7A4D" w:rsidP="005E7A4D">
            <w:pPr>
              <w:pStyle w:val="af4"/>
              <w:rPr>
                <w:rFonts w:cs="Arial"/>
                <w:sz w:val="20"/>
                <w:szCs w:val="20"/>
              </w:rPr>
            </w:pPr>
            <w:r w:rsidRPr="00D43DE4">
              <w:rPr>
                <w:rFonts w:cs="Arial" w:hint="eastAsia"/>
                <w:sz w:val="20"/>
                <w:szCs w:val="20"/>
              </w:rPr>
              <w:t>确诊诊断在西医诊断特定编码体系中的编码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CC55066"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68AA3B4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5B13E74"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788E818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ABA2AC" w14:textId="77777777" w:rsidR="005E7A4D" w:rsidRPr="00D43DE4" w:rsidRDefault="005E7A4D" w:rsidP="005E7A4D">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3E8C882F" w14:textId="77777777" w:rsidR="005E7A4D" w:rsidRPr="00D43DE4" w:rsidRDefault="005E7A4D" w:rsidP="005E7A4D">
            <w:pPr>
              <w:pStyle w:val="af4"/>
              <w:rPr>
                <w:rFonts w:cs="Arial"/>
                <w:sz w:val="20"/>
                <w:szCs w:val="20"/>
              </w:rPr>
            </w:pPr>
            <w:r w:rsidRPr="00D43DE4">
              <w:rPr>
                <w:rFonts w:cs="Arial" w:hint="eastAsia"/>
                <w:sz w:val="20"/>
                <w:szCs w:val="20"/>
              </w:rPr>
              <w:t>入院情况描述</w:t>
            </w:r>
          </w:p>
        </w:tc>
        <w:tc>
          <w:tcPr>
            <w:tcW w:w="3118" w:type="dxa"/>
            <w:tcBorders>
              <w:top w:val="single" w:sz="6" w:space="0" w:color="000000"/>
              <w:bottom w:val="single" w:sz="6" w:space="0" w:color="000000"/>
              <w:right w:val="single" w:sz="6" w:space="0" w:color="000000"/>
            </w:tcBorders>
            <w:shd w:val="clear" w:color="auto" w:fill="auto"/>
            <w:vAlign w:val="bottom"/>
          </w:tcPr>
          <w:p w14:paraId="30515BE6" w14:textId="77777777" w:rsidR="005E7A4D" w:rsidRPr="00D43DE4" w:rsidRDefault="005E7A4D" w:rsidP="005E7A4D">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C3F64D1"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70B6CB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C5734B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202265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0C46EE" w14:textId="77777777" w:rsidR="005E7A4D" w:rsidRPr="00D43DE4" w:rsidRDefault="005E7A4D" w:rsidP="005E7A4D">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0809CA24" w14:textId="77777777" w:rsidR="005E7A4D" w:rsidRPr="00D43DE4" w:rsidRDefault="005E7A4D" w:rsidP="005E7A4D">
            <w:pPr>
              <w:pStyle w:val="af4"/>
              <w:rPr>
                <w:rFonts w:cs="Arial"/>
                <w:sz w:val="20"/>
                <w:szCs w:val="20"/>
              </w:rPr>
            </w:pPr>
            <w:r w:rsidRPr="00D43DE4">
              <w:rPr>
                <w:rFonts w:cs="Arial" w:hint="eastAsia"/>
                <w:sz w:val="20"/>
                <w:szCs w:val="20"/>
              </w:rPr>
              <w:t>诊疗经过</w:t>
            </w:r>
            <w:r w:rsidRPr="00D43DE4">
              <w:rPr>
                <w:rFonts w:cs="Arial" w:hint="eastAsia"/>
                <w:sz w:val="20"/>
                <w:szCs w:val="20"/>
              </w:rPr>
              <w:t>(</w:t>
            </w:r>
            <w:r w:rsidRPr="00D43DE4">
              <w:rPr>
                <w:rFonts w:cs="Arial" w:hint="eastAsia"/>
                <w:sz w:val="20"/>
                <w:szCs w:val="20"/>
              </w:rPr>
              <w:t>含抢救情况</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A9C8AF6" w14:textId="77777777" w:rsidR="005E7A4D" w:rsidRPr="00D43DE4" w:rsidRDefault="005E7A4D" w:rsidP="005E7A4D">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28BEEEF"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D5A327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8500CA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C0C613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853F42" w14:textId="77777777" w:rsidR="005E7A4D" w:rsidRPr="00D43DE4" w:rsidRDefault="005E7A4D" w:rsidP="005E7A4D">
            <w:pPr>
              <w:pStyle w:val="af4"/>
              <w:rPr>
                <w:rFonts w:cs="Arial"/>
                <w:sz w:val="20"/>
                <w:szCs w:val="20"/>
              </w:rPr>
            </w:pPr>
            <w:r w:rsidRPr="00D43DE4">
              <w:rPr>
                <w:rFonts w:cs="Arial" w:hint="eastAsia"/>
                <w:sz w:val="20"/>
                <w:szCs w:val="20"/>
              </w:rPr>
              <w:t>Out_Condition</w:t>
            </w:r>
          </w:p>
        </w:tc>
        <w:tc>
          <w:tcPr>
            <w:tcW w:w="1843" w:type="dxa"/>
            <w:tcBorders>
              <w:top w:val="single" w:sz="6" w:space="0" w:color="000000"/>
              <w:bottom w:val="single" w:sz="6" w:space="0" w:color="000000"/>
              <w:right w:val="single" w:sz="6" w:space="0" w:color="000000"/>
            </w:tcBorders>
            <w:shd w:val="clear" w:color="auto" w:fill="auto"/>
            <w:vAlign w:val="bottom"/>
          </w:tcPr>
          <w:p w14:paraId="6DD8792D" w14:textId="77777777" w:rsidR="005E7A4D" w:rsidRPr="00D43DE4" w:rsidRDefault="005E7A4D" w:rsidP="005E7A4D">
            <w:pPr>
              <w:pStyle w:val="af4"/>
              <w:rPr>
                <w:rFonts w:cs="Arial"/>
                <w:sz w:val="20"/>
                <w:szCs w:val="20"/>
              </w:rPr>
            </w:pPr>
            <w:r w:rsidRPr="00D43DE4">
              <w:rPr>
                <w:rFonts w:cs="Arial" w:hint="eastAsia"/>
                <w:sz w:val="20"/>
                <w:szCs w:val="20"/>
              </w:rPr>
              <w:t>出院情况</w:t>
            </w:r>
          </w:p>
        </w:tc>
        <w:tc>
          <w:tcPr>
            <w:tcW w:w="3118" w:type="dxa"/>
            <w:tcBorders>
              <w:top w:val="single" w:sz="6" w:space="0" w:color="000000"/>
              <w:bottom w:val="single" w:sz="6" w:space="0" w:color="000000"/>
              <w:right w:val="single" w:sz="6" w:space="0" w:color="000000"/>
            </w:tcBorders>
            <w:shd w:val="clear" w:color="auto" w:fill="auto"/>
            <w:vAlign w:val="bottom"/>
          </w:tcPr>
          <w:p w14:paraId="24ADA803" w14:textId="77777777" w:rsidR="005E7A4D" w:rsidRPr="00D43DE4" w:rsidRDefault="005E7A4D" w:rsidP="005E7A4D">
            <w:pPr>
              <w:pStyle w:val="af4"/>
              <w:rPr>
                <w:rFonts w:cs="Arial"/>
                <w:sz w:val="20"/>
                <w:szCs w:val="20"/>
              </w:rPr>
            </w:pPr>
            <w:r w:rsidRPr="00D43DE4">
              <w:rPr>
                <w:rFonts w:cs="Arial" w:hint="eastAsia"/>
                <w:sz w:val="20"/>
                <w:szCs w:val="20"/>
              </w:rPr>
              <w:t>对患者出院情况的详细描述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5134DE3"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09FCC4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D6D100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E0A9EC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F95251" w14:textId="77777777" w:rsidR="005E7A4D" w:rsidRPr="00D43DE4" w:rsidRDefault="005E7A4D" w:rsidP="005E7A4D">
            <w:pPr>
              <w:pStyle w:val="af4"/>
              <w:rPr>
                <w:rFonts w:cs="Arial"/>
                <w:sz w:val="20"/>
                <w:szCs w:val="20"/>
              </w:rPr>
            </w:pPr>
            <w:r w:rsidRPr="00D43DE4">
              <w:rPr>
                <w:rFonts w:cs="Arial" w:hint="eastAsia"/>
                <w:sz w:val="20"/>
                <w:szCs w:val="20"/>
              </w:rPr>
              <w:t>Out_Diagnosis_Name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44D7CC36" w14:textId="77777777" w:rsidR="005E7A4D" w:rsidRPr="00D43DE4" w:rsidRDefault="005E7A4D" w:rsidP="005E7A4D">
            <w:pPr>
              <w:pStyle w:val="af4"/>
              <w:rPr>
                <w:rFonts w:cs="Arial"/>
                <w:sz w:val="20"/>
                <w:szCs w:val="20"/>
              </w:rPr>
            </w:pPr>
            <w:r w:rsidRPr="00D43DE4">
              <w:rPr>
                <w:rFonts w:cs="Arial" w:hint="eastAsia"/>
                <w:sz w:val="20"/>
                <w:szCs w:val="20"/>
              </w:rPr>
              <w:t>出院诊断</w:t>
            </w:r>
          </w:p>
        </w:tc>
        <w:tc>
          <w:tcPr>
            <w:tcW w:w="3118" w:type="dxa"/>
            <w:tcBorders>
              <w:top w:val="single" w:sz="6" w:space="0" w:color="000000"/>
              <w:bottom w:val="single" w:sz="6" w:space="0" w:color="000000"/>
              <w:right w:val="single" w:sz="6" w:space="0" w:color="000000"/>
            </w:tcBorders>
            <w:shd w:val="clear" w:color="auto" w:fill="auto"/>
            <w:vAlign w:val="bottom"/>
          </w:tcPr>
          <w:p w14:paraId="25C204D7" w14:textId="77777777" w:rsidR="005E7A4D" w:rsidRPr="00D43DE4" w:rsidRDefault="005E7A4D" w:rsidP="005E7A4D">
            <w:pPr>
              <w:pStyle w:val="af4"/>
              <w:rPr>
                <w:rFonts w:cs="Arial"/>
                <w:sz w:val="20"/>
                <w:szCs w:val="20"/>
              </w:rPr>
            </w:pPr>
            <w:r w:rsidRPr="00D43DE4">
              <w:rPr>
                <w:rFonts w:cs="Arial" w:hint="eastAsia"/>
                <w:sz w:val="20"/>
                <w:szCs w:val="20"/>
              </w:rPr>
              <w:t>患者所患疾病在西医诊断特定分类体系中的名称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F40820D"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8C9ED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5A1DF9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B7FC02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7A4815" w14:textId="77777777" w:rsidR="005E7A4D" w:rsidRPr="00D43DE4" w:rsidRDefault="005E7A4D" w:rsidP="005E7A4D">
            <w:pPr>
              <w:pStyle w:val="af4"/>
              <w:rPr>
                <w:rFonts w:cs="Arial"/>
                <w:sz w:val="20"/>
                <w:szCs w:val="20"/>
              </w:rPr>
            </w:pPr>
            <w:r w:rsidRPr="00D43DE4">
              <w:rPr>
                <w:rFonts w:cs="Arial" w:hint="eastAsia"/>
                <w:sz w:val="20"/>
                <w:szCs w:val="20"/>
              </w:rPr>
              <w:t>Out_Diagnosis_Code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762C16FB" w14:textId="77777777" w:rsidR="005E7A4D" w:rsidRPr="00D43DE4" w:rsidRDefault="005E7A4D" w:rsidP="005E7A4D">
            <w:pPr>
              <w:pStyle w:val="af4"/>
              <w:rPr>
                <w:rFonts w:cs="Arial"/>
                <w:sz w:val="20"/>
                <w:szCs w:val="20"/>
              </w:rPr>
            </w:pPr>
            <w:r w:rsidRPr="00D43DE4">
              <w:rPr>
                <w:rFonts w:cs="Arial" w:hint="eastAsia"/>
                <w:sz w:val="20"/>
                <w:szCs w:val="20"/>
              </w:rPr>
              <w:t>出院诊断代码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147A94B8" w14:textId="77777777" w:rsidR="005E7A4D" w:rsidRPr="00D43DE4" w:rsidRDefault="005E7A4D" w:rsidP="005E7A4D">
            <w:pPr>
              <w:pStyle w:val="af4"/>
              <w:rPr>
                <w:rFonts w:cs="Arial"/>
                <w:sz w:val="20"/>
                <w:szCs w:val="20"/>
              </w:rPr>
            </w:pPr>
            <w:r w:rsidRPr="00D43DE4">
              <w:rPr>
                <w:rFonts w:cs="Arial" w:hint="eastAsia"/>
                <w:sz w:val="20"/>
                <w:szCs w:val="20"/>
              </w:rPr>
              <w:t>患者所患疾病在西医诊断特定编码体系中的编码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3DA8224C"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638941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3958E44"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2D61EB6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FBCFAA" w14:textId="77777777" w:rsidR="005E7A4D" w:rsidRPr="00D43DE4" w:rsidRDefault="005E7A4D" w:rsidP="005E7A4D">
            <w:pPr>
              <w:pStyle w:val="af4"/>
              <w:rPr>
                <w:rFonts w:cs="Arial"/>
                <w:sz w:val="20"/>
                <w:szCs w:val="20"/>
              </w:rPr>
            </w:pPr>
            <w:r w:rsidRPr="00D43DE4">
              <w:rPr>
                <w:rFonts w:cs="Arial" w:hint="eastAsia"/>
                <w:sz w:val="20"/>
                <w:szCs w:val="20"/>
              </w:rPr>
              <w:t>Out_Order</w:t>
            </w:r>
          </w:p>
        </w:tc>
        <w:tc>
          <w:tcPr>
            <w:tcW w:w="1843" w:type="dxa"/>
            <w:tcBorders>
              <w:top w:val="single" w:sz="6" w:space="0" w:color="000000"/>
              <w:bottom w:val="single" w:sz="6" w:space="0" w:color="000000"/>
              <w:right w:val="single" w:sz="6" w:space="0" w:color="000000"/>
            </w:tcBorders>
            <w:shd w:val="clear" w:color="auto" w:fill="auto"/>
            <w:vAlign w:val="bottom"/>
          </w:tcPr>
          <w:p w14:paraId="1D5AA6BE" w14:textId="77777777" w:rsidR="005E7A4D" w:rsidRPr="00D43DE4" w:rsidRDefault="005E7A4D" w:rsidP="005E7A4D">
            <w:pPr>
              <w:pStyle w:val="af4"/>
              <w:rPr>
                <w:rFonts w:cs="Arial"/>
                <w:sz w:val="20"/>
                <w:szCs w:val="20"/>
              </w:rPr>
            </w:pPr>
            <w:r w:rsidRPr="00D43DE4">
              <w:rPr>
                <w:rFonts w:cs="Arial" w:hint="eastAsia"/>
                <w:sz w:val="20"/>
                <w:szCs w:val="20"/>
              </w:rPr>
              <w:t>出院医嘱</w:t>
            </w:r>
          </w:p>
        </w:tc>
        <w:tc>
          <w:tcPr>
            <w:tcW w:w="3118" w:type="dxa"/>
            <w:tcBorders>
              <w:top w:val="single" w:sz="6" w:space="0" w:color="000000"/>
              <w:bottom w:val="single" w:sz="6" w:space="0" w:color="000000"/>
              <w:right w:val="single" w:sz="6" w:space="0" w:color="000000"/>
            </w:tcBorders>
            <w:shd w:val="clear" w:color="auto" w:fill="auto"/>
            <w:vAlign w:val="bottom"/>
          </w:tcPr>
          <w:p w14:paraId="39BB95C6" w14:textId="77777777" w:rsidR="005E7A4D" w:rsidRPr="00D43DE4" w:rsidRDefault="005E7A4D" w:rsidP="005E7A4D">
            <w:pPr>
              <w:pStyle w:val="af4"/>
              <w:rPr>
                <w:rFonts w:cs="Arial"/>
                <w:sz w:val="20"/>
                <w:szCs w:val="20"/>
              </w:rPr>
            </w:pPr>
            <w:r w:rsidRPr="00D43DE4">
              <w:rPr>
                <w:rFonts w:cs="Arial" w:hint="eastAsia"/>
                <w:sz w:val="20"/>
                <w:szCs w:val="20"/>
              </w:rPr>
              <w:t>对患者出院医嘱的详细描述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C6DA318"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16CB9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68CA9F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6D6D0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8FE958" w14:textId="77777777" w:rsidR="005E7A4D" w:rsidRPr="00D43DE4" w:rsidRDefault="005E7A4D" w:rsidP="005E7A4D">
            <w:pPr>
              <w:pStyle w:val="af4"/>
              <w:rPr>
                <w:rFonts w:cs="Arial"/>
                <w:sz w:val="20"/>
                <w:szCs w:val="20"/>
              </w:rPr>
            </w:pPr>
            <w:r w:rsidRPr="00D43DE4">
              <w:rPr>
                <w:rFonts w:cs="Arial" w:hint="eastAsia"/>
                <w:sz w:val="20"/>
                <w:szCs w:val="20"/>
              </w:rPr>
              <w:t>Treatment_Result</w:t>
            </w:r>
          </w:p>
        </w:tc>
        <w:tc>
          <w:tcPr>
            <w:tcW w:w="1843" w:type="dxa"/>
            <w:tcBorders>
              <w:top w:val="single" w:sz="6" w:space="0" w:color="000000"/>
              <w:bottom w:val="single" w:sz="6" w:space="0" w:color="000000"/>
              <w:right w:val="single" w:sz="6" w:space="0" w:color="000000"/>
            </w:tcBorders>
            <w:shd w:val="clear" w:color="auto" w:fill="auto"/>
            <w:vAlign w:val="bottom"/>
          </w:tcPr>
          <w:p w14:paraId="4BF7872C" w14:textId="77777777" w:rsidR="005E7A4D" w:rsidRPr="00D43DE4" w:rsidRDefault="005E7A4D" w:rsidP="005E7A4D">
            <w:pPr>
              <w:pStyle w:val="af4"/>
              <w:rPr>
                <w:rFonts w:cs="Arial"/>
                <w:sz w:val="20"/>
                <w:szCs w:val="20"/>
              </w:rPr>
            </w:pPr>
            <w:r w:rsidRPr="00D43DE4">
              <w:rPr>
                <w:rFonts w:cs="Arial" w:hint="eastAsia"/>
                <w:sz w:val="20"/>
                <w:szCs w:val="20"/>
              </w:rPr>
              <w:t>治疗结果</w:t>
            </w:r>
          </w:p>
        </w:tc>
        <w:tc>
          <w:tcPr>
            <w:tcW w:w="3118" w:type="dxa"/>
            <w:tcBorders>
              <w:top w:val="single" w:sz="6" w:space="0" w:color="000000"/>
              <w:bottom w:val="single" w:sz="6" w:space="0" w:color="000000"/>
              <w:right w:val="single" w:sz="6" w:space="0" w:color="000000"/>
            </w:tcBorders>
            <w:shd w:val="clear" w:color="auto" w:fill="auto"/>
            <w:vAlign w:val="bottom"/>
          </w:tcPr>
          <w:p w14:paraId="72097148" w14:textId="77777777" w:rsidR="005E7A4D" w:rsidRPr="00D43DE4" w:rsidRDefault="005E7A4D" w:rsidP="005E7A4D">
            <w:pPr>
              <w:pStyle w:val="af4"/>
              <w:rPr>
                <w:rFonts w:cs="Arial"/>
                <w:sz w:val="20"/>
                <w:szCs w:val="20"/>
              </w:rPr>
            </w:pPr>
            <w:r w:rsidRPr="00D43DE4">
              <w:rPr>
                <w:rFonts w:cs="Arial" w:hint="eastAsia"/>
                <w:sz w:val="20"/>
                <w:szCs w:val="20"/>
              </w:rPr>
              <w:t>出院时患者所患的每种疾病的治疗结果类别在特定编码体系中的代码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F4BD03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A80A26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3E24492" w14:textId="77777777" w:rsidR="005E7A4D" w:rsidRPr="00D43DE4" w:rsidRDefault="005E7A4D" w:rsidP="005E7A4D">
            <w:pPr>
              <w:pStyle w:val="af4"/>
              <w:rPr>
                <w:rFonts w:cs="Arial"/>
                <w:sz w:val="20"/>
                <w:szCs w:val="20"/>
              </w:rPr>
            </w:pPr>
            <w:r w:rsidRPr="00D43DE4">
              <w:rPr>
                <w:rFonts w:cs="Arial" w:hint="eastAsia"/>
                <w:sz w:val="20"/>
                <w:szCs w:val="20"/>
              </w:rPr>
              <w:t>STD_ILLNESS_SEQUELAE</w:t>
            </w:r>
          </w:p>
        </w:tc>
      </w:tr>
      <w:tr w:rsidR="005E7A4D" w:rsidRPr="00D43DE4" w14:paraId="326621F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FBA2A5" w14:textId="77777777" w:rsidR="005E7A4D" w:rsidRPr="00D43DE4" w:rsidRDefault="005E7A4D" w:rsidP="005E7A4D">
            <w:pPr>
              <w:pStyle w:val="af4"/>
              <w:rPr>
                <w:rFonts w:cs="Arial"/>
                <w:sz w:val="20"/>
                <w:szCs w:val="20"/>
              </w:rPr>
            </w:pPr>
            <w:r w:rsidRPr="00D43DE4">
              <w:rPr>
                <w:rFonts w:cs="Arial" w:hint="eastAsia"/>
                <w:sz w:val="20"/>
                <w:szCs w:val="20"/>
              </w:rPr>
              <w:t>Death_Cause</w:t>
            </w:r>
          </w:p>
        </w:tc>
        <w:tc>
          <w:tcPr>
            <w:tcW w:w="1843" w:type="dxa"/>
            <w:tcBorders>
              <w:top w:val="single" w:sz="6" w:space="0" w:color="000000"/>
              <w:bottom w:val="single" w:sz="6" w:space="0" w:color="000000"/>
              <w:right w:val="single" w:sz="6" w:space="0" w:color="000000"/>
            </w:tcBorders>
            <w:shd w:val="clear" w:color="auto" w:fill="auto"/>
            <w:vAlign w:val="bottom"/>
          </w:tcPr>
          <w:p w14:paraId="7A9B6144" w14:textId="77777777" w:rsidR="005E7A4D" w:rsidRPr="00D43DE4" w:rsidRDefault="005E7A4D" w:rsidP="005E7A4D">
            <w:pPr>
              <w:pStyle w:val="af4"/>
              <w:rPr>
                <w:rFonts w:cs="Arial"/>
                <w:sz w:val="20"/>
                <w:szCs w:val="20"/>
              </w:rPr>
            </w:pPr>
            <w:r w:rsidRPr="00D43DE4">
              <w:rPr>
                <w:rFonts w:cs="Arial" w:hint="eastAsia"/>
                <w:sz w:val="20"/>
                <w:szCs w:val="20"/>
              </w:rPr>
              <w:t>死亡原因描述</w:t>
            </w:r>
          </w:p>
        </w:tc>
        <w:tc>
          <w:tcPr>
            <w:tcW w:w="3118" w:type="dxa"/>
            <w:tcBorders>
              <w:top w:val="single" w:sz="6" w:space="0" w:color="000000"/>
              <w:bottom w:val="single" w:sz="6" w:space="0" w:color="000000"/>
              <w:right w:val="single" w:sz="6" w:space="0" w:color="000000"/>
            </w:tcBorders>
            <w:shd w:val="clear" w:color="auto" w:fill="auto"/>
            <w:vAlign w:val="bottom"/>
          </w:tcPr>
          <w:p w14:paraId="35EF58ED" w14:textId="77777777" w:rsidR="005E7A4D" w:rsidRPr="00D43DE4" w:rsidRDefault="005E7A4D" w:rsidP="005E7A4D">
            <w:pPr>
              <w:pStyle w:val="af4"/>
              <w:rPr>
                <w:rFonts w:cs="Arial"/>
                <w:sz w:val="20"/>
                <w:szCs w:val="20"/>
              </w:rPr>
            </w:pPr>
            <w:r w:rsidRPr="00D43DE4">
              <w:rPr>
                <w:rFonts w:cs="Arial" w:hint="eastAsia"/>
                <w:sz w:val="20"/>
                <w:szCs w:val="20"/>
              </w:rPr>
              <w:t>患者死亡直接原因的详细描述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A33533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E0D2E8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ABE524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98BD60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32BE5B" w14:textId="77777777" w:rsidR="005E7A4D" w:rsidRPr="00D43DE4" w:rsidRDefault="005E7A4D" w:rsidP="005E7A4D">
            <w:pPr>
              <w:pStyle w:val="af4"/>
              <w:rPr>
                <w:rFonts w:cs="Arial"/>
                <w:sz w:val="20"/>
                <w:szCs w:val="20"/>
              </w:rPr>
            </w:pPr>
            <w:r w:rsidRPr="00D43DE4">
              <w:rPr>
                <w:rFonts w:cs="Arial" w:hint="eastAsia"/>
                <w:sz w:val="20"/>
                <w:szCs w:val="20"/>
              </w:rPr>
              <w:t>Death_Diagnosis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1CBD5B90" w14:textId="77777777" w:rsidR="005E7A4D" w:rsidRPr="00D43DE4" w:rsidRDefault="005E7A4D" w:rsidP="005E7A4D">
            <w:pPr>
              <w:pStyle w:val="af4"/>
              <w:rPr>
                <w:rFonts w:cs="Arial"/>
                <w:sz w:val="20"/>
                <w:szCs w:val="20"/>
              </w:rPr>
            </w:pPr>
            <w:r w:rsidRPr="00D43DE4">
              <w:rPr>
                <w:rFonts w:cs="Arial" w:hint="eastAsia"/>
                <w:sz w:val="20"/>
                <w:szCs w:val="20"/>
              </w:rPr>
              <w:t>死亡诊断</w:t>
            </w:r>
          </w:p>
        </w:tc>
        <w:tc>
          <w:tcPr>
            <w:tcW w:w="3118" w:type="dxa"/>
            <w:tcBorders>
              <w:top w:val="single" w:sz="6" w:space="0" w:color="000000"/>
              <w:bottom w:val="single" w:sz="6" w:space="0" w:color="000000"/>
              <w:right w:val="single" w:sz="6" w:space="0" w:color="000000"/>
            </w:tcBorders>
            <w:shd w:val="clear" w:color="auto" w:fill="auto"/>
            <w:vAlign w:val="bottom"/>
          </w:tcPr>
          <w:p w14:paraId="276E6720" w14:textId="77777777" w:rsidR="005E7A4D" w:rsidRPr="00D43DE4" w:rsidRDefault="005E7A4D" w:rsidP="005E7A4D">
            <w:pPr>
              <w:pStyle w:val="af4"/>
              <w:rPr>
                <w:rFonts w:cs="Arial"/>
                <w:sz w:val="20"/>
                <w:szCs w:val="20"/>
              </w:rPr>
            </w:pPr>
            <w:r w:rsidRPr="00D43DE4">
              <w:rPr>
                <w:rFonts w:cs="Arial" w:hint="eastAsia"/>
                <w:sz w:val="20"/>
                <w:szCs w:val="20"/>
              </w:rPr>
              <w:t>对死亡进行最高效力诊断的机构的级别类别在特定编码体系中的代码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176F8DC"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5C35FFA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E9D09C0"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66937BB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9F9F9E" w14:textId="77777777" w:rsidR="005E7A4D" w:rsidRPr="00D43DE4" w:rsidRDefault="005E7A4D" w:rsidP="005E7A4D">
            <w:pPr>
              <w:pStyle w:val="af4"/>
              <w:rPr>
                <w:rFonts w:cs="Arial"/>
                <w:sz w:val="20"/>
                <w:szCs w:val="20"/>
              </w:rPr>
            </w:pPr>
            <w:r w:rsidRPr="00D43DE4">
              <w:rPr>
                <w:rFonts w:cs="Arial" w:hint="eastAsia"/>
                <w:sz w:val="20"/>
                <w:szCs w:val="20"/>
              </w:rPr>
              <w:t>Reliable_Statement_Flag</w:t>
            </w:r>
          </w:p>
        </w:tc>
        <w:tc>
          <w:tcPr>
            <w:tcW w:w="1843" w:type="dxa"/>
            <w:tcBorders>
              <w:top w:val="single" w:sz="6" w:space="0" w:color="000000"/>
              <w:bottom w:val="single" w:sz="6" w:space="0" w:color="000000"/>
              <w:right w:val="single" w:sz="6" w:space="0" w:color="000000"/>
            </w:tcBorders>
            <w:shd w:val="clear" w:color="auto" w:fill="auto"/>
            <w:vAlign w:val="bottom"/>
          </w:tcPr>
          <w:p w14:paraId="0ABB43A6" w14:textId="77777777" w:rsidR="005E7A4D" w:rsidRPr="00D43DE4" w:rsidRDefault="005E7A4D" w:rsidP="005E7A4D">
            <w:pPr>
              <w:pStyle w:val="af4"/>
              <w:rPr>
                <w:rFonts w:cs="Arial"/>
                <w:sz w:val="20"/>
                <w:szCs w:val="20"/>
              </w:rPr>
            </w:pPr>
            <w:r w:rsidRPr="00D43DE4">
              <w:rPr>
                <w:rFonts w:cs="Arial" w:hint="eastAsia"/>
                <w:sz w:val="20"/>
                <w:szCs w:val="20"/>
              </w:rPr>
              <w:t>陈述内容可靠标志</w:t>
            </w:r>
          </w:p>
        </w:tc>
        <w:tc>
          <w:tcPr>
            <w:tcW w:w="3118" w:type="dxa"/>
            <w:tcBorders>
              <w:top w:val="single" w:sz="6" w:space="0" w:color="000000"/>
              <w:bottom w:val="single" w:sz="6" w:space="0" w:color="000000"/>
              <w:right w:val="single" w:sz="6" w:space="0" w:color="000000"/>
            </w:tcBorders>
            <w:shd w:val="clear" w:color="auto" w:fill="auto"/>
            <w:vAlign w:val="bottom"/>
          </w:tcPr>
          <w:p w14:paraId="4D1EE336" w14:textId="77777777" w:rsidR="005E7A4D" w:rsidRPr="00D43DE4" w:rsidRDefault="005E7A4D" w:rsidP="005E7A4D">
            <w:pPr>
              <w:pStyle w:val="af4"/>
              <w:rPr>
                <w:rFonts w:cs="Arial"/>
                <w:sz w:val="20"/>
                <w:szCs w:val="20"/>
              </w:rPr>
            </w:pPr>
            <w:r w:rsidRPr="00D43DE4">
              <w:rPr>
                <w:rFonts w:cs="Arial" w:hint="eastAsia"/>
                <w:sz w:val="20"/>
                <w:szCs w:val="20"/>
              </w:rPr>
              <w:t>标识陈述内容是否可信的标志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4FF7964"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7E0C4F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4F06D08"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4D58C53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FDCA9C" w14:textId="77777777" w:rsidR="005E7A4D" w:rsidRPr="00D43DE4" w:rsidRDefault="005E7A4D" w:rsidP="005E7A4D">
            <w:pPr>
              <w:pStyle w:val="af4"/>
              <w:rPr>
                <w:rFonts w:cs="Arial"/>
                <w:sz w:val="20"/>
                <w:szCs w:val="20"/>
              </w:rPr>
            </w:pPr>
            <w:r w:rsidRPr="00D43DE4">
              <w:rPr>
                <w:rFonts w:cs="Arial" w:hint="eastAsia"/>
                <w:sz w:val="20"/>
                <w:szCs w:val="20"/>
              </w:rPr>
              <w:t>General_Health_Flag</w:t>
            </w:r>
          </w:p>
        </w:tc>
        <w:tc>
          <w:tcPr>
            <w:tcW w:w="1843" w:type="dxa"/>
            <w:tcBorders>
              <w:top w:val="single" w:sz="6" w:space="0" w:color="000000"/>
              <w:bottom w:val="single" w:sz="6" w:space="0" w:color="000000"/>
              <w:right w:val="single" w:sz="6" w:space="0" w:color="000000"/>
            </w:tcBorders>
            <w:shd w:val="clear" w:color="auto" w:fill="auto"/>
            <w:vAlign w:val="bottom"/>
          </w:tcPr>
          <w:p w14:paraId="1D52A62E" w14:textId="77777777" w:rsidR="005E7A4D" w:rsidRPr="00D43DE4" w:rsidRDefault="005E7A4D" w:rsidP="005E7A4D">
            <w:pPr>
              <w:pStyle w:val="af4"/>
              <w:rPr>
                <w:rFonts w:cs="Arial"/>
                <w:sz w:val="20"/>
                <w:szCs w:val="20"/>
              </w:rPr>
            </w:pPr>
            <w:r w:rsidRPr="00D43DE4">
              <w:rPr>
                <w:rFonts w:cs="Arial" w:hint="eastAsia"/>
                <w:sz w:val="20"/>
                <w:szCs w:val="20"/>
              </w:rPr>
              <w:t>一般健康状况标志</w:t>
            </w:r>
          </w:p>
        </w:tc>
        <w:tc>
          <w:tcPr>
            <w:tcW w:w="3118" w:type="dxa"/>
            <w:tcBorders>
              <w:top w:val="single" w:sz="6" w:space="0" w:color="000000"/>
              <w:bottom w:val="single" w:sz="6" w:space="0" w:color="000000"/>
              <w:right w:val="single" w:sz="6" w:space="0" w:color="000000"/>
            </w:tcBorders>
            <w:shd w:val="clear" w:color="auto" w:fill="auto"/>
            <w:vAlign w:val="bottom"/>
          </w:tcPr>
          <w:p w14:paraId="06BDEE95" w14:textId="77777777" w:rsidR="005E7A4D" w:rsidRPr="00D43DE4" w:rsidRDefault="005E7A4D" w:rsidP="005E7A4D">
            <w:pPr>
              <w:pStyle w:val="af4"/>
              <w:rPr>
                <w:rFonts w:cs="Arial"/>
                <w:sz w:val="20"/>
                <w:szCs w:val="20"/>
              </w:rPr>
            </w:pPr>
            <w:r w:rsidRPr="00D43DE4">
              <w:rPr>
                <w:rFonts w:cs="Arial" w:hint="eastAsia"/>
                <w:sz w:val="20"/>
                <w:szCs w:val="20"/>
              </w:rPr>
              <w:t>标识患者既往是否健康的标志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F7682A0"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07E0C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EAB513F"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00EF3B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9294F6" w14:textId="77777777" w:rsidR="005E7A4D" w:rsidRPr="00D43DE4" w:rsidRDefault="005E7A4D" w:rsidP="005E7A4D">
            <w:pPr>
              <w:pStyle w:val="af4"/>
              <w:rPr>
                <w:rFonts w:cs="Arial"/>
                <w:sz w:val="20"/>
                <w:szCs w:val="20"/>
              </w:rPr>
            </w:pPr>
            <w:r w:rsidRPr="00D43DE4">
              <w:rPr>
                <w:rFonts w:cs="Arial" w:hint="eastAsia"/>
                <w:sz w:val="20"/>
                <w:szCs w:val="20"/>
              </w:rPr>
              <w:t>Infectious_Flag</w:t>
            </w:r>
          </w:p>
        </w:tc>
        <w:tc>
          <w:tcPr>
            <w:tcW w:w="1843" w:type="dxa"/>
            <w:tcBorders>
              <w:top w:val="single" w:sz="6" w:space="0" w:color="000000"/>
              <w:bottom w:val="single" w:sz="6" w:space="0" w:color="000000"/>
              <w:right w:val="single" w:sz="6" w:space="0" w:color="000000"/>
            </w:tcBorders>
            <w:shd w:val="clear" w:color="auto" w:fill="auto"/>
            <w:vAlign w:val="bottom"/>
          </w:tcPr>
          <w:p w14:paraId="4F69943B" w14:textId="77777777" w:rsidR="005E7A4D" w:rsidRPr="00D43DE4" w:rsidRDefault="005E7A4D" w:rsidP="005E7A4D">
            <w:pPr>
              <w:pStyle w:val="af4"/>
              <w:rPr>
                <w:rFonts w:cs="Arial"/>
                <w:sz w:val="20"/>
                <w:szCs w:val="20"/>
              </w:rPr>
            </w:pPr>
            <w:r w:rsidRPr="00D43DE4">
              <w:rPr>
                <w:rFonts w:cs="Arial" w:hint="eastAsia"/>
                <w:sz w:val="20"/>
                <w:szCs w:val="20"/>
              </w:rPr>
              <w:t>患者传染性标志</w:t>
            </w:r>
          </w:p>
        </w:tc>
        <w:tc>
          <w:tcPr>
            <w:tcW w:w="3118" w:type="dxa"/>
            <w:tcBorders>
              <w:top w:val="single" w:sz="6" w:space="0" w:color="000000"/>
              <w:bottom w:val="single" w:sz="6" w:space="0" w:color="000000"/>
              <w:right w:val="single" w:sz="6" w:space="0" w:color="000000"/>
            </w:tcBorders>
            <w:shd w:val="clear" w:color="auto" w:fill="auto"/>
            <w:vAlign w:val="bottom"/>
          </w:tcPr>
          <w:p w14:paraId="206886BC" w14:textId="77777777" w:rsidR="005E7A4D" w:rsidRPr="00D43DE4" w:rsidRDefault="005E7A4D" w:rsidP="005E7A4D">
            <w:pPr>
              <w:pStyle w:val="af4"/>
              <w:rPr>
                <w:rFonts w:cs="Arial"/>
                <w:sz w:val="20"/>
                <w:szCs w:val="20"/>
              </w:rPr>
            </w:pPr>
            <w:r w:rsidRPr="00D43DE4">
              <w:rPr>
                <w:rFonts w:cs="Arial" w:hint="eastAsia"/>
                <w:sz w:val="20"/>
                <w:szCs w:val="20"/>
              </w:rPr>
              <w:t>标识患者是否具有传染性的标志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50591F7"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1BDAF5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4FD3537"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5C56BA6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D6D402" w14:textId="77777777" w:rsidR="005E7A4D" w:rsidRPr="00D43DE4" w:rsidRDefault="005E7A4D" w:rsidP="005E7A4D">
            <w:pPr>
              <w:pStyle w:val="af4"/>
              <w:rPr>
                <w:rFonts w:cs="Arial"/>
                <w:sz w:val="20"/>
                <w:szCs w:val="20"/>
              </w:rPr>
            </w:pPr>
            <w:r w:rsidRPr="00D43DE4">
              <w:rPr>
                <w:rFonts w:cs="Arial" w:hint="eastAsia"/>
                <w:sz w:val="20"/>
                <w:szCs w:val="20"/>
              </w:rPr>
              <w:t>Infection_History</w:t>
            </w:r>
          </w:p>
        </w:tc>
        <w:tc>
          <w:tcPr>
            <w:tcW w:w="1843" w:type="dxa"/>
            <w:tcBorders>
              <w:top w:val="single" w:sz="6" w:space="0" w:color="000000"/>
              <w:bottom w:val="single" w:sz="6" w:space="0" w:color="000000"/>
              <w:right w:val="single" w:sz="6" w:space="0" w:color="000000"/>
            </w:tcBorders>
            <w:shd w:val="clear" w:color="auto" w:fill="auto"/>
            <w:vAlign w:val="bottom"/>
          </w:tcPr>
          <w:p w14:paraId="70904012" w14:textId="77777777" w:rsidR="005E7A4D" w:rsidRPr="00D43DE4" w:rsidRDefault="005E7A4D" w:rsidP="005E7A4D">
            <w:pPr>
              <w:pStyle w:val="af4"/>
              <w:rPr>
                <w:rFonts w:cs="Arial"/>
                <w:sz w:val="20"/>
                <w:szCs w:val="20"/>
              </w:rPr>
            </w:pPr>
            <w:r w:rsidRPr="00D43DE4">
              <w:rPr>
                <w:rFonts w:cs="Arial" w:hint="eastAsia"/>
                <w:sz w:val="20"/>
                <w:szCs w:val="20"/>
              </w:rPr>
              <w:t>传染病史</w:t>
            </w:r>
          </w:p>
        </w:tc>
        <w:tc>
          <w:tcPr>
            <w:tcW w:w="3118" w:type="dxa"/>
            <w:tcBorders>
              <w:top w:val="single" w:sz="6" w:space="0" w:color="000000"/>
              <w:bottom w:val="single" w:sz="6" w:space="0" w:color="000000"/>
              <w:right w:val="single" w:sz="6" w:space="0" w:color="000000"/>
            </w:tcBorders>
            <w:shd w:val="clear" w:color="auto" w:fill="auto"/>
            <w:vAlign w:val="bottom"/>
          </w:tcPr>
          <w:p w14:paraId="68F6D4C5" w14:textId="77777777" w:rsidR="005E7A4D" w:rsidRPr="00D43DE4" w:rsidRDefault="005E7A4D" w:rsidP="005E7A4D">
            <w:pPr>
              <w:pStyle w:val="af4"/>
              <w:rPr>
                <w:rFonts w:cs="Arial"/>
                <w:sz w:val="20"/>
                <w:szCs w:val="20"/>
              </w:rPr>
            </w:pPr>
            <w:r w:rsidRPr="00D43DE4">
              <w:rPr>
                <w:rFonts w:cs="Arial" w:hint="eastAsia"/>
                <w:sz w:val="20"/>
                <w:szCs w:val="20"/>
              </w:rPr>
              <w:t>患者既往所患各种急性或慢性传染性疾病名称的详细描述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04D6880" w14:textId="77777777" w:rsidR="005E7A4D" w:rsidRPr="00D43DE4" w:rsidRDefault="005E7A4D" w:rsidP="005E7A4D">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14AED5A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247821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9234CC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3A83B3" w14:textId="77777777" w:rsidR="005E7A4D" w:rsidRPr="00D43DE4" w:rsidRDefault="005E7A4D" w:rsidP="005E7A4D">
            <w:pPr>
              <w:pStyle w:val="af4"/>
              <w:rPr>
                <w:rFonts w:cs="Arial"/>
                <w:sz w:val="20"/>
                <w:szCs w:val="20"/>
              </w:rPr>
            </w:pPr>
            <w:r w:rsidRPr="00D43DE4">
              <w:rPr>
                <w:rFonts w:cs="Arial" w:hint="eastAsia"/>
                <w:sz w:val="20"/>
                <w:szCs w:val="20"/>
              </w:rPr>
              <w:t>Vaccinate_History</w:t>
            </w:r>
          </w:p>
        </w:tc>
        <w:tc>
          <w:tcPr>
            <w:tcW w:w="1843" w:type="dxa"/>
            <w:tcBorders>
              <w:top w:val="single" w:sz="6" w:space="0" w:color="000000"/>
              <w:bottom w:val="single" w:sz="6" w:space="0" w:color="000000"/>
              <w:right w:val="single" w:sz="6" w:space="0" w:color="000000"/>
            </w:tcBorders>
            <w:shd w:val="clear" w:color="auto" w:fill="auto"/>
            <w:vAlign w:val="bottom"/>
          </w:tcPr>
          <w:p w14:paraId="0DDB21ED" w14:textId="77777777" w:rsidR="005E7A4D" w:rsidRPr="00D43DE4" w:rsidRDefault="005E7A4D" w:rsidP="005E7A4D">
            <w:pPr>
              <w:pStyle w:val="af4"/>
              <w:rPr>
                <w:rFonts w:cs="Arial"/>
                <w:sz w:val="20"/>
                <w:szCs w:val="20"/>
              </w:rPr>
            </w:pPr>
            <w:r w:rsidRPr="00D43DE4">
              <w:rPr>
                <w:rFonts w:cs="Arial" w:hint="eastAsia"/>
                <w:sz w:val="20"/>
                <w:szCs w:val="20"/>
              </w:rPr>
              <w:t>预防接种史</w:t>
            </w:r>
          </w:p>
        </w:tc>
        <w:tc>
          <w:tcPr>
            <w:tcW w:w="3118" w:type="dxa"/>
            <w:tcBorders>
              <w:top w:val="single" w:sz="6" w:space="0" w:color="000000"/>
              <w:bottom w:val="single" w:sz="6" w:space="0" w:color="000000"/>
              <w:right w:val="single" w:sz="6" w:space="0" w:color="000000"/>
            </w:tcBorders>
            <w:shd w:val="clear" w:color="auto" w:fill="auto"/>
            <w:vAlign w:val="bottom"/>
          </w:tcPr>
          <w:p w14:paraId="2AB147E8" w14:textId="77777777" w:rsidR="005E7A4D" w:rsidRPr="00D43DE4" w:rsidRDefault="005E7A4D" w:rsidP="005E7A4D">
            <w:pPr>
              <w:pStyle w:val="af4"/>
              <w:rPr>
                <w:rFonts w:cs="Arial"/>
                <w:sz w:val="20"/>
                <w:szCs w:val="20"/>
              </w:rPr>
            </w:pPr>
            <w:r w:rsidRPr="00D43DE4">
              <w:rPr>
                <w:rFonts w:cs="Arial" w:hint="eastAsia"/>
                <w:sz w:val="20"/>
                <w:szCs w:val="20"/>
              </w:rPr>
              <w:t>与患者预防接种情况的详细描述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E205BB5"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A6B131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8C7EED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E947F4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456CD8" w14:textId="77777777" w:rsidR="005E7A4D" w:rsidRPr="00D43DE4" w:rsidRDefault="005E7A4D" w:rsidP="005E7A4D">
            <w:pPr>
              <w:pStyle w:val="af4"/>
              <w:rPr>
                <w:rFonts w:cs="Arial"/>
                <w:sz w:val="20"/>
                <w:szCs w:val="20"/>
              </w:rPr>
            </w:pPr>
            <w:r w:rsidRPr="00D43DE4">
              <w:rPr>
                <w:rFonts w:cs="Arial" w:hint="eastAsia"/>
                <w:sz w:val="20"/>
                <w:szCs w:val="20"/>
              </w:rPr>
              <w:t>Operation_History</w:t>
            </w:r>
          </w:p>
        </w:tc>
        <w:tc>
          <w:tcPr>
            <w:tcW w:w="1843" w:type="dxa"/>
            <w:tcBorders>
              <w:top w:val="single" w:sz="6" w:space="0" w:color="000000"/>
              <w:bottom w:val="single" w:sz="6" w:space="0" w:color="000000"/>
              <w:right w:val="single" w:sz="6" w:space="0" w:color="000000"/>
            </w:tcBorders>
            <w:shd w:val="clear" w:color="auto" w:fill="auto"/>
            <w:vAlign w:val="bottom"/>
          </w:tcPr>
          <w:p w14:paraId="546D92A7" w14:textId="77777777" w:rsidR="005E7A4D" w:rsidRPr="00D43DE4" w:rsidRDefault="005E7A4D" w:rsidP="005E7A4D">
            <w:pPr>
              <w:pStyle w:val="af4"/>
              <w:rPr>
                <w:rFonts w:cs="Arial"/>
                <w:sz w:val="20"/>
                <w:szCs w:val="20"/>
              </w:rPr>
            </w:pPr>
            <w:r w:rsidRPr="00D43DE4">
              <w:rPr>
                <w:rFonts w:cs="Arial" w:hint="eastAsia"/>
                <w:sz w:val="20"/>
                <w:szCs w:val="20"/>
              </w:rPr>
              <w:t>手术史</w:t>
            </w:r>
          </w:p>
        </w:tc>
        <w:tc>
          <w:tcPr>
            <w:tcW w:w="3118" w:type="dxa"/>
            <w:tcBorders>
              <w:top w:val="single" w:sz="6" w:space="0" w:color="000000"/>
              <w:bottom w:val="single" w:sz="6" w:space="0" w:color="000000"/>
              <w:right w:val="single" w:sz="6" w:space="0" w:color="000000"/>
            </w:tcBorders>
            <w:shd w:val="clear" w:color="auto" w:fill="auto"/>
            <w:vAlign w:val="bottom"/>
          </w:tcPr>
          <w:p w14:paraId="0A9FF7FF" w14:textId="77777777" w:rsidR="005E7A4D" w:rsidRPr="00D43DE4" w:rsidRDefault="005E7A4D" w:rsidP="005E7A4D">
            <w:pPr>
              <w:pStyle w:val="af4"/>
              <w:rPr>
                <w:rFonts w:cs="Arial"/>
                <w:sz w:val="20"/>
                <w:szCs w:val="20"/>
              </w:rPr>
            </w:pPr>
            <w:r w:rsidRPr="00D43DE4">
              <w:rPr>
                <w:rFonts w:cs="Arial" w:hint="eastAsia"/>
                <w:sz w:val="20"/>
                <w:szCs w:val="20"/>
              </w:rPr>
              <w:t>对患者既往接受手术</w:t>
            </w:r>
            <w:r w:rsidRPr="00D43DE4">
              <w:rPr>
                <w:rFonts w:cs="Arial" w:hint="eastAsia"/>
                <w:sz w:val="20"/>
                <w:szCs w:val="20"/>
              </w:rPr>
              <w:t>/</w:t>
            </w:r>
            <w:r w:rsidRPr="00D43DE4">
              <w:rPr>
                <w:rFonts w:cs="Arial" w:hint="eastAsia"/>
                <w:sz w:val="20"/>
                <w:szCs w:val="20"/>
              </w:rPr>
              <w:t>操作经历的详细描述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5F9B79F" w14:textId="77777777" w:rsidR="005E7A4D" w:rsidRPr="00D43DE4" w:rsidRDefault="005E7A4D" w:rsidP="005E7A4D">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48061B4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D50C4A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529227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E29283" w14:textId="77777777" w:rsidR="005E7A4D" w:rsidRPr="00D43DE4" w:rsidRDefault="005E7A4D" w:rsidP="005E7A4D">
            <w:pPr>
              <w:pStyle w:val="af4"/>
              <w:rPr>
                <w:rFonts w:cs="Arial"/>
                <w:sz w:val="20"/>
                <w:szCs w:val="20"/>
              </w:rPr>
            </w:pPr>
            <w:r w:rsidRPr="00D43DE4">
              <w:rPr>
                <w:rFonts w:cs="Arial" w:hint="eastAsia"/>
                <w:sz w:val="20"/>
                <w:szCs w:val="20"/>
              </w:rPr>
              <w:t>Blood_History</w:t>
            </w:r>
          </w:p>
        </w:tc>
        <w:tc>
          <w:tcPr>
            <w:tcW w:w="1843" w:type="dxa"/>
            <w:tcBorders>
              <w:top w:val="single" w:sz="6" w:space="0" w:color="000000"/>
              <w:bottom w:val="single" w:sz="6" w:space="0" w:color="000000"/>
              <w:right w:val="single" w:sz="6" w:space="0" w:color="000000"/>
            </w:tcBorders>
            <w:shd w:val="clear" w:color="auto" w:fill="auto"/>
            <w:vAlign w:val="bottom"/>
          </w:tcPr>
          <w:p w14:paraId="1C1BAABF" w14:textId="77777777" w:rsidR="005E7A4D" w:rsidRPr="00D43DE4" w:rsidRDefault="005E7A4D" w:rsidP="005E7A4D">
            <w:pPr>
              <w:pStyle w:val="af4"/>
              <w:rPr>
                <w:rFonts w:cs="Arial"/>
                <w:sz w:val="20"/>
                <w:szCs w:val="20"/>
              </w:rPr>
            </w:pPr>
            <w:r w:rsidRPr="00D43DE4">
              <w:rPr>
                <w:rFonts w:cs="Arial" w:hint="eastAsia"/>
                <w:sz w:val="20"/>
                <w:szCs w:val="20"/>
              </w:rPr>
              <w:t>输血史</w:t>
            </w:r>
          </w:p>
        </w:tc>
        <w:tc>
          <w:tcPr>
            <w:tcW w:w="3118" w:type="dxa"/>
            <w:tcBorders>
              <w:top w:val="single" w:sz="6" w:space="0" w:color="000000"/>
              <w:bottom w:val="single" w:sz="6" w:space="0" w:color="000000"/>
              <w:right w:val="single" w:sz="6" w:space="0" w:color="000000"/>
            </w:tcBorders>
            <w:shd w:val="clear" w:color="auto" w:fill="auto"/>
            <w:vAlign w:val="bottom"/>
          </w:tcPr>
          <w:p w14:paraId="6C721E4D" w14:textId="77777777" w:rsidR="005E7A4D" w:rsidRPr="00D43DE4" w:rsidRDefault="005E7A4D" w:rsidP="005E7A4D">
            <w:pPr>
              <w:pStyle w:val="af4"/>
              <w:rPr>
                <w:rFonts w:cs="Arial"/>
                <w:sz w:val="20"/>
                <w:szCs w:val="20"/>
              </w:rPr>
            </w:pPr>
            <w:r w:rsidRPr="00D43DE4">
              <w:rPr>
                <w:rFonts w:cs="Arial" w:hint="eastAsia"/>
                <w:sz w:val="20"/>
                <w:szCs w:val="20"/>
              </w:rPr>
              <w:t>对患者既往输血史的详细描述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10163A9"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D59359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26AC58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2972A4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1CE9B4" w14:textId="77777777" w:rsidR="005E7A4D" w:rsidRPr="00D43DE4" w:rsidRDefault="005E7A4D" w:rsidP="005E7A4D">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7E3E857D" w14:textId="77777777" w:rsidR="005E7A4D" w:rsidRPr="00D43DE4" w:rsidRDefault="005E7A4D" w:rsidP="005E7A4D">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3F940A37" w14:textId="77777777" w:rsidR="005E7A4D" w:rsidRPr="00D43DE4" w:rsidRDefault="005E7A4D" w:rsidP="005E7A4D">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D58B8EC" w14:textId="77777777" w:rsidR="005E7A4D" w:rsidRPr="00D43DE4" w:rsidRDefault="005E7A4D" w:rsidP="005E7A4D">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3FBB008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40F861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AB48BC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3D68B7" w14:textId="77777777" w:rsidR="005E7A4D" w:rsidRPr="00D43DE4" w:rsidRDefault="005E7A4D" w:rsidP="005E7A4D">
            <w:pPr>
              <w:pStyle w:val="af4"/>
              <w:rPr>
                <w:rFonts w:cs="Arial"/>
                <w:sz w:val="20"/>
                <w:szCs w:val="20"/>
              </w:rPr>
            </w:pPr>
            <w:r w:rsidRPr="00D43DE4">
              <w:rPr>
                <w:rFonts w:cs="Arial" w:hint="eastAsia"/>
                <w:sz w:val="20"/>
                <w:szCs w:val="20"/>
              </w:rPr>
              <w:lastRenderedPageBreak/>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3AE7118B" w14:textId="77777777" w:rsidR="005E7A4D" w:rsidRPr="00D43DE4" w:rsidRDefault="005E7A4D" w:rsidP="005E7A4D">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4D98CBE6" w14:textId="77777777" w:rsidR="005E7A4D" w:rsidRPr="00D43DE4" w:rsidRDefault="005E7A4D" w:rsidP="005E7A4D">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79D31E8D"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3480BE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DFE2A9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B2BFF8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62BEF0" w14:textId="77777777" w:rsidR="005E7A4D" w:rsidRPr="00D43DE4" w:rsidRDefault="005E7A4D" w:rsidP="005E7A4D">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6643C3C5" w14:textId="77777777" w:rsidR="005E7A4D" w:rsidRPr="00D43DE4" w:rsidRDefault="005E7A4D" w:rsidP="005E7A4D">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50BA3A73" w14:textId="77777777" w:rsidR="005E7A4D" w:rsidRPr="00D43DE4" w:rsidRDefault="005E7A4D" w:rsidP="005E7A4D">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13613E79"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4A662A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E22769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BE50DF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F6D03D" w14:textId="77777777" w:rsidR="005E7A4D" w:rsidRPr="00D43DE4" w:rsidRDefault="005E7A4D" w:rsidP="005E7A4D">
            <w:pPr>
              <w:pStyle w:val="af4"/>
              <w:rPr>
                <w:rFonts w:cs="Arial"/>
                <w:sz w:val="20"/>
                <w:szCs w:val="20"/>
              </w:rPr>
            </w:pPr>
            <w:r w:rsidRPr="00D43DE4">
              <w:rPr>
                <w:rFonts w:cs="Arial" w:hint="eastAsia"/>
                <w:sz w:val="20"/>
                <w:szCs w:val="20"/>
              </w:rPr>
              <w:t>Accept_Physician</w:t>
            </w:r>
          </w:p>
        </w:tc>
        <w:tc>
          <w:tcPr>
            <w:tcW w:w="1843" w:type="dxa"/>
            <w:tcBorders>
              <w:top w:val="single" w:sz="6" w:space="0" w:color="000000"/>
              <w:bottom w:val="single" w:sz="6" w:space="0" w:color="000000"/>
              <w:right w:val="single" w:sz="6" w:space="0" w:color="000000"/>
            </w:tcBorders>
            <w:shd w:val="clear" w:color="auto" w:fill="auto"/>
            <w:vAlign w:val="bottom"/>
          </w:tcPr>
          <w:p w14:paraId="749F60BD" w14:textId="77777777" w:rsidR="005E7A4D" w:rsidRPr="00D43DE4" w:rsidRDefault="005E7A4D" w:rsidP="005E7A4D">
            <w:pPr>
              <w:pStyle w:val="af4"/>
              <w:rPr>
                <w:rFonts w:cs="Arial"/>
                <w:sz w:val="20"/>
                <w:szCs w:val="20"/>
              </w:rPr>
            </w:pPr>
            <w:r w:rsidRPr="00D43DE4">
              <w:rPr>
                <w:rFonts w:cs="Arial" w:hint="eastAsia"/>
                <w:sz w:val="20"/>
                <w:szCs w:val="20"/>
              </w:rPr>
              <w:t>接诊医师签名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14F35CA" w14:textId="77777777" w:rsidR="005E7A4D" w:rsidRPr="00D43DE4" w:rsidRDefault="005E7A4D" w:rsidP="005E7A4D">
            <w:pPr>
              <w:pStyle w:val="af4"/>
              <w:rPr>
                <w:rFonts w:cs="Arial"/>
                <w:sz w:val="20"/>
                <w:szCs w:val="20"/>
              </w:rPr>
            </w:pPr>
            <w:r w:rsidRPr="00D43DE4">
              <w:rPr>
                <w:rFonts w:cs="Arial" w:hint="eastAsia"/>
                <w:sz w:val="20"/>
                <w:szCs w:val="20"/>
              </w:rPr>
              <w:t>负责患者入院接诊的医师签署的在公安户籍管理部门正式登记注册的姓氏和名称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6CF4BF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A31F4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F4802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8B7FD8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55A69C" w14:textId="77777777" w:rsidR="005E7A4D" w:rsidRPr="00D43DE4" w:rsidRDefault="005E7A4D" w:rsidP="005E7A4D">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29E55509" w14:textId="77777777" w:rsidR="005E7A4D" w:rsidRPr="00D43DE4" w:rsidRDefault="005E7A4D" w:rsidP="005E7A4D">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DFC141B" w14:textId="77777777" w:rsidR="005E7A4D" w:rsidRPr="00D43DE4" w:rsidRDefault="005E7A4D" w:rsidP="005E7A4D">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A9C47D8"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87D02D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EE3802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6B1B2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872300" w14:textId="77777777" w:rsidR="005E7A4D" w:rsidRPr="00D43DE4" w:rsidRDefault="005E7A4D" w:rsidP="005E7A4D">
            <w:pPr>
              <w:pStyle w:val="af4"/>
              <w:rPr>
                <w:rFonts w:cs="Arial"/>
                <w:sz w:val="20"/>
                <w:szCs w:val="20"/>
              </w:rPr>
            </w:pPr>
            <w:r w:rsidRPr="00D43DE4">
              <w:rPr>
                <w:rFonts w:cs="Arial" w:hint="eastAsia"/>
                <w:sz w:val="20"/>
                <w:szCs w:val="20"/>
              </w:rPr>
              <w:t>Tend_Dept_Code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C569EEC" w14:textId="77777777" w:rsidR="005E7A4D" w:rsidRPr="00D43DE4" w:rsidRDefault="005E7A4D" w:rsidP="005E7A4D">
            <w:pPr>
              <w:pStyle w:val="af4"/>
              <w:rPr>
                <w:rFonts w:cs="Arial"/>
                <w:sz w:val="20"/>
                <w:szCs w:val="20"/>
              </w:rPr>
            </w:pPr>
            <w:r w:rsidRPr="00D43DE4">
              <w:rPr>
                <w:rFonts w:cs="Arial" w:hint="eastAsia"/>
                <w:sz w:val="20"/>
                <w:szCs w:val="20"/>
              </w:rPr>
              <w:t>护理科室代码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521BC177" w14:textId="77777777" w:rsidR="005E7A4D" w:rsidRPr="00D43DE4" w:rsidRDefault="005E7A4D" w:rsidP="005E7A4D">
            <w:pPr>
              <w:pStyle w:val="af4"/>
              <w:rPr>
                <w:rFonts w:cs="Arial"/>
                <w:sz w:val="20"/>
                <w:szCs w:val="20"/>
              </w:rPr>
            </w:pPr>
            <w:r w:rsidRPr="00D43DE4">
              <w:rPr>
                <w:rFonts w:cs="Arial" w:hint="eastAsia"/>
                <w:sz w:val="20"/>
                <w:szCs w:val="20"/>
              </w:rPr>
              <w:t>患者在医疗机构进行护理的科室在特定编码体系中的编码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DD9C448"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764BADA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0520C6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52938F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2A88E4" w14:textId="77777777" w:rsidR="005E7A4D" w:rsidRPr="00D43DE4" w:rsidRDefault="005E7A4D" w:rsidP="005E7A4D">
            <w:pPr>
              <w:pStyle w:val="af4"/>
              <w:rPr>
                <w:rFonts w:cs="Arial"/>
                <w:sz w:val="20"/>
                <w:szCs w:val="20"/>
              </w:rPr>
            </w:pPr>
            <w:r w:rsidRPr="00D43DE4">
              <w:rPr>
                <w:rFonts w:cs="Arial" w:hint="eastAsia"/>
                <w:sz w:val="20"/>
                <w:szCs w:val="20"/>
              </w:rPr>
              <w:t>Visit_Tend_Dept_Name</w:t>
            </w:r>
          </w:p>
        </w:tc>
        <w:tc>
          <w:tcPr>
            <w:tcW w:w="1843" w:type="dxa"/>
            <w:tcBorders>
              <w:top w:val="single" w:sz="6" w:space="0" w:color="000000"/>
              <w:bottom w:val="single" w:sz="6" w:space="0" w:color="000000"/>
              <w:right w:val="single" w:sz="6" w:space="0" w:color="000000"/>
            </w:tcBorders>
            <w:shd w:val="clear" w:color="auto" w:fill="auto"/>
            <w:vAlign w:val="bottom"/>
          </w:tcPr>
          <w:p w14:paraId="6CD2554A" w14:textId="77777777" w:rsidR="005E7A4D" w:rsidRPr="00D43DE4" w:rsidRDefault="005E7A4D" w:rsidP="005E7A4D">
            <w:pPr>
              <w:pStyle w:val="af4"/>
              <w:rPr>
                <w:rFonts w:cs="Arial"/>
                <w:sz w:val="20"/>
                <w:szCs w:val="20"/>
              </w:rPr>
            </w:pPr>
            <w:r w:rsidRPr="00D43DE4">
              <w:rPr>
                <w:rFonts w:cs="Arial" w:hint="eastAsia"/>
                <w:sz w:val="20"/>
                <w:szCs w:val="20"/>
              </w:rPr>
              <w:t>护理科室名称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5C1ED624" w14:textId="77777777" w:rsidR="005E7A4D" w:rsidRPr="00D43DE4" w:rsidRDefault="005E7A4D" w:rsidP="005E7A4D">
            <w:pPr>
              <w:pStyle w:val="af4"/>
              <w:rPr>
                <w:rFonts w:cs="Arial"/>
                <w:sz w:val="20"/>
                <w:szCs w:val="20"/>
              </w:rPr>
            </w:pPr>
            <w:r w:rsidRPr="00D43DE4">
              <w:rPr>
                <w:rFonts w:cs="Arial" w:hint="eastAsia"/>
                <w:sz w:val="20"/>
                <w:szCs w:val="20"/>
              </w:rPr>
              <w:t>患者在医疗机构进行护理的科室名称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260A1067"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B23F36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D3E2BF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C25CB2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7BF35E" w14:textId="77777777" w:rsidR="005E7A4D" w:rsidRPr="00D43DE4" w:rsidRDefault="005E7A4D" w:rsidP="005E7A4D">
            <w:pPr>
              <w:pStyle w:val="af4"/>
              <w:rPr>
                <w:rFonts w:cs="Arial"/>
                <w:sz w:val="20"/>
                <w:szCs w:val="20"/>
              </w:rPr>
            </w:pPr>
            <w:r w:rsidRPr="00D43DE4">
              <w:rPr>
                <w:rFonts w:cs="Arial" w:hint="eastAsia"/>
                <w:sz w:val="20"/>
                <w:szCs w:val="20"/>
              </w:rPr>
              <w:t>Nurse_Name</w:t>
            </w:r>
          </w:p>
        </w:tc>
        <w:tc>
          <w:tcPr>
            <w:tcW w:w="1843" w:type="dxa"/>
            <w:tcBorders>
              <w:top w:val="single" w:sz="6" w:space="0" w:color="000000"/>
              <w:bottom w:val="single" w:sz="6" w:space="0" w:color="000000"/>
              <w:right w:val="single" w:sz="6" w:space="0" w:color="000000"/>
            </w:tcBorders>
            <w:shd w:val="clear" w:color="auto" w:fill="auto"/>
            <w:vAlign w:val="bottom"/>
          </w:tcPr>
          <w:p w14:paraId="73340C20" w14:textId="77777777" w:rsidR="005E7A4D" w:rsidRPr="00D43DE4" w:rsidRDefault="005E7A4D" w:rsidP="005E7A4D">
            <w:pPr>
              <w:pStyle w:val="af4"/>
              <w:rPr>
                <w:rFonts w:cs="Arial"/>
                <w:sz w:val="20"/>
                <w:szCs w:val="20"/>
              </w:rPr>
            </w:pPr>
            <w:r w:rsidRPr="00D43DE4">
              <w:rPr>
                <w:rFonts w:cs="Arial" w:hint="eastAsia"/>
                <w:sz w:val="20"/>
                <w:szCs w:val="20"/>
              </w:rPr>
              <w:t>主管护士：姓名</w:t>
            </w:r>
          </w:p>
        </w:tc>
        <w:tc>
          <w:tcPr>
            <w:tcW w:w="3118" w:type="dxa"/>
            <w:tcBorders>
              <w:top w:val="single" w:sz="6" w:space="0" w:color="000000"/>
              <w:bottom w:val="single" w:sz="6" w:space="0" w:color="000000"/>
              <w:right w:val="single" w:sz="6" w:space="0" w:color="000000"/>
            </w:tcBorders>
            <w:shd w:val="clear" w:color="auto" w:fill="auto"/>
            <w:vAlign w:val="bottom"/>
          </w:tcPr>
          <w:p w14:paraId="2EC2238F" w14:textId="77777777" w:rsidR="005E7A4D" w:rsidRPr="00D43DE4" w:rsidRDefault="005E7A4D" w:rsidP="005E7A4D">
            <w:pPr>
              <w:pStyle w:val="af4"/>
              <w:rPr>
                <w:rFonts w:cs="Arial"/>
                <w:sz w:val="20"/>
                <w:szCs w:val="20"/>
              </w:rPr>
            </w:pPr>
            <w:r w:rsidRPr="00D43DE4">
              <w:rPr>
                <w:rFonts w:cs="Arial" w:hint="eastAsia"/>
                <w:sz w:val="20"/>
                <w:szCs w:val="20"/>
              </w:rPr>
              <w:t>医疗人员签署的在公安户籍管理部门正式登记注册的姓氏和名称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8DAE93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131824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3609AF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27B67E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EF4D58" w14:textId="77777777" w:rsidR="005E7A4D" w:rsidRPr="00D43DE4" w:rsidRDefault="005E7A4D" w:rsidP="005E7A4D">
            <w:pPr>
              <w:pStyle w:val="af4"/>
              <w:rPr>
                <w:rFonts w:cs="Arial"/>
                <w:sz w:val="20"/>
                <w:szCs w:val="20"/>
              </w:rPr>
            </w:pPr>
            <w:r w:rsidRPr="00D43DE4">
              <w:rPr>
                <w:rFonts w:cs="Arial" w:hint="eastAsia"/>
                <w:sz w:val="20"/>
                <w:szCs w:val="20"/>
              </w:rPr>
              <w:t>Nurse_Id</w:t>
            </w:r>
          </w:p>
        </w:tc>
        <w:tc>
          <w:tcPr>
            <w:tcW w:w="1843" w:type="dxa"/>
            <w:tcBorders>
              <w:top w:val="single" w:sz="6" w:space="0" w:color="000000"/>
              <w:bottom w:val="single" w:sz="6" w:space="0" w:color="000000"/>
              <w:right w:val="single" w:sz="6" w:space="0" w:color="000000"/>
            </w:tcBorders>
            <w:shd w:val="clear" w:color="auto" w:fill="auto"/>
            <w:vAlign w:val="bottom"/>
          </w:tcPr>
          <w:p w14:paraId="4776E8F5" w14:textId="77777777" w:rsidR="005E7A4D" w:rsidRPr="00D43DE4" w:rsidRDefault="005E7A4D" w:rsidP="005E7A4D">
            <w:pPr>
              <w:pStyle w:val="af4"/>
              <w:rPr>
                <w:rFonts w:cs="Arial"/>
                <w:sz w:val="20"/>
                <w:szCs w:val="20"/>
              </w:rPr>
            </w:pPr>
            <w:r w:rsidRPr="00D43DE4">
              <w:rPr>
                <w:rFonts w:cs="Arial" w:hint="eastAsia"/>
                <w:sz w:val="20"/>
                <w:szCs w:val="20"/>
              </w:rPr>
              <w:t>主管护士：编号</w:t>
            </w:r>
          </w:p>
        </w:tc>
        <w:tc>
          <w:tcPr>
            <w:tcW w:w="3118" w:type="dxa"/>
            <w:tcBorders>
              <w:top w:val="single" w:sz="6" w:space="0" w:color="000000"/>
              <w:bottom w:val="single" w:sz="6" w:space="0" w:color="000000"/>
              <w:right w:val="single" w:sz="6" w:space="0" w:color="000000"/>
            </w:tcBorders>
            <w:shd w:val="clear" w:color="auto" w:fill="auto"/>
            <w:vAlign w:val="bottom"/>
          </w:tcPr>
          <w:p w14:paraId="37D3DD7D"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55E4E01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876EBB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53CA46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bl>
    <w:p w14:paraId="634E892C" w14:textId="77777777" w:rsidR="005E7A4D" w:rsidRPr="00D43DE4" w:rsidRDefault="005E7A4D" w:rsidP="005E7A4D">
      <w:pPr>
        <w:ind w:firstLine="480"/>
      </w:pPr>
    </w:p>
    <w:p w14:paraId="56F13EEA" w14:textId="77777777" w:rsidR="005E7A4D" w:rsidRPr="00D43DE4" w:rsidRDefault="005E7A4D" w:rsidP="001E3529">
      <w:pPr>
        <w:pStyle w:val="4"/>
      </w:pPr>
      <w:bookmarkStart w:id="180" w:name="_Toc448848174"/>
      <w:bookmarkStart w:id="181" w:name="_Toc475621244"/>
      <w:r w:rsidRPr="00D43DE4">
        <w:rPr>
          <w:rFonts w:hint="eastAsia"/>
        </w:rPr>
        <w:t>入院记录</w:t>
      </w:r>
      <w:r w:rsidRPr="00D43DE4">
        <w:t>-</w:t>
      </w:r>
      <w:r w:rsidRPr="00D43DE4">
        <w:t>体格检查</w:t>
      </w:r>
      <w:r w:rsidRPr="00D43DE4">
        <w:t>INPATIENT_INRECORD_HEALTHEXAM</w:t>
      </w:r>
      <w:bookmarkEnd w:id="180"/>
      <w:bookmarkEnd w:id="18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5E7A4D" w:rsidRPr="00D43DE4" w14:paraId="114939D8"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0007805C"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AD40BBC"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73D2FB9E"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00BDF74"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2880CC7"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85F0B82" w14:textId="77777777" w:rsidR="005E7A4D" w:rsidRPr="00D43DE4" w:rsidRDefault="005E7A4D" w:rsidP="005E7A4D">
            <w:pPr>
              <w:pStyle w:val="af4"/>
              <w:rPr>
                <w:b/>
              </w:rPr>
            </w:pPr>
            <w:r w:rsidRPr="00D43DE4">
              <w:rPr>
                <w:rFonts w:hint="eastAsia"/>
                <w:b/>
              </w:rPr>
              <w:t>值域代码</w:t>
            </w:r>
          </w:p>
        </w:tc>
      </w:tr>
      <w:tr w:rsidR="005E7A4D" w:rsidRPr="00D43DE4" w14:paraId="07F6E6B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3CCF1D" w14:textId="77777777" w:rsidR="005E7A4D" w:rsidRPr="00D43DE4" w:rsidRDefault="005E7A4D" w:rsidP="005E7A4D">
            <w:pPr>
              <w:pStyle w:val="af4"/>
              <w:rPr>
                <w:rFonts w:cs="Arial"/>
                <w:sz w:val="20"/>
                <w:szCs w:val="20"/>
              </w:rPr>
            </w:pPr>
            <w:bookmarkStart w:id="182" w:name="_Toc448848175"/>
            <w:bookmarkStart w:id="183" w:name="_Toc475621245"/>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4E2557D" w14:textId="5A4BE6AB"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9F680F8"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0BE546D"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0B9CB7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62C057D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BC0D6F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FDCDE1"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4CFEA96"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76738AA" w14:textId="77777777" w:rsidR="005E7A4D" w:rsidRPr="00D43DE4" w:rsidRDefault="005E7A4D" w:rsidP="005E7A4D">
            <w:pPr>
              <w:pStyle w:val="af4"/>
              <w:rPr>
                <w:rFonts w:cs="Arial"/>
                <w:sz w:val="20"/>
                <w:szCs w:val="20"/>
              </w:rPr>
            </w:pPr>
            <w:r w:rsidRPr="00D43DE4">
              <w:rPr>
                <w:rFonts w:cs="Arial" w:hint="eastAsia"/>
                <w:sz w:val="20"/>
                <w:szCs w:val="20"/>
              </w:rPr>
              <w:t>建档医疗机构经《医疗机构执业许可证》登记的，并按照特定编码体系填写的代码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DF57FC4"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E3349E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Inpatient_Inrecord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0A742F7"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169708D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03CEBE"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0D1F4989"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0454BF93"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按照某一特定编码规则赋予住院就诊对象的顺序号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24623B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7D5485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Inpatient_Inrecord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C44630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628BDE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39D952" w14:textId="77777777" w:rsidR="005E7A4D" w:rsidRPr="00D43DE4" w:rsidRDefault="005E7A4D" w:rsidP="005E7A4D">
            <w:pPr>
              <w:pStyle w:val="af4"/>
              <w:rPr>
                <w:rFonts w:cs="Arial"/>
                <w:sz w:val="20"/>
                <w:szCs w:val="20"/>
              </w:rPr>
            </w:pPr>
            <w:r w:rsidRPr="00D43DE4">
              <w:rPr>
                <w:rFonts w:cs="Arial" w:hint="eastAsia"/>
                <w:sz w:val="20"/>
                <w:szCs w:val="20"/>
              </w:rPr>
              <w:t>Temperature</w:t>
            </w:r>
          </w:p>
        </w:tc>
        <w:tc>
          <w:tcPr>
            <w:tcW w:w="1843" w:type="dxa"/>
            <w:tcBorders>
              <w:top w:val="single" w:sz="6" w:space="0" w:color="000000"/>
              <w:bottom w:val="single" w:sz="6" w:space="0" w:color="000000"/>
              <w:right w:val="single" w:sz="6" w:space="0" w:color="000000"/>
            </w:tcBorders>
            <w:shd w:val="clear" w:color="auto" w:fill="auto"/>
            <w:vAlign w:val="bottom"/>
          </w:tcPr>
          <w:p w14:paraId="3552FCC0" w14:textId="77777777" w:rsidR="005E7A4D" w:rsidRPr="00D43DE4" w:rsidRDefault="005E7A4D" w:rsidP="005E7A4D">
            <w:pPr>
              <w:pStyle w:val="af4"/>
              <w:rPr>
                <w:rFonts w:cs="Arial"/>
                <w:sz w:val="20"/>
                <w:szCs w:val="20"/>
              </w:rPr>
            </w:pPr>
            <w:r w:rsidRPr="00D43DE4">
              <w:rPr>
                <w:rFonts w:cs="Arial" w:hint="eastAsia"/>
                <w:sz w:val="20"/>
                <w:szCs w:val="20"/>
              </w:rPr>
              <w:t>体格检查：体温</w:t>
            </w:r>
          </w:p>
        </w:tc>
        <w:tc>
          <w:tcPr>
            <w:tcW w:w="3118" w:type="dxa"/>
            <w:tcBorders>
              <w:top w:val="single" w:sz="6" w:space="0" w:color="000000"/>
              <w:bottom w:val="single" w:sz="6" w:space="0" w:color="000000"/>
              <w:right w:val="single" w:sz="6" w:space="0" w:color="000000"/>
            </w:tcBorders>
            <w:shd w:val="clear" w:color="auto" w:fill="auto"/>
            <w:vAlign w:val="bottom"/>
          </w:tcPr>
          <w:p w14:paraId="4BB7230C" w14:textId="77777777" w:rsidR="005E7A4D" w:rsidRPr="00D43DE4" w:rsidRDefault="005E7A4D" w:rsidP="005E7A4D">
            <w:pPr>
              <w:pStyle w:val="af4"/>
              <w:rPr>
                <w:rFonts w:cs="Arial"/>
                <w:sz w:val="20"/>
                <w:szCs w:val="20"/>
              </w:rPr>
            </w:pPr>
            <w:r w:rsidRPr="00D43DE4">
              <w:rPr>
                <w:rFonts w:cs="Arial" w:hint="eastAsia"/>
                <w:sz w:val="20"/>
                <w:szCs w:val="20"/>
              </w:rPr>
              <w:t>体温的测量值，计量单位为℃</w:t>
            </w:r>
          </w:p>
        </w:tc>
        <w:tc>
          <w:tcPr>
            <w:tcW w:w="1688" w:type="dxa"/>
            <w:tcBorders>
              <w:top w:val="single" w:sz="6" w:space="0" w:color="000000"/>
              <w:bottom w:val="single" w:sz="6" w:space="0" w:color="000000"/>
              <w:right w:val="single" w:sz="6" w:space="0" w:color="000000"/>
            </w:tcBorders>
            <w:shd w:val="clear" w:color="auto" w:fill="auto"/>
            <w:vAlign w:val="center"/>
          </w:tcPr>
          <w:p w14:paraId="4BC8604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12219E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448566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FDEEF2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0A688A" w14:textId="77777777" w:rsidR="005E7A4D" w:rsidRPr="00D43DE4" w:rsidRDefault="005E7A4D" w:rsidP="005E7A4D">
            <w:pPr>
              <w:pStyle w:val="af4"/>
              <w:rPr>
                <w:rFonts w:cs="Arial"/>
                <w:sz w:val="20"/>
                <w:szCs w:val="20"/>
              </w:rPr>
            </w:pPr>
            <w:r w:rsidRPr="00D43DE4">
              <w:rPr>
                <w:rFonts w:cs="Arial" w:hint="eastAsia"/>
                <w:sz w:val="20"/>
                <w:szCs w:val="20"/>
              </w:rPr>
              <w:t>Pulses</w:t>
            </w:r>
          </w:p>
        </w:tc>
        <w:tc>
          <w:tcPr>
            <w:tcW w:w="1843" w:type="dxa"/>
            <w:tcBorders>
              <w:top w:val="single" w:sz="6" w:space="0" w:color="000000"/>
              <w:bottom w:val="single" w:sz="6" w:space="0" w:color="000000"/>
              <w:right w:val="single" w:sz="6" w:space="0" w:color="000000"/>
            </w:tcBorders>
            <w:shd w:val="clear" w:color="auto" w:fill="auto"/>
            <w:vAlign w:val="bottom"/>
          </w:tcPr>
          <w:p w14:paraId="0E594842" w14:textId="77777777" w:rsidR="005E7A4D" w:rsidRPr="00D43DE4" w:rsidRDefault="005E7A4D" w:rsidP="005E7A4D">
            <w:pPr>
              <w:pStyle w:val="af4"/>
              <w:rPr>
                <w:rFonts w:cs="Arial"/>
                <w:sz w:val="20"/>
                <w:szCs w:val="20"/>
              </w:rPr>
            </w:pPr>
            <w:r w:rsidRPr="00D43DE4">
              <w:rPr>
                <w:rFonts w:cs="Arial" w:hint="eastAsia"/>
                <w:sz w:val="20"/>
                <w:szCs w:val="20"/>
              </w:rPr>
              <w:t>体格检查：脉搏</w:t>
            </w:r>
          </w:p>
        </w:tc>
        <w:tc>
          <w:tcPr>
            <w:tcW w:w="3118" w:type="dxa"/>
            <w:tcBorders>
              <w:top w:val="single" w:sz="6" w:space="0" w:color="000000"/>
              <w:bottom w:val="single" w:sz="6" w:space="0" w:color="000000"/>
              <w:right w:val="single" w:sz="6" w:space="0" w:color="000000"/>
            </w:tcBorders>
            <w:shd w:val="clear" w:color="auto" w:fill="auto"/>
            <w:vAlign w:val="bottom"/>
          </w:tcPr>
          <w:p w14:paraId="1235C274" w14:textId="77777777" w:rsidR="005E7A4D" w:rsidRPr="00D43DE4" w:rsidRDefault="005E7A4D" w:rsidP="005E7A4D">
            <w:pPr>
              <w:pStyle w:val="af4"/>
              <w:rPr>
                <w:rFonts w:cs="Arial"/>
                <w:sz w:val="20"/>
                <w:szCs w:val="20"/>
              </w:rPr>
            </w:pPr>
            <w:r w:rsidRPr="00D43DE4">
              <w:rPr>
                <w:rFonts w:cs="Arial" w:hint="eastAsia"/>
                <w:sz w:val="20"/>
                <w:szCs w:val="20"/>
              </w:rPr>
              <w:t>患者每分钟脉搏次数的测量值，计量单位为次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337191A4"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6ED0E9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F5520F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6D94FF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89D7BB" w14:textId="77777777" w:rsidR="005E7A4D" w:rsidRPr="00D43DE4" w:rsidRDefault="005E7A4D" w:rsidP="005E7A4D">
            <w:pPr>
              <w:pStyle w:val="af4"/>
              <w:rPr>
                <w:rFonts w:cs="Arial"/>
                <w:sz w:val="20"/>
                <w:szCs w:val="20"/>
              </w:rPr>
            </w:pPr>
            <w:r w:rsidRPr="00D43DE4">
              <w:rPr>
                <w:rFonts w:cs="Arial" w:hint="eastAsia"/>
                <w:sz w:val="20"/>
                <w:szCs w:val="20"/>
              </w:rPr>
              <w:t>Respiration</w:t>
            </w:r>
          </w:p>
        </w:tc>
        <w:tc>
          <w:tcPr>
            <w:tcW w:w="1843" w:type="dxa"/>
            <w:tcBorders>
              <w:top w:val="single" w:sz="6" w:space="0" w:color="000000"/>
              <w:bottom w:val="single" w:sz="6" w:space="0" w:color="000000"/>
              <w:right w:val="single" w:sz="6" w:space="0" w:color="000000"/>
            </w:tcBorders>
            <w:shd w:val="clear" w:color="auto" w:fill="auto"/>
            <w:vAlign w:val="bottom"/>
          </w:tcPr>
          <w:p w14:paraId="4125E09F" w14:textId="77777777" w:rsidR="005E7A4D" w:rsidRPr="00D43DE4" w:rsidRDefault="005E7A4D" w:rsidP="005E7A4D">
            <w:pPr>
              <w:pStyle w:val="af4"/>
              <w:rPr>
                <w:rFonts w:cs="Arial"/>
                <w:sz w:val="20"/>
                <w:szCs w:val="20"/>
              </w:rPr>
            </w:pPr>
            <w:r w:rsidRPr="00D43DE4">
              <w:rPr>
                <w:rFonts w:cs="Arial" w:hint="eastAsia"/>
                <w:sz w:val="20"/>
                <w:szCs w:val="20"/>
              </w:rPr>
              <w:t>体格检查：呼吸</w:t>
            </w:r>
          </w:p>
        </w:tc>
        <w:tc>
          <w:tcPr>
            <w:tcW w:w="3118" w:type="dxa"/>
            <w:tcBorders>
              <w:top w:val="single" w:sz="6" w:space="0" w:color="000000"/>
              <w:bottom w:val="single" w:sz="6" w:space="0" w:color="000000"/>
              <w:right w:val="single" w:sz="6" w:space="0" w:color="000000"/>
            </w:tcBorders>
            <w:shd w:val="clear" w:color="auto" w:fill="auto"/>
            <w:vAlign w:val="bottom"/>
          </w:tcPr>
          <w:p w14:paraId="65271CBC" w14:textId="77777777" w:rsidR="005E7A4D" w:rsidRPr="00D43DE4" w:rsidRDefault="005E7A4D" w:rsidP="005E7A4D">
            <w:pPr>
              <w:pStyle w:val="af4"/>
              <w:rPr>
                <w:rFonts w:cs="Arial"/>
                <w:sz w:val="20"/>
                <w:szCs w:val="20"/>
              </w:rPr>
            </w:pPr>
            <w:r w:rsidRPr="00D43DE4">
              <w:rPr>
                <w:rFonts w:cs="Arial" w:hint="eastAsia"/>
                <w:sz w:val="20"/>
                <w:szCs w:val="20"/>
              </w:rPr>
              <w:t>患者单位时间内呼吸次数的测量值，计量单位为次</w:t>
            </w:r>
            <w:r w:rsidRPr="00D43DE4">
              <w:rPr>
                <w:rFonts w:cs="Arial" w:hint="eastAsia"/>
                <w:sz w:val="20"/>
                <w:szCs w:val="20"/>
              </w:rPr>
              <w:t>/min</w:t>
            </w:r>
          </w:p>
        </w:tc>
        <w:tc>
          <w:tcPr>
            <w:tcW w:w="1688" w:type="dxa"/>
            <w:tcBorders>
              <w:top w:val="single" w:sz="6" w:space="0" w:color="000000"/>
              <w:bottom w:val="single" w:sz="6" w:space="0" w:color="000000"/>
              <w:right w:val="single" w:sz="6" w:space="0" w:color="000000"/>
            </w:tcBorders>
            <w:shd w:val="clear" w:color="auto" w:fill="auto"/>
            <w:vAlign w:val="center"/>
          </w:tcPr>
          <w:p w14:paraId="2886447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1FE7AB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AB6189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B3142B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DD6FAD" w14:textId="77777777" w:rsidR="005E7A4D" w:rsidRPr="00D43DE4" w:rsidRDefault="005E7A4D" w:rsidP="005E7A4D">
            <w:pPr>
              <w:pStyle w:val="af4"/>
              <w:rPr>
                <w:rFonts w:cs="Arial"/>
                <w:sz w:val="20"/>
                <w:szCs w:val="20"/>
              </w:rPr>
            </w:pPr>
            <w:r w:rsidRPr="00D43DE4">
              <w:rPr>
                <w:rFonts w:cs="Arial" w:hint="eastAsia"/>
                <w:sz w:val="20"/>
                <w:szCs w:val="20"/>
              </w:rPr>
              <w:lastRenderedPageBreak/>
              <w:t>Sbp</w:t>
            </w:r>
          </w:p>
        </w:tc>
        <w:tc>
          <w:tcPr>
            <w:tcW w:w="1843" w:type="dxa"/>
            <w:tcBorders>
              <w:top w:val="single" w:sz="6" w:space="0" w:color="000000"/>
              <w:bottom w:val="single" w:sz="6" w:space="0" w:color="000000"/>
              <w:right w:val="single" w:sz="6" w:space="0" w:color="000000"/>
            </w:tcBorders>
            <w:shd w:val="clear" w:color="auto" w:fill="auto"/>
            <w:vAlign w:val="bottom"/>
          </w:tcPr>
          <w:p w14:paraId="2F121B7C" w14:textId="77777777" w:rsidR="005E7A4D" w:rsidRPr="00D43DE4" w:rsidRDefault="005E7A4D" w:rsidP="005E7A4D">
            <w:pPr>
              <w:pStyle w:val="af4"/>
              <w:rPr>
                <w:rFonts w:cs="Arial"/>
                <w:sz w:val="20"/>
                <w:szCs w:val="20"/>
              </w:rPr>
            </w:pPr>
            <w:r w:rsidRPr="00D43DE4">
              <w:rPr>
                <w:rFonts w:cs="Arial" w:hint="eastAsia"/>
                <w:sz w:val="20"/>
                <w:szCs w:val="20"/>
              </w:rPr>
              <w:t>体格检查：收缩压</w:t>
            </w:r>
          </w:p>
        </w:tc>
        <w:tc>
          <w:tcPr>
            <w:tcW w:w="3118" w:type="dxa"/>
            <w:tcBorders>
              <w:top w:val="single" w:sz="6" w:space="0" w:color="000000"/>
              <w:bottom w:val="single" w:sz="6" w:space="0" w:color="000000"/>
              <w:right w:val="single" w:sz="6" w:space="0" w:color="000000"/>
            </w:tcBorders>
            <w:shd w:val="clear" w:color="auto" w:fill="auto"/>
            <w:vAlign w:val="bottom"/>
          </w:tcPr>
          <w:p w14:paraId="64B54381" w14:textId="77777777" w:rsidR="005E7A4D" w:rsidRPr="00D43DE4" w:rsidRDefault="005E7A4D" w:rsidP="005E7A4D">
            <w:pPr>
              <w:pStyle w:val="af4"/>
              <w:rPr>
                <w:rFonts w:cs="Arial"/>
                <w:sz w:val="20"/>
                <w:szCs w:val="20"/>
              </w:rPr>
            </w:pPr>
            <w:r w:rsidRPr="00D43DE4">
              <w:rPr>
                <w:rFonts w:cs="Arial" w:hint="eastAsia"/>
                <w:sz w:val="20"/>
                <w:szCs w:val="20"/>
              </w:rPr>
              <w:t>收缩压的测量值，计量单位为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18EB9571"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0D0C0E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385483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C2600F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D88E24" w14:textId="77777777" w:rsidR="005E7A4D" w:rsidRPr="00D43DE4" w:rsidRDefault="005E7A4D" w:rsidP="005E7A4D">
            <w:pPr>
              <w:pStyle w:val="af4"/>
              <w:rPr>
                <w:rFonts w:cs="Arial"/>
                <w:sz w:val="20"/>
                <w:szCs w:val="20"/>
              </w:rPr>
            </w:pPr>
            <w:r w:rsidRPr="00D43DE4">
              <w:rPr>
                <w:rFonts w:cs="Arial" w:hint="eastAsia"/>
                <w:sz w:val="20"/>
                <w:szCs w:val="20"/>
              </w:rPr>
              <w:t>Dbp</w:t>
            </w:r>
          </w:p>
        </w:tc>
        <w:tc>
          <w:tcPr>
            <w:tcW w:w="1843" w:type="dxa"/>
            <w:tcBorders>
              <w:top w:val="single" w:sz="6" w:space="0" w:color="000000"/>
              <w:bottom w:val="single" w:sz="6" w:space="0" w:color="000000"/>
              <w:right w:val="single" w:sz="6" w:space="0" w:color="000000"/>
            </w:tcBorders>
            <w:shd w:val="clear" w:color="auto" w:fill="auto"/>
            <w:vAlign w:val="bottom"/>
          </w:tcPr>
          <w:p w14:paraId="5DD1CEFF" w14:textId="77777777" w:rsidR="005E7A4D" w:rsidRPr="00D43DE4" w:rsidRDefault="005E7A4D" w:rsidP="005E7A4D">
            <w:pPr>
              <w:pStyle w:val="af4"/>
              <w:rPr>
                <w:rFonts w:cs="Arial"/>
                <w:sz w:val="20"/>
                <w:szCs w:val="20"/>
              </w:rPr>
            </w:pPr>
            <w:r w:rsidRPr="00D43DE4">
              <w:rPr>
                <w:rFonts w:cs="Arial" w:hint="eastAsia"/>
                <w:sz w:val="20"/>
                <w:szCs w:val="20"/>
              </w:rPr>
              <w:t>体格检查：舒张压</w:t>
            </w:r>
          </w:p>
        </w:tc>
        <w:tc>
          <w:tcPr>
            <w:tcW w:w="3118" w:type="dxa"/>
            <w:tcBorders>
              <w:top w:val="single" w:sz="6" w:space="0" w:color="000000"/>
              <w:bottom w:val="single" w:sz="6" w:space="0" w:color="000000"/>
              <w:right w:val="single" w:sz="6" w:space="0" w:color="000000"/>
            </w:tcBorders>
            <w:shd w:val="clear" w:color="auto" w:fill="auto"/>
            <w:vAlign w:val="bottom"/>
          </w:tcPr>
          <w:p w14:paraId="54FEF742" w14:textId="77777777" w:rsidR="005E7A4D" w:rsidRPr="00D43DE4" w:rsidRDefault="005E7A4D" w:rsidP="005E7A4D">
            <w:pPr>
              <w:pStyle w:val="af4"/>
              <w:rPr>
                <w:rFonts w:cs="Arial"/>
                <w:sz w:val="20"/>
                <w:szCs w:val="20"/>
              </w:rPr>
            </w:pPr>
            <w:r w:rsidRPr="00D43DE4">
              <w:rPr>
                <w:rFonts w:cs="Arial" w:hint="eastAsia"/>
                <w:sz w:val="20"/>
                <w:szCs w:val="20"/>
              </w:rPr>
              <w:t>舒张压的测量值，计量单位为</w:t>
            </w:r>
            <w:r w:rsidRPr="00D43DE4">
              <w:rPr>
                <w:rFonts w:cs="Arial" w:hint="eastAsia"/>
                <w:sz w:val="20"/>
                <w:szCs w:val="20"/>
              </w:rPr>
              <w:t>mmHg</w:t>
            </w:r>
          </w:p>
        </w:tc>
        <w:tc>
          <w:tcPr>
            <w:tcW w:w="1688" w:type="dxa"/>
            <w:tcBorders>
              <w:top w:val="single" w:sz="6" w:space="0" w:color="000000"/>
              <w:bottom w:val="single" w:sz="6" w:space="0" w:color="000000"/>
              <w:right w:val="single" w:sz="6" w:space="0" w:color="000000"/>
            </w:tcBorders>
            <w:shd w:val="clear" w:color="auto" w:fill="auto"/>
            <w:vAlign w:val="center"/>
          </w:tcPr>
          <w:p w14:paraId="54608B06"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6C23C2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48B396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1FF21F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FF76FE" w14:textId="77777777" w:rsidR="005E7A4D" w:rsidRPr="00D43DE4" w:rsidRDefault="005E7A4D" w:rsidP="005E7A4D">
            <w:pPr>
              <w:pStyle w:val="af4"/>
              <w:rPr>
                <w:rFonts w:cs="Arial"/>
                <w:sz w:val="20"/>
                <w:szCs w:val="20"/>
              </w:rPr>
            </w:pPr>
            <w:r w:rsidRPr="00D43DE4">
              <w:rPr>
                <w:rFonts w:cs="Arial" w:hint="eastAsia"/>
                <w:sz w:val="20"/>
                <w:szCs w:val="20"/>
              </w:rPr>
              <w:t>Common_Status</w:t>
            </w:r>
          </w:p>
        </w:tc>
        <w:tc>
          <w:tcPr>
            <w:tcW w:w="1843" w:type="dxa"/>
            <w:tcBorders>
              <w:top w:val="single" w:sz="6" w:space="0" w:color="000000"/>
              <w:bottom w:val="single" w:sz="6" w:space="0" w:color="000000"/>
              <w:right w:val="single" w:sz="6" w:space="0" w:color="000000"/>
            </w:tcBorders>
            <w:shd w:val="clear" w:color="auto" w:fill="auto"/>
            <w:vAlign w:val="bottom"/>
          </w:tcPr>
          <w:p w14:paraId="3B84CCC2" w14:textId="77777777" w:rsidR="005E7A4D" w:rsidRPr="00D43DE4" w:rsidRDefault="005E7A4D" w:rsidP="005E7A4D">
            <w:pPr>
              <w:pStyle w:val="af4"/>
              <w:rPr>
                <w:rFonts w:cs="Arial"/>
                <w:sz w:val="20"/>
                <w:szCs w:val="20"/>
              </w:rPr>
            </w:pPr>
            <w:r w:rsidRPr="00D43DE4">
              <w:rPr>
                <w:rFonts w:cs="Arial" w:hint="eastAsia"/>
                <w:sz w:val="20"/>
                <w:szCs w:val="20"/>
              </w:rPr>
              <w:t>体格检查：一般状况</w:t>
            </w:r>
          </w:p>
        </w:tc>
        <w:tc>
          <w:tcPr>
            <w:tcW w:w="3118" w:type="dxa"/>
            <w:tcBorders>
              <w:top w:val="single" w:sz="6" w:space="0" w:color="000000"/>
              <w:bottom w:val="single" w:sz="6" w:space="0" w:color="000000"/>
              <w:right w:val="single" w:sz="6" w:space="0" w:color="000000"/>
            </w:tcBorders>
            <w:shd w:val="clear" w:color="auto" w:fill="auto"/>
            <w:vAlign w:val="bottom"/>
          </w:tcPr>
          <w:p w14:paraId="70B00A30" w14:textId="77777777" w:rsidR="005E7A4D" w:rsidRPr="00D43DE4" w:rsidRDefault="005E7A4D" w:rsidP="005E7A4D">
            <w:pPr>
              <w:pStyle w:val="af4"/>
              <w:rPr>
                <w:rFonts w:cs="Arial"/>
                <w:sz w:val="20"/>
                <w:szCs w:val="20"/>
              </w:rPr>
            </w:pPr>
            <w:r w:rsidRPr="00D43DE4">
              <w:rPr>
                <w:rFonts w:cs="Arial" w:hint="eastAsia"/>
                <w:sz w:val="20"/>
                <w:szCs w:val="20"/>
              </w:rPr>
              <w:t>对患者一般状况检查结果的详细描述，包括其发育状况、营养状况、体味、步态、面容与表情、意识，检查能否合作等等</w:t>
            </w:r>
          </w:p>
        </w:tc>
        <w:tc>
          <w:tcPr>
            <w:tcW w:w="1688" w:type="dxa"/>
            <w:tcBorders>
              <w:top w:val="single" w:sz="6" w:space="0" w:color="000000"/>
              <w:bottom w:val="single" w:sz="6" w:space="0" w:color="000000"/>
              <w:right w:val="single" w:sz="6" w:space="0" w:color="000000"/>
            </w:tcBorders>
            <w:shd w:val="clear" w:color="auto" w:fill="auto"/>
            <w:vAlign w:val="center"/>
          </w:tcPr>
          <w:p w14:paraId="2C83B9D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47E38D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956622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D5F77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C5FCDB" w14:textId="77777777" w:rsidR="005E7A4D" w:rsidRPr="00D43DE4" w:rsidRDefault="005E7A4D" w:rsidP="005E7A4D">
            <w:pPr>
              <w:pStyle w:val="af4"/>
              <w:rPr>
                <w:rFonts w:cs="Arial"/>
                <w:sz w:val="20"/>
                <w:szCs w:val="20"/>
              </w:rPr>
            </w:pPr>
            <w:r w:rsidRPr="00D43DE4">
              <w:rPr>
                <w:rFonts w:cs="Arial" w:hint="eastAsia"/>
                <w:sz w:val="20"/>
                <w:szCs w:val="20"/>
              </w:rPr>
              <w:t>Skin</w:t>
            </w:r>
          </w:p>
        </w:tc>
        <w:tc>
          <w:tcPr>
            <w:tcW w:w="1843" w:type="dxa"/>
            <w:tcBorders>
              <w:top w:val="single" w:sz="6" w:space="0" w:color="000000"/>
              <w:bottom w:val="single" w:sz="6" w:space="0" w:color="000000"/>
              <w:right w:val="single" w:sz="6" w:space="0" w:color="000000"/>
            </w:tcBorders>
            <w:shd w:val="clear" w:color="auto" w:fill="auto"/>
            <w:vAlign w:val="bottom"/>
          </w:tcPr>
          <w:p w14:paraId="1D824363" w14:textId="77777777" w:rsidR="005E7A4D" w:rsidRPr="00D43DE4" w:rsidRDefault="005E7A4D" w:rsidP="005E7A4D">
            <w:pPr>
              <w:pStyle w:val="af4"/>
              <w:rPr>
                <w:rFonts w:cs="Arial"/>
                <w:sz w:val="20"/>
                <w:szCs w:val="20"/>
              </w:rPr>
            </w:pPr>
            <w:r w:rsidRPr="00D43DE4">
              <w:rPr>
                <w:rFonts w:cs="Arial" w:hint="eastAsia"/>
                <w:sz w:val="20"/>
                <w:szCs w:val="20"/>
              </w:rPr>
              <w:t>体格检查：皮肤粘膜</w:t>
            </w:r>
          </w:p>
        </w:tc>
        <w:tc>
          <w:tcPr>
            <w:tcW w:w="3118" w:type="dxa"/>
            <w:tcBorders>
              <w:top w:val="single" w:sz="6" w:space="0" w:color="000000"/>
              <w:bottom w:val="single" w:sz="6" w:space="0" w:color="000000"/>
              <w:right w:val="single" w:sz="6" w:space="0" w:color="000000"/>
            </w:tcBorders>
            <w:shd w:val="clear" w:color="auto" w:fill="auto"/>
            <w:vAlign w:val="bottom"/>
          </w:tcPr>
          <w:p w14:paraId="29600109" w14:textId="77777777" w:rsidR="005E7A4D" w:rsidRPr="00D43DE4" w:rsidRDefault="005E7A4D" w:rsidP="005E7A4D">
            <w:pPr>
              <w:pStyle w:val="af4"/>
              <w:rPr>
                <w:rFonts w:cs="Arial"/>
                <w:sz w:val="20"/>
                <w:szCs w:val="20"/>
              </w:rPr>
            </w:pPr>
            <w:r w:rsidRPr="00D43DE4">
              <w:rPr>
                <w:rFonts w:cs="Arial" w:hint="eastAsia"/>
                <w:sz w:val="20"/>
                <w:szCs w:val="20"/>
              </w:rPr>
              <w:t>皮肤检查结果的详细描述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3148877"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5C4210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0342E0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133E3F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836A12" w14:textId="77777777" w:rsidR="005E7A4D" w:rsidRPr="00D43DE4" w:rsidRDefault="005E7A4D" w:rsidP="005E7A4D">
            <w:pPr>
              <w:pStyle w:val="af4"/>
              <w:rPr>
                <w:rFonts w:cs="Arial"/>
                <w:sz w:val="20"/>
                <w:szCs w:val="20"/>
              </w:rPr>
            </w:pPr>
            <w:r w:rsidRPr="00D43DE4">
              <w:rPr>
                <w:rFonts w:cs="Arial" w:hint="eastAsia"/>
                <w:sz w:val="20"/>
                <w:szCs w:val="20"/>
              </w:rPr>
              <w:t>Lymph</w:t>
            </w:r>
          </w:p>
        </w:tc>
        <w:tc>
          <w:tcPr>
            <w:tcW w:w="1843" w:type="dxa"/>
            <w:tcBorders>
              <w:top w:val="single" w:sz="6" w:space="0" w:color="000000"/>
              <w:bottom w:val="single" w:sz="6" w:space="0" w:color="000000"/>
              <w:right w:val="single" w:sz="6" w:space="0" w:color="000000"/>
            </w:tcBorders>
            <w:shd w:val="clear" w:color="auto" w:fill="auto"/>
            <w:vAlign w:val="bottom"/>
          </w:tcPr>
          <w:p w14:paraId="67890635" w14:textId="77777777" w:rsidR="005E7A4D" w:rsidRPr="00D43DE4" w:rsidRDefault="005E7A4D" w:rsidP="005E7A4D">
            <w:pPr>
              <w:pStyle w:val="af4"/>
              <w:rPr>
                <w:rFonts w:cs="Arial"/>
                <w:sz w:val="20"/>
                <w:szCs w:val="20"/>
              </w:rPr>
            </w:pPr>
            <w:r w:rsidRPr="00D43DE4">
              <w:rPr>
                <w:rFonts w:cs="Arial" w:hint="eastAsia"/>
                <w:sz w:val="20"/>
                <w:szCs w:val="20"/>
              </w:rPr>
              <w:t>体格检查：淋巴结</w:t>
            </w:r>
          </w:p>
        </w:tc>
        <w:tc>
          <w:tcPr>
            <w:tcW w:w="3118" w:type="dxa"/>
            <w:tcBorders>
              <w:top w:val="single" w:sz="6" w:space="0" w:color="000000"/>
              <w:bottom w:val="single" w:sz="6" w:space="0" w:color="000000"/>
              <w:right w:val="single" w:sz="6" w:space="0" w:color="000000"/>
            </w:tcBorders>
            <w:shd w:val="clear" w:color="auto" w:fill="auto"/>
            <w:vAlign w:val="bottom"/>
          </w:tcPr>
          <w:p w14:paraId="0EC01F03" w14:textId="77777777" w:rsidR="005E7A4D" w:rsidRPr="00D43DE4" w:rsidRDefault="005E7A4D" w:rsidP="005E7A4D">
            <w:pPr>
              <w:pStyle w:val="af4"/>
              <w:rPr>
                <w:rFonts w:cs="Arial"/>
                <w:sz w:val="20"/>
                <w:szCs w:val="20"/>
              </w:rPr>
            </w:pPr>
            <w:r w:rsidRPr="00D43DE4">
              <w:rPr>
                <w:rFonts w:cs="Arial" w:hint="eastAsia"/>
                <w:sz w:val="20"/>
                <w:szCs w:val="20"/>
              </w:rPr>
              <w:t>对患者皮肤和黏膜检查结果的详细描述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B725DF3"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8B256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E265FB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CA0464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BCB8A4" w14:textId="77777777" w:rsidR="005E7A4D" w:rsidRPr="00D43DE4" w:rsidRDefault="005E7A4D" w:rsidP="005E7A4D">
            <w:pPr>
              <w:pStyle w:val="af4"/>
              <w:rPr>
                <w:rFonts w:cs="Arial"/>
                <w:sz w:val="20"/>
                <w:szCs w:val="20"/>
              </w:rPr>
            </w:pPr>
            <w:r w:rsidRPr="00D43DE4">
              <w:rPr>
                <w:rFonts w:cs="Arial" w:hint="eastAsia"/>
                <w:sz w:val="20"/>
                <w:szCs w:val="20"/>
              </w:rPr>
              <w:t>Head</w:t>
            </w:r>
          </w:p>
        </w:tc>
        <w:tc>
          <w:tcPr>
            <w:tcW w:w="1843" w:type="dxa"/>
            <w:tcBorders>
              <w:top w:val="single" w:sz="6" w:space="0" w:color="000000"/>
              <w:bottom w:val="single" w:sz="6" w:space="0" w:color="000000"/>
              <w:right w:val="single" w:sz="6" w:space="0" w:color="000000"/>
            </w:tcBorders>
            <w:shd w:val="clear" w:color="auto" w:fill="auto"/>
            <w:vAlign w:val="bottom"/>
          </w:tcPr>
          <w:p w14:paraId="590463FD" w14:textId="77777777" w:rsidR="005E7A4D" w:rsidRPr="00D43DE4" w:rsidRDefault="005E7A4D" w:rsidP="005E7A4D">
            <w:pPr>
              <w:pStyle w:val="af4"/>
              <w:rPr>
                <w:rFonts w:cs="Arial"/>
                <w:sz w:val="20"/>
                <w:szCs w:val="20"/>
              </w:rPr>
            </w:pPr>
            <w:r w:rsidRPr="00D43DE4">
              <w:rPr>
                <w:rFonts w:cs="Arial" w:hint="eastAsia"/>
                <w:sz w:val="20"/>
                <w:szCs w:val="20"/>
              </w:rPr>
              <w:t>体格检查：头部</w:t>
            </w:r>
          </w:p>
        </w:tc>
        <w:tc>
          <w:tcPr>
            <w:tcW w:w="3118" w:type="dxa"/>
            <w:tcBorders>
              <w:top w:val="single" w:sz="6" w:space="0" w:color="000000"/>
              <w:bottom w:val="single" w:sz="6" w:space="0" w:color="000000"/>
              <w:right w:val="single" w:sz="6" w:space="0" w:color="000000"/>
            </w:tcBorders>
            <w:shd w:val="clear" w:color="auto" w:fill="auto"/>
            <w:vAlign w:val="bottom"/>
          </w:tcPr>
          <w:p w14:paraId="187CB6DB" w14:textId="77777777" w:rsidR="005E7A4D" w:rsidRPr="00D43DE4" w:rsidRDefault="005E7A4D" w:rsidP="005E7A4D">
            <w:pPr>
              <w:pStyle w:val="af4"/>
              <w:rPr>
                <w:rFonts w:cs="Arial"/>
                <w:sz w:val="20"/>
                <w:szCs w:val="20"/>
              </w:rPr>
            </w:pPr>
            <w:r w:rsidRPr="00D43DE4">
              <w:rPr>
                <w:rFonts w:cs="Arial" w:hint="eastAsia"/>
                <w:sz w:val="20"/>
                <w:szCs w:val="20"/>
              </w:rPr>
              <w:t>对患者头部及其器官检查结果的详细描述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37FB027"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4956B4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34296C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21F191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B441A0" w14:textId="77777777" w:rsidR="005E7A4D" w:rsidRPr="00D43DE4" w:rsidRDefault="005E7A4D" w:rsidP="005E7A4D">
            <w:pPr>
              <w:pStyle w:val="af4"/>
              <w:rPr>
                <w:rFonts w:cs="Arial"/>
                <w:sz w:val="20"/>
                <w:szCs w:val="20"/>
              </w:rPr>
            </w:pPr>
            <w:r w:rsidRPr="00D43DE4">
              <w:rPr>
                <w:rFonts w:cs="Arial" w:hint="eastAsia"/>
                <w:sz w:val="20"/>
                <w:szCs w:val="20"/>
              </w:rPr>
              <w:t>Neck</w:t>
            </w:r>
          </w:p>
        </w:tc>
        <w:tc>
          <w:tcPr>
            <w:tcW w:w="1843" w:type="dxa"/>
            <w:tcBorders>
              <w:top w:val="single" w:sz="6" w:space="0" w:color="000000"/>
              <w:bottom w:val="single" w:sz="6" w:space="0" w:color="000000"/>
              <w:right w:val="single" w:sz="6" w:space="0" w:color="000000"/>
            </w:tcBorders>
            <w:shd w:val="clear" w:color="auto" w:fill="auto"/>
            <w:vAlign w:val="bottom"/>
          </w:tcPr>
          <w:p w14:paraId="6D4653F7" w14:textId="77777777" w:rsidR="005E7A4D" w:rsidRPr="00D43DE4" w:rsidRDefault="005E7A4D" w:rsidP="005E7A4D">
            <w:pPr>
              <w:pStyle w:val="af4"/>
              <w:rPr>
                <w:rFonts w:cs="Arial"/>
                <w:sz w:val="20"/>
                <w:szCs w:val="20"/>
              </w:rPr>
            </w:pPr>
            <w:r w:rsidRPr="00D43DE4">
              <w:rPr>
                <w:rFonts w:cs="Arial" w:hint="eastAsia"/>
                <w:sz w:val="20"/>
                <w:szCs w:val="20"/>
              </w:rPr>
              <w:t>体格检查：颈部</w:t>
            </w:r>
          </w:p>
        </w:tc>
        <w:tc>
          <w:tcPr>
            <w:tcW w:w="3118" w:type="dxa"/>
            <w:tcBorders>
              <w:top w:val="single" w:sz="6" w:space="0" w:color="000000"/>
              <w:bottom w:val="single" w:sz="6" w:space="0" w:color="000000"/>
              <w:right w:val="single" w:sz="6" w:space="0" w:color="000000"/>
            </w:tcBorders>
            <w:shd w:val="clear" w:color="auto" w:fill="auto"/>
            <w:vAlign w:val="bottom"/>
          </w:tcPr>
          <w:p w14:paraId="3E101774" w14:textId="77777777" w:rsidR="005E7A4D" w:rsidRPr="00D43DE4" w:rsidRDefault="005E7A4D" w:rsidP="005E7A4D">
            <w:pPr>
              <w:pStyle w:val="af4"/>
              <w:rPr>
                <w:rFonts w:cs="Arial"/>
                <w:sz w:val="20"/>
                <w:szCs w:val="20"/>
              </w:rPr>
            </w:pPr>
            <w:r w:rsidRPr="00D43DE4">
              <w:rPr>
                <w:rFonts w:cs="Arial" w:hint="eastAsia"/>
                <w:sz w:val="20"/>
                <w:szCs w:val="20"/>
              </w:rPr>
              <w:t>对患者颈部检查结果的详细描述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A608633"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0909D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9CABF7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2AB976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121BF7" w14:textId="77777777" w:rsidR="005E7A4D" w:rsidRPr="00D43DE4" w:rsidRDefault="005E7A4D" w:rsidP="005E7A4D">
            <w:pPr>
              <w:pStyle w:val="af4"/>
              <w:rPr>
                <w:rFonts w:cs="Arial"/>
                <w:sz w:val="20"/>
                <w:szCs w:val="20"/>
              </w:rPr>
            </w:pPr>
            <w:r w:rsidRPr="00D43DE4">
              <w:rPr>
                <w:rFonts w:cs="Arial" w:hint="eastAsia"/>
                <w:sz w:val="20"/>
                <w:szCs w:val="20"/>
              </w:rPr>
              <w:t>Chest</w:t>
            </w:r>
          </w:p>
        </w:tc>
        <w:tc>
          <w:tcPr>
            <w:tcW w:w="1843" w:type="dxa"/>
            <w:tcBorders>
              <w:top w:val="single" w:sz="6" w:space="0" w:color="000000"/>
              <w:bottom w:val="single" w:sz="6" w:space="0" w:color="000000"/>
              <w:right w:val="single" w:sz="6" w:space="0" w:color="000000"/>
            </w:tcBorders>
            <w:shd w:val="clear" w:color="auto" w:fill="auto"/>
            <w:vAlign w:val="bottom"/>
          </w:tcPr>
          <w:p w14:paraId="67C78455" w14:textId="77777777" w:rsidR="005E7A4D" w:rsidRPr="00D43DE4" w:rsidRDefault="005E7A4D" w:rsidP="005E7A4D">
            <w:pPr>
              <w:pStyle w:val="af4"/>
              <w:rPr>
                <w:rFonts w:cs="Arial"/>
                <w:sz w:val="20"/>
                <w:szCs w:val="20"/>
              </w:rPr>
            </w:pPr>
            <w:r w:rsidRPr="00D43DE4">
              <w:rPr>
                <w:rFonts w:cs="Arial" w:hint="eastAsia"/>
                <w:sz w:val="20"/>
                <w:szCs w:val="20"/>
              </w:rPr>
              <w:t>体格检查：胸部</w:t>
            </w:r>
          </w:p>
        </w:tc>
        <w:tc>
          <w:tcPr>
            <w:tcW w:w="3118" w:type="dxa"/>
            <w:tcBorders>
              <w:top w:val="single" w:sz="6" w:space="0" w:color="000000"/>
              <w:bottom w:val="single" w:sz="6" w:space="0" w:color="000000"/>
              <w:right w:val="single" w:sz="6" w:space="0" w:color="000000"/>
            </w:tcBorders>
            <w:shd w:val="clear" w:color="auto" w:fill="auto"/>
            <w:vAlign w:val="bottom"/>
          </w:tcPr>
          <w:p w14:paraId="6C2C9428" w14:textId="77777777" w:rsidR="005E7A4D" w:rsidRPr="00D43DE4" w:rsidRDefault="005E7A4D" w:rsidP="005E7A4D">
            <w:pPr>
              <w:pStyle w:val="af4"/>
              <w:rPr>
                <w:rFonts w:cs="Arial"/>
                <w:sz w:val="20"/>
                <w:szCs w:val="20"/>
              </w:rPr>
            </w:pPr>
            <w:r w:rsidRPr="00D43DE4">
              <w:rPr>
                <w:rFonts w:cs="Arial" w:hint="eastAsia"/>
                <w:sz w:val="20"/>
                <w:szCs w:val="20"/>
              </w:rPr>
              <w:t>对患者胸部</w:t>
            </w:r>
            <w:r w:rsidRPr="00D43DE4">
              <w:rPr>
                <w:rFonts w:cs="Arial" w:hint="eastAsia"/>
                <w:sz w:val="20"/>
                <w:szCs w:val="20"/>
              </w:rPr>
              <w:t>(</w:t>
            </w:r>
            <w:r w:rsidRPr="00D43DE4">
              <w:rPr>
                <w:rFonts w:cs="Arial" w:hint="eastAsia"/>
                <w:sz w:val="20"/>
                <w:szCs w:val="20"/>
              </w:rPr>
              <w:t>胸廓、肺部、心脏、血管</w:t>
            </w:r>
            <w:r w:rsidRPr="00D43DE4">
              <w:rPr>
                <w:rFonts w:cs="Arial" w:hint="eastAsia"/>
                <w:sz w:val="20"/>
                <w:szCs w:val="20"/>
              </w:rPr>
              <w:t>)</w:t>
            </w:r>
            <w:r w:rsidRPr="00D43DE4">
              <w:rPr>
                <w:rFonts w:cs="Arial" w:hint="eastAsia"/>
                <w:sz w:val="20"/>
                <w:szCs w:val="20"/>
              </w:rPr>
              <w:t>检查结果的详细描述，包括视触叩听的检查结果</w:t>
            </w:r>
          </w:p>
        </w:tc>
        <w:tc>
          <w:tcPr>
            <w:tcW w:w="1688" w:type="dxa"/>
            <w:tcBorders>
              <w:top w:val="single" w:sz="6" w:space="0" w:color="000000"/>
              <w:bottom w:val="single" w:sz="6" w:space="0" w:color="000000"/>
              <w:right w:val="single" w:sz="6" w:space="0" w:color="000000"/>
            </w:tcBorders>
            <w:shd w:val="clear" w:color="auto" w:fill="auto"/>
            <w:vAlign w:val="center"/>
          </w:tcPr>
          <w:p w14:paraId="053CB63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5276D9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4A32AB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0888DE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DC6F8F" w14:textId="77777777" w:rsidR="005E7A4D" w:rsidRPr="00D43DE4" w:rsidRDefault="005E7A4D" w:rsidP="005E7A4D">
            <w:pPr>
              <w:pStyle w:val="af4"/>
              <w:rPr>
                <w:rFonts w:cs="Arial"/>
                <w:sz w:val="20"/>
                <w:szCs w:val="20"/>
              </w:rPr>
            </w:pPr>
            <w:r w:rsidRPr="00D43DE4">
              <w:rPr>
                <w:rFonts w:cs="Arial" w:hint="eastAsia"/>
                <w:sz w:val="20"/>
                <w:szCs w:val="20"/>
              </w:rPr>
              <w:t>Lung</w:t>
            </w:r>
          </w:p>
        </w:tc>
        <w:tc>
          <w:tcPr>
            <w:tcW w:w="1843" w:type="dxa"/>
            <w:tcBorders>
              <w:top w:val="single" w:sz="6" w:space="0" w:color="000000"/>
              <w:bottom w:val="single" w:sz="6" w:space="0" w:color="000000"/>
              <w:right w:val="single" w:sz="6" w:space="0" w:color="000000"/>
            </w:tcBorders>
            <w:shd w:val="clear" w:color="auto" w:fill="auto"/>
            <w:vAlign w:val="bottom"/>
          </w:tcPr>
          <w:p w14:paraId="32B0A7AD" w14:textId="77777777" w:rsidR="005E7A4D" w:rsidRPr="00D43DE4" w:rsidRDefault="005E7A4D" w:rsidP="005E7A4D">
            <w:pPr>
              <w:pStyle w:val="af4"/>
              <w:rPr>
                <w:rFonts w:cs="Arial"/>
                <w:sz w:val="20"/>
                <w:szCs w:val="20"/>
              </w:rPr>
            </w:pPr>
            <w:r w:rsidRPr="00D43DE4">
              <w:rPr>
                <w:rFonts w:cs="Arial" w:hint="eastAsia"/>
                <w:sz w:val="20"/>
                <w:szCs w:val="20"/>
              </w:rPr>
              <w:t>体格检查：肺</w:t>
            </w:r>
          </w:p>
        </w:tc>
        <w:tc>
          <w:tcPr>
            <w:tcW w:w="3118" w:type="dxa"/>
            <w:tcBorders>
              <w:top w:val="single" w:sz="6" w:space="0" w:color="000000"/>
              <w:bottom w:val="single" w:sz="6" w:space="0" w:color="000000"/>
              <w:right w:val="single" w:sz="6" w:space="0" w:color="000000"/>
            </w:tcBorders>
            <w:shd w:val="clear" w:color="auto" w:fill="auto"/>
            <w:vAlign w:val="bottom"/>
          </w:tcPr>
          <w:p w14:paraId="3E1D72D0" w14:textId="77777777" w:rsidR="005E7A4D" w:rsidRPr="00D43DE4" w:rsidRDefault="005E7A4D" w:rsidP="005E7A4D">
            <w:pPr>
              <w:pStyle w:val="af4"/>
              <w:rPr>
                <w:rFonts w:cs="Arial"/>
                <w:sz w:val="20"/>
                <w:szCs w:val="20"/>
              </w:rPr>
            </w:pPr>
            <w:r w:rsidRPr="00D43DE4">
              <w:rPr>
                <w:rFonts w:cs="Arial" w:hint="eastAsia"/>
                <w:sz w:val="20"/>
                <w:szCs w:val="20"/>
              </w:rPr>
              <w:t>对患者肺部检查结果的详细描述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ACA5CA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051F46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31AA71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BF9A97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B9608A" w14:textId="77777777" w:rsidR="005E7A4D" w:rsidRPr="00D43DE4" w:rsidRDefault="005E7A4D" w:rsidP="005E7A4D">
            <w:pPr>
              <w:pStyle w:val="af4"/>
              <w:rPr>
                <w:rFonts w:cs="Arial"/>
                <w:sz w:val="20"/>
                <w:szCs w:val="20"/>
              </w:rPr>
            </w:pPr>
            <w:r w:rsidRPr="00D43DE4">
              <w:rPr>
                <w:rFonts w:cs="Arial" w:hint="eastAsia"/>
                <w:sz w:val="20"/>
                <w:szCs w:val="20"/>
              </w:rPr>
              <w:t>Heart</w:t>
            </w:r>
          </w:p>
        </w:tc>
        <w:tc>
          <w:tcPr>
            <w:tcW w:w="1843" w:type="dxa"/>
            <w:tcBorders>
              <w:top w:val="single" w:sz="6" w:space="0" w:color="000000"/>
              <w:bottom w:val="single" w:sz="6" w:space="0" w:color="000000"/>
              <w:right w:val="single" w:sz="6" w:space="0" w:color="000000"/>
            </w:tcBorders>
            <w:shd w:val="clear" w:color="auto" w:fill="auto"/>
            <w:vAlign w:val="bottom"/>
          </w:tcPr>
          <w:p w14:paraId="2FB964C0" w14:textId="77777777" w:rsidR="005E7A4D" w:rsidRPr="00D43DE4" w:rsidRDefault="005E7A4D" w:rsidP="005E7A4D">
            <w:pPr>
              <w:pStyle w:val="af4"/>
              <w:rPr>
                <w:rFonts w:cs="Arial"/>
                <w:sz w:val="20"/>
                <w:szCs w:val="20"/>
              </w:rPr>
            </w:pPr>
            <w:r w:rsidRPr="00D43DE4">
              <w:rPr>
                <w:rFonts w:cs="Arial" w:hint="eastAsia"/>
                <w:sz w:val="20"/>
                <w:szCs w:val="20"/>
              </w:rPr>
              <w:t>体格检查：心</w:t>
            </w:r>
          </w:p>
        </w:tc>
        <w:tc>
          <w:tcPr>
            <w:tcW w:w="3118" w:type="dxa"/>
            <w:tcBorders>
              <w:top w:val="single" w:sz="6" w:space="0" w:color="000000"/>
              <w:bottom w:val="single" w:sz="6" w:space="0" w:color="000000"/>
              <w:right w:val="single" w:sz="6" w:space="0" w:color="000000"/>
            </w:tcBorders>
            <w:shd w:val="clear" w:color="auto" w:fill="auto"/>
            <w:vAlign w:val="bottom"/>
          </w:tcPr>
          <w:p w14:paraId="765AF2B0" w14:textId="77777777" w:rsidR="005E7A4D" w:rsidRPr="00D43DE4" w:rsidRDefault="005E7A4D" w:rsidP="005E7A4D">
            <w:pPr>
              <w:pStyle w:val="af4"/>
              <w:rPr>
                <w:rFonts w:cs="Arial"/>
                <w:sz w:val="20"/>
                <w:szCs w:val="20"/>
              </w:rPr>
            </w:pPr>
            <w:r w:rsidRPr="00D43DE4">
              <w:rPr>
                <w:rFonts w:cs="Arial" w:hint="eastAsia"/>
                <w:sz w:val="20"/>
                <w:szCs w:val="20"/>
              </w:rPr>
              <w:t>对患者心部检查结果的详细描述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A1D3B1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E7052E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628F2D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7F2AFE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E79911" w14:textId="77777777" w:rsidR="005E7A4D" w:rsidRPr="00D43DE4" w:rsidRDefault="005E7A4D" w:rsidP="005E7A4D">
            <w:pPr>
              <w:pStyle w:val="af4"/>
              <w:rPr>
                <w:rFonts w:cs="Arial"/>
                <w:sz w:val="20"/>
                <w:szCs w:val="20"/>
              </w:rPr>
            </w:pPr>
            <w:r w:rsidRPr="00D43DE4">
              <w:rPr>
                <w:rFonts w:cs="Arial" w:hint="eastAsia"/>
                <w:sz w:val="20"/>
                <w:szCs w:val="20"/>
              </w:rPr>
              <w:t>Peripheral_Vessels</w:t>
            </w:r>
          </w:p>
        </w:tc>
        <w:tc>
          <w:tcPr>
            <w:tcW w:w="1843" w:type="dxa"/>
            <w:tcBorders>
              <w:top w:val="single" w:sz="6" w:space="0" w:color="000000"/>
              <w:bottom w:val="single" w:sz="6" w:space="0" w:color="000000"/>
              <w:right w:val="single" w:sz="6" w:space="0" w:color="000000"/>
            </w:tcBorders>
            <w:shd w:val="clear" w:color="auto" w:fill="auto"/>
            <w:vAlign w:val="bottom"/>
          </w:tcPr>
          <w:p w14:paraId="26E802A9" w14:textId="77777777" w:rsidR="005E7A4D" w:rsidRPr="00D43DE4" w:rsidRDefault="005E7A4D" w:rsidP="005E7A4D">
            <w:pPr>
              <w:pStyle w:val="af4"/>
              <w:rPr>
                <w:rFonts w:cs="Arial"/>
                <w:sz w:val="20"/>
                <w:szCs w:val="20"/>
              </w:rPr>
            </w:pPr>
            <w:r w:rsidRPr="00D43DE4">
              <w:rPr>
                <w:rFonts w:cs="Arial" w:hint="eastAsia"/>
                <w:sz w:val="20"/>
                <w:szCs w:val="20"/>
              </w:rPr>
              <w:t>体格检查：周围血管</w:t>
            </w:r>
          </w:p>
        </w:tc>
        <w:tc>
          <w:tcPr>
            <w:tcW w:w="3118" w:type="dxa"/>
            <w:tcBorders>
              <w:top w:val="single" w:sz="6" w:space="0" w:color="000000"/>
              <w:bottom w:val="single" w:sz="6" w:space="0" w:color="000000"/>
              <w:right w:val="single" w:sz="6" w:space="0" w:color="000000"/>
            </w:tcBorders>
            <w:shd w:val="clear" w:color="auto" w:fill="auto"/>
            <w:vAlign w:val="bottom"/>
          </w:tcPr>
          <w:p w14:paraId="2DBACCEF" w14:textId="77777777" w:rsidR="005E7A4D" w:rsidRPr="00D43DE4" w:rsidRDefault="005E7A4D" w:rsidP="005E7A4D">
            <w:pPr>
              <w:pStyle w:val="af4"/>
              <w:rPr>
                <w:rFonts w:cs="Arial"/>
                <w:sz w:val="20"/>
                <w:szCs w:val="20"/>
              </w:rPr>
            </w:pPr>
            <w:r w:rsidRPr="00D43DE4">
              <w:rPr>
                <w:rFonts w:cs="Arial" w:hint="eastAsia"/>
                <w:sz w:val="20"/>
                <w:szCs w:val="20"/>
              </w:rPr>
              <w:t>对患者周围血管检查结果的详细描述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254C7D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984375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04CA8C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8DB8042"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532F2B" w14:textId="77777777" w:rsidR="005E7A4D" w:rsidRPr="00D43DE4" w:rsidRDefault="005E7A4D" w:rsidP="005E7A4D">
            <w:pPr>
              <w:pStyle w:val="af4"/>
              <w:rPr>
                <w:rFonts w:cs="Arial"/>
                <w:sz w:val="20"/>
                <w:szCs w:val="20"/>
              </w:rPr>
            </w:pPr>
            <w:r w:rsidRPr="00D43DE4">
              <w:rPr>
                <w:rFonts w:cs="Arial" w:hint="eastAsia"/>
                <w:sz w:val="20"/>
                <w:szCs w:val="20"/>
              </w:rPr>
              <w:t>Abdomen</w:t>
            </w:r>
          </w:p>
        </w:tc>
        <w:tc>
          <w:tcPr>
            <w:tcW w:w="1843" w:type="dxa"/>
            <w:tcBorders>
              <w:top w:val="single" w:sz="6" w:space="0" w:color="000000"/>
              <w:bottom w:val="single" w:sz="6" w:space="0" w:color="000000"/>
              <w:right w:val="single" w:sz="6" w:space="0" w:color="000000"/>
            </w:tcBorders>
            <w:shd w:val="clear" w:color="auto" w:fill="auto"/>
            <w:vAlign w:val="bottom"/>
          </w:tcPr>
          <w:p w14:paraId="3645874C" w14:textId="77777777" w:rsidR="005E7A4D" w:rsidRPr="00D43DE4" w:rsidRDefault="005E7A4D" w:rsidP="005E7A4D">
            <w:pPr>
              <w:pStyle w:val="af4"/>
              <w:rPr>
                <w:rFonts w:cs="Arial"/>
                <w:sz w:val="20"/>
                <w:szCs w:val="20"/>
              </w:rPr>
            </w:pPr>
            <w:r w:rsidRPr="00D43DE4">
              <w:rPr>
                <w:rFonts w:cs="Arial" w:hint="eastAsia"/>
                <w:sz w:val="20"/>
                <w:szCs w:val="20"/>
              </w:rPr>
              <w:t>体格检查：腹部</w:t>
            </w:r>
          </w:p>
        </w:tc>
        <w:tc>
          <w:tcPr>
            <w:tcW w:w="3118" w:type="dxa"/>
            <w:tcBorders>
              <w:top w:val="single" w:sz="6" w:space="0" w:color="000000"/>
              <w:bottom w:val="single" w:sz="6" w:space="0" w:color="000000"/>
              <w:right w:val="single" w:sz="6" w:space="0" w:color="000000"/>
            </w:tcBorders>
            <w:shd w:val="clear" w:color="auto" w:fill="auto"/>
            <w:vAlign w:val="bottom"/>
          </w:tcPr>
          <w:p w14:paraId="2464400F" w14:textId="77777777" w:rsidR="005E7A4D" w:rsidRPr="00D43DE4" w:rsidRDefault="005E7A4D" w:rsidP="005E7A4D">
            <w:pPr>
              <w:pStyle w:val="af4"/>
              <w:rPr>
                <w:rFonts w:cs="Arial"/>
                <w:sz w:val="20"/>
                <w:szCs w:val="20"/>
              </w:rPr>
            </w:pPr>
            <w:r w:rsidRPr="00D43DE4">
              <w:rPr>
                <w:rFonts w:cs="Arial" w:hint="eastAsia"/>
                <w:sz w:val="20"/>
                <w:szCs w:val="20"/>
              </w:rPr>
              <w:t>对患者腹部</w:t>
            </w:r>
            <w:r w:rsidRPr="00D43DE4">
              <w:rPr>
                <w:rFonts w:cs="Arial" w:hint="eastAsia"/>
                <w:sz w:val="20"/>
                <w:szCs w:val="20"/>
              </w:rPr>
              <w:t>(</w:t>
            </w:r>
            <w:r w:rsidRPr="00D43DE4">
              <w:rPr>
                <w:rFonts w:cs="Arial" w:hint="eastAsia"/>
                <w:sz w:val="20"/>
                <w:szCs w:val="20"/>
              </w:rPr>
              <w:t>肝脾等</w:t>
            </w:r>
            <w:r w:rsidRPr="00D43DE4">
              <w:rPr>
                <w:rFonts w:cs="Arial" w:hint="eastAsia"/>
                <w:sz w:val="20"/>
                <w:szCs w:val="20"/>
              </w:rPr>
              <w:t>)</w:t>
            </w:r>
            <w:r w:rsidRPr="00D43DE4">
              <w:rPr>
                <w:rFonts w:cs="Arial" w:hint="eastAsia"/>
                <w:sz w:val="20"/>
                <w:szCs w:val="20"/>
              </w:rPr>
              <w:t>检查结果的详细描述，包括视触叩听的检查结果</w:t>
            </w:r>
          </w:p>
        </w:tc>
        <w:tc>
          <w:tcPr>
            <w:tcW w:w="1688" w:type="dxa"/>
            <w:tcBorders>
              <w:top w:val="single" w:sz="6" w:space="0" w:color="000000"/>
              <w:bottom w:val="single" w:sz="6" w:space="0" w:color="000000"/>
              <w:right w:val="single" w:sz="6" w:space="0" w:color="000000"/>
            </w:tcBorders>
            <w:shd w:val="clear" w:color="auto" w:fill="auto"/>
            <w:vAlign w:val="center"/>
          </w:tcPr>
          <w:p w14:paraId="34FA43EF"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00D026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E22672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86FB9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7D4439A" w14:textId="77777777" w:rsidR="005E7A4D" w:rsidRPr="00D43DE4" w:rsidRDefault="005E7A4D" w:rsidP="005E7A4D">
            <w:pPr>
              <w:pStyle w:val="af4"/>
              <w:rPr>
                <w:rFonts w:cs="Arial"/>
                <w:sz w:val="20"/>
                <w:szCs w:val="20"/>
              </w:rPr>
            </w:pPr>
            <w:r w:rsidRPr="00D43DE4">
              <w:rPr>
                <w:rFonts w:cs="Arial" w:hint="eastAsia"/>
                <w:sz w:val="20"/>
                <w:szCs w:val="20"/>
              </w:rPr>
              <w:t>Genitalia</w:t>
            </w:r>
          </w:p>
        </w:tc>
        <w:tc>
          <w:tcPr>
            <w:tcW w:w="1843" w:type="dxa"/>
            <w:tcBorders>
              <w:top w:val="single" w:sz="6" w:space="0" w:color="000000"/>
              <w:bottom w:val="single" w:sz="6" w:space="0" w:color="000000"/>
              <w:right w:val="single" w:sz="6" w:space="0" w:color="000000"/>
            </w:tcBorders>
            <w:shd w:val="clear" w:color="auto" w:fill="auto"/>
            <w:vAlign w:val="bottom"/>
          </w:tcPr>
          <w:p w14:paraId="25325A97" w14:textId="77777777" w:rsidR="005E7A4D" w:rsidRPr="00D43DE4" w:rsidRDefault="005E7A4D" w:rsidP="005E7A4D">
            <w:pPr>
              <w:pStyle w:val="af4"/>
              <w:rPr>
                <w:rFonts w:cs="Arial"/>
                <w:sz w:val="20"/>
                <w:szCs w:val="20"/>
              </w:rPr>
            </w:pPr>
            <w:r w:rsidRPr="00D43DE4">
              <w:rPr>
                <w:rFonts w:cs="Arial" w:hint="eastAsia"/>
                <w:sz w:val="20"/>
                <w:szCs w:val="20"/>
              </w:rPr>
              <w:t>体格检查：生殖器</w:t>
            </w:r>
          </w:p>
        </w:tc>
        <w:tc>
          <w:tcPr>
            <w:tcW w:w="3118" w:type="dxa"/>
            <w:tcBorders>
              <w:top w:val="single" w:sz="6" w:space="0" w:color="000000"/>
              <w:bottom w:val="single" w:sz="6" w:space="0" w:color="000000"/>
              <w:right w:val="single" w:sz="6" w:space="0" w:color="000000"/>
            </w:tcBorders>
            <w:shd w:val="clear" w:color="auto" w:fill="auto"/>
            <w:vAlign w:val="bottom"/>
          </w:tcPr>
          <w:p w14:paraId="17CA1F36" w14:textId="77777777" w:rsidR="005E7A4D" w:rsidRPr="00D43DE4" w:rsidRDefault="005E7A4D" w:rsidP="005E7A4D">
            <w:pPr>
              <w:pStyle w:val="af4"/>
              <w:rPr>
                <w:rFonts w:cs="Arial"/>
                <w:sz w:val="20"/>
                <w:szCs w:val="20"/>
              </w:rPr>
            </w:pPr>
            <w:r w:rsidRPr="00D43DE4">
              <w:rPr>
                <w:rFonts w:cs="Arial" w:hint="eastAsia"/>
                <w:sz w:val="20"/>
                <w:szCs w:val="20"/>
              </w:rPr>
              <w:t>对患者外生殖器检查结果的详细描述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01C119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FDC9A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D18C69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238F1B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6F02A3" w14:textId="77777777" w:rsidR="005E7A4D" w:rsidRPr="00D43DE4" w:rsidRDefault="005E7A4D" w:rsidP="005E7A4D">
            <w:pPr>
              <w:pStyle w:val="af4"/>
              <w:rPr>
                <w:rFonts w:cs="Arial"/>
                <w:sz w:val="20"/>
                <w:szCs w:val="20"/>
              </w:rPr>
            </w:pPr>
            <w:r w:rsidRPr="00D43DE4">
              <w:rPr>
                <w:rFonts w:cs="Arial" w:hint="eastAsia"/>
                <w:sz w:val="20"/>
                <w:szCs w:val="20"/>
              </w:rPr>
              <w:t>Anus</w:t>
            </w:r>
          </w:p>
        </w:tc>
        <w:tc>
          <w:tcPr>
            <w:tcW w:w="1843" w:type="dxa"/>
            <w:tcBorders>
              <w:top w:val="single" w:sz="6" w:space="0" w:color="000000"/>
              <w:bottom w:val="single" w:sz="6" w:space="0" w:color="000000"/>
              <w:right w:val="single" w:sz="6" w:space="0" w:color="000000"/>
            </w:tcBorders>
            <w:shd w:val="clear" w:color="auto" w:fill="auto"/>
            <w:vAlign w:val="bottom"/>
          </w:tcPr>
          <w:p w14:paraId="48C4E9D3" w14:textId="77777777" w:rsidR="005E7A4D" w:rsidRPr="00D43DE4" w:rsidRDefault="005E7A4D" w:rsidP="005E7A4D">
            <w:pPr>
              <w:pStyle w:val="af4"/>
              <w:rPr>
                <w:rFonts w:cs="Arial"/>
                <w:sz w:val="20"/>
                <w:szCs w:val="20"/>
              </w:rPr>
            </w:pPr>
            <w:r w:rsidRPr="00D43DE4">
              <w:rPr>
                <w:rFonts w:cs="Arial" w:hint="eastAsia"/>
                <w:sz w:val="20"/>
                <w:szCs w:val="20"/>
              </w:rPr>
              <w:t>体格检查：肛门直肠</w:t>
            </w:r>
          </w:p>
        </w:tc>
        <w:tc>
          <w:tcPr>
            <w:tcW w:w="3118" w:type="dxa"/>
            <w:tcBorders>
              <w:top w:val="single" w:sz="6" w:space="0" w:color="000000"/>
              <w:bottom w:val="single" w:sz="6" w:space="0" w:color="000000"/>
              <w:right w:val="single" w:sz="6" w:space="0" w:color="000000"/>
            </w:tcBorders>
            <w:shd w:val="clear" w:color="auto" w:fill="auto"/>
            <w:vAlign w:val="bottom"/>
          </w:tcPr>
          <w:p w14:paraId="454B2FD9" w14:textId="77777777" w:rsidR="005E7A4D" w:rsidRPr="00D43DE4" w:rsidRDefault="005E7A4D" w:rsidP="005E7A4D">
            <w:pPr>
              <w:pStyle w:val="af4"/>
              <w:rPr>
                <w:rFonts w:cs="Arial"/>
                <w:sz w:val="20"/>
                <w:szCs w:val="20"/>
              </w:rPr>
            </w:pPr>
            <w:r w:rsidRPr="00D43DE4">
              <w:rPr>
                <w:rFonts w:cs="Arial" w:hint="eastAsia"/>
                <w:sz w:val="20"/>
                <w:szCs w:val="20"/>
              </w:rPr>
              <w:t>对患者肛门指诊检查结果的详细描述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0777CC2"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2FA120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E9200E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DF2B52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9DA683" w14:textId="77777777" w:rsidR="005E7A4D" w:rsidRPr="00D43DE4" w:rsidRDefault="005E7A4D" w:rsidP="005E7A4D">
            <w:pPr>
              <w:pStyle w:val="af4"/>
              <w:rPr>
                <w:rFonts w:cs="Arial"/>
                <w:sz w:val="20"/>
                <w:szCs w:val="20"/>
              </w:rPr>
            </w:pPr>
            <w:r w:rsidRPr="00D43DE4">
              <w:rPr>
                <w:rFonts w:cs="Arial" w:hint="eastAsia"/>
                <w:sz w:val="20"/>
                <w:szCs w:val="20"/>
              </w:rPr>
              <w:t>Acantha</w:t>
            </w:r>
          </w:p>
        </w:tc>
        <w:tc>
          <w:tcPr>
            <w:tcW w:w="1843" w:type="dxa"/>
            <w:tcBorders>
              <w:top w:val="single" w:sz="6" w:space="0" w:color="000000"/>
              <w:bottom w:val="single" w:sz="6" w:space="0" w:color="000000"/>
              <w:right w:val="single" w:sz="6" w:space="0" w:color="000000"/>
            </w:tcBorders>
            <w:shd w:val="clear" w:color="auto" w:fill="auto"/>
            <w:vAlign w:val="bottom"/>
          </w:tcPr>
          <w:p w14:paraId="0409CFCE" w14:textId="77777777" w:rsidR="005E7A4D" w:rsidRPr="00D43DE4" w:rsidRDefault="005E7A4D" w:rsidP="005E7A4D">
            <w:pPr>
              <w:pStyle w:val="af4"/>
              <w:rPr>
                <w:rFonts w:cs="Arial"/>
                <w:sz w:val="20"/>
                <w:szCs w:val="20"/>
              </w:rPr>
            </w:pPr>
            <w:r w:rsidRPr="00D43DE4">
              <w:rPr>
                <w:rFonts w:cs="Arial" w:hint="eastAsia"/>
                <w:sz w:val="20"/>
                <w:szCs w:val="20"/>
              </w:rPr>
              <w:t>体格检查：脊椎四肢</w:t>
            </w:r>
          </w:p>
        </w:tc>
        <w:tc>
          <w:tcPr>
            <w:tcW w:w="3118" w:type="dxa"/>
            <w:tcBorders>
              <w:top w:val="single" w:sz="6" w:space="0" w:color="000000"/>
              <w:bottom w:val="single" w:sz="6" w:space="0" w:color="000000"/>
              <w:right w:val="single" w:sz="6" w:space="0" w:color="000000"/>
            </w:tcBorders>
            <w:shd w:val="clear" w:color="auto" w:fill="auto"/>
            <w:vAlign w:val="bottom"/>
          </w:tcPr>
          <w:p w14:paraId="0775BEA6" w14:textId="77777777" w:rsidR="005E7A4D" w:rsidRPr="00D43DE4" w:rsidRDefault="005E7A4D" w:rsidP="005E7A4D">
            <w:pPr>
              <w:pStyle w:val="af4"/>
              <w:rPr>
                <w:rFonts w:cs="Arial"/>
                <w:sz w:val="20"/>
                <w:szCs w:val="20"/>
              </w:rPr>
            </w:pPr>
            <w:r w:rsidRPr="00D43DE4">
              <w:rPr>
                <w:rFonts w:cs="Arial" w:hint="eastAsia"/>
                <w:sz w:val="20"/>
                <w:szCs w:val="20"/>
              </w:rPr>
              <w:t>麻醉术前访视时，对脊柱检查结果的详细描述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B1F8B3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42DB86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908B41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1ECF0E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1D1D66" w14:textId="77777777" w:rsidR="005E7A4D" w:rsidRPr="00D43DE4" w:rsidRDefault="005E7A4D" w:rsidP="005E7A4D">
            <w:pPr>
              <w:pStyle w:val="af4"/>
              <w:rPr>
                <w:rFonts w:cs="Arial"/>
                <w:sz w:val="20"/>
                <w:szCs w:val="20"/>
              </w:rPr>
            </w:pPr>
            <w:r w:rsidRPr="00D43DE4">
              <w:rPr>
                <w:rFonts w:cs="Arial" w:hint="eastAsia"/>
                <w:sz w:val="20"/>
                <w:szCs w:val="20"/>
              </w:rPr>
              <w:t>Neural</w:t>
            </w:r>
          </w:p>
        </w:tc>
        <w:tc>
          <w:tcPr>
            <w:tcW w:w="1843" w:type="dxa"/>
            <w:tcBorders>
              <w:top w:val="single" w:sz="6" w:space="0" w:color="000000"/>
              <w:bottom w:val="single" w:sz="6" w:space="0" w:color="000000"/>
              <w:right w:val="single" w:sz="6" w:space="0" w:color="000000"/>
            </w:tcBorders>
            <w:shd w:val="clear" w:color="auto" w:fill="auto"/>
            <w:vAlign w:val="bottom"/>
          </w:tcPr>
          <w:p w14:paraId="0EFD7F51" w14:textId="77777777" w:rsidR="005E7A4D" w:rsidRPr="00D43DE4" w:rsidRDefault="005E7A4D" w:rsidP="005E7A4D">
            <w:pPr>
              <w:pStyle w:val="af4"/>
              <w:rPr>
                <w:rFonts w:cs="Arial"/>
                <w:sz w:val="20"/>
                <w:szCs w:val="20"/>
              </w:rPr>
            </w:pPr>
            <w:r w:rsidRPr="00D43DE4">
              <w:rPr>
                <w:rFonts w:cs="Arial" w:hint="eastAsia"/>
                <w:sz w:val="20"/>
                <w:szCs w:val="20"/>
              </w:rPr>
              <w:t>体格检查：神经系统</w:t>
            </w:r>
          </w:p>
        </w:tc>
        <w:tc>
          <w:tcPr>
            <w:tcW w:w="3118" w:type="dxa"/>
            <w:tcBorders>
              <w:top w:val="single" w:sz="6" w:space="0" w:color="000000"/>
              <w:bottom w:val="single" w:sz="6" w:space="0" w:color="000000"/>
              <w:right w:val="single" w:sz="6" w:space="0" w:color="000000"/>
            </w:tcBorders>
            <w:shd w:val="clear" w:color="auto" w:fill="auto"/>
            <w:vAlign w:val="bottom"/>
          </w:tcPr>
          <w:p w14:paraId="2E09EED1" w14:textId="77777777" w:rsidR="005E7A4D" w:rsidRPr="00D43DE4" w:rsidRDefault="005E7A4D" w:rsidP="005E7A4D">
            <w:pPr>
              <w:pStyle w:val="af4"/>
              <w:rPr>
                <w:rFonts w:cs="Arial"/>
                <w:sz w:val="20"/>
                <w:szCs w:val="20"/>
              </w:rPr>
            </w:pPr>
            <w:r w:rsidRPr="00D43DE4">
              <w:rPr>
                <w:rFonts w:cs="Arial" w:hint="eastAsia"/>
                <w:sz w:val="20"/>
                <w:szCs w:val="20"/>
              </w:rPr>
              <w:t>对患者神经系统检查结果的详细描述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E1B8EB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23F8EB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B53338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bl>
    <w:p w14:paraId="69E38BFC" w14:textId="77777777" w:rsidR="005E7A4D" w:rsidRPr="00D43DE4" w:rsidRDefault="005E7A4D" w:rsidP="005E7A4D">
      <w:pPr>
        <w:pStyle w:val="3"/>
      </w:pPr>
      <w:bookmarkStart w:id="184" w:name="_Toc78875379"/>
      <w:r w:rsidRPr="00D43DE4">
        <w:lastRenderedPageBreak/>
        <w:t>24H</w:t>
      </w:r>
      <w:r w:rsidRPr="00D43DE4">
        <w:t>内入出院记录</w:t>
      </w:r>
      <w:r w:rsidRPr="00D43DE4">
        <w:t>EDS_24H_ADMISSION_RECORD</w:t>
      </w:r>
      <w:bookmarkEnd w:id="182"/>
      <w:bookmarkEnd w:id="183"/>
      <w:bookmarkEnd w:id="18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5E7A4D" w:rsidRPr="00D43DE4" w14:paraId="0AD05219"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97E4538"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5C326D27"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5925C05"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2AE0E00B"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FFFD0A1"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3F360AA" w14:textId="77777777" w:rsidR="005E7A4D" w:rsidRPr="00D43DE4" w:rsidRDefault="005E7A4D" w:rsidP="005E7A4D">
            <w:pPr>
              <w:pStyle w:val="af4"/>
              <w:rPr>
                <w:b/>
              </w:rPr>
            </w:pPr>
            <w:r w:rsidRPr="00D43DE4">
              <w:rPr>
                <w:rFonts w:hint="eastAsia"/>
                <w:b/>
              </w:rPr>
              <w:t>值域代码</w:t>
            </w:r>
          </w:p>
        </w:tc>
      </w:tr>
      <w:tr w:rsidR="005E7A4D" w:rsidRPr="00D43DE4" w14:paraId="205C8BA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EA319E"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77E5E80" w14:textId="375BF078"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5FC481E"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A6764CA"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B92749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C8EE10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DB78FC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66A75E"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22F73E1"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17D3117" w14:textId="77777777" w:rsidR="005E7A4D" w:rsidRPr="00D43DE4" w:rsidRDefault="005E7A4D" w:rsidP="005E7A4D">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AD11B97"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31C60B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32B67BC9"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5EB2E17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14BE1C" w14:textId="77777777" w:rsidR="005E7A4D" w:rsidRPr="00D43DE4" w:rsidRDefault="005E7A4D" w:rsidP="005E7A4D">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4CDFDB6" w14:textId="77777777" w:rsidR="005E7A4D" w:rsidRPr="00D43DE4" w:rsidRDefault="005E7A4D" w:rsidP="005E7A4D">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6D8AD1CE" w14:textId="77777777" w:rsidR="005E7A4D" w:rsidRPr="00D43DE4" w:rsidRDefault="005E7A4D" w:rsidP="005E7A4D">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019FCFD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AF606D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7B71FAE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B4093A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801D40" w14:textId="77777777" w:rsidR="005E7A4D" w:rsidRPr="00D43DE4" w:rsidRDefault="005E7A4D" w:rsidP="005E7A4D">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40EEC843" w14:textId="77777777" w:rsidR="005E7A4D" w:rsidRPr="00D43DE4" w:rsidRDefault="005E7A4D" w:rsidP="005E7A4D">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23858C08" w14:textId="77777777" w:rsidR="005E7A4D" w:rsidRPr="00D43DE4" w:rsidRDefault="005E7A4D" w:rsidP="005E7A4D">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5559D2A4"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1F2BF3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89E481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ACCD73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6DBD85" w14:textId="77777777" w:rsidR="005E7A4D" w:rsidRPr="00D43DE4" w:rsidRDefault="005E7A4D" w:rsidP="005E7A4D">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080C6C37" w14:textId="77777777" w:rsidR="005E7A4D" w:rsidRPr="00D43DE4" w:rsidRDefault="005E7A4D" w:rsidP="005E7A4D">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5FA025BD" w14:textId="77777777" w:rsidR="005E7A4D" w:rsidRPr="00D43DE4" w:rsidRDefault="005E7A4D" w:rsidP="005E7A4D">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1DD4A080"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11E040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78C41F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26349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69167E"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D90E4D8"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AA82316"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5F56DD2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26E288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7715D8A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009CA2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BBA913" w14:textId="77777777" w:rsidR="005E7A4D" w:rsidRPr="00D43DE4" w:rsidRDefault="005E7A4D" w:rsidP="005E7A4D">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A51DDD3" w14:textId="77777777" w:rsidR="005E7A4D" w:rsidRPr="00D43DE4" w:rsidRDefault="005E7A4D" w:rsidP="005E7A4D">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1B7A9AA" w14:textId="77777777" w:rsidR="005E7A4D" w:rsidRPr="00D43DE4" w:rsidRDefault="005E7A4D" w:rsidP="005E7A4D">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DF4C50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237C1D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014FBB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A3BC01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9C8A11" w14:textId="77777777" w:rsidR="005E7A4D" w:rsidRPr="00D43DE4" w:rsidRDefault="005E7A4D" w:rsidP="005E7A4D">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6A69707C" w14:textId="77777777" w:rsidR="005E7A4D" w:rsidRPr="00D43DE4" w:rsidRDefault="005E7A4D" w:rsidP="005E7A4D">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A0D3BBB" w14:textId="77777777" w:rsidR="005E7A4D" w:rsidRPr="00D43DE4" w:rsidRDefault="005E7A4D" w:rsidP="005E7A4D">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8B96A59"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C31A40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76DCC1A" w14:textId="77777777" w:rsidR="005E7A4D" w:rsidRPr="00D43DE4" w:rsidRDefault="005E7A4D" w:rsidP="005E7A4D">
            <w:pPr>
              <w:pStyle w:val="af4"/>
              <w:rPr>
                <w:rFonts w:cs="Arial"/>
                <w:sz w:val="20"/>
                <w:szCs w:val="20"/>
              </w:rPr>
            </w:pPr>
            <w:r w:rsidRPr="00D43DE4">
              <w:rPr>
                <w:rFonts w:cs="Arial" w:hint="eastAsia"/>
                <w:sz w:val="20"/>
                <w:szCs w:val="20"/>
              </w:rPr>
              <w:t>STD_SEX</w:t>
            </w:r>
          </w:p>
        </w:tc>
      </w:tr>
      <w:tr w:rsidR="005E7A4D" w:rsidRPr="00D43DE4" w14:paraId="0FCA7E5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44E023" w14:textId="77777777" w:rsidR="005E7A4D" w:rsidRPr="00D43DE4" w:rsidRDefault="005E7A4D" w:rsidP="005E7A4D">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A5777E1"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89ED26C" w14:textId="77777777" w:rsidR="005E7A4D" w:rsidRPr="00D43DE4" w:rsidRDefault="005E7A4D" w:rsidP="005E7A4D">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FFB515A" w14:textId="77777777" w:rsidR="005E7A4D" w:rsidRPr="00D43DE4" w:rsidRDefault="005E7A4D" w:rsidP="005E7A4D">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376CB48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0574A4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BAF63E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5C6CB8" w14:textId="77777777" w:rsidR="005E7A4D" w:rsidRPr="00D43DE4" w:rsidRDefault="005E7A4D" w:rsidP="005E7A4D">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2C3CEC0"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2CDF518D" w14:textId="77777777" w:rsidR="005E7A4D" w:rsidRPr="00D43DE4" w:rsidRDefault="005E7A4D" w:rsidP="005E7A4D">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0E4851BD"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7747D0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AED465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B6DC38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992E0D" w14:textId="77777777" w:rsidR="005E7A4D" w:rsidRPr="00D43DE4" w:rsidRDefault="005E7A4D" w:rsidP="005E7A4D">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39886FFB" w14:textId="77777777" w:rsidR="005E7A4D" w:rsidRPr="00D43DE4" w:rsidRDefault="005E7A4D" w:rsidP="005E7A4D">
            <w:pPr>
              <w:pStyle w:val="af4"/>
              <w:rPr>
                <w:rFonts w:cs="Arial"/>
                <w:sz w:val="20"/>
                <w:szCs w:val="20"/>
              </w:rPr>
            </w:pPr>
            <w:r w:rsidRPr="00D43DE4">
              <w:rPr>
                <w:rFonts w:cs="Arial" w:hint="eastAsia"/>
                <w:sz w:val="20"/>
                <w:szCs w:val="20"/>
              </w:rPr>
              <w:t>民族</w:t>
            </w:r>
          </w:p>
        </w:tc>
        <w:tc>
          <w:tcPr>
            <w:tcW w:w="3118" w:type="dxa"/>
            <w:tcBorders>
              <w:top w:val="single" w:sz="6" w:space="0" w:color="000000"/>
              <w:bottom w:val="single" w:sz="6" w:space="0" w:color="000000"/>
              <w:right w:val="single" w:sz="6" w:space="0" w:color="000000"/>
            </w:tcBorders>
            <w:shd w:val="clear" w:color="auto" w:fill="auto"/>
            <w:vAlign w:val="bottom"/>
          </w:tcPr>
          <w:p w14:paraId="423CC00F" w14:textId="77777777" w:rsidR="005E7A4D" w:rsidRPr="00D43DE4" w:rsidRDefault="005E7A4D" w:rsidP="005E7A4D">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FA0CB0E"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69A962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37E32C0" w14:textId="77777777" w:rsidR="005E7A4D" w:rsidRPr="00D43DE4" w:rsidRDefault="005E7A4D" w:rsidP="005E7A4D">
            <w:pPr>
              <w:pStyle w:val="af4"/>
              <w:rPr>
                <w:rFonts w:cs="Arial"/>
                <w:sz w:val="20"/>
                <w:szCs w:val="20"/>
              </w:rPr>
            </w:pPr>
            <w:r w:rsidRPr="00D43DE4">
              <w:rPr>
                <w:rFonts w:cs="Arial" w:hint="eastAsia"/>
                <w:sz w:val="20"/>
                <w:szCs w:val="20"/>
              </w:rPr>
              <w:t>STD_NATIONALITY</w:t>
            </w:r>
          </w:p>
        </w:tc>
      </w:tr>
      <w:tr w:rsidR="005E7A4D" w:rsidRPr="00D43DE4" w14:paraId="65B1990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F2A202" w14:textId="77777777" w:rsidR="005E7A4D" w:rsidRPr="00D43DE4" w:rsidRDefault="005E7A4D" w:rsidP="005E7A4D">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533DCE4A" w14:textId="77777777" w:rsidR="005E7A4D" w:rsidRPr="00D43DE4" w:rsidRDefault="005E7A4D" w:rsidP="005E7A4D">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051FC321" w14:textId="77777777" w:rsidR="005E7A4D" w:rsidRPr="00D43DE4" w:rsidRDefault="005E7A4D" w:rsidP="005E7A4D">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E8D7F17"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5514E6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B389B7C" w14:textId="77777777" w:rsidR="005E7A4D" w:rsidRPr="00D43DE4" w:rsidRDefault="005E7A4D" w:rsidP="005E7A4D">
            <w:pPr>
              <w:pStyle w:val="af4"/>
              <w:rPr>
                <w:rFonts w:cs="Arial"/>
                <w:sz w:val="20"/>
                <w:szCs w:val="20"/>
              </w:rPr>
            </w:pPr>
            <w:r w:rsidRPr="00D43DE4">
              <w:rPr>
                <w:rFonts w:cs="Arial" w:hint="eastAsia"/>
                <w:sz w:val="20"/>
                <w:szCs w:val="20"/>
              </w:rPr>
              <w:t>STD_MARRIAGE</w:t>
            </w:r>
          </w:p>
        </w:tc>
      </w:tr>
      <w:tr w:rsidR="005E7A4D" w:rsidRPr="00D43DE4" w14:paraId="03C3E1C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483EC3" w14:textId="77777777" w:rsidR="005E7A4D" w:rsidRPr="00D43DE4" w:rsidRDefault="005E7A4D" w:rsidP="005E7A4D">
            <w:pPr>
              <w:pStyle w:val="af4"/>
              <w:rPr>
                <w:rFonts w:cs="Arial"/>
                <w:sz w:val="20"/>
                <w:szCs w:val="20"/>
              </w:rPr>
            </w:pPr>
            <w:r w:rsidRPr="00D43DE4">
              <w:rPr>
                <w:rFonts w:cs="Arial" w:hint="eastAsia"/>
                <w:sz w:val="20"/>
                <w:szCs w:val="20"/>
              </w:rPr>
              <w:t>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139CB8E7"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E6E2545"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6298C079"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91CDE4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387974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65E91F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B863DC" w14:textId="77777777" w:rsidR="005E7A4D" w:rsidRPr="00D43DE4" w:rsidRDefault="005E7A4D" w:rsidP="005E7A4D">
            <w:pPr>
              <w:pStyle w:val="af4"/>
              <w:rPr>
                <w:rFonts w:cs="Arial"/>
                <w:sz w:val="20"/>
                <w:szCs w:val="20"/>
              </w:rPr>
            </w:pPr>
            <w:r w:rsidRPr="00D43DE4">
              <w:rPr>
                <w:rFonts w:cs="Arial" w:hint="eastAsia"/>
                <w:sz w:val="20"/>
                <w:szCs w:val="20"/>
              </w:rPr>
              <w:lastRenderedPageBreak/>
              <w:t>Addr_City</w:t>
            </w:r>
          </w:p>
        </w:tc>
        <w:tc>
          <w:tcPr>
            <w:tcW w:w="1843" w:type="dxa"/>
            <w:tcBorders>
              <w:top w:val="single" w:sz="6" w:space="0" w:color="000000"/>
              <w:bottom w:val="single" w:sz="6" w:space="0" w:color="000000"/>
              <w:right w:val="single" w:sz="6" w:space="0" w:color="000000"/>
            </w:tcBorders>
            <w:shd w:val="clear" w:color="auto" w:fill="auto"/>
            <w:vAlign w:val="bottom"/>
          </w:tcPr>
          <w:p w14:paraId="18DBB1FC"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F47D9D4"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27C663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96A41C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C69EAB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8BB3D5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12E456" w14:textId="77777777" w:rsidR="005E7A4D" w:rsidRPr="00D43DE4" w:rsidRDefault="005E7A4D" w:rsidP="005E7A4D">
            <w:pPr>
              <w:pStyle w:val="af4"/>
              <w:rPr>
                <w:rFonts w:cs="Arial"/>
                <w:sz w:val="20"/>
                <w:szCs w:val="20"/>
              </w:rPr>
            </w:pPr>
            <w:r w:rsidRPr="00D43DE4">
              <w:rPr>
                <w:rFonts w:cs="Arial" w:hint="eastAsia"/>
                <w:sz w:val="20"/>
                <w:szCs w:val="20"/>
              </w:rPr>
              <w:t>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30CE79C8"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C22AC85"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941535D"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A280A1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D184FD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949647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2C73AA" w14:textId="77777777" w:rsidR="005E7A4D" w:rsidRPr="00D43DE4" w:rsidRDefault="005E7A4D" w:rsidP="005E7A4D">
            <w:pPr>
              <w:pStyle w:val="af4"/>
              <w:rPr>
                <w:rFonts w:cs="Arial"/>
                <w:sz w:val="20"/>
                <w:szCs w:val="20"/>
              </w:rPr>
            </w:pPr>
            <w:r w:rsidRPr="00D43DE4">
              <w:rPr>
                <w:rFonts w:cs="Arial" w:hint="eastAsia"/>
                <w:sz w:val="20"/>
                <w:szCs w:val="20"/>
              </w:rPr>
              <w:t>Addr_Town</w:t>
            </w:r>
          </w:p>
        </w:tc>
        <w:tc>
          <w:tcPr>
            <w:tcW w:w="1843" w:type="dxa"/>
            <w:tcBorders>
              <w:top w:val="single" w:sz="6" w:space="0" w:color="000000"/>
              <w:bottom w:val="single" w:sz="6" w:space="0" w:color="000000"/>
              <w:right w:val="single" w:sz="6" w:space="0" w:color="000000"/>
            </w:tcBorders>
            <w:shd w:val="clear" w:color="auto" w:fill="auto"/>
            <w:vAlign w:val="bottom"/>
          </w:tcPr>
          <w:p w14:paraId="5E5E2AC8"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D9C1551"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47EABC63"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349F46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7314C5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68CA18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9F128C" w14:textId="77777777" w:rsidR="005E7A4D" w:rsidRPr="00D43DE4" w:rsidRDefault="005E7A4D" w:rsidP="005E7A4D">
            <w:pPr>
              <w:pStyle w:val="af4"/>
              <w:rPr>
                <w:rFonts w:cs="Arial"/>
                <w:sz w:val="20"/>
                <w:szCs w:val="20"/>
              </w:rPr>
            </w:pPr>
            <w:r w:rsidRPr="00D43DE4">
              <w:rPr>
                <w:rFonts w:cs="Arial" w:hint="eastAsia"/>
                <w:sz w:val="20"/>
                <w:szCs w:val="20"/>
              </w:rPr>
              <w:t>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44977A59"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23D7AFB"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0BA3B013"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1A687E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CB929F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BF18BA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1D3BE7" w14:textId="77777777" w:rsidR="005E7A4D" w:rsidRPr="00D43DE4" w:rsidRDefault="005E7A4D" w:rsidP="005E7A4D">
            <w:pPr>
              <w:pStyle w:val="af4"/>
              <w:rPr>
                <w:rFonts w:cs="Arial"/>
                <w:sz w:val="20"/>
                <w:szCs w:val="20"/>
              </w:rPr>
            </w:pPr>
            <w:r w:rsidRPr="00D43DE4">
              <w:rPr>
                <w:rFonts w:cs="Arial" w:hint="eastAsia"/>
                <w:sz w:val="20"/>
                <w:szCs w:val="20"/>
              </w:rPr>
              <w:t>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188FE124"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62BCDBD9"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024AEF66"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FCECE2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BC8A86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AB1DA4" w:rsidRPr="00D43DE4" w14:paraId="0BCEB92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865DE7"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79CD4C84" w14:textId="2BF9584E"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53FD6FD8" w14:textId="57F93AE7"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CB8901B" w14:textId="77777777" w:rsidR="00AB1DA4" w:rsidRPr="00D43DE4" w:rsidRDefault="00AB1DA4" w:rsidP="00AB1DA4">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F7D1F19"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E1EB9E7" w14:textId="3711A7DF" w:rsidR="00AB1DA4" w:rsidRPr="00D43DE4" w:rsidRDefault="00AB1DA4" w:rsidP="00AB1DA4">
            <w:pPr>
              <w:pStyle w:val="af4"/>
              <w:rPr>
                <w:rFonts w:cs="Arial"/>
                <w:sz w:val="20"/>
                <w:szCs w:val="20"/>
              </w:rPr>
            </w:pPr>
            <w:r w:rsidRPr="00D43DE4">
              <w:rPr>
                <w:rFonts w:cs="Arial"/>
                <w:sz w:val="20"/>
                <w:szCs w:val="20"/>
              </w:rPr>
              <w:t>STD_PRACTITIONERS_STATUS</w:t>
            </w:r>
          </w:p>
        </w:tc>
      </w:tr>
      <w:tr w:rsidR="005E7A4D" w:rsidRPr="00D43DE4" w14:paraId="709AFBD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A0AAD0" w14:textId="77777777" w:rsidR="005E7A4D" w:rsidRPr="00D43DE4" w:rsidRDefault="005E7A4D" w:rsidP="005E7A4D">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72C5AB27" w14:textId="77777777" w:rsidR="005E7A4D" w:rsidRPr="00D43DE4" w:rsidRDefault="005E7A4D" w:rsidP="005E7A4D">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443DCD9" w14:textId="77777777" w:rsidR="005E7A4D" w:rsidRPr="00D43DE4" w:rsidRDefault="005E7A4D" w:rsidP="005E7A4D">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A7C370A"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A585C0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ACFCA9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8785AA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BC0E72" w14:textId="77777777" w:rsidR="005E7A4D" w:rsidRPr="00D43DE4" w:rsidRDefault="005E7A4D" w:rsidP="005E7A4D">
            <w:pPr>
              <w:pStyle w:val="af4"/>
              <w:rPr>
                <w:rFonts w:cs="Arial"/>
                <w:sz w:val="20"/>
                <w:szCs w:val="20"/>
              </w:rPr>
            </w:pPr>
            <w:r w:rsidRPr="00D43DE4">
              <w:rPr>
                <w:rFonts w:cs="Arial" w:hint="eastAsia"/>
                <w:sz w:val="20"/>
                <w:szCs w:val="20"/>
              </w:rPr>
              <w:t>Representor_Name</w:t>
            </w:r>
          </w:p>
        </w:tc>
        <w:tc>
          <w:tcPr>
            <w:tcW w:w="1843" w:type="dxa"/>
            <w:tcBorders>
              <w:top w:val="single" w:sz="6" w:space="0" w:color="000000"/>
              <w:bottom w:val="single" w:sz="6" w:space="0" w:color="000000"/>
              <w:right w:val="single" w:sz="6" w:space="0" w:color="000000"/>
            </w:tcBorders>
            <w:shd w:val="clear" w:color="auto" w:fill="auto"/>
            <w:vAlign w:val="bottom"/>
          </w:tcPr>
          <w:p w14:paraId="3D82ECD4" w14:textId="77777777" w:rsidR="005E7A4D" w:rsidRPr="00D43DE4" w:rsidRDefault="005E7A4D" w:rsidP="005E7A4D">
            <w:pPr>
              <w:pStyle w:val="af4"/>
              <w:rPr>
                <w:rFonts w:cs="Arial"/>
                <w:sz w:val="20"/>
                <w:szCs w:val="20"/>
              </w:rPr>
            </w:pPr>
            <w:r w:rsidRPr="00D43DE4">
              <w:rPr>
                <w:rFonts w:cs="Arial" w:hint="eastAsia"/>
                <w:sz w:val="20"/>
                <w:szCs w:val="20"/>
              </w:rPr>
              <w:t>病史陈述者姓名</w:t>
            </w:r>
          </w:p>
        </w:tc>
        <w:tc>
          <w:tcPr>
            <w:tcW w:w="3118" w:type="dxa"/>
            <w:tcBorders>
              <w:top w:val="single" w:sz="6" w:space="0" w:color="000000"/>
              <w:bottom w:val="single" w:sz="6" w:space="0" w:color="000000"/>
              <w:right w:val="single" w:sz="6" w:space="0" w:color="000000"/>
            </w:tcBorders>
            <w:shd w:val="clear" w:color="auto" w:fill="auto"/>
            <w:vAlign w:val="bottom"/>
          </w:tcPr>
          <w:p w14:paraId="62C44A72" w14:textId="77777777" w:rsidR="005E7A4D" w:rsidRPr="00D43DE4" w:rsidRDefault="005E7A4D" w:rsidP="005E7A4D">
            <w:pPr>
              <w:pStyle w:val="af4"/>
              <w:rPr>
                <w:rFonts w:cs="Arial"/>
                <w:sz w:val="20"/>
                <w:szCs w:val="20"/>
              </w:rPr>
            </w:pPr>
            <w:r w:rsidRPr="00D43DE4">
              <w:rPr>
                <w:rFonts w:cs="Arial" w:hint="eastAsia"/>
                <w:sz w:val="20"/>
                <w:szCs w:val="20"/>
              </w:rPr>
              <w:t>患者病史的陈述人在公安户籍管理部门正式登记注册的姓氏和名称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F68D18E"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3BFBC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F367D7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CEBC43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3BA93D" w14:textId="77777777" w:rsidR="005E7A4D" w:rsidRPr="00D43DE4" w:rsidRDefault="005E7A4D" w:rsidP="005E7A4D">
            <w:pPr>
              <w:pStyle w:val="af4"/>
              <w:rPr>
                <w:rFonts w:cs="Arial"/>
                <w:sz w:val="20"/>
                <w:szCs w:val="20"/>
              </w:rPr>
            </w:pPr>
            <w:r w:rsidRPr="00D43DE4">
              <w:rPr>
                <w:rFonts w:cs="Arial" w:hint="eastAsia"/>
                <w:sz w:val="20"/>
                <w:szCs w:val="20"/>
              </w:rPr>
              <w:t>Representor_Relationship</w:t>
            </w:r>
          </w:p>
        </w:tc>
        <w:tc>
          <w:tcPr>
            <w:tcW w:w="1843" w:type="dxa"/>
            <w:tcBorders>
              <w:top w:val="single" w:sz="6" w:space="0" w:color="000000"/>
              <w:bottom w:val="single" w:sz="6" w:space="0" w:color="000000"/>
              <w:right w:val="single" w:sz="6" w:space="0" w:color="000000"/>
            </w:tcBorders>
            <w:shd w:val="clear" w:color="auto" w:fill="auto"/>
            <w:vAlign w:val="bottom"/>
          </w:tcPr>
          <w:p w14:paraId="47D875CE" w14:textId="77777777" w:rsidR="005E7A4D" w:rsidRPr="00D43DE4" w:rsidRDefault="005E7A4D" w:rsidP="005E7A4D">
            <w:pPr>
              <w:pStyle w:val="af4"/>
              <w:rPr>
                <w:rFonts w:cs="Arial"/>
                <w:sz w:val="20"/>
                <w:szCs w:val="20"/>
              </w:rPr>
            </w:pPr>
            <w:r w:rsidRPr="00D43DE4">
              <w:rPr>
                <w:rFonts w:cs="Arial" w:hint="eastAsia"/>
                <w:sz w:val="20"/>
                <w:szCs w:val="20"/>
              </w:rPr>
              <w:t>陈述者与患者的关系代码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562C485C" w14:textId="77777777" w:rsidR="005E7A4D" w:rsidRPr="00D43DE4" w:rsidRDefault="005E7A4D" w:rsidP="005E7A4D">
            <w:pPr>
              <w:pStyle w:val="af4"/>
              <w:rPr>
                <w:rFonts w:cs="Arial"/>
                <w:sz w:val="20"/>
                <w:szCs w:val="20"/>
              </w:rPr>
            </w:pPr>
            <w:r w:rsidRPr="00D43DE4">
              <w:rPr>
                <w:rFonts w:cs="Arial" w:hint="eastAsia"/>
                <w:sz w:val="20"/>
                <w:szCs w:val="20"/>
              </w:rPr>
              <w:t>患者病史陈述人与患者的关系类别在特定编码体系中的代码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BE0DA2B"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C1EA14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E1DEBCC" w14:textId="77777777" w:rsidR="005E7A4D" w:rsidRPr="00D43DE4" w:rsidRDefault="005E7A4D" w:rsidP="005E7A4D">
            <w:pPr>
              <w:pStyle w:val="af4"/>
              <w:rPr>
                <w:rFonts w:cs="Arial"/>
                <w:sz w:val="20"/>
                <w:szCs w:val="20"/>
              </w:rPr>
            </w:pPr>
            <w:r w:rsidRPr="00D43DE4">
              <w:rPr>
                <w:rFonts w:cs="Arial" w:hint="eastAsia"/>
                <w:sz w:val="20"/>
                <w:szCs w:val="20"/>
              </w:rPr>
              <w:t>STD_FAMILY_RELATION</w:t>
            </w:r>
          </w:p>
        </w:tc>
      </w:tr>
      <w:tr w:rsidR="005E7A4D" w:rsidRPr="00D43DE4" w14:paraId="7DE6055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D2E997" w14:textId="77777777" w:rsidR="005E7A4D" w:rsidRPr="00D43DE4" w:rsidRDefault="005E7A4D" w:rsidP="005E7A4D">
            <w:pPr>
              <w:pStyle w:val="af4"/>
              <w:rPr>
                <w:rFonts w:cs="Arial"/>
                <w:sz w:val="20"/>
                <w:szCs w:val="20"/>
              </w:rPr>
            </w:pPr>
            <w:r w:rsidRPr="00D43DE4">
              <w:rPr>
                <w:rFonts w:cs="Arial" w:hint="eastAsia"/>
                <w:sz w:val="20"/>
                <w:szCs w:val="20"/>
              </w:rPr>
              <w:t>Reliable_Statement_Flag</w:t>
            </w:r>
          </w:p>
        </w:tc>
        <w:tc>
          <w:tcPr>
            <w:tcW w:w="1843" w:type="dxa"/>
            <w:tcBorders>
              <w:top w:val="single" w:sz="6" w:space="0" w:color="000000"/>
              <w:bottom w:val="single" w:sz="6" w:space="0" w:color="000000"/>
              <w:right w:val="single" w:sz="6" w:space="0" w:color="000000"/>
            </w:tcBorders>
            <w:shd w:val="clear" w:color="auto" w:fill="auto"/>
            <w:vAlign w:val="bottom"/>
          </w:tcPr>
          <w:p w14:paraId="05581283" w14:textId="77777777" w:rsidR="005E7A4D" w:rsidRPr="00D43DE4" w:rsidRDefault="005E7A4D" w:rsidP="005E7A4D">
            <w:pPr>
              <w:pStyle w:val="af4"/>
              <w:rPr>
                <w:rFonts w:cs="Arial"/>
                <w:sz w:val="20"/>
                <w:szCs w:val="20"/>
              </w:rPr>
            </w:pPr>
            <w:r w:rsidRPr="00D43DE4">
              <w:rPr>
                <w:rFonts w:cs="Arial" w:hint="eastAsia"/>
                <w:sz w:val="20"/>
                <w:szCs w:val="20"/>
              </w:rPr>
              <w:t>陈述内容可靠标志</w:t>
            </w:r>
          </w:p>
        </w:tc>
        <w:tc>
          <w:tcPr>
            <w:tcW w:w="3118" w:type="dxa"/>
            <w:tcBorders>
              <w:top w:val="single" w:sz="6" w:space="0" w:color="000000"/>
              <w:bottom w:val="single" w:sz="6" w:space="0" w:color="000000"/>
              <w:right w:val="single" w:sz="6" w:space="0" w:color="000000"/>
            </w:tcBorders>
            <w:shd w:val="clear" w:color="auto" w:fill="auto"/>
            <w:vAlign w:val="bottom"/>
          </w:tcPr>
          <w:p w14:paraId="1ECAD819" w14:textId="77777777" w:rsidR="005E7A4D" w:rsidRPr="00D43DE4" w:rsidRDefault="005E7A4D" w:rsidP="005E7A4D">
            <w:pPr>
              <w:pStyle w:val="af4"/>
              <w:rPr>
                <w:rFonts w:cs="Arial"/>
                <w:sz w:val="20"/>
                <w:szCs w:val="20"/>
              </w:rPr>
            </w:pPr>
            <w:r w:rsidRPr="00D43DE4">
              <w:rPr>
                <w:rFonts w:cs="Arial" w:hint="eastAsia"/>
                <w:sz w:val="20"/>
                <w:szCs w:val="20"/>
              </w:rPr>
              <w:t>标识陈述内容是否可信的标志</w:t>
            </w:r>
          </w:p>
        </w:tc>
        <w:tc>
          <w:tcPr>
            <w:tcW w:w="1688" w:type="dxa"/>
            <w:tcBorders>
              <w:top w:val="single" w:sz="6" w:space="0" w:color="000000"/>
              <w:bottom w:val="single" w:sz="6" w:space="0" w:color="000000"/>
              <w:right w:val="single" w:sz="6" w:space="0" w:color="000000"/>
            </w:tcBorders>
            <w:shd w:val="clear" w:color="auto" w:fill="auto"/>
            <w:vAlign w:val="center"/>
          </w:tcPr>
          <w:p w14:paraId="66D10CDF"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CE7C66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2B2BC13"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35C8573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678550" w14:textId="77777777" w:rsidR="005E7A4D" w:rsidRPr="00D43DE4" w:rsidRDefault="005E7A4D" w:rsidP="005E7A4D">
            <w:pPr>
              <w:pStyle w:val="af4"/>
              <w:rPr>
                <w:rFonts w:cs="Arial"/>
                <w:sz w:val="20"/>
                <w:szCs w:val="20"/>
              </w:rPr>
            </w:pPr>
            <w:r w:rsidRPr="00D43DE4">
              <w:rPr>
                <w:rFonts w:cs="Arial" w:hint="eastAsia"/>
                <w:sz w:val="20"/>
                <w:szCs w:val="20"/>
              </w:rPr>
              <w:t>Discharge_Dtime</w:t>
            </w:r>
          </w:p>
        </w:tc>
        <w:tc>
          <w:tcPr>
            <w:tcW w:w="1843" w:type="dxa"/>
            <w:tcBorders>
              <w:top w:val="single" w:sz="6" w:space="0" w:color="000000"/>
              <w:bottom w:val="single" w:sz="6" w:space="0" w:color="000000"/>
              <w:right w:val="single" w:sz="6" w:space="0" w:color="000000"/>
            </w:tcBorders>
            <w:shd w:val="clear" w:color="auto" w:fill="auto"/>
            <w:vAlign w:val="bottom"/>
          </w:tcPr>
          <w:p w14:paraId="2A723C95" w14:textId="77777777" w:rsidR="005E7A4D" w:rsidRPr="00D43DE4" w:rsidRDefault="005E7A4D" w:rsidP="005E7A4D">
            <w:pPr>
              <w:pStyle w:val="af4"/>
              <w:rPr>
                <w:rFonts w:cs="Arial"/>
                <w:sz w:val="20"/>
                <w:szCs w:val="20"/>
              </w:rPr>
            </w:pPr>
            <w:r w:rsidRPr="00D43DE4">
              <w:rPr>
                <w:rFonts w:cs="Arial" w:hint="eastAsia"/>
                <w:sz w:val="20"/>
                <w:szCs w:val="20"/>
              </w:rPr>
              <w:t>出院日期时间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B8AF6F8" w14:textId="77777777" w:rsidR="005E7A4D" w:rsidRPr="00D43DE4" w:rsidRDefault="005E7A4D" w:rsidP="005E7A4D">
            <w:pPr>
              <w:pStyle w:val="af4"/>
              <w:rPr>
                <w:rFonts w:cs="Arial"/>
                <w:sz w:val="20"/>
                <w:szCs w:val="20"/>
              </w:rPr>
            </w:pPr>
            <w:r w:rsidRPr="00D43DE4">
              <w:rPr>
                <w:rFonts w:cs="Arial" w:hint="eastAsia"/>
                <w:sz w:val="20"/>
                <w:szCs w:val="20"/>
              </w:rPr>
              <w:t>患者实际办理出院手续时的公元纪年日期和时间的完整描述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D3175F1"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D865D1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6AF151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D6E90A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C5ABD2" w14:textId="77777777" w:rsidR="005E7A4D" w:rsidRPr="00D43DE4" w:rsidRDefault="005E7A4D" w:rsidP="005E7A4D">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775D79E4" w14:textId="77777777" w:rsidR="005E7A4D" w:rsidRPr="00D43DE4" w:rsidRDefault="005E7A4D" w:rsidP="005E7A4D">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581A2187" w14:textId="77777777" w:rsidR="005E7A4D" w:rsidRPr="00D43DE4" w:rsidRDefault="005E7A4D" w:rsidP="005E7A4D">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7D852210"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778C0D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E8AC9D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BD4274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AF41A2" w14:textId="77777777" w:rsidR="005E7A4D" w:rsidRPr="00D43DE4" w:rsidRDefault="005E7A4D" w:rsidP="005E7A4D">
            <w:pPr>
              <w:pStyle w:val="af4"/>
              <w:rPr>
                <w:rFonts w:cs="Arial"/>
                <w:sz w:val="20"/>
                <w:szCs w:val="20"/>
              </w:rPr>
            </w:pPr>
            <w:r w:rsidRPr="00D43DE4">
              <w:rPr>
                <w:rFonts w:cs="Arial" w:hint="eastAsia"/>
                <w:sz w:val="20"/>
                <w:szCs w:val="20"/>
              </w:rPr>
              <w:t>Current_Disease</w:t>
            </w:r>
          </w:p>
        </w:tc>
        <w:tc>
          <w:tcPr>
            <w:tcW w:w="1843" w:type="dxa"/>
            <w:tcBorders>
              <w:top w:val="single" w:sz="6" w:space="0" w:color="000000"/>
              <w:bottom w:val="single" w:sz="6" w:space="0" w:color="000000"/>
              <w:right w:val="single" w:sz="6" w:space="0" w:color="000000"/>
            </w:tcBorders>
            <w:shd w:val="clear" w:color="auto" w:fill="auto"/>
            <w:vAlign w:val="bottom"/>
          </w:tcPr>
          <w:p w14:paraId="5F75D930" w14:textId="77777777" w:rsidR="005E7A4D" w:rsidRPr="00D43DE4" w:rsidRDefault="005E7A4D" w:rsidP="005E7A4D">
            <w:pPr>
              <w:pStyle w:val="af4"/>
              <w:rPr>
                <w:rFonts w:cs="Arial"/>
                <w:sz w:val="20"/>
                <w:szCs w:val="20"/>
              </w:rPr>
            </w:pPr>
            <w:r w:rsidRPr="00D43DE4">
              <w:rPr>
                <w:rFonts w:cs="Arial" w:hint="eastAsia"/>
                <w:sz w:val="20"/>
                <w:szCs w:val="20"/>
              </w:rPr>
              <w:t>现病史</w:t>
            </w:r>
          </w:p>
        </w:tc>
        <w:tc>
          <w:tcPr>
            <w:tcW w:w="3118" w:type="dxa"/>
            <w:tcBorders>
              <w:top w:val="single" w:sz="6" w:space="0" w:color="000000"/>
              <w:bottom w:val="single" w:sz="6" w:space="0" w:color="000000"/>
              <w:right w:val="single" w:sz="6" w:space="0" w:color="000000"/>
            </w:tcBorders>
            <w:shd w:val="clear" w:color="auto" w:fill="auto"/>
            <w:vAlign w:val="bottom"/>
          </w:tcPr>
          <w:p w14:paraId="4719F1A9" w14:textId="77777777" w:rsidR="005E7A4D" w:rsidRPr="00D43DE4" w:rsidRDefault="005E7A4D" w:rsidP="005E7A4D">
            <w:pPr>
              <w:pStyle w:val="af4"/>
              <w:rPr>
                <w:rFonts w:cs="Arial"/>
                <w:sz w:val="20"/>
                <w:szCs w:val="20"/>
              </w:rPr>
            </w:pPr>
            <w:r w:rsidRPr="00D43DE4">
              <w:rPr>
                <w:rFonts w:cs="Arial" w:hint="eastAsia"/>
                <w:sz w:val="20"/>
                <w:szCs w:val="20"/>
              </w:rPr>
              <w:t>对患者当前所患疾病情况的详细描述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958B776"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B83064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C93C40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8CF4A1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F35D08" w14:textId="77777777" w:rsidR="005E7A4D" w:rsidRPr="00D43DE4" w:rsidRDefault="005E7A4D" w:rsidP="005E7A4D">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4744C32A" w14:textId="77777777" w:rsidR="005E7A4D" w:rsidRPr="00D43DE4" w:rsidRDefault="005E7A4D" w:rsidP="005E7A4D">
            <w:pPr>
              <w:pStyle w:val="af4"/>
              <w:rPr>
                <w:rFonts w:cs="Arial"/>
                <w:sz w:val="20"/>
                <w:szCs w:val="20"/>
              </w:rPr>
            </w:pPr>
            <w:r w:rsidRPr="00D43DE4">
              <w:rPr>
                <w:rFonts w:cs="Arial" w:hint="eastAsia"/>
                <w:sz w:val="20"/>
                <w:szCs w:val="20"/>
              </w:rPr>
              <w:t>入院情况</w:t>
            </w:r>
          </w:p>
        </w:tc>
        <w:tc>
          <w:tcPr>
            <w:tcW w:w="3118" w:type="dxa"/>
            <w:tcBorders>
              <w:top w:val="single" w:sz="6" w:space="0" w:color="000000"/>
              <w:bottom w:val="single" w:sz="6" w:space="0" w:color="000000"/>
              <w:right w:val="single" w:sz="6" w:space="0" w:color="000000"/>
            </w:tcBorders>
            <w:shd w:val="clear" w:color="auto" w:fill="auto"/>
            <w:vAlign w:val="bottom"/>
          </w:tcPr>
          <w:p w14:paraId="33FFF222" w14:textId="77777777" w:rsidR="005E7A4D" w:rsidRPr="00D43DE4" w:rsidRDefault="005E7A4D" w:rsidP="005E7A4D">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CF8CDF3"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001EE0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516052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EC3BBB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5AD177" w14:textId="77777777" w:rsidR="005E7A4D" w:rsidRPr="00D43DE4" w:rsidRDefault="005E7A4D" w:rsidP="005E7A4D">
            <w:pPr>
              <w:pStyle w:val="af4"/>
              <w:rPr>
                <w:rFonts w:cs="Arial"/>
                <w:sz w:val="20"/>
                <w:szCs w:val="20"/>
              </w:rPr>
            </w:pPr>
            <w:r w:rsidRPr="00D43DE4">
              <w:rPr>
                <w:rFonts w:cs="Arial" w:hint="eastAsia"/>
                <w:sz w:val="20"/>
                <w:szCs w:val="20"/>
              </w:rPr>
              <w:t>Symptom_Name</w:t>
            </w:r>
          </w:p>
        </w:tc>
        <w:tc>
          <w:tcPr>
            <w:tcW w:w="1843" w:type="dxa"/>
            <w:tcBorders>
              <w:top w:val="single" w:sz="6" w:space="0" w:color="000000"/>
              <w:bottom w:val="single" w:sz="6" w:space="0" w:color="000000"/>
              <w:right w:val="single" w:sz="6" w:space="0" w:color="000000"/>
            </w:tcBorders>
            <w:shd w:val="clear" w:color="auto" w:fill="auto"/>
            <w:vAlign w:val="bottom"/>
          </w:tcPr>
          <w:p w14:paraId="1E228C0A" w14:textId="77777777" w:rsidR="005E7A4D" w:rsidRPr="00D43DE4" w:rsidRDefault="005E7A4D" w:rsidP="005E7A4D">
            <w:pPr>
              <w:pStyle w:val="af4"/>
              <w:rPr>
                <w:rFonts w:cs="Arial"/>
                <w:sz w:val="20"/>
                <w:szCs w:val="20"/>
              </w:rPr>
            </w:pPr>
            <w:r w:rsidRPr="00D43DE4">
              <w:rPr>
                <w:rFonts w:cs="Arial" w:hint="eastAsia"/>
                <w:sz w:val="20"/>
                <w:szCs w:val="20"/>
              </w:rPr>
              <w:t>症状名称</w:t>
            </w:r>
          </w:p>
        </w:tc>
        <w:tc>
          <w:tcPr>
            <w:tcW w:w="3118" w:type="dxa"/>
            <w:tcBorders>
              <w:top w:val="single" w:sz="6" w:space="0" w:color="000000"/>
              <w:bottom w:val="single" w:sz="6" w:space="0" w:color="000000"/>
              <w:right w:val="single" w:sz="6" w:space="0" w:color="000000"/>
            </w:tcBorders>
            <w:shd w:val="clear" w:color="auto" w:fill="auto"/>
            <w:vAlign w:val="bottom"/>
          </w:tcPr>
          <w:p w14:paraId="2E630BE3" w14:textId="77777777" w:rsidR="005E7A4D" w:rsidRPr="00D43DE4" w:rsidRDefault="005E7A4D" w:rsidP="005E7A4D">
            <w:pPr>
              <w:pStyle w:val="af4"/>
              <w:rPr>
                <w:rFonts w:cs="Arial"/>
                <w:sz w:val="20"/>
                <w:szCs w:val="20"/>
              </w:rPr>
            </w:pPr>
            <w:r w:rsidRPr="00D43DE4">
              <w:rPr>
                <w:rFonts w:cs="Arial" w:hint="eastAsia"/>
                <w:sz w:val="20"/>
                <w:szCs w:val="20"/>
              </w:rPr>
              <w:t>患者出现的临床主要症状的名称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8CBDC6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FD34C9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82CEE6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D39EDC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0444F3" w14:textId="77777777" w:rsidR="005E7A4D" w:rsidRPr="00D43DE4" w:rsidRDefault="005E7A4D" w:rsidP="005E7A4D">
            <w:pPr>
              <w:pStyle w:val="af4"/>
              <w:rPr>
                <w:rFonts w:cs="Arial"/>
                <w:sz w:val="20"/>
                <w:szCs w:val="20"/>
              </w:rPr>
            </w:pPr>
            <w:r w:rsidRPr="00D43DE4">
              <w:rPr>
                <w:rFonts w:cs="Arial" w:hint="eastAsia"/>
                <w:sz w:val="20"/>
                <w:szCs w:val="20"/>
              </w:rPr>
              <w:t>Symptom</w:t>
            </w:r>
          </w:p>
        </w:tc>
        <w:tc>
          <w:tcPr>
            <w:tcW w:w="1843" w:type="dxa"/>
            <w:tcBorders>
              <w:top w:val="single" w:sz="6" w:space="0" w:color="000000"/>
              <w:bottom w:val="single" w:sz="6" w:space="0" w:color="000000"/>
              <w:right w:val="single" w:sz="6" w:space="0" w:color="000000"/>
            </w:tcBorders>
            <w:shd w:val="clear" w:color="auto" w:fill="auto"/>
            <w:vAlign w:val="bottom"/>
          </w:tcPr>
          <w:p w14:paraId="2CD5FB57" w14:textId="77777777" w:rsidR="005E7A4D" w:rsidRPr="00D43DE4" w:rsidRDefault="005E7A4D" w:rsidP="005E7A4D">
            <w:pPr>
              <w:pStyle w:val="af4"/>
              <w:rPr>
                <w:rFonts w:cs="Arial"/>
                <w:sz w:val="20"/>
                <w:szCs w:val="20"/>
              </w:rPr>
            </w:pPr>
            <w:r w:rsidRPr="00D43DE4">
              <w:rPr>
                <w:rFonts w:cs="Arial" w:hint="eastAsia"/>
                <w:sz w:val="20"/>
                <w:szCs w:val="20"/>
              </w:rPr>
              <w:t>症状描述</w:t>
            </w:r>
          </w:p>
        </w:tc>
        <w:tc>
          <w:tcPr>
            <w:tcW w:w="3118" w:type="dxa"/>
            <w:tcBorders>
              <w:top w:val="single" w:sz="6" w:space="0" w:color="000000"/>
              <w:bottom w:val="single" w:sz="6" w:space="0" w:color="000000"/>
              <w:right w:val="single" w:sz="6" w:space="0" w:color="000000"/>
            </w:tcBorders>
            <w:shd w:val="clear" w:color="auto" w:fill="auto"/>
            <w:vAlign w:val="bottom"/>
          </w:tcPr>
          <w:p w14:paraId="28180303" w14:textId="77777777" w:rsidR="005E7A4D" w:rsidRPr="00D43DE4" w:rsidRDefault="005E7A4D" w:rsidP="005E7A4D">
            <w:pPr>
              <w:pStyle w:val="af4"/>
              <w:rPr>
                <w:rFonts w:cs="Arial"/>
                <w:sz w:val="20"/>
                <w:szCs w:val="20"/>
              </w:rPr>
            </w:pPr>
            <w:r w:rsidRPr="00D43DE4">
              <w:rPr>
                <w:rFonts w:cs="Arial" w:hint="eastAsia"/>
                <w:sz w:val="20"/>
                <w:szCs w:val="20"/>
              </w:rPr>
              <w:t>对患者出现症状的详细描述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C384BBA"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6BDFCE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9C1E0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825E4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62E9D1" w14:textId="77777777" w:rsidR="005E7A4D" w:rsidRPr="00D43DE4" w:rsidRDefault="005E7A4D" w:rsidP="005E7A4D">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07B0D590" w14:textId="77777777" w:rsidR="005E7A4D" w:rsidRPr="00D43DE4" w:rsidRDefault="005E7A4D" w:rsidP="005E7A4D">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25FDB89A" w14:textId="77777777" w:rsidR="005E7A4D" w:rsidRPr="00D43DE4" w:rsidRDefault="005E7A4D" w:rsidP="005E7A4D">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119FA3C5"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45A7C6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E63725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C503EA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BAB547" w14:textId="77777777" w:rsidR="005E7A4D" w:rsidRPr="00D43DE4" w:rsidRDefault="005E7A4D" w:rsidP="005E7A4D">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15C90491" w14:textId="77777777" w:rsidR="005E7A4D" w:rsidRPr="00D43DE4" w:rsidRDefault="005E7A4D" w:rsidP="005E7A4D">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5BC0E2C0" w14:textId="77777777" w:rsidR="005E7A4D" w:rsidRPr="00D43DE4" w:rsidRDefault="005E7A4D" w:rsidP="005E7A4D">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11C7CE4F"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94273B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55EAE4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4688631"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810968" w14:textId="77777777" w:rsidR="005E7A4D" w:rsidRPr="00D43DE4" w:rsidRDefault="005E7A4D" w:rsidP="005E7A4D">
            <w:pPr>
              <w:pStyle w:val="af4"/>
              <w:rPr>
                <w:rFonts w:cs="Arial"/>
                <w:sz w:val="20"/>
                <w:szCs w:val="20"/>
              </w:rPr>
            </w:pPr>
            <w:r w:rsidRPr="00D43DE4">
              <w:rPr>
                <w:rFonts w:cs="Arial" w:hint="eastAsia"/>
                <w:sz w:val="20"/>
                <w:szCs w:val="20"/>
              </w:rPr>
              <w:lastRenderedPageBreak/>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2A5281BF" w14:textId="77777777" w:rsidR="005E7A4D" w:rsidRPr="00D43DE4" w:rsidRDefault="005E7A4D" w:rsidP="005E7A4D">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3A48413F" w14:textId="77777777" w:rsidR="005E7A4D" w:rsidRPr="00D43DE4" w:rsidRDefault="005E7A4D" w:rsidP="005E7A4D">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0FBE4F5"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A8B410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B4A81F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299B06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F0FF1D" w14:textId="77777777" w:rsidR="005E7A4D" w:rsidRPr="00D43DE4" w:rsidRDefault="005E7A4D" w:rsidP="005E7A4D">
            <w:pPr>
              <w:pStyle w:val="af4"/>
              <w:rPr>
                <w:rFonts w:cs="Arial"/>
                <w:sz w:val="20"/>
                <w:szCs w:val="20"/>
              </w:rPr>
            </w:pPr>
            <w:r w:rsidRPr="00D43DE4">
              <w:rPr>
                <w:rFonts w:cs="Arial" w:hint="eastAsia"/>
                <w:sz w:val="20"/>
                <w:szCs w:val="20"/>
              </w:rPr>
              <w:t>Out_Condition</w:t>
            </w:r>
          </w:p>
        </w:tc>
        <w:tc>
          <w:tcPr>
            <w:tcW w:w="1843" w:type="dxa"/>
            <w:tcBorders>
              <w:top w:val="single" w:sz="6" w:space="0" w:color="000000"/>
              <w:bottom w:val="single" w:sz="6" w:space="0" w:color="000000"/>
              <w:right w:val="single" w:sz="6" w:space="0" w:color="000000"/>
            </w:tcBorders>
            <w:shd w:val="clear" w:color="auto" w:fill="auto"/>
            <w:vAlign w:val="bottom"/>
          </w:tcPr>
          <w:p w14:paraId="7077B1EE" w14:textId="77777777" w:rsidR="005E7A4D" w:rsidRPr="00D43DE4" w:rsidRDefault="005E7A4D" w:rsidP="005E7A4D">
            <w:pPr>
              <w:pStyle w:val="af4"/>
              <w:rPr>
                <w:rFonts w:cs="Arial"/>
                <w:sz w:val="20"/>
                <w:szCs w:val="20"/>
              </w:rPr>
            </w:pPr>
            <w:r w:rsidRPr="00D43DE4">
              <w:rPr>
                <w:rFonts w:cs="Arial" w:hint="eastAsia"/>
                <w:sz w:val="20"/>
                <w:szCs w:val="20"/>
              </w:rPr>
              <w:t>出院情况</w:t>
            </w:r>
          </w:p>
        </w:tc>
        <w:tc>
          <w:tcPr>
            <w:tcW w:w="3118" w:type="dxa"/>
            <w:tcBorders>
              <w:top w:val="single" w:sz="6" w:space="0" w:color="000000"/>
              <w:bottom w:val="single" w:sz="6" w:space="0" w:color="000000"/>
              <w:right w:val="single" w:sz="6" w:space="0" w:color="000000"/>
            </w:tcBorders>
            <w:shd w:val="clear" w:color="auto" w:fill="auto"/>
            <w:vAlign w:val="bottom"/>
          </w:tcPr>
          <w:p w14:paraId="3AF1F2B8" w14:textId="77777777" w:rsidR="005E7A4D" w:rsidRPr="00D43DE4" w:rsidRDefault="005E7A4D" w:rsidP="005E7A4D">
            <w:pPr>
              <w:pStyle w:val="af4"/>
              <w:rPr>
                <w:rFonts w:cs="Arial"/>
                <w:sz w:val="20"/>
                <w:szCs w:val="20"/>
              </w:rPr>
            </w:pPr>
            <w:r w:rsidRPr="00D43DE4">
              <w:rPr>
                <w:rFonts w:cs="Arial" w:hint="eastAsia"/>
                <w:sz w:val="20"/>
                <w:szCs w:val="20"/>
              </w:rPr>
              <w:t>对患者出院情况的详细描述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EF94F0A"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D5A166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41B9E6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253036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118CCC" w14:textId="77777777" w:rsidR="005E7A4D" w:rsidRPr="00D43DE4" w:rsidRDefault="005E7A4D" w:rsidP="005E7A4D">
            <w:pPr>
              <w:pStyle w:val="af4"/>
              <w:rPr>
                <w:rFonts w:cs="Arial"/>
                <w:sz w:val="20"/>
                <w:szCs w:val="20"/>
              </w:rPr>
            </w:pPr>
            <w:r w:rsidRPr="00D43DE4">
              <w:rPr>
                <w:rFonts w:cs="Arial" w:hint="eastAsia"/>
                <w:sz w:val="20"/>
                <w:szCs w:val="20"/>
              </w:rPr>
              <w:t>Out_Order</w:t>
            </w:r>
          </w:p>
        </w:tc>
        <w:tc>
          <w:tcPr>
            <w:tcW w:w="1843" w:type="dxa"/>
            <w:tcBorders>
              <w:top w:val="single" w:sz="6" w:space="0" w:color="000000"/>
              <w:bottom w:val="single" w:sz="6" w:space="0" w:color="000000"/>
              <w:right w:val="single" w:sz="6" w:space="0" w:color="000000"/>
            </w:tcBorders>
            <w:shd w:val="clear" w:color="auto" w:fill="auto"/>
            <w:vAlign w:val="bottom"/>
          </w:tcPr>
          <w:p w14:paraId="25537A74" w14:textId="77777777" w:rsidR="005E7A4D" w:rsidRPr="00D43DE4" w:rsidRDefault="005E7A4D" w:rsidP="005E7A4D">
            <w:pPr>
              <w:pStyle w:val="af4"/>
              <w:rPr>
                <w:rFonts w:cs="Arial"/>
                <w:sz w:val="20"/>
                <w:szCs w:val="20"/>
              </w:rPr>
            </w:pPr>
            <w:r w:rsidRPr="00D43DE4">
              <w:rPr>
                <w:rFonts w:cs="Arial" w:hint="eastAsia"/>
                <w:sz w:val="20"/>
                <w:szCs w:val="20"/>
              </w:rPr>
              <w:t>出院医嘱</w:t>
            </w:r>
          </w:p>
        </w:tc>
        <w:tc>
          <w:tcPr>
            <w:tcW w:w="3118" w:type="dxa"/>
            <w:tcBorders>
              <w:top w:val="single" w:sz="6" w:space="0" w:color="000000"/>
              <w:bottom w:val="single" w:sz="6" w:space="0" w:color="000000"/>
              <w:right w:val="single" w:sz="6" w:space="0" w:color="000000"/>
            </w:tcBorders>
            <w:shd w:val="clear" w:color="auto" w:fill="auto"/>
            <w:vAlign w:val="bottom"/>
          </w:tcPr>
          <w:p w14:paraId="0E8D6FDD" w14:textId="77777777" w:rsidR="005E7A4D" w:rsidRPr="00D43DE4" w:rsidRDefault="005E7A4D" w:rsidP="005E7A4D">
            <w:pPr>
              <w:pStyle w:val="af4"/>
              <w:rPr>
                <w:rFonts w:cs="Arial"/>
                <w:sz w:val="20"/>
                <w:szCs w:val="20"/>
              </w:rPr>
            </w:pPr>
            <w:r w:rsidRPr="00D43DE4">
              <w:rPr>
                <w:rFonts w:cs="Arial" w:hint="eastAsia"/>
                <w:sz w:val="20"/>
                <w:szCs w:val="20"/>
              </w:rPr>
              <w:t>对患者出院医嘱的详细描述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3091BD8"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7E0DE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E827F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F5171EF"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B769BA" w14:textId="77777777" w:rsidR="005E7A4D" w:rsidRPr="00D43DE4" w:rsidRDefault="005E7A4D" w:rsidP="005E7A4D">
            <w:pPr>
              <w:pStyle w:val="af4"/>
              <w:rPr>
                <w:rFonts w:cs="Arial"/>
                <w:sz w:val="20"/>
                <w:szCs w:val="20"/>
              </w:rPr>
            </w:pPr>
            <w:r w:rsidRPr="00D43DE4">
              <w:rPr>
                <w:rFonts w:cs="Arial" w:hint="eastAsia"/>
                <w:sz w:val="20"/>
                <w:szCs w:val="20"/>
              </w:rPr>
              <w:t>Orders_Doctor_Signature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85FEB72" w14:textId="77777777" w:rsidR="005E7A4D" w:rsidRPr="00D43DE4" w:rsidRDefault="005E7A4D" w:rsidP="005E7A4D">
            <w:pPr>
              <w:pStyle w:val="af4"/>
              <w:rPr>
                <w:rFonts w:cs="Arial"/>
                <w:sz w:val="20"/>
                <w:szCs w:val="20"/>
              </w:rPr>
            </w:pPr>
            <w:r w:rsidRPr="00D43DE4">
              <w:rPr>
                <w:rFonts w:cs="Arial" w:hint="eastAsia"/>
                <w:sz w:val="20"/>
                <w:szCs w:val="20"/>
              </w:rPr>
              <w:t>出院医嘱开立人签名</w:t>
            </w:r>
          </w:p>
        </w:tc>
        <w:tc>
          <w:tcPr>
            <w:tcW w:w="3118" w:type="dxa"/>
            <w:tcBorders>
              <w:top w:val="single" w:sz="6" w:space="0" w:color="000000"/>
              <w:bottom w:val="single" w:sz="6" w:space="0" w:color="000000"/>
              <w:right w:val="single" w:sz="6" w:space="0" w:color="000000"/>
            </w:tcBorders>
            <w:shd w:val="clear" w:color="auto" w:fill="auto"/>
            <w:vAlign w:val="bottom"/>
          </w:tcPr>
          <w:p w14:paraId="12D85D51" w14:textId="77777777" w:rsidR="005E7A4D" w:rsidRPr="00D43DE4" w:rsidRDefault="005E7A4D" w:rsidP="005E7A4D">
            <w:pPr>
              <w:pStyle w:val="af4"/>
              <w:rPr>
                <w:rFonts w:cs="Arial"/>
                <w:sz w:val="20"/>
                <w:szCs w:val="20"/>
              </w:rPr>
            </w:pPr>
            <w:r w:rsidRPr="00D43DE4">
              <w:rPr>
                <w:rFonts w:cs="Arial" w:hint="eastAsia"/>
                <w:sz w:val="20"/>
                <w:szCs w:val="20"/>
              </w:rPr>
              <w:t>开立出院医嘱人员签署的在公安户籍管理部门正式登记注册的姓氏和名称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180AB4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0381EE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40783A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AD4DE7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8CAB60" w14:textId="77777777" w:rsidR="005E7A4D" w:rsidRPr="00D43DE4" w:rsidRDefault="005E7A4D" w:rsidP="005E7A4D">
            <w:pPr>
              <w:pStyle w:val="af4"/>
              <w:rPr>
                <w:rFonts w:cs="Arial"/>
                <w:sz w:val="20"/>
                <w:szCs w:val="20"/>
              </w:rPr>
            </w:pPr>
            <w:r w:rsidRPr="00D43DE4">
              <w:rPr>
                <w:rFonts w:cs="Arial" w:hint="eastAsia"/>
                <w:sz w:val="20"/>
                <w:szCs w:val="20"/>
              </w:rPr>
              <w:t>Orders_Signature_Time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59975BA3" w14:textId="77777777" w:rsidR="005E7A4D" w:rsidRPr="00D43DE4" w:rsidRDefault="005E7A4D" w:rsidP="005E7A4D">
            <w:pPr>
              <w:pStyle w:val="af4"/>
              <w:rPr>
                <w:rFonts w:cs="Arial"/>
                <w:sz w:val="20"/>
                <w:szCs w:val="20"/>
              </w:rPr>
            </w:pPr>
            <w:r w:rsidRPr="00D43DE4">
              <w:rPr>
                <w:rFonts w:cs="Arial" w:hint="eastAsia"/>
                <w:sz w:val="20"/>
                <w:szCs w:val="20"/>
              </w:rPr>
              <w:t>出院医嘱开立日期时间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EA36D49" w14:textId="77777777" w:rsidR="005E7A4D" w:rsidRPr="00D43DE4" w:rsidRDefault="005E7A4D" w:rsidP="005E7A4D">
            <w:pPr>
              <w:pStyle w:val="af4"/>
              <w:rPr>
                <w:rFonts w:cs="Arial"/>
                <w:sz w:val="20"/>
                <w:szCs w:val="20"/>
              </w:rPr>
            </w:pPr>
            <w:r w:rsidRPr="00D43DE4">
              <w:rPr>
                <w:rFonts w:cs="Arial" w:hint="eastAsia"/>
                <w:sz w:val="20"/>
                <w:szCs w:val="20"/>
              </w:rPr>
              <w:t>出院医嘱开立结束时的公元纪年日期和时间的完整描述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EA440AA"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E51ADF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E8BF8CF"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7A1E82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6736B9" w14:textId="77777777" w:rsidR="005E7A4D" w:rsidRPr="00D43DE4" w:rsidRDefault="005E7A4D" w:rsidP="005E7A4D">
            <w:pPr>
              <w:pStyle w:val="af4"/>
              <w:rPr>
                <w:rFonts w:cs="Arial"/>
                <w:sz w:val="20"/>
                <w:szCs w:val="20"/>
              </w:rPr>
            </w:pPr>
            <w:r w:rsidRPr="00D43DE4">
              <w:rPr>
                <w:rFonts w:cs="Arial" w:hint="eastAsia"/>
                <w:sz w:val="20"/>
                <w:szCs w:val="20"/>
              </w:rPr>
              <w:t>Accept_Physician</w:t>
            </w:r>
          </w:p>
        </w:tc>
        <w:tc>
          <w:tcPr>
            <w:tcW w:w="1843" w:type="dxa"/>
            <w:tcBorders>
              <w:top w:val="single" w:sz="6" w:space="0" w:color="000000"/>
              <w:bottom w:val="single" w:sz="6" w:space="0" w:color="000000"/>
              <w:right w:val="single" w:sz="6" w:space="0" w:color="000000"/>
            </w:tcBorders>
            <w:shd w:val="clear" w:color="auto" w:fill="auto"/>
            <w:vAlign w:val="bottom"/>
          </w:tcPr>
          <w:p w14:paraId="39AB39BD" w14:textId="77777777" w:rsidR="005E7A4D" w:rsidRPr="00D43DE4" w:rsidRDefault="005E7A4D" w:rsidP="005E7A4D">
            <w:pPr>
              <w:pStyle w:val="af4"/>
              <w:rPr>
                <w:rFonts w:cs="Arial"/>
                <w:sz w:val="20"/>
                <w:szCs w:val="20"/>
              </w:rPr>
            </w:pPr>
            <w:r w:rsidRPr="00D43DE4">
              <w:rPr>
                <w:rFonts w:cs="Arial" w:hint="eastAsia"/>
                <w:sz w:val="20"/>
                <w:szCs w:val="20"/>
              </w:rPr>
              <w:t>接诊医师签名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8D2DC07" w14:textId="77777777" w:rsidR="005E7A4D" w:rsidRPr="00D43DE4" w:rsidRDefault="005E7A4D" w:rsidP="005E7A4D">
            <w:pPr>
              <w:pStyle w:val="af4"/>
              <w:rPr>
                <w:rFonts w:cs="Arial"/>
                <w:sz w:val="20"/>
                <w:szCs w:val="20"/>
              </w:rPr>
            </w:pPr>
            <w:r w:rsidRPr="00D43DE4">
              <w:rPr>
                <w:rFonts w:cs="Arial" w:hint="eastAsia"/>
                <w:sz w:val="20"/>
                <w:szCs w:val="20"/>
              </w:rPr>
              <w:t>负责患者入院接诊的医师签署的在公安户籍管理部门正式登记注册的姓氏和名称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C4FE69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04EE86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E37A42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08DB10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53F48A" w14:textId="77777777" w:rsidR="005E7A4D" w:rsidRPr="00D43DE4" w:rsidRDefault="005E7A4D" w:rsidP="005E7A4D">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4D919D6" w14:textId="77777777" w:rsidR="005E7A4D" w:rsidRPr="00D43DE4" w:rsidRDefault="005E7A4D" w:rsidP="005E7A4D">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7C1206C" w14:textId="77777777" w:rsidR="005E7A4D" w:rsidRPr="00D43DE4" w:rsidRDefault="005E7A4D" w:rsidP="005E7A4D">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705CED6"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4DCCE7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5E9AC8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6ADB43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CE4E62" w14:textId="77777777" w:rsidR="005E7A4D" w:rsidRPr="00D43DE4" w:rsidRDefault="005E7A4D" w:rsidP="005E7A4D">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3A1FFD0" w14:textId="77777777" w:rsidR="005E7A4D" w:rsidRPr="00D43DE4" w:rsidRDefault="005E7A4D" w:rsidP="005E7A4D">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8DF8BDB" w14:textId="77777777" w:rsidR="005E7A4D" w:rsidRPr="00D43DE4" w:rsidRDefault="005E7A4D" w:rsidP="005E7A4D">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3051A5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5D1386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66DA05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2A4195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E6ED01" w14:textId="77777777" w:rsidR="005E7A4D" w:rsidRPr="00D43DE4" w:rsidRDefault="005E7A4D" w:rsidP="005E7A4D">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61F2F74" w14:textId="77777777" w:rsidR="005E7A4D" w:rsidRPr="00D43DE4" w:rsidRDefault="005E7A4D" w:rsidP="005E7A4D">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56C6B27" w14:textId="77777777" w:rsidR="005E7A4D" w:rsidRPr="00D43DE4" w:rsidRDefault="005E7A4D" w:rsidP="005E7A4D">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B57943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9DE65D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3F5AAB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F029DEB"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6DAC33" w14:textId="77777777" w:rsidR="005E7A4D" w:rsidRPr="00D43DE4" w:rsidRDefault="005E7A4D" w:rsidP="005E7A4D">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673E8D5" w14:textId="77777777" w:rsidR="005E7A4D" w:rsidRPr="00D43DE4" w:rsidRDefault="005E7A4D" w:rsidP="005E7A4D">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37B81815" w14:textId="77777777" w:rsidR="005E7A4D" w:rsidRPr="00D43DE4" w:rsidRDefault="005E7A4D" w:rsidP="005E7A4D">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2C80BC44"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1C33FF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A7AAB1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bl>
    <w:p w14:paraId="52713748" w14:textId="77777777" w:rsidR="005E7A4D" w:rsidRPr="00D43DE4" w:rsidRDefault="005E7A4D" w:rsidP="005E7A4D">
      <w:pPr>
        <w:ind w:firstLine="480"/>
      </w:pPr>
    </w:p>
    <w:p w14:paraId="5C62A92F" w14:textId="77777777" w:rsidR="005E7A4D" w:rsidRPr="00D43DE4" w:rsidRDefault="005E7A4D" w:rsidP="005E7A4D">
      <w:pPr>
        <w:pStyle w:val="3"/>
      </w:pPr>
      <w:bookmarkStart w:id="185" w:name="_Toc448848176"/>
      <w:bookmarkStart w:id="186" w:name="_Toc475621246"/>
      <w:bookmarkStart w:id="187" w:name="_Toc78875380"/>
      <w:r w:rsidRPr="00D43DE4">
        <w:t>24H</w:t>
      </w:r>
      <w:r w:rsidRPr="00D43DE4">
        <w:t>内入院死亡记录</w:t>
      </w:r>
      <w:r w:rsidRPr="00D43DE4">
        <w:t>EDS_24H_ADMISSION_DEATH_RECORD</w:t>
      </w:r>
      <w:bookmarkEnd w:id="185"/>
      <w:bookmarkEnd w:id="186"/>
      <w:bookmarkEnd w:id="187"/>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5E7A4D" w:rsidRPr="00D43DE4" w14:paraId="023230C3" w14:textId="77777777" w:rsidTr="005E7A4D">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0015CB8" w14:textId="77777777" w:rsidR="005E7A4D" w:rsidRPr="00D43DE4" w:rsidRDefault="005E7A4D" w:rsidP="005E7A4D">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5F4EE738"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71092A27"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7A32012"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811F66F"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0427B407" w14:textId="77777777" w:rsidR="005E7A4D" w:rsidRPr="00D43DE4" w:rsidRDefault="005E7A4D" w:rsidP="005E7A4D">
            <w:pPr>
              <w:pStyle w:val="af4"/>
              <w:rPr>
                <w:b/>
              </w:rPr>
            </w:pPr>
            <w:r w:rsidRPr="00D43DE4">
              <w:rPr>
                <w:rFonts w:hint="eastAsia"/>
                <w:b/>
              </w:rPr>
              <w:t>值域代码</w:t>
            </w:r>
          </w:p>
        </w:tc>
      </w:tr>
      <w:tr w:rsidR="005E7A4D" w:rsidRPr="00D43DE4" w14:paraId="1BF8A7E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854F80"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747D737" w14:textId="7087C268"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A18312C"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D2336CD"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AFA642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2E1655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F8B46C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4DE35F"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20188290"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675599FD" w14:textId="77777777" w:rsidR="005E7A4D" w:rsidRPr="00D43DE4" w:rsidRDefault="005E7A4D" w:rsidP="005E7A4D">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A016A48"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357312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305C60A"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58AA9D3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27DFCB" w14:textId="77777777" w:rsidR="005E7A4D" w:rsidRPr="00D43DE4" w:rsidRDefault="005E7A4D" w:rsidP="005E7A4D">
            <w:pPr>
              <w:pStyle w:val="af4"/>
              <w:rPr>
                <w:rFonts w:cs="Arial"/>
                <w:sz w:val="20"/>
                <w:szCs w:val="20"/>
              </w:rPr>
            </w:pPr>
            <w:r w:rsidRPr="00D43DE4">
              <w:rPr>
                <w:rFonts w:cs="Arial" w:hint="eastAsia"/>
                <w:sz w:val="20"/>
                <w:szCs w:val="20"/>
              </w:rPr>
              <w:lastRenderedPageBreak/>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6DC146DC" w14:textId="77777777" w:rsidR="005E7A4D" w:rsidRPr="00D43DE4" w:rsidRDefault="005E7A4D" w:rsidP="005E7A4D">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2AC85724" w14:textId="77777777" w:rsidR="005E7A4D" w:rsidRPr="00D43DE4" w:rsidRDefault="005E7A4D" w:rsidP="005E7A4D">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62C3C53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B7281B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42E7FB9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3FDC787"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5E92B6" w14:textId="77777777" w:rsidR="005E7A4D" w:rsidRPr="00D43DE4" w:rsidRDefault="005E7A4D" w:rsidP="005E7A4D">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5B2F2562" w14:textId="77777777" w:rsidR="005E7A4D" w:rsidRPr="00D43DE4" w:rsidRDefault="005E7A4D" w:rsidP="005E7A4D">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3ABA1591" w14:textId="77777777" w:rsidR="005E7A4D" w:rsidRPr="00D43DE4" w:rsidRDefault="005E7A4D" w:rsidP="005E7A4D">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FDA23E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EA0590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883D13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42CD58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DC67C1" w14:textId="77777777" w:rsidR="005E7A4D" w:rsidRPr="00D43DE4" w:rsidRDefault="005E7A4D" w:rsidP="005E7A4D">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7850532" w14:textId="77777777" w:rsidR="005E7A4D" w:rsidRPr="00D43DE4" w:rsidRDefault="005E7A4D" w:rsidP="005E7A4D">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5251DD8" w14:textId="77777777" w:rsidR="005E7A4D" w:rsidRPr="00D43DE4" w:rsidRDefault="005E7A4D" w:rsidP="005E7A4D">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7BF6904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0AD9F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458226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9112F3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08B5DE"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54360254"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70433F2"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749A62D"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F78EF5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7D824154"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F4B2AF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4D7359" w14:textId="77777777" w:rsidR="005E7A4D" w:rsidRPr="00D43DE4" w:rsidRDefault="005E7A4D" w:rsidP="005E7A4D">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D4F0EC5" w14:textId="77777777" w:rsidR="005E7A4D" w:rsidRPr="00D43DE4" w:rsidRDefault="005E7A4D" w:rsidP="005E7A4D">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5CF69C11" w14:textId="77777777" w:rsidR="005E7A4D" w:rsidRPr="00D43DE4" w:rsidRDefault="005E7A4D" w:rsidP="005E7A4D">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BCE25C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E8CD2F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B86D94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EBB3EB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BB8D4F" w14:textId="77777777" w:rsidR="005E7A4D" w:rsidRPr="00D43DE4" w:rsidRDefault="005E7A4D" w:rsidP="005E7A4D">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328F228" w14:textId="77777777" w:rsidR="005E7A4D" w:rsidRPr="00D43DE4" w:rsidRDefault="005E7A4D" w:rsidP="005E7A4D">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4DEB616" w14:textId="77777777" w:rsidR="005E7A4D" w:rsidRPr="00D43DE4" w:rsidRDefault="005E7A4D" w:rsidP="005E7A4D">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EFC1D65"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900766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1CADE33" w14:textId="77777777" w:rsidR="005E7A4D" w:rsidRPr="00D43DE4" w:rsidRDefault="005E7A4D" w:rsidP="005E7A4D">
            <w:pPr>
              <w:pStyle w:val="af4"/>
              <w:rPr>
                <w:rFonts w:cs="Arial"/>
                <w:sz w:val="20"/>
                <w:szCs w:val="20"/>
              </w:rPr>
            </w:pPr>
            <w:r w:rsidRPr="00D43DE4">
              <w:rPr>
                <w:rFonts w:cs="Arial" w:hint="eastAsia"/>
                <w:sz w:val="20"/>
                <w:szCs w:val="20"/>
              </w:rPr>
              <w:t>STD_SEX</w:t>
            </w:r>
          </w:p>
        </w:tc>
      </w:tr>
      <w:tr w:rsidR="005E7A4D" w:rsidRPr="00D43DE4" w14:paraId="32DD75F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62CE4D" w14:textId="77777777" w:rsidR="005E7A4D" w:rsidRPr="00D43DE4" w:rsidRDefault="005E7A4D" w:rsidP="005E7A4D">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09911A58"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EAC688E" w14:textId="77777777" w:rsidR="005E7A4D" w:rsidRPr="00D43DE4" w:rsidRDefault="005E7A4D" w:rsidP="005E7A4D">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733C71B" w14:textId="77777777" w:rsidR="005E7A4D" w:rsidRPr="00D43DE4" w:rsidRDefault="005E7A4D" w:rsidP="005E7A4D">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86A477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045DA8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E58173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024C8E" w14:textId="77777777" w:rsidR="005E7A4D" w:rsidRPr="00D43DE4" w:rsidRDefault="005E7A4D" w:rsidP="005E7A4D">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743FD1A7" w14:textId="77777777" w:rsidR="005E7A4D" w:rsidRPr="00D43DE4" w:rsidRDefault="005E7A4D" w:rsidP="005E7A4D">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F5AED6D" w14:textId="77777777" w:rsidR="005E7A4D" w:rsidRPr="00D43DE4" w:rsidRDefault="005E7A4D" w:rsidP="005E7A4D">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6E534EE1"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0D05F73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8EAAF6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851172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7FDBDF" w14:textId="77777777" w:rsidR="005E7A4D" w:rsidRPr="00D43DE4" w:rsidRDefault="005E7A4D" w:rsidP="005E7A4D">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2822BEA6" w14:textId="77777777" w:rsidR="005E7A4D" w:rsidRPr="00D43DE4" w:rsidRDefault="005E7A4D" w:rsidP="005E7A4D">
            <w:pPr>
              <w:pStyle w:val="af4"/>
              <w:rPr>
                <w:rFonts w:cs="Arial"/>
                <w:sz w:val="20"/>
                <w:szCs w:val="20"/>
              </w:rPr>
            </w:pPr>
            <w:r w:rsidRPr="00D43DE4">
              <w:rPr>
                <w:rFonts w:cs="Arial" w:hint="eastAsia"/>
                <w:sz w:val="20"/>
                <w:szCs w:val="20"/>
              </w:rPr>
              <w:t>民族</w:t>
            </w:r>
          </w:p>
        </w:tc>
        <w:tc>
          <w:tcPr>
            <w:tcW w:w="3118" w:type="dxa"/>
            <w:tcBorders>
              <w:top w:val="single" w:sz="6" w:space="0" w:color="000000"/>
              <w:bottom w:val="single" w:sz="6" w:space="0" w:color="000000"/>
              <w:right w:val="single" w:sz="6" w:space="0" w:color="000000"/>
            </w:tcBorders>
            <w:shd w:val="clear" w:color="auto" w:fill="auto"/>
            <w:vAlign w:val="bottom"/>
          </w:tcPr>
          <w:p w14:paraId="57F8A877" w14:textId="77777777" w:rsidR="005E7A4D" w:rsidRPr="00D43DE4" w:rsidRDefault="005E7A4D" w:rsidP="005E7A4D">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963C5FA"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3AF057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C71E452" w14:textId="77777777" w:rsidR="005E7A4D" w:rsidRPr="00D43DE4" w:rsidRDefault="005E7A4D" w:rsidP="005E7A4D">
            <w:pPr>
              <w:pStyle w:val="af4"/>
              <w:rPr>
                <w:rFonts w:cs="Arial"/>
                <w:sz w:val="20"/>
                <w:szCs w:val="20"/>
              </w:rPr>
            </w:pPr>
            <w:r w:rsidRPr="00D43DE4">
              <w:rPr>
                <w:rFonts w:cs="Arial" w:hint="eastAsia"/>
                <w:sz w:val="20"/>
                <w:szCs w:val="20"/>
              </w:rPr>
              <w:t>STD_NATIONALITY</w:t>
            </w:r>
          </w:p>
        </w:tc>
      </w:tr>
      <w:tr w:rsidR="005E7A4D" w:rsidRPr="00D43DE4" w14:paraId="6F468D3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F2D6B8" w14:textId="77777777" w:rsidR="005E7A4D" w:rsidRPr="00D43DE4" w:rsidRDefault="005E7A4D" w:rsidP="005E7A4D">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4423FB41" w14:textId="77777777" w:rsidR="005E7A4D" w:rsidRPr="00D43DE4" w:rsidRDefault="005E7A4D" w:rsidP="005E7A4D">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36ABF1C" w14:textId="77777777" w:rsidR="005E7A4D" w:rsidRPr="00D43DE4" w:rsidRDefault="005E7A4D" w:rsidP="005E7A4D">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1326E7D"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26C578A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0B30800" w14:textId="77777777" w:rsidR="005E7A4D" w:rsidRPr="00D43DE4" w:rsidRDefault="005E7A4D" w:rsidP="005E7A4D">
            <w:pPr>
              <w:pStyle w:val="af4"/>
              <w:rPr>
                <w:rFonts w:cs="Arial"/>
                <w:sz w:val="20"/>
                <w:szCs w:val="20"/>
              </w:rPr>
            </w:pPr>
            <w:r w:rsidRPr="00D43DE4">
              <w:rPr>
                <w:rFonts w:cs="Arial" w:hint="eastAsia"/>
                <w:sz w:val="20"/>
                <w:szCs w:val="20"/>
              </w:rPr>
              <w:t>STD_MARRIAGE</w:t>
            </w:r>
          </w:p>
        </w:tc>
      </w:tr>
      <w:tr w:rsidR="005E7A4D" w:rsidRPr="00D43DE4" w14:paraId="5C336BA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A54192" w14:textId="77777777" w:rsidR="005E7A4D" w:rsidRPr="00D43DE4" w:rsidRDefault="005E7A4D" w:rsidP="005E7A4D">
            <w:pPr>
              <w:pStyle w:val="af4"/>
              <w:rPr>
                <w:rFonts w:cs="Arial"/>
                <w:sz w:val="20"/>
                <w:szCs w:val="20"/>
              </w:rPr>
            </w:pPr>
            <w:r w:rsidRPr="00D43DE4">
              <w:rPr>
                <w:rFonts w:cs="Arial" w:hint="eastAsia"/>
                <w:sz w:val="20"/>
                <w:szCs w:val="20"/>
              </w:rPr>
              <w:t>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5ED125F9"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8AABA8C"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68C339D0"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48DE02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1DD91E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07BD0B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B53DE2" w14:textId="77777777" w:rsidR="005E7A4D" w:rsidRPr="00D43DE4" w:rsidRDefault="005E7A4D" w:rsidP="005E7A4D">
            <w:pPr>
              <w:pStyle w:val="af4"/>
              <w:rPr>
                <w:rFonts w:cs="Arial"/>
                <w:sz w:val="20"/>
                <w:szCs w:val="20"/>
              </w:rPr>
            </w:pPr>
            <w:r w:rsidRPr="00D43DE4">
              <w:rPr>
                <w:rFonts w:cs="Arial" w:hint="eastAsia"/>
                <w:sz w:val="20"/>
                <w:szCs w:val="20"/>
              </w:rPr>
              <w:t>Addr_City</w:t>
            </w:r>
          </w:p>
        </w:tc>
        <w:tc>
          <w:tcPr>
            <w:tcW w:w="1843" w:type="dxa"/>
            <w:tcBorders>
              <w:top w:val="single" w:sz="6" w:space="0" w:color="000000"/>
              <w:bottom w:val="single" w:sz="6" w:space="0" w:color="000000"/>
              <w:right w:val="single" w:sz="6" w:space="0" w:color="000000"/>
            </w:tcBorders>
            <w:shd w:val="clear" w:color="auto" w:fill="auto"/>
            <w:vAlign w:val="bottom"/>
          </w:tcPr>
          <w:p w14:paraId="3313CFA2"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地区、州</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A114D19"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24C78A5B"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613897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68D943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373631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036C1A" w14:textId="77777777" w:rsidR="005E7A4D" w:rsidRPr="00D43DE4" w:rsidRDefault="005E7A4D" w:rsidP="005E7A4D">
            <w:pPr>
              <w:pStyle w:val="af4"/>
              <w:rPr>
                <w:rFonts w:cs="Arial"/>
                <w:sz w:val="20"/>
                <w:szCs w:val="20"/>
              </w:rPr>
            </w:pPr>
            <w:r w:rsidRPr="00D43DE4">
              <w:rPr>
                <w:rFonts w:cs="Arial" w:hint="eastAsia"/>
                <w:sz w:val="20"/>
                <w:szCs w:val="20"/>
              </w:rPr>
              <w:t>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0356F6F2"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A4C4432"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AE0FCAF"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44A7E8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8E48FF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8E739F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AD9FCF" w14:textId="77777777" w:rsidR="005E7A4D" w:rsidRPr="00D43DE4" w:rsidRDefault="005E7A4D" w:rsidP="005E7A4D">
            <w:pPr>
              <w:pStyle w:val="af4"/>
              <w:rPr>
                <w:rFonts w:cs="Arial"/>
                <w:sz w:val="20"/>
                <w:szCs w:val="20"/>
              </w:rPr>
            </w:pPr>
            <w:r w:rsidRPr="00D43DE4">
              <w:rPr>
                <w:rFonts w:cs="Arial" w:hint="eastAsia"/>
                <w:sz w:val="20"/>
                <w:szCs w:val="20"/>
              </w:rPr>
              <w:t>Addr_Town</w:t>
            </w:r>
          </w:p>
        </w:tc>
        <w:tc>
          <w:tcPr>
            <w:tcW w:w="1843" w:type="dxa"/>
            <w:tcBorders>
              <w:top w:val="single" w:sz="6" w:space="0" w:color="000000"/>
              <w:bottom w:val="single" w:sz="6" w:space="0" w:color="000000"/>
              <w:right w:val="single" w:sz="6" w:space="0" w:color="000000"/>
            </w:tcBorders>
            <w:shd w:val="clear" w:color="auto" w:fill="auto"/>
            <w:vAlign w:val="bottom"/>
          </w:tcPr>
          <w:p w14:paraId="1BD88711"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CC259DC"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26FE4017"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2ED6CC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973C20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4C314AE"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A6DA9E" w14:textId="77777777" w:rsidR="005E7A4D" w:rsidRPr="00D43DE4" w:rsidRDefault="005E7A4D" w:rsidP="005E7A4D">
            <w:pPr>
              <w:pStyle w:val="af4"/>
              <w:rPr>
                <w:rFonts w:cs="Arial"/>
                <w:sz w:val="20"/>
                <w:szCs w:val="20"/>
              </w:rPr>
            </w:pPr>
            <w:r w:rsidRPr="00D43DE4">
              <w:rPr>
                <w:rFonts w:cs="Arial" w:hint="eastAsia"/>
                <w:sz w:val="20"/>
                <w:szCs w:val="20"/>
              </w:rPr>
              <w:lastRenderedPageBreak/>
              <w:t>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111DDA36"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148F201"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2678E688"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730C4E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4FE8F0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FAB6D0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FD3626" w14:textId="77777777" w:rsidR="005E7A4D" w:rsidRPr="00D43DE4" w:rsidRDefault="005E7A4D" w:rsidP="005E7A4D">
            <w:pPr>
              <w:pStyle w:val="af4"/>
              <w:rPr>
                <w:rFonts w:cs="Arial"/>
                <w:sz w:val="20"/>
                <w:szCs w:val="20"/>
              </w:rPr>
            </w:pPr>
            <w:r w:rsidRPr="00D43DE4">
              <w:rPr>
                <w:rFonts w:cs="Arial" w:hint="eastAsia"/>
                <w:sz w:val="20"/>
                <w:szCs w:val="20"/>
              </w:rPr>
              <w:t>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4F13089A" w14:textId="77777777" w:rsidR="005E7A4D" w:rsidRPr="00D43DE4" w:rsidRDefault="005E7A4D" w:rsidP="005E7A4D">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283DC9A6" w14:textId="77777777" w:rsidR="005E7A4D" w:rsidRPr="00D43DE4" w:rsidRDefault="005E7A4D" w:rsidP="005E7A4D">
            <w:pPr>
              <w:pStyle w:val="af4"/>
              <w:rPr>
                <w:rFonts w:cs="Arial"/>
                <w:sz w:val="20"/>
                <w:szCs w:val="20"/>
              </w:rPr>
            </w:pPr>
            <w:r w:rsidRPr="00D43DE4">
              <w:rPr>
                <w:rFonts w:cs="Arial" w:hint="eastAsia"/>
                <w:sz w:val="20"/>
                <w:szCs w:val="20"/>
              </w:rPr>
              <w:t>患者本人或联系人地址中的门牌号码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656DA6A4"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A9ECA6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8C7AFAD"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AB1DA4" w:rsidRPr="00D43DE4" w14:paraId="7C8CDF28"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822552"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31DE7FB9" w14:textId="3E02692A"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3FD6BA3E" w14:textId="1714B0F2"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BB3B4CA" w14:textId="77777777" w:rsidR="00AB1DA4" w:rsidRPr="00D43DE4" w:rsidRDefault="00AB1DA4" w:rsidP="00AB1DA4">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282B822D"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82DB531" w14:textId="35586598" w:rsidR="00AB1DA4" w:rsidRPr="00D43DE4" w:rsidRDefault="00AB1DA4" w:rsidP="00AB1DA4">
            <w:pPr>
              <w:pStyle w:val="af4"/>
              <w:rPr>
                <w:rFonts w:cs="Arial"/>
                <w:sz w:val="20"/>
                <w:szCs w:val="20"/>
              </w:rPr>
            </w:pPr>
            <w:r w:rsidRPr="00D43DE4">
              <w:rPr>
                <w:rFonts w:cs="Arial"/>
                <w:sz w:val="20"/>
                <w:szCs w:val="20"/>
              </w:rPr>
              <w:t>STD_PRACTITIONERS_STATUS</w:t>
            </w:r>
          </w:p>
        </w:tc>
      </w:tr>
      <w:tr w:rsidR="005E7A4D" w:rsidRPr="00D43DE4" w14:paraId="01DA371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59F0E0" w14:textId="77777777" w:rsidR="005E7A4D" w:rsidRPr="00D43DE4" w:rsidRDefault="005E7A4D" w:rsidP="005E7A4D">
            <w:pPr>
              <w:pStyle w:val="af4"/>
              <w:rPr>
                <w:rFonts w:cs="Arial"/>
                <w:sz w:val="20"/>
                <w:szCs w:val="20"/>
              </w:rPr>
            </w:pPr>
            <w:r w:rsidRPr="00D43DE4">
              <w:rPr>
                <w:rFonts w:cs="Arial" w:hint="eastAsia"/>
                <w:sz w:val="20"/>
                <w:szCs w:val="20"/>
              </w:rPr>
              <w:t>Representor_Name</w:t>
            </w:r>
          </w:p>
        </w:tc>
        <w:tc>
          <w:tcPr>
            <w:tcW w:w="1843" w:type="dxa"/>
            <w:tcBorders>
              <w:top w:val="single" w:sz="6" w:space="0" w:color="000000"/>
              <w:bottom w:val="single" w:sz="6" w:space="0" w:color="000000"/>
              <w:right w:val="single" w:sz="6" w:space="0" w:color="000000"/>
            </w:tcBorders>
            <w:shd w:val="clear" w:color="auto" w:fill="auto"/>
            <w:vAlign w:val="bottom"/>
          </w:tcPr>
          <w:p w14:paraId="6C7A9837" w14:textId="77777777" w:rsidR="005E7A4D" w:rsidRPr="00D43DE4" w:rsidRDefault="005E7A4D" w:rsidP="005E7A4D">
            <w:pPr>
              <w:pStyle w:val="af4"/>
              <w:rPr>
                <w:rFonts w:cs="Arial"/>
                <w:sz w:val="20"/>
                <w:szCs w:val="20"/>
              </w:rPr>
            </w:pPr>
            <w:r w:rsidRPr="00D43DE4">
              <w:rPr>
                <w:rFonts w:cs="Arial" w:hint="eastAsia"/>
                <w:sz w:val="20"/>
                <w:szCs w:val="20"/>
              </w:rPr>
              <w:t>病史陈述者姓名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62E63D4" w14:textId="77777777" w:rsidR="005E7A4D" w:rsidRPr="00D43DE4" w:rsidRDefault="005E7A4D" w:rsidP="005E7A4D">
            <w:pPr>
              <w:pStyle w:val="af4"/>
              <w:rPr>
                <w:rFonts w:cs="Arial"/>
                <w:sz w:val="20"/>
                <w:szCs w:val="20"/>
              </w:rPr>
            </w:pPr>
            <w:r w:rsidRPr="00D43DE4">
              <w:rPr>
                <w:rFonts w:cs="Arial" w:hint="eastAsia"/>
                <w:sz w:val="20"/>
                <w:szCs w:val="20"/>
              </w:rPr>
              <w:t>患者病史的陈述人在公安户籍管理部门正式登记注册的姓氏和名称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CB87A9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C43734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2AB54A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17AC42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F892E" w14:textId="77777777" w:rsidR="005E7A4D" w:rsidRPr="00D43DE4" w:rsidRDefault="005E7A4D" w:rsidP="005E7A4D">
            <w:pPr>
              <w:pStyle w:val="af4"/>
              <w:rPr>
                <w:rFonts w:cs="Arial"/>
                <w:sz w:val="20"/>
                <w:szCs w:val="20"/>
              </w:rPr>
            </w:pPr>
            <w:r w:rsidRPr="00D43DE4">
              <w:rPr>
                <w:rFonts w:cs="Arial" w:hint="eastAsia"/>
                <w:sz w:val="20"/>
                <w:szCs w:val="20"/>
              </w:rPr>
              <w:t>Representor_Relationship</w:t>
            </w:r>
          </w:p>
        </w:tc>
        <w:tc>
          <w:tcPr>
            <w:tcW w:w="1843" w:type="dxa"/>
            <w:tcBorders>
              <w:top w:val="single" w:sz="6" w:space="0" w:color="000000"/>
              <w:bottom w:val="single" w:sz="6" w:space="0" w:color="000000"/>
              <w:right w:val="single" w:sz="6" w:space="0" w:color="000000"/>
            </w:tcBorders>
            <w:shd w:val="clear" w:color="auto" w:fill="auto"/>
            <w:vAlign w:val="bottom"/>
          </w:tcPr>
          <w:p w14:paraId="56BE79CE" w14:textId="77777777" w:rsidR="005E7A4D" w:rsidRPr="00D43DE4" w:rsidRDefault="005E7A4D" w:rsidP="005E7A4D">
            <w:pPr>
              <w:pStyle w:val="af4"/>
              <w:rPr>
                <w:rFonts w:cs="Arial"/>
                <w:sz w:val="20"/>
                <w:szCs w:val="20"/>
              </w:rPr>
            </w:pPr>
            <w:r w:rsidRPr="00D43DE4">
              <w:rPr>
                <w:rFonts w:cs="Arial" w:hint="eastAsia"/>
                <w:sz w:val="20"/>
                <w:szCs w:val="20"/>
              </w:rPr>
              <w:t>陈述者与患者的关系代码</w:t>
            </w:r>
          </w:p>
        </w:tc>
        <w:tc>
          <w:tcPr>
            <w:tcW w:w="3118" w:type="dxa"/>
            <w:tcBorders>
              <w:top w:val="single" w:sz="6" w:space="0" w:color="000000"/>
              <w:bottom w:val="single" w:sz="6" w:space="0" w:color="000000"/>
              <w:right w:val="single" w:sz="6" w:space="0" w:color="000000"/>
            </w:tcBorders>
            <w:shd w:val="clear" w:color="auto" w:fill="auto"/>
            <w:vAlign w:val="bottom"/>
          </w:tcPr>
          <w:p w14:paraId="6453ACB3" w14:textId="77777777" w:rsidR="005E7A4D" w:rsidRPr="00D43DE4" w:rsidRDefault="005E7A4D" w:rsidP="005E7A4D">
            <w:pPr>
              <w:pStyle w:val="af4"/>
              <w:rPr>
                <w:rFonts w:cs="Arial"/>
                <w:sz w:val="20"/>
                <w:szCs w:val="20"/>
              </w:rPr>
            </w:pPr>
            <w:r w:rsidRPr="00D43DE4">
              <w:rPr>
                <w:rFonts w:cs="Arial" w:hint="eastAsia"/>
                <w:sz w:val="20"/>
                <w:szCs w:val="20"/>
              </w:rPr>
              <w:t>患者病史陈述人与患者的关系类别在特定编码体系中的代码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9153933"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E40422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235B558" w14:textId="77777777" w:rsidR="005E7A4D" w:rsidRPr="00D43DE4" w:rsidRDefault="005E7A4D" w:rsidP="005E7A4D">
            <w:pPr>
              <w:pStyle w:val="af4"/>
              <w:rPr>
                <w:rFonts w:cs="Arial"/>
                <w:sz w:val="20"/>
                <w:szCs w:val="20"/>
              </w:rPr>
            </w:pPr>
            <w:r w:rsidRPr="00D43DE4">
              <w:rPr>
                <w:rFonts w:cs="Arial" w:hint="eastAsia"/>
                <w:sz w:val="20"/>
                <w:szCs w:val="20"/>
              </w:rPr>
              <w:t>STD_FAMILY_RELATION</w:t>
            </w:r>
          </w:p>
        </w:tc>
      </w:tr>
      <w:tr w:rsidR="005E7A4D" w:rsidRPr="00D43DE4" w14:paraId="73A5933A"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C36461" w14:textId="77777777" w:rsidR="005E7A4D" w:rsidRPr="00D43DE4" w:rsidRDefault="005E7A4D" w:rsidP="005E7A4D">
            <w:pPr>
              <w:pStyle w:val="af4"/>
              <w:rPr>
                <w:rFonts w:cs="Arial"/>
                <w:sz w:val="20"/>
                <w:szCs w:val="20"/>
              </w:rPr>
            </w:pPr>
            <w:r w:rsidRPr="00D43DE4">
              <w:rPr>
                <w:rFonts w:cs="Arial" w:hint="eastAsia"/>
                <w:sz w:val="20"/>
                <w:szCs w:val="20"/>
              </w:rPr>
              <w:t>Reliable_Statement_Flag</w:t>
            </w:r>
          </w:p>
        </w:tc>
        <w:tc>
          <w:tcPr>
            <w:tcW w:w="1843" w:type="dxa"/>
            <w:tcBorders>
              <w:top w:val="single" w:sz="6" w:space="0" w:color="000000"/>
              <w:bottom w:val="single" w:sz="6" w:space="0" w:color="000000"/>
              <w:right w:val="single" w:sz="6" w:space="0" w:color="000000"/>
            </w:tcBorders>
            <w:shd w:val="clear" w:color="auto" w:fill="auto"/>
            <w:vAlign w:val="bottom"/>
          </w:tcPr>
          <w:p w14:paraId="4BEECC22" w14:textId="77777777" w:rsidR="005E7A4D" w:rsidRPr="00D43DE4" w:rsidRDefault="005E7A4D" w:rsidP="005E7A4D">
            <w:pPr>
              <w:pStyle w:val="af4"/>
              <w:rPr>
                <w:rFonts w:cs="Arial"/>
                <w:sz w:val="20"/>
                <w:szCs w:val="20"/>
              </w:rPr>
            </w:pPr>
            <w:r w:rsidRPr="00D43DE4">
              <w:rPr>
                <w:rFonts w:cs="Arial" w:hint="eastAsia"/>
                <w:sz w:val="20"/>
                <w:szCs w:val="20"/>
              </w:rPr>
              <w:t>陈述内容可靠标志</w:t>
            </w:r>
          </w:p>
        </w:tc>
        <w:tc>
          <w:tcPr>
            <w:tcW w:w="3118" w:type="dxa"/>
            <w:tcBorders>
              <w:top w:val="single" w:sz="6" w:space="0" w:color="000000"/>
              <w:bottom w:val="single" w:sz="6" w:space="0" w:color="000000"/>
              <w:right w:val="single" w:sz="6" w:space="0" w:color="000000"/>
            </w:tcBorders>
            <w:shd w:val="clear" w:color="auto" w:fill="auto"/>
            <w:vAlign w:val="bottom"/>
          </w:tcPr>
          <w:p w14:paraId="231A0799" w14:textId="77777777" w:rsidR="005E7A4D" w:rsidRPr="00D43DE4" w:rsidRDefault="005E7A4D" w:rsidP="005E7A4D">
            <w:pPr>
              <w:pStyle w:val="af4"/>
              <w:rPr>
                <w:rFonts w:cs="Arial"/>
                <w:sz w:val="20"/>
                <w:szCs w:val="20"/>
              </w:rPr>
            </w:pPr>
            <w:r w:rsidRPr="00D43DE4">
              <w:rPr>
                <w:rFonts w:cs="Arial" w:hint="eastAsia"/>
                <w:sz w:val="20"/>
                <w:szCs w:val="20"/>
              </w:rPr>
              <w:t>标识陈述内容是否可信的标志</w:t>
            </w:r>
          </w:p>
        </w:tc>
        <w:tc>
          <w:tcPr>
            <w:tcW w:w="1688" w:type="dxa"/>
            <w:tcBorders>
              <w:top w:val="single" w:sz="6" w:space="0" w:color="000000"/>
              <w:bottom w:val="single" w:sz="6" w:space="0" w:color="000000"/>
              <w:right w:val="single" w:sz="6" w:space="0" w:color="000000"/>
            </w:tcBorders>
            <w:shd w:val="clear" w:color="auto" w:fill="auto"/>
            <w:vAlign w:val="center"/>
          </w:tcPr>
          <w:p w14:paraId="38A24ADB"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51E77F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CED38B7" w14:textId="77777777" w:rsidR="005E7A4D" w:rsidRPr="00D43DE4" w:rsidRDefault="005E7A4D" w:rsidP="005E7A4D">
            <w:pPr>
              <w:pStyle w:val="af4"/>
              <w:rPr>
                <w:rFonts w:cs="Arial"/>
                <w:sz w:val="20"/>
                <w:szCs w:val="20"/>
              </w:rPr>
            </w:pPr>
            <w:r w:rsidRPr="00D43DE4">
              <w:rPr>
                <w:rFonts w:cs="Arial" w:hint="eastAsia"/>
                <w:sz w:val="20"/>
                <w:szCs w:val="20"/>
              </w:rPr>
              <w:t>STD_WHETHER_MARK</w:t>
            </w:r>
          </w:p>
        </w:tc>
      </w:tr>
      <w:tr w:rsidR="005E7A4D" w:rsidRPr="00D43DE4" w14:paraId="691E055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0E149A" w14:textId="77777777" w:rsidR="005E7A4D" w:rsidRPr="00D43DE4" w:rsidRDefault="005E7A4D" w:rsidP="005E7A4D">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61392D96" w14:textId="77777777" w:rsidR="005E7A4D" w:rsidRPr="00D43DE4" w:rsidRDefault="005E7A4D" w:rsidP="005E7A4D">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996C4EE" w14:textId="77777777" w:rsidR="005E7A4D" w:rsidRPr="00D43DE4" w:rsidRDefault="005E7A4D" w:rsidP="005E7A4D">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80DDED0"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729B12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057EB62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E088E73"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BF2C3A" w14:textId="77777777" w:rsidR="005E7A4D" w:rsidRPr="00D43DE4" w:rsidRDefault="005E7A4D" w:rsidP="005E7A4D">
            <w:pPr>
              <w:pStyle w:val="af4"/>
              <w:rPr>
                <w:rFonts w:cs="Arial"/>
                <w:sz w:val="20"/>
                <w:szCs w:val="20"/>
              </w:rPr>
            </w:pPr>
            <w:r w:rsidRPr="00D43DE4">
              <w:rPr>
                <w:rFonts w:cs="Arial" w:hint="eastAsia"/>
                <w:sz w:val="20"/>
                <w:szCs w:val="20"/>
              </w:rPr>
              <w:t>Death_Dtime</w:t>
            </w:r>
          </w:p>
        </w:tc>
        <w:tc>
          <w:tcPr>
            <w:tcW w:w="1843" w:type="dxa"/>
            <w:tcBorders>
              <w:top w:val="single" w:sz="6" w:space="0" w:color="000000"/>
              <w:bottom w:val="single" w:sz="6" w:space="0" w:color="000000"/>
              <w:right w:val="single" w:sz="6" w:space="0" w:color="000000"/>
            </w:tcBorders>
            <w:shd w:val="clear" w:color="auto" w:fill="auto"/>
            <w:vAlign w:val="bottom"/>
          </w:tcPr>
          <w:p w14:paraId="24107634" w14:textId="77777777" w:rsidR="005E7A4D" w:rsidRPr="00D43DE4" w:rsidRDefault="005E7A4D" w:rsidP="005E7A4D">
            <w:pPr>
              <w:pStyle w:val="af4"/>
              <w:rPr>
                <w:rFonts w:cs="Arial"/>
                <w:sz w:val="20"/>
                <w:szCs w:val="20"/>
              </w:rPr>
            </w:pPr>
            <w:r w:rsidRPr="00D43DE4">
              <w:rPr>
                <w:rFonts w:cs="Arial" w:hint="eastAsia"/>
                <w:sz w:val="20"/>
                <w:szCs w:val="20"/>
              </w:rPr>
              <w:t>死亡日期时间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6936728" w14:textId="77777777" w:rsidR="005E7A4D" w:rsidRPr="00D43DE4" w:rsidRDefault="005E7A4D" w:rsidP="005E7A4D">
            <w:pPr>
              <w:pStyle w:val="af4"/>
              <w:rPr>
                <w:rFonts w:cs="Arial"/>
                <w:sz w:val="20"/>
                <w:szCs w:val="20"/>
              </w:rPr>
            </w:pPr>
            <w:r w:rsidRPr="00D43DE4">
              <w:rPr>
                <w:rFonts w:cs="Arial" w:hint="eastAsia"/>
                <w:sz w:val="20"/>
                <w:szCs w:val="20"/>
              </w:rPr>
              <w:t>患者死亡时的公元纪年日期和时间的完整描述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FE94132"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27708E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B9E96B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F37016C"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4D8C73" w14:textId="77777777" w:rsidR="005E7A4D" w:rsidRPr="00D43DE4" w:rsidRDefault="005E7A4D" w:rsidP="005E7A4D">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4F11D3DF" w14:textId="77777777" w:rsidR="005E7A4D" w:rsidRPr="00D43DE4" w:rsidRDefault="005E7A4D" w:rsidP="005E7A4D">
            <w:pPr>
              <w:pStyle w:val="af4"/>
              <w:rPr>
                <w:rFonts w:cs="Arial"/>
                <w:sz w:val="20"/>
                <w:szCs w:val="20"/>
              </w:rPr>
            </w:pPr>
            <w:r w:rsidRPr="00D43DE4">
              <w:rPr>
                <w:rFonts w:cs="Arial" w:hint="eastAsia"/>
                <w:sz w:val="20"/>
                <w:szCs w:val="20"/>
              </w:rPr>
              <w:t>入院情况</w:t>
            </w:r>
          </w:p>
        </w:tc>
        <w:tc>
          <w:tcPr>
            <w:tcW w:w="3118" w:type="dxa"/>
            <w:tcBorders>
              <w:top w:val="single" w:sz="6" w:space="0" w:color="000000"/>
              <w:bottom w:val="single" w:sz="6" w:space="0" w:color="000000"/>
              <w:right w:val="single" w:sz="6" w:space="0" w:color="000000"/>
            </w:tcBorders>
            <w:shd w:val="clear" w:color="auto" w:fill="auto"/>
            <w:vAlign w:val="bottom"/>
          </w:tcPr>
          <w:p w14:paraId="79F9DF69" w14:textId="77777777" w:rsidR="005E7A4D" w:rsidRPr="00D43DE4" w:rsidRDefault="005E7A4D" w:rsidP="005E7A4D">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1FCB157"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62C033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1832533"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4119C9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3E7BA8" w14:textId="77777777" w:rsidR="005E7A4D" w:rsidRPr="00D43DE4" w:rsidRDefault="005E7A4D" w:rsidP="005E7A4D">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541A9354" w14:textId="77777777" w:rsidR="005E7A4D" w:rsidRPr="00D43DE4" w:rsidRDefault="005E7A4D" w:rsidP="005E7A4D">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1A92D94E" w14:textId="77777777" w:rsidR="005E7A4D" w:rsidRPr="00D43DE4" w:rsidRDefault="005E7A4D" w:rsidP="005E7A4D">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0EA74C5F"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329937B"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D0BADA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399672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B0F3D2" w14:textId="77777777" w:rsidR="005E7A4D" w:rsidRPr="00D43DE4" w:rsidRDefault="005E7A4D" w:rsidP="005E7A4D">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79868425" w14:textId="77777777" w:rsidR="005E7A4D" w:rsidRPr="00D43DE4" w:rsidRDefault="005E7A4D" w:rsidP="005E7A4D">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38887CDF" w14:textId="77777777" w:rsidR="005E7A4D" w:rsidRPr="00D43DE4" w:rsidRDefault="005E7A4D" w:rsidP="005E7A4D">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672B538C"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431083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814DE1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5CEE679"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174FF6" w14:textId="77777777" w:rsidR="005E7A4D" w:rsidRPr="00D43DE4" w:rsidRDefault="005E7A4D" w:rsidP="005E7A4D">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2C634F75" w14:textId="77777777" w:rsidR="005E7A4D" w:rsidRPr="00D43DE4" w:rsidRDefault="005E7A4D" w:rsidP="005E7A4D">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78EC1318" w14:textId="77777777" w:rsidR="005E7A4D" w:rsidRPr="00D43DE4" w:rsidRDefault="005E7A4D" w:rsidP="005E7A4D">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3A56686"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B5ADE3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80D003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E27A9B5"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6C805C" w14:textId="77777777" w:rsidR="005E7A4D" w:rsidRPr="00D43DE4" w:rsidRDefault="005E7A4D" w:rsidP="005E7A4D">
            <w:pPr>
              <w:pStyle w:val="af4"/>
              <w:rPr>
                <w:rFonts w:cs="Arial"/>
                <w:sz w:val="20"/>
                <w:szCs w:val="20"/>
              </w:rPr>
            </w:pPr>
            <w:r w:rsidRPr="00D43DE4">
              <w:rPr>
                <w:rFonts w:cs="Arial" w:hint="eastAsia"/>
                <w:sz w:val="20"/>
                <w:szCs w:val="20"/>
              </w:rPr>
              <w:t>Death_Cause</w:t>
            </w:r>
          </w:p>
        </w:tc>
        <w:tc>
          <w:tcPr>
            <w:tcW w:w="1843" w:type="dxa"/>
            <w:tcBorders>
              <w:top w:val="single" w:sz="6" w:space="0" w:color="000000"/>
              <w:bottom w:val="single" w:sz="6" w:space="0" w:color="000000"/>
              <w:right w:val="single" w:sz="6" w:space="0" w:color="000000"/>
            </w:tcBorders>
            <w:shd w:val="clear" w:color="auto" w:fill="auto"/>
            <w:vAlign w:val="bottom"/>
          </w:tcPr>
          <w:p w14:paraId="1684F914" w14:textId="77777777" w:rsidR="005E7A4D" w:rsidRPr="00D43DE4" w:rsidRDefault="005E7A4D" w:rsidP="005E7A4D">
            <w:pPr>
              <w:pStyle w:val="af4"/>
              <w:rPr>
                <w:rFonts w:cs="Arial"/>
                <w:sz w:val="20"/>
                <w:szCs w:val="20"/>
              </w:rPr>
            </w:pPr>
            <w:r w:rsidRPr="00D43DE4">
              <w:rPr>
                <w:rFonts w:cs="Arial" w:hint="eastAsia"/>
                <w:sz w:val="20"/>
                <w:szCs w:val="20"/>
              </w:rPr>
              <w:t>死亡原因</w:t>
            </w:r>
          </w:p>
        </w:tc>
        <w:tc>
          <w:tcPr>
            <w:tcW w:w="3118" w:type="dxa"/>
            <w:tcBorders>
              <w:top w:val="single" w:sz="6" w:space="0" w:color="000000"/>
              <w:bottom w:val="single" w:sz="6" w:space="0" w:color="000000"/>
              <w:right w:val="single" w:sz="6" w:space="0" w:color="000000"/>
            </w:tcBorders>
            <w:shd w:val="clear" w:color="auto" w:fill="auto"/>
            <w:vAlign w:val="bottom"/>
          </w:tcPr>
          <w:p w14:paraId="06543BD3" w14:textId="77777777" w:rsidR="005E7A4D" w:rsidRPr="00D43DE4" w:rsidRDefault="005E7A4D" w:rsidP="005E7A4D">
            <w:pPr>
              <w:pStyle w:val="af4"/>
              <w:rPr>
                <w:rFonts w:cs="Arial"/>
                <w:sz w:val="20"/>
                <w:szCs w:val="20"/>
              </w:rPr>
            </w:pPr>
            <w:r w:rsidRPr="00D43DE4">
              <w:rPr>
                <w:rFonts w:cs="Arial" w:hint="eastAsia"/>
                <w:sz w:val="20"/>
                <w:szCs w:val="20"/>
              </w:rPr>
              <w:t>患者死亡直接原因的详细描述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887D309"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B7E1C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25C68A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42BECD6"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A652D5" w14:textId="77777777" w:rsidR="005E7A4D" w:rsidRPr="00D43DE4" w:rsidRDefault="005E7A4D" w:rsidP="005E7A4D">
            <w:pPr>
              <w:pStyle w:val="af4"/>
              <w:rPr>
                <w:rFonts w:cs="Arial"/>
                <w:sz w:val="20"/>
                <w:szCs w:val="20"/>
              </w:rPr>
            </w:pPr>
            <w:r w:rsidRPr="00D43DE4">
              <w:rPr>
                <w:rFonts w:cs="Arial" w:hint="eastAsia"/>
                <w:sz w:val="20"/>
                <w:szCs w:val="20"/>
              </w:rPr>
              <w:t>Accept_Physician</w:t>
            </w:r>
          </w:p>
        </w:tc>
        <w:tc>
          <w:tcPr>
            <w:tcW w:w="1843" w:type="dxa"/>
            <w:tcBorders>
              <w:top w:val="single" w:sz="6" w:space="0" w:color="000000"/>
              <w:bottom w:val="single" w:sz="6" w:space="0" w:color="000000"/>
              <w:right w:val="single" w:sz="6" w:space="0" w:color="000000"/>
            </w:tcBorders>
            <w:shd w:val="clear" w:color="auto" w:fill="auto"/>
            <w:vAlign w:val="bottom"/>
          </w:tcPr>
          <w:p w14:paraId="11C47333" w14:textId="77777777" w:rsidR="005E7A4D" w:rsidRPr="00D43DE4" w:rsidRDefault="005E7A4D" w:rsidP="005E7A4D">
            <w:pPr>
              <w:pStyle w:val="af4"/>
              <w:rPr>
                <w:rFonts w:cs="Arial"/>
                <w:sz w:val="20"/>
                <w:szCs w:val="20"/>
              </w:rPr>
            </w:pPr>
            <w:r w:rsidRPr="00D43DE4">
              <w:rPr>
                <w:rFonts w:cs="Arial" w:hint="eastAsia"/>
                <w:sz w:val="20"/>
                <w:szCs w:val="20"/>
              </w:rPr>
              <w:t>接诊医师签名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38841962" w14:textId="77777777" w:rsidR="005E7A4D" w:rsidRPr="00D43DE4" w:rsidRDefault="005E7A4D" w:rsidP="005E7A4D">
            <w:pPr>
              <w:pStyle w:val="af4"/>
              <w:rPr>
                <w:rFonts w:cs="Arial"/>
                <w:sz w:val="20"/>
                <w:szCs w:val="20"/>
              </w:rPr>
            </w:pPr>
            <w:r w:rsidRPr="00D43DE4">
              <w:rPr>
                <w:rFonts w:cs="Arial" w:hint="eastAsia"/>
                <w:sz w:val="20"/>
                <w:szCs w:val="20"/>
              </w:rPr>
              <w:t>负责患者入院接诊的医师签署的在公安户籍管理部门正式登记注册的姓氏和名称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ECEA4B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8929BD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B721F6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D656B8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29CAF2" w14:textId="77777777" w:rsidR="005E7A4D" w:rsidRPr="00D43DE4" w:rsidRDefault="005E7A4D" w:rsidP="005E7A4D">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25B93D5" w14:textId="77777777" w:rsidR="005E7A4D" w:rsidRPr="00D43DE4" w:rsidRDefault="005E7A4D" w:rsidP="005E7A4D">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E433E20" w14:textId="77777777" w:rsidR="005E7A4D" w:rsidRPr="00D43DE4" w:rsidRDefault="005E7A4D" w:rsidP="005E7A4D">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4B3331C"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BC78C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E72990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E5B56C0"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D9CBB1" w14:textId="77777777" w:rsidR="005E7A4D" w:rsidRPr="00D43DE4" w:rsidRDefault="005E7A4D" w:rsidP="005E7A4D">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0C681601" w14:textId="77777777" w:rsidR="005E7A4D" w:rsidRPr="00D43DE4" w:rsidRDefault="005E7A4D" w:rsidP="005E7A4D">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020C988" w14:textId="77777777" w:rsidR="005E7A4D" w:rsidRPr="00D43DE4" w:rsidRDefault="005E7A4D" w:rsidP="005E7A4D">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4E01D7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D7BE9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53B69412"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AF01ED4"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1BBFEB" w14:textId="77777777" w:rsidR="005E7A4D" w:rsidRPr="00D43DE4" w:rsidRDefault="005E7A4D" w:rsidP="005E7A4D">
            <w:pPr>
              <w:pStyle w:val="af4"/>
              <w:rPr>
                <w:rFonts w:cs="Arial"/>
                <w:sz w:val="20"/>
                <w:szCs w:val="20"/>
              </w:rPr>
            </w:pPr>
            <w:r w:rsidRPr="00D43DE4">
              <w:rPr>
                <w:rFonts w:cs="Arial" w:hint="eastAsia"/>
                <w:sz w:val="20"/>
                <w:szCs w:val="20"/>
              </w:rPr>
              <w:lastRenderedPageBreak/>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09E6EBE" w14:textId="77777777" w:rsidR="005E7A4D" w:rsidRPr="00D43DE4" w:rsidRDefault="005E7A4D" w:rsidP="005E7A4D">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90B36BB" w14:textId="77777777" w:rsidR="005E7A4D" w:rsidRPr="00D43DE4" w:rsidRDefault="005E7A4D" w:rsidP="005E7A4D">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E3F7741"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3CED1D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40557ED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4C633ED" w14:textId="77777777" w:rsidTr="005E7A4D">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DB763E" w14:textId="77777777" w:rsidR="005E7A4D" w:rsidRPr="00D43DE4" w:rsidRDefault="005E7A4D" w:rsidP="005E7A4D">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76541072" w14:textId="77777777" w:rsidR="005E7A4D" w:rsidRPr="00D43DE4" w:rsidRDefault="005E7A4D" w:rsidP="005E7A4D">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207E326" w14:textId="77777777" w:rsidR="005E7A4D" w:rsidRPr="00D43DE4" w:rsidRDefault="005E7A4D" w:rsidP="005E7A4D">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3A1D47D"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261954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4A8A4C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bl>
    <w:p w14:paraId="42C2B62E" w14:textId="77777777" w:rsidR="005E7A4D" w:rsidRPr="00D43DE4" w:rsidRDefault="005E7A4D" w:rsidP="005E7A4D">
      <w:pPr>
        <w:ind w:firstLine="480"/>
      </w:pPr>
    </w:p>
    <w:p w14:paraId="235ADB82" w14:textId="528DB97C" w:rsidR="001E3529" w:rsidRPr="00D43DE4" w:rsidRDefault="001E3529" w:rsidP="001E3529">
      <w:pPr>
        <w:pStyle w:val="2"/>
      </w:pPr>
      <w:bookmarkStart w:id="188" w:name="_Toc451440559"/>
      <w:bookmarkStart w:id="189" w:name="_Toc475621193"/>
      <w:bookmarkStart w:id="190" w:name="_Toc78875381"/>
      <w:r w:rsidRPr="00D43DE4">
        <w:rPr>
          <w:rFonts w:hint="eastAsia"/>
        </w:rPr>
        <w:t>住院病程记录</w:t>
      </w:r>
      <w:bookmarkEnd w:id="188"/>
      <w:bookmarkEnd w:id="189"/>
      <w:bookmarkEnd w:id="190"/>
    </w:p>
    <w:p w14:paraId="6FA3DB26" w14:textId="77777777" w:rsidR="001E3529" w:rsidRPr="00D43DE4" w:rsidRDefault="001E3529" w:rsidP="001E3529">
      <w:pPr>
        <w:pStyle w:val="3"/>
      </w:pPr>
      <w:bookmarkStart w:id="191" w:name="_Toc451440560"/>
      <w:bookmarkStart w:id="192" w:name="_Toc475621194"/>
      <w:bookmarkStart w:id="193" w:name="_Toc78875382"/>
      <w:r w:rsidRPr="00D43DE4">
        <w:rPr>
          <w:rFonts w:hint="eastAsia"/>
        </w:rPr>
        <w:t>首次病程记录</w:t>
      </w:r>
      <w:r w:rsidRPr="00D43DE4">
        <w:t>EDS_FIRST_COURSE_RECORD</w:t>
      </w:r>
      <w:bookmarkEnd w:id="191"/>
      <w:bookmarkEnd w:id="192"/>
      <w:bookmarkEnd w:id="193"/>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4200DA3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C1B213C"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7D6F24F"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C1A8FC0"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209846E"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322A34F9"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183EF31A" w14:textId="77777777" w:rsidR="001E3529" w:rsidRPr="00D43DE4" w:rsidRDefault="001E3529" w:rsidP="005F5C5E">
            <w:pPr>
              <w:pStyle w:val="af4"/>
              <w:rPr>
                <w:b/>
              </w:rPr>
            </w:pPr>
            <w:r w:rsidRPr="00D43DE4">
              <w:rPr>
                <w:rFonts w:hint="eastAsia"/>
                <w:b/>
              </w:rPr>
              <w:t>值域代码</w:t>
            </w:r>
          </w:p>
        </w:tc>
      </w:tr>
      <w:tr w:rsidR="001E3529" w:rsidRPr="00D43DE4" w14:paraId="70BE53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C0BC3C"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3E02297B" w14:textId="049852E7"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3FE2BCC"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8E3225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CA8B5A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2F4E7A8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A2E0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91394E"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E503E6C"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1777B451"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64D3D4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C357D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B1A93B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7985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8F4219"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6E77DF2"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9D75D9D"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62F52C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087C1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231785EC"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56123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06463F"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10C1C3AB"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747C365C"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C3E4CF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D1AE4E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6BCCA84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46DC2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99193E"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7E6A10AC"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460E9CAE"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399DA55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DCC4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5F27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3B1A1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BF55B3"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14477897"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14E9F40D"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6E445D3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FB977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24862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4E725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65170F"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50327C74"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BDD5E75"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67D930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A7F772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70AB85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07A76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84544F"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4A32E17"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332C2EEE" w14:textId="77777777" w:rsidR="001E3529" w:rsidRPr="00D43DE4" w:rsidRDefault="001E3529" w:rsidP="005F5C5E">
            <w:pPr>
              <w:pStyle w:val="af4"/>
              <w:rPr>
                <w:rFonts w:cs="Arial"/>
                <w:sz w:val="20"/>
                <w:szCs w:val="20"/>
              </w:rPr>
            </w:pPr>
            <w:r w:rsidRPr="00D43DE4">
              <w:rPr>
                <w:rFonts w:cs="Arial" w:hint="eastAsia"/>
                <w:sz w:val="20"/>
                <w:szCs w:val="20"/>
              </w:rPr>
              <w:t>患者就诊科室在特定体系中的代码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1111CA1"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488420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ED5FA2"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6FA1ED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2CBC71"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7045FB56"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7C80C9A"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0983B3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B25CE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7AA1E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AF828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15353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72A72C4F"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125BCEC9"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718A0B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6D9EF4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BC96F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3CE2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497902"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6B4084F"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03AF9C97"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316F0D3"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221895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9DF1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B0ADE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C21A02" w14:textId="77777777" w:rsidR="001E3529" w:rsidRPr="00D43DE4" w:rsidRDefault="001E3529" w:rsidP="005F5C5E">
            <w:pPr>
              <w:pStyle w:val="af4"/>
              <w:rPr>
                <w:rFonts w:cs="Arial"/>
                <w:sz w:val="20"/>
                <w:szCs w:val="20"/>
              </w:rPr>
            </w:pPr>
            <w:r w:rsidRPr="00D43DE4">
              <w:rPr>
                <w:rFonts w:cs="Arial" w:hint="eastAsia"/>
                <w:sz w:val="20"/>
                <w:szCs w:val="20"/>
              </w:rPr>
              <w:lastRenderedPageBreak/>
              <w:t>Bed_No</w:t>
            </w:r>
          </w:p>
        </w:tc>
        <w:tc>
          <w:tcPr>
            <w:tcW w:w="1843" w:type="dxa"/>
            <w:tcBorders>
              <w:top w:val="single" w:sz="6" w:space="0" w:color="000000"/>
              <w:bottom w:val="single" w:sz="6" w:space="0" w:color="000000"/>
              <w:right w:val="single" w:sz="6" w:space="0" w:color="000000"/>
            </w:tcBorders>
            <w:shd w:val="clear" w:color="auto" w:fill="auto"/>
            <w:vAlign w:val="bottom"/>
          </w:tcPr>
          <w:p w14:paraId="206C9293"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003FCEB3"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AE94C78"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3276E3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BBF4F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D80A0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0C1D0F" w14:textId="77777777" w:rsidR="001E3529" w:rsidRPr="00D43DE4" w:rsidRDefault="001E3529" w:rsidP="005F5C5E">
            <w:pPr>
              <w:pStyle w:val="af4"/>
              <w:rPr>
                <w:rFonts w:cs="Arial"/>
                <w:sz w:val="20"/>
                <w:szCs w:val="20"/>
              </w:rPr>
            </w:pPr>
            <w:r w:rsidRPr="00D43DE4">
              <w:rPr>
                <w:rFonts w:cs="Arial" w:hint="eastAsia"/>
                <w:sz w:val="20"/>
                <w:szCs w:val="20"/>
              </w:rPr>
              <w:t>Operation_Record_Time</w:t>
            </w:r>
          </w:p>
        </w:tc>
        <w:tc>
          <w:tcPr>
            <w:tcW w:w="1843" w:type="dxa"/>
            <w:tcBorders>
              <w:top w:val="single" w:sz="6" w:space="0" w:color="000000"/>
              <w:bottom w:val="single" w:sz="6" w:space="0" w:color="000000"/>
              <w:right w:val="single" w:sz="6" w:space="0" w:color="000000"/>
            </w:tcBorders>
            <w:shd w:val="clear" w:color="auto" w:fill="auto"/>
            <w:vAlign w:val="bottom"/>
          </w:tcPr>
          <w:p w14:paraId="0BC38D63"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813C6A2"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9B8337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A9BCE7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4CDB2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EA70A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9E9660"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60FBDDEE"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97DD35F"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B22AA2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BE7187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A2C68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66E5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4B9C94"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64C2DB2A"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25ECEC6"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2F46B7"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72B8AA9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74D046"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66CCFA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E16D8"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F3F25AD"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4952315"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86FB02C"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FC676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AEAA6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D94E1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BB9752"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17A91842"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D144BEE"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EB1CCE5"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260E221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3EAF5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52FD3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946ACB" w14:textId="77777777" w:rsidR="001E3529" w:rsidRPr="00D43DE4" w:rsidRDefault="001E3529" w:rsidP="005F5C5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51D1C350" w14:textId="77777777" w:rsidR="001E3529" w:rsidRPr="00D43DE4" w:rsidRDefault="001E3529" w:rsidP="005F5C5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773EBE88" w14:textId="77777777" w:rsidR="001E3529" w:rsidRPr="00D43DE4" w:rsidRDefault="001E3529" w:rsidP="005F5C5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3D206BE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FD775F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D5A62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F686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C89D16" w14:textId="77777777" w:rsidR="001E3529" w:rsidRPr="00D43DE4" w:rsidRDefault="001E3529" w:rsidP="005F5C5E">
            <w:pPr>
              <w:pStyle w:val="af4"/>
              <w:rPr>
                <w:rFonts w:cs="Arial"/>
                <w:sz w:val="20"/>
                <w:szCs w:val="20"/>
              </w:rPr>
            </w:pPr>
            <w:r w:rsidRPr="00D43DE4">
              <w:rPr>
                <w:rFonts w:cs="Arial" w:hint="eastAsia"/>
                <w:sz w:val="20"/>
                <w:szCs w:val="20"/>
              </w:rPr>
              <w:t>Case_Characte</w:t>
            </w:r>
          </w:p>
        </w:tc>
        <w:tc>
          <w:tcPr>
            <w:tcW w:w="1843" w:type="dxa"/>
            <w:tcBorders>
              <w:top w:val="single" w:sz="6" w:space="0" w:color="000000"/>
              <w:bottom w:val="single" w:sz="6" w:space="0" w:color="000000"/>
              <w:right w:val="single" w:sz="6" w:space="0" w:color="000000"/>
            </w:tcBorders>
            <w:shd w:val="clear" w:color="auto" w:fill="auto"/>
            <w:vAlign w:val="bottom"/>
          </w:tcPr>
          <w:p w14:paraId="673F5617" w14:textId="77777777" w:rsidR="001E3529" w:rsidRPr="00D43DE4" w:rsidRDefault="001E3529" w:rsidP="005F5C5E">
            <w:pPr>
              <w:pStyle w:val="af4"/>
              <w:rPr>
                <w:rFonts w:cs="Arial"/>
                <w:sz w:val="20"/>
                <w:szCs w:val="20"/>
              </w:rPr>
            </w:pPr>
            <w:r w:rsidRPr="00D43DE4">
              <w:rPr>
                <w:rFonts w:cs="Arial" w:hint="eastAsia"/>
                <w:sz w:val="20"/>
                <w:szCs w:val="20"/>
              </w:rPr>
              <w:t>病例特点</w:t>
            </w:r>
          </w:p>
        </w:tc>
        <w:tc>
          <w:tcPr>
            <w:tcW w:w="3118" w:type="dxa"/>
            <w:tcBorders>
              <w:top w:val="single" w:sz="6" w:space="0" w:color="000000"/>
              <w:bottom w:val="single" w:sz="6" w:space="0" w:color="000000"/>
              <w:right w:val="single" w:sz="6" w:space="0" w:color="000000"/>
            </w:tcBorders>
            <w:shd w:val="clear" w:color="auto" w:fill="auto"/>
            <w:vAlign w:val="bottom"/>
          </w:tcPr>
          <w:p w14:paraId="03D6AF5D" w14:textId="77777777" w:rsidR="001E3529" w:rsidRPr="00D43DE4" w:rsidRDefault="001E3529" w:rsidP="005F5C5E">
            <w:pPr>
              <w:pStyle w:val="af4"/>
              <w:rPr>
                <w:rFonts w:cs="Arial"/>
                <w:sz w:val="20"/>
                <w:szCs w:val="20"/>
              </w:rPr>
            </w:pPr>
            <w:r w:rsidRPr="00D43DE4">
              <w:rPr>
                <w:rFonts w:cs="Arial" w:hint="eastAsia"/>
                <w:sz w:val="20"/>
                <w:szCs w:val="20"/>
              </w:rPr>
              <w:t>对病史、体格检查和辅助检查进行全面分析、归纳和整理后写出本病例特征</w:t>
            </w:r>
            <w:r w:rsidRPr="00D43DE4">
              <w:rPr>
                <w:rFonts w:cs="Arial" w:hint="eastAsia"/>
                <w:sz w:val="20"/>
                <w:szCs w:val="20"/>
              </w:rPr>
              <w:t>,</w:t>
            </w:r>
            <w:r w:rsidRPr="00D43DE4">
              <w:rPr>
                <w:rFonts w:cs="Arial" w:hint="eastAsia"/>
                <w:sz w:val="20"/>
                <w:szCs w:val="20"/>
              </w:rPr>
              <w:t>包括阳性发现和具有鉴别诊断意义的阴性症状和体征等</w:t>
            </w:r>
          </w:p>
        </w:tc>
        <w:tc>
          <w:tcPr>
            <w:tcW w:w="1688" w:type="dxa"/>
            <w:tcBorders>
              <w:top w:val="single" w:sz="6" w:space="0" w:color="000000"/>
              <w:bottom w:val="single" w:sz="6" w:space="0" w:color="000000"/>
              <w:right w:val="single" w:sz="6" w:space="0" w:color="000000"/>
            </w:tcBorders>
            <w:shd w:val="clear" w:color="auto" w:fill="auto"/>
            <w:vAlign w:val="center"/>
          </w:tcPr>
          <w:p w14:paraId="5E1231B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B0921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6663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8E162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943EE3"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783D73E3"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6893BB1B"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067DED8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80E0B0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CA64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A4362D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F502BB" w14:textId="77777777" w:rsidR="001E3529" w:rsidRPr="00D43DE4" w:rsidRDefault="001E3529" w:rsidP="005F5C5E">
            <w:pPr>
              <w:pStyle w:val="af4"/>
              <w:rPr>
                <w:rFonts w:cs="Arial"/>
                <w:sz w:val="20"/>
                <w:szCs w:val="20"/>
              </w:rPr>
            </w:pPr>
            <w:r w:rsidRPr="00D43DE4">
              <w:rPr>
                <w:rFonts w:cs="Arial" w:hint="eastAsia"/>
                <w:sz w:val="20"/>
                <w:szCs w:val="20"/>
              </w:rPr>
              <w:t>Diagnosis_Basis</w:t>
            </w:r>
          </w:p>
        </w:tc>
        <w:tc>
          <w:tcPr>
            <w:tcW w:w="1843" w:type="dxa"/>
            <w:tcBorders>
              <w:top w:val="single" w:sz="6" w:space="0" w:color="000000"/>
              <w:bottom w:val="single" w:sz="6" w:space="0" w:color="000000"/>
              <w:right w:val="single" w:sz="6" w:space="0" w:color="000000"/>
            </w:tcBorders>
            <w:shd w:val="clear" w:color="auto" w:fill="auto"/>
            <w:vAlign w:val="bottom"/>
          </w:tcPr>
          <w:p w14:paraId="5B767F9F" w14:textId="77777777" w:rsidR="001E3529" w:rsidRPr="00D43DE4" w:rsidRDefault="001E3529" w:rsidP="005F5C5E">
            <w:pPr>
              <w:pStyle w:val="af4"/>
              <w:rPr>
                <w:rFonts w:cs="Arial"/>
                <w:sz w:val="20"/>
                <w:szCs w:val="20"/>
              </w:rPr>
            </w:pPr>
            <w:r w:rsidRPr="00D43DE4">
              <w:rPr>
                <w:rFonts w:cs="Arial" w:hint="eastAsia"/>
                <w:sz w:val="20"/>
                <w:szCs w:val="20"/>
              </w:rPr>
              <w:t>诊断依据</w:t>
            </w:r>
          </w:p>
        </w:tc>
        <w:tc>
          <w:tcPr>
            <w:tcW w:w="3118" w:type="dxa"/>
            <w:tcBorders>
              <w:top w:val="single" w:sz="6" w:space="0" w:color="000000"/>
              <w:bottom w:val="single" w:sz="6" w:space="0" w:color="000000"/>
              <w:right w:val="single" w:sz="6" w:space="0" w:color="000000"/>
            </w:tcBorders>
            <w:shd w:val="clear" w:color="auto" w:fill="auto"/>
            <w:vAlign w:val="bottom"/>
          </w:tcPr>
          <w:p w14:paraId="6C0ADFBC" w14:textId="77777777" w:rsidR="001E3529" w:rsidRPr="00D43DE4" w:rsidRDefault="001E3529" w:rsidP="005F5C5E">
            <w:pPr>
              <w:pStyle w:val="af4"/>
              <w:rPr>
                <w:rFonts w:cs="Arial"/>
                <w:sz w:val="20"/>
                <w:szCs w:val="20"/>
              </w:rPr>
            </w:pPr>
            <w:r w:rsidRPr="00D43DE4">
              <w:rPr>
                <w:rFonts w:cs="Arial" w:hint="eastAsia"/>
                <w:sz w:val="20"/>
                <w:szCs w:val="20"/>
              </w:rPr>
              <w:t>疾病诊断的依据描述</w:t>
            </w:r>
          </w:p>
        </w:tc>
        <w:tc>
          <w:tcPr>
            <w:tcW w:w="1688" w:type="dxa"/>
            <w:tcBorders>
              <w:top w:val="single" w:sz="6" w:space="0" w:color="000000"/>
              <w:bottom w:val="single" w:sz="6" w:space="0" w:color="000000"/>
              <w:right w:val="single" w:sz="6" w:space="0" w:color="000000"/>
            </w:tcBorders>
            <w:shd w:val="clear" w:color="auto" w:fill="auto"/>
            <w:vAlign w:val="center"/>
          </w:tcPr>
          <w:p w14:paraId="78361B7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EC995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80E7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C2578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336091" w14:textId="77777777" w:rsidR="001E3529" w:rsidRPr="00D43DE4" w:rsidRDefault="001E3529" w:rsidP="005F5C5E">
            <w:pPr>
              <w:pStyle w:val="af4"/>
              <w:rPr>
                <w:rFonts w:cs="Arial"/>
                <w:sz w:val="20"/>
                <w:szCs w:val="20"/>
              </w:rPr>
            </w:pPr>
            <w:r w:rsidRPr="00D43DE4">
              <w:rPr>
                <w:rFonts w:cs="Arial" w:hint="eastAsia"/>
                <w:sz w:val="20"/>
                <w:szCs w:val="20"/>
              </w:rPr>
              <w:t>Diag_Treat_Plan</w:t>
            </w:r>
          </w:p>
        </w:tc>
        <w:tc>
          <w:tcPr>
            <w:tcW w:w="1843" w:type="dxa"/>
            <w:tcBorders>
              <w:top w:val="single" w:sz="6" w:space="0" w:color="000000"/>
              <w:bottom w:val="single" w:sz="6" w:space="0" w:color="000000"/>
              <w:right w:val="single" w:sz="6" w:space="0" w:color="000000"/>
            </w:tcBorders>
            <w:shd w:val="clear" w:color="auto" w:fill="auto"/>
            <w:vAlign w:val="bottom"/>
          </w:tcPr>
          <w:p w14:paraId="3C0C76B0" w14:textId="77777777" w:rsidR="001E3529" w:rsidRPr="00D43DE4" w:rsidRDefault="001E3529" w:rsidP="005F5C5E">
            <w:pPr>
              <w:pStyle w:val="af4"/>
              <w:rPr>
                <w:rFonts w:cs="Arial"/>
                <w:sz w:val="20"/>
                <w:szCs w:val="20"/>
              </w:rPr>
            </w:pPr>
            <w:r w:rsidRPr="00D43DE4">
              <w:rPr>
                <w:rFonts w:cs="Arial" w:hint="eastAsia"/>
                <w:sz w:val="20"/>
                <w:szCs w:val="20"/>
              </w:rPr>
              <w:t>诊疗计划</w:t>
            </w:r>
          </w:p>
        </w:tc>
        <w:tc>
          <w:tcPr>
            <w:tcW w:w="3118" w:type="dxa"/>
            <w:tcBorders>
              <w:top w:val="single" w:sz="6" w:space="0" w:color="000000"/>
              <w:bottom w:val="single" w:sz="6" w:space="0" w:color="000000"/>
              <w:right w:val="single" w:sz="6" w:space="0" w:color="000000"/>
            </w:tcBorders>
            <w:shd w:val="clear" w:color="auto" w:fill="auto"/>
            <w:vAlign w:val="bottom"/>
          </w:tcPr>
          <w:p w14:paraId="453219E0" w14:textId="77777777" w:rsidR="001E3529" w:rsidRPr="00D43DE4" w:rsidRDefault="001E3529" w:rsidP="005F5C5E">
            <w:pPr>
              <w:pStyle w:val="af4"/>
              <w:rPr>
                <w:rFonts w:cs="Arial"/>
                <w:sz w:val="20"/>
                <w:szCs w:val="20"/>
              </w:rPr>
            </w:pPr>
            <w:r w:rsidRPr="00D43DE4">
              <w:rPr>
                <w:rFonts w:cs="Arial" w:hint="eastAsia"/>
                <w:sz w:val="20"/>
                <w:szCs w:val="20"/>
              </w:rPr>
              <w:t>具体的检查、中西医治疗措施及中医调护</w:t>
            </w:r>
          </w:p>
        </w:tc>
        <w:tc>
          <w:tcPr>
            <w:tcW w:w="1688" w:type="dxa"/>
            <w:tcBorders>
              <w:top w:val="single" w:sz="6" w:space="0" w:color="000000"/>
              <w:bottom w:val="single" w:sz="6" w:space="0" w:color="000000"/>
              <w:right w:val="single" w:sz="6" w:space="0" w:color="000000"/>
            </w:tcBorders>
            <w:shd w:val="clear" w:color="auto" w:fill="auto"/>
            <w:vAlign w:val="center"/>
          </w:tcPr>
          <w:p w14:paraId="2E177B5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5E3B80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18F02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DFE6E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A36D9D"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05B10F02"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74997393"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3DF3C2E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B8976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898C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C1E39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A96AF4" w14:textId="77777777" w:rsidR="001E3529" w:rsidRPr="00D43DE4" w:rsidRDefault="001E3529" w:rsidP="005F5C5E">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74790068" w14:textId="77777777" w:rsidR="001E3529" w:rsidRPr="00D43DE4" w:rsidRDefault="001E3529" w:rsidP="005F5C5E">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1119A07" w14:textId="77777777" w:rsidR="001E3529" w:rsidRPr="00D43DE4" w:rsidRDefault="001E3529" w:rsidP="005F5C5E">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B4EEF4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E3F91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C55E5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3BC51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43D39E" w14:textId="77777777" w:rsidR="001E3529" w:rsidRPr="00D43DE4" w:rsidRDefault="001E3529" w:rsidP="005F5C5E">
            <w:pPr>
              <w:pStyle w:val="af4"/>
              <w:rPr>
                <w:rFonts w:cs="Arial"/>
                <w:sz w:val="20"/>
                <w:szCs w:val="20"/>
              </w:rPr>
            </w:pPr>
            <w:r w:rsidRPr="00D43DE4">
              <w:rPr>
                <w:rFonts w:cs="Arial" w:hint="eastAsia"/>
                <w:sz w:val="20"/>
                <w:szCs w:val="20"/>
              </w:rPr>
              <w:t>Superior_Physician_Name</w:t>
            </w:r>
          </w:p>
        </w:tc>
        <w:tc>
          <w:tcPr>
            <w:tcW w:w="1843" w:type="dxa"/>
            <w:tcBorders>
              <w:top w:val="single" w:sz="6" w:space="0" w:color="000000"/>
              <w:bottom w:val="single" w:sz="6" w:space="0" w:color="000000"/>
              <w:right w:val="single" w:sz="6" w:space="0" w:color="000000"/>
            </w:tcBorders>
            <w:shd w:val="clear" w:color="auto" w:fill="auto"/>
            <w:vAlign w:val="bottom"/>
          </w:tcPr>
          <w:p w14:paraId="6B1A391A" w14:textId="77777777" w:rsidR="001E3529" w:rsidRPr="00D43DE4" w:rsidRDefault="001E3529" w:rsidP="005F5C5E">
            <w:pPr>
              <w:pStyle w:val="af4"/>
              <w:rPr>
                <w:rFonts w:cs="Arial"/>
                <w:sz w:val="20"/>
                <w:szCs w:val="20"/>
              </w:rPr>
            </w:pPr>
            <w:r w:rsidRPr="00D43DE4">
              <w:rPr>
                <w:rFonts w:cs="Arial" w:hint="eastAsia"/>
                <w:sz w:val="20"/>
                <w:szCs w:val="20"/>
              </w:rPr>
              <w:t>上级医师签名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80D7914" w14:textId="77777777" w:rsidR="001E3529" w:rsidRPr="00D43DE4" w:rsidRDefault="001E3529" w:rsidP="005F5C5E">
            <w:pPr>
              <w:pStyle w:val="af4"/>
              <w:rPr>
                <w:rFonts w:cs="Arial"/>
                <w:sz w:val="20"/>
                <w:szCs w:val="20"/>
              </w:rPr>
            </w:pPr>
            <w:r w:rsidRPr="00D43DE4">
              <w:rPr>
                <w:rFonts w:cs="Arial" w:hint="eastAsia"/>
                <w:sz w:val="20"/>
                <w:szCs w:val="20"/>
              </w:rPr>
              <w:t>具有主治医师以上专业技术职务资格的主管医师签署的在公安户籍管理部门正式登记注册的姓氏和名称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7EADDF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85318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CEFFE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232A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05C9F8" w14:textId="77777777" w:rsidR="001E3529" w:rsidRPr="00D43DE4" w:rsidRDefault="001E3529" w:rsidP="005F5C5E">
            <w:pPr>
              <w:pStyle w:val="af4"/>
              <w:rPr>
                <w:rFonts w:cs="Arial"/>
                <w:sz w:val="20"/>
                <w:szCs w:val="20"/>
              </w:rPr>
            </w:pPr>
            <w:r w:rsidRPr="00D43DE4">
              <w:rPr>
                <w:rFonts w:cs="Arial" w:hint="eastAsia"/>
                <w:sz w:val="20"/>
                <w:szCs w:val="20"/>
              </w:rPr>
              <w:lastRenderedPageBreak/>
              <w:t>Notes</w:t>
            </w:r>
          </w:p>
        </w:tc>
        <w:tc>
          <w:tcPr>
            <w:tcW w:w="1843" w:type="dxa"/>
            <w:tcBorders>
              <w:top w:val="single" w:sz="6" w:space="0" w:color="000000"/>
              <w:bottom w:val="single" w:sz="6" w:space="0" w:color="000000"/>
              <w:right w:val="single" w:sz="6" w:space="0" w:color="000000"/>
            </w:tcBorders>
            <w:shd w:val="clear" w:color="auto" w:fill="auto"/>
            <w:vAlign w:val="bottom"/>
          </w:tcPr>
          <w:p w14:paraId="6722002A"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E6D39A1"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5F489E51"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FEE78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9354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D1D0555" w14:textId="77777777" w:rsidR="001E3529" w:rsidRPr="00D43DE4" w:rsidRDefault="001E3529" w:rsidP="001E3529">
      <w:pPr>
        <w:ind w:firstLine="480"/>
      </w:pPr>
    </w:p>
    <w:p w14:paraId="1D6255AA" w14:textId="77777777" w:rsidR="001E3529" w:rsidRPr="00D43DE4" w:rsidRDefault="001E3529" w:rsidP="001E3529">
      <w:pPr>
        <w:pStyle w:val="3"/>
      </w:pPr>
      <w:bookmarkStart w:id="194" w:name="_Toc451440561"/>
      <w:bookmarkStart w:id="195" w:name="_Toc475621195"/>
      <w:bookmarkStart w:id="196" w:name="_Toc78875383"/>
      <w:r w:rsidRPr="00D43DE4">
        <w:rPr>
          <w:rFonts w:hint="eastAsia"/>
        </w:rPr>
        <w:t>日常病程记录</w:t>
      </w:r>
      <w:r w:rsidRPr="00D43DE4">
        <w:t>EDS_DAILY_COURSE_RECORD</w:t>
      </w:r>
      <w:bookmarkEnd w:id="194"/>
      <w:bookmarkEnd w:id="195"/>
      <w:bookmarkEnd w:id="19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5AA984A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07D1A25"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A60F0E8"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406CA9A"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03973304"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A8CD55A"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7E1C0AC" w14:textId="77777777" w:rsidR="001E3529" w:rsidRPr="00D43DE4" w:rsidRDefault="001E3529" w:rsidP="005F5C5E">
            <w:pPr>
              <w:pStyle w:val="af4"/>
              <w:rPr>
                <w:b/>
              </w:rPr>
            </w:pPr>
            <w:r w:rsidRPr="00D43DE4">
              <w:rPr>
                <w:rFonts w:hint="eastAsia"/>
                <w:b/>
              </w:rPr>
              <w:t>值域代码</w:t>
            </w:r>
          </w:p>
        </w:tc>
      </w:tr>
      <w:tr w:rsidR="001E3529" w:rsidRPr="00D43DE4" w14:paraId="295407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53431A" w14:textId="77777777" w:rsidR="001E3529" w:rsidRPr="00D43DE4" w:rsidRDefault="001E3529" w:rsidP="005F5C5E">
            <w:pPr>
              <w:pStyle w:val="af4"/>
              <w:rPr>
                <w:rFonts w:cs="Arial"/>
                <w:sz w:val="20"/>
                <w:szCs w:val="20"/>
              </w:rPr>
            </w:pPr>
            <w:bookmarkStart w:id="197" w:name="_Toc451440562"/>
            <w:bookmarkStart w:id="198" w:name="_Toc475621196"/>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79421203" w14:textId="3F5524C9"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6B9E78F"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4F55D7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410B7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059350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99F97F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9DE438"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1F4901ED"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EDBA2CF"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5B01C48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DC528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85680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BC39B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95DD10"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24E6BBA"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587B243"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1CE793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90C709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D48539A"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5B4563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FF54F0"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B6A2FCA"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73B81F7D"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99CFDB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6BE205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16EB486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C2264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19F98B"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4F86FD0C"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08A68E01"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78A26B4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FA04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91DC6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34EF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44369B"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3EFC1F5"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FF0B231"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1FF0C1A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24181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038C9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162B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D86E4A"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80BDF13"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7A79E611"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17C184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0BC50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36D2A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1D67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97AC39"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CB6EF01"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10FBF393"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CBC0BC5"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451C555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02BD19"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63DC36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226B18"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15736DF5"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084E1BC3"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78BAD7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48A1C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61E6B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BDAF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2A2F91"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776F814C"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BC04696"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A60934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5FED9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F51F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DE10F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12D55E"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7902873"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706CB18B"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4E425B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F88DA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3E5F6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87102F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3C94F7"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42B9009"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76418DF8"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BF06817"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0D6241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32F86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4F35E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8B1B90" w14:textId="77777777" w:rsidR="001E3529" w:rsidRPr="00D43DE4" w:rsidRDefault="001E3529" w:rsidP="005F5C5E">
            <w:pPr>
              <w:pStyle w:val="af4"/>
              <w:rPr>
                <w:rFonts w:cs="Arial"/>
                <w:sz w:val="20"/>
                <w:szCs w:val="20"/>
              </w:rPr>
            </w:pPr>
            <w:r w:rsidRPr="00D43DE4">
              <w:rPr>
                <w:rFonts w:cs="Arial" w:hint="eastAsia"/>
                <w:sz w:val="20"/>
                <w:szCs w:val="20"/>
              </w:rPr>
              <w:t>Operation_Record_Time</w:t>
            </w:r>
          </w:p>
        </w:tc>
        <w:tc>
          <w:tcPr>
            <w:tcW w:w="1843" w:type="dxa"/>
            <w:tcBorders>
              <w:top w:val="single" w:sz="6" w:space="0" w:color="000000"/>
              <w:bottom w:val="single" w:sz="6" w:space="0" w:color="000000"/>
              <w:right w:val="single" w:sz="6" w:space="0" w:color="000000"/>
            </w:tcBorders>
            <w:shd w:val="clear" w:color="auto" w:fill="auto"/>
            <w:vAlign w:val="bottom"/>
          </w:tcPr>
          <w:p w14:paraId="1DAD43BF"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B0CC776"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44CC1D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FB6773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07F50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D62F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D2BEA5"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EE8ABD6"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1F15202A"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87FA28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38BFD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8412E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34468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ED7201" w14:textId="77777777" w:rsidR="001E3529" w:rsidRPr="00D43DE4" w:rsidRDefault="001E3529" w:rsidP="005F5C5E">
            <w:pPr>
              <w:pStyle w:val="af4"/>
              <w:rPr>
                <w:rFonts w:cs="Arial"/>
                <w:sz w:val="20"/>
                <w:szCs w:val="20"/>
              </w:rPr>
            </w:pPr>
            <w:r w:rsidRPr="00D43DE4">
              <w:rPr>
                <w:rFonts w:cs="Arial" w:hint="eastAsia"/>
                <w:sz w:val="20"/>
                <w:szCs w:val="20"/>
              </w:rPr>
              <w:lastRenderedPageBreak/>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03B4D49"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E10A77B"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FF62234"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08B0B2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384822"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609BACD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835A86"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0934B594"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6269BA6"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22E0193"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9FF4F2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8D44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E90C6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42B0A3"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C7F32B5"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6C92D42"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2EDA1F35"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00EC13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A617B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C9920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8D4B31" w14:textId="77777777" w:rsidR="001E3529" w:rsidRPr="00D43DE4" w:rsidRDefault="001E3529" w:rsidP="005F5C5E">
            <w:pPr>
              <w:pStyle w:val="af4"/>
              <w:rPr>
                <w:rFonts w:cs="Arial"/>
                <w:sz w:val="20"/>
                <w:szCs w:val="20"/>
              </w:rPr>
            </w:pPr>
            <w:r w:rsidRPr="00D43DE4">
              <w:rPr>
                <w:rFonts w:cs="Arial" w:hint="eastAsia"/>
                <w:sz w:val="20"/>
                <w:szCs w:val="20"/>
              </w:rPr>
              <w:t>Hos_Duration</w:t>
            </w:r>
          </w:p>
        </w:tc>
        <w:tc>
          <w:tcPr>
            <w:tcW w:w="1843" w:type="dxa"/>
            <w:tcBorders>
              <w:top w:val="single" w:sz="6" w:space="0" w:color="000000"/>
              <w:bottom w:val="single" w:sz="6" w:space="0" w:color="000000"/>
              <w:right w:val="single" w:sz="6" w:space="0" w:color="000000"/>
            </w:tcBorders>
            <w:shd w:val="clear" w:color="auto" w:fill="auto"/>
            <w:vAlign w:val="bottom"/>
          </w:tcPr>
          <w:p w14:paraId="278A821A" w14:textId="77777777" w:rsidR="001E3529" w:rsidRPr="00D43DE4" w:rsidRDefault="001E3529" w:rsidP="005F5C5E">
            <w:pPr>
              <w:pStyle w:val="af4"/>
              <w:rPr>
                <w:rFonts w:cs="Arial"/>
                <w:sz w:val="20"/>
                <w:szCs w:val="20"/>
              </w:rPr>
            </w:pPr>
            <w:r w:rsidRPr="00D43DE4">
              <w:rPr>
                <w:rFonts w:cs="Arial" w:hint="eastAsia"/>
                <w:sz w:val="20"/>
                <w:szCs w:val="20"/>
              </w:rPr>
              <w:t>住院病程</w:t>
            </w:r>
          </w:p>
        </w:tc>
        <w:tc>
          <w:tcPr>
            <w:tcW w:w="3118" w:type="dxa"/>
            <w:tcBorders>
              <w:top w:val="single" w:sz="6" w:space="0" w:color="000000"/>
              <w:bottom w:val="single" w:sz="6" w:space="0" w:color="000000"/>
              <w:right w:val="single" w:sz="6" w:space="0" w:color="000000"/>
            </w:tcBorders>
            <w:shd w:val="clear" w:color="auto" w:fill="auto"/>
            <w:vAlign w:val="bottom"/>
          </w:tcPr>
          <w:p w14:paraId="07ADD71F" w14:textId="77777777" w:rsidR="001E3529" w:rsidRPr="00D43DE4" w:rsidRDefault="001E3529" w:rsidP="005F5C5E">
            <w:pPr>
              <w:pStyle w:val="af4"/>
              <w:rPr>
                <w:rFonts w:cs="Arial"/>
                <w:sz w:val="20"/>
                <w:szCs w:val="20"/>
              </w:rPr>
            </w:pPr>
            <w:r w:rsidRPr="00D43DE4">
              <w:rPr>
                <w:rFonts w:cs="Arial" w:hint="eastAsia"/>
                <w:sz w:val="20"/>
                <w:szCs w:val="20"/>
              </w:rPr>
              <w:t>住院病历中病程记录内容的详细描述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322722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B828E0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90459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A2DD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F42C40"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385269F1"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4CB72275"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28B1CF8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8732C8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8049F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2BC3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0DD900" w14:textId="77777777" w:rsidR="001E3529" w:rsidRPr="00D43DE4" w:rsidRDefault="001E3529" w:rsidP="005F5C5E">
            <w:pPr>
              <w:pStyle w:val="af4"/>
              <w:rPr>
                <w:rFonts w:cs="Arial"/>
                <w:sz w:val="20"/>
                <w:szCs w:val="20"/>
              </w:rPr>
            </w:pPr>
            <w:r w:rsidRPr="00D43DE4">
              <w:rPr>
                <w:rFonts w:cs="Arial" w:hint="eastAsia"/>
                <w:sz w:val="20"/>
                <w:szCs w:val="20"/>
              </w:rPr>
              <w:t>Syndrome_Differ_Descr</w:t>
            </w:r>
          </w:p>
        </w:tc>
        <w:tc>
          <w:tcPr>
            <w:tcW w:w="1843" w:type="dxa"/>
            <w:tcBorders>
              <w:top w:val="single" w:sz="6" w:space="0" w:color="000000"/>
              <w:bottom w:val="single" w:sz="6" w:space="0" w:color="000000"/>
              <w:right w:val="single" w:sz="6" w:space="0" w:color="000000"/>
            </w:tcBorders>
            <w:shd w:val="clear" w:color="auto" w:fill="auto"/>
            <w:vAlign w:val="bottom"/>
          </w:tcPr>
          <w:p w14:paraId="524ADA85" w14:textId="77777777" w:rsidR="001E3529" w:rsidRPr="00D43DE4" w:rsidRDefault="001E3529" w:rsidP="005F5C5E">
            <w:pPr>
              <w:pStyle w:val="af4"/>
              <w:rPr>
                <w:rFonts w:cs="Arial"/>
                <w:sz w:val="20"/>
                <w:szCs w:val="20"/>
              </w:rPr>
            </w:pPr>
            <w:r w:rsidRPr="00D43DE4">
              <w:rPr>
                <w:rFonts w:cs="Arial" w:hint="eastAsia"/>
                <w:sz w:val="20"/>
                <w:szCs w:val="20"/>
              </w:rPr>
              <w:t>辨证论治详细描述</w:t>
            </w:r>
          </w:p>
        </w:tc>
        <w:tc>
          <w:tcPr>
            <w:tcW w:w="3118" w:type="dxa"/>
            <w:tcBorders>
              <w:top w:val="single" w:sz="6" w:space="0" w:color="000000"/>
              <w:bottom w:val="single" w:sz="6" w:space="0" w:color="000000"/>
              <w:right w:val="single" w:sz="6" w:space="0" w:color="000000"/>
            </w:tcBorders>
            <w:shd w:val="clear" w:color="auto" w:fill="auto"/>
            <w:vAlign w:val="bottom"/>
          </w:tcPr>
          <w:p w14:paraId="1CAE1488" w14:textId="77777777" w:rsidR="001E3529" w:rsidRPr="00D43DE4" w:rsidRDefault="001E3529" w:rsidP="005F5C5E">
            <w:pPr>
              <w:pStyle w:val="af4"/>
              <w:rPr>
                <w:rFonts w:cs="Arial"/>
                <w:sz w:val="20"/>
                <w:szCs w:val="20"/>
              </w:rPr>
            </w:pPr>
            <w:r w:rsidRPr="00D43DE4">
              <w:rPr>
                <w:rFonts w:cs="Arial" w:hint="eastAsia"/>
                <w:sz w:val="20"/>
                <w:szCs w:val="20"/>
              </w:rPr>
              <w:t>对辨证分型的名称、主要依据和采用的治则治法的详细描述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D5674A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8C717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E8A5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0642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EDEB1A" w14:textId="77777777" w:rsidR="001E3529" w:rsidRPr="00D43DE4" w:rsidRDefault="001E3529" w:rsidP="005F5C5E">
            <w:pPr>
              <w:pStyle w:val="af4"/>
              <w:rPr>
                <w:rFonts w:cs="Arial"/>
                <w:sz w:val="20"/>
                <w:szCs w:val="20"/>
              </w:rPr>
            </w:pPr>
            <w:r w:rsidRPr="00D43DE4">
              <w:rPr>
                <w:rFonts w:cs="Arial" w:hint="eastAsia"/>
                <w:sz w:val="20"/>
                <w:szCs w:val="20"/>
              </w:rPr>
              <w:t>Title_Code</w:t>
            </w:r>
          </w:p>
        </w:tc>
        <w:tc>
          <w:tcPr>
            <w:tcW w:w="1843" w:type="dxa"/>
            <w:tcBorders>
              <w:top w:val="single" w:sz="6" w:space="0" w:color="000000"/>
              <w:bottom w:val="single" w:sz="6" w:space="0" w:color="000000"/>
              <w:right w:val="single" w:sz="6" w:space="0" w:color="000000"/>
            </w:tcBorders>
            <w:shd w:val="clear" w:color="auto" w:fill="auto"/>
            <w:vAlign w:val="bottom"/>
          </w:tcPr>
          <w:p w14:paraId="67612C85" w14:textId="77777777" w:rsidR="001E3529" w:rsidRPr="00D43DE4" w:rsidRDefault="001E3529" w:rsidP="005F5C5E">
            <w:pPr>
              <w:pStyle w:val="af4"/>
              <w:rPr>
                <w:rFonts w:cs="Arial"/>
                <w:sz w:val="20"/>
                <w:szCs w:val="20"/>
              </w:rPr>
            </w:pPr>
            <w:r w:rsidRPr="00D43DE4">
              <w:rPr>
                <w:rFonts w:cs="Arial" w:hint="eastAsia"/>
                <w:sz w:val="20"/>
                <w:szCs w:val="20"/>
              </w:rPr>
              <w:t>专业技术职务类别代码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5F5CF9F" w14:textId="77777777" w:rsidR="001E3529" w:rsidRPr="00D43DE4" w:rsidRDefault="001E3529" w:rsidP="005F5C5E">
            <w:pPr>
              <w:pStyle w:val="af4"/>
              <w:rPr>
                <w:rFonts w:cs="Arial"/>
                <w:sz w:val="20"/>
                <w:szCs w:val="20"/>
              </w:rPr>
            </w:pPr>
            <w:r w:rsidRPr="00D43DE4">
              <w:rPr>
                <w:rFonts w:cs="Arial" w:hint="eastAsia"/>
                <w:sz w:val="20"/>
                <w:szCs w:val="20"/>
              </w:rPr>
              <w:t>医护人员专业技术职务分类在特定编码体系中的代码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22AD06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F8A618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ACD3F68" w14:textId="77777777" w:rsidR="001E3529" w:rsidRPr="00D43DE4" w:rsidRDefault="001E3529" w:rsidP="005F5C5E">
            <w:pPr>
              <w:pStyle w:val="af4"/>
              <w:rPr>
                <w:rFonts w:cs="Arial"/>
                <w:sz w:val="20"/>
                <w:szCs w:val="20"/>
              </w:rPr>
            </w:pPr>
            <w:r w:rsidRPr="00D43DE4">
              <w:rPr>
                <w:rFonts w:cs="Arial" w:hint="eastAsia"/>
                <w:sz w:val="20"/>
                <w:szCs w:val="20"/>
              </w:rPr>
              <w:t>STD_PROFESSIONAL_TYPE</w:t>
            </w:r>
          </w:p>
        </w:tc>
      </w:tr>
      <w:tr w:rsidR="001E3529" w:rsidRPr="00D43DE4" w14:paraId="6ECA2D6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3DEAB8"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586287C8"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6FFF612"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48FF86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238E4B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AB899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B0B09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3D00E4"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08580C77"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4E2D858"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D927AC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77C800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4869A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C23C43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7E5CF5"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7C0DE32"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D19110A"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65AF5D2F"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396C8E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A58D2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632C3A2A" w14:textId="77777777" w:rsidR="001E3529" w:rsidRPr="00D43DE4" w:rsidRDefault="001E3529" w:rsidP="001E3529">
      <w:pPr>
        <w:pStyle w:val="3"/>
      </w:pPr>
      <w:bookmarkStart w:id="199" w:name="_Toc78875384"/>
      <w:r w:rsidRPr="00D43DE4">
        <w:rPr>
          <w:rFonts w:hint="eastAsia"/>
        </w:rPr>
        <w:t>上级医师查房记录</w:t>
      </w:r>
      <w:r w:rsidRPr="00D43DE4">
        <w:t>EDS_WARDROUND_RECORD</w:t>
      </w:r>
      <w:bookmarkEnd w:id="197"/>
      <w:bookmarkEnd w:id="198"/>
      <w:bookmarkEnd w:id="19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15ADC7F9"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2C04D94"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66CE4F5"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6A985BB3"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202D3EA"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7188BBCE"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599BB29" w14:textId="77777777" w:rsidR="001E3529" w:rsidRPr="00D43DE4" w:rsidRDefault="001E3529" w:rsidP="005F5C5E">
            <w:pPr>
              <w:pStyle w:val="af4"/>
              <w:rPr>
                <w:b/>
              </w:rPr>
            </w:pPr>
            <w:r w:rsidRPr="00D43DE4">
              <w:rPr>
                <w:rFonts w:hint="eastAsia"/>
                <w:b/>
              </w:rPr>
              <w:t>值域代码</w:t>
            </w:r>
          </w:p>
        </w:tc>
      </w:tr>
      <w:tr w:rsidR="001E3529" w:rsidRPr="00D43DE4" w14:paraId="00BB00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DD5826" w14:textId="77777777" w:rsidR="001E3529" w:rsidRPr="00D43DE4" w:rsidRDefault="001E3529" w:rsidP="005F5C5E">
            <w:pPr>
              <w:pStyle w:val="af4"/>
              <w:rPr>
                <w:rFonts w:cs="Arial"/>
                <w:sz w:val="20"/>
                <w:szCs w:val="20"/>
              </w:rPr>
            </w:pPr>
            <w:bookmarkStart w:id="200" w:name="_Toc451440563"/>
            <w:bookmarkStart w:id="201" w:name="_Toc475621197"/>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348B8897" w14:textId="4D013A58"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803DA13"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6D2073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26B633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CC9B1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82D92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0B3135"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456B842A"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8BA104B"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50FE4E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CDAC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65C3C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C1DF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D16BF6"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E277816"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5B36B4EA"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CC7557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625A1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4CA310A1"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0FDC3F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AF0554"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336C4FAB"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D39192D"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287CD2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ED744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37A96F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71ED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54A756" w14:textId="77777777" w:rsidR="001E3529" w:rsidRPr="00D43DE4" w:rsidRDefault="001E3529" w:rsidP="005F5C5E">
            <w:pPr>
              <w:pStyle w:val="af4"/>
              <w:rPr>
                <w:rFonts w:cs="Arial"/>
                <w:sz w:val="20"/>
                <w:szCs w:val="20"/>
              </w:rPr>
            </w:pPr>
            <w:r w:rsidRPr="00D43DE4">
              <w:rPr>
                <w:rFonts w:cs="Arial" w:hint="eastAsia"/>
                <w:sz w:val="20"/>
                <w:szCs w:val="20"/>
              </w:rPr>
              <w:lastRenderedPageBreak/>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34A473B2"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23F74B68"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6114A32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C40F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F88C1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97A51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B8200D"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7B26585"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51ED6E24"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1CA7383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24675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9DCB9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9CE5C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A613CB"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3520672"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CCE29FE"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C2DC24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283D35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64ED85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9228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BF3446"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4E454DDA"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53C877BD"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CA67BCE"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29E868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EF68BE"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22C3E0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174B32"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4AC9A27"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CA28D9A"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31F391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FDD1F3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0332E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C0B0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976E1C"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7F67F57F"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5241F45C"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7484490"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A7B2B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47136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67C9A1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44281D"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3C3B967"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76AC683A"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F2761A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4DACCD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F127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530C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30799D"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FB64F48"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00C4F6D"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34FF36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D38572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73821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F86D8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17D5D3" w14:textId="77777777" w:rsidR="001E3529" w:rsidRPr="00D43DE4" w:rsidRDefault="001E3529" w:rsidP="005F5C5E">
            <w:pPr>
              <w:pStyle w:val="af4"/>
              <w:rPr>
                <w:rFonts w:cs="Arial"/>
                <w:sz w:val="20"/>
                <w:szCs w:val="20"/>
              </w:rPr>
            </w:pPr>
            <w:r w:rsidRPr="00D43DE4">
              <w:rPr>
                <w:rFonts w:cs="Arial" w:hint="eastAsia"/>
                <w:sz w:val="20"/>
                <w:szCs w:val="20"/>
              </w:rPr>
              <w:t>Ward_Inspect_Time</w:t>
            </w:r>
          </w:p>
        </w:tc>
        <w:tc>
          <w:tcPr>
            <w:tcW w:w="1843" w:type="dxa"/>
            <w:tcBorders>
              <w:top w:val="single" w:sz="6" w:space="0" w:color="000000"/>
              <w:bottom w:val="single" w:sz="6" w:space="0" w:color="000000"/>
              <w:right w:val="single" w:sz="6" w:space="0" w:color="000000"/>
            </w:tcBorders>
            <w:shd w:val="clear" w:color="auto" w:fill="auto"/>
            <w:vAlign w:val="bottom"/>
          </w:tcPr>
          <w:p w14:paraId="1972E3FC" w14:textId="77777777" w:rsidR="001E3529" w:rsidRPr="00D43DE4" w:rsidRDefault="001E3529" w:rsidP="005F5C5E">
            <w:pPr>
              <w:pStyle w:val="af4"/>
              <w:rPr>
                <w:rFonts w:cs="Arial"/>
                <w:sz w:val="20"/>
                <w:szCs w:val="20"/>
              </w:rPr>
            </w:pPr>
            <w:r w:rsidRPr="00D43DE4">
              <w:rPr>
                <w:rFonts w:cs="Arial" w:hint="eastAsia"/>
                <w:sz w:val="20"/>
                <w:szCs w:val="20"/>
              </w:rPr>
              <w:t>查房日期时间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7A0F656" w14:textId="77777777" w:rsidR="001E3529" w:rsidRPr="00D43DE4" w:rsidRDefault="001E3529" w:rsidP="005F5C5E">
            <w:pPr>
              <w:pStyle w:val="af4"/>
              <w:rPr>
                <w:rFonts w:cs="Arial"/>
                <w:sz w:val="20"/>
                <w:szCs w:val="20"/>
              </w:rPr>
            </w:pPr>
            <w:r w:rsidRPr="00D43DE4">
              <w:rPr>
                <w:rFonts w:cs="Arial" w:hint="eastAsia"/>
                <w:sz w:val="20"/>
                <w:szCs w:val="20"/>
              </w:rPr>
              <w:t>开始查房时的公元纪年日期和时间的完整描述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5173F8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7EBC7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4F583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F1AE9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8FBB53"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B1237B7"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64F05C24"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40BCA2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35775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34BAD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989A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C4A05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64710D4"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0F5D60D9"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C59116B"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FFDEC4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5DE7F5"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0B543A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6B8A3F"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9A36EC0"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DDC89C1"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309D67F6"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1AA20B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B59F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5B870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F20A94"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648CBB96"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60551F2"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15256C56"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57B9D44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120BC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42F1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58AD74" w14:textId="77777777" w:rsidR="001E3529" w:rsidRPr="00D43DE4" w:rsidRDefault="001E3529" w:rsidP="005F5C5E">
            <w:pPr>
              <w:pStyle w:val="af4"/>
              <w:rPr>
                <w:rFonts w:cs="Arial"/>
                <w:sz w:val="20"/>
                <w:szCs w:val="20"/>
              </w:rPr>
            </w:pPr>
            <w:r w:rsidRPr="00D43DE4">
              <w:rPr>
                <w:rFonts w:cs="Arial" w:hint="eastAsia"/>
                <w:sz w:val="20"/>
                <w:szCs w:val="20"/>
              </w:rPr>
              <w:t>Ward_Inspect_Record</w:t>
            </w:r>
          </w:p>
        </w:tc>
        <w:tc>
          <w:tcPr>
            <w:tcW w:w="1843" w:type="dxa"/>
            <w:tcBorders>
              <w:top w:val="single" w:sz="6" w:space="0" w:color="000000"/>
              <w:bottom w:val="single" w:sz="6" w:space="0" w:color="000000"/>
              <w:right w:val="single" w:sz="6" w:space="0" w:color="000000"/>
            </w:tcBorders>
            <w:shd w:val="clear" w:color="auto" w:fill="auto"/>
            <w:vAlign w:val="bottom"/>
          </w:tcPr>
          <w:p w14:paraId="010309AB" w14:textId="77777777" w:rsidR="001E3529" w:rsidRPr="00D43DE4" w:rsidRDefault="001E3529" w:rsidP="005F5C5E">
            <w:pPr>
              <w:pStyle w:val="af4"/>
              <w:rPr>
                <w:rFonts w:cs="Arial"/>
                <w:sz w:val="20"/>
                <w:szCs w:val="20"/>
              </w:rPr>
            </w:pPr>
            <w:r w:rsidRPr="00D43DE4">
              <w:rPr>
                <w:rFonts w:cs="Arial" w:hint="eastAsia"/>
                <w:sz w:val="20"/>
                <w:szCs w:val="20"/>
              </w:rPr>
              <w:t>查房记录</w:t>
            </w:r>
          </w:p>
        </w:tc>
        <w:tc>
          <w:tcPr>
            <w:tcW w:w="3118" w:type="dxa"/>
            <w:tcBorders>
              <w:top w:val="single" w:sz="6" w:space="0" w:color="000000"/>
              <w:bottom w:val="single" w:sz="6" w:space="0" w:color="000000"/>
              <w:right w:val="single" w:sz="6" w:space="0" w:color="000000"/>
            </w:tcBorders>
            <w:shd w:val="clear" w:color="auto" w:fill="auto"/>
            <w:vAlign w:val="bottom"/>
          </w:tcPr>
          <w:p w14:paraId="6C96A662" w14:textId="77777777" w:rsidR="001E3529" w:rsidRPr="00D43DE4" w:rsidRDefault="001E3529" w:rsidP="005F5C5E">
            <w:pPr>
              <w:pStyle w:val="af4"/>
              <w:rPr>
                <w:rFonts w:cs="Arial"/>
                <w:sz w:val="20"/>
                <w:szCs w:val="20"/>
              </w:rPr>
            </w:pPr>
            <w:r w:rsidRPr="00D43DE4">
              <w:rPr>
                <w:rFonts w:cs="Arial" w:hint="eastAsia"/>
                <w:sz w:val="20"/>
                <w:szCs w:val="20"/>
              </w:rPr>
              <w:t>对患者查房结果和诊疗相关意见的详细描述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A79DF7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07E796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050FF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8893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3DECBD" w14:textId="77777777" w:rsidR="001E3529" w:rsidRPr="00D43DE4" w:rsidRDefault="001E3529" w:rsidP="005F5C5E">
            <w:pPr>
              <w:pStyle w:val="af4"/>
              <w:rPr>
                <w:rFonts w:cs="Arial"/>
                <w:sz w:val="20"/>
                <w:szCs w:val="20"/>
              </w:rPr>
            </w:pPr>
            <w:r w:rsidRPr="00D43DE4">
              <w:rPr>
                <w:rFonts w:cs="Arial" w:hint="eastAsia"/>
                <w:sz w:val="20"/>
                <w:szCs w:val="20"/>
              </w:rPr>
              <w:t>Order_Content</w:t>
            </w:r>
          </w:p>
        </w:tc>
        <w:tc>
          <w:tcPr>
            <w:tcW w:w="1843" w:type="dxa"/>
            <w:tcBorders>
              <w:top w:val="single" w:sz="6" w:space="0" w:color="000000"/>
              <w:bottom w:val="single" w:sz="6" w:space="0" w:color="000000"/>
              <w:right w:val="single" w:sz="6" w:space="0" w:color="000000"/>
            </w:tcBorders>
            <w:shd w:val="clear" w:color="auto" w:fill="auto"/>
            <w:vAlign w:val="bottom"/>
          </w:tcPr>
          <w:p w14:paraId="49AFCA4E" w14:textId="77777777" w:rsidR="001E3529" w:rsidRPr="00D43DE4" w:rsidRDefault="001E3529" w:rsidP="005F5C5E">
            <w:pPr>
              <w:pStyle w:val="af4"/>
              <w:rPr>
                <w:rFonts w:cs="Arial"/>
                <w:sz w:val="20"/>
                <w:szCs w:val="20"/>
              </w:rPr>
            </w:pPr>
            <w:r w:rsidRPr="00D43DE4">
              <w:rPr>
                <w:rFonts w:cs="Arial" w:hint="eastAsia"/>
                <w:sz w:val="20"/>
                <w:szCs w:val="20"/>
              </w:rPr>
              <w:t>医嘱内容</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7F0DC49" w14:textId="77777777" w:rsidR="001E3529" w:rsidRPr="00D43DE4" w:rsidRDefault="001E3529" w:rsidP="005F5C5E">
            <w:pPr>
              <w:pStyle w:val="af4"/>
              <w:rPr>
                <w:rFonts w:cs="Arial"/>
                <w:sz w:val="20"/>
                <w:szCs w:val="20"/>
              </w:rPr>
            </w:pPr>
            <w:r w:rsidRPr="00D43DE4">
              <w:rPr>
                <w:rFonts w:cs="Arial" w:hint="eastAsia"/>
                <w:sz w:val="20"/>
                <w:szCs w:val="20"/>
              </w:rPr>
              <w:t>医嘱内容的详细描述，中医依据《中药处方格式及书写规范》描述</w:t>
            </w:r>
          </w:p>
        </w:tc>
        <w:tc>
          <w:tcPr>
            <w:tcW w:w="1688" w:type="dxa"/>
            <w:tcBorders>
              <w:top w:val="single" w:sz="6" w:space="0" w:color="000000"/>
              <w:bottom w:val="single" w:sz="6" w:space="0" w:color="000000"/>
              <w:right w:val="single" w:sz="6" w:space="0" w:color="000000"/>
            </w:tcBorders>
            <w:shd w:val="clear" w:color="auto" w:fill="auto"/>
            <w:vAlign w:val="center"/>
          </w:tcPr>
          <w:p w14:paraId="6E3FE76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49E848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4F554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1D24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9D48F2"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55044694"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20146D5D"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4AB45B3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41BD29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6B29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6232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13E9CB" w14:textId="77777777" w:rsidR="001E3529" w:rsidRPr="00D43DE4" w:rsidRDefault="001E3529" w:rsidP="005F5C5E">
            <w:pPr>
              <w:pStyle w:val="af4"/>
              <w:rPr>
                <w:rFonts w:cs="Arial"/>
                <w:sz w:val="20"/>
                <w:szCs w:val="20"/>
              </w:rPr>
            </w:pPr>
            <w:r w:rsidRPr="00D43DE4">
              <w:rPr>
                <w:rFonts w:cs="Arial" w:hint="eastAsia"/>
                <w:sz w:val="20"/>
                <w:szCs w:val="20"/>
              </w:rPr>
              <w:lastRenderedPageBreak/>
              <w:t>Syndrome_Differ_Descr</w:t>
            </w:r>
          </w:p>
        </w:tc>
        <w:tc>
          <w:tcPr>
            <w:tcW w:w="1843" w:type="dxa"/>
            <w:tcBorders>
              <w:top w:val="single" w:sz="6" w:space="0" w:color="000000"/>
              <w:bottom w:val="single" w:sz="6" w:space="0" w:color="000000"/>
              <w:right w:val="single" w:sz="6" w:space="0" w:color="000000"/>
            </w:tcBorders>
            <w:shd w:val="clear" w:color="auto" w:fill="auto"/>
            <w:vAlign w:val="bottom"/>
          </w:tcPr>
          <w:p w14:paraId="27FCE365" w14:textId="77777777" w:rsidR="001E3529" w:rsidRPr="00D43DE4" w:rsidRDefault="001E3529" w:rsidP="005F5C5E">
            <w:pPr>
              <w:pStyle w:val="af4"/>
              <w:rPr>
                <w:rFonts w:cs="Arial"/>
                <w:sz w:val="20"/>
                <w:szCs w:val="20"/>
              </w:rPr>
            </w:pPr>
            <w:r w:rsidRPr="00D43DE4">
              <w:rPr>
                <w:rFonts w:cs="Arial" w:hint="eastAsia"/>
                <w:sz w:val="20"/>
                <w:szCs w:val="20"/>
              </w:rPr>
              <w:t>辨证论治详细描述</w:t>
            </w:r>
          </w:p>
        </w:tc>
        <w:tc>
          <w:tcPr>
            <w:tcW w:w="3118" w:type="dxa"/>
            <w:tcBorders>
              <w:top w:val="single" w:sz="6" w:space="0" w:color="000000"/>
              <w:bottom w:val="single" w:sz="6" w:space="0" w:color="000000"/>
              <w:right w:val="single" w:sz="6" w:space="0" w:color="000000"/>
            </w:tcBorders>
            <w:shd w:val="clear" w:color="auto" w:fill="auto"/>
            <w:vAlign w:val="bottom"/>
          </w:tcPr>
          <w:p w14:paraId="2BAC5A95" w14:textId="77777777" w:rsidR="001E3529" w:rsidRPr="00D43DE4" w:rsidRDefault="001E3529" w:rsidP="005F5C5E">
            <w:pPr>
              <w:pStyle w:val="af4"/>
              <w:rPr>
                <w:rFonts w:cs="Arial"/>
                <w:sz w:val="20"/>
                <w:szCs w:val="20"/>
              </w:rPr>
            </w:pPr>
            <w:r w:rsidRPr="00D43DE4">
              <w:rPr>
                <w:rFonts w:cs="Arial" w:hint="eastAsia"/>
                <w:sz w:val="20"/>
                <w:szCs w:val="20"/>
              </w:rPr>
              <w:t>对辨证分型的名称、主要依据和采用的治则治法的详细描述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E1BC52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A66ED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A169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BD9E3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45C211" w14:textId="77777777" w:rsidR="001E3529" w:rsidRPr="00D43DE4" w:rsidRDefault="001E3529" w:rsidP="005F5C5E">
            <w:pPr>
              <w:pStyle w:val="af4"/>
              <w:rPr>
                <w:rFonts w:cs="Arial"/>
                <w:sz w:val="20"/>
                <w:szCs w:val="20"/>
              </w:rPr>
            </w:pPr>
            <w:r w:rsidRPr="00D43DE4">
              <w:rPr>
                <w:rFonts w:cs="Arial" w:hint="eastAsia"/>
                <w:sz w:val="20"/>
                <w:szCs w:val="20"/>
              </w:rPr>
              <w:t>Tcm_Decoc_Piece_Method</w:t>
            </w:r>
          </w:p>
        </w:tc>
        <w:tc>
          <w:tcPr>
            <w:tcW w:w="1843" w:type="dxa"/>
            <w:tcBorders>
              <w:top w:val="single" w:sz="6" w:space="0" w:color="000000"/>
              <w:bottom w:val="single" w:sz="6" w:space="0" w:color="000000"/>
              <w:right w:val="single" w:sz="6" w:space="0" w:color="000000"/>
            </w:tcBorders>
            <w:shd w:val="clear" w:color="auto" w:fill="auto"/>
            <w:vAlign w:val="bottom"/>
          </w:tcPr>
          <w:p w14:paraId="5932DD18" w14:textId="77777777" w:rsidR="001E3529" w:rsidRPr="00D43DE4" w:rsidRDefault="001E3529" w:rsidP="005F5C5E">
            <w:pPr>
              <w:pStyle w:val="af4"/>
              <w:rPr>
                <w:rFonts w:cs="Arial"/>
                <w:sz w:val="20"/>
                <w:szCs w:val="20"/>
              </w:rPr>
            </w:pPr>
            <w:r w:rsidRPr="00D43DE4">
              <w:rPr>
                <w:rFonts w:cs="Arial" w:hint="eastAsia"/>
                <w:sz w:val="20"/>
                <w:szCs w:val="20"/>
              </w:rPr>
              <w:t>中药煎煮方法</w:t>
            </w:r>
          </w:p>
        </w:tc>
        <w:tc>
          <w:tcPr>
            <w:tcW w:w="3118" w:type="dxa"/>
            <w:tcBorders>
              <w:top w:val="single" w:sz="6" w:space="0" w:color="000000"/>
              <w:bottom w:val="single" w:sz="6" w:space="0" w:color="000000"/>
              <w:right w:val="single" w:sz="6" w:space="0" w:color="000000"/>
            </w:tcBorders>
            <w:shd w:val="clear" w:color="auto" w:fill="auto"/>
            <w:vAlign w:val="bottom"/>
          </w:tcPr>
          <w:p w14:paraId="0F58BE8F" w14:textId="77777777" w:rsidR="001E3529" w:rsidRPr="00D43DE4" w:rsidRDefault="001E3529" w:rsidP="005F5C5E">
            <w:pPr>
              <w:pStyle w:val="af4"/>
              <w:rPr>
                <w:rFonts w:cs="Arial"/>
                <w:sz w:val="20"/>
                <w:szCs w:val="20"/>
              </w:rPr>
            </w:pPr>
            <w:r w:rsidRPr="00D43DE4">
              <w:rPr>
                <w:rFonts w:cs="Arial" w:hint="eastAsia"/>
                <w:sz w:val="20"/>
                <w:szCs w:val="20"/>
              </w:rPr>
              <w:t>中药煎煮的方法的描述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A93297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AA9EEC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3A258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8D50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6B10A6" w14:textId="77777777" w:rsidR="001E3529" w:rsidRPr="00D43DE4" w:rsidRDefault="001E3529" w:rsidP="005F5C5E">
            <w:pPr>
              <w:pStyle w:val="af4"/>
              <w:rPr>
                <w:rFonts w:cs="Arial"/>
                <w:sz w:val="20"/>
                <w:szCs w:val="20"/>
              </w:rPr>
            </w:pPr>
            <w:r w:rsidRPr="00D43DE4">
              <w:rPr>
                <w:rFonts w:cs="Arial" w:hint="eastAsia"/>
                <w:sz w:val="20"/>
                <w:szCs w:val="20"/>
              </w:rPr>
              <w:t>Tcm_Use_Method</w:t>
            </w:r>
          </w:p>
        </w:tc>
        <w:tc>
          <w:tcPr>
            <w:tcW w:w="1843" w:type="dxa"/>
            <w:tcBorders>
              <w:top w:val="single" w:sz="6" w:space="0" w:color="000000"/>
              <w:bottom w:val="single" w:sz="6" w:space="0" w:color="000000"/>
              <w:right w:val="single" w:sz="6" w:space="0" w:color="000000"/>
            </w:tcBorders>
            <w:shd w:val="clear" w:color="auto" w:fill="auto"/>
            <w:vAlign w:val="bottom"/>
          </w:tcPr>
          <w:p w14:paraId="646A8F63" w14:textId="77777777" w:rsidR="001E3529" w:rsidRPr="00D43DE4" w:rsidRDefault="001E3529" w:rsidP="005F5C5E">
            <w:pPr>
              <w:pStyle w:val="af4"/>
              <w:rPr>
                <w:rFonts w:cs="Arial"/>
                <w:sz w:val="20"/>
                <w:szCs w:val="20"/>
              </w:rPr>
            </w:pPr>
            <w:r w:rsidRPr="00D43DE4">
              <w:rPr>
                <w:rFonts w:cs="Arial" w:hint="eastAsia"/>
                <w:sz w:val="20"/>
                <w:szCs w:val="20"/>
              </w:rPr>
              <w:t>中药用药方法</w:t>
            </w:r>
          </w:p>
        </w:tc>
        <w:tc>
          <w:tcPr>
            <w:tcW w:w="3118" w:type="dxa"/>
            <w:tcBorders>
              <w:top w:val="single" w:sz="6" w:space="0" w:color="000000"/>
              <w:bottom w:val="single" w:sz="6" w:space="0" w:color="000000"/>
              <w:right w:val="single" w:sz="6" w:space="0" w:color="000000"/>
            </w:tcBorders>
            <w:shd w:val="clear" w:color="auto" w:fill="auto"/>
            <w:vAlign w:val="bottom"/>
          </w:tcPr>
          <w:p w14:paraId="670BB60F" w14:textId="77777777" w:rsidR="001E3529" w:rsidRPr="00D43DE4" w:rsidRDefault="001E3529" w:rsidP="005F5C5E">
            <w:pPr>
              <w:pStyle w:val="af4"/>
              <w:rPr>
                <w:rFonts w:cs="Arial"/>
                <w:sz w:val="20"/>
                <w:szCs w:val="20"/>
              </w:rPr>
            </w:pPr>
            <w:r w:rsidRPr="00D43DE4">
              <w:rPr>
                <w:rFonts w:cs="Arial" w:hint="eastAsia"/>
                <w:sz w:val="20"/>
                <w:szCs w:val="20"/>
              </w:rPr>
              <w:t>中药的用药方法的描述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4754494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78BC48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FEDDB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94AA6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5E20AB" w14:textId="77777777" w:rsidR="001E3529" w:rsidRPr="00D43DE4" w:rsidRDefault="001E3529" w:rsidP="005F5C5E">
            <w:pPr>
              <w:pStyle w:val="af4"/>
              <w:rPr>
                <w:rFonts w:cs="Arial"/>
                <w:sz w:val="20"/>
                <w:szCs w:val="20"/>
              </w:rPr>
            </w:pPr>
            <w:r w:rsidRPr="00D43DE4">
              <w:rPr>
                <w:rFonts w:cs="Arial" w:hint="eastAsia"/>
                <w:sz w:val="20"/>
                <w:szCs w:val="20"/>
              </w:rPr>
              <w:t>Diag_Treat_Plan</w:t>
            </w:r>
          </w:p>
        </w:tc>
        <w:tc>
          <w:tcPr>
            <w:tcW w:w="1843" w:type="dxa"/>
            <w:tcBorders>
              <w:top w:val="single" w:sz="6" w:space="0" w:color="000000"/>
              <w:bottom w:val="single" w:sz="6" w:space="0" w:color="000000"/>
              <w:right w:val="single" w:sz="6" w:space="0" w:color="000000"/>
            </w:tcBorders>
            <w:shd w:val="clear" w:color="auto" w:fill="auto"/>
            <w:vAlign w:val="bottom"/>
          </w:tcPr>
          <w:p w14:paraId="7D18360E" w14:textId="77777777" w:rsidR="001E3529" w:rsidRPr="00D43DE4" w:rsidRDefault="001E3529" w:rsidP="005F5C5E">
            <w:pPr>
              <w:pStyle w:val="af4"/>
              <w:rPr>
                <w:rFonts w:cs="Arial"/>
                <w:sz w:val="20"/>
                <w:szCs w:val="20"/>
              </w:rPr>
            </w:pPr>
            <w:r w:rsidRPr="00D43DE4">
              <w:rPr>
                <w:rFonts w:cs="Arial" w:hint="eastAsia"/>
                <w:sz w:val="20"/>
                <w:szCs w:val="20"/>
              </w:rPr>
              <w:t>诊疗计划</w:t>
            </w:r>
          </w:p>
        </w:tc>
        <w:tc>
          <w:tcPr>
            <w:tcW w:w="3118" w:type="dxa"/>
            <w:tcBorders>
              <w:top w:val="single" w:sz="6" w:space="0" w:color="000000"/>
              <w:bottom w:val="single" w:sz="6" w:space="0" w:color="000000"/>
              <w:right w:val="single" w:sz="6" w:space="0" w:color="000000"/>
            </w:tcBorders>
            <w:shd w:val="clear" w:color="auto" w:fill="auto"/>
            <w:vAlign w:val="bottom"/>
          </w:tcPr>
          <w:p w14:paraId="24DEB3B2" w14:textId="77777777" w:rsidR="001E3529" w:rsidRPr="00D43DE4" w:rsidRDefault="001E3529" w:rsidP="005F5C5E">
            <w:pPr>
              <w:pStyle w:val="af4"/>
              <w:rPr>
                <w:rFonts w:cs="Arial"/>
                <w:sz w:val="20"/>
                <w:szCs w:val="20"/>
              </w:rPr>
            </w:pPr>
            <w:r w:rsidRPr="00D43DE4">
              <w:rPr>
                <w:rFonts w:cs="Arial" w:hint="eastAsia"/>
                <w:sz w:val="20"/>
                <w:szCs w:val="20"/>
              </w:rPr>
              <w:t>具体的检查、中西医治疗措施及中医调护</w:t>
            </w:r>
          </w:p>
        </w:tc>
        <w:tc>
          <w:tcPr>
            <w:tcW w:w="1688" w:type="dxa"/>
            <w:tcBorders>
              <w:top w:val="single" w:sz="6" w:space="0" w:color="000000"/>
              <w:bottom w:val="single" w:sz="6" w:space="0" w:color="000000"/>
              <w:right w:val="single" w:sz="6" w:space="0" w:color="000000"/>
            </w:tcBorders>
            <w:shd w:val="clear" w:color="auto" w:fill="auto"/>
            <w:vAlign w:val="center"/>
          </w:tcPr>
          <w:p w14:paraId="0EA069D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B091D1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AE00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5FC1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E6485F" w14:textId="77777777" w:rsidR="001E3529" w:rsidRPr="00D43DE4" w:rsidRDefault="001E3529" w:rsidP="005F5C5E">
            <w:pPr>
              <w:pStyle w:val="af4"/>
              <w:rPr>
                <w:rFonts w:cs="Arial"/>
                <w:sz w:val="20"/>
                <w:szCs w:val="20"/>
              </w:rPr>
            </w:pPr>
            <w:r w:rsidRPr="00D43DE4">
              <w:rPr>
                <w:rFonts w:cs="Arial" w:hint="eastAsia"/>
                <w:sz w:val="20"/>
                <w:szCs w:val="20"/>
              </w:rPr>
              <w:t>Writor_Signature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207349F8" w14:textId="77777777" w:rsidR="001E3529" w:rsidRPr="00D43DE4" w:rsidRDefault="001E3529" w:rsidP="005F5C5E">
            <w:pPr>
              <w:pStyle w:val="af4"/>
              <w:rPr>
                <w:rFonts w:cs="Arial"/>
                <w:sz w:val="20"/>
                <w:szCs w:val="20"/>
              </w:rPr>
            </w:pPr>
            <w:r w:rsidRPr="00D43DE4">
              <w:rPr>
                <w:rFonts w:cs="Arial" w:hint="eastAsia"/>
                <w:sz w:val="20"/>
                <w:szCs w:val="20"/>
              </w:rPr>
              <w:t>记录人签名</w:t>
            </w:r>
          </w:p>
        </w:tc>
        <w:tc>
          <w:tcPr>
            <w:tcW w:w="3118" w:type="dxa"/>
            <w:tcBorders>
              <w:top w:val="single" w:sz="6" w:space="0" w:color="000000"/>
              <w:bottom w:val="single" w:sz="6" w:space="0" w:color="000000"/>
              <w:right w:val="single" w:sz="6" w:space="0" w:color="000000"/>
            </w:tcBorders>
            <w:shd w:val="clear" w:color="auto" w:fill="auto"/>
            <w:vAlign w:val="bottom"/>
          </w:tcPr>
          <w:p w14:paraId="01E96053" w14:textId="77777777" w:rsidR="001E3529" w:rsidRPr="00D43DE4" w:rsidRDefault="001E3529" w:rsidP="005F5C5E">
            <w:pPr>
              <w:pStyle w:val="af4"/>
              <w:rPr>
                <w:rFonts w:cs="Arial"/>
                <w:sz w:val="20"/>
                <w:szCs w:val="20"/>
              </w:rPr>
            </w:pPr>
            <w:r w:rsidRPr="00D43DE4">
              <w:rPr>
                <w:rFonts w:cs="Arial" w:hint="eastAsia"/>
                <w:sz w:val="20"/>
                <w:szCs w:val="20"/>
              </w:rPr>
              <w:t>记录单填写者签署的在公安户籍管理部门正式登记注册的姓氏和名称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121109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C8652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22E95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D5534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809368" w14:textId="77777777" w:rsidR="001E3529" w:rsidRPr="00D43DE4" w:rsidRDefault="001E3529" w:rsidP="005F5C5E">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1A3F21F" w14:textId="77777777" w:rsidR="001E3529" w:rsidRPr="00D43DE4" w:rsidRDefault="001E3529" w:rsidP="005F5C5E">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98C53F8" w14:textId="77777777" w:rsidR="001E3529" w:rsidRPr="00D43DE4" w:rsidRDefault="001E3529" w:rsidP="005F5C5E">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77E409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1809F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6540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889A4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D51080" w14:textId="77777777" w:rsidR="001E3529" w:rsidRPr="00D43DE4" w:rsidRDefault="001E3529" w:rsidP="005F5C5E">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40E6D02C" w14:textId="77777777" w:rsidR="001E3529" w:rsidRPr="00D43DE4" w:rsidRDefault="001E3529" w:rsidP="005F5C5E">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1CD015F" w14:textId="77777777" w:rsidR="001E3529" w:rsidRPr="00D43DE4" w:rsidRDefault="001E3529" w:rsidP="005F5C5E">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0BA8E1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EA47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BA3B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0BEB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87C7A5"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6B02F8B4"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C0C0394"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3F23E1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F443BB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B49D8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1C1A3D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5D4F6B"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69BCBA93"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84E793D"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458DD8D9"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DC4E5C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B0FC0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5CB715EB" w14:textId="77777777" w:rsidR="001E3529" w:rsidRPr="00D43DE4" w:rsidRDefault="001E3529" w:rsidP="001E3529">
      <w:pPr>
        <w:pStyle w:val="3"/>
      </w:pPr>
      <w:bookmarkStart w:id="202" w:name="_Toc78875385"/>
      <w:r w:rsidRPr="00D43DE4">
        <w:rPr>
          <w:rFonts w:hint="eastAsia"/>
        </w:rPr>
        <w:t>疑难病例讨论</w:t>
      </w:r>
      <w:r w:rsidRPr="00D43DE4">
        <w:t>EDS_DISCUSS_DIFFER_CASE_RECORD</w:t>
      </w:r>
      <w:bookmarkEnd w:id="200"/>
      <w:bookmarkEnd w:id="201"/>
      <w:bookmarkEnd w:id="202"/>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12C8D6A1"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6D0B5A7"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3FD5CD57"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8335E3F"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5B34FFC"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3B1039C2"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8849EB1" w14:textId="77777777" w:rsidR="001E3529" w:rsidRPr="00D43DE4" w:rsidRDefault="001E3529" w:rsidP="005F5C5E">
            <w:pPr>
              <w:pStyle w:val="af4"/>
              <w:rPr>
                <w:b/>
              </w:rPr>
            </w:pPr>
            <w:r w:rsidRPr="00D43DE4">
              <w:rPr>
                <w:rFonts w:hint="eastAsia"/>
                <w:b/>
              </w:rPr>
              <w:t>值域代码</w:t>
            </w:r>
          </w:p>
        </w:tc>
      </w:tr>
      <w:tr w:rsidR="001E3529" w:rsidRPr="00D43DE4" w14:paraId="2C1AE5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DE8860"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D2292F5" w14:textId="72B19D89"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526C90CD"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9FBF379"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1B82B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515B06A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33AC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E6E983"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1B9912A5"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5A6D056D"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3761D5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551287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5893E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60142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5C7691"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03D7E94"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22DCECE"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6382E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EA208D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69395ADF"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363A20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F1C84C"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6E9E0B49"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4023DD24"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3AE77E0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DDAA51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27FD29D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7AB8E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FAC5D8"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2584DDEA"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754229F4"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6506E9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AEDDD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812BD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48F1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1571A8" w14:textId="77777777" w:rsidR="001E3529" w:rsidRPr="00D43DE4" w:rsidRDefault="001E3529" w:rsidP="005F5C5E">
            <w:pPr>
              <w:pStyle w:val="af4"/>
              <w:rPr>
                <w:rFonts w:cs="Arial"/>
                <w:sz w:val="20"/>
                <w:szCs w:val="20"/>
              </w:rPr>
            </w:pPr>
            <w:r w:rsidRPr="00D43DE4">
              <w:rPr>
                <w:rFonts w:cs="Arial" w:hint="eastAsia"/>
                <w:sz w:val="20"/>
                <w:szCs w:val="20"/>
              </w:rPr>
              <w:lastRenderedPageBreak/>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5BB602C9"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7095C12B"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C207AE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1768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1C50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FA509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6C5602"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32C7499"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B8204BF"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5FCF43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430EFB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7469193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821154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F28E70"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B4F59F1"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5E3A6B0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229151C"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7D1B88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56FC7D"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58F3BEB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397A9D"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021B99F"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8DAC16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B3A98E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208FA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83161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77E1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E808E3"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75A9ABDA"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0932BDAA"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AA2D2C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37D536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F6070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3BAF2F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10A6B6"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51D854DB"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733C2CFF"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69731D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160D59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EF91D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0AD4D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0701D5"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65DE3300"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1857730D"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DE56A5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52DD4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2F391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0D478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920250" w14:textId="77777777" w:rsidR="001E3529" w:rsidRPr="00D43DE4" w:rsidRDefault="001E3529" w:rsidP="005F5C5E">
            <w:pPr>
              <w:pStyle w:val="af4"/>
              <w:rPr>
                <w:rFonts w:cs="Arial"/>
                <w:sz w:val="20"/>
                <w:szCs w:val="20"/>
              </w:rPr>
            </w:pPr>
            <w:r w:rsidRPr="00D43DE4">
              <w:rPr>
                <w:rFonts w:cs="Arial" w:hint="eastAsia"/>
                <w:sz w:val="20"/>
                <w:szCs w:val="20"/>
              </w:rPr>
              <w:t>Discussion_Time</w:t>
            </w:r>
          </w:p>
        </w:tc>
        <w:tc>
          <w:tcPr>
            <w:tcW w:w="1843" w:type="dxa"/>
            <w:tcBorders>
              <w:top w:val="single" w:sz="6" w:space="0" w:color="000000"/>
              <w:bottom w:val="single" w:sz="6" w:space="0" w:color="000000"/>
              <w:right w:val="single" w:sz="6" w:space="0" w:color="000000"/>
            </w:tcBorders>
            <w:shd w:val="clear" w:color="auto" w:fill="auto"/>
            <w:vAlign w:val="bottom"/>
          </w:tcPr>
          <w:p w14:paraId="036F92C7" w14:textId="77777777" w:rsidR="001E3529" w:rsidRPr="00D43DE4" w:rsidRDefault="001E3529" w:rsidP="005F5C5E">
            <w:pPr>
              <w:pStyle w:val="af4"/>
              <w:rPr>
                <w:rFonts w:cs="Arial"/>
                <w:sz w:val="20"/>
                <w:szCs w:val="20"/>
              </w:rPr>
            </w:pPr>
            <w:r w:rsidRPr="00D43DE4">
              <w:rPr>
                <w:rFonts w:cs="Arial" w:hint="eastAsia"/>
                <w:sz w:val="20"/>
                <w:szCs w:val="20"/>
              </w:rPr>
              <w:t>讨论日期时间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A5E9C5B" w14:textId="77777777" w:rsidR="001E3529" w:rsidRPr="00D43DE4" w:rsidRDefault="001E3529" w:rsidP="005F5C5E">
            <w:pPr>
              <w:pStyle w:val="af4"/>
              <w:rPr>
                <w:rFonts w:cs="Arial"/>
                <w:sz w:val="20"/>
                <w:szCs w:val="20"/>
              </w:rPr>
            </w:pPr>
            <w:r w:rsidRPr="00D43DE4">
              <w:rPr>
                <w:rFonts w:cs="Arial" w:hint="eastAsia"/>
                <w:sz w:val="20"/>
                <w:szCs w:val="20"/>
              </w:rPr>
              <w:t>医学相关讨论结束时的公元纪年日期和时间的完整描述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AA1348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5685D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CB94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F7F90E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7DA2AB" w14:textId="77777777" w:rsidR="001E3529" w:rsidRPr="00D43DE4" w:rsidRDefault="001E3529" w:rsidP="005F5C5E">
            <w:pPr>
              <w:pStyle w:val="af4"/>
              <w:rPr>
                <w:rFonts w:cs="Arial"/>
                <w:sz w:val="20"/>
                <w:szCs w:val="20"/>
              </w:rPr>
            </w:pPr>
            <w:r w:rsidRPr="00D43DE4">
              <w:rPr>
                <w:rFonts w:cs="Arial" w:hint="eastAsia"/>
                <w:sz w:val="20"/>
                <w:szCs w:val="20"/>
              </w:rPr>
              <w:t>Discussion_Location</w:t>
            </w:r>
          </w:p>
        </w:tc>
        <w:tc>
          <w:tcPr>
            <w:tcW w:w="1843" w:type="dxa"/>
            <w:tcBorders>
              <w:top w:val="single" w:sz="6" w:space="0" w:color="000000"/>
              <w:bottom w:val="single" w:sz="6" w:space="0" w:color="000000"/>
              <w:right w:val="single" w:sz="6" w:space="0" w:color="000000"/>
            </w:tcBorders>
            <w:shd w:val="clear" w:color="auto" w:fill="auto"/>
            <w:vAlign w:val="bottom"/>
          </w:tcPr>
          <w:p w14:paraId="56D63C6E" w14:textId="77777777" w:rsidR="001E3529" w:rsidRPr="00D43DE4" w:rsidRDefault="001E3529" w:rsidP="005F5C5E">
            <w:pPr>
              <w:pStyle w:val="af4"/>
              <w:rPr>
                <w:rFonts w:cs="Arial"/>
                <w:sz w:val="20"/>
                <w:szCs w:val="20"/>
              </w:rPr>
            </w:pPr>
            <w:r w:rsidRPr="00D43DE4">
              <w:rPr>
                <w:rFonts w:cs="Arial" w:hint="eastAsia"/>
                <w:sz w:val="20"/>
                <w:szCs w:val="20"/>
              </w:rPr>
              <w:t>讨论地点</w:t>
            </w:r>
          </w:p>
        </w:tc>
        <w:tc>
          <w:tcPr>
            <w:tcW w:w="3118" w:type="dxa"/>
            <w:tcBorders>
              <w:top w:val="single" w:sz="6" w:space="0" w:color="000000"/>
              <w:bottom w:val="single" w:sz="6" w:space="0" w:color="000000"/>
              <w:right w:val="single" w:sz="6" w:space="0" w:color="000000"/>
            </w:tcBorders>
            <w:shd w:val="clear" w:color="auto" w:fill="auto"/>
            <w:vAlign w:val="bottom"/>
          </w:tcPr>
          <w:p w14:paraId="73D93EA5" w14:textId="77777777" w:rsidR="001E3529" w:rsidRPr="00D43DE4" w:rsidRDefault="001E3529" w:rsidP="005F5C5E">
            <w:pPr>
              <w:pStyle w:val="af4"/>
              <w:rPr>
                <w:rFonts w:cs="Arial"/>
                <w:sz w:val="20"/>
                <w:szCs w:val="20"/>
              </w:rPr>
            </w:pPr>
            <w:r w:rsidRPr="00D43DE4">
              <w:rPr>
                <w:rFonts w:cs="Arial" w:hint="eastAsia"/>
                <w:sz w:val="20"/>
                <w:szCs w:val="20"/>
              </w:rPr>
              <w:t>患者诊疗相关讨论的地点</w:t>
            </w:r>
          </w:p>
        </w:tc>
        <w:tc>
          <w:tcPr>
            <w:tcW w:w="1688" w:type="dxa"/>
            <w:tcBorders>
              <w:top w:val="single" w:sz="6" w:space="0" w:color="000000"/>
              <w:bottom w:val="single" w:sz="6" w:space="0" w:color="000000"/>
              <w:right w:val="single" w:sz="6" w:space="0" w:color="000000"/>
            </w:tcBorders>
            <w:shd w:val="clear" w:color="auto" w:fill="auto"/>
            <w:vAlign w:val="center"/>
          </w:tcPr>
          <w:p w14:paraId="7045355A"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A1CAFD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918A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8E6A5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E624DC" w14:textId="77777777" w:rsidR="001E3529" w:rsidRPr="00D43DE4" w:rsidRDefault="001E3529" w:rsidP="005F5C5E">
            <w:pPr>
              <w:pStyle w:val="af4"/>
              <w:rPr>
                <w:rFonts w:cs="Arial"/>
                <w:sz w:val="20"/>
                <w:szCs w:val="20"/>
              </w:rPr>
            </w:pPr>
            <w:r w:rsidRPr="00D43DE4">
              <w:rPr>
                <w:rFonts w:cs="Arial" w:hint="eastAsia"/>
                <w:sz w:val="20"/>
                <w:szCs w:val="20"/>
              </w:rPr>
              <w:t>Discussion_List</w:t>
            </w:r>
          </w:p>
        </w:tc>
        <w:tc>
          <w:tcPr>
            <w:tcW w:w="1843" w:type="dxa"/>
            <w:tcBorders>
              <w:top w:val="single" w:sz="6" w:space="0" w:color="000000"/>
              <w:bottom w:val="single" w:sz="6" w:space="0" w:color="000000"/>
              <w:right w:val="single" w:sz="6" w:space="0" w:color="000000"/>
            </w:tcBorders>
            <w:shd w:val="clear" w:color="auto" w:fill="auto"/>
            <w:vAlign w:val="bottom"/>
          </w:tcPr>
          <w:p w14:paraId="7721084D" w14:textId="77777777" w:rsidR="001E3529" w:rsidRPr="00D43DE4" w:rsidRDefault="001E3529" w:rsidP="005F5C5E">
            <w:pPr>
              <w:pStyle w:val="af4"/>
              <w:rPr>
                <w:rFonts w:cs="Arial"/>
                <w:sz w:val="20"/>
                <w:szCs w:val="20"/>
              </w:rPr>
            </w:pPr>
            <w:r w:rsidRPr="00D43DE4">
              <w:rPr>
                <w:rFonts w:cs="Arial" w:hint="eastAsia"/>
                <w:sz w:val="20"/>
                <w:szCs w:val="20"/>
              </w:rPr>
              <w:t>参加讨论人员名单</w:t>
            </w:r>
          </w:p>
        </w:tc>
        <w:tc>
          <w:tcPr>
            <w:tcW w:w="3118" w:type="dxa"/>
            <w:tcBorders>
              <w:top w:val="single" w:sz="6" w:space="0" w:color="000000"/>
              <w:bottom w:val="single" w:sz="6" w:space="0" w:color="000000"/>
              <w:right w:val="single" w:sz="6" w:space="0" w:color="000000"/>
            </w:tcBorders>
            <w:shd w:val="clear" w:color="auto" w:fill="auto"/>
            <w:vAlign w:val="bottom"/>
          </w:tcPr>
          <w:p w14:paraId="49485FE4" w14:textId="77777777" w:rsidR="001E3529" w:rsidRPr="00D43DE4" w:rsidRDefault="001E3529" w:rsidP="005F5C5E">
            <w:pPr>
              <w:pStyle w:val="af4"/>
              <w:rPr>
                <w:rFonts w:cs="Arial"/>
                <w:sz w:val="20"/>
                <w:szCs w:val="20"/>
              </w:rPr>
            </w:pPr>
            <w:r w:rsidRPr="00D43DE4">
              <w:rPr>
                <w:rFonts w:cs="Arial" w:hint="eastAsia"/>
                <w:sz w:val="20"/>
                <w:szCs w:val="20"/>
              </w:rPr>
              <w:t>参加术前讨论的人员姓名列表，以“</w:t>
            </w:r>
            <w:r w:rsidRPr="00D43DE4">
              <w:rPr>
                <w:rFonts w:cs="Arial" w:hint="eastAsia"/>
                <w:sz w:val="20"/>
                <w:szCs w:val="20"/>
              </w:rPr>
              <w:t>,</w:t>
            </w:r>
            <w:r w:rsidRPr="00D43DE4">
              <w:rPr>
                <w:rFonts w:cs="Arial" w:hint="eastAsia"/>
                <w:sz w:val="20"/>
                <w:szCs w:val="20"/>
              </w:rPr>
              <w:t>”分隔</w:t>
            </w:r>
          </w:p>
        </w:tc>
        <w:tc>
          <w:tcPr>
            <w:tcW w:w="1688" w:type="dxa"/>
            <w:tcBorders>
              <w:top w:val="single" w:sz="6" w:space="0" w:color="000000"/>
              <w:bottom w:val="single" w:sz="6" w:space="0" w:color="000000"/>
              <w:right w:val="single" w:sz="6" w:space="0" w:color="000000"/>
            </w:tcBorders>
            <w:shd w:val="clear" w:color="auto" w:fill="auto"/>
            <w:vAlign w:val="center"/>
          </w:tcPr>
          <w:p w14:paraId="789399A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17A5D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6B970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100A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929AA5" w14:textId="77777777" w:rsidR="001E3529" w:rsidRPr="00D43DE4" w:rsidRDefault="001E3529" w:rsidP="005F5C5E">
            <w:pPr>
              <w:pStyle w:val="af4"/>
              <w:rPr>
                <w:rFonts w:cs="Arial"/>
                <w:sz w:val="20"/>
                <w:szCs w:val="20"/>
              </w:rPr>
            </w:pPr>
            <w:r w:rsidRPr="00D43DE4">
              <w:rPr>
                <w:rFonts w:cs="Arial" w:hint="eastAsia"/>
                <w:sz w:val="20"/>
                <w:szCs w:val="20"/>
              </w:rPr>
              <w:t>Host_Name</w:t>
            </w:r>
          </w:p>
        </w:tc>
        <w:tc>
          <w:tcPr>
            <w:tcW w:w="1843" w:type="dxa"/>
            <w:tcBorders>
              <w:top w:val="single" w:sz="6" w:space="0" w:color="000000"/>
              <w:bottom w:val="single" w:sz="6" w:space="0" w:color="000000"/>
              <w:right w:val="single" w:sz="6" w:space="0" w:color="000000"/>
            </w:tcBorders>
            <w:shd w:val="clear" w:color="auto" w:fill="auto"/>
            <w:vAlign w:val="bottom"/>
          </w:tcPr>
          <w:p w14:paraId="5D437C43" w14:textId="77777777" w:rsidR="001E3529" w:rsidRPr="00D43DE4" w:rsidRDefault="001E3529" w:rsidP="005F5C5E">
            <w:pPr>
              <w:pStyle w:val="af4"/>
              <w:rPr>
                <w:rFonts w:cs="Arial"/>
                <w:sz w:val="20"/>
                <w:szCs w:val="20"/>
              </w:rPr>
            </w:pPr>
            <w:r w:rsidRPr="00D43DE4">
              <w:rPr>
                <w:rFonts w:cs="Arial" w:hint="eastAsia"/>
                <w:sz w:val="20"/>
                <w:szCs w:val="20"/>
              </w:rPr>
              <w:t>主持人姓名</w:t>
            </w:r>
          </w:p>
        </w:tc>
        <w:tc>
          <w:tcPr>
            <w:tcW w:w="3118" w:type="dxa"/>
            <w:tcBorders>
              <w:top w:val="single" w:sz="6" w:space="0" w:color="000000"/>
              <w:bottom w:val="single" w:sz="6" w:space="0" w:color="000000"/>
              <w:right w:val="single" w:sz="6" w:space="0" w:color="000000"/>
            </w:tcBorders>
            <w:shd w:val="clear" w:color="auto" w:fill="auto"/>
            <w:vAlign w:val="bottom"/>
          </w:tcPr>
          <w:p w14:paraId="01030BC2" w14:textId="77777777" w:rsidR="001E3529" w:rsidRPr="00D43DE4" w:rsidRDefault="001E3529" w:rsidP="005F5C5E">
            <w:pPr>
              <w:pStyle w:val="af4"/>
              <w:rPr>
                <w:rFonts w:cs="Arial"/>
                <w:sz w:val="20"/>
                <w:szCs w:val="20"/>
              </w:rPr>
            </w:pPr>
            <w:r w:rsidRPr="00D43DE4">
              <w:rPr>
                <w:rFonts w:cs="Arial" w:hint="eastAsia"/>
                <w:sz w:val="20"/>
                <w:szCs w:val="20"/>
              </w:rPr>
              <w:t>疑难病例讨论的主持人在公安户籍管理部门正式登记注册的姓氏和名称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CE6B6C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9FF4E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7D32B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1657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5C6237"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0530BC03"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9A98560"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76E75E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3AD604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5363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9EF43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2F1AC2"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39226F2D"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90FDDFF"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0C478DE"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C5DD8F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58EFAA"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3D378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00FB5A"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FB7A36E"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30596D7"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187894D1"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64F1E02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321EC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137B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C2E040"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921ECF7"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58C80FE"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A3D7221"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02503E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7588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1DFA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83B6DC" w14:textId="77777777" w:rsidR="001E3529" w:rsidRPr="00D43DE4" w:rsidRDefault="001E3529" w:rsidP="005F5C5E">
            <w:pPr>
              <w:pStyle w:val="af4"/>
              <w:rPr>
                <w:rFonts w:cs="Arial"/>
                <w:sz w:val="20"/>
                <w:szCs w:val="20"/>
              </w:rPr>
            </w:pPr>
            <w:r w:rsidRPr="00D43DE4">
              <w:rPr>
                <w:rFonts w:cs="Arial" w:hint="eastAsia"/>
                <w:sz w:val="20"/>
                <w:szCs w:val="20"/>
              </w:rPr>
              <w:t>Discussion_Idea</w:t>
            </w:r>
          </w:p>
        </w:tc>
        <w:tc>
          <w:tcPr>
            <w:tcW w:w="1843" w:type="dxa"/>
            <w:tcBorders>
              <w:top w:val="single" w:sz="6" w:space="0" w:color="000000"/>
              <w:bottom w:val="single" w:sz="6" w:space="0" w:color="000000"/>
              <w:right w:val="single" w:sz="6" w:space="0" w:color="000000"/>
            </w:tcBorders>
            <w:shd w:val="clear" w:color="auto" w:fill="auto"/>
            <w:vAlign w:val="bottom"/>
          </w:tcPr>
          <w:p w14:paraId="450AED23" w14:textId="77777777" w:rsidR="001E3529" w:rsidRPr="00D43DE4" w:rsidRDefault="001E3529" w:rsidP="005F5C5E">
            <w:pPr>
              <w:pStyle w:val="af4"/>
              <w:rPr>
                <w:rFonts w:cs="Arial"/>
                <w:sz w:val="20"/>
                <w:szCs w:val="20"/>
              </w:rPr>
            </w:pPr>
            <w:r w:rsidRPr="00D43DE4">
              <w:rPr>
                <w:rFonts w:cs="Arial" w:hint="eastAsia"/>
                <w:sz w:val="20"/>
                <w:szCs w:val="20"/>
              </w:rPr>
              <w:t>讨论意见</w:t>
            </w:r>
          </w:p>
        </w:tc>
        <w:tc>
          <w:tcPr>
            <w:tcW w:w="3118" w:type="dxa"/>
            <w:tcBorders>
              <w:top w:val="single" w:sz="6" w:space="0" w:color="000000"/>
              <w:bottom w:val="single" w:sz="6" w:space="0" w:color="000000"/>
              <w:right w:val="single" w:sz="6" w:space="0" w:color="000000"/>
            </w:tcBorders>
            <w:shd w:val="clear" w:color="auto" w:fill="auto"/>
            <w:vAlign w:val="bottom"/>
          </w:tcPr>
          <w:p w14:paraId="4F38420A" w14:textId="77777777" w:rsidR="001E3529" w:rsidRPr="00D43DE4" w:rsidRDefault="001E3529" w:rsidP="005F5C5E">
            <w:pPr>
              <w:pStyle w:val="af4"/>
              <w:rPr>
                <w:rFonts w:cs="Arial"/>
                <w:sz w:val="20"/>
                <w:szCs w:val="20"/>
              </w:rPr>
            </w:pPr>
            <w:r w:rsidRPr="00D43DE4">
              <w:rPr>
                <w:rFonts w:cs="Arial" w:hint="eastAsia"/>
                <w:sz w:val="20"/>
                <w:szCs w:val="20"/>
              </w:rPr>
              <w:t>疑难病历讨论过程中的具体讨论意见的详细描述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C4A49C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8FE4B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9C0FF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F460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2B9CE1" w14:textId="77777777" w:rsidR="001E3529" w:rsidRPr="00D43DE4" w:rsidRDefault="001E3529" w:rsidP="005F5C5E">
            <w:pPr>
              <w:pStyle w:val="af4"/>
              <w:rPr>
                <w:rFonts w:cs="Arial"/>
                <w:sz w:val="20"/>
                <w:szCs w:val="20"/>
              </w:rPr>
            </w:pPr>
            <w:r w:rsidRPr="00D43DE4">
              <w:rPr>
                <w:rFonts w:cs="Arial" w:hint="eastAsia"/>
                <w:sz w:val="20"/>
                <w:szCs w:val="20"/>
              </w:rPr>
              <w:lastRenderedPageBreak/>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3D2E6118"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374FAB36"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06681A2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2BEF97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7635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48F3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1557D1" w14:textId="77777777" w:rsidR="001E3529" w:rsidRPr="00D43DE4" w:rsidRDefault="001E3529" w:rsidP="005F5C5E">
            <w:pPr>
              <w:pStyle w:val="af4"/>
              <w:rPr>
                <w:rFonts w:cs="Arial"/>
                <w:sz w:val="20"/>
                <w:szCs w:val="20"/>
              </w:rPr>
            </w:pPr>
            <w:r w:rsidRPr="00D43DE4">
              <w:rPr>
                <w:rFonts w:cs="Arial" w:hint="eastAsia"/>
                <w:sz w:val="20"/>
                <w:szCs w:val="20"/>
              </w:rPr>
              <w:t>Syndrome_Differ_Descr</w:t>
            </w:r>
          </w:p>
        </w:tc>
        <w:tc>
          <w:tcPr>
            <w:tcW w:w="1843" w:type="dxa"/>
            <w:tcBorders>
              <w:top w:val="single" w:sz="6" w:space="0" w:color="000000"/>
              <w:bottom w:val="single" w:sz="6" w:space="0" w:color="000000"/>
              <w:right w:val="single" w:sz="6" w:space="0" w:color="000000"/>
            </w:tcBorders>
            <w:shd w:val="clear" w:color="auto" w:fill="auto"/>
            <w:vAlign w:val="bottom"/>
          </w:tcPr>
          <w:p w14:paraId="17D6D441" w14:textId="77777777" w:rsidR="001E3529" w:rsidRPr="00D43DE4" w:rsidRDefault="001E3529" w:rsidP="005F5C5E">
            <w:pPr>
              <w:pStyle w:val="af4"/>
              <w:rPr>
                <w:rFonts w:cs="Arial"/>
                <w:sz w:val="20"/>
                <w:szCs w:val="20"/>
              </w:rPr>
            </w:pPr>
            <w:r w:rsidRPr="00D43DE4">
              <w:rPr>
                <w:rFonts w:cs="Arial" w:hint="eastAsia"/>
                <w:sz w:val="20"/>
                <w:szCs w:val="20"/>
              </w:rPr>
              <w:t>辨证论治详细描述</w:t>
            </w:r>
          </w:p>
        </w:tc>
        <w:tc>
          <w:tcPr>
            <w:tcW w:w="3118" w:type="dxa"/>
            <w:tcBorders>
              <w:top w:val="single" w:sz="6" w:space="0" w:color="000000"/>
              <w:bottom w:val="single" w:sz="6" w:space="0" w:color="000000"/>
              <w:right w:val="single" w:sz="6" w:space="0" w:color="000000"/>
            </w:tcBorders>
            <w:shd w:val="clear" w:color="auto" w:fill="auto"/>
            <w:vAlign w:val="bottom"/>
          </w:tcPr>
          <w:p w14:paraId="27998799" w14:textId="77777777" w:rsidR="001E3529" w:rsidRPr="00D43DE4" w:rsidRDefault="001E3529" w:rsidP="005F5C5E">
            <w:pPr>
              <w:pStyle w:val="af4"/>
              <w:rPr>
                <w:rFonts w:cs="Arial"/>
                <w:sz w:val="20"/>
                <w:szCs w:val="20"/>
              </w:rPr>
            </w:pPr>
            <w:r w:rsidRPr="00D43DE4">
              <w:rPr>
                <w:rFonts w:cs="Arial" w:hint="eastAsia"/>
                <w:sz w:val="20"/>
                <w:szCs w:val="20"/>
              </w:rPr>
              <w:t>对辨证分型的名称、主要依据和采用的治则治法的详细描述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7F3C51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DDCA1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3CDF2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4A442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B9AD0E" w14:textId="77777777" w:rsidR="001E3529" w:rsidRPr="00D43DE4" w:rsidRDefault="001E3529" w:rsidP="005F5C5E">
            <w:pPr>
              <w:pStyle w:val="af4"/>
              <w:rPr>
                <w:rFonts w:cs="Arial"/>
                <w:sz w:val="20"/>
                <w:szCs w:val="20"/>
              </w:rPr>
            </w:pPr>
            <w:r w:rsidRPr="00D43DE4">
              <w:rPr>
                <w:rFonts w:cs="Arial" w:hint="eastAsia"/>
                <w:sz w:val="20"/>
                <w:szCs w:val="20"/>
              </w:rPr>
              <w:t>Host_Summary_Opinion</w:t>
            </w:r>
          </w:p>
        </w:tc>
        <w:tc>
          <w:tcPr>
            <w:tcW w:w="1843" w:type="dxa"/>
            <w:tcBorders>
              <w:top w:val="single" w:sz="6" w:space="0" w:color="000000"/>
              <w:bottom w:val="single" w:sz="6" w:space="0" w:color="000000"/>
              <w:right w:val="single" w:sz="6" w:space="0" w:color="000000"/>
            </w:tcBorders>
            <w:shd w:val="clear" w:color="auto" w:fill="auto"/>
            <w:vAlign w:val="bottom"/>
          </w:tcPr>
          <w:p w14:paraId="1130F7B0" w14:textId="77777777" w:rsidR="001E3529" w:rsidRPr="00D43DE4" w:rsidRDefault="001E3529" w:rsidP="005F5C5E">
            <w:pPr>
              <w:pStyle w:val="af4"/>
              <w:rPr>
                <w:rFonts w:cs="Arial"/>
                <w:sz w:val="20"/>
                <w:szCs w:val="20"/>
              </w:rPr>
            </w:pPr>
            <w:r w:rsidRPr="00D43DE4">
              <w:rPr>
                <w:rFonts w:cs="Arial" w:hint="eastAsia"/>
                <w:sz w:val="20"/>
                <w:szCs w:val="20"/>
              </w:rPr>
              <w:t>主持人总结意见</w:t>
            </w:r>
          </w:p>
        </w:tc>
        <w:tc>
          <w:tcPr>
            <w:tcW w:w="3118" w:type="dxa"/>
            <w:tcBorders>
              <w:top w:val="single" w:sz="6" w:space="0" w:color="000000"/>
              <w:bottom w:val="single" w:sz="6" w:space="0" w:color="000000"/>
              <w:right w:val="single" w:sz="6" w:space="0" w:color="000000"/>
            </w:tcBorders>
            <w:shd w:val="clear" w:color="auto" w:fill="auto"/>
            <w:vAlign w:val="bottom"/>
          </w:tcPr>
          <w:p w14:paraId="1E9AC952" w14:textId="77777777" w:rsidR="001E3529" w:rsidRPr="00D43DE4" w:rsidRDefault="001E3529" w:rsidP="005F5C5E">
            <w:pPr>
              <w:pStyle w:val="af4"/>
              <w:rPr>
                <w:rFonts w:cs="Arial"/>
                <w:sz w:val="20"/>
                <w:szCs w:val="20"/>
              </w:rPr>
            </w:pPr>
            <w:r w:rsidRPr="00D43DE4">
              <w:rPr>
                <w:rFonts w:cs="Arial" w:hint="eastAsia"/>
                <w:sz w:val="20"/>
                <w:szCs w:val="20"/>
              </w:rPr>
              <w:t>主持人就疑难病例讨论过程总结意见的详细描述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32A12FA"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026BF8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8EC5E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250CD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251F7F"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4364617"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612BE354"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BBCFAD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BEFBE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5CEE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2E952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6A5CB6" w14:textId="77777777" w:rsidR="001E3529" w:rsidRPr="00D43DE4" w:rsidRDefault="001E3529" w:rsidP="005F5C5E">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3E738C55" w14:textId="77777777" w:rsidR="001E3529" w:rsidRPr="00D43DE4" w:rsidRDefault="001E3529" w:rsidP="005F5C5E">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71DB6707" w14:textId="77777777" w:rsidR="001E3529" w:rsidRPr="00D43DE4" w:rsidRDefault="001E3529" w:rsidP="005F5C5E">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90C62B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32F08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43194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B2D9B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1C245A" w14:textId="77777777" w:rsidR="001E3529" w:rsidRPr="00D43DE4" w:rsidRDefault="001E3529" w:rsidP="005F5C5E">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5DAB52DB" w14:textId="77777777" w:rsidR="001E3529" w:rsidRPr="00D43DE4" w:rsidRDefault="001E3529" w:rsidP="005F5C5E">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0968450" w14:textId="77777777" w:rsidR="001E3529" w:rsidRPr="00D43DE4" w:rsidRDefault="001E3529" w:rsidP="005F5C5E">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95EA1F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E79583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398E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0E436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AF8ED1"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7D06BDF1"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6B1B479"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6A654B6A"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B0B09F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89DDC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3B3DC3E1" w14:textId="77777777" w:rsidR="001E3529" w:rsidRPr="00D43DE4" w:rsidRDefault="001E3529" w:rsidP="001E3529">
      <w:pPr>
        <w:ind w:firstLine="480"/>
      </w:pPr>
    </w:p>
    <w:p w14:paraId="4B9069D0" w14:textId="77777777" w:rsidR="001E3529" w:rsidRPr="00D43DE4" w:rsidRDefault="001E3529" w:rsidP="001E3529">
      <w:pPr>
        <w:pStyle w:val="3"/>
      </w:pPr>
      <w:bookmarkStart w:id="203" w:name="_Toc451440564"/>
      <w:bookmarkStart w:id="204" w:name="_Toc475621198"/>
      <w:bookmarkStart w:id="205" w:name="_Toc78875386"/>
      <w:r w:rsidRPr="00D43DE4">
        <w:rPr>
          <w:rFonts w:hint="eastAsia"/>
        </w:rPr>
        <w:t>交接班记录</w:t>
      </w:r>
      <w:r w:rsidRPr="00D43DE4">
        <w:t>EDS_HANDOVER_RECORD</w:t>
      </w:r>
      <w:bookmarkEnd w:id="203"/>
      <w:bookmarkEnd w:id="204"/>
      <w:bookmarkEnd w:id="205"/>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7E1A025D"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7E383543"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D605056"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2F6DCF8"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5387D4E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CFEC43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4B926FF" w14:textId="77777777" w:rsidR="001E3529" w:rsidRPr="00D43DE4" w:rsidRDefault="001E3529" w:rsidP="005F5C5E">
            <w:pPr>
              <w:pStyle w:val="af4"/>
              <w:rPr>
                <w:b/>
              </w:rPr>
            </w:pPr>
            <w:r w:rsidRPr="00D43DE4">
              <w:rPr>
                <w:rFonts w:hint="eastAsia"/>
                <w:b/>
              </w:rPr>
              <w:t>值域代码</w:t>
            </w:r>
          </w:p>
        </w:tc>
      </w:tr>
      <w:tr w:rsidR="001E3529" w:rsidRPr="00D43DE4" w14:paraId="259B64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D9A232"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26302E1C" w14:textId="3FBF29B0"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165A8C3"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4080A5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381B31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1BFC9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CDF9A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76B24F"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45A3767D"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2B056191"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087CCE7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708ABE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2B88B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E204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44F957"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61E250B"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D7FF7CE"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1526762"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1551A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38EF42CA"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1ED669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D240AA"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0707A822"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4BC9C2E5"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16469AE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B1E70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1CF930E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360D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95AF6B"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6377550A"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7406512C"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3164FE7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A821FD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0BB5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533D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A473E2"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10FE543C"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7F23EF1"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73655F6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0A6A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AD60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B531C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5F3985" w14:textId="77777777" w:rsidR="001E3529" w:rsidRPr="00D43DE4" w:rsidRDefault="001E3529" w:rsidP="005F5C5E">
            <w:pPr>
              <w:pStyle w:val="af4"/>
              <w:rPr>
                <w:rFonts w:cs="Arial"/>
                <w:sz w:val="20"/>
                <w:szCs w:val="20"/>
              </w:rPr>
            </w:pPr>
            <w:r w:rsidRPr="00D43DE4">
              <w:rPr>
                <w:rFonts w:cs="Arial" w:hint="eastAsia"/>
                <w:sz w:val="20"/>
                <w:szCs w:val="20"/>
              </w:rPr>
              <w:lastRenderedPageBreak/>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3F2E906A"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7866F7F7"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143A72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7171A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0A2189E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B3D9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434941"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455E11AA"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44D8726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EAAF7B2"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FED4CA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A31045"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4D14EB8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B9F954"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A9F09FF"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24F467E"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265014D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93D01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708E6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20F0D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9B69AA"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03316246"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1893BDCC"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6E4EE96"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7A1D92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15170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36AE7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C4094C"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44A5946E"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1F3C286A"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1E725E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BA6D0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99FC2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A6BD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303A6B"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003DE547"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6191966E"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944D84D"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12AB7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D8EA7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83F8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CB5522"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108DCB07"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AB27E92"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CAE754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BD57D7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3ABD7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AA811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E96702"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221B276"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1C82C09"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74E46F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1042DC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5D9EF6"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2D7183E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B4EB99"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3BF51A8"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DAC644A"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9901E95"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8F220B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DD8C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B69B2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DD0BCD"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191AB91A"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313BD737"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FBC185E"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4DFFC19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B37A5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06AD8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E350E3" w14:textId="77777777" w:rsidR="001E3529" w:rsidRPr="00D43DE4" w:rsidRDefault="001E3529" w:rsidP="005F5C5E">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3BA2F798" w14:textId="77777777" w:rsidR="001E3529" w:rsidRPr="00D43DE4" w:rsidRDefault="001E3529" w:rsidP="005F5C5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60167F8" w14:textId="77777777" w:rsidR="001E3529" w:rsidRPr="00D43DE4" w:rsidRDefault="001E3529" w:rsidP="005F5C5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EFE888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5C9AC5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E5700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0AC2A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3B1137" w14:textId="77777777" w:rsidR="001E3529" w:rsidRPr="00D43DE4" w:rsidRDefault="001E3529" w:rsidP="005F5C5E">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0D1065A5" w14:textId="77777777" w:rsidR="001E3529" w:rsidRPr="00D43DE4" w:rsidRDefault="001E3529" w:rsidP="005F5C5E">
            <w:pPr>
              <w:pStyle w:val="af4"/>
              <w:rPr>
                <w:rFonts w:cs="Arial"/>
                <w:sz w:val="20"/>
                <w:szCs w:val="20"/>
              </w:rPr>
            </w:pPr>
            <w:r w:rsidRPr="00D43DE4">
              <w:rPr>
                <w:rFonts w:cs="Arial" w:hint="eastAsia"/>
                <w:sz w:val="20"/>
                <w:szCs w:val="20"/>
              </w:rPr>
              <w:t>入院情况</w:t>
            </w:r>
          </w:p>
        </w:tc>
        <w:tc>
          <w:tcPr>
            <w:tcW w:w="3118" w:type="dxa"/>
            <w:tcBorders>
              <w:top w:val="single" w:sz="6" w:space="0" w:color="000000"/>
              <w:bottom w:val="single" w:sz="6" w:space="0" w:color="000000"/>
              <w:right w:val="single" w:sz="6" w:space="0" w:color="000000"/>
            </w:tcBorders>
            <w:shd w:val="clear" w:color="auto" w:fill="auto"/>
            <w:vAlign w:val="bottom"/>
          </w:tcPr>
          <w:p w14:paraId="491810EE" w14:textId="77777777" w:rsidR="001E3529" w:rsidRPr="00D43DE4" w:rsidRDefault="001E3529" w:rsidP="005F5C5E">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B4E57D2"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78BF9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F2073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4EE4C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D9A6E8" w14:textId="77777777" w:rsidR="001E3529" w:rsidRPr="00D43DE4" w:rsidRDefault="001E3529" w:rsidP="005F5C5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6EE4D4E4" w14:textId="77777777" w:rsidR="001E3529" w:rsidRPr="00D43DE4" w:rsidRDefault="001E3529" w:rsidP="005F5C5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5BC81B06" w14:textId="77777777" w:rsidR="001E3529" w:rsidRPr="00D43DE4" w:rsidRDefault="001E3529" w:rsidP="005F5C5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26C19A1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C41F15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D4C09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7FD4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047743"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276020AE"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2DD276CC"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7E2443C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04A0B8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AA18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F308E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1076D4"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10AB70B8"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1C10042F"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2D7D4189"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948030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A910B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CE66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A9909D" w14:textId="77777777" w:rsidR="001E3529" w:rsidRPr="00D43DE4" w:rsidRDefault="001E3529" w:rsidP="005F5C5E">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241D92D4" w14:textId="77777777" w:rsidR="001E3529" w:rsidRPr="00D43DE4" w:rsidRDefault="001E3529" w:rsidP="005F5C5E">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1D96A6E9" w14:textId="77777777" w:rsidR="001E3529" w:rsidRPr="00D43DE4" w:rsidRDefault="001E3529" w:rsidP="005F5C5E">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78DEE98"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B070EA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CA7A9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A1E1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4E502E" w14:textId="77777777" w:rsidR="001E3529" w:rsidRPr="00D43DE4" w:rsidRDefault="001E3529" w:rsidP="005F5C5E">
            <w:pPr>
              <w:pStyle w:val="af4"/>
              <w:rPr>
                <w:rFonts w:cs="Arial"/>
                <w:sz w:val="20"/>
                <w:szCs w:val="20"/>
              </w:rPr>
            </w:pPr>
            <w:r w:rsidRPr="00D43DE4">
              <w:rPr>
                <w:rFonts w:cs="Arial" w:hint="eastAsia"/>
                <w:sz w:val="20"/>
                <w:szCs w:val="20"/>
              </w:rPr>
              <w:t>Current_Situation</w:t>
            </w:r>
          </w:p>
        </w:tc>
        <w:tc>
          <w:tcPr>
            <w:tcW w:w="1843" w:type="dxa"/>
            <w:tcBorders>
              <w:top w:val="single" w:sz="6" w:space="0" w:color="000000"/>
              <w:bottom w:val="single" w:sz="6" w:space="0" w:color="000000"/>
              <w:right w:val="single" w:sz="6" w:space="0" w:color="000000"/>
            </w:tcBorders>
            <w:shd w:val="clear" w:color="auto" w:fill="auto"/>
            <w:vAlign w:val="bottom"/>
          </w:tcPr>
          <w:p w14:paraId="3666F19E" w14:textId="77777777" w:rsidR="001E3529" w:rsidRPr="00D43DE4" w:rsidRDefault="001E3529" w:rsidP="005F5C5E">
            <w:pPr>
              <w:pStyle w:val="af4"/>
              <w:rPr>
                <w:rFonts w:cs="Arial"/>
                <w:sz w:val="20"/>
                <w:szCs w:val="20"/>
              </w:rPr>
            </w:pPr>
            <w:r w:rsidRPr="00D43DE4">
              <w:rPr>
                <w:rFonts w:cs="Arial" w:hint="eastAsia"/>
                <w:sz w:val="20"/>
                <w:szCs w:val="20"/>
              </w:rPr>
              <w:t>目前情况</w:t>
            </w:r>
          </w:p>
        </w:tc>
        <w:tc>
          <w:tcPr>
            <w:tcW w:w="3118" w:type="dxa"/>
            <w:tcBorders>
              <w:top w:val="single" w:sz="6" w:space="0" w:color="000000"/>
              <w:bottom w:val="single" w:sz="6" w:space="0" w:color="000000"/>
              <w:right w:val="single" w:sz="6" w:space="0" w:color="000000"/>
            </w:tcBorders>
            <w:shd w:val="clear" w:color="auto" w:fill="auto"/>
            <w:vAlign w:val="bottom"/>
          </w:tcPr>
          <w:p w14:paraId="26500C72" w14:textId="77777777" w:rsidR="001E3529" w:rsidRPr="00D43DE4" w:rsidRDefault="001E3529" w:rsidP="005F5C5E">
            <w:pPr>
              <w:pStyle w:val="af4"/>
              <w:rPr>
                <w:rFonts w:cs="Arial"/>
                <w:sz w:val="20"/>
                <w:szCs w:val="20"/>
              </w:rPr>
            </w:pPr>
            <w:r w:rsidRPr="00D43DE4">
              <w:rPr>
                <w:rFonts w:cs="Arial" w:hint="eastAsia"/>
                <w:sz w:val="20"/>
                <w:szCs w:val="20"/>
              </w:rPr>
              <w:t>对患者当前的情况的描述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7FA474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78D752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D3B3B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5245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464F34" w14:textId="77777777" w:rsidR="001E3529" w:rsidRPr="00D43DE4" w:rsidRDefault="001E3529" w:rsidP="005F5C5E">
            <w:pPr>
              <w:pStyle w:val="af4"/>
              <w:rPr>
                <w:rFonts w:cs="Arial"/>
                <w:sz w:val="20"/>
                <w:szCs w:val="20"/>
              </w:rPr>
            </w:pPr>
            <w:r w:rsidRPr="00D43DE4">
              <w:rPr>
                <w:rFonts w:cs="Arial" w:hint="eastAsia"/>
                <w:sz w:val="20"/>
                <w:szCs w:val="20"/>
              </w:rPr>
              <w:lastRenderedPageBreak/>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19598224"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19E2697C"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DF57BB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6D96C6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59A66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DB78C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486394" w14:textId="77777777" w:rsidR="001E3529" w:rsidRPr="00D43DE4" w:rsidRDefault="001E3529" w:rsidP="005F5C5E">
            <w:pPr>
              <w:pStyle w:val="af4"/>
              <w:rPr>
                <w:rFonts w:cs="Arial"/>
                <w:sz w:val="20"/>
                <w:szCs w:val="20"/>
              </w:rPr>
            </w:pPr>
            <w:r w:rsidRPr="00D43DE4">
              <w:rPr>
                <w:rFonts w:cs="Arial" w:hint="eastAsia"/>
                <w:sz w:val="20"/>
                <w:szCs w:val="20"/>
              </w:rPr>
              <w:t>Succession_Plan</w:t>
            </w:r>
          </w:p>
        </w:tc>
        <w:tc>
          <w:tcPr>
            <w:tcW w:w="1843" w:type="dxa"/>
            <w:tcBorders>
              <w:top w:val="single" w:sz="6" w:space="0" w:color="000000"/>
              <w:bottom w:val="single" w:sz="6" w:space="0" w:color="000000"/>
              <w:right w:val="single" w:sz="6" w:space="0" w:color="000000"/>
            </w:tcBorders>
            <w:shd w:val="clear" w:color="auto" w:fill="auto"/>
            <w:vAlign w:val="bottom"/>
          </w:tcPr>
          <w:p w14:paraId="1D20FB29" w14:textId="77777777" w:rsidR="001E3529" w:rsidRPr="00D43DE4" w:rsidRDefault="001E3529" w:rsidP="005F5C5E">
            <w:pPr>
              <w:pStyle w:val="af4"/>
              <w:rPr>
                <w:rFonts w:cs="Arial"/>
                <w:sz w:val="20"/>
                <w:szCs w:val="20"/>
              </w:rPr>
            </w:pPr>
            <w:r w:rsidRPr="00D43DE4">
              <w:rPr>
                <w:rFonts w:cs="Arial" w:hint="eastAsia"/>
                <w:sz w:val="20"/>
                <w:szCs w:val="20"/>
              </w:rPr>
              <w:t>接班诊疗计划</w:t>
            </w:r>
          </w:p>
        </w:tc>
        <w:tc>
          <w:tcPr>
            <w:tcW w:w="3118" w:type="dxa"/>
            <w:tcBorders>
              <w:top w:val="single" w:sz="6" w:space="0" w:color="000000"/>
              <w:bottom w:val="single" w:sz="6" w:space="0" w:color="000000"/>
              <w:right w:val="single" w:sz="6" w:space="0" w:color="000000"/>
            </w:tcBorders>
            <w:shd w:val="clear" w:color="auto" w:fill="auto"/>
            <w:vAlign w:val="bottom"/>
          </w:tcPr>
          <w:p w14:paraId="155017EF" w14:textId="77777777" w:rsidR="001E3529" w:rsidRPr="00D43DE4" w:rsidRDefault="001E3529" w:rsidP="005F5C5E">
            <w:pPr>
              <w:pStyle w:val="af4"/>
              <w:rPr>
                <w:rFonts w:cs="Arial"/>
                <w:sz w:val="20"/>
                <w:szCs w:val="20"/>
              </w:rPr>
            </w:pPr>
            <w:r w:rsidRPr="00D43DE4">
              <w:rPr>
                <w:rFonts w:cs="Arial" w:hint="eastAsia"/>
                <w:sz w:val="20"/>
                <w:szCs w:val="20"/>
              </w:rPr>
              <w:t>接班后的诊疗计划，具体的检查、中西医治疗措施及中医调护</w:t>
            </w:r>
          </w:p>
        </w:tc>
        <w:tc>
          <w:tcPr>
            <w:tcW w:w="1688" w:type="dxa"/>
            <w:tcBorders>
              <w:top w:val="single" w:sz="6" w:space="0" w:color="000000"/>
              <w:bottom w:val="single" w:sz="6" w:space="0" w:color="000000"/>
              <w:right w:val="single" w:sz="6" w:space="0" w:color="000000"/>
            </w:tcBorders>
            <w:shd w:val="clear" w:color="auto" w:fill="auto"/>
            <w:vAlign w:val="center"/>
          </w:tcPr>
          <w:p w14:paraId="3CB2DC9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4C5E3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ADD5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0A62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B64E46" w14:textId="77777777" w:rsidR="001E3529" w:rsidRPr="00D43DE4" w:rsidRDefault="001E3529" w:rsidP="005F5C5E">
            <w:pPr>
              <w:pStyle w:val="af4"/>
              <w:rPr>
                <w:rFonts w:cs="Arial"/>
                <w:sz w:val="20"/>
                <w:szCs w:val="20"/>
              </w:rPr>
            </w:pPr>
            <w:r w:rsidRPr="00D43DE4">
              <w:rPr>
                <w:rFonts w:cs="Arial" w:hint="eastAsia"/>
                <w:sz w:val="20"/>
                <w:szCs w:val="20"/>
              </w:rPr>
              <w:t>Handover_Time</w:t>
            </w:r>
          </w:p>
        </w:tc>
        <w:tc>
          <w:tcPr>
            <w:tcW w:w="1843" w:type="dxa"/>
            <w:tcBorders>
              <w:top w:val="single" w:sz="6" w:space="0" w:color="000000"/>
              <w:bottom w:val="single" w:sz="6" w:space="0" w:color="000000"/>
              <w:right w:val="single" w:sz="6" w:space="0" w:color="000000"/>
            </w:tcBorders>
            <w:shd w:val="clear" w:color="auto" w:fill="auto"/>
            <w:vAlign w:val="bottom"/>
          </w:tcPr>
          <w:p w14:paraId="0FE5D2BC" w14:textId="77777777" w:rsidR="001E3529" w:rsidRPr="00D43DE4" w:rsidRDefault="001E3529" w:rsidP="005F5C5E">
            <w:pPr>
              <w:pStyle w:val="af4"/>
              <w:rPr>
                <w:rFonts w:cs="Arial"/>
                <w:sz w:val="20"/>
                <w:szCs w:val="20"/>
              </w:rPr>
            </w:pPr>
            <w:r w:rsidRPr="00D43DE4">
              <w:rPr>
                <w:rFonts w:cs="Arial" w:hint="eastAsia"/>
                <w:sz w:val="20"/>
                <w:szCs w:val="20"/>
              </w:rPr>
              <w:t>交班日期时间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ED24126" w14:textId="77777777" w:rsidR="001E3529" w:rsidRPr="00D43DE4" w:rsidRDefault="001E3529" w:rsidP="005F5C5E">
            <w:pPr>
              <w:pStyle w:val="af4"/>
              <w:rPr>
                <w:rFonts w:cs="Arial"/>
                <w:sz w:val="20"/>
                <w:szCs w:val="20"/>
              </w:rPr>
            </w:pPr>
            <w:r w:rsidRPr="00D43DE4">
              <w:rPr>
                <w:rFonts w:cs="Arial" w:hint="eastAsia"/>
                <w:sz w:val="20"/>
                <w:szCs w:val="20"/>
              </w:rPr>
              <w:t>交班结束时的公元纪年日期和时间的完整描述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31A3A40"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03995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243B7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9B6A7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6842EA" w14:textId="77777777" w:rsidR="001E3529" w:rsidRPr="00D43DE4" w:rsidRDefault="001E3529" w:rsidP="005F5C5E">
            <w:pPr>
              <w:pStyle w:val="af4"/>
              <w:rPr>
                <w:rFonts w:cs="Arial"/>
                <w:sz w:val="20"/>
                <w:szCs w:val="20"/>
              </w:rPr>
            </w:pPr>
            <w:r w:rsidRPr="00D43DE4">
              <w:rPr>
                <w:rFonts w:cs="Arial" w:hint="eastAsia"/>
                <w:sz w:val="20"/>
                <w:szCs w:val="20"/>
              </w:rPr>
              <w:t>Handover_Operator</w:t>
            </w:r>
          </w:p>
        </w:tc>
        <w:tc>
          <w:tcPr>
            <w:tcW w:w="1843" w:type="dxa"/>
            <w:tcBorders>
              <w:top w:val="single" w:sz="6" w:space="0" w:color="000000"/>
              <w:bottom w:val="single" w:sz="6" w:space="0" w:color="000000"/>
              <w:right w:val="single" w:sz="6" w:space="0" w:color="000000"/>
            </w:tcBorders>
            <w:shd w:val="clear" w:color="auto" w:fill="auto"/>
            <w:vAlign w:val="bottom"/>
          </w:tcPr>
          <w:p w14:paraId="5CDBC2AE" w14:textId="77777777" w:rsidR="001E3529" w:rsidRPr="00D43DE4" w:rsidRDefault="001E3529" w:rsidP="005F5C5E">
            <w:pPr>
              <w:pStyle w:val="af4"/>
              <w:rPr>
                <w:rFonts w:cs="Arial"/>
                <w:sz w:val="20"/>
                <w:szCs w:val="20"/>
              </w:rPr>
            </w:pPr>
            <w:r w:rsidRPr="00D43DE4">
              <w:rPr>
                <w:rFonts w:cs="Arial" w:hint="eastAsia"/>
                <w:sz w:val="20"/>
                <w:szCs w:val="20"/>
              </w:rPr>
              <w:t>交班者签名</w:t>
            </w:r>
          </w:p>
        </w:tc>
        <w:tc>
          <w:tcPr>
            <w:tcW w:w="3118" w:type="dxa"/>
            <w:tcBorders>
              <w:top w:val="single" w:sz="6" w:space="0" w:color="000000"/>
              <w:bottom w:val="single" w:sz="6" w:space="0" w:color="000000"/>
              <w:right w:val="single" w:sz="6" w:space="0" w:color="000000"/>
            </w:tcBorders>
            <w:shd w:val="clear" w:color="auto" w:fill="auto"/>
            <w:vAlign w:val="bottom"/>
          </w:tcPr>
          <w:p w14:paraId="75C86579" w14:textId="77777777" w:rsidR="001E3529" w:rsidRPr="00D43DE4" w:rsidRDefault="001E3529" w:rsidP="005F5C5E">
            <w:pPr>
              <w:pStyle w:val="af4"/>
              <w:rPr>
                <w:rFonts w:cs="Arial"/>
                <w:sz w:val="20"/>
                <w:szCs w:val="20"/>
              </w:rPr>
            </w:pPr>
            <w:r w:rsidRPr="00D43DE4">
              <w:rPr>
                <w:rFonts w:cs="Arial" w:hint="eastAsia"/>
                <w:sz w:val="20"/>
                <w:szCs w:val="20"/>
              </w:rPr>
              <w:t>交班者在文书上签署的在公安户籍管理部门正式登记注册的姓氏和名称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3E9D21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C2E5F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10B27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7E7A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4FBB47" w14:textId="77777777" w:rsidR="001E3529" w:rsidRPr="00D43DE4" w:rsidRDefault="001E3529" w:rsidP="005F5C5E">
            <w:pPr>
              <w:pStyle w:val="af4"/>
              <w:rPr>
                <w:rFonts w:cs="Arial"/>
                <w:sz w:val="20"/>
                <w:szCs w:val="20"/>
              </w:rPr>
            </w:pPr>
            <w:r w:rsidRPr="00D43DE4">
              <w:rPr>
                <w:rFonts w:cs="Arial" w:hint="eastAsia"/>
                <w:sz w:val="20"/>
                <w:szCs w:val="20"/>
              </w:rPr>
              <w:t>Succession_Time</w:t>
            </w:r>
          </w:p>
        </w:tc>
        <w:tc>
          <w:tcPr>
            <w:tcW w:w="1843" w:type="dxa"/>
            <w:tcBorders>
              <w:top w:val="single" w:sz="6" w:space="0" w:color="000000"/>
              <w:bottom w:val="single" w:sz="6" w:space="0" w:color="000000"/>
              <w:right w:val="single" w:sz="6" w:space="0" w:color="000000"/>
            </w:tcBorders>
            <w:shd w:val="clear" w:color="auto" w:fill="auto"/>
            <w:vAlign w:val="bottom"/>
          </w:tcPr>
          <w:p w14:paraId="53D09C96" w14:textId="77777777" w:rsidR="001E3529" w:rsidRPr="00D43DE4" w:rsidRDefault="001E3529" w:rsidP="005F5C5E">
            <w:pPr>
              <w:pStyle w:val="af4"/>
              <w:rPr>
                <w:rFonts w:cs="Arial"/>
                <w:sz w:val="20"/>
                <w:szCs w:val="20"/>
              </w:rPr>
            </w:pPr>
            <w:r w:rsidRPr="00D43DE4">
              <w:rPr>
                <w:rFonts w:cs="Arial" w:hint="eastAsia"/>
                <w:sz w:val="20"/>
                <w:szCs w:val="20"/>
              </w:rPr>
              <w:t>接班日期时间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51401D5" w14:textId="77777777" w:rsidR="001E3529" w:rsidRPr="00D43DE4" w:rsidRDefault="001E3529" w:rsidP="005F5C5E">
            <w:pPr>
              <w:pStyle w:val="af4"/>
              <w:rPr>
                <w:rFonts w:cs="Arial"/>
                <w:sz w:val="20"/>
                <w:szCs w:val="20"/>
              </w:rPr>
            </w:pPr>
            <w:r w:rsidRPr="00D43DE4">
              <w:rPr>
                <w:rFonts w:cs="Arial" w:hint="eastAsia"/>
                <w:sz w:val="20"/>
                <w:szCs w:val="20"/>
              </w:rPr>
              <w:t>接班结束时的公元纪年日期和时间的完整描述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B970BF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CB2D66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D8E96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726E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2853B8" w14:textId="77777777" w:rsidR="001E3529" w:rsidRPr="00D43DE4" w:rsidRDefault="001E3529" w:rsidP="005F5C5E">
            <w:pPr>
              <w:pStyle w:val="af4"/>
              <w:rPr>
                <w:rFonts w:cs="Arial"/>
                <w:sz w:val="20"/>
                <w:szCs w:val="20"/>
              </w:rPr>
            </w:pPr>
            <w:r w:rsidRPr="00D43DE4">
              <w:rPr>
                <w:rFonts w:cs="Arial" w:hint="eastAsia"/>
                <w:sz w:val="20"/>
                <w:szCs w:val="20"/>
              </w:rPr>
              <w:t>Succession_Operator</w:t>
            </w:r>
          </w:p>
        </w:tc>
        <w:tc>
          <w:tcPr>
            <w:tcW w:w="1843" w:type="dxa"/>
            <w:tcBorders>
              <w:top w:val="single" w:sz="6" w:space="0" w:color="000000"/>
              <w:bottom w:val="single" w:sz="6" w:space="0" w:color="000000"/>
              <w:right w:val="single" w:sz="6" w:space="0" w:color="000000"/>
            </w:tcBorders>
            <w:shd w:val="clear" w:color="auto" w:fill="auto"/>
            <w:vAlign w:val="bottom"/>
          </w:tcPr>
          <w:p w14:paraId="742073D6" w14:textId="77777777" w:rsidR="001E3529" w:rsidRPr="00D43DE4" w:rsidRDefault="001E3529" w:rsidP="005F5C5E">
            <w:pPr>
              <w:pStyle w:val="af4"/>
              <w:rPr>
                <w:rFonts w:cs="Arial"/>
                <w:sz w:val="20"/>
                <w:szCs w:val="20"/>
              </w:rPr>
            </w:pPr>
            <w:r w:rsidRPr="00D43DE4">
              <w:rPr>
                <w:rFonts w:cs="Arial" w:hint="eastAsia"/>
                <w:sz w:val="20"/>
                <w:szCs w:val="20"/>
              </w:rPr>
              <w:t>接班者签名</w:t>
            </w:r>
          </w:p>
        </w:tc>
        <w:tc>
          <w:tcPr>
            <w:tcW w:w="3118" w:type="dxa"/>
            <w:tcBorders>
              <w:top w:val="single" w:sz="6" w:space="0" w:color="000000"/>
              <w:bottom w:val="single" w:sz="6" w:space="0" w:color="000000"/>
              <w:right w:val="single" w:sz="6" w:space="0" w:color="000000"/>
            </w:tcBorders>
            <w:shd w:val="clear" w:color="auto" w:fill="auto"/>
            <w:vAlign w:val="bottom"/>
          </w:tcPr>
          <w:p w14:paraId="1C08C936" w14:textId="77777777" w:rsidR="001E3529" w:rsidRPr="00D43DE4" w:rsidRDefault="001E3529" w:rsidP="005F5C5E">
            <w:pPr>
              <w:pStyle w:val="af4"/>
              <w:rPr>
                <w:rFonts w:cs="Arial"/>
                <w:sz w:val="20"/>
                <w:szCs w:val="20"/>
              </w:rPr>
            </w:pPr>
            <w:r w:rsidRPr="00D43DE4">
              <w:rPr>
                <w:rFonts w:cs="Arial" w:hint="eastAsia"/>
                <w:sz w:val="20"/>
                <w:szCs w:val="20"/>
              </w:rPr>
              <w:t>接班者签署的在公安户籍管理部门正式登记注册的姓氏和名称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81BE8D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1BF8FB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CF927A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7E38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189110"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7B81F2A4"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434689FE"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0428BE67"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A1D22D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CDD55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D4FD684" w14:textId="05EA8559" w:rsidR="00BE2D4E" w:rsidRPr="00D43DE4" w:rsidRDefault="00BE2D4E" w:rsidP="00BE2D4E">
      <w:pPr>
        <w:pStyle w:val="3"/>
      </w:pPr>
      <w:bookmarkStart w:id="206" w:name="_Toc78875387"/>
      <w:r w:rsidRPr="00D43DE4">
        <w:rPr>
          <w:rFonts w:hint="eastAsia"/>
        </w:rPr>
        <w:t>转科记录</w:t>
      </w:r>
      <w:r w:rsidRPr="00D43DE4">
        <w:t>EDS_TRAN_DEPT_RECORD</w:t>
      </w:r>
      <w:bookmarkEnd w:id="206"/>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BE2D4E" w:rsidRPr="00D43DE4" w14:paraId="263BBBD7" w14:textId="77777777" w:rsidTr="00BE2D4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B852FB8" w14:textId="77777777" w:rsidR="00BE2D4E" w:rsidRPr="00D43DE4" w:rsidRDefault="00BE2D4E" w:rsidP="00BE2D4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7F8475F1" w14:textId="77777777" w:rsidR="00BE2D4E" w:rsidRPr="00D43DE4" w:rsidRDefault="00BE2D4E" w:rsidP="00BE2D4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7AD8A86" w14:textId="77777777" w:rsidR="00BE2D4E" w:rsidRPr="00D43DE4" w:rsidRDefault="00BE2D4E" w:rsidP="00BE2D4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7A806C6" w14:textId="77777777" w:rsidR="00BE2D4E" w:rsidRPr="00D43DE4" w:rsidRDefault="00BE2D4E" w:rsidP="00BE2D4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418E0CE" w14:textId="77777777" w:rsidR="00BE2D4E" w:rsidRPr="00D43DE4" w:rsidRDefault="00BE2D4E" w:rsidP="00BE2D4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4974F083" w14:textId="77777777" w:rsidR="00BE2D4E" w:rsidRPr="00D43DE4" w:rsidRDefault="00BE2D4E" w:rsidP="00BE2D4E">
            <w:pPr>
              <w:pStyle w:val="af4"/>
              <w:rPr>
                <w:b/>
              </w:rPr>
            </w:pPr>
            <w:r w:rsidRPr="00D43DE4">
              <w:rPr>
                <w:rFonts w:hint="eastAsia"/>
                <w:b/>
              </w:rPr>
              <w:t>值域代码</w:t>
            </w:r>
          </w:p>
        </w:tc>
      </w:tr>
      <w:tr w:rsidR="00BE2D4E" w:rsidRPr="00D43DE4" w14:paraId="4EB4D151"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A1F04F" w14:textId="77777777" w:rsidR="00BE2D4E" w:rsidRPr="00D43DE4" w:rsidRDefault="00BE2D4E" w:rsidP="00BE2D4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4B8CF24C" w14:textId="0F0EB78C" w:rsidR="00BE2D4E" w:rsidRPr="00D43DE4" w:rsidRDefault="00365D6E" w:rsidP="00BE2D4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79382127" w14:textId="77777777" w:rsidR="00BE2D4E" w:rsidRPr="00D43DE4" w:rsidRDefault="00BE2D4E" w:rsidP="00BE2D4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95CC34F" w14:textId="77777777" w:rsidR="00BE2D4E" w:rsidRPr="00D43DE4" w:rsidRDefault="00BE2D4E" w:rsidP="00BE2D4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6BDAE7F"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65DC47A1"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1F7B1CBD"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CEE480" w14:textId="77777777" w:rsidR="00BE2D4E" w:rsidRPr="00D43DE4" w:rsidRDefault="00BE2D4E" w:rsidP="00BE2D4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120AE55" w14:textId="77777777" w:rsidR="00BE2D4E" w:rsidRPr="00D43DE4" w:rsidRDefault="00BE2D4E" w:rsidP="00BE2D4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3DCCD6AF" w14:textId="77777777" w:rsidR="00BE2D4E" w:rsidRPr="00D43DE4" w:rsidRDefault="00BE2D4E" w:rsidP="00BE2D4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654CF50" w14:textId="77777777" w:rsidR="00BE2D4E" w:rsidRPr="00D43DE4" w:rsidRDefault="00BE2D4E"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EA224CD"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D6AA650"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48CDB08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0A31B0" w14:textId="77777777" w:rsidR="00BE2D4E" w:rsidRPr="00D43DE4" w:rsidRDefault="00BE2D4E" w:rsidP="00BE2D4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F20FB2A" w14:textId="77777777" w:rsidR="00BE2D4E" w:rsidRPr="00D43DE4" w:rsidRDefault="00BE2D4E" w:rsidP="00BE2D4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F504602" w14:textId="77777777" w:rsidR="00BE2D4E" w:rsidRPr="00D43DE4" w:rsidRDefault="00BE2D4E" w:rsidP="00BE2D4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59AAD11" w14:textId="77777777" w:rsidR="00BE2D4E" w:rsidRPr="00D43DE4" w:rsidRDefault="00BE2D4E" w:rsidP="00BE2D4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9EE4635"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250841B6" w14:textId="77777777" w:rsidR="00BE2D4E" w:rsidRPr="00D43DE4" w:rsidRDefault="00BE2D4E" w:rsidP="00BE2D4E">
            <w:pPr>
              <w:pStyle w:val="af4"/>
              <w:rPr>
                <w:rFonts w:cs="Arial"/>
                <w:sz w:val="20"/>
                <w:szCs w:val="20"/>
              </w:rPr>
            </w:pPr>
            <w:r w:rsidRPr="00D43DE4">
              <w:rPr>
                <w:rFonts w:cs="Arial" w:hint="eastAsia"/>
                <w:sz w:val="20"/>
                <w:szCs w:val="20"/>
              </w:rPr>
              <w:t>STD_ORG_CODE</w:t>
            </w:r>
          </w:p>
        </w:tc>
      </w:tr>
      <w:tr w:rsidR="00BE2D4E" w:rsidRPr="00D43DE4" w14:paraId="5B762744"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F9AA26" w14:textId="77777777" w:rsidR="00BE2D4E" w:rsidRPr="00D43DE4" w:rsidRDefault="00BE2D4E" w:rsidP="00BE2D4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26012064" w14:textId="77777777" w:rsidR="00BE2D4E" w:rsidRPr="00D43DE4" w:rsidRDefault="00BE2D4E" w:rsidP="00BE2D4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44452BB" w14:textId="77777777" w:rsidR="00BE2D4E" w:rsidRPr="00D43DE4" w:rsidRDefault="00BE2D4E" w:rsidP="00BE2D4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1C267E77" w14:textId="77777777" w:rsidR="00BE2D4E" w:rsidRPr="00D43DE4" w:rsidRDefault="00BE2D4E"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BCE6D5B"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0945F289"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52BF815B"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D1CFED" w14:textId="77777777" w:rsidR="00BE2D4E" w:rsidRPr="00D43DE4" w:rsidRDefault="00BE2D4E" w:rsidP="00BE2D4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F22C4DD" w14:textId="77777777" w:rsidR="00BE2D4E" w:rsidRPr="00D43DE4" w:rsidRDefault="00BE2D4E" w:rsidP="00BE2D4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63E71F3C" w14:textId="77777777" w:rsidR="00BE2D4E" w:rsidRPr="00D43DE4" w:rsidRDefault="00BE2D4E" w:rsidP="00BE2D4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4A62F8B" w14:textId="77777777" w:rsidR="00BE2D4E" w:rsidRPr="00D43DE4" w:rsidRDefault="00BE2D4E"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67AACCE"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0B44355A"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2ECAF168"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D25AB9" w14:textId="77777777" w:rsidR="00BE2D4E" w:rsidRPr="00D43DE4" w:rsidRDefault="00BE2D4E" w:rsidP="00BE2D4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7BEF3CCD" w14:textId="77777777" w:rsidR="00BE2D4E" w:rsidRPr="00D43DE4" w:rsidRDefault="00BE2D4E" w:rsidP="00BE2D4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23FC7D42" w14:textId="77777777" w:rsidR="00BE2D4E" w:rsidRPr="00D43DE4" w:rsidRDefault="00BE2D4E" w:rsidP="00BE2D4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85E1F53" w14:textId="77777777" w:rsidR="00BE2D4E" w:rsidRPr="00D43DE4" w:rsidRDefault="00BE2D4E" w:rsidP="00BE2D4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DE47E88"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D6F6E9" w14:textId="77777777" w:rsidR="00BE2D4E" w:rsidRPr="00D43DE4" w:rsidRDefault="00BE2D4E" w:rsidP="00BE2D4E">
            <w:pPr>
              <w:pStyle w:val="af4"/>
              <w:rPr>
                <w:rFonts w:cs="Arial"/>
                <w:sz w:val="20"/>
                <w:szCs w:val="20"/>
              </w:rPr>
            </w:pPr>
            <w:r w:rsidRPr="00D43DE4">
              <w:rPr>
                <w:rFonts w:cs="Arial" w:hint="eastAsia"/>
                <w:sz w:val="20"/>
                <w:szCs w:val="20"/>
              </w:rPr>
              <w:t>STD_DEPT</w:t>
            </w:r>
          </w:p>
        </w:tc>
      </w:tr>
      <w:tr w:rsidR="00BE2D4E" w:rsidRPr="00D43DE4" w14:paraId="3FC5114C"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9BF56E" w14:textId="77777777" w:rsidR="00BE2D4E" w:rsidRPr="00D43DE4" w:rsidRDefault="00BE2D4E" w:rsidP="00BE2D4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C2354DB" w14:textId="77777777" w:rsidR="00BE2D4E" w:rsidRPr="00D43DE4" w:rsidRDefault="00BE2D4E" w:rsidP="00BE2D4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27B0B82" w14:textId="77777777" w:rsidR="00BE2D4E" w:rsidRPr="00D43DE4" w:rsidRDefault="00BE2D4E" w:rsidP="00BE2D4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05754BAD" w14:textId="77777777" w:rsidR="00BE2D4E" w:rsidRPr="00D43DE4" w:rsidRDefault="00BE2D4E"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FE4F054"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E4C778"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1C88EEC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356E20" w14:textId="77777777" w:rsidR="00BE2D4E" w:rsidRPr="00D43DE4" w:rsidRDefault="00BE2D4E" w:rsidP="00BE2D4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4ACE691D" w14:textId="77777777" w:rsidR="00BE2D4E" w:rsidRPr="00D43DE4" w:rsidRDefault="00BE2D4E" w:rsidP="00BE2D4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6BA34CCF" w14:textId="77777777" w:rsidR="00BE2D4E" w:rsidRPr="00D43DE4" w:rsidRDefault="00BE2D4E" w:rsidP="00BE2D4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2C681C7" w14:textId="77777777" w:rsidR="00BE2D4E" w:rsidRPr="00D43DE4" w:rsidRDefault="00BE2D4E" w:rsidP="00BE2D4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46DB4BE"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BBA3D5"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0F0C3CC4"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3E392A" w14:textId="77777777" w:rsidR="00BE2D4E" w:rsidRPr="00D43DE4" w:rsidRDefault="00BE2D4E" w:rsidP="00BE2D4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0A23E26B" w14:textId="77777777" w:rsidR="00BE2D4E" w:rsidRPr="00D43DE4" w:rsidRDefault="00BE2D4E" w:rsidP="00BE2D4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1DB1D467" w14:textId="77777777" w:rsidR="00BE2D4E" w:rsidRPr="00D43DE4" w:rsidRDefault="00BE2D4E" w:rsidP="00BE2D4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4A2E295E" w14:textId="77777777" w:rsidR="00BE2D4E" w:rsidRPr="00D43DE4" w:rsidRDefault="00BE2D4E" w:rsidP="00BE2D4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7F5CC98"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B6CE11"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5F5C60BA"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83F5D4" w14:textId="77777777" w:rsidR="00BE2D4E" w:rsidRPr="00D43DE4" w:rsidRDefault="00BE2D4E" w:rsidP="00BE2D4E">
            <w:pPr>
              <w:pStyle w:val="af4"/>
              <w:rPr>
                <w:rFonts w:cs="Arial"/>
                <w:sz w:val="20"/>
                <w:szCs w:val="20"/>
              </w:rPr>
            </w:pPr>
            <w:r w:rsidRPr="00D43DE4">
              <w:rPr>
                <w:rFonts w:cs="Arial" w:hint="eastAsia"/>
                <w:sz w:val="20"/>
                <w:szCs w:val="20"/>
              </w:rPr>
              <w:lastRenderedPageBreak/>
              <w:t>Bed_No</w:t>
            </w:r>
          </w:p>
        </w:tc>
        <w:tc>
          <w:tcPr>
            <w:tcW w:w="1843" w:type="dxa"/>
            <w:tcBorders>
              <w:top w:val="single" w:sz="6" w:space="0" w:color="000000"/>
              <w:bottom w:val="single" w:sz="6" w:space="0" w:color="000000"/>
              <w:right w:val="single" w:sz="6" w:space="0" w:color="000000"/>
            </w:tcBorders>
            <w:shd w:val="clear" w:color="auto" w:fill="auto"/>
            <w:vAlign w:val="bottom"/>
          </w:tcPr>
          <w:p w14:paraId="587AC2EB" w14:textId="77777777" w:rsidR="00BE2D4E" w:rsidRPr="00D43DE4" w:rsidRDefault="00BE2D4E" w:rsidP="00BE2D4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7894A9B4" w14:textId="77777777" w:rsidR="00BE2D4E" w:rsidRPr="00D43DE4" w:rsidRDefault="00BE2D4E" w:rsidP="00BE2D4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7A3F53A6" w14:textId="77777777" w:rsidR="00BE2D4E" w:rsidRPr="00D43DE4" w:rsidRDefault="00BE2D4E" w:rsidP="00BE2D4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A7911D8"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AE8620"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4469D114"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5F79702" w14:textId="77777777" w:rsidR="00BE2D4E" w:rsidRPr="00D43DE4" w:rsidRDefault="00BE2D4E" w:rsidP="00BE2D4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66926F5" w14:textId="77777777" w:rsidR="00BE2D4E" w:rsidRPr="00D43DE4" w:rsidRDefault="00BE2D4E" w:rsidP="00BE2D4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B0848F6" w14:textId="77777777" w:rsidR="00BE2D4E" w:rsidRPr="00D43DE4" w:rsidRDefault="00BE2D4E" w:rsidP="00BE2D4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7E3FBE8" w14:textId="77777777" w:rsidR="00BE2D4E" w:rsidRPr="00D43DE4" w:rsidRDefault="00BE2D4E" w:rsidP="00BE2D4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043B48B"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721A5A"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2C4152C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86B2B3" w14:textId="77777777" w:rsidR="00BE2D4E" w:rsidRPr="00D43DE4" w:rsidRDefault="00BE2D4E" w:rsidP="00BE2D4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0C824CFB" w14:textId="77777777" w:rsidR="00BE2D4E" w:rsidRPr="00D43DE4" w:rsidRDefault="00BE2D4E" w:rsidP="00BE2D4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DCFE563" w14:textId="77777777" w:rsidR="00BE2D4E" w:rsidRPr="00D43DE4" w:rsidRDefault="00BE2D4E" w:rsidP="00BE2D4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BA00D9D" w14:textId="77777777" w:rsidR="00BE2D4E" w:rsidRPr="00D43DE4" w:rsidRDefault="00BE2D4E" w:rsidP="00BE2D4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637033F"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845F1A" w14:textId="77777777" w:rsidR="00BE2D4E" w:rsidRPr="00D43DE4" w:rsidRDefault="00BE2D4E" w:rsidP="00BE2D4E">
            <w:pPr>
              <w:pStyle w:val="af4"/>
              <w:rPr>
                <w:rFonts w:cs="Arial"/>
                <w:sz w:val="20"/>
                <w:szCs w:val="20"/>
              </w:rPr>
            </w:pPr>
            <w:r w:rsidRPr="00D43DE4">
              <w:rPr>
                <w:rFonts w:cs="Arial" w:hint="eastAsia"/>
                <w:sz w:val="20"/>
                <w:szCs w:val="20"/>
              </w:rPr>
              <w:t>STD_SEX</w:t>
            </w:r>
          </w:p>
        </w:tc>
      </w:tr>
      <w:tr w:rsidR="00BE2D4E" w:rsidRPr="00D43DE4" w14:paraId="728A0B9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111FD0" w14:textId="77777777" w:rsidR="00BE2D4E" w:rsidRPr="00D43DE4" w:rsidRDefault="00BE2D4E" w:rsidP="00BE2D4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8FE5D01" w14:textId="77777777" w:rsidR="00BE2D4E" w:rsidRPr="00D43DE4" w:rsidRDefault="00BE2D4E" w:rsidP="00BE2D4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142E588" w14:textId="77777777" w:rsidR="00BE2D4E" w:rsidRPr="00D43DE4" w:rsidRDefault="00BE2D4E" w:rsidP="00BE2D4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E6C30AC" w14:textId="77777777" w:rsidR="00BE2D4E" w:rsidRPr="00D43DE4" w:rsidRDefault="00BE2D4E" w:rsidP="00BE2D4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17944560"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3641E0"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3C737B5D"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EB51D5" w14:textId="77777777" w:rsidR="00BE2D4E" w:rsidRPr="00D43DE4" w:rsidRDefault="00BE2D4E" w:rsidP="00BE2D4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42AF3836" w14:textId="77777777" w:rsidR="00BE2D4E" w:rsidRPr="00D43DE4" w:rsidRDefault="00BE2D4E" w:rsidP="00BE2D4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70C55AB" w14:textId="77777777" w:rsidR="00BE2D4E" w:rsidRPr="00D43DE4" w:rsidRDefault="00BE2D4E" w:rsidP="00BE2D4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F3F6A19" w14:textId="77777777" w:rsidR="00BE2D4E" w:rsidRPr="00D43DE4" w:rsidRDefault="00BE2D4E" w:rsidP="00BE2D4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0ED606EB"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3D423F0"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0ED7A72F"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507C12" w14:textId="77777777" w:rsidR="00BE2D4E" w:rsidRPr="00D43DE4" w:rsidRDefault="00BE2D4E" w:rsidP="00BE2D4E">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6BB49DD8" w14:textId="77777777" w:rsidR="00BE2D4E" w:rsidRPr="00D43DE4" w:rsidRDefault="00BE2D4E" w:rsidP="00BE2D4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B186979" w14:textId="77777777" w:rsidR="00BE2D4E" w:rsidRPr="00D43DE4" w:rsidRDefault="00BE2D4E" w:rsidP="00BE2D4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2930021" w14:textId="77777777" w:rsidR="00BE2D4E" w:rsidRPr="00D43DE4" w:rsidRDefault="00BE2D4E" w:rsidP="00BE2D4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C78BC2B"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D790B7"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5153B9D2"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355C5E" w14:textId="77777777" w:rsidR="00BE2D4E" w:rsidRPr="00D43DE4" w:rsidRDefault="00BE2D4E" w:rsidP="00BE2D4E">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54252EA8" w14:textId="77777777" w:rsidR="00BE2D4E" w:rsidRPr="00D43DE4" w:rsidRDefault="00BE2D4E" w:rsidP="00BE2D4E">
            <w:pPr>
              <w:pStyle w:val="af4"/>
              <w:rPr>
                <w:rFonts w:cs="Arial"/>
                <w:sz w:val="20"/>
                <w:szCs w:val="20"/>
              </w:rPr>
            </w:pPr>
            <w:r w:rsidRPr="00D43DE4">
              <w:rPr>
                <w:rFonts w:cs="Arial" w:hint="eastAsia"/>
                <w:sz w:val="20"/>
                <w:szCs w:val="20"/>
              </w:rPr>
              <w:t>入院情况</w:t>
            </w:r>
          </w:p>
        </w:tc>
        <w:tc>
          <w:tcPr>
            <w:tcW w:w="3118" w:type="dxa"/>
            <w:tcBorders>
              <w:top w:val="single" w:sz="6" w:space="0" w:color="000000"/>
              <w:bottom w:val="single" w:sz="6" w:space="0" w:color="000000"/>
              <w:right w:val="single" w:sz="6" w:space="0" w:color="000000"/>
            </w:tcBorders>
            <w:shd w:val="clear" w:color="auto" w:fill="auto"/>
            <w:vAlign w:val="bottom"/>
          </w:tcPr>
          <w:p w14:paraId="317BB8D4" w14:textId="77777777" w:rsidR="00BE2D4E" w:rsidRPr="00D43DE4" w:rsidRDefault="00BE2D4E" w:rsidP="00BE2D4E">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26E66AB" w14:textId="77777777" w:rsidR="00BE2D4E" w:rsidRPr="00D43DE4" w:rsidRDefault="00BE2D4E" w:rsidP="00BE2D4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0659D2B"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4B3597"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63329DEE"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40C9092" w14:textId="77777777" w:rsidR="00BE2D4E" w:rsidRPr="00D43DE4" w:rsidRDefault="00BE2D4E" w:rsidP="00BE2D4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4112FE5E" w14:textId="77777777" w:rsidR="00BE2D4E" w:rsidRPr="00D43DE4" w:rsidRDefault="00BE2D4E" w:rsidP="00BE2D4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10B52103" w14:textId="77777777" w:rsidR="00BE2D4E" w:rsidRPr="00D43DE4" w:rsidRDefault="00BE2D4E" w:rsidP="00BE2D4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0FC020CC" w14:textId="77777777" w:rsidR="00BE2D4E" w:rsidRPr="00D43DE4" w:rsidRDefault="00BE2D4E" w:rsidP="00BE2D4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58B6E822"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F438C3"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49F5673C"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E18E80" w14:textId="77777777" w:rsidR="00BE2D4E" w:rsidRPr="00D43DE4" w:rsidRDefault="00BE2D4E" w:rsidP="00BE2D4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13249294" w14:textId="77777777" w:rsidR="00BE2D4E" w:rsidRPr="00D43DE4" w:rsidRDefault="00BE2D4E" w:rsidP="00BE2D4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7D17F594" w14:textId="77777777" w:rsidR="00BE2D4E" w:rsidRPr="00D43DE4" w:rsidRDefault="00BE2D4E" w:rsidP="00BE2D4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1B35295A" w14:textId="77777777" w:rsidR="00BE2D4E" w:rsidRPr="00D43DE4" w:rsidRDefault="00BE2D4E" w:rsidP="00BE2D4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1801B77"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AA7FCC"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33B05B65"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86567D" w14:textId="77777777" w:rsidR="00BE2D4E" w:rsidRPr="00D43DE4" w:rsidRDefault="00BE2D4E" w:rsidP="00BE2D4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4AB0F69D" w14:textId="77777777" w:rsidR="00BE2D4E" w:rsidRPr="00D43DE4" w:rsidRDefault="00BE2D4E" w:rsidP="00BE2D4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01F1D2E2" w14:textId="77777777" w:rsidR="00BE2D4E" w:rsidRPr="00D43DE4" w:rsidRDefault="00BE2D4E" w:rsidP="00BE2D4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3533E685" w14:textId="77777777" w:rsidR="00BE2D4E" w:rsidRPr="00D43DE4" w:rsidRDefault="00BE2D4E" w:rsidP="00BE2D4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31F3B8F"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3CB31F"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73985B67"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AEEED6" w14:textId="77777777" w:rsidR="00BE2D4E" w:rsidRPr="00D43DE4" w:rsidRDefault="00BE2D4E" w:rsidP="00BE2D4E">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450D51FF" w14:textId="77777777" w:rsidR="00BE2D4E" w:rsidRPr="00D43DE4" w:rsidRDefault="00BE2D4E" w:rsidP="00BE2D4E">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2B0F7DB4" w14:textId="77777777" w:rsidR="00BE2D4E" w:rsidRPr="00D43DE4" w:rsidRDefault="00BE2D4E" w:rsidP="00BE2D4E">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C56229C" w14:textId="77777777" w:rsidR="00BE2D4E" w:rsidRPr="00D43DE4" w:rsidRDefault="00BE2D4E" w:rsidP="00BE2D4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F7A6155"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F4EF97"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BE2D4E" w:rsidRPr="00D43DE4" w14:paraId="172CDB27"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F77FD2" w14:textId="77777777" w:rsidR="00BE2D4E" w:rsidRPr="00D43DE4" w:rsidRDefault="00BE2D4E" w:rsidP="00BE2D4E">
            <w:pPr>
              <w:pStyle w:val="af4"/>
              <w:rPr>
                <w:rFonts w:cs="Arial"/>
                <w:sz w:val="20"/>
                <w:szCs w:val="20"/>
              </w:rPr>
            </w:pPr>
            <w:r w:rsidRPr="00D43DE4">
              <w:rPr>
                <w:rFonts w:cs="Arial" w:hint="eastAsia"/>
                <w:sz w:val="20"/>
                <w:szCs w:val="20"/>
              </w:rPr>
              <w:t>Current_Situation</w:t>
            </w:r>
          </w:p>
        </w:tc>
        <w:tc>
          <w:tcPr>
            <w:tcW w:w="1843" w:type="dxa"/>
            <w:tcBorders>
              <w:top w:val="single" w:sz="6" w:space="0" w:color="000000"/>
              <w:bottom w:val="single" w:sz="6" w:space="0" w:color="000000"/>
              <w:right w:val="single" w:sz="6" w:space="0" w:color="000000"/>
            </w:tcBorders>
            <w:shd w:val="clear" w:color="auto" w:fill="auto"/>
            <w:vAlign w:val="bottom"/>
          </w:tcPr>
          <w:p w14:paraId="4FEF6970" w14:textId="77777777" w:rsidR="00BE2D4E" w:rsidRPr="00D43DE4" w:rsidRDefault="00BE2D4E" w:rsidP="00BE2D4E">
            <w:pPr>
              <w:pStyle w:val="af4"/>
              <w:rPr>
                <w:rFonts w:cs="Arial"/>
                <w:sz w:val="20"/>
                <w:szCs w:val="20"/>
              </w:rPr>
            </w:pPr>
            <w:r w:rsidRPr="00D43DE4">
              <w:rPr>
                <w:rFonts w:cs="Arial" w:hint="eastAsia"/>
                <w:sz w:val="20"/>
                <w:szCs w:val="20"/>
              </w:rPr>
              <w:t>目前情况</w:t>
            </w:r>
          </w:p>
        </w:tc>
        <w:tc>
          <w:tcPr>
            <w:tcW w:w="3118" w:type="dxa"/>
            <w:tcBorders>
              <w:top w:val="single" w:sz="6" w:space="0" w:color="000000"/>
              <w:bottom w:val="single" w:sz="6" w:space="0" w:color="000000"/>
              <w:right w:val="single" w:sz="6" w:space="0" w:color="000000"/>
            </w:tcBorders>
            <w:shd w:val="clear" w:color="auto" w:fill="auto"/>
            <w:vAlign w:val="bottom"/>
          </w:tcPr>
          <w:p w14:paraId="2EACD8D6" w14:textId="77777777" w:rsidR="00BE2D4E" w:rsidRPr="00D43DE4" w:rsidRDefault="00BE2D4E" w:rsidP="00BE2D4E">
            <w:pPr>
              <w:pStyle w:val="af4"/>
              <w:rPr>
                <w:rFonts w:cs="Arial"/>
                <w:sz w:val="20"/>
                <w:szCs w:val="20"/>
              </w:rPr>
            </w:pPr>
            <w:r w:rsidRPr="00D43DE4">
              <w:rPr>
                <w:rFonts w:cs="Arial" w:hint="eastAsia"/>
                <w:sz w:val="20"/>
                <w:szCs w:val="20"/>
              </w:rPr>
              <w:t>对患者当前的情况的描述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80759D7" w14:textId="77777777" w:rsidR="00BE2D4E" w:rsidRPr="00D43DE4" w:rsidRDefault="00BE2D4E" w:rsidP="00BE2D4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D0E6D9E" w14:textId="77777777" w:rsidR="00BE2D4E" w:rsidRPr="00D43DE4" w:rsidRDefault="00BE2D4E" w:rsidP="00BE2D4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8FF813" w14:textId="77777777" w:rsidR="00BE2D4E" w:rsidRPr="00D43DE4" w:rsidRDefault="00BE2D4E" w:rsidP="00BE2D4E">
            <w:pPr>
              <w:pStyle w:val="af4"/>
              <w:rPr>
                <w:rFonts w:cs="Arial"/>
                <w:sz w:val="20"/>
                <w:szCs w:val="20"/>
              </w:rPr>
            </w:pPr>
            <w:r w:rsidRPr="00D43DE4">
              <w:rPr>
                <w:rFonts w:cs="Arial" w:hint="eastAsia"/>
                <w:sz w:val="20"/>
                <w:szCs w:val="20"/>
              </w:rPr>
              <w:t xml:space="preserve">　</w:t>
            </w:r>
          </w:p>
        </w:tc>
      </w:tr>
      <w:tr w:rsidR="0007659B" w:rsidRPr="00D43DE4" w14:paraId="5485C311"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C9B659" w14:textId="1E06902F" w:rsidR="0007659B" w:rsidRPr="00D43DE4" w:rsidRDefault="0007659B" w:rsidP="0007659B">
            <w:pPr>
              <w:pStyle w:val="af4"/>
              <w:rPr>
                <w:rFonts w:cs="Arial"/>
                <w:sz w:val="20"/>
                <w:szCs w:val="20"/>
              </w:rPr>
            </w:pPr>
            <w:r w:rsidRPr="00D43DE4">
              <w:rPr>
                <w:rFonts w:cs="Arial" w:hint="eastAsia"/>
                <w:sz w:val="20"/>
                <w:szCs w:val="20"/>
              </w:rPr>
              <w:t>Current_Diagnosis_Code</w:t>
            </w:r>
          </w:p>
        </w:tc>
        <w:tc>
          <w:tcPr>
            <w:tcW w:w="1843" w:type="dxa"/>
            <w:tcBorders>
              <w:top w:val="single" w:sz="6" w:space="0" w:color="000000"/>
              <w:bottom w:val="single" w:sz="6" w:space="0" w:color="000000"/>
              <w:right w:val="single" w:sz="6" w:space="0" w:color="000000"/>
            </w:tcBorders>
            <w:shd w:val="clear" w:color="auto" w:fill="auto"/>
          </w:tcPr>
          <w:p w14:paraId="1D656121" w14:textId="695F489A" w:rsidR="0007659B" w:rsidRPr="00D43DE4" w:rsidRDefault="0007659B" w:rsidP="0007659B">
            <w:pPr>
              <w:pStyle w:val="af4"/>
              <w:rPr>
                <w:rFonts w:cs="Arial"/>
                <w:sz w:val="20"/>
                <w:szCs w:val="20"/>
              </w:rPr>
            </w:pPr>
            <w:r w:rsidRPr="00D43DE4">
              <w:rPr>
                <w:rFonts w:cs="Arial"/>
                <w:sz w:val="20"/>
                <w:szCs w:val="20"/>
              </w:rPr>
              <w:t>目前诊断</w:t>
            </w:r>
            <w:r w:rsidRPr="00D43DE4">
              <w:rPr>
                <w:rFonts w:cs="Arial"/>
                <w:sz w:val="20"/>
                <w:szCs w:val="20"/>
              </w:rPr>
              <w:t>-</w:t>
            </w:r>
            <w:r w:rsidRPr="00D43DE4">
              <w:rPr>
                <w:rFonts w:cs="Arial"/>
                <w:sz w:val="20"/>
                <w:szCs w:val="20"/>
              </w:rPr>
              <w:t>西医诊断编码</w:t>
            </w:r>
          </w:p>
        </w:tc>
        <w:tc>
          <w:tcPr>
            <w:tcW w:w="3118" w:type="dxa"/>
            <w:tcBorders>
              <w:top w:val="single" w:sz="6" w:space="0" w:color="000000"/>
              <w:bottom w:val="single" w:sz="6" w:space="0" w:color="000000"/>
              <w:right w:val="single" w:sz="6" w:space="0" w:color="000000"/>
            </w:tcBorders>
            <w:shd w:val="clear" w:color="auto" w:fill="auto"/>
          </w:tcPr>
          <w:p w14:paraId="554BFEF0" w14:textId="077129DE" w:rsidR="0007659B" w:rsidRPr="00D43DE4" w:rsidRDefault="0007659B" w:rsidP="0007659B">
            <w:pPr>
              <w:pStyle w:val="af4"/>
              <w:rPr>
                <w:rFonts w:cs="Arial"/>
                <w:sz w:val="20"/>
                <w:szCs w:val="20"/>
              </w:rPr>
            </w:pPr>
            <w:r w:rsidRPr="00D43DE4">
              <w:rPr>
                <w:rFonts w:cs="Arial"/>
                <w:sz w:val="20"/>
                <w:szCs w:val="20"/>
              </w:rPr>
              <w:t>转科时患者所患的疾病在西医诊断特定编码体系中的编码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5F800FC2" w14:textId="56905AE0" w:rsidR="0007659B" w:rsidRPr="00D43DE4" w:rsidRDefault="0007659B" w:rsidP="0007659B">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4EE965C2" w14:textId="7AFB1951" w:rsidR="0007659B" w:rsidRPr="00D43DE4" w:rsidRDefault="0007659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F1ACF9" w14:textId="0E071F61" w:rsidR="0007659B" w:rsidRPr="00D43DE4" w:rsidRDefault="0007659B" w:rsidP="0007659B">
            <w:pPr>
              <w:pStyle w:val="af4"/>
              <w:rPr>
                <w:rFonts w:cs="Arial"/>
                <w:sz w:val="20"/>
                <w:szCs w:val="20"/>
              </w:rPr>
            </w:pPr>
            <w:r w:rsidRPr="00D43DE4">
              <w:rPr>
                <w:rFonts w:cs="Arial" w:hint="eastAsia"/>
                <w:sz w:val="20"/>
                <w:szCs w:val="20"/>
              </w:rPr>
              <w:t>STD_ICD10</w:t>
            </w:r>
          </w:p>
        </w:tc>
      </w:tr>
      <w:tr w:rsidR="0007659B" w:rsidRPr="00D43DE4" w14:paraId="0284F996"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91FBD4" w14:textId="7CD628EC" w:rsidR="0007659B" w:rsidRPr="00D43DE4" w:rsidRDefault="0007659B" w:rsidP="0007659B">
            <w:pPr>
              <w:pStyle w:val="af4"/>
              <w:rPr>
                <w:rFonts w:cs="Arial"/>
                <w:sz w:val="20"/>
                <w:szCs w:val="20"/>
              </w:rPr>
            </w:pPr>
            <w:r w:rsidRPr="00D43DE4">
              <w:rPr>
                <w:rFonts w:cs="Arial" w:hint="eastAsia"/>
                <w:sz w:val="20"/>
                <w:szCs w:val="20"/>
              </w:rPr>
              <w:t>Current_Tcm_Diagnosis_Code</w:t>
            </w:r>
          </w:p>
        </w:tc>
        <w:tc>
          <w:tcPr>
            <w:tcW w:w="1843" w:type="dxa"/>
            <w:tcBorders>
              <w:top w:val="single" w:sz="6" w:space="0" w:color="000000"/>
              <w:bottom w:val="single" w:sz="6" w:space="0" w:color="000000"/>
              <w:right w:val="single" w:sz="6" w:space="0" w:color="000000"/>
            </w:tcBorders>
            <w:shd w:val="clear" w:color="auto" w:fill="auto"/>
          </w:tcPr>
          <w:p w14:paraId="4776D533" w14:textId="1B5FEF09" w:rsidR="0007659B" w:rsidRPr="00D43DE4" w:rsidRDefault="0007659B" w:rsidP="0007659B">
            <w:pPr>
              <w:pStyle w:val="af4"/>
              <w:rPr>
                <w:rFonts w:cs="Arial"/>
                <w:sz w:val="20"/>
                <w:szCs w:val="20"/>
              </w:rPr>
            </w:pPr>
            <w:r w:rsidRPr="00D43DE4">
              <w:rPr>
                <w:rFonts w:cs="Arial"/>
                <w:sz w:val="20"/>
                <w:szCs w:val="20"/>
              </w:rPr>
              <w:t>目前诊断</w:t>
            </w:r>
            <w:r w:rsidRPr="00D43DE4">
              <w:rPr>
                <w:rFonts w:cs="Arial"/>
                <w:sz w:val="20"/>
                <w:szCs w:val="20"/>
              </w:rPr>
              <w:t>-</w:t>
            </w:r>
            <w:r w:rsidRPr="00D43DE4">
              <w:rPr>
                <w:rFonts w:cs="Arial"/>
                <w:sz w:val="20"/>
                <w:szCs w:val="20"/>
              </w:rPr>
              <w:t>中医病名代码</w:t>
            </w:r>
          </w:p>
        </w:tc>
        <w:tc>
          <w:tcPr>
            <w:tcW w:w="3118" w:type="dxa"/>
            <w:tcBorders>
              <w:top w:val="single" w:sz="6" w:space="0" w:color="000000"/>
              <w:bottom w:val="single" w:sz="6" w:space="0" w:color="000000"/>
              <w:right w:val="single" w:sz="6" w:space="0" w:color="000000"/>
            </w:tcBorders>
            <w:shd w:val="clear" w:color="auto" w:fill="auto"/>
          </w:tcPr>
          <w:p w14:paraId="34DDCF8F" w14:textId="4A61E763" w:rsidR="0007659B" w:rsidRPr="00D43DE4" w:rsidRDefault="0007659B" w:rsidP="0007659B">
            <w:pPr>
              <w:pStyle w:val="af4"/>
              <w:rPr>
                <w:rFonts w:cs="Arial"/>
                <w:sz w:val="20"/>
                <w:szCs w:val="20"/>
              </w:rPr>
            </w:pPr>
            <w:r w:rsidRPr="00D43DE4">
              <w:rPr>
                <w:rFonts w:cs="Arial"/>
                <w:sz w:val="20"/>
                <w:szCs w:val="20"/>
              </w:rPr>
              <w:t>转科时患者所患的疾病在中医病名</w:t>
            </w:r>
            <w:r w:rsidRPr="00D43DE4">
              <w:rPr>
                <w:rFonts w:cs="Arial" w:hint="eastAsia"/>
                <w:sz w:val="20"/>
                <w:szCs w:val="20"/>
              </w:rPr>
              <w:t>的</w:t>
            </w:r>
            <w:r w:rsidRPr="00D43DE4">
              <w:rPr>
                <w:rFonts w:cs="Arial" w:hint="eastAsia"/>
                <w:sz w:val="20"/>
                <w:szCs w:val="20"/>
              </w:rPr>
              <w:t>ICD-10</w:t>
            </w:r>
            <w:r w:rsidRPr="00D43DE4">
              <w:rPr>
                <w:rFonts w:cs="Arial" w:hint="eastAsia"/>
                <w:sz w:val="20"/>
                <w:szCs w:val="20"/>
              </w:rPr>
              <w:t>编码</w:t>
            </w:r>
          </w:p>
        </w:tc>
        <w:tc>
          <w:tcPr>
            <w:tcW w:w="1688" w:type="dxa"/>
            <w:tcBorders>
              <w:top w:val="single" w:sz="6" w:space="0" w:color="000000"/>
              <w:bottom w:val="single" w:sz="6" w:space="0" w:color="000000"/>
              <w:right w:val="single" w:sz="6" w:space="0" w:color="000000"/>
            </w:tcBorders>
            <w:shd w:val="clear" w:color="auto" w:fill="auto"/>
            <w:vAlign w:val="center"/>
          </w:tcPr>
          <w:p w14:paraId="3C70661C" w14:textId="0175468E" w:rsidR="0007659B" w:rsidRPr="00D43DE4" w:rsidRDefault="0007659B" w:rsidP="0007659B">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F0A0CC0" w14:textId="0B2070EF" w:rsidR="0007659B" w:rsidRPr="00D43DE4" w:rsidRDefault="0007659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97EDA6" w14:textId="76992EE7" w:rsidR="0007659B" w:rsidRPr="00D43DE4" w:rsidRDefault="0007659B" w:rsidP="0007659B">
            <w:pPr>
              <w:pStyle w:val="af4"/>
              <w:rPr>
                <w:rFonts w:cs="Arial"/>
                <w:sz w:val="20"/>
                <w:szCs w:val="20"/>
              </w:rPr>
            </w:pPr>
            <w:r w:rsidRPr="00D43DE4">
              <w:rPr>
                <w:rFonts w:cs="Arial" w:hint="eastAsia"/>
                <w:sz w:val="20"/>
                <w:szCs w:val="20"/>
              </w:rPr>
              <w:t>STD_CHINESE_MEDICINE_SYMPTOMS</w:t>
            </w:r>
          </w:p>
        </w:tc>
      </w:tr>
      <w:tr w:rsidR="0007659B" w:rsidRPr="00D43DE4" w14:paraId="28DA92B7"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7FBF62" w14:textId="3EECDB5F" w:rsidR="0007659B" w:rsidRPr="00D43DE4" w:rsidRDefault="0007659B" w:rsidP="0007659B">
            <w:pPr>
              <w:pStyle w:val="af4"/>
              <w:rPr>
                <w:rFonts w:cs="Arial"/>
                <w:sz w:val="20"/>
                <w:szCs w:val="20"/>
              </w:rPr>
            </w:pPr>
            <w:r w:rsidRPr="00D43DE4">
              <w:rPr>
                <w:rFonts w:cs="Arial" w:hint="eastAsia"/>
                <w:sz w:val="20"/>
                <w:szCs w:val="20"/>
              </w:rPr>
              <w:t>Current_Tcm_Syndrome_Code</w:t>
            </w:r>
          </w:p>
        </w:tc>
        <w:tc>
          <w:tcPr>
            <w:tcW w:w="1843" w:type="dxa"/>
            <w:tcBorders>
              <w:top w:val="single" w:sz="6" w:space="0" w:color="000000"/>
              <w:bottom w:val="single" w:sz="6" w:space="0" w:color="000000"/>
              <w:right w:val="single" w:sz="6" w:space="0" w:color="000000"/>
            </w:tcBorders>
            <w:shd w:val="clear" w:color="auto" w:fill="auto"/>
          </w:tcPr>
          <w:p w14:paraId="23DDEC5E" w14:textId="28F6A6DE" w:rsidR="0007659B" w:rsidRPr="00D43DE4" w:rsidRDefault="0007659B" w:rsidP="0007659B">
            <w:pPr>
              <w:pStyle w:val="af4"/>
              <w:rPr>
                <w:rFonts w:cs="Arial"/>
                <w:sz w:val="20"/>
                <w:szCs w:val="20"/>
              </w:rPr>
            </w:pPr>
            <w:r w:rsidRPr="00D43DE4">
              <w:rPr>
                <w:rFonts w:cs="Arial"/>
                <w:sz w:val="20"/>
                <w:szCs w:val="20"/>
              </w:rPr>
              <w:t>目前诊断</w:t>
            </w:r>
            <w:r w:rsidRPr="00D43DE4">
              <w:rPr>
                <w:rFonts w:cs="Arial"/>
                <w:sz w:val="20"/>
                <w:szCs w:val="20"/>
              </w:rPr>
              <w:t>-</w:t>
            </w:r>
            <w:r w:rsidRPr="00D43DE4">
              <w:rPr>
                <w:rFonts w:cs="Arial"/>
                <w:sz w:val="20"/>
                <w:szCs w:val="20"/>
              </w:rPr>
              <w:t>中医证候代码</w:t>
            </w:r>
          </w:p>
        </w:tc>
        <w:tc>
          <w:tcPr>
            <w:tcW w:w="3118" w:type="dxa"/>
            <w:tcBorders>
              <w:top w:val="single" w:sz="6" w:space="0" w:color="000000"/>
              <w:bottom w:val="single" w:sz="6" w:space="0" w:color="000000"/>
              <w:right w:val="single" w:sz="6" w:space="0" w:color="000000"/>
            </w:tcBorders>
            <w:shd w:val="clear" w:color="auto" w:fill="auto"/>
          </w:tcPr>
          <w:p w14:paraId="13C19CDB" w14:textId="196C6DB0" w:rsidR="0007659B" w:rsidRPr="00D43DE4" w:rsidRDefault="0007659B" w:rsidP="0007659B">
            <w:pPr>
              <w:pStyle w:val="af4"/>
              <w:rPr>
                <w:rFonts w:cs="Arial"/>
                <w:sz w:val="20"/>
                <w:szCs w:val="20"/>
              </w:rPr>
            </w:pPr>
            <w:r w:rsidRPr="00D43DE4">
              <w:rPr>
                <w:rFonts w:cs="Arial"/>
                <w:sz w:val="20"/>
                <w:szCs w:val="20"/>
              </w:rPr>
              <w:t>转科时患者所患的疾病在中医证</w:t>
            </w:r>
            <w:r w:rsidRPr="00D43DE4">
              <w:rPr>
                <w:rFonts w:cs="Arial" w:hint="eastAsia"/>
                <w:sz w:val="20"/>
                <w:szCs w:val="20"/>
              </w:rPr>
              <w:t>候</w:t>
            </w:r>
            <w:r w:rsidRPr="00D43DE4">
              <w:rPr>
                <w:rFonts w:cs="Arial"/>
                <w:sz w:val="20"/>
                <w:szCs w:val="20"/>
              </w:rPr>
              <w:t>特定分类体系中的代码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5AB34B6" w14:textId="6DA95474" w:rsidR="0007659B" w:rsidRPr="00D43DE4" w:rsidRDefault="0007659B" w:rsidP="0007659B">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1411D19B" w14:textId="1419EA64" w:rsidR="0007659B" w:rsidRPr="00D43DE4" w:rsidRDefault="0007659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A2F696" w14:textId="4141C8BB" w:rsidR="0007659B" w:rsidRPr="00D43DE4" w:rsidRDefault="0007659B" w:rsidP="0007659B">
            <w:pPr>
              <w:pStyle w:val="af4"/>
              <w:rPr>
                <w:rFonts w:cs="Arial"/>
                <w:sz w:val="20"/>
                <w:szCs w:val="20"/>
              </w:rPr>
            </w:pPr>
            <w:r w:rsidRPr="00D43DE4">
              <w:rPr>
                <w:rFonts w:cs="Arial" w:hint="eastAsia"/>
                <w:sz w:val="20"/>
                <w:szCs w:val="20"/>
              </w:rPr>
              <w:t>STD_CHINESE_MEDICINE_SYMPTOMS</w:t>
            </w:r>
          </w:p>
        </w:tc>
      </w:tr>
      <w:tr w:rsidR="0007659B" w:rsidRPr="00D43DE4" w14:paraId="78EA2D2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CFA926" w14:textId="289BACC1" w:rsidR="0007659B" w:rsidRPr="00D43DE4" w:rsidRDefault="0007659B" w:rsidP="0007659B">
            <w:pPr>
              <w:pStyle w:val="af4"/>
              <w:rPr>
                <w:rFonts w:cs="Arial"/>
                <w:sz w:val="20"/>
                <w:szCs w:val="20"/>
              </w:rPr>
            </w:pPr>
            <w:r w:rsidRPr="00D43DE4">
              <w:rPr>
                <w:rFonts w:cs="Arial" w:hint="eastAsia"/>
                <w:sz w:val="20"/>
                <w:szCs w:val="20"/>
              </w:rPr>
              <w:t>Diagnosis_Code</w:t>
            </w:r>
          </w:p>
        </w:tc>
        <w:tc>
          <w:tcPr>
            <w:tcW w:w="1843" w:type="dxa"/>
            <w:tcBorders>
              <w:top w:val="single" w:sz="6" w:space="0" w:color="000000"/>
              <w:bottom w:val="single" w:sz="6" w:space="0" w:color="000000"/>
              <w:right w:val="single" w:sz="6" w:space="0" w:color="000000"/>
            </w:tcBorders>
            <w:shd w:val="clear" w:color="auto" w:fill="auto"/>
            <w:vAlign w:val="bottom"/>
          </w:tcPr>
          <w:p w14:paraId="1E98E389" w14:textId="773F21E1" w:rsidR="0007659B" w:rsidRPr="00D43DE4" w:rsidRDefault="0007659B" w:rsidP="0007659B">
            <w:pPr>
              <w:pStyle w:val="af4"/>
              <w:rPr>
                <w:rFonts w:cs="Arial"/>
                <w:sz w:val="20"/>
                <w:szCs w:val="20"/>
              </w:rPr>
            </w:pPr>
            <w:r w:rsidRPr="00D43DE4">
              <w:rPr>
                <w:rFonts w:cs="Arial" w:hint="eastAsia"/>
                <w:sz w:val="20"/>
                <w:szCs w:val="20"/>
              </w:rPr>
              <w:t>西医诊断编码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6A5DB23E" w14:textId="4C03B6AA" w:rsidR="0007659B" w:rsidRPr="00D43DE4" w:rsidRDefault="0007659B" w:rsidP="0007659B">
            <w:pPr>
              <w:pStyle w:val="af4"/>
              <w:rPr>
                <w:rFonts w:cs="Arial"/>
                <w:sz w:val="20"/>
                <w:szCs w:val="20"/>
              </w:rPr>
            </w:pPr>
            <w:r w:rsidRPr="00D43DE4">
              <w:rPr>
                <w:rFonts w:cs="Arial" w:hint="eastAsia"/>
                <w:sz w:val="20"/>
                <w:szCs w:val="20"/>
              </w:rPr>
              <w:t>患者所患疾病在西医诊断特定编码体系中的编码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78BEC8F" w14:textId="45837066" w:rsidR="0007659B" w:rsidRPr="00D43DE4" w:rsidRDefault="0007659B" w:rsidP="0007659B">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DFF0357" w14:textId="5E7BCE52" w:rsidR="0007659B" w:rsidRPr="00D43DE4" w:rsidRDefault="0007659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2FEED4" w14:textId="4EA714C0" w:rsidR="0007659B" w:rsidRPr="00D43DE4" w:rsidRDefault="0007659B" w:rsidP="0007659B">
            <w:pPr>
              <w:pStyle w:val="af4"/>
              <w:rPr>
                <w:rFonts w:cs="Arial"/>
                <w:sz w:val="20"/>
                <w:szCs w:val="20"/>
              </w:rPr>
            </w:pPr>
            <w:r w:rsidRPr="00D43DE4">
              <w:rPr>
                <w:rFonts w:cs="Arial" w:hint="eastAsia"/>
                <w:sz w:val="20"/>
                <w:szCs w:val="20"/>
              </w:rPr>
              <w:t>STD_ICD10</w:t>
            </w:r>
          </w:p>
        </w:tc>
      </w:tr>
      <w:tr w:rsidR="0007659B" w:rsidRPr="00D43DE4" w14:paraId="5147BC8C"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1B4E74" w14:textId="6BADDECE" w:rsidR="0007659B" w:rsidRPr="00D43DE4" w:rsidRDefault="0007659B" w:rsidP="0007659B">
            <w:pPr>
              <w:pStyle w:val="af4"/>
              <w:rPr>
                <w:rFonts w:cs="Arial"/>
                <w:sz w:val="20"/>
                <w:szCs w:val="20"/>
              </w:rPr>
            </w:pPr>
            <w:r w:rsidRPr="00D43DE4">
              <w:rPr>
                <w:rFonts w:cs="Arial"/>
                <w:sz w:val="20"/>
                <w:szCs w:val="20"/>
              </w:rPr>
              <w:lastRenderedPageBreak/>
              <w:t>Tran_Dept_Purpose</w:t>
            </w:r>
          </w:p>
        </w:tc>
        <w:tc>
          <w:tcPr>
            <w:tcW w:w="1843" w:type="dxa"/>
            <w:tcBorders>
              <w:top w:val="single" w:sz="6" w:space="0" w:color="000000"/>
              <w:bottom w:val="single" w:sz="6" w:space="0" w:color="000000"/>
              <w:right w:val="single" w:sz="6" w:space="0" w:color="000000"/>
            </w:tcBorders>
            <w:shd w:val="clear" w:color="auto" w:fill="auto"/>
          </w:tcPr>
          <w:p w14:paraId="479D81F2" w14:textId="6FB8C703" w:rsidR="0007659B" w:rsidRPr="00D43DE4" w:rsidRDefault="0007659B" w:rsidP="0007659B">
            <w:pPr>
              <w:pStyle w:val="af4"/>
              <w:rPr>
                <w:rFonts w:cs="Arial"/>
                <w:sz w:val="20"/>
                <w:szCs w:val="20"/>
              </w:rPr>
            </w:pPr>
            <w:r w:rsidRPr="00D43DE4">
              <w:rPr>
                <w:rFonts w:cs="Arial" w:hint="eastAsia"/>
                <w:sz w:val="20"/>
                <w:szCs w:val="20"/>
              </w:rPr>
              <w:t>转科目的</w:t>
            </w:r>
          </w:p>
        </w:tc>
        <w:tc>
          <w:tcPr>
            <w:tcW w:w="3118" w:type="dxa"/>
            <w:tcBorders>
              <w:top w:val="single" w:sz="6" w:space="0" w:color="000000"/>
              <w:bottom w:val="single" w:sz="6" w:space="0" w:color="000000"/>
              <w:right w:val="single" w:sz="6" w:space="0" w:color="000000"/>
            </w:tcBorders>
            <w:shd w:val="clear" w:color="auto" w:fill="auto"/>
          </w:tcPr>
          <w:p w14:paraId="008EF789" w14:textId="1EB7A245" w:rsidR="0007659B" w:rsidRPr="00D43DE4" w:rsidRDefault="0007659B" w:rsidP="0007659B">
            <w:pPr>
              <w:pStyle w:val="af4"/>
              <w:rPr>
                <w:rFonts w:cs="Arial"/>
                <w:sz w:val="20"/>
                <w:szCs w:val="20"/>
              </w:rPr>
            </w:pPr>
            <w:r w:rsidRPr="00D43DE4">
              <w:rPr>
                <w:rFonts w:cs="Arial"/>
                <w:sz w:val="20"/>
                <w:szCs w:val="20"/>
              </w:rPr>
              <w:t>对患者转科目的的详细描述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7BAF55A" w14:textId="26B36D01" w:rsidR="0007659B" w:rsidRPr="00D43DE4" w:rsidRDefault="00B9307B" w:rsidP="0007659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A63221D" w14:textId="7378E35B" w:rsidR="0007659B" w:rsidRPr="00D43DE4" w:rsidRDefault="00B9307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207C27" w14:textId="77777777" w:rsidR="0007659B" w:rsidRPr="00D43DE4" w:rsidRDefault="0007659B" w:rsidP="0007659B">
            <w:pPr>
              <w:pStyle w:val="af4"/>
              <w:rPr>
                <w:rFonts w:cs="Arial"/>
                <w:sz w:val="20"/>
                <w:szCs w:val="20"/>
              </w:rPr>
            </w:pPr>
          </w:p>
        </w:tc>
      </w:tr>
      <w:tr w:rsidR="0007659B" w:rsidRPr="00D43DE4" w14:paraId="4FF941EE"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54FFED" w14:textId="5BA902B1" w:rsidR="0007659B" w:rsidRPr="00D43DE4" w:rsidRDefault="00B9307B" w:rsidP="0007659B">
            <w:pPr>
              <w:pStyle w:val="af4"/>
              <w:rPr>
                <w:rFonts w:cs="Arial"/>
                <w:sz w:val="20"/>
                <w:szCs w:val="20"/>
              </w:rPr>
            </w:pPr>
            <w:r w:rsidRPr="00D43DE4">
              <w:rPr>
                <w:rFonts w:cs="Arial"/>
                <w:sz w:val="20"/>
                <w:szCs w:val="20"/>
              </w:rPr>
              <w:t>In_</w:t>
            </w:r>
            <w:r w:rsidRPr="00D43DE4">
              <w:rPr>
                <w:rFonts w:cs="Arial" w:hint="eastAsia"/>
                <w:sz w:val="20"/>
                <w:szCs w:val="20"/>
              </w:rPr>
              <w:t>Diag_Treat_Plan</w:t>
            </w:r>
          </w:p>
        </w:tc>
        <w:tc>
          <w:tcPr>
            <w:tcW w:w="1843" w:type="dxa"/>
            <w:tcBorders>
              <w:top w:val="single" w:sz="6" w:space="0" w:color="000000"/>
              <w:bottom w:val="single" w:sz="6" w:space="0" w:color="000000"/>
              <w:right w:val="single" w:sz="6" w:space="0" w:color="000000"/>
            </w:tcBorders>
            <w:shd w:val="clear" w:color="auto" w:fill="auto"/>
          </w:tcPr>
          <w:p w14:paraId="46EAFB8B" w14:textId="05D9055D" w:rsidR="0007659B" w:rsidRPr="00D43DE4" w:rsidRDefault="0007659B" w:rsidP="0007659B">
            <w:pPr>
              <w:pStyle w:val="af4"/>
              <w:rPr>
                <w:rFonts w:cs="Arial"/>
                <w:sz w:val="20"/>
                <w:szCs w:val="20"/>
              </w:rPr>
            </w:pPr>
            <w:r w:rsidRPr="00D43DE4">
              <w:rPr>
                <w:rFonts w:cs="Arial"/>
                <w:sz w:val="20"/>
                <w:szCs w:val="20"/>
              </w:rPr>
              <w:t>转入诊疗计划</w:t>
            </w:r>
          </w:p>
        </w:tc>
        <w:tc>
          <w:tcPr>
            <w:tcW w:w="3118" w:type="dxa"/>
            <w:tcBorders>
              <w:top w:val="single" w:sz="6" w:space="0" w:color="000000"/>
              <w:bottom w:val="single" w:sz="6" w:space="0" w:color="000000"/>
              <w:right w:val="single" w:sz="6" w:space="0" w:color="000000"/>
            </w:tcBorders>
            <w:shd w:val="clear" w:color="auto" w:fill="auto"/>
          </w:tcPr>
          <w:p w14:paraId="3FC0D22C" w14:textId="71AF8185" w:rsidR="0007659B" w:rsidRPr="00D43DE4" w:rsidRDefault="0007659B" w:rsidP="0007659B">
            <w:pPr>
              <w:pStyle w:val="af4"/>
              <w:rPr>
                <w:rFonts w:cs="Arial"/>
                <w:sz w:val="20"/>
                <w:szCs w:val="20"/>
              </w:rPr>
            </w:pPr>
            <w:r w:rsidRPr="00D43DE4">
              <w:rPr>
                <w:rFonts w:cs="Arial"/>
                <w:sz w:val="20"/>
                <w:szCs w:val="20"/>
              </w:rPr>
              <w:t>患者转入科室后的，具体的检查、中西医治疗措施及中医调护</w:t>
            </w:r>
          </w:p>
        </w:tc>
        <w:tc>
          <w:tcPr>
            <w:tcW w:w="1688" w:type="dxa"/>
            <w:tcBorders>
              <w:top w:val="single" w:sz="6" w:space="0" w:color="000000"/>
              <w:bottom w:val="single" w:sz="6" w:space="0" w:color="000000"/>
              <w:right w:val="single" w:sz="6" w:space="0" w:color="000000"/>
            </w:tcBorders>
            <w:shd w:val="clear" w:color="auto" w:fill="auto"/>
            <w:vAlign w:val="center"/>
          </w:tcPr>
          <w:p w14:paraId="634BB12F" w14:textId="78EC923F" w:rsidR="0007659B" w:rsidRPr="00D43DE4" w:rsidRDefault="00B9307B" w:rsidP="0007659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9D931B0" w14:textId="7FB721E6" w:rsidR="0007659B" w:rsidRPr="00D43DE4" w:rsidRDefault="00B9307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541011" w14:textId="77777777" w:rsidR="0007659B" w:rsidRPr="00D43DE4" w:rsidRDefault="0007659B" w:rsidP="0007659B">
            <w:pPr>
              <w:pStyle w:val="af4"/>
              <w:rPr>
                <w:rFonts w:cs="Arial"/>
                <w:sz w:val="20"/>
                <w:szCs w:val="20"/>
              </w:rPr>
            </w:pPr>
          </w:p>
        </w:tc>
      </w:tr>
      <w:tr w:rsidR="0007659B" w:rsidRPr="00D43DE4" w14:paraId="5FA874BB"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0FE5AF" w14:textId="4A9B852D" w:rsidR="0007659B" w:rsidRPr="00D43DE4" w:rsidRDefault="0007659B" w:rsidP="0007659B">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tcPr>
          <w:p w14:paraId="02EB2DDD" w14:textId="66E51D95" w:rsidR="0007659B" w:rsidRPr="00D43DE4" w:rsidRDefault="0007659B" w:rsidP="0007659B">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tcPr>
          <w:p w14:paraId="134B2F1C" w14:textId="7EACDADB" w:rsidR="0007659B" w:rsidRPr="00D43DE4" w:rsidRDefault="0007659B" w:rsidP="0007659B">
            <w:pPr>
              <w:pStyle w:val="af4"/>
              <w:rPr>
                <w:rFonts w:cs="Arial"/>
                <w:sz w:val="20"/>
                <w:szCs w:val="20"/>
              </w:rPr>
            </w:pPr>
            <w:r w:rsidRPr="00D43DE4">
              <w:rPr>
                <w:rFonts w:cs="Arial"/>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465B0503" w14:textId="7851E5DF" w:rsidR="0007659B" w:rsidRPr="00D43DE4" w:rsidRDefault="00B9307B" w:rsidP="0007659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CDC2BA4" w14:textId="2F9C80E6" w:rsidR="0007659B" w:rsidRPr="00D43DE4" w:rsidRDefault="00B9307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830D78" w14:textId="77777777" w:rsidR="0007659B" w:rsidRPr="00D43DE4" w:rsidRDefault="0007659B" w:rsidP="0007659B">
            <w:pPr>
              <w:pStyle w:val="af4"/>
              <w:rPr>
                <w:rFonts w:cs="Arial"/>
                <w:sz w:val="20"/>
                <w:szCs w:val="20"/>
              </w:rPr>
            </w:pPr>
          </w:p>
        </w:tc>
      </w:tr>
      <w:tr w:rsidR="0007659B" w:rsidRPr="00D43DE4" w14:paraId="45295B33"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968C63" w14:textId="77777777" w:rsidR="0007659B" w:rsidRPr="00D43DE4" w:rsidRDefault="0007659B" w:rsidP="0007659B">
            <w:pPr>
              <w:pStyle w:val="af4"/>
              <w:rPr>
                <w:rFonts w:cs="Arial"/>
                <w:sz w:val="20"/>
                <w:szCs w:val="20"/>
              </w:rPr>
            </w:pPr>
            <w:r w:rsidRPr="00D43DE4">
              <w:rPr>
                <w:rFonts w:cs="Arial" w:hint="eastAsia"/>
                <w:sz w:val="20"/>
                <w:szCs w:val="20"/>
              </w:rPr>
              <w:t>Tcm_Order_Content</w:t>
            </w:r>
          </w:p>
        </w:tc>
        <w:tc>
          <w:tcPr>
            <w:tcW w:w="1843" w:type="dxa"/>
            <w:tcBorders>
              <w:top w:val="single" w:sz="6" w:space="0" w:color="000000"/>
              <w:bottom w:val="single" w:sz="6" w:space="0" w:color="000000"/>
              <w:right w:val="single" w:sz="6" w:space="0" w:color="000000"/>
            </w:tcBorders>
            <w:shd w:val="clear" w:color="auto" w:fill="auto"/>
            <w:vAlign w:val="bottom"/>
          </w:tcPr>
          <w:p w14:paraId="589454F5" w14:textId="77777777" w:rsidR="0007659B" w:rsidRPr="00D43DE4" w:rsidRDefault="0007659B" w:rsidP="0007659B">
            <w:pPr>
              <w:pStyle w:val="af4"/>
              <w:rPr>
                <w:rFonts w:cs="Arial"/>
                <w:sz w:val="20"/>
                <w:szCs w:val="20"/>
              </w:rPr>
            </w:pPr>
            <w:r w:rsidRPr="00D43DE4">
              <w:rPr>
                <w:rFonts w:cs="Arial" w:hint="eastAsia"/>
                <w:sz w:val="20"/>
                <w:szCs w:val="20"/>
              </w:rPr>
              <w:t>中药处方医嘱内容</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D8C0E2C" w14:textId="77777777" w:rsidR="0007659B" w:rsidRPr="00D43DE4" w:rsidRDefault="0007659B" w:rsidP="0007659B">
            <w:pPr>
              <w:pStyle w:val="af4"/>
              <w:rPr>
                <w:rFonts w:cs="Arial"/>
                <w:sz w:val="20"/>
                <w:szCs w:val="20"/>
              </w:rPr>
            </w:pPr>
            <w:r w:rsidRPr="00D43DE4">
              <w:rPr>
                <w:rFonts w:cs="Arial" w:hint="eastAsia"/>
                <w:sz w:val="20"/>
                <w:szCs w:val="20"/>
              </w:rPr>
              <w:t>对中药处方医嘱内容的详细描述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1089FA7" w14:textId="77777777" w:rsidR="0007659B" w:rsidRPr="00D43DE4" w:rsidRDefault="0007659B" w:rsidP="0007659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2E19234" w14:textId="692F555A" w:rsidR="0007659B" w:rsidRPr="00D43DE4" w:rsidRDefault="00B9307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B281C5" w14:textId="77777777" w:rsidR="0007659B" w:rsidRPr="00D43DE4" w:rsidRDefault="0007659B" w:rsidP="0007659B">
            <w:pPr>
              <w:pStyle w:val="af4"/>
              <w:rPr>
                <w:rFonts w:cs="Arial"/>
                <w:sz w:val="20"/>
                <w:szCs w:val="20"/>
              </w:rPr>
            </w:pPr>
            <w:r w:rsidRPr="00D43DE4">
              <w:rPr>
                <w:rFonts w:cs="Arial" w:hint="eastAsia"/>
                <w:sz w:val="20"/>
                <w:szCs w:val="20"/>
              </w:rPr>
              <w:t xml:space="preserve">　</w:t>
            </w:r>
          </w:p>
        </w:tc>
      </w:tr>
      <w:tr w:rsidR="0007659B" w:rsidRPr="00D43DE4" w14:paraId="144A59CB" w14:textId="77777777" w:rsidTr="00BE2D4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9C9E73" w14:textId="77777777" w:rsidR="0007659B" w:rsidRPr="00D43DE4" w:rsidRDefault="0007659B" w:rsidP="0007659B">
            <w:pPr>
              <w:pStyle w:val="af4"/>
              <w:rPr>
                <w:rFonts w:cs="Arial"/>
                <w:sz w:val="20"/>
                <w:szCs w:val="20"/>
              </w:rPr>
            </w:pPr>
            <w:r w:rsidRPr="00D43DE4">
              <w:rPr>
                <w:rFonts w:cs="Arial" w:hint="eastAsia"/>
                <w:sz w:val="20"/>
                <w:szCs w:val="20"/>
              </w:rPr>
              <w:t>Tcm_Decoc_Piece_Method</w:t>
            </w:r>
          </w:p>
        </w:tc>
        <w:tc>
          <w:tcPr>
            <w:tcW w:w="1843" w:type="dxa"/>
            <w:tcBorders>
              <w:top w:val="single" w:sz="6" w:space="0" w:color="000000"/>
              <w:bottom w:val="single" w:sz="6" w:space="0" w:color="000000"/>
              <w:right w:val="single" w:sz="6" w:space="0" w:color="000000"/>
            </w:tcBorders>
            <w:shd w:val="clear" w:color="auto" w:fill="auto"/>
            <w:vAlign w:val="bottom"/>
          </w:tcPr>
          <w:p w14:paraId="39778356" w14:textId="77777777" w:rsidR="0007659B" w:rsidRPr="00D43DE4" w:rsidRDefault="0007659B" w:rsidP="0007659B">
            <w:pPr>
              <w:pStyle w:val="af4"/>
              <w:rPr>
                <w:rFonts w:cs="Arial"/>
                <w:sz w:val="20"/>
                <w:szCs w:val="20"/>
              </w:rPr>
            </w:pPr>
            <w:r w:rsidRPr="00D43DE4">
              <w:rPr>
                <w:rFonts w:cs="Arial" w:hint="eastAsia"/>
                <w:sz w:val="20"/>
                <w:szCs w:val="20"/>
              </w:rPr>
              <w:t>中药煎煮方法</w:t>
            </w:r>
          </w:p>
        </w:tc>
        <w:tc>
          <w:tcPr>
            <w:tcW w:w="3118" w:type="dxa"/>
            <w:tcBorders>
              <w:top w:val="single" w:sz="6" w:space="0" w:color="000000"/>
              <w:bottom w:val="single" w:sz="6" w:space="0" w:color="000000"/>
              <w:right w:val="single" w:sz="6" w:space="0" w:color="000000"/>
            </w:tcBorders>
            <w:shd w:val="clear" w:color="auto" w:fill="auto"/>
            <w:vAlign w:val="bottom"/>
          </w:tcPr>
          <w:p w14:paraId="38F640C0" w14:textId="77777777" w:rsidR="0007659B" w:rsidRPr="00D43DE4" w:rsidRDefault="0007659B" w:rsidP="0007659B">
            <w:pPr>
              <w:pStyle w:val="af4"/>
              <w:rPr>
                <w:rFonts w:cs="Arial"/>
                <w:sz w:val="20"/>
                <w:szCs w:val="20"/>
              </w:rPr>
            </w:pPr>
            <w:r w:rsidRPr="00D43DE4">
              <w:rPr>
                <w:rFonts w:cs="Arial" w:hint="eastAsia"/>
                <w:sz w:val="20"/>
                <w:szCs w:val="20"/>
              </w:rPr>
              <w:t>中药煎煮的方法的描述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A1EDCAA" w14:textId="77777777" w:rsidR="0007659B" w:rsidRPr="00D43DE4" w:rsidRDefault="0007659B" w:rsidP="0007659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D045A92" w14:textId="505E490F" w:rsidR="0007659B" w:rsidRPr="00D43DE4" w:rsidRDefault="00B9307B" w:rsidP="0007659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1373B2" w14:textId="77777777" w:rsidR="0007659B" w:rsidRPr="00D43DE4" w:rsidRDefault="0007659B" w:rsidP="0007659B">
            <w:pPr>
              <w:pStyle w:val="af4"/>
              <w:rPr>
                <w:rFonts w:cs="Arial"/>
                <w:sz w:val="20"/>
                <w:szCs w:val="20"/>
              </w:rPr>
            </w:pPr>
            <w:r w:rsidRPr="00D43DE4">
              <w:rPr>
                <w:rFonts w:cs="Arial" w:hint="eastAsia"/>
                <w:sz w:val="20"/>
                <w:szCs w:val="20"/>
              </w:rPr>
              <w:t xml:space="preserve">　</w:t>
            </w:r>
          </w:p>
        </w:tc>
      </w:tr>
      <w:tr w:rsidR="00B9307B" w:rsidRPr="00D43DE4" w14:paraId="717E1F60"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638A54" w14:textId="77777777" w:rsidR="00B9307B" w:rsidRPr="00D43DE4" w:rsidRDefault="00B9307B" w:rsidP="00B9307B">
            <w:pPr>
              <w:pStyle w:val="af4"/>
              <w:rPr>
                <w:rFonts w:cs="Arial"/>
                <w:sz w:val="20"/>
                <w:szCs w:val="20"/>
              </w:rPr>
            </w:pPr>
            <w:r w:rsidRPr="00D43DE4">
              <w:rPr>
                <w:rFonts w:cs="Arial" w:hint="eastAsia"/>
                <w:sz w:val="20"/>
                <w:szCs w:val="20"/>
              </w:rPr>
              <w:t>Tcm_Use_Method</w:t>
            </w:r>
          </w:p>
        </w:tc>
        <w:tc>
          <w:tcPr>
            <w:tcW w:w="1843" w:type="dxa"/>
            <w:tcBorders>
              <w:top w:val="single" w:sz="6" w:space="0" w:color="000000"/>
              <w:bottom w:val="single" w:sz="6" w:space="0" w:color="000000"/>
              <w:right w:val="single" w:sz="6" w:space="0" w:color="000000"/>
            </w:tcBorders>
            <w:shd w:val="clear" w:color="auto" w:fill="auto"/>
            <w:vAlign w:val="bottom"/>
          </w:tcPr>
          <w:p w14:paraId="1CBE7A3B" w14:textId="77777777" w:rsidR="00B9307B" w:rsidRPr="00D43DE4" w:rsidRDefault="00B9307B" w:rsidP="00B9307B">
            <w:pPr>
              <w:pStyle w:val="af4"/>
              <w:rPr>
                <w:rFonts w:cs="Arial"/>
                <w:sz w:val="20"/>
                <w:szCs w:val="20"/>
              </w:rPr>
            </w:pPr>
            <w:r w:rsidRPr="00D43DE4">
              <w:rPr>
                <w:rFonts w:cs="Arial" w:hint="eastAsia"/>
                <w:sz w:val="20"/>
                <w:szCs w:val="20"/>
              </w:rPr>
              <w:t>中药用药方法</w:t>
            </w:r>
          </w:p>
        </w:tc>
        <w:tc>
          <w:tcPr>
            <w:tcW w:w="3118" w:type="dxa"/>
            <w:tcBorders>
              <w:top w:val="single" w:sz="6" w:space="0" w:color="000000"/>
              <w:bottom w:val="single" w:sz="6" w:space="0" w:color="000000"/>
              <w:right w:val="single" w:sz="6" w:space="0" w:color="000000"/>
            </w:tcBorders>
            <w:shd w:val="clear" w:color="auto" w:fill="auto"/>
            <w:vAlign w:val="bottom"/>
          </w:tcPr>
          <w:p w14:paraId="5263E85F" w14:textId="77777777" w:rsidR="00B9307B" w:rsidRPr="00D43DE4" w:rsidRDefault="00B9307B" w:rsidP="00B9307B">
            <w:pPr>
              <w:pStyle w:val="af4"/>
              <w:rPr>
                <w:rFonts w:cs="Arial"/>
                <w:sz w:val="20"/>
                <w:szCs w:val="20"/>
              </w:rPr>
            </w:pPr>
            <w:r w:rsidRPr="00D43DE4">
              <w:rPr>
                <w:rFonts w:cs="Arial" w:hint="eastAsia"/>
                <w:sz w:val="20"/>
                <w:szCs w:val="20"/>
              </w:rPr>
              <w:t>中药的用药方法的描述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DD67487" w14:textId="77777777" w:rsidR="00B9307B" w:rsidRPr="00D43DE4" w:rsidRDefault="00B9307B" w:rsidP="00B9307B">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tcPr>
          <w:p w14:paraId="07414E17" w14:textId="65C9140A"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5D832C" w14:textId="77777777" w:rsidR="00B9307B" w:rsidRPr="00D43DE4" w:rsidRDefault="00B9307B" w:rsidP="00B9307B">
            <w:pPr>
              <w:pStyle w:val="af4"/>
              <w:rPr>
                <w:rFonts w:cs="Arial"/>
                <w:sz w:val="20"/>
                <w:szCs w:val="20"/>
              </w:rPr>
            </w:pPr>
            <w:r w:rsidRPr="00D43DE4">
              <w:rPr>
                <w:rFonts w:cs="Arial" w:hint="eastAsia"/>
                <w:sz w:val="20"/>
                <w:szCs w:val="20"/>
              </w:rPr>
              <w:t xml:space="preserve">　</w:t>
            </w:r>
          </w:p>
        </w:tc>
      </w:tr>
      <w:tr w:rsidR="00B9307B" w:rsidRPr="00D43DE4" w14:paraId="4C54AF7A"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869167" w14:textId="77777777" w:rsidR="00B9307B" w:rsidRPr="00D43DE4" w:rsidRDefault="00B9307B" w:rsidP="00B9307B">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5B84C2B4" w14:textId="77777777" w:rsidR="00B9307B" w:rsidRPr="00D43DE4" w:rsidRDefault="00B9307B" w:rsidP="00B9307B">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0F2E6CA1" w14:textId="77777777" w:rsidR="00B9307B" w:rsidRPr="00D43DE4" w:rsidRDefault="00B9307B" w:rsidP="00B9307B">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30A0BEC" w14:textId="77777777" w:rsidR="00B9307B" w:rsidRPr="00D43DE4" w:rsidRDefault="00B9307B" w:rsidP="00B9307B">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tcPr>
          <w:p w14:paraId="33780F63" w14:textId="5F071066"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F31AB7" w14:textId="77777777" w:rsidR="00B9307B" w:rsidRPr="00D43DE4" w:rsidRDefault="00B9307B" w:rsidP="00B9307B">
            <w:pPr>
              <w:pStyle w:val="af4"/>
              <w:rPr>
                <w:rFonts w:cs="Arial"/>
                <w:sz w:val="20"/>
                <w:szCs w:val="20"/>
              </w:rPr>
            </w:pPr>
            <w:r w:rsidRPr="00D43DE4">
              <w:rPr>
                <w:rFonts w:cs="Arial" w:hint="eastAsia"/>
                <w:sz w:val="20"/>
                <w:szCs w:val="20"/>
              </w:rPr>
              <w:t xml:space="preserve">　</w:t>
            </w:r>
          </w:p>
        </w:tc>
      </w:tr>
      <w:tr w:rsidR="00B9307B" w:rsidRPr="00D43DE4" w14:paraId="738AE547"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DCC2B8" w14:textId="77777777" w:rsidR="00B9307B" w:rsidRPr="00D43DE4" w:rsidRDefault="00B9307B" w:rsidP="00B9307B">
            <w:pPr>
              <w:pStyle w:val="af4"/>
              <w:rPr>
                <w:rFonts w:cs="Arial"/>
                <w:sz w:val="20"/>
                <w:szCs w:val="20"/>
              </w:rPr>
            </w:pPr>
            <w:r w:rsidRPr="00D43DE4">
              <w:rPr>
                <w:rFonts w:cs="Arial" w:hint="eastAsia"/>
                <w:sz w:val="20"/>
                <w:szCs w:val="20"/>
              </w:rPr>
              <w:t>Transfer_Record_Type</w:t>
            </w:r>
          </w:p>
        </w:tc>
        <w:tc>
          <w:tcPr>
            <w:tcW w:w="1843" w:type="dxa"/>
            <w:tcBorders>
              <w:top w:val="single" w:sz="6" w:space="0" w:color="000000"/>
              <w:bottom w:val="single" w:sz="6" w:space="0" w:color="000000"/>
              <w:right w:val="single" w:sz="6" w:space="0" w:color="000000"/>
            </w:tcBorders>
            <w:shd w:val="clear" w:color="auto" w:fill="auto"/>
            <w:vAlign w:val="bottom"/>
          </w:tcPr>
          <w:p w14:paraId="1B270029" w14:textId="77777777" w:rsidR="00B9307B" w:rsidRPr="00D43DE4" w:rsidRDefault="00B9307B" w:rsidP="00B9307B">
            <w:pPr>
              <w:pStyle w:val="af4"/>
              <w:rPr>
                <w:rFonts w:cs="Arial"/>
                <w:sz w:val="20"/>
                <w:szCs w:val="20"/>
              </w:rPr>
            </w:pPr>
            <w:r w:rsidRPr="00D43DE4">
              <w:rPr>
                <w:rFonts w:cs="Arial" w:hint="eastAsia"/>
                <w:sz w:val="20"/>
                <w:szCs w:val="20"/>
              </w:rPr>
              <w:t>转科记录类型</w:t>
            </w:r>
          </w:p>
        </w:tc>
        <w:tc>
          <w:tcPr>
            <w:tcW w:w="3118" w:type="dxa"/>
            <w:tcBorders>
              <w:top w:val="single" w:sz="6" w:space="0" w:color="000000"/>
              <w:bottom w:val="single" w:sz="6" w:space="0" w:color="000000"/>
              <w:right w:val="single" w:sz="6" w:space="0" w:color="000000"/>
            </w:tcBorders>
            <w:shd w:val="clear" w:color="auto" w:fill="auto"/>
            <w:vAlign w:val="bottom"/>
          </w:tcPr>
          <w:p w14:paraId="423DED47" w14:textId="77777777" w:rsidR="00B9307B" w:rsidRPr="00D43DE4" w:rsidRDefault="00B9307B" w:rsidP="00B9307B">
            <w:pPr>
              <w:pStyle w:val="af4"/>
              <w:rPr>
                <w:rFonts w:cs="Arial"/>
                <w:sz w:val="20"/>
                <w:szCs w:val="20"/>
              </w:rPr>
            </w:pPr>
            <w:r w:rsidRPr="00D43DE4">
              <w:rPr>
                <w:rFonts w:cs="Arial" w:hint="eastAsia"/>
                <w:sz w:val="20"/>
                <w:szCs w:val="20"/>
              </w:rPr>
              <w:t>患者在院期间转科记录类别的分类代码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5CC4821A" w14:textId="77777777" w:rsidR="00B9307B" w:rsidRPr="00D43DE4" w:rsidRDefault="00B9307B" w:rsidP="00B9307B">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tcPr>
          <w:p w14:paraId="79BFF9F5" w14:textId="663EFC4F"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E51607" w14:textId="77777777" w:rsidR="00B9307B" w:rsidRPr="00D43DE4" w:rsidRDefault="00B9307B" w:rsidP="00B9307B">
            <w:pPr>
              <w:pStyle w:val="af4"/>
              <w:rPr>
                <w:rFonts w:cs="Arial"/>
                <w:sz w:val="20"/>
                <w:szCs w:val="20"/>
              </w:rPr>
            </w:pPr>
            <w:r w:rsidRPr="00D43DE4">
              <w:rPr>
                <w:rFonts w:cs="Arial" w:hint="eastAsia"/>
                <w:sz w:val="20"/>
                <w:szCs w:val="20"/>
              </w:rPr>
              <w:t>STD_CHANGE_DEPT_TYPE</w:t>
            </w:r>
          </w:p>
        </w:tc>
      </w:tr>
      <w:tr w:rsidR="00B9307B" w:rsidRPr="00D43DE4" w14:paraId="2957C856"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8AD3B9" w14:textId="77777777" w:rsidR="00B9307B" w:rsidRPr="00D43DE4" w:rsidRDefault="00B9307B" w:rsidP="00B9307B">
            <w:pPr>
              <w:pStyle w:val="af4"/>
              <w:rPr>
                <w:rFonts w:cs="Arial"/>
                <w:sz w:val="20"/>
                <w:szCs w:val="20"/>
              </w:rPr>
            </w:pPr>
            <w:r w:rsidRPr="00D43DE4">
              <w:rPr>
                <w:rFonts w:cs="Arial" w:hint="eastAsia"/>
                <w:sz w:val="20"/>
                <w:szCs w:val="20"/>
              </w:rPr>
              <w:t>Transfer_Out_Signature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2E92EA9" w14:textId="77777777" w:rsidR="00B9307B" w:rsidRPr="00D43DE4" w:rsidRDefault="00B9307B" w:rsidP="00B9307B">
            <w:pPr>
              <w:pStyle w:val="af4"/>
              <w:rPr>
                <w:rFonts w:cs="Arial"/>
                <w:sz w:val="20"/>
                <w:szCs w:val="20"/>
              </w:rPr>
            </w:pPr>
            <w:r w:rsidRPr="00D43DE4">
              <w:rPr>
                <w:rFonts w:cs="Arial" w:hint="eastAsia"/>
                <w:sz w:val="20"/>
                <w:szCs w:val="20"/>
              </w:rPr>
              <w:t>转出医师签名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6AFC3B1" w14:textId="77777777" w:rsidR="00B9307B" w:rsidRPr="00D43DE4" w:rsidRDefault="00B9307B" w:rsidP="00B9307B">
            <w:pPr>
              <w:pStyle w:val="af4"/>
              <w:rPr>
                <w:rFonts w:cs="Arial"/>
                <w:sz w:val="20"/>
                <w:szCs w:val="20"/>
              </w:rPr>
            </w:pPr>
            <w:r w:rsidRPr="00D43DE4">
              <w:rPr>
                <w:rFonts w:cs="Arial" w:hint="eastAsia"/>
                <w:sz w:val="20"/>
                <w:szCs w:val="20"/>
              </w:rPr>
              <w:t>转出医师签署的在公安户籍管理部门正式登记注册的姓氏和名称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FF31CEA" w14:textId="77777777" w:rsidR="00B9307B" w:rsidRPr="00D43DE4" w:rsidRDefault="00B9307B" w:rsidP="00B9307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tcPr>
          <w:p w14:paraId="5CA91F03" w14:textId="6A17FC06"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17A668" w14:textId="77777777" w:rsidR="00B9307B" w:rsidRPr="00D43DE4" w:rsidRDefault="00B9307B" w:rsidP="00B9307B">
            <w:pPr>
              <w:pStyle w:val="af4"/>
              <w:rPr>
                <w:rFonts w:cs="Arial"/>
                <w:sz w:val="20"/>
                <w:szCs w:val="20"/>
              </w:rPr>
            </w:pPr>
            <w:r w:rsidRPr="00D43DE4">
              <w:rPr>
                <w:rFonts w:cs="Arial" w:hint="eastAsia"/>
                <w:sz w:val="20"/>
                <w:szCs w:val="20"/>
              </w:rPr>
              <w:t xml:space="preserve">　</w:t>
            </w:r>
          </w:p>
        </w:tc>
      </w:tr>
      <w:tr w:rsidR="00B9307B" w:rsidRPr="00D43DE4" w14:paraId="05E86475"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AD5BF1" w14:textId="77777777" w:rsidR="00B9307B" w:rsidRPr="00D43DE4" w:rsidRDefault="00B9307B" w:rsidP="00B9307B">
            <w:pPr>
              <w:pStyle w:val="af4"/>
              <w:rPr>
                <w:rFonts w:cs="Arial"/>
                <w:sz w:val="20"/>
                <w:szCs w:val="20"/>
              </w:rPr>
            </w:pPr>
            <w:r w:rsidRPr="00D43DE4">
              <w:rPr>
                <w:rFonts w:cs="Arial" w:hint="eastAsia"/>
                <w:sz w:val="20"/>
                <w:szCs w:val="20"/>
              </w:rPr>
              <w:t>Transfer_In_Time</w:t>
            </w:r>
          </w:p>
        </w:tc>
        <w:tc>
          <w:tcPr>
            <w:tcW w:w="1843" w:type="dxa"/>
            <w:tcBorders>
              <w:top w:val="single" w:sz="6" w:space="0" w:color="000000"/>
              <w:bottom w:val="single" w:sz="6" w:space="0" w:color="000000"/>
              <w:right w:val="single" w:sz="6" w:space="0" w:color="000000"/>
            </w:tcBorders>
            <w:shd w:val="clear" w:color="auto" w:fill="auto"/>
            <w:vAlign w:val="bottom"/>
          </w:tcPr>
          <w:p w14:paraId="40ACF814" w14:textId="77777777" w:rsidR="00B9307B" w:rsidRPr="00D43DE4" w:rsidRDefault="00B9307B" w:rsidP="00B9307B">
            <w:pPr>
              <w:pStyle w:val="af4"/>
              <w:rPr>
                <w:rFonts w:cs="Arial"/>
                <w:sz w:val="20"/>
                <w:szCs w:val="20"/>
              </w:rPr>
            </w:pPr>
            <w:r w:rsidRPr="00D43DE4">
              <w:rPr>
                <w:rFonts w:cs="Arial" w:hint="eastAsia"/>
                <w:sz w:val="20"/>
                <w:szCs w:val="20"/>
              </w:rPr>
              <w:t>转入日期时间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6B5F4B3" w14:textId="77777777" w:rsidR="00B9307B" w:rsidRPr="00D43DE4" w:rsidRDefault="00B9307B" w:rsidP="00B9307B">
            <w:pPr>
              <w:pStyle w:val="af4"/>
              <w:rPr>
                <w:rFonts w:cs="Arial"/>
                <w:sz w:val="20"/>
                <w:szCs w:val="20"/>
              </w:rPr>
            </w:pPr>
            <w:r w:rsidRPr="00D43DE4">
              <w:rPr>
                <w:rFonts w:cs="Arial" w:hint="eastAsia"/>
                <w:sz w:val="20"/>
                <w:szCs w:val="20"/>
              </w:rPr>
              <w:t>患者转入时的公元纪年日期和时间的完整描述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D796446" w14:textId="77777777" w:rsidR="00B9307B" w:rsidRPr="00D43DE4" w:rsidRDefault="00B9307B" w:rsidP="00B9307B">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tcPr>
          <w:p w14:paraId="4508A4D3" w14:textId="04807309"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A812DB" w14:textId="77777777" w:rsidR="00B9307B" w:rsidRPr="00D43DE4" w:rsidRDefault="00B9307B" w:rsidP="00B9307B">
            <w:pPr>
              <w:pStyle w:val="af4"/>
              <w:rPr>
                <w:rFonts w:cs="Arial"/>
                <w:sz w:val="20"/>
                <w:szCs w:val="20"/>
              </w:rPr>
            </w:pPr>
            <w:r w:rsidRPr="00D43DE4">
              <w:rPr>
                <w:rFonts w:cs="Arial" w:hint="eastAsia"/>
                <w:sz w:val="20"/>
                <w:szCs w:val="20"/>
              </w:rPr>
              <w:t xml:space="preserve">　</w:t>
            </w:r>
          </w:p>
        </w:tc>
      </w:tr>
      <w:tr w:rsidR="00B9307B" w:rsidRPr="00D43DE4" w14:paraId="0BF588FF"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E3DF79" w14:textId="73D6C1A1" w:rsidR="00B9307B" w:rsidRPr="00D43DE4" w:rsidRDefault="00B9307B" w:rsidP="00B9307B">
            <w:pPr>
              <w:pStyle w:val="af4"/>
              <w:rPr>
                <w:rFonts w:cs="Arial"/>
                <w:sz w:val="20"/>
                <w:szCs w:val="20"/>
              </w:rPr>
            </w:pPr>
            <w:r w:rsidRPr="00D43DE4">
              <w:rPr>
                <w:rFonts w:cs="Arial" w:hint="eastAsia"/>
                <w:sz w:val="20"/>
                <w:szCs w:val="20"/>
              </w:rPr>
              <w:t>Transfer_In_</w:t>
            </w:r>
            <w:r w:rsidRPr="00D43DE4">
              <w:rPr>
                <w:rFonts w:cs="Arial"/>
                <w:sz w:val="20"/>
                <w:szCs w:val="20"/>
              </w:rPr>
              <w:t>Dept</w:t>
            </w:r>
          </w:p>
        </w:tc>
        <w:tc>
          <w:tcPr>
            <w:tcW w:w="1843" w:type="dxa"/>
            <w:tcBorders>
              <w:top w:val="single" w:sz="6" w:space="0" w:color="000000"/>
              <w:bottom w:val="single" w:sz="6" w:space="0" w:color="000000"/>
              <w:right w:val="single" w:sz="6" w:space="0" w:color="000000"/>
            </w:tcBorders>
            <w:shd w:val="clear" w:color="auto" w:fill="auto"/>
          </w:tcPr>
          <w:p w14:paraId="1800FC1A" w14:textId="5A47AEB2" w:rsidR="00B9307B" w:rsidRPr="00D43DE4" w:rsidRDefault="00B9307B" w:rsidP="00B9307B">
            <w:pPr>
              <w:pStyle w:val="af4"/>
              <w:rPr>
                <w:rFonts w:cs="Arial"/>
                <w:sz w:val="20"/>
                <w:szCs w:val="20"/>
              </w:rPr>
            </w:pPr>
            <w:r w:rsidRPr="00D43DE4">
              <w:rPr>
                <w:rFonts w:cs="Arial" w:hint="eastAsia"/>
                <w:sz w:val="20"/>
                <w:szCs w:val="20"/>
              </w:rPr>
              <w:t>转入科室</w:t>
            </w:r>
          </w:p>
        </w:tc>
        <w:tc>
          <w:tcPr>
            <w:tcW w:w="3118" w:type="dxa"/>
            <w:tcBorders>
              <w:top w:val="single" w:sz="6" w:space="0" w:color="000000"/>
              <w:bottom w:val="single" w:sz="6" w:space="0" w:color="000000"/>
              <w:right w:val="single" w:sz="6" w:space="0" w:color="000000"/>
            </w:tcBorders>
            <w:shd w:val="clear" w:color="auto" w:fill="auto"/>
          </w:tcPr>
          <w:p w14:paraId="78D42E6F" w14:textId="0B05D4B5" w:rsidR="00B9307B" w:rsidRPr="00D43DE4" w:rsidRDefault="00B9307B" w:rsidP="00B9307B">
            <w:pPr>
              <w:pStyle w:val="af4"/>
              <w:rPr>
                <w:rFonts w:cs="Arial"/>
                <w:sz w:val="20"/>
                <w:szCs w:val="20"/>
              </w:rPr>
            </w:pPr>
            <w:r w:rsidRPr="00D43DE4">
              <w:rPr>
                <w:rFonts w:cs="Arial"/>
                <w:sz w:val="20"/>
                <w:szCs w:val="20"/>
              </w:rPr>
              <w:t>患者转入科室的名称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F0652FA" w14:textId="5A091ED2" w:rsidR="00B9307B" w:rsidRPr="00D43DE4" w:rsidRDefault="00B9307B" w:rsidP="00B9307B">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tcPr>
          <w:p w14:paraId="30AA4E5C" w14:textId="4EC9E461"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8CFDE9" w14:textId="77777777" w:rsidR="00B9307B" w:rsidRPr="00D43DE4" w:rsidRDefault="00B9307B" w:rsidP="00B9307B">
            <w:pPr>
              <w:pStyle w:val="af4"/>
              <w:rPr>
                <w:rFonts w:cs="Arial"/>
                <w:sz w:val="20"/>
                <w:szCs w:val="20"/>
              </w:rPr>
            </w:pPr>
          </w:p>
        </w:tc>
      </w:tr>
      <w:tr w:rsidR="00B9307B" w:rsidRPr="00D43DE4" w14:paraId="24FFFCA3"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628A96" w14:textId="77777777" w:rsidR="00B9307B" w:rsidRPr="00D43DE4" w:rsidRDefault="00B9307B" w:rsidP="00B9307B">
            <w:pPr>
              <w:pStyle w:val="af4"/>
              <w:rPr>
                <w:rFonts w:cs="Arial"/>
                <w:sz w:val="20"/>
                <w:szCs w:val="20"/>
              </w:rPr>
            </w:pPr>
            <w:r w:rsidRPr="00D43DE4">
              <w:rPr>
                <w:rFonts w:cs="Arial" w:hint="eastAsia"/>
                <w:sz w:val="20"/>
                <w:szCs w:val="20"/>
              </w:rPr>
              <w:t>Transfer_In_Signature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26B6B2B" w14:textId="77777777" w:rsidR="00B9307B" w:rsidRPr="00D43DE4" w:rsidRDefault="00B9307B" w:rsidP="00B9307B">
            <w:pPr>
              <w:pStyle w:val="af4"/>
              <w:rPr>
                <w:rFonts w:cs="Arial"/>
                <w:sz w:val="20"/>
                <w:szCs w:val="20"/>
              </w:rPr>
            </w:pPr>
            <w:r w:rsidRPr="00D43DE4">
              <w:rPr>
                <w:rFonts w:cs="Arial" w:hint="eastAsia"/>
                <w:sz w:val="20"/>
                <w:szCs w:val="20"/>
              </w:rPr>
              <w:t>转入医师签名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DFB1FD2" w14:textId="77777777" w:rsidR="00B9307B" w:rsidRPr="00D43DE4" w:rsidRDefault="00B9307B" w:rsidP="00B9307B">
            <w:pPr>
              <w:pStyle w:val="af4"/>
              <w:rPr>
                <w:rFonts w:cs="Arial"/>
                <w:sz w:val="20"/>
                <w:szCs w:val="20"/>
              </w:rPr>
            </w:pPr>
            <w:r w:rsidRPr="00D43DE4">
              <w:rPr>
                <w:rFonts w:cs="Arial" w:hint="eastAsia"/>
                <w:sz w:val="20"/>
                <w:szCs w:val="20"/>
              </w:rPr>
              <w:t>患者转入科室的相关医师签署的在公安户籍管理部门正式登记注册的姓氏和名称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60094E8" w14:textId="77777777" w:rsidR="00B9307B" w:rsidRPr="00D43DE4" w:rsidRDefault="00B9307B" w:rsidP="00B9307B">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tcPr>
          <w:p w14:paraId="2F5D450D" w14:textId="0B30A492"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2EC31D" w14:textId="77777777" w:rsidR="00B9307B" w:rsidRPr="00D43DE4" w:rsidRDefault="00B9307B" w:rsidP="00B9307B">
            <w:pPr>
              <w:pStyle w:val="af4"/>
              <w:rPr>
                <w:rFonts w:cs="Arial"/>
                <w:sz w:val="20"/>
                <w:szCs w:val="20"/>
              </w:rPr>
            </w:pPr>
            <w:r w:rsidRPr="00D43DE4">
              <w:rPr>
                <w:rFonts w:cs="Arial" w:hint="eastAsia"/>
                <w:sz w:val="20"/>
                <w:szCs w:val="20"/>
              </w:rPr>
              <w:t xml:space="preserve">　</w:t>
            </w:r>
          </w:p>
        </w:tc>
      </w:tr>
      <w:tr w:rsidR="00B9307B" w:rsidRPr="00D43DE4" w14:paraId="4D2B85F8"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A9AEB6" w14:textId="6F977BC0" w:rsidR="00B9307B" w:rsidRPr="00D43DE4" w:rsidRDefault="00B9307B" w:rsidP="00B9307B">
            <w:pPr>
              <w:pStyle w:val="af4"/>
              <w:rPr>
                <w:rFonts w:cs="Arial"/>
                <w:sz w:val="20"/>
                <w:szCs w:val="20"/>
              </w:rPr>
            </w:pPr>
            <w:r w:rsidRPr="00D43DE4">
              <w:rPr>
                <w:rFonts w:cs="Arial" w:hint="eastAsia"/>
                <w:sz w:val="20"/>
                <w:szCs w:val="20"/>
              </w:rPr>
              <w:t>Transfer_Out_</w:t>
            </w:r>
            <w:r w:rsidRPr="00D43DE4">
              <w:rPr>
                <w:rFonts w:cs="Arial"/>
                <w:sz w:val="20"/>
                <w:szCs w:val="20"/>
              </w:rPr>
              <w:t>Time</w:t>
            </w:r>
          </w:p>
        </w:tc>
        <w:tc>
          <w:tcPr>
            <w:tcW w:w="1843" w:type="dxa"/>
            <w:tcBorders>
              <w:top w:val="single" w:sz="6" w:space="0" w:color="000000"/>
              <w:bottom w:val="single" w:sz="6" w:space="0" w:color="000000"/>
              <w:right w:val="single" w:sz="6" w:space="0" w:color="000000"/>
            </w:tcBorders>
            <w:shd w:val="clear" w:color="auto" w:fill="auto"/>
          </w:tcPr>
          <w:p w14:paraId="14A06BB1" w14:textId="1937250F" w:rsidR="00B9307B" w:rsidRPr="00D43DE4" w:rsidRDefault="00B9307B" w:rsidP="00B9307B">
            <w:pPr>
              <w:pStyle w:val="af4"/>
              <w:rPr>
                <w:rFonts w:cs="Arial"/>
                <w:sz w:val="20"/>
                <w:szCs w:val="20"/>
              </w:rPr>
            </w:pPr>
            <w:r w:rsidRPr="00D43DE4">
              <w:rPr>
                <w:rFonts w:cs="Arial" w:hint="eastAsia"/>
                <w:sz w:val="20"/>
                <w:szCs w:val="20"/>
              </w:rPr>
              <w:t>转出日期时间</w:t>
            </w:r>
          </w:p>
        </w:tc>
        <w:tc>
          <w:tcPr>
            <w:tcW w:w="3118" w:type="dxa"/>
            <w:tcBorders>
              <w:top w:val="single" w:sz="6" w:space="0" w:color="000000"/>
              <w:bottom w:val="single" w:sz="6" w:space="0" w:color="000000"/>
              <w:right w:val="single" w:sz="6" w:space="0" w:color="000000"/>
            </w:tcBorders>
            <w:shd w:val="clear" w:color="auto" w:fill="auto"/>
          </w:tcPr>
          <w:p w14:paraId="69501B2C" w14:textId="739579A7" w:rsidR="00B9307B" w:rsidRPr="00D43DE4" w:rsidRDefault="00B9307B" w:rsidP="00B9307B">
            <w:pPr>
              <w:pStyle w:val="af4"/>
              <w:rPr>
                <w:rFonts w:cs="Arial"/>
                <w:sz w:val="20"/>
                <w:szCs w:val="20"/>
              </w:rPr>
            </w:pPr>
            <w:r w:rsidRPr="00D43DE4">
              <w:rPr>
                <w:rFonts w:cs="Arial"/>
                <w:sz w:val="20"/>
                <w:szCs w:val="20"/>
              </w:rPr>
              <w:t>患者转出时的公元纪年日期和时间的完整描述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12F57D4" w14:textId="702AC2EF" w:rsidR="00B9307B" w:rsidRPr="00D43DE4" w:rsidRDefault="00B9307B" w:rsidP="00B9307B">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tcPr>
          <w:p w14:paraId="5049289F" w14:textId="7C6C44D6"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A835FA" w14:textId="77777777" w:rsidR="00B9307B" w:rsidRPr="00D43DE4" w:rsidRDefault="00B9307B" w:rsidP="00B9307B">
            <w:pPr>
              <w:pStyle w:val="af4"/>
              <w:rPr>
                <w:rFonts w:cs="Arial"/>
                <w:sz w:val="20"/>
                <w:szCs w:val="20"/>
              </w:rPr>
            </w:pPr>
          </w:p>
        </w:tc>
      </w:tr>
      <w:tr w:rsidR="00B9307B" w:rsidRPr="00D43DE4" w14:paraId="531714C4"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9D7C1D" w14:textId="14181397" w:rsidR="00B9307B" w:rsidRPr="00D43DE4" w:rsidRDefault="00B9307B" w:rsidP="00B9307B">
            <w:pPr>
              <w:pStyle w:val="af4"/>
              <w:rPr>
                <w:rFonts w:cs="Arial"/>
                <w:sz w:val="20"/>
                <w:szCs w:val="20"/>
              </w:rPr>
            </w:pPr>
            <w:r w:rsidRPr="00D43DE4">
              <w:rPr>
                <w:rFonts w:cs="Arial" w:hint="eastAsia"/>
                <w:sz w:val="20"/>
                <w:szCs w:val="20"/>
              </w:rPr>
              <w:t>Transfer_Out_</w:t>
            </w:r>
            <w:r w:rsidRPr="00D43DE4">
              <w:rPr>
                <w:rFonts w:cs="Arial"/>
                <w:sz w:val="20"/>
                <w:szCs w:val="20"/>
              </w:rPr>
              <w:t>Dept</w:t>
            </w:r>
          </w:p>
        </w:tc>
        <w:tc>
          <w:tcPr>
            <w:tcW w:w="1843" w:type="dxa"/>
            <w:tcBorders>
              <w:top w:val="single" w:sz="6" w:space="0" w:color="000000"/>
              <w:bottom w:val="single" w:sz="6" w:space="0" w:color="000000"/>
              <w:right w:val="single" w:sz="6" w:space="0" w:color="000000"/>
            </w:tcBorders>
            <w:shd w:val="clear" w:color="auto" w:fill="auto"/>
          </w:tcPr>
          <w:p w14:paraId="5FAF1DA1" w14:textId="4868F5A2" w:rsidR="00B9307B" w:rsidRPr="00D43DE4" w:rsidRDefault="00B9307B" w:rsidP="00B9307B">
            <w:pPr>
              <w:pStyle w:val="af4"/>
              <w:rPr>
                <w:rFonts w:cs="Arial"/>
                <w:sz w:val="20"/>
                <w:szCs w:val="20"/>
              </w:rPr>
            </w:pPr>
            <w:r w:rsidRPr="00D43DE4">
              <w:rPr>
                <w:rFonts w:cs="Arial" w:hint="eastAsia"/>
                <w:sz w:val="20"/>
                <w:szCs w:val="20"/>
              </w:rPr>
              <w:t>转出科室</w:t>
            </w:r>
          </w:p>
        </w:tc>
        <w:tc>
          <w:tcPr>
            <w:tcW w:w="3118" w:type="dxa"/>
            <w:tcBorders>
              <w:top w:val="single" w:sz="6" w:space="0" w:color="000000"/>
              <w:bottom w:val="single" w:sz="6" w:space="0" w:color="000000"/>
              <w:right w:val="single" w:sz="6" w:space="0" w:color="000000"/>
            </w:tcBorders>
            <w:shd w:val="clear" w:color="auto" w:fill="auto"/>
          </w:tcPr>
          <w:p w14:paraId="5C109310" w14:textId="7DA41E8A" w:rsidR="00B9307B" w:rsidRPr="00D43DE4" w:rsidRDefault="00B9307B" w:rsidP="00B9307B">
            <w:pPr>
              <w:pStyle w:val="af4"/>
              <w:rPr>
                <w:rFonts w:cs="Arial"/>
                <w:sz w:val="20"/>
                <w:szCs w:val="20"/>
              </w:rPr>
            </w:pPr>
            <w:r w:rsidRPr="00D43DE4">
              <w:rPr>
                <w:rFonts w:cs="Arial"/>
                <w:sz w:val="20"/>
                <w:szCs w:val="20"/>
              </w:rPr>
              <w:t>患者转出去的科室名称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02E6A408" w14:textId="7AA7B124" w:rsidR="00B9307B" w:rsidRPr="00D43DE4" w:rsidRDefault="00B9307B" w:rsidP="00B9307B">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tcPr>
          <w:p w14:paraId="652F8ADD" w14:textId="6099BFA6"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EF36D2" w14:textId="77777777" w:rsidR="00B9307B" w:rsidRPr="00D43DE4" w:rsidRDefault="00B9307B" w:rsidP="00B9307B">
            <w:pPr>
              <w:pStyle w:val="af4"/>
              <w:rPr>
                <w:rFonts w:cs="Arial"/>
                <w:sz w:val="20"/>
                <w:szCs w:val="20"/>
              </w:rPr>
            </w:pPr>
          </w:p>
        </w:tc>
      </w:tr>
      <w:tr w:rsidR="00B9307B" w:rsidRPr="00D43DE4" w14:paraId="2A8AC911" w14:textId="77777777" w:rsidTr="00DD1259">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D351AE" w14:textId="7DB75558" w:rsidR="00B9307B" w:rsidRPr="00D43DE4" w:rsidRDefault="00B9307B" w:rsidP="00B9307B">
            <w:pPr>
              <w:pStyle w:val="af4"/>
              <w:rPr>
                <w:rFonts w:cs="Arial"/>
                <w:sz w:val="20"/>
                <w:szCs w:val="20"/>
              </w:rPr>
            </w:pPr>
            <w:r w:rsidRPr="00D43DE4">
              <w:rPr>
                <w:rFonts w:cs="Arial" w:hint="eastAsia"/>
                <w:sz w:val="20"/>
                <w:szCs w:val="20"/>
              </w:rPr>
              <w:t>Transfer_</w:t>
            </w:r>
            <w:r w:rsidRPr="00D43DE4">
              <w:rPr>
                <w:rFonts w:cs="Arial"/>
                <w:sz w:val="20"/>
                <w:szCs w:val="20"/>
              </w:rPr>
              <w:t>Out</w:t>
            </w:r>
            <w:r w:rsidRPr="00D43DE4">
              <w:rPr>
                <w:rFonts w:cs="Arial" w:hint="eastAsia"/>
                <w:sz w:val="20"/>
                <w:szCs w:val="20"/>
              </w:rPr>
              <w:t>_Signature</w:t>
            </w:r>
          </w:p>
        </w:tc>
        <w:tc>
          <w:tcPr>
            <w:tcW w:w="1843" w:type="dxa"/>
            <w:tcBorders>
              <w:top w:val="single" w:sz="6" w:space="0" w:color="000000"/>
              <w:bottom w:val="single" w:sz="6" w:space="0" w:color="000000"/>
              <w:right w:val="single" w:sz="6" w:space="0" w:color="000000"/>
            </w:tcBorders>
            <w:shd w:val="clear" w:color="auto" w:fill="auto"/>
          </w:tcPr>
          <w:p w14:paraId="45F142D2" w14:textId="1C349A68" w:rsidR="00B9307B" w:rsidRPr="00D43DE4" w:rsidRDefault="00B9307B" w:rsidP="00B9307B">
            <w:pPr>
              <w:pStyle w:val="af4"/>
              <w:rPr>
                <w:rFonts w:cs="Arial"/>
                <w:sz w:val="20"/>
                <w:szCs w:val="20"/>
              </w:rPr>
            </w:pPr>
            <w:r w:rsidRPr="00D43DE4">
              <w:rPr>
                <w:rFonts w:cs="Arial" w:hint="eastAsia"/>
                <w:sz w:val="20"/>
                <w:szCs w:val="20"/>
              </w:rPr>
              <w:t>转出医师签名</w:t>
            </w:r>
          </w:p>
        </w:tc>
        <w:tc>
          <w:tcPr>
            <w:tcW w:w="3118" w:type="dxa"/>
            <w:tcBorders>
              <w:top w:val="single" w:sz="6" w:space="0" w:color="000000"/>
              <w:bottom w:val="single" w:sz="6" w:space="0" w:color="000000"/>
              <w:right w:val="single" w:sz="6" w:space="0" w:color="000000"/>
            </w:tcBorders>
            <w:shd w:val="clear" w:color="auto" w:fill="auto"/>
          </w:tcPr>
          <w:p w14:paraId="539D5E7C" w14:textId="29144E71" w:rsidR="00B9307B" w:rsidRPr="00D43DE4" w:rsidRDefault="00B9307B" w:rsidP="00B9307B">
            <w:pPr>
              <w:pStyle w:val="af4"/>
              <w:rPr>
                <w:rFonts w:cs="Arial"/>
                <w:sz w:val="20"/>
                <w:szCs w:val="20"/>
              </w:rPr>
            </w:pPr>
            <w:r w:rsidRPr="00D43DE4">
              <w:rPr>
                <w:rFonts w:cs="Arial"/>
                <w:sz w:val="20"/>
                <w:szCs w:val="20"/>
              </w:rPr>
              <w:t>转出医师签署的在公安户籍管理部门</w:t>
            </w:r>
          </w:p>
        </w:tc>
        <w:tc>
          <w:tcPr>
            <w:tcW w:w="1688" w:type="dxa"/>
            <w:tcBorders>
              <w:top w:val="single" w:sz="6" w:space="0" w:color="000000"/>
              <w:bottom w:val="single" w:sz="6" w:space="0" w:color="000000"/>
              <w:right w:val="single" w:sz="6" w:space="0" w:color="000000"/>
            </w:tcBorders>
            <w:shd w:val="clear" w:color="auto" w:fill="auto"/>
            <w:vAlign w:val="center"/>
          </w:tcPr>
          <w:p w14:paraId="573EAB70" w14:textId="0E439CB4" w:rsidR="00B9307B" w:rsidRPr="00D43DE4" w:rsidRDefault="00B9307B" w:rsidP="00B9307B">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tcPr>
          <w:p w14:paraId="1A43D336" w14:textId="055A3187" w:rsidR="00B9307B" w:rsidRPr="00D43DE4" w:rsidRDefault="00B9307B" w:rsidP="00B9307B">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0A8B32" w14:textId="77777777" w:rsidR="00B9307B" w:rsidRPr="00D43DE4" w:rsidRDefault="00B9307B" w:rsidP="00B9307B">
            <w:pPr>
              <w:pStyle w:val="af4"/>
              <w:rPr>
                <w:rFonts w:cs="Arial"/>
                <w:sz w:val="20"/>
                <w:szCs w:val="20"/>
              </w:rPr>
            </w:pPr>
          </w:p>
        </w:tc>
      </w:tr>
    </w:tbl>
    <w:p w14:paraId="564B8FA6" w14:textId="77777777" w:rsidR="001E3529" w:rsidRPr="00D43DE4" w:rsidRDefault="001E3529" w:rsidP="001E3529">
      <w:pPr>
        <w:ind w:firstLine="480"/>
      </w:pPr>
    </w:p>
    <w:p w14:paraId="2BD2AFC5" w14:textId="77777777" w:rsidR="001E3529" w:rsidRPr="00D43DE4" w:rsidRDefault="001E3529" w:rsidP="001E3529">
      <w:pPr>
        <w:pStyle w:val="3"/>
      </w:pPr>
      <w:bookmarkStart w:id="207" w:name="_Toc451440565"/>
      <w:bookmarkStart w:id="208" w:name="_Toc475621199"/>
      <w:bookmarkStart w:id="209" w:name="_Toc78875388"/>
      <w:r w:rsidRPr="00D43DE4">
        <w:rPr>
          <w:rFonts w:hint="eastAsia"/>
        </w:rPr>
        <w:t>阶段小结</w:t>
      </w:r>
      <w:r w:rsidRPr="00D43DE4">
        <w:t>EDS_STAGE_SUMMARY_RECORD</w:t>
      </w:r>
      <w:bookmarkEnd w:id="207"/>
      <w:bookmarkEnd w:id="208"/>
      <w:bookmarkEnd w:id="20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84B70C0"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4CADD196"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434E4A19"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2D7D7C6C"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21AFED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20AE91FC"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4234643" w14:textId="77777777" w:rsidR="001E3529" w:rsidRPr="00D43DE4" w:rsidRDefault="001E3529" w:rsidP="005F5C5E">
            <w:pPr>
              <w:pStyle w:val="af4"/>
              <w:rPr>
                <w:b/>
              </w:rPr>
            </w:pPr>
            <w:r w:rsidRPr="00D43DE4">
              <w:rPr>
                <w:rFonts w:hint="eastAsia"/>
                <w:b/>
              </w:rPr>
              <w:t>值域代码</w:t>
            </w:r>
          </w:p>
        </w:tc>
      </w:tr>
      <w:tr w:rsidR="001E3529" w:rsidRPr="00D43DE4" w14:paraId="3ABC1F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314B9E"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B2ECC62" w14:textId="305C6833"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D63993A"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0FA26CE"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7AF73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60EE8DA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CAB59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18D112" w14:textId="77777777" w:rsidR="001E3529" w:rsidRPr="00D43DE4" w:rsidRDefault="001E3529" w:rsidP="005F5C5E">
            <w:pPr>
              <w:pStyle w:val="af4"/>
              <w:rPr>
                <w:rFonts w:cs="Arial"/>
                <w:sz w:val="20"/>
                <w:szCs w:val="20"/>
              </w:rPr>
            </w:pPr>
            <w:r w:rsidRPr="00D43DE4">
              <w:rPr>
                <w:rFonts w:cs="Arial" w:hint="eastAsia"/>
                <w:sz w:val="20"/>
                <w:szCs w:val="20"/>
              </w:rPr>
              <w:lastRenderedPageBreak/>
              <w:t>Id</w:t>
            </w:r>
          </w:p>
        </w:tc>
        <w:tc>
          <w:tcPr>
            <w:tcW w:w="1843" w:type="dxa"/>
            <w:tcBorders>
              <w:top w:val="single" w:sz="6" w:space="0" w:color="000000"/>
              <w:bottom w:val="single" w:sz="6" w:space="0" w:color="000000"/>
              <w:right w:val="single" w:sz="6" w:space="0" w:color="000000"/>
            </w:tcBorders>
            <w:shd w:val="clear" w:color="auto" w:fill="auto"/>
            <w:vAlign w:val="bottom"/>
          </w:tcPr>
          <w:p w14:paraId="79197E78"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6215C71D"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88497B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1BE70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1DC76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C37D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A53FBE"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668B265A"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034B2BBB"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5D9610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2F6C16F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60B924BE"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284C8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A9774B"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4F5226B3"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DA3928C"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2739BF7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72A0A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6189120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6678F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0E52F7"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0F9198BD"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F9D3751"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2D60022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73F894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8347D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C828F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0066EC"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0793B9C"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35F09B47"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6A81B0D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C69C48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A45C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FE4020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C96F0F"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15B668B2"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11DB2AC4"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0045A3A"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2061F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1FEC1B6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F2EA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2DB40F"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5961792A"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0B7238AC"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7F4CDFD"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458F42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0618D2"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19C87D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211BFA"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33B23B5"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2ED5A116"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549183A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74CCD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E3949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3064D9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82D7F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25A3D10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18960EFF"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FCA1B3C"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783BB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B8C91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F6CB9F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DA9CF3"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64C3F7FB"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4D0D52FE"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335A8F4"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C9F417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9FBE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F6FAD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26AB64"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3B8A0ECB"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3A665810"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34D413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5CCC2C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597C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CC38E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011691"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4CCB8F11"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83C6993"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0AB038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B3CE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1355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4D1D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50DC52"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A2104EA"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FC657A7"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71D88EC"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31A84E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694A1E"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5E6705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66A949"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5B793B59"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4E6997A"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D9AB67D"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35792B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A4E8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692F4E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4DC3ED"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0F6227AD"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398E3C0"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B6616AA"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68050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992E5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EE969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CA1816" w14:textId="77777777" w:rsidR="001E3529" w:rsidRPr="00D43DE4" w:rsidRDefault="001E3529" w:rsidP="005F5C5E">
            <w:pPr>
              <w:pStyle w:val="af4"/>
              <w:rPr>
                <w:rFonts w:cs="Arial"/>
                <w:sz w:val="20"/>
                <w:szCs w:val="20"/>
              </w:rPr>
            </w:pPr>
            <w:r w:rsidRPr="00D43DE4">
              <w:rPr>
                <w:rFonts w:cs="Arial" w:hint="eastAsia"/>
                <w:sz w:val="20"/>
                <w:szCs w:val="20"/>
              </w:rPr>
              <w:lastRenderedPageBreak/>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4A0AD97C" w14:textId="77777777" w:rsidR="001E3529" w:rsidRPr="00D43DE4" w:rsidRDefault="001E3529" w:rsidP="005F5C5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D464D8E" w14:textId="77777777" w:rsidR="001E3529" w:rsidRPr="00D43DE4" w:rsidRDefault="001E3529" w:rsidP="005F5C5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D19FC7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8F6CD0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23513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ED65F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153916" w14:textId="77777777" w:rsidR="001E3529" w:rsidRPr="00D43DE4" w:rsidRDefault="001E3529" w:rsidP="005F5C5E">
            <w:pPr>
              <w:pStyle w:val="af4"/>
              <w:rPr>
                <w:rFonts w:cs="Arial"/>
                <w:sz w:val="20"/>
                <w:szCs w:val="20"/>
              </w:rPr>
            </w:pPr>
            <w:r w:rsidRPr="00D43DE4">
              <w:rPr>
                <w:rFonts w:cs="Arial" w:hint="eastAsia"/>
                <w:sz w:val="20"/>
                <w:szCs w:val="20"/>
              </w:rPr>
              <w:t>In_Condition_Descr</w:t>
            </w:r>
          </w:p>
        </w:tc>
        <w:tc>
          <w:tcPr>
            <w:tcW w:w="1843" w:type="dxa"/>
            <w:tcBorders>
              <w:top w:val="single" w:sz="6" w:space="0" w:color="000000"/>
              <w:bottom w:val="single" w:sz="6" w:space="0" w:color="000000"/>
              <w:right w:val="single" w:sz="6" w:space="0" w:color="000000"/>
            </w:tcBorders>
            <w:shd w:val="clear" w:color="auto" w:fill="auto"/>
            <w:vAlign w:val="bottom"/>
          </w:tcPr>
          <w:p w14:paraId="4D3BED57" w14:textId="77777777" w:rsidR="001E3529" w:rsidRPr="00D43DE4" w:rsidRDefault="001E3529" w:rsidP="005F5C5E">
            <w:pPr>
              <w:pStyle w:val="af4"/>
              <w:rPr>
                <w:rFonts w:cs="Arial"/>
                <w:sz w:val="20"/>
                <w:szCs w:val="20"/>
              </w:rPr>
            </w:pPr>
            <w:r w:rsidRPr="00D43DE4">
              <w:rPr>
                <w:rFonts w:cs="Arial" w:hint="eastAsia"/>
                <w:sz w:val="20"/>
                <w:szCs w:val="20"/>
              </w:rPr>
              <w:t>入院情况</w:t>
            </w:r>
          </w:p>
        </w:tc>
        <w:tc>
          <w:tcPr>
            <w:tcW w:w="3118" w:type="dxa"/>
            <w:tcBorders>
              <w:top w:val="single" w:sz="6" w:space="0" w:color="000000"/>
              <w:bottom w:val="single" w:sz="6" w:space="0" w:color="000000"/>
              <w:right w:val="single" w:sz="6" w:space="0" w:color="000000"/>
            </w:tcBorders>
            <w:shd w:val="clear" w:color="auto" w:fill="auto"/>
            <w:vAlign w:val="bottom"/>
          </w:tcPr>
          <w:p w14:paraId="0F0CEF1C" w14:textId="77777777" w:rsidR="001E3529" w:rsidRPr="00D43DE4" w:rsidRDefault="001E3529" w:rsidP="005F5C5E">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E3DCA1A"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37F4B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8D75C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E99B6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6D4716" w14:textId="77777777" w:rsidR="001E3529" w:rsidRPr="00D43DE4" w:rsidRDefault="001E3529" w:rsidP="005F5C5E">
            <w:pPr>
              <w:pStyle w:val="af4"/>
              <w:rPr>
                <w:rFonts w:cs="Arial"/>
                <w:sz w:val="20"/>
                <w:szCs w:val="20"/>
              </w:rPr>
            </w:pPr>
            <w:r w:rsidRPr="00D43DE4">
              <w:rPr>
                <w:rFonts w:cs="Arial" w:hint="eastAsia"/>
                <w:sz w:val="20"/>
                <w:szCs w:val="20"/>
              </w:rPr>
              <w:t>Summary_Time</w:t>
            </w:r>
          </w:p>
        </w:tc>
        <w:tc>
          <w:tcPr>
            <w:tcW w:w="1843" w:type="dxa"/>
            <w:tcBorders>
              <w:top w:val="single" w:sz="6" w:space="0" w:color="000000"/>
              <w:bottom w:val="single" w:sz="6" w:space="0" w:color="000000"/>
              <w:right w:val="single" w:sz="6" w:space="0" w:color="000000"/>
            </w:tcBorders>
            <w:shd w:val="clear" w:color="auto" w:fill="auto"/>
            <w:vAlign w:val="bottom"/>
          </w:tcPr>
          <w:p w14:paraId="1F4D042A" w14:textId="77777777" w:rsidR="001E3529" w:rsidRPr="00D43DE4" w:rsidRDefault="001E3529" w:rsidP="005F5C5E">
            <w:pPr>
              <w:pStyle w:val="af4"/>
              <w:rPr>
                <w:rFonts w:cs="Arial"/>
                <w:sz w:val="20"/>
                <w:szCs w:val="20"/>
              </w:rPr>
            </w:pPr>
            <w:r w:rsidRPr="00D43DE4">
              <w:rPr>
                <w:rFonts w:cs="Arial" w:hint="eastAsia"/>
                <w:sz w:val="20"/>
                <w:szCs w:val="20"/>
              </w:rPr>
              <w:t>小结日期时间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8A58BC2" w14:textId="77777777" w:rsidR="001E3529" w:rsidRPr="00D43DE4" w:rsidRDefault="001E3529" w:rsidP="005F5C5E">
            <w:pPr>
              <w:pStyle w:val="af4"/>
              <w:rPr>
                <w:rFonts w:cs="Arial"/>
                <w:sz w:val="20"/>
                <w:szCs w:val="20"/>
              </w:rPr>
            </w:pPr>
            <w:r w:rsidRPr="00D43DE4">
              <w:rPr>
                <w:rFonts w:cs="Arial" w:hint="eastAsia"/>
                <w:sz w:val="20"/>
                <w:szCs w:val="20"/>
              </w:rPr>
              <w:t>记录小结完成的公元纪年日期和时间的完整描述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1EF7CC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B9295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8FFC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290BD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BFC87CD" w14:textId="77777777" w:rsidR="001E3529" w:rsidRPr="00D43DE4" w:rsidRDefault="001E3529" w:rsidP="005F5C5E">
            <w:pPr>
              <w:pStyle w:val="af4"/>
              <w:rPr>
                <w:rFonts w:cs="Arial"/>
                <w:sz w:val="20"/>
                <w:szCs w:val="20"/>
              </w:rPr>
            </w:pPr>
            <w:r w:rsidRPr="00D43DE4">
              <w:rPr>
                <w:rFonts w:cs="Arial" w:hint="eastAsia"/>
                <w:sz w:val="20"/>
                <w:szCs w:val="20"/>
              </w:rPr>
              <w:t>Chief_Complaints</w:t>
            </w:r>
          </w:p>
        </w:tc>
        <w:tc>
          <w:tcPr>
            <w:tcW w:w="1843" w:type="dxa"/>
            <w:tcBorders>
              <w:top w:val="single" w:sz="6" w:space="0" w:color="000000"/>
              <w:bottom w:val="single" w:sz="6" w:space="0" w:color="000000"/>
              <w:right w:val="single" w:sz="6" w:space="0" w:color="000000"/>
            </w:tcBorders>
            <w:shd w:val="clear" w:color="auto" w:fill="auto"/>
            <w:vAlign w:val="bottom"/>
          </w:tcPr>
          <w:p w14:paraId="51F2B031" w14:textId="77777777" w:rsidR="001E3529" w:rsidRPr="00D43DE4" w:rsidRDefault="001E3529" w:rsidP="005F5C5E">
            <w:pPr>
              <w:pStyle w:val="af4"/>
              <w:rPr>
                <w:rFonts w:cs="Arial"/>
                <w:sz w:val="20"/>
                <w:szCs w:val="20"/>
              </w:rPr>
            </w:pPr>
            <w:r w:rsidRPr="00D43DE4">
              <w:rPr>
                <w:rFonts w:cs="Arial" w:hint="eastAsia"/>
                <w:sz w:val="20"/>
                <w:szCs w:val="20"/>
              </w:rPr>
              <w:t>主诉</w:t>
            </w:r>
          </w:p>
        </w:tc>
        <w:tc>
          <w:tcPr>
            <w:tcW w:w="3118" w:type="dxa"/>
            <w:tcBorders>
              <w:top w:val="single" w:sz="6" w:space="0" w:color="000000"/>
              <w:bottom w:val="single" w:sz="6" w:space="0" w:color="000000"/>
              <w:right w:val="single" w:sz="6" w:space="0" w:color="000000"/>
            </w:tcBorders>
            <w:shd w:val="clear" w:color="auto" w:fill="auto"/>
            <w:vAlign w:val="bottom"/>
          </w:tcPr>
          <w:p w14:paraId="665E3738" w14:textId="77777777" w:rsidR="001E3529" w:rsidRPr="00D43DE4" w:rsidRDefault="001E3529" w:rsidP="005F5C5E">
            <w:pPr>
              <w:pStyle w:val="af4"/>
              <w:rPr>
                <w:rFonts w:cs="Arial"/>
                <w:sz w:val="20"/>
                <w:szCs w:val="20"/>
              </w:rPr>
            </w:pPr>
            <w:r w:rsidRPr="00D43DE4">
              <w:rPr>
                <w:rFonts w:cs="Arial" w:hint="eastAsia"/>
                <w:sz w:val="20"/>
                <w:szCs w:val="20"/>
              </w:rPr>
              <w:t>对患者本次疾病相关的主要症状及其持续时间的描述，一般由患者本人或监护人描述</w:t>
            </w:r>
          </w:p>
        </w:tc>
        <w:tc>
          <w:tcPr>
            <w:tcW w:w="1688" w:type="dxa"/>
            <w:tcBorders>
              <w:top w:val="single" w:sz="6" w:space="0" w:color="000000"/>
              <w:bottom w:val="single" w:sz="6" w:space="0" w:color="000000"/>
              <w:right w:val="single" w:sz="6" w:space="0" w:color="000000"/>
            </w:tcBorders>
            <w:shd w:val="clear" w:color="auto" w:fill="auto"/>
            <w:vAlign w:val="center"/>
          </w:tcPr>
          <w:p w14:paraId="47793D0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1262B2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523E3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78457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B8CEE4" w14:textId="77777777" w:rsidR="001E3529" w:rsidRPr="00D43DE4" w:rsidRDefault="001E3529" w:rsidP="005F5C5E">
            <w:pPr>
              <w:pStyle w:val="af4"/>
              <w:rPr>
                <w:rFonts w:cs="Arial"/>
                <w:sz w:val="20"/>
                <w:szCs w:val="20"/>
              </w:rPr>
            </w:pPr>
            <w:r w:rsidRPr="00D43DE4">
              <w:rPr>
                <w:rFonts w:cs="Arial" w:hint="eastAsia"/>
                <w:sz w:val="20"/>
                <w:szCs w:val="20"/>
              </w:rPr>
              <w:t>Tcm_Observe</w:t>
            </w:r>
          </w:p>
        </w:tc>
        <w:tc>
          <w:tcPr>
            <w:tcW w:w="1843" w:type="dxa"/>
            <w:tcBorders>
              <w:top w:val="single" w:sz="6" w:space="0" w:color="000000"/>
              <w:bottom w:val="single" w:sz="6" w:space="0" w:color="000000"/>
              <w:right w:val="single" w:sz="6" w:space="0" w:color="000000"/>
            </w:tcBorders>
            <w:shd w:val="clear" w:color="auto" w:fill="auto"/>
            <w:vAlign w:val="bottom"/>
          </w:tcPr>
          <w:p w14:paraId="47E5CC22" w14:textId="77777777" w:rsidR="001E3529" w:rsidRPr="00D43DE4" w:rsidRDefault="001E3529" w:rsidP="005F5C5E">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55D4FCE2" w14:textId="77777777" w:rsidR="001E3529" w:rsidRPr="00D43DE4" w:rsidRDefault="001E3529" w:rsidP="005F5C5E">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66F63D5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F9C519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AF36BB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9453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0DB4FC" w14:textId="77777777" w:rsidR="001E3529" w:rsidRPr="00D43DE4" w:rsidRDefault="001E3529" w:rsidP="005F5C5E">
            <w:pPr>
              <w:pStyle w:val="af4"/>
              <w:rPr>
                <w:rFonts w:cs="Arial"/>
                <w:sz w:val="20"/>
                <w:szCs w:val="20"/>
              </w:rPr>
            </w:pPr>
            <w:r w:rsidRPr="00D43DE4">
              <w:rPr>
                <w:rFonts w:cs="Arial" w:hint="eastAsia"/>
                <w:sz w:val="20"/>
                <w:szCs w:val="20"/>
              </w:rPr>
              <w:t>Therapeutic_Principles</w:t>
            </w:r>
          </w:p>
        </w:tc>
        <w:tc>
          <w:tcPr>
            <w:tcW w:w="1843" w:type="dxa"/>
            <w:tcBorders>
              <w:top w:val="single" w:sz="6" w:space="0" w:color="000000"/>
              <w:bottom w:val="single" w:sz="6" w:space="0" w:color="000000"/>
              <w:right w:val="single" w:sz="6" w:space="0" w:color="000000"/>
            </w:tcBorders>
            <w:shd w:val="clear" w:color="auto" w:fill="auto"/>
            <w:vAlign w:val="bottom"/>
          </w:tcPr>
          <w:p w14:paraId="04E4D75B" w14:textId="77777777" w:rsidR="001E3529" w:rsidRPr="00D43DE4" w:rsidRDefault="001E3529" w:rsidP="005F5C5E">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5A266D30" w14:textId="77777777" w:rsidR="001E3529" w:rsidRPr="00D43DE4" w:rsidRDefault="001E3529" w:rsidP="005F5C5E">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0F37ADF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618D8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414F8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058B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468444" w14:textId="77777777" w:rsidR="001E3529" w:rsidRPr="00D43DE4" w:rsidRDefault="001E3529" w:rsidP="005F5C5E">
            <w:pPr>
              <w:pStyle w:val="af4"/>
              <w:rPr>
                <w:rFonts w:cs="Arial"/>
                <w:sz w:val="20"/>
                <w:szCs w:val="20"/>
              </w:rPr>
            </w:pPr>
            <w:r w:rsidRPr="00D43DE4">
              <w:rPr>
                <w:rFonts w:cs="Arial" w:hint="eastAsia"/>
                <w:sz w:val="20"/>
                <w:szCs w:val="20"/>
              </w:rPr>
              <w:t>Tcm_Decoc_Piece_Method</w:t>
            </w:r>
          </w:p>
        </w:tc>
        <w:tc>
          <w:tcPr>
            <w:tcW w:w="1843" w:type="dxa"/>
            <w:tcBorders>
              <w:top w:val="single" w:sz="6" w:space="0" w:color="000000"/>
              <w:bottom w:val="single" w:sz="6" w:space="0" w:color="000000"/>
              <w:right w:val="single" w:sz="6" w:space="0" w:color="000000"/>
            </w:tcBorders>
            <w:shd w:val="clear" w:color="auto" w:fill="auto"/>
            <w:vAlign w:val="bottom"/>
          </w:tcPr>
          <w:p w14:paraId="7B4CE5AA" w14:textId="77777777" w:rsidR="001E3529" w:rsidRPr="00D43DE4" w:rsidRDefault="001E3529" w:rsidP="005F5C5E">
            <w:pPr>
              <w:pStyle w:val="af4"/>
              <w:rPr>
                <w:rFonts w:cs="Arial"/>
                <w:sz w:val="20"/>
                <w:szCs w:val="20"/>
              </w:rPr>
            </w:pPr>
            <w:r w:rsidRPr="00D43DE4">
              <w:rPr>
                <w:rFonts w:cs="Arial" w:hint="eastAsia"/>
                <w:sz w:val="20"/>
                <w:szCs w:val="20"/>
              </w:rPr>
              <w:t>中药煎煮方法</w:t>
            </w:r>
          </w:p>
        </w:tc>
        <w:tc>
          <w:tcPr>
            <w:tcW w:w="3118" w:type="dxa"/>
            <w:tcBorders>
              <w:top w:val="single" w:sz="6" w:space="0" w:color="000000"/>
              <w:bottom w:val="single" w:sz="6" w:space="0" w:color="000000"/>
              <w:right w:val="single" w:sz="6" w:space="0" w:color="000000"/>
            </w:tcBorders>
            <w:shd w:val="clear" w:color="auto" w:fill="auto"/>
            <w:vAlign w:val="bottom"/>
          </w:tcPr>
          <w:p w14:paraId="5013971A" w14:textId="77777777" w:rsidR="001E3529" w:rsidRPr="00D43DE4" w:rsidRDefault="001E3529" w:rsidP="005F5C5E">
            <w:pPr>
              <w:pStyle w:val="af4"/>
              <w:rPr>
                <w:rFonts w:cs="Arial"/>
                <w:sz w:val="20"/>
                <w:szCs w:val="20"/>
              </w:rPr>
            </w:pPr>
            <w:r w:rsidRPr="00D43DE4">
              <w:rPr>
                <w:rFonts w:cs="Arial" w:hint="eastAsia"/>
                <w:sz w:val="20"/>
                <w:szCs w:val="20"/>
              </w:rPr>
              <w:t>中药煎煮的方法的描述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A98B37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F2988B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76F907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7A68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BB2F26" w14:textId="77777777" w:rsidR="001E3529" w:rsidRPr="00D43DE4" w:rsidRDefault="001E3529" w:rsidP="005F5C5E">
            <w:pPr>
              <w:pStyle w:val="af4"/>
              <w:rPr>
                <w:rFonts w:cs="Arial"/>
                <w:sz w:val="20"/>
                <w:szCs w:val="20"/>
              </w:rPr>
            </w:pPr>
            <w:r w:rsidRPr="00D43DE4">
              <w:rPr>
                <w:rFonts w:cs="Arial" w:hint="eastAsia"/>
                <w:sz w:val="20"/>
                <w:szCs w:val="20"/>
              </w:rPr>
              <w:t>Tcm_Use_Method</w:t>
            </w:r>
          </w:p>
        </w:tc>
        <w:tc>
          <w:tcPr>
            <w:tcW w:w="1843" w:type="dxa"/>
            <w:tcBorders>
              <w:top w:val="single" w:sz="6" w:space="0" w:color="000000"/>
              <w:bottom w:val="single" w:sz="6" w:space="0" w:color="000000"/>
              <w:right w:val="single" w:sz="6" w:space="0" w:color="000000"/>
            </w:tcBorders>
            <w:shd w:val="clear" w:color="auto" w:fill="auto"/>
            <w:vAlign w:val="bottom"/>
          </w:tcPr>
          <w:p w14:paraId="690CA10A" w14:textId="77777777" w:rsidR="001E3529" w:rsidRPr="00D43DE4" w:rsidRDefault="001E3529" w:rsidP="005F5C5E">
            <w:pPr>
              <w:pStyle w:val="af4"/>
              <w:rPr>
                <w:rFonts w:cs="Arial"/>
                <w:sz w:val="20"/>
                <w:szCs w:val="20"/>
              </w:rPr>
            </w:pPr>
            <w:r w:rsidRPr="00D43DE4">
              <w:rPr>
                <w:rFonts w:cs="Arial" w:hint="eastAsia"/>
                <w:sz w:val="20"/>
                <w:szCs w:val="20"/>
              </w:rPr>
              <w:t>中药用药方法</w:t>
            </w:r>
          </w:p>
        </w:tc>
        <w:tc>
          <w:tcPr>
            <w:tcW w:w="3118" w:type="dxa"/>
            <w:tcBorders>
              <w:top w:val="single" w:sz="6" w:space="0" w:color="000000"/>
              <w:bottom w:val="single" w:sz="6" w:space="0" w:color="000000"/>
              <w:right w:val="single" w:sz="6" w:space="0" w:color="000000"/>
            </w:tcBorders>
            <w:shd w:val="clear" w:color="auto" w:fill="auto"/>
            <w:vAlign w:val="bottom"/>
          </w:tcPr>
          <w:p w14:paraId="248AED7A" w14:textId="77777777" w:rsidR="001E3529" w:rsidRPr="00D43DE4" w:rsidRDefault="001E3529" w:rsidP="005F5C5E">
            <w:pPr>
              <w:pStyle w:val="af4"/>
              <w:rPr>
                <w:rFonts w:cs="Arial"/>
                <w:sz w:val="20"/>
                <w:szCs w:val="20"/>
              </w:rPr>
            </w:pPr>
            <w:r w:rsidRPr="00D43DE4">
              <w:rPr>
                <w:rFonts w:cs="Arial" w:hint="eastAsia"/>
                <w:sz w:val="20"/>
                <w:szCs w:val="20"/>
              </w:rPr>
              <w:t>中药的用药方法的描述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0C529E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6E643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AB1223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E3293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FED769" w14:textId="77777777" w:rsidR="001E3529" w:rsidRPr="00D43DE4" w:rsidRDefault="001E3529" w:rsidP="005F5C5E">
            <w:pPr>
              <w:pStyle w:val="af4"/>
              <w:rPr>
                <w:rFonts w:cs="Arial"/>
                <w:sz w:val="20"/>
                <w:szCs w:val="20"/>
              </w:rPr>
            </w:pPr>
            <w:r w:rsidRPr="00D43DE4">
              <w:rPr>
                <w:rFonts w:cs="Arial" w:hint="eastAsia"/>
                <w:sz w:val="20"/>
                <w:szCs w:val="20"/>
              </w:rPr>
              <w:t>Order_Content</w:t>
            </w:r>
          </w:p>
        </w:tc>
        <w:tc>
          <w:tcPr>
            <w:tcW w:w="1843" w:type="dxa"/>
            <w:tcBorders>
              <w:top w:val="single" w:sz="6" w:space="0" w:color="000000"/>
              <w:bottom w:val="single" w:sz="6" w:space="0" w:color="000000"/>
              <w:right w:val="single" w:sz="6" w:space="0" w:color="000000"/>
            </w:tcBorders>
            <w:shd w:val="clear" w:color="auto" w:fill="auto"/>
            <w:vAlign w:val="bottom"/>
          </w:tcPr>
          <w:p w14:paraId="1D9AC7C4" w14:textId="77777777" w:rsidR="001E3529" w:rsidRPr="00D43DE4" w:rsidRDefault="001E3529" w:rsidP="005F5C5E">
            <w:pPr>
              <w:pStyle w:val="af4"/>
              <w:rPr>
                <w:rFonts w:cs="Arial"/>
                <w:sz w:val="20"/>
                <w:szCs w:val="20"/>
              </w:rPr>
            </w:pPr>
            <w:r w:rsidRPr="00D43DE4">
              <w:rPr>
                <w:rFonts w:cs="Arial" w:hint="eastAsia"/>
                <w:sz w:val="20"/>
                <w:szCs w:val="20"/>
              </w:rPr>
              <w:t>医嘱内容</w:t>
            </w:r>
          </w:p>
        </w:tc>
        <w:tc>
          <w:tcPr>
            <w:tcW w:w="3118" w:type="dxa"/>
            <w:tcBorders>
              <w:top w:val="single" w:sz="6" w:space="0" w:color="000000"/>
              <w:bottom w:val="single" w:sz="6" w:space="0" w:color="000000"/>
              <w:right w:val="single" w:sz="6" w:space="0" w:color="000000"/>
            </w:tcBorders>
            <w:shd w:val="clear" w:color="auto" w:fill="auto"/>
            <w:vAlign w:val="bottom"/>
          </w:tcPr>
          <w:p w14:paraId="55EE5DFA" w14:textId="77777777" w:rsidR="001E3529" w:rsidRPr="00D43DE4" w:rsidRDefault="001E3529" w:rsidP="005F5C5E">
            <w:pPr>
              <w:pStyle w:val="af4"/>
              <w:rPr>
                <w:rFonts w:cs="Arial"/>
                <w:sz w:val="20"/>
                <w:szCs w:val="20"/>
              </w:rPr>
            </w:pPr>
            <w:r w:rsidRPr="00D43DE4">
              <w:rPr>
                <w:rFonts w:cs="Arial" w:hint="eastAsia"/>
                <w:sz w:val="20"/>
                <w:szCs w:val="20"/>
              </w:rPr>
              <w:t>医嘱内容的详细描述，中医依据《中药处方格式及书写规范》描述</w:t>
            </w:r>
          </w:p>
        </w:tc>
        <w:tc>
          <w:tcPr>
            <w:tcW w:w="1688" w:type="dxa"/>
            <w:tcBorders>
              <w:top w:val="single" w:sz="6" w:space="0" w:color="000000"/>
              <w:bottom w:val="single" w:sz="6" w:space="0" w:color="000000"/>
              <w:right w:val="single" w:sz="6" w:space="0" w:color="000000"/>
            </w:tcBorders>
            <w:shd w:val="clear" w:color="auto" w:fill="auto"/>
            <w:vAlign w:val="center"/>
          </w:tcPr>
          <w:p w14:paraId="34982D5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D11380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8A040D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A66D45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B182B7" w14:textId="77777777" w:rsidR="001E3529" w:rsidRPr="00D43DE4" w:rsidRDefault="001E3529" w:rsidP="005F5C5E">
            <w:pPr>
              <w:pStyle w:val="af4"/>
              <w:rPr>
                <w:rFonts w:cs="Arial"/>
                <w:sz w:val="20"/>
                <w:szCs w:val="20"/>
              </w:rPr>
            </w:pPr>
            <w:r w:rsidRPr="00D43DE4">
              <w:rPr>
                <w:rFonts w:cs="Arial" w:hint="eastAsia"/>
                <w:sz w:val="20"/>
                <w:szCs w:val="20"/>
              </w:rPr>
              <w:t>Current_Situation_Desc</w:t>
            </w:r>
          </w:p>
        </w:tc>
        <w:tc>
          <w:tcPr>
            <w:tcW w:w="1843" w:type="dxa"/>
            <w:tcBorders>
              <w:top w:val="single" w:sz="6" w:space="0" w:color="000000"/>
              <w:bottom w:val="single" w:sz="6" w:space="0" w:color="000000"/>
              <w:right w:val="single" w:sz="6" w:space="0" w:color="000000"/>
            </w:tcBorders>
            <w:shd w:val="clear" w:color="auto" w:fill="auto"/>
            <w:vAlign w:val="bottom"/>
          </w:tcPr>
          <w:p w14:paraId="7BF08EDA" w14:textId="77777777" w:rsidR="001E3529" w:rsidRPr="00D43DE4" w:rsidRDefault="001E3529" w:rsidP="005F5C5E">
            <w:pPr>
              <w:pStyle w:val="af4"/>
              <w:rPr>
                <w:rFonts w:cs="Arial"/>
                <w:sz w:val="20"/>
                <w:szCs w:val="20"/>
              </w:rPr>
            </w:pPr>
            <w:r w:rsidRPr="00D43DE4">
              <w:rPr>
                <w:rFonts w:cs="Arial" w:hint="eastAsia"/>
                <w:sz w:val="20"/>
                <w:szCs w:val="20"/>
              </w:rPr>
              <w:t>诊疗过程描述</w:t>
            </w:r>
          </w:p>
        </w:tc>
        <w:tc>
          <w:tcPr>
            <w:tcW w:w="3118" w:type="dxa"/>
            <w:tcBorders>
              <w:top w:val="single" w:sz="6" w:space="0" w:color="000000"/>
              <w:bottom w:val="single" w:sz="6" w:space="0" w:color="000000"/>
              <w:right w:val="single" w:sz="6" w:space="0" w:color="000000"/>
            </w:tcBorders>
            <w:shd w:val="clear" w:color="auto" w:fill="auto"/>
            <w:vAlign w:val="bottom"/>
          </w:tcPr>
          <w:p w14:paraId="56A54272" w14:textId="77777777" w:rsidR="001E3529" w:rsidRPr="00D43DE4" w:rsidRDefault="001E3529" w:rsidP="005F5C5E">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CF2F5F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FD3DE4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03FF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8844D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ECE8A5" w14:textId="77777777" w:rsidR="001E3529" w:rsidRPr="00D43DE4" w:rsidRDefault="001E3529" w:rsidP="005F5C5E">
            <w:pPr>
              <w:pStyle w:val="af4"/>
              <w:rPr>
                <w:rFonts w:cs="Arial"/>
                <w:sz w:val="20"/>
                <w:szCs w:val="20"/>
              </w:rPr>
            </w:pPr>
            <w:r w:rsidRPr="00D43DE4">
              <w:rPr>
                <w:rFonts w:cs="Arial" w:hint="eastAsia"/>
                <w:sz w:val="20"/>
                <w:szCs w:val="20"/>
              </w:rPr>
              <w:t>Current_Situation</w:t>
            </w:r>
          </w:p>
        </w:tc>
        <w:tc>
          <w:tcPr>
            <w:tcW w:w="1843" w:type="dxa"/>
            <w:tcBorders>
              <w:top w:val="single" w:sz="6" w:space="0" w:color="000000"/>
              <w:bottom w:val="single" w:sz="6" w:space="0" w:color="000000"/>
              <w:right w:val="single" w:sz="6" w:space="0" w:color="000000"/>
            </w:tcBorders>
            <w:shd w:val="clear" w:color="auto" w:fill="auto"/>
            <w:vAlign w:val="bottom"/>
          </w:tcPr>
          <w:p w14:paraId="2CA5D005" w14:textId="77777777" w:rsidR="001E3529" w:rsidRPr="00D43DE4" w:rsidRDefault="001E3529" w:rsidP="005F5C5E">
            <w:pPr>
              <w:pStyle w:val="af4"/>
              <w:rPr>
                <w:rFonts w:cs="Arial"/>
                <w:sz w:val="20"/>
                <w:szCs w:val="20"/>
              </w:rPr>
            </w:pPr>
            <w:r w:rsidRPr="00D43DE4">
              <w:rPr>
                <w:rFonts w:cs="Arial" w:hint="eastAsia"/>
                <w:sz w:val="20"/>
                <w:szCs w:val="20"/>
              </w:rPr>
              <w:t>目前情况</w:t>
            </w:r>
          </w:p>
        </w:tc>
        <w:tc>
          <w:tcPr>
            <w:tcW w:w="3118" w:type="dxa"/>
            <w:tcBorders>
              <w:top w:val="single" w:sz="6" w:space="0" w:color="000000"/>
              <w:bottom w:val="single" w:sz="6" w:space="0" w:color="000000"/>
              <w:right w:val="single" w:sz="6" w:space="0" w:color="000000"/>
            </w:tcBorders>
            <w:shd w:val="clear" w:color="auto" w:fill="auto"/>
            <w:vAlign w:val="bottom"/>
          </w:tcPr>
          <w:p w14:paraId="702A0DA1" w14:textId="77777777" w:rsidR="001E3529" w:rsidRPr="00D43DE4" w:rsidRDefault="001E3529" w:rsidP="005F5C5E">
            <w:pPr>
              <w:pStyle w:val="af4"/>
              <w:rPr>
                <w:rFonts w:cs="Arial"/>
                <w:sz w:val="20"/>
                <w:szCs w:val="20"/>
              </w:rPr>
            </w:pPr>
            <w:r w:rsidRPr="00D43DE4">
              <w:rPr>
                <w:rFonts w:cs="Arial" w:hint="eastAsia"/>
                <w:sz w:val="20"/>
                <w:szCs w:val="20"/>
              </w:rPr>
              <w:t>对患者当前的情况的描述</w:t>
            </w:r>
          </w:p>
        </w:tc>
        <w:tc>
          <w:tcPr>
            <w:tcW w:w="1688" w:type="dxa"/>
            <w:tcBorders>
              <w:top w:val="single" w:sz="6" w:space="0" w:color="000000"/>
              <w:bottom w:val="single" w:sz="6" w:space="0" w:color="000000"/>
              <w:right w:val="single" w:sz="6" w:space="0" w:color="000000"/>
            </w:tcBorders>
            <w:shd w:val="clear" w:color="auto" w:fill="auto"/>
            <w:vAlign w:val="center"/>
          </w:tcPr>
          <w:p w14:paraId="1859D41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92996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86200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2D83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C62687" w14:textId="77777777" w:rsidR="001E3529" w:rsidRPr="00D43DE4" w:rsidRDefault="001E3529" w:rsidP="005F5C5E">
            <w:pPr>
              <w:pStyle w:val="af4"/>
              <w:rPr>
                <w:rFonts w:cs="Arial"/>
                <w:sz w:val="20"/>
                <w:szCs w:val="20"/>
              </w:rPr>
            </w:pPr>
            <w:r w:rsidRPr="00D43DE4">
              <w:rPr>
                <w:rFonts w:cs="Arial" w:hint="eastAsia"/>
                <w:sz w:val="20"/>
                <w:szCs w:val="20"/>
              </w:rPr>
              <w:t>Treatment_Future</w:t>
            </w:r>
          </w:p>
        </w:tc>
        <w:tc>
          <w:tcPr>
            <w:tcW w:w="1843" w:type="dxa"/>
            <w:tcBorders>
              <w:top w:val="single" w:sz="6" w:space="0" w:color="000000"/>
              <w:bottom w:val="single" w:sz="6" w:space="0" w:color="000000"/>
              <w:right w:val="single" w:sz="6" w:space="0" w:color="000000"/>
            </w:tcBorders>
            <w:shd w:val="clear" w:color="auto" w:fill="auto"/>
            <w:vAlign w:val="bottom"/>
          </w:tcPr>
          <w:p w14:paraId="15C0DFE3" w14:textId="77777777" w:rsidR="001E3529" w:rsidRPr="00D43DE4" w:rsidRDefault="001E3529" w:rsidP="005F5C5E">
            <w:pPr>
              <w:pStyle w:val="af4"/>
              <w:rPr>
                <w:rFonts w:cs="Arial"/>
                <w:sz w:val="20"/>
                <w:szCs w:val="20"/>
              </w:rPr>
            </w:pPr>
            <w:r w:rsidRPr="00D43DE4">
              <w:rPr>
                <w:rFonts w:cs="Arial" w:hint="eastAsia"/>
                <w:sz w:val="20"/>
                <w:szCs w:val="20"/>
              </w:rPr>
              <w:t>今后治疗方案</w:t>
            </w:r>
          </w:p>
        </w:tc>
        <w:tc>
          <w:tcPr>
            <w:tcW w:w="3118" w:type="dxa"/>
            <w:tcBorders>
              <w:top w:val="single" w:sz="6" w:space="0" w:color="000000"/>
              <w:bottom w:val="single" w:sz="6" w:space="0" w:color="000000"/>
              <w:right w:val="single" w:sz="6" w:space="0" w:color="000000"/>
            </w:tcBorders>
            <w:shd w:val="clear" w:color="auto" w:fill="auto"/>
            <w:vAlign w:val="bottom"/>
          </w:tcPr>
          <w:p w14:paraId="2359CEF3" w14:textId="77777777" w:rsidR="001E3529" w:rsidRPr="00D43DE4" w:rsidRDefault="001E3529" w:rsidP="005F5C5E">
            <w:pPr>
              <w:pStyle w:val="af4"/>
              <w:rPr>
                <w:rFonts w:cs="Arial"/>
                <w:sz w:val="20"/>
                <w:szCs w:val="20"/>
              </w:rPr>
            </w:pPr>
            <w:r w:rsidRPr="00D43DE4">
              <w:rPr>
                <w:rFonts w:cs="Arial" w:hint="eastAsia"/>
                <w:sz w:val="20"/>
                <w:szCs w:val="20"/>
              </w:rPr>
              <w:t>今后治疗方案的详细描述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764FEB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88BB1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234D0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DBFE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2CCA4A"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15942D7"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865F04C"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9C0644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4D4F6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F6EC8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43ED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B04B91"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2B4FD9E3"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16695A2"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873C3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A1E1E6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0819B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0EBDD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F1BD44"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BF6ADB2"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21727742"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3F55E08A"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C93E57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0D8316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23AFF4C6" w14:textId="77777777" w:rsidR="001E3529" w:rsidRPr="00D43DE4" w:rsidRDefault="001E3529" w:rsidP="001E3529">
      <w:pPr>
        <w:ind w:firstLine="480"/>
      </w:pPr>
    </w:p>
    <w:p w14:paraId="304E1CE2" w14:textId="77777777" w:rsidR="001E3529" w:rsidRPr="00D43DE4" w:rsidRDefault="001E3529" w:rsidP="001E3529">
      <w:pPr>
        <w:pStyle w:val="3"/>
      </w:pPr>
      <w:bookmarkStart w:id="210" w:name="_Toc451440566"/>
      <w:bookmarkStart w:id="211" w:name="_Toc475621200"/>
      <w:bookmarkStart w:id="212" w:name="_Toc78875389"/>
      <w:r w:rsidRPr="00D43DE4">
        <w:rPr>
          <w:rFonts w:hint="eastAsia"/>
        </w:rPr>
        <w:t>抢救记录</w:t>
      </w:r>
      <w:r w:rsidRPr="00D43DE4">
        <w:t>EDS_RESCUE_RECORD</w:t>
      </w:r>
      <w:bookmarkEnd w:id="210"/>
      <w:bookmarkEnd w:id="211"/>
      <w:bookmarkEnd w:id="212"/>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703536C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FB6D27C"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3B5A45B"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A6F1192"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2201F811"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4096587A"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2CD11EA" w14:textId="77777777" w:rsidR="001E3529" w:rsidRPr="00D43DE4" w:rsidRDefault="001E3529" w:rsidP="005F5C5E">
            <w:pPr>
              <w:pStyle w:val="af4"/>
              <w:rPr>
                <w:b/>
              </w:rPr>
            </w:pPr>
            <w:r w:rsidRPr="00D43DE4">
              <w:rPr>
                <w:rFonts w:hint="eastAsia"/>
                <w:b/>
              </w:rPr>
              <w:t>值域代码</w:t>
            </w:r>
          </w:p>
        </w:tc>
      </w:tr>
      <w:tr w:rsidR="001E3529" w:rsidRPr="00D43DE4" w14:paraId="7ED7555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83DC18"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19F502D" w14:textId="4166260F"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7D37E74"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7A6F32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ACAA57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2B3A839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BBC7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F2568E"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5CEF5EF9"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661B6B0B"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44E6771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8745F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381057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131F8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E068F7" w14:textId="77777777" w:rsidR="001E3529" w:rsidRPr="00D43DE4" w:rsidRDefault="001E3529" w:rsidP="005F5C5E">
            <w:pPr>
              <w:pStyle w:val="af4"/>
              <w:rPr>
                <w:rFonts w:cs="Arial"/>
                <w:sz w:val="20"/>
                <w:szCs w:val="20"/>
              </w:rPr>
            </w:pPr>
            <w:r w:rsidRPr="00D43DE4">
              <w:rPr>
                <w:rFonts w:cs="Arial" w:hint="eastAsia"/>
                <w:sz w:val="20"/>
                <w:szCs w:val="20"/>
              </w:rPr>
              <w:lastRenderedPageBreak/>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12796CF"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6D15D31"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8F0DA0C"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AE9CF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56CA7D33"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7683866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1AF513"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5638BE88"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59F23F12"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3D6A834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A3C4B8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3629A3F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15CCB2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C90C0B"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71DFD2FE"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32AE41AD"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621A56C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780BED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1269CD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16711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EACDEB"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5DEA8B08"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9E4A9DF"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24557C12"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E8590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141FD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A01E55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FE68F7"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60D6FC5"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0C85C092"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239590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1895D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33A2DF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957CB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C85CE6"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32A0CE07"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5E0CC0A7"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47A5E7"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19B463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5D5513"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3B66D18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DF3966"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12A9D6B3"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189E3FE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0A07826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D2357D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ED3D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00E9CA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802B23"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A03BF6C"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3CD366AE"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516EFE3"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BFDA6A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EFA15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D32CC4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9C2554"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1050FAF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0DB94581"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7AC22E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1C4DFB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C79F3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BAA7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D2AEF6"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2D8EC293"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58CB4583"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09369C34"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F133E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4CA74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6A230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B82593"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98656F6"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11C2FE0D"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098F4A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6EF03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69659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35EC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CDF62D"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A6A1AD4"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39401DE"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0188D19"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8E9BD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A1EFF54"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0D404C8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C61E76"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508B7EBD"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28A0BC1"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4F19E97"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45DD8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488C6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6E826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C588F9"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1324AACD"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0B93525"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5C388888"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FDABD2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98184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CF0E10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253322" w14:textId="77777777" w:rsidR="001E3529" w:rsidRPr="00D43DE4" w:rsidRDefault="001E3529" w:rsidP="005F5C5E">
            <w:pPr>
              <w:pStyle w:val="af4"/>
              <w:rPr>
                <w:rFonts w:cs="Arial"/>
                <w:sz w:val="20"/>
                <w:szCs w:val="20"/>
              </w:rPr>
            </w:pPr>
            <w:r w:rsidRPr="00D43DE4">
              <w:rPr>
                <w:rFonts w:cs="Arial" w:hint="eastAsia"/>
                <w:sz w:val="20"/>
                <w:szCs w:val="20"/>
              </w:rPr>
              <w:t>Disease_Name</w:t>
            </w:r>
          </w:p>
        </w:tc>
        <w:tc>
          <w:tcPr>
            <w:tcW w:w="1843" w:type="dxa"/>
            <w:tcBorders>
              <w:top w:val="single" w:sz="6" w:space="0" w:color="000000"/>
              <w:bottom w:val="single" w:sz="6" w:space="0" w:color="000000"/>
              <w:right w:val="single" w:sz="6" w:space="0" w:color="000000"/>
            </w:tcBorders>
            <w:shd w:val="clear" w:color="auto" w:fill="auto"/>
            <w:vAlign w:val="bottom"/>
          </w:tcPr>
          <w:p w14:paraId="45275CB8" w14:textId="77777777" w:rsidR="001E3529" w:rsidRPr="00D43DE4" w:rsidRDefault="001E3529" w:rsidP="005F5C5E">
            <w:pPr>
              <w:pStyle w:val="af4"/>
              <w:rPr>
                <w:rFonts w:cs="Arial"/>
                <w:sz w:val="20"/>
                <w:szCs w:val="20"/>
              </w:rPr>
            </w:pPr>
            <w:r w:rsidRPr="00D43DE4">
              <w:rPr>
                <w:rFonts w:cs="Arial" w:hint="eastAsia"/>
                <w:sz w:val="20"/>
                <w:szCs w:val="20"/>
              </w:rPr>
              <w:t>疾病诊断名称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121CCF9F" w14:textId="77777777" w:rsidR="001E3529" w:rsidRPr="00D43DE4" w:rsidRDefault="001E3529" w:rsidP="005F5C5E">
            <w:pPr>
              <w:pStyle w:val="af4"/>
              <w:rPr>
                <w:rFonts w:cs="Arial"/>
                <w:sz w:val="20"/>
                <w:szCs w:val="20"/>
              </w:rPr>
            </w:pPr>
            <w:r w:rsidRPr="00D43DE4">
              <w:rPr>
                <w:rFonts w:cs="Arial" w:hint="eastAsia"/>
                <w:sz w:val="20"/>
                <w:szCs w:val="20"/>
              </w:rPr>
              <w:t>患者所患疾病的西医诊断名称</w:t>
            </w:r>
          </w:p>
        </w:tc>
        <w:tc>
          <w:tcPr>
            <w:tcW w:w="1688" w:type="dxa"/>
            <w:tcBorders>
              <w:top w:val="single" w:sz="6" w:space="0" w:color="000000"/>
              <w:bottom w:val="single" w:sz="6" w:space="0" w:color="000000"/>
              <w:right w:val="single" w:sz="6" w:space="0" w:color="000000"/>
            </w:tcBorders>
            <w:shd w:val="clear" w:color="auto" w:fill="auto"/>
            <w:vAlign w:val="center"/>
          </w:tcPr>
          <w:p w14:paraId="7655C9E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42F4C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A242F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1804D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F62383" w14:textId="77777777" w:rsidR="001E3529" w:rsidRPr="00D43DE4" w:rsidRDefault="001E3529" w:rsidP="005F5C5E">
            <w:pPr>
              <w:pStyle w:val="af4"/>
              <w:rPr>
                <w:rFonts w:cs="Arial"/>
                <w:sz w:val="20"/>
                <w:szCs w:val="20"/>
              </w:rPr>
            </w:pPr>
            <w:r w:rsidRPr="00D43DE4">
              <w:rPr>
                <w:rFonts w:cs="Arial" w:hint="eastAsia"/>
                <w:sz w:val="20"/>
                <w:szCs w:val="20"/>
              </w:rPr>
              <w:lastRenderedPageBreak/>
              <w:t>Disease_Diagnosis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10BD1B21" w14:textId="77777777" w:rsidR="001E3529" w:rsidRPr="00D43DE4" w:rsidRDefault="001E3529" w:rsidP="005F5C5E">
            <w:pPr>
              <w:pStyle w:val="af4"/>
              <w:rPr>
                <w:rFonts w:cs="Arial"/>
                <w:sz w:val="20"/>
                <w:szCs w:val="20"/>
              </w:rPr>
            </w:pPr>
            <w:r w:rsidRPr="00D43DE4">
              <w:rPr>
                <w:rFonts w:cs="Arial" w:hint="eastAsia"/>
                <w:sz w:val="20"/>
                <w:szCs w:val="20"/>
              </w:rPr>
              <w:t>疾病诊断编码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1C67FDA" w14:textId="77777777" w:rsidR="001E3529" w:rsidRPr="00D43DE4" w:rsidRDefault="001E3529" w:rsidP="005F5C5E">
            <w:pPr>
              <w:pStyle w:val="af4"/>
              <w:rPr>
                <w:rFonts w:cs="Arial"/>
                <w:sz w:val="20"/>
                <w:szCs w:val="20"/>
              </w:rPr>
            </w:pPr>
            <w:r w:rsidRPr="00D43DE4">
              <w:rPr>
                <w:rFonts w:cs="Arial" w:hint="eastAsia"/>
                <w:sz w:val="20"/>
                <w:szCs w:val="20"/>
              </w:rPr>
              <w:t>患者所患的疾病诊断特定编码体系中的编码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723B73E"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039B8B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6F18D2"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75303B9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7D4ED8" w14:textId="77777777" w:rsidR="001E3529" w:rsidRPr="00D43DE4" w:rsidRDefault="001E3529" w:rsidP="005F5C5E">
            <w:pPr>
              <w:pStyle w:val="af4"/>
              <w:rPr>
                <w:rFonts w:cs="Arial"/>
                <w:sz w:val="20"/>
                <w:szCs w:val="20"/>
              </w:rPr>
            </w:pPr>
            <w:r w:rsidRPr="00D43DE4">
              <w:rPr>
                <w:rFonts w:cs="Arial" w:hint="eastAsia"/>
                <w:sz w:val="20"/>
                <w:szCs w:val="20"/>
              </w:rPr>
              <w:t>Disease_Change_Condition</w:t>
            </w:r>
          </w:p>
        </w:tc>
        <w:tc>
          <w:tcPr>
            <w:tcW w:w="1843" w:type="dxa"/>
            <w:tcBorders>
              <w:top w:val="single" w:sz="6" w:space="0" w:color="000000"/>
              <w:bottom w:val="single" w:sz="6" w:space="0" w:color="000000"/>
              <w:right w:val="single" w:sz="6" w:space="0" w:color="000000"/>
            </w:tcBorders>
            <w:shd w:val="clear" w:color="auto" w:fill="auto"/>
            <w:vAlign w:val="bottom"/>
          </w:tcPr>
          <w:p w14:paraId="44467F8C" w14:textId="77777777" w:rsidR="001E3529" w:rsidRPr="00D43DE4" w:rsidRDefault="001E3529" w:rsidP="005F5C5E">
            <w:pPr>
              <w:pStyle w:val="af4"/>
              <w:rPr>
                <w:rFonts w:cs="Arial"/>
                <w:sz w:val="20"/>
                <w:szCs w:val="20"/>
              </w:rPr>
            </w:pPr>
            <w:r w:rsidRPr="00D43DE4">
              <w:rPr>
                <w:rFonts w:cs="Arial" w:hint="eastAsia"/>
                <w:sz w:val="20"/>
                <w:szCs w:val="20"/>
              </w:rPr>
              <w:t>病情变化情况</w:t>
            </w:r>
          </w:p>
        </w:tc>
        <w:tc>
          <w:tcPr>
            <w:tcW w:w="3118" w:type="dxa"/>
            <w:tcBorders>
              <w:top w:val="single" w:sz="6" w:space="0" w:color="000000"/>
              <w:bottom w:val="single" w:sz="6" w:space="0" w:color="000000"/>
              <w:right w:val="single" w:sz="6" w:space="0" w:color="000000"/>
            </w:tcBorders>
            <w:shd w:val="clear" w:color="auto" w:fill="auto"/>
            <w:vAlign w:val="bottom"/>
          </w:tcPr>
          <w:p w14:paraId="5F97F7D9" w14:textId="77777777" w:rsidR="001E3529" w:rsidRPr="00D43DE4" w:rsidRDefault="001E3529" w:rsidP="005F5C5E">
            <w:pPr>
              <w:pStyle w:val="af4"/>
              <w:rPr>
                <w:rFonts w:cs="Arial"/>
                <w:sz w:val="20"/>
                <w:szCs w:val="20"/>
              </w:rPr>
            </w:pPr>
            <w:r w:rsidRPr="00D43DE4">
              <w:rPr>
                <w:rFonts w:cs="Arial" w:hint="eastAsia"/>
                <w:sz w:val="20"/>
                <w:szCs w:val="20"/>
              </w:rPr>
              <w:t>对患者病情变化的详细描述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40C1F70"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01F033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CA8A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0E1B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6A3F88" w14:textId="77777777" w:rsidR="001E3529" w:rsidRPr="00D43DE4" w:rsidRDefault="001E3529" w:rsidP="005F5C5E">
            <w:pPr>
              <w:pStyle w:val="af4"/>
              <w:rPr>
                <w:rFonts w:cs="Arial"/>
                <w:sz w:val="20"/>
                <w:szCs w:val="20"/>
              </w:rPr>
            </w:pPr>
            <w:r w:rsidRPr="00D43DE4">
              <w:rPr>
                <w:rFonts w:cs="Arial" w:hint="eastAsia"/>
                <w:sz w:val="20"/>
                <w:szCs w:val="20"/>
              </w:rPr>
              <w:t>Rescue_Measure</w:t>
            </w:r>
          </w:p>
        </w:tc>
        <w:tc>
          <w:tcPr>
            <w:tcW w:w="1843" w:type="dxa"/>
            <w:tcBorders>
              <w:top w:val="single" w:sz="6" w:space="0" w:color="000000"/>
              <w:bottom w:val="single" w:sz="6" w:space="0" w:color="000000"/>
              <w:right w:val="single" w:sz="6" w:space="0" w:color="000000"/>
            </w:tcBorders>
            <w:shd w:val="clear" w:color="auto" w:fill="auto"/>
            <w:vAlign w:val="bottom"/>
          </w:tcPr>
          <w:p w14:paraId="45143493" w14:textId="77777777" w:rsidR="001E3529" w:rsidRPr="00D43DE4" w:rsidRDefault="001E3529" w:rsidP="005F5C5E">
            <w:pPr>
              <w:pStyle w:val="af4"/>
              <w:rPr>
                <w:rFonts w:cs="Arial"/>
                <w:sz w:val="20"/>
                <w:szCs w:val="20"/>
              </w:rPr>
            </w:pPr>
            <w:r w:rsidRPr="00D43DE4">
              <w:rPr>
                <w:rFonts w:cs="Arial" w:hint="eastAsia"/>
                <w:sz w:val="20"/>
                <w:szCs w:val="20"/>
              </w:rPr>
              <w:t>抢救措施</w:t>
            </w:r>
          </w:p>
        </w:tc>
        <w:tc>
          <w:tcPr>
            <w:tcW w:w="3118" w:type="dxa"/>
            <w:tcBorders>
              <w:top w:val="single" w:sz="6" w:space="0" w:color="000000"/>
              <w:bottom w:val="single" w:sz="6" w:space="0" w:color="000000"/>
              <w:right w:val="single" w:sz="6" w:space="0" w:color="000000"/>
            </w:tcBorders>
            <w:shd w:val="clear" w:color="auto" w:fill="auto"/>
            <w:vAlign w:val="bottom"/>
          </w:tcPr>
          <w:p w14:paraId="3331C205" w14:textId="77777777" w:rsidR="001E3529" w:rsidRPr="00D43DE4" w:rsidRDefault="001E3529" w:rsidP="005F5C5E">
            <w:pPr>
              <w:pStyle w:val="af4"/>
              <w:rPr>
                <w:rFonts w:cs="Arial"/>
                <w:sz w:val="20"/>
                <w:szCs w:val="20"/>
              </w:rPr>
            </w:pPr>
            <w:r w:rsidRPr="00D43DE4">
              <w:rPr>
                <w:rFonts w:cs="Arial" w:hint="eastAsia"/>
                <w:sz w:val="20"/>
                <w:szCs w:val="20"/>
              </w:rPr>
              <w:t>进行抢救过程中采取的措施</w:t>
            </w:r>
          </w:p>
        </w:tc>
        <w:tc>
          <w:tcPr>
            <w:tcW w:w="1688" w:type="dxa"/>
            <w:tcBorders>
              <w:top w:val="single" w:sz="6" w:space="0" w:color="000000"/>
              <w:bottom w:val="single" w:sz="6" w:space="0" w:color="000000"/>
              <w:right w:val="single" w:sz="6" w:space="0" w:color="000000"/>
            </w:tcBorders>
            <w:shd w:val="clear" w:color="auto" w:fill="auto"/>
            <w:vAlign w:val="center"/>
          </w:tcPr>
          <w:p w14:paraId="16ED12C2"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FF5674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870D1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9E7C0F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3FDA6C"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50AB64BC" w14:textId="77777777" w:rsidR="001E3529" w:rsidRPr="00D43DE4" w:rsidRDefault="001E3529" w:rsidP="005F5C5E">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5A4451BE"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A00D0E0" w14:textId="153B2579"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5C59D59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643F92"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50E570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E1D5F7"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64DA143C" w14:textId="77777777" w:rsidR="001E3529" w:rsidRPr="00D43DE4" w:rsidRDefault="001E3529" w:rsidP="005F5C5E">
            <w:pPr>
              <w:pStyle w:val="af4"/>
              <w:rPr>
                <w:rFonts w:cs="Arial"/>
                <w:sz w:val="20"/>
                <w:szCs w:val="20"/>
              </w:rPr>
            </w:pPr>
            <w:r w:rsidRPr="00D43DE4">
              <w:rPr>
                <w:rFonts w:cs="Arial" w:hint="eastAsia"/>
                <w:sz w:val="20"/>
                <w:szCs w:val="20"/>
              </w:rPr>
              <w:t>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1D4721C8" w14:textId="77777777" w:rsidR="001E3529" w:rsidRPr="00D43DE4" w:rsidRDefault="001E3529" w:rsidP="005F5C5E">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CE7C34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23B81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F2CE6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997611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0D6D0E" w14:textId="77777777" w:rsidR="001E3529" w:rsidRPr="00D43DE4" w:rsidRDefault="001E3529" w:rsidP="005F5C5E">
            <w:pPr>
              <w:pStyle w:val="af4"/>
              <w:rPr>
                <w:rFonts w:cs="Arial"/>
                <w:sz w:val="20"/>
                <w:szCs w:val="20"/>
              </w:rPr>
            </w:pPr>
            <w:r w:rsidRPr="00D43DE4">
              <w:rPr>
                <w:rFonts w:cs="Arial" w:hint="eastAsia"/>
                <w:sz w:val="20"/>
                <w:szCs w:val="20"/>
              </w:rPr>
              <w:t>Operation_Site_Name</w:t>
            </w:r>
          </w:p>
        </w:tc>
        <w:tc>
          <w:tcPr>
            <w:tcW w:w="1843" w:type="dxa"/>
            <w:tcBorders>
              <w:top w:val="single" w:sz="6" w:space="0" w:color="000000"/>
              <w:bottom w:val="single" w:sz="6" w:space="0" w:color="000000"/>
              <w:right w:val="single" w:sz="6" w:space="0" w:color="000000"/>
            </w:tcBorders>
            <w:shd w:val="clear" w:color="auto" w:fill="auto"/>
            <w:vAlign w:val="bottom"/>
          </w:tcPr>
          <w:p w14:paraId="571D6B7B" w14:textId="77777777" w:rsidR="001E3529" w:rsidRPr="00D43DE4" w:rsidRDefault="001E3529" w:rsidP="005F5C5E">
            <w:pPr>
              <w:pStyle w:val="af4"/>
              <w:rPr>
                <w:rFonts w:cs="Arial"/>
                <w:sz w:val="20"/>
                <w:szCs w:val="20"/>
              </w:rPr>
            </w:pPr>
            <w:r w:rsidRPr="00D43DE4">
              <w:rPr>
                <w:rFonts w:cs="Arial" w:hint="eastAsia"/>
                <w:sz w:val="20"/>
                <w:szCs w:val="20"/>
              </w:rPr>
              <w:t>手术及操作目标部位名称</w:t>
            </w:r>
          </w:p>
        </w:tc>
        <w:tc>
          <w:tcPr>
            <w:tcW w:w="3118" w:type="dxa"/>
            <w:tcBorders>
              <w:top w:val="single" w:sz="6" w:space="0" w:color="000000"/>
              <w:bottom w:val="single" w:sz="6" w:space="0" w:color="000000"/>
              <w:right w:val="single" w:sz="6" w:space="0" w:color="000000"/>
            </w:tcBorders>
            <w:shd w:val="clear" w:color="auto" w:fill="auto"/>
            <w:vAlign w:val="bottom"/>
          </w:tcPr>
          <w:p w14:paraId="1EB12CC5" w14:textId="77777777" w:rsidR="001E3529" w:rsidRPr="00D43DE4" w:rsidRDefault="001E3529" w:rsidP="005F5C5E">
            <w:pPr>
              <w:pStyle w:val="af4"/>
              <w:rPr>
                <w:rFonts w:cs="Arial"/>
                <w:sz w:val="20"/>
                <w:szCs w:val="20"/>
              </w:rPr>
            </w:pPr>
            <w:r w:rsidRPr="00D43DE4">
              <w:rPr>
                <w:rFonts w:cs="Arial" w:hint="eastAsia"/>
                <w:sz w:val="20"/>
                <w:szCs w:val="20"/>
              </w:rPr>
              <w:t>实施手术</w:t>
            </w:r>
            <w:r w:rsidRPr="00D43DE4">
              <w:rPr>
                <w:rFonts w:cs="Arial" w:hint="eastAsia"/>
                <w:sz w:val="20"/>
                <w:szCs w:val="20"/>
              </w:rPr>
              <w:t>/</w:t>
            </w:r>
            <w:r w:rsidRPr="00D43DE4">
              <w:rPr>
                <w:rFonts w:cs="Arial" w:hint="eastAsia"/>
                <w:sz w:val="20"/>
                <w:szCs w:val="20"/>
              </w:rPr>
              <w:t>操作的人体部位名称</w:t>
            </w:r>
          </w:p>
        </w:tc>
        <w:tc>
          <w:tcPr>
            <w:tcW w:w="1688" w:type="dxa"/>
            <w:tcBorders>
              <w:top w:val="single" w:sz="6" w:space="0" w:color="000000"/>
              <w:bottom w:val="single" w:sz="6" w:space="0" w:color="000000"/>
              <w:right w:val="single" w:sz="6" w:space="0" w:color="000000"/>
            </w:tcBorders>
            <w:shd w:val="clear" w:color="auto" w:fill="auto"/>
            <w:vAlign w:val="center"/>
          </w:tcPr>
          <w:p w14:paraId="0E0F484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B55776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D39F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C6D31C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73FF41" w14:textId="77777777" w:rsidR="001E3529" w:rsidRPr="00D43DE4" w:rsidRDefault="001E3529" w:rsidP="005F5C5E">
            <w:pPr>
              <w:pStyle w:val="af4"/>
              <w:rPr>
                <w:rFonts w:cs="Arial"/>
                <w:sz w:val="20"/>
                <w:szCs w:val="20"/>
              </w:rPr>
            </w:pPr>
            <w:r w:rsidRPr="00D43DE4">
              <w:rPr>
                <w:rFonts w:cs="Arial" w:hint="eastAsia"/>
                <w:sz w:val="20"/>
                <w:szCs w:val="20"/>
              </w:rPr>
              <w:t>Intervention</w:t>
            </w:r>
          </w:p>
        </w:tc>
        <w:tc>
          <w:tcPr>
            <w:tcW w:w="1843" w:type="dxa"/>
            <w:tcBorders>
              <w:top w:val="single" w:sz="6" w:space="0" w:color="000000"/>
              <w:bottom w:val="single" w:sz="6" w:space="0" w:color="000000"/>
              <w:right w:val="single" w:sz="6" w:space="0" w:color="000000"/>
            </w:tcBorders>
            <w:shd w:val="clear" w:color="auto" w:fill="auto"/>
            <w:vAlign w:val="bottom"/>
          </w:tcPr>
          <w:p w14:paraId="701422EC" w14:textId="77777777" w:rsidR="001E3529" w:rsidRPr="00D43DE4" w:rsidRDefault="001E3529" w:rsidP="005F5C5E">
            <w:pPr>
              <w:pStyle w:val="af4"/>
              <w:rPr>
                <w:rFonts w:cs="Arial"/>
                <w:sz w:val="20"/>
                <w:szCs w:val="20"/>
              </w:rPr>
            </w:pPr>
            <w:r w:rsidRPr="00D43DE4">
              <w:rPr>
                <w:rFonts w:cs="Arial" w:hint="eastAsia"/>
                <w:sz w:val="20"/>
                <w:szCs w:val="20"/>
              </w:rPr>
              <w:t>介入物名称</w:t>
            </w:r>
          </w:p>
        </w:tc>
        <w:tc>
          <w:tcPr>
            <w:tcW w:w="3118" w:type="dxa"/>
            <w:tcBorders>
              <w:top w:val="single" w:sz="6" w:space="0" w:color="000000"/>
              <w:bottom w:val="single" w:sz="6" w:space="0" w:color="000000"/>
              <w:right w:val="single" w:sz="6" w:space="0" w:color="000000"/>
            </w:tcBorders>
            <w:shd w:val="clear" w:color="auto" w:fill="auto"/>
            <w:vAlign w:val="bottom"/>
          </w:tcPr>
          <w:p w14:paraId="4F8CAE6C" w14:textId="77777777" w:rsidR="001E3529" w:rsidRPr="00D43DE4" w:rsidRDefault="001E3529" w:rsidP="005F5C5E">
            <w:pPr>
              <w:pStyle w:val="af4"/>
              <w:rPr>
                <w:rFonts w:cs="Arial"/>
                <w:sz w:val="20"/>
                <w:szCs w:val="20"/>
              </w:rPr>
            </w:pPr>
            <w:r w:rsidRPr="00D43DE4">
              <w:rPr>
                <w:rFonts w:cs="Arial" w:hint="eastAsia"/>
                <w:sz w:val="20"/>
                <w:szCs w:val="20"/>
              </w:rPr>
              <w:t>实施手术操作时使用</w:t>
            </w:r>
            <w:r w:rsidRPr="00D43DE4">
              <w:rPr>
                <w:rFonts w:cs="Arial" w:hint="eastAsia"/>
                <w:sz w:val="20"/>
                <w:szCs w:val="20"/>
              </w:rPr>
              <w:t>/</w:t>
            </w:r>
            <w:r w:rsidRPr="00D43DE4">
              <w:rPr>
                <w:rFonts w:cs="Arial" w:hint="eastAsia"/>
                <w:sz w:val="20"/>
                <w:szCs w:val="20"/>
              </w:rPr>
              <w:t>放置的材料</w:t>
            </w:r>
            <w:r w:rsidRPr="00D43DE4">
              <w:rPr>
                <w:rFonts w:cs="Arial" w:hint="eastAsia"/>
                <w:sz w:val="20"/>
                <w:szCs w:val="20"/>
              </w:rPr>
              <w:t>/</w:t>
            </w:r>
            <w:r w:rsidRPr="00D43DE4">
              <w:rPr>
                <w:rFonts w:cs="Arial" w:hint="eastAsia"/>
                <w:sz w:val="20"/>
                <w:szCs w:val="20"/>
              </w:rPr>
              <w:t>药物的名称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30C344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63EA0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94898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7EE21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1B4D13" w14:textId="77777777" w:rsidR="001E3529" w:rsidRPr="00D43DE4" w:rsidRDefault="001E3529" w:rsidP="005F5C5E">
            <w:pPr>
              <w:pStyle w:val="af4"/>
              <w:rPr>
                <w:rFonts w:cs="Arial"/>
                <w:sz w:val="20"/>
                <w:szCs w:val="20"/>
              </w:rPr>
            </w:pPr>
            <w:r w:rsidRPr="00D43DE4">
              <w:rPr>
                <w:rFonts w:cs="Arial" w:hint="eastAsia"/>
                <w:sz w:val="20"/>
                <w:szCs w:val="20"/>
              </w:rPr>
              <w:t>Operation_Method</w:t>
            </w:r>
          </w:p>
        </w:tc>
        <w:tc>
          <w:tcPr>
            <w:tcW w:w="1843" w:type="dxa"/>
            <w:tcBorders>
              <w:top w:val="single" w:sz="6" w:space="0" w:color="000000"/>
              <w:bottom w:val="single" w:sz="6" w:space="0" w:color="000000"/>
              <w:right w:val="single" w:sz="6" w:space="0" w:color="000000"/>
            </w:tcBorders>
            <w:shd w:val="clear" w:color="auto" w:fill="auto"/>
            <w:vAlign w:val="bottom"/>
          </w:tcPr>
          <w:p w14:paraId="0668AB12" w14:textId="77777777" w:rsidR="001E3529" w:rsidRPr="00D43DE4" w:rsidRDefault="001E3529" w:rsidP="005F5C5E">
            <w:pPr>
              <w:pStyle w:val="af4"/>
              <w:rPr>
                <w:rFonts w:cs="Arial"/>
                <w:sz w:val="20"/>
                <w:szCs w:val="20"/>
              </w:rPr>
            </w:pPr>
            <w:r w:rsidRPr="00D43DE4">
              <w:rPr>
                <w:rFonts w:cs="Arial" w:hint="eastAsia"/>
                <w:sz w:val="20"/>
                <w:szCs w:val="20"/>
              </w:rPr>
              <w:t>操作方法</w:t>
            </w:r>
          </w:p>
        </w:tc>
        <w:tc>
          <w:tcPr>
            <w:tcW w:w="3118" w:type="dxa"/>
            <w:tcBorders>
              <w:top w:val="single" w:sz="6" w:space="0" w:color="000000"/>
              <w:bottom w:val="single" w:sz="6" w:space="0" w:color="000000"/>
              <w:right w:val="single" w:sz="6" w:space="0" w:color="000000"/>
            </w:tcBorders>
            <w:shd w:val="clear" w:color="auto" w:fill="auto"/>
            <w:vAlign w:val="bottom"/>
          </w:tcPr>
          <w:p w14:paraId="78778ADB" w14:textId="77777777" w:rsidR="001E3529" w:rsidRPr="00D43DE4" w:rsidRDefault="001E3529" w:rsidP="005F5C5E">
            <w:pPr>
              <w:pStyle w:val="af4"/>
              <w:rPr>
                <w:rFonts w:cs="Arial"/>
                <w:sz w:val="20"/>
                <w:szCs w:val="20"/>
              </w:rPr>
            </w:pPr>
            <w:r w:rsidRPr="00D43DE4">
              <w:rPr>
                <w:rFonts w:cs="Arial" w:hint="eastAsia"/>
                <w:sz w:val="20"/>
                <w:szCs w:val="20"/>
              </w:rPr>
              <w:t>手术</w:t>
            </w:r>
            <w:r w:rsidRPr="00D43DE4">
              <w:rPr>
                <w:rFonts w:cs="Arial" w:hint="eastAsia"/>
                <w:sz w:val="20"/>
                <w:szCs w:val="20"/>
              </w:rPr>
              <w:t>/</w:t>
            </w:r>
            <w:r w:rsidRPr="00D43DE4">
              <w:rPr>
                <w:rFonts w:cs="Arial" w:hint="eastAsia"/>
                <w:sz w:val="20"/>
                <w:szCs w:val="20"/>
              </w:rPr>
              <w:t>操作方法的详细描述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D16F20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450347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FA647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9A5F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916C69" w14:textId="77777777" w:rsidR="001E3529" w:rsidRPr="00D43DE4" w:rsidRDefault="001E3529" w:rsidP="005F5C5E">
            <w:pPr>
              <w:pStyle w:val="af4"/>
              <w:rPr>
                <w:rFonts w:cs="Arial"/>
                <w:sz w:val="20"/>
                <w:szCs w:val="20"/>
              </w:rPr>
            </w:pPr>
            <w:r w:rsidRPr="00D43DE4">
              <w:rPr>
                <w:rFonts w:cs="Arial" w:hint="eastAsia"/>
                <w:sz w:val="20"/>
                <w:szCs w:val="20"/>
              </w:rPr>
              <w:t>Operation_Count</w:t>
            </w:r>
          </w:p>
        </w:tc>
        <w:tc>
          <w:tcPr>
            <w:tcW w:w="1843" w:type="dxa"/>
            <w:tcBorders>
              <w:top w:val="single" w:sz="6" w:space="0" w:color="000000"/>
              <w:bottom w:val="single" w:sz="6" w:space="0" w:color="000000"/>
              <w:right w:val="single" w:sz="6" w:space="0" w:color="000000"/>
            </w:tcBorders>
            <w:shd w:val="clear" w:color="auto" w:fill="auto"/>
            <w:vAlign w:val="bottom"/>
          </w:tcPr>
          <w:p w14:paraId="56F8D1AF" w14:textId="77777777" w:rsidR="001E3529" w:rsidRPr="00D43DE4" w:rsidRDefault="001E3529" w:rsidP="005F5C5E">
            <w:pPr>
              <w:pStyle w:val="af4"/>
              <w:rPr>
                <w:rFonts w:cs="Arial"/>
                <w:sz w:val="20"/>
                <w:szCs w:val="20"/>
              </w:rPr>
            </w:pPr>
            <w:r w:rsidRPr="00D43DE4">
              <w:rPr>
                <w:rFonts w:cs="Arial" w:hint="eastAsia"/>
                <w:sz w:val="20"/>
                <w:szCs w:val="20"/>
              </w:rPr>
              <w:t>操作次数</w:t>
            </w:r>
          </w:p>
        </w:tc>
        <w:tc>
          <w:tcPr>
            <w:tcW w:w="3118" w:type="dxa"/>
            <w:tcBorders>
              <w:top w:val="single" w:sz="6" w:space="0" w:color="000000"/>
              <w:bottom w:val="single" w:sz="6" w:space="0" w:color="000000"/>
              <w:right w:val="single" w:sz="6" w:space="0" w:color="000000"/>
            </w:tcBorders>
            <w:shd w:val="clear" w:color="auto" w:fill="auto"/>
            <w:vAlign w:val="bottom"/>
          </w:tcPr>
          <w:p w14:paraId="229102BD" w14:textId="77777777" w:rsidR="001E3529" w:rsidRPr="00D43DE4" w:rsidRDefault="001E3529" w:rsidP="005F5C5E">
            <w:pPr>
              <w:pStyle w:val="af4"/>
              <w:rPr>
                <w:rFonts w:cs="Arial"/>
                <w:sz w:val="20"/>
                <w:szCs w:val="20"/>
              </w:rPr>
            </w:pPr>
            <w:r w:rsidRPr="00D43DE4">
              <w:rPr>
                <w:rFonts w:cs="Arial" w:hint="eastAsia"/>
                <w:sz w:val="20"/>
                <w:szCs w:val="20"/>
              </w:rPr>
              <w:t>实施操作的次数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022D02C" w14:textId="5F76E701" w:rsidR="001E3529" w:rsidRPr="00D43DE4" w:rsidRDefault="001E3529" w:rsidP="005F5C5E">
            <w:pPr>
              <w:pStyle w:val="af4"/>
              <w:rPr>
                <w:rFonts w:cs="Arial"/>
                <w:sz w:val="20"/>
                <w:szCs w:val="20"/>
              </w:rPr>
            </w:pPr>
            <w:r w:rsidRPr="00D43DE4">
              <w:rPr>
                <w:rFonts w:cs="Arial" w:hint="eastAsia"/>
                <w:sz w:val="20"/>
                <w:szCs w:val="20"/>
              </w:rPr>
              <w:t>NUMBER(20</w:t>
            </w:r>
            <w:r w:rsidR="002922CB"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4298F4B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F0C3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930C7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55493D" w14:textId="77777777" w:rsidR="001E3529" w:rsidRPr="00D43DE4" w:rsidRDefault="001E3529" w:rsidP="005F5C5E">
            <w:pPr>
              <w:pStyle w:val="af4"/>
              <w:rPr>
                <w:rFonts w:cs="Arial"/>
                <w:sz w:val="20"/>
                <w:szCs w:val="20"/>
              </w:rPr>
            </w:pPr>
            <w:r w:rsidRPr="00D43DE4">
              <w:rPr>
                <w:rFonts w:cs="Arial" w:hint="eastAsia"/>
                <w:sz w:val="20"/>
                <w:szCs w:val="20"/>
              </w:rPr>
              <w:t>Rescue_Start_Time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72E782E2" w14:textId="77777777" w:rsidR="001E3529" w:rsidRPr="00D43DE4" w:rsidRDefault="001E3529" w:rsidP="005F5C5E">
            <w:pPr>
              <w:pStyle w:val="af4"/>
              <w:rPr>
                <w:rFonts w:cs="Arial"/>
                <w:sz w:val="20"/>
                <w:szCs w:val="20"/>
              </w:rPr>
            </w:pPr>
            <w:r w:rsidRPr="00D43DE4">
              <w:rPr>
                <w:rFonts w:cs="Arial" w:hint="eastAsia"/>
                <w:sz w:val="20"/>
                <w:szCs w:val="20"/>
              </w:rPr>
              <w:t>抢救开始日期时间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69518D4" w14:textId="77777777" w:rsidR="001E3529" w:rsidRPr="00D43DE4" w:rsidRDefault="001E3529" w:rsidP="005F5C5E">
            <w:pPr>
              <w:pStyle w:val="af4"/>
              <w:rPr>
                <w:rFonts w:cs="Arial"/>
                <w:sz w:val="20"/>
                <w:szCs w:val="20"/>
              </w:rPr>
            </w:pPr>
            <w:r w:rsidRPr="00D43DE4">
              <w:rPr>
                <w:rFonts w:cs="Arial" w:hint="eastAsia"/>
                <w:sz w:val="20"/>
                <w:szCs w:val="20"/>
              </w:rPr>
              <w:t>实施抢救的开始时间的公元纪年日期和时间的完整描述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0E6594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FFADD1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600AA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8411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51202B" w14:textId="77777777" w:rsidR="001E3529" w:rsidRPr="00D43DE4" w:rsidRDefault="001E3529" w:rsidP="005F5C5E">
            <w:pPr>
              <w:pStyle w:val="af4"/>
              <w:rPr>
                <w:rFonts w:cs="Arial"/>
                <w:sz w:val="20"/>
                <w:szCs w:val="20"/>
              </w:rPr>
            </w:pPr>
            <w:r w:rsidRPr="00D43DE4">
              <w:rPr>
                <w:rFonts w:cs="Arial" w:hint="eastAsia"/>
                <w:sz w:val="20"/>
                <w:szCs w:val="20"/>
              </w:rPr>
              <w:t>Rescue_End_Time</w:t>
            </w:r>
          </w:p>
        </w:tc>
        <w:tc>
          <w:tcPr>
            <w:tcW w:w="1843" w:type="dxa"/>
            <w:tcBorders>
              <w:top w:val="single" w:sz="6" w:space="0" w:color="000000"/>
              <w:bottom w:val="single" w:sz="6" w:space="0" w:color="000000"/>
              <w:right w:val="single" w:sz="6" w:space="0" w:color="000000"/>
            </w:tcBorders>
            <w:shd w:val="clear" w:color="auto" w:fill="auto"/>
            <w:vAlign w:val="bottom"/>
          </w:tcPr>
          <w:p w14:paraId="494BF8A6" w14:textId="77777777" w:rsidR="001E3529" w:rsidRPr="00D43DE4" w:rsidRDefault="001E3529" w:rsidP="005F5C5E">
            <w:pPr>
              <w:pStyle w:val="af4"/>
              <w:rPr>
                <w:rFonts w:cs="Arial"/>
                <w:sz w:val="20"/>
                <w:szCs w:val="20"/>
              </w:rPr>
            </w:pPr>
            <w:r w:rsidRPr="00D43DE4">
              <w:rPr>
                <w:rFonts w:cs="Arial" w:hint="eastAsia"/>
                <w:sz w:val="20"/>
                <w:szCs w:val="20"/>
              </w:rPr>
              <w:t>抢救结束日期时间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28EC8C8" w14:textId="77777777" w:rsidR="001E3529" w:rsidRPr="00D43DE4" w:rsidRDefault="001E3529" w:rsidP="005F5C5E">
            <w:pPr>
              <w:pStyle w:val="af4"/>
              <w:rPr>
                <w:rFonts w:cs="Arial"/>
                <w:sz w:val="20"/>
                <w:szCs w:val="20"/>
              </w:rPr>
            </w:pPr>
            <w:r w:rsidRPr="00D43DE4">
              <w:rPr>
                <w:rFonts w:cs="Arial" w:hint="eastAsia"/>
                <w:sz w:val="20"/>
                <w:szCs w:val="20"/>
              </w:rPr>
              <w:t>实施抢救的结束时间的公元纪年日期和时间的完整描述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AB95748"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356289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602BF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ED04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95BE21" w14:textId="77777777" w:rsidR="001E3529" w:rsidRPr="00D43DE4" w:rsidRDefault="001E3529" w:rsidP="005F5C5E">
            <w:pPr>
              <w:pStyle w:val="af4"/>
              <w:rPr>
                <w:rFonts w:cs="Arial"/>
                <w:sz w:val="20"/>
                <w:szCs w:val="20"/>
              </w:rPr>
            </w:pPr>
            <w:r w:rsidRPr="00D43DE4">
              <w:rPr>
                <w:rFonts w:cs="Arial" w:hint="eastAsia"/>
                <w:sz w:val="20"/>
                <w:szCs w:val="20"/>
              </w:rPr>
              <w:t>Item_Name</w:t>
            </w:r>
          </w:p>
        </w:tc>
        <w:tc>
          <w:tcPr>
            <w:tcW w:w="1843" w:type="dxa"/>
            <w:tcBorders>
              <w:top w:val="single" w:sz="6" w:space="0" w:color="000000"/>
              <w:bottom w:val="single" w:sz="6" w:space="0" w:color="000000"/>
              <w:right w:val="single" w:sz="6" w:space="0" w:color="000000"/>
            </w:tcBorders>
            <w:shd w:val="clear" w:color="auto" w:fill="auto"/>
            <w:vAlign w:val="bottom"/>
          </w:tcPr>
          <w:p w14:paraId="57ABCC95" w14:textId="77777777" w:rsidR="001E3529" w:rsidRPr="00D43DE4" w:rsidRDefault="001E3529" w:rsidP="005F5C5E">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检验项目名称</w:t>
            </w:r>
          </w:p>
        </w:tc>
        <w:tc>
          <w:tcPr>
            <w:tcW w:w="3118" w:type="dxa"/>
            <w:tcBorders>
              <w:top w:val="single" w:sz="6" w:space="0" w:color="000000"/>
              <w:bottom w:val="single" w:sz="6" w:space="0" w:color="000000"/>
              <w:right w:val="single" w:sz="6" w:space="0" w:color="000000"/>
            </w:tcBorders>
            <w:shd w:val="clear" w:color="auto" w:fill="auto"/>
            <w:vAlign w:val="bottom"/>
          </w:tcPr>
          <w:p w14:paraId="74D44CBD" w14:textId="77777777" w:rsidR="001E3529" w:rsidRPr="00D43DE4" w:rsidRDefault="001E3529" w:rsidP="005F5C5E">
            <w:pPr>
              <w:pStyle w:val="af4"/>
              <w:rPr>
                <w:rFonts w:cs="Arial"/>
                <w:sz w:val="20"/>
                <w:szCs w:val="20"/>
              </w:rPr>
            </w:pPr>
            <w:r w:rsidRPr="00D43DE4">
              <w:rPr>
                <w:rFonts w:cs="Arial" w:hint="eastAsia"/>
                <w:sz w:val="20"/>
                <w:szCs w:val="20"/>
              </w:rPr>
              <w:t>患者检查</w:t>
            </w:r>
            <w:r w:rsidRPr="00D43DE4">
              <w:rPr>
                <w:rFonts w:cs="Arial" w:hint="eastAsia"/>
                <w:sz w:val="20"/>
                <w:szCs w:val="20"/>
              </w:rPr>
              <w:t>/</w:t>
            </w:r>
            <w:r w:rsidRPr="00D43DE4">
              <w:rPr>
                <w:rFonts w:cs="Arial" w:hint="eastAsia"/>
                <w:sz w:val="20"/>
                <w:szCs w:val="20"/>
              </w:rPr>
              <w:t>检验项目的正式名称</w:t>
            </w:r>
          </w:p>
        </w:tc>
        <w:tc>
          <w:tcPr>
            <w:tcW w:w="1688" w:type="dxa"/>
            <w:tcBorders>
              <w:top w:val="single" w:sz="6" w:space="0" w:color="000000"/>
              <w:bottom w:val="single" w:sz="6" w:space="0" w:color="000000"/>
              <w:right w:val="single" w:sz="6" w:space="0" w:color="000000"/>
            </w:tcBorders>
            <w:shd w:val="clear" w:color="auto" w:fill="auto"/>
            <w:vAlign w:val="center"/>
          </w:tcPr>
          <w:p w14:paraId="0F90DBFC"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35406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8EE4D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3F1D9D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DA8B57" w14:textId="77777777" w:rsidR="001E3529" w:rsidRPr="00D43DE4" w:rsidRDefault="001E3529" w:rsidP="005F5C5E">
            <w:pPr>
              <w:pStyle w:val="af4"/>
              <w:rPr>
                <w:rFonts w:cs="Arial"/>
                <w:sz w:val="20"/>
                <w:szCs w:val="20"/>
              </w:rPr>
            </w:pPr>
            <w:r w:rsidRPr="00D43DE4">
              <w:rPr>
                <w:rFonts w:cs="Arial" w:hint="eastAsia"/>
                <w:sz w:val="20"/>
                <w:szCs w:val="20"/>
              </w:rPr>
              <w:t>Result</w:t>
            </w:r>
          </w:p>
        </w:tc>
        <w:tc>
          <w:tcPr>
            <w:tcW w:w="1843" w:type="dxa"/>
            <w:tcBorders>
              <w:top w:val="single" w:sz="6" w:space="0" w:color="000000"/>
              <w:bottom w:val="single" w:sz="6" w:space="0" w:color="000000"/>
              <w:right w:val="single" w:sz="6" w:space="0" w:color="000000"/>
            </w:tcBorders>
            <w:shd w:val="clear" w:color="auto" w:fill="auto"/>
            <w:vAlign w:val="bottom"/>
          </w:tcPr>
          <w:p w14:paraId="6F205E8C" w14:textId="77777777" w:rsidR="001E3529" w:rsidRPr="00D43DE4" w:rsidRDefault="001E3529" w:rsidP="005F5C5E">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检验结果</w:t>
            </w:r>
          </w:p>
        </w:tc>
        <w:tc>
          <w:tcPr>
            <w:tcW w:w="3118" w:type="dxa"/>
            <w:tcBorders>
              <w:top w:val="single" w:sz="6" w:space="0" w:color="000000"/>
              <w:bottom w:val="single" w:sz="6" w:space="0" w:color="000000"/>
              <w:right w:val="single" w:sz="6" w:space="0" w:color="000000"/>
            </w:tcBorders>
            <w:shd w:val="clear" w:color="auto" w:fill="auto"/>
            <w:vAlign w:val="bottom"/>
          </w:tcPr>
          <w:p w14:paraId="47D807D0" w14:textId="77777777" w:rsidR="001E3529" w:rsidRPr="00D43DE4" w:rsidRDefault="001E3529" w:rsidP="005F5C5E">
            <w:pPr>
              <w:pStyle w:val="af4"/>
              <w:rPr>
                <w:rFonts w:cs="Arial"/>
                <w:sz w:val="20"/>
                <w:szCs w:val="20"/>
              </w:rPr>
            </w:pPr>
            <w:r w:rsidRPr="00D43DE4">
              <w:rPr>
                <w:rFonts w:cs="Arial" w:hint="eastAsia"/>
                <w:sz w:val="20"/>
                <w:szCs w:val="20"/>
              </w:rPr>
              <w:t>检验或检查的结果</w:t>
            </w:r>
          </w:p>
        </w:tc>
        <w:tc>
          <w:tcPr>
            <w:tcW w:w="1688" w:type="dxa"/>
            <w:tcBorders>
              <w:top w:val="single" w:sz="6" w:space="0" w:color="000000"/>
              <w:bottom w:val="single" w:sz="6" w:space="0" w:color="000000"/>
              <w:right w:val="single" w:sz="6" w:space="0" w:color="000000"/>
            </w:tcBorders>
            <w:shd w:val="clear" w:color="auto" w:fill="auto"/>
            <w:vAlign w:val="center"/>
          </w:tcPr>
          <w:p w14:paraId="45B0803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F33AD0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81A05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5F810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3DEC15" w14:textId="77777777" w:rsidR="001E3529" w:rsidRPr="00D43DE4" w:rsidRDefault="001E3529" w:rsidP="005F5C5E">
            <w:pPr>
              <w:pStyle w:val="af4"/>
              <w:rPr>
                <w:rFonts w:cs="Arial"/>
                <w:sz w:val="20"/>
                <w:szCs w:val="20"/>
              </w:rPr>
            </w:pPr>
            <w:r w:rsidRPr="00D43DE4">
              <w:rPr>
                <w:rFonts w:cs="Arial" w:hint="eastAsia"/>
                <w:sz w:val="20"/>
                <w:szCs w:val="20"/>
              </w:rPr>
              <w:t>Quantitive_Result</w:t>
            </w:r>
          </w:p>
        </w:tc>
        <w:tc>
          <w:tcPr>
            <w:tcW w:w="1843" w:type="dxa"/>
            <w:tcBorders>
              <w:top w:val="single" w:sz="6" w:space="0" w:color="000000"/>
              <w:bottom w:val="single" w:sz="6" w:space="0" w:color="000000"/>
              <w:right w:val="single" w:sz="6" w:space="0" w:color="000000"/>
            </w:tcBorders>
            <w:shd w:val="clear" w:color="auto" w:fill="auto"/>
            <w:vAlign w:val="bottom"/>
          </w:tcPr>
          <w:p w14:paraId="4296D492" w14:textId="77777777" w:rsidR="001E3529" w:rsidRPr="00D43DE4" w:rsidRDefault="001E3529" w:rsidP="005F5C5E">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检验定量结果</w:t>
            </w:r>
          </w:p>
        </w:tc>
        <w:tc>
          <w:tcPr>
            <w:tcW w:w="3118" w:type="dxa"/>
            <w:tcBorders>
              <w:top w:val="single" w:sz="6" w:space="0" w:color="000000"/>
              <w:bottom w:val="single" w:sz="6" w:space="0" w:color="000000"/>
              <w:right w:val="single" w:sz="6" w:space="0" w:color="000000"/>
            </w:tcBorders>
            <w:shd w:val="clear" w:color="auto" w:fill="auto"/>
            <w:vAlign w:val="bottom"/>
          </w:tcPr>
          <w:p w14:paraId="2F65B0F1" w14:textId="77777777" w:rsidR="001E3529" w:rsidRPr="00D43DE4" w:rsidRDefault="001E3529" w:rsidP="005F5C5E">
            <w:pPr>
              <w:pStyle w:val="af4"/>
              <w:rPr>
                <w:rFonts w:cs="Arial"/>
                <w:sz w:val="20"/>
                <w:szCs w:val="20"/>
              </w:rPr>
            </w:pPr>
            <w:r w:rsidRPr="00D43DE4">
              <w:rPr>
                <w:rFonts w:cs="Arial" w:hint="eastAsia"/>
                <w:sz w:val="20"/>
                <w:szCs w:val="20"/>
              </w:rPr>
              <w:t>患者检查</w:t>
            </w:r>
            <w:r w:rsidRPr="00D43DE4">
              <w:rPr>
                <w:rFonts w:cs="Arial" w:hint="eastAsia"/>
                <w:sz w:val="20"/>
                <w:szCs w:val="20"/>
              </w:rPr>
              <w:t>/</w:t>
            </w:r>
            <w:r w:rsidRPr="00D43DE4">
              <w:rPr>
                <w:rFonts w:cs="Arial" w:hint="eastAsia"/>
                <w:sz w:val="20"/>
                <w:szCs w:val="20"/>
              </w:rPr>
              <w:t>检验结果的测量值</w:t>
            </w:r>
            <w:r w:rsidRPr="00D43DE4">
              <w:rPr>
                <w:rFonts w:cs="Arial" w:hint="eastAsia"/>
                <w:sz w:val="20"/>
                <w:szCs w:val="20"/>
              </w:rPr>
              <w:t>(</w:t>
            </w:r>
            <w:r w:rsidRPr="00D43DE4">
              <w:rPr>
                <w:rFonts w:cs="Arial" w:hint="eastAsia"/>
                <w:sz w:val="20"/>
                <w:szCs w:val="20"/>
              </w:rPr>
              <w:t>定量</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6B41E776" w14:textId="77777777" w:rsidR="001E3529" w:rsidRPr="00D43DE4" w:rsidRDefault="001E3529" w:rsidP="005F5C5E">
            <w:pPr>
              <w:pStyle w:val="af4"/>
              <w:rPr>
                <w:rFonts w:cs="Arial"/>
                <w:sz w:val="20"/>
                <w:szCs w:val="20"/>
              </w:rPr>
            </w:pPr>
            <w:r w:rsidRPr="00D43DE4">
              <w:rPr>
                <w:rFonts w:cs="Arial" w:hint="eastAsia"/>
                <w:sz w:val="20"/>
                <w:szCs w:val="20"/>
              </w:rPr>
              <w:t>NUMBER(20,4)</w:t>
            </w:r>
          </w:p>
        </w:tc>
        <w:tc>
          <w:tcPr>
            <w:tcW w:w="1701" w:type="dxa"/>
            <w:tcBorders>
              <w:top w:val="single" w:sz="6" w:space="0" w:color="000000"/>
              <w:bottom w:val="single" w:sz="6" w:space="0" w:color="000000"/>
              <w:right w:val="single" w:sz="6" w:space="0" w:color="000000"/>
            </w:tcBorders>
            <w:shd w:val="clear" w:color="auto" w:fill="auto"/>
            <w:vAlign w:val="bottom"/>
          </w:tcPr>
          <w:p w14:paraId="5A5998D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A4A785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3F5D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A2B49A" w14:textId="77777777" w:rsidR="001E3529" w:rsidRPr="00D43DE4" w:rsidRDefault="001E3529" w:rsidP="005F5C5E">
            <w:pPr>
              <w:pStyle w:val="af4"/>
              <w:rPr>
                <w:rFonts w:cs="Arial"/>
                <w:sz w:val="20"/>
                <w:szCs w:val="20"/>
              </w:rPr>
            </w:pPr>
            <w:r w:rsidRPr="00D43DE4">
              <w:rPr>
                <w:rFonts w:cs="Arial" w:hint="eastAsia"/>
                <w:sz w:val="20"/>
                <w:szCs w:val="20"/>
              </w:rPr>
              <w:t>Result_Code</w:t>
            </w:r>
          </w:p>
        </w:tc>
        <w:tc>
          <w:tcPr>
            <w:tcW w:w="1843" w:type="dxa"/>
            <w:tcBorders>
              <w:top w:val="single" w:sz="6" w:space="0" w:color="000000"/>
              <w:bottom w:val="single" w:sz="6" w:space="0" w:color="000000"/>
              <w:right w:val="single" w:sz="6" w:space="0" w:color="000000"/>
            </w:tcBorders>
            <w:shd w:val="clear" w:color="auto" w:fill="auto"/>
            <w:vAlign w:val="bottom"/>
          </w:tcPr>
          <w:p w14:paraId="04F72FB2" w14:textId="77777777" w:rsidR="001E3529" w:rsidRPr="00D43DE4" w:rsidRDefault="001E3529" w:rsidP="005F5C5E">
            <w:pPr>
              <w:pStyle w:val="af4"/>
              <w:rPr>
                <w:rFonts w:cs="Arial"/>
                <w:sz w:val="20"/>
                <w:szCs w:val="20"/>
              </w:rPr>
            </w:pPr>
            <w:r w:rsidRPr="00D43DE4">
              <w:rPr>
                <w:rFonts w:cs="Arial" w:hint="eastAsia"/>
                <w:sz w:val="20"/>
                <w:szCs w:val="20"/>
              </w:rPr>
              <w:t>检查</w:t>
            </w:r>
            <w:r w:rsidRPr="00D43DE4">
              <w:rPr>
                <w:rFonts w:cs="Arial" w:hint="eastAsia"/>
                <w:sz w:val="20"/>
                <w:szCs w:val="20"/>
              </w:rPr>
              <w:t>/</w:t>
            </w:r>
            <w:r w:rsidRPr="00D43DE4">
              <w:rPr>
                <w:rFonts w:cs="Arial" w:hint="eastAsia"/>
                <w:sz w:val="20"/>
                <w:szCs w:val="20"/>
              </w:rPr>
              <w:t>检验结果代码</w:t>
            </w:r>
          </w:p>
        </w:tc>
        <w:tc>
          <w:tcPr>
            <w:tcW w:w="3118" w:type="dxa"/>
            <w:tcBorders>
              <w:top w:val="single" w:sz="6" w:space="0" w:color="000000"/>
              <w:bottom w:val="single" w:sz="6" w:space="0" w:color="000000"/>
              <w:right w:val="single" w:sz="6" w:space="0" w:color="000000"/>
            </w:tcBorders>
            <w:shd w:val="clear" w:color="auto" w:fill="auto"/>
            <w:vAlign w:val="bottom"/>
          </w:tcPr>
          <w:p w14:paraId="19ED788A" w14:textId="77777777" w:rsidR="001E3529" w:rsidRPr="00D43DE4" w:rsidRDefault="001E3529" w:rsidP="005F5C5E">
            <w:pPr>
              <w:pStyle w:val="af4"/>
              <w:rPr>
                <w:rFonts w:cs="Arial"/>
                <w:sz w:val="20"/>
                <w:szCs w:val="20"/>
              </w:rPr>
            </w:pPr>
            <w:r w:rsidRPr="00D43DE4">
              <w:rPr>
                <w:rFonts w:cs="Arial" w:hint="eastAsia"/>
                <w:sz w:val="20"/>
                <w:szCs w:val="20"/>
              </w:rPr>
              <w:t>患者检查</w:t>
            </w:r>
            <w:r w:rsidRPr="00D43DE4">
              <w:rPr>
                <w:rFonts w:cs="Arial" w:hint="eastAsia"/>
                <w:sz w:val="20"/>
                <w:szCs w:val="20"/>
              </w:rPr>
              <w:t>/</w:t>
            </w:r>
            <w:r w:rsidRPr="00D43DE4">
              <w:rPr>
                <w:rFonts w:cs="Arial" w:hint="eastAsia"/>
                <w:sz w:val="20"/>
                <w:szCs w:val="20"/>
              </w:rPr>
              <w:t>检验结果的分类代码</w:t>
            </w:r>
          </w:p>
        </w:tc>
        <w:tc>
          <w:tcPr>
            <w:tcW w:w="1688" w:type="dxa"/>
            <w:tcBorders>
              <w:top w:val="single" w:sz="6" w:space="0" w:color="000000"/>
              <w:bottom w:val="single" w:sz="6" w:space="0" w:color="000000"/>
              <w:right w:val="single" w:sz="6" w:space="0" w:color="000000"/>
            </w:tcBorders>
            <w:shd w:val="clear" w:color="auto" w:fill="auto"/>
            <w:vAlign w:val="center"/>
          </w:tcPr>
          <w:p w14:paraId="4635F47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EEF504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DE729E7" w14:textId="77777777" w:rsidR="001E3529" w:rsidRPr="00D43DE4" w:rsidRDefault="001E3529" w:rsidP="005F5C5E">
            <w:pPr>
              <w:pStyle w:val="af4"/>
              <w:rPr>
                <w:rFonts w:cs="Arial"/>
                <w:sz w:val="20"/>
                <w:szCs w:val="20"/>
              </w:rPr>
            </w:pPr>
            <w:r w:rsidRPr="00D43DE4">
              <w:rPr>
                <w:rFonts w:cs="Arial" w:hint="eastAsia"/>
                <w:sz w:val="20"/>
                <w:szCs w:val="20"/>
              </w:rPr>
              <w:t>STD_EXAMINE_RESULT</w:t>
            </w:r>
          </w:p>
        </w:tc>
      </w:tr>
      <w:tr w:rsidR="001E3529" w:rsidRPr="00D43DE4" w14:paraId="0102F0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F8CE9A" w14:textId="77777777" w:rsidR="001E3529" w:rsidRPr="00D43DE4" w:rsidRDefault="001E3529" w:rsidP="005F5C5E">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411A91E2"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335B5DD3"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32B4683"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E3CE7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94B57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5ECC4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D6D649" w14:textId="77777777" w:rsidR="001E3529" w:rsidRPr="00D43DE4" w:rsidRDefault="001E3529" w:rsidP="005F5C5E">
            <w:pPr>
              <w:pStyle w:val="af4"/>
              <w:rPr>
                <w:rFonts w:cs="Arial"/>
                <w:sz w:val="20"/>
                <w:szCs w:val="20"/>
              </w:rPr>
            </w:pPr>
            <w:r w:rsidRPr="00D43DE4">
              <w:rPr>
                <w:rFonts w:cs="Arial" w:hint="eastAsia"/>
                <w:sz w:val="20"/>
                <w:szCs w:val="20"/>
              </w:rPr>
              <w:t>Participators</w:t>
            </w:r>
          </w:p>
        </w:tc>
        <w:tc>
          <w:tcPr>
            <w:tcW w:w="1843" w:type="dxa"/>
            <w:tcBorders>
              <w:top w:val="single" w:sz="6" w:space="0" w:color="000000"/>
              <w:bottom w:val="single" w:sz="6" w:space="0" w:color="000000"/>
              <w:right w:val="single" w:sz="6" w:space="0" w:color="000000"/>
            </w:tcBorders>
            <w:shd w:val="clear" w:color="auto" w:fill="auto"/>
            <w:vAlign w:val="bottom"/>
          </w:tcPr>
          <w:p w14:paraId="14E7A164" w14:textId="77777777" w:rsidR="001E3529" w:rsidRPr="00D43DE4" w:rsidRDefault="001E3529" w:rsidP="005F5C5E">
            <w:pPr>
              <w:pStyle w:val="af4"/>
              <w:rPr>
                <w:rFonts w:cs="Arial"/>
                <w:sz w:val="20"/>
                <w:szCs w:val="20"/>
              </w:rPr>
            </w:pPr>
            <w:r w:rsidRPr="00D43DE4">
              <w:rPr>
                <w:rFonts w:cs="Arial" w:hint="eastAsia"/>
                <w:sz w:val="20"/>
                <w:szCs w:val="20"/>
              </w:rPr>
              <w:t>参加抢救人员名单</w:t>
            </w:r>
          </w:p>
        </w:tc>
        <w:tc>
          <w:tcPr>
            <w:tcW w:w="3118" w:type="dxa"/>
            <w:tcBorders>
              <w:top w:val="single" w:sz="6" w:space="0" w:color="000000"/>
              <w:bottom w:val="single" w:sz="6" w:space="0" w:color="000000"/>
              <w:right w:val="single" w:sz="6" w:space="0" w:color="000000"/>
            </w:tcBorders>
            <w:shd w:val="clear" w:color="auto" w:fill="auto"/>
            <w:vAlign w:val="bottom"/>
          </w:tcPr>
          <w:p w14:paraId="1527235E" w14:textId="77777777" w:rsidR="001E3529" w:rsidRPr="00D43DE4" w:rsidRDefault="001E3529" w:rsidP="005F5C5E">
            <w:pPr>
              <w:pStyle w:val="af4"/>
              <w:rPr>
                <w:rFonts w:cs="Arial"/>
                <w:sz w:val="20"/>
                <w:szCs w:val="20"/>
              </w:rPr>
            </w:pPr>
            <w:r w:rsidRPr="00D43DE4">
              <w:rPr>
                <w:rFonts w:cs="Arial" w:hint="eastAsia"/>
                <w:sz w:val="20"/>
                <w:szCs w:val="20"/>
              </w:rPr>
              <w:t>所有参加抢救医务人员姓名列表，以“</w:t>
            </w:r>
            <w:r w:rsidRPr="00D43DE4">
              <w:rPr>
                <w:rFonts w:cs="Arial" w:hint="eastAsia"/>
                <w:sz w:val="20"/>
                <w:szCs w:val="20"/>
              </w:rPr>
              <w:t>,</w:t>
            </w:r>
            <w:r w:rsidRPr="00D43DE4">
              <w:rPr>
                <w:rFonts w:cs="Arial" w:hint="eastAsia"/>
                <w:sz w:val="20"/>
                <w:szCs w:val="20"/>
              </w:rPr>
              <w:t>”分隔</w:t>
            </w:r>
          </w:p>
        </w:tc>
        <w:tc>
          <w:tcPr>
            <w:tcW w:w="1688" w:type="dxa"/>
            <w:tcBorders>
              <w:top w:val="single" w:sz="6" w:space="0" w:color="000000"/>
              <w:bottom w:val="single" w:sz="6" w:space="0" w:color="000000"/>
              <w:right w:val="single" w:sz="6" w:space="0" w:color="000000"/>
            </w:tcBorders>
            <w:shd w:val="clear" w:color="auto" w:fill="auto"/>
            <w:vAlign w:val="center"/>
          </w:tcPr>
          <w:p w14:paraId="19847CCE"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AB4B26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2C921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71D18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36C981" w14:textId="77777777" w:rsidR="001E3529" w:rsidRPr="00D43DE4" w:rsidRDefault="001E3529" w:rsidP="005F5C5E">
            <w:pPr>
              <w:pStyle w:val="af4"/>
              <w:rPr>
                <w:rFonts w:cs="Arial"/>
                <w:sz w:val="20"/>
                <w:szCs w:val="20"/>
              </w:rPr>
            </w:pPr>
            <w:r w:rsidRPr="00D43DE4">
              <w:rPr>
                <w:rFonts w:cs="Arial" w:hint="eastAsia"/>
                <w:sz w:val="20"/>
                <w:szCs w:val="20"/>
              </w:rPr>
              <w:t>Title_Code</w:t>
            </w:r>
          </w:p>
        </w:tc>
        <w:tc>
          <w:tcPr>
            <w:tcW w:w="1843" w:type="dxa"/>
            <w:tcBorders>
              <w:top w:val="single" w:sz="6" w:space="0" w:color="000000"/>
              <w:bottom w:val="single" w:sz="6" w:space="0" w:color="000000"/>
              <w:right w:val="single" w:sz="6" w:space="0" w:color="000000"/>
            </w:tcBorders>
            <w:shd w:val="clear" w:color="auto" w:fill="auto"/>
            <w:vAlign w:val="bottom"/>
          </w:tcPr>
          <w:p w14:paraId="6BDD34E6" w14:textId="77777777" w:rsidR="001E3529" w:rsidRPr="00D43DE4" w:rsidRDefault="001E3529" w:rsidP="005F5C5E">
            <w:pPr>
              <w:pStyle w:val="af4"/>
              <w:rPr>
                <w:rFonts w:cs="Arial"/>
                <w:sz w:val="20"/>
                <w:szCs w:val="20"/>
              </w:rPr>
            </w:pPr>
            <w:r w:rsidRPr="00D43DE4">
              <w:rPr>
                <w:rFonts w:cs="Arial" w:hint="eastAsia"/>
                <w:sz w:val="20"/>
                <w:szCs w:val="20"/>
              </w:rPr>
              <w:t>专业技术职务类别代码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0434FFF" w14:textId="77777777" w:rsidR="001E3529" w:rsidRPr="00D43DE4" w:rsidRDefault="001E3529" w:rsidP="005F5C5E">
            <w:pPr>
              <w:pStyle w:val="af4"/>
              <w:rPr>
                <w:rFonts w:cs="Arial"/>
                <w:sz w:val="20"/>
                <w:szCs w:val="20"/>
              </w:rPr>
            </w:pPr>
            <w:r w:rsidRPr="00D43DE4">
              <w:rPr>
                <w:rFonts w:cs="Arial" w:hint="eastAsia"/>
                <w:sz w:val="20"/>
                <w:szCs w:val="20"/>
              </w:rPr>
              <w:t>医护人员专业技术职务分类在特定编码体系中的代码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160A79A"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40AA1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D33A57" w14:textId="77777777" w:rsidR="001E3529" w:rsidRPr="00D43DE4" w:rsidRDefault="001E3529" w:rsidP="005F5C5E">
            <w:pPr>
              <w:pStyle w:val="af4"/>
              <w:rPr>
                <w:rFonts w:cs="Arial"/>
                <w:sz w:val="20"/>
                <w:szCs w:val="20"/>
              </w:rPr>
            </w:pPr>
            <w:r w:rsidRPr="00D43DE4">
              <w:rPr>
                <w:rFonts w:cs="Arial" w:hint="eastAsia"/>
                <w:sz w:val="20"/>
                <w:szCs w:val="20"/>
              </w:rPr>
              <w:t>STD_PROFESSIONAL_TYPE</w:t>
            </w:r>
          </w:p>
        </w:tc>
      </w:tr>
      <w:tr w:rsidR="001E3529" w:rsidRPr="00D43DE4" w14:paraId="73F49E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810608"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65D14BC1"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95405DA"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77154C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1CD8B2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5FB6C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C3439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6ADDDA"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40CDA5E0"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2C614643"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2AD1418C"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8CC5D1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31C354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F94CA9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8E2456"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7A14CC5C"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AF0CC74"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2E0285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C77DC1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43DD7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A2DF0CF" w14:textId="77777777" w:rsidR="001E3529" w:rsidRPr="00D43DE4" w:rsidRDefault="001E3529" w:rsidP="001E3529">
      <w:pPr>
        <w:ind w:firstLine="480"/>
      </w:pPr>
    </w:p>
    <w:p w14:paraId="6F7BEDC4" w14:textId="77777777" w:rsidR="001E3529" w:rsidRPr="00D43DE4" w:rsidRDefault="001E3529" w:rsidP="001E3529">
      <w:pPr>
        <w:pStyle w:val="3"/>
      </w:pPr>
      <w:bookmarkStart w:id="213" w:name="_Toc451440567"/>
      <w:bookmarkStart w:id="214" w:name="_Toc475621201"/>
      <w:bookmarkStart w:id="215" w:name="_Toc78875390"/>
      <w:r w:rsidRPr="00D43DE4">
        <w:rPr>
          <w:rFonts w:hint="eastAsia"/>
        </w:rPr>
        <w:lastRenderedPageBreak/>
        <w:t>术前小结</w:t>
      </w:r>
      <w:r w:rsidRPr="00D43DE4">
        <w:t>EDS_PREOP_SUMMARY_RECORD</w:t>
      </w:r>
      <w:bookmarkEnd w:id="213"/>
      <w:bookmarkEnd w:id="214"/>
      <w:bookmarkEnd w:id="215"/>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419A421D"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005D7DBB"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DAD166C"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1441FC83"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280F632"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6871B660"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D6E7563" w14:textId="77777777" w:rsidR="001E3529" w:rsidRPr="00D43DE4" w:rsidRDefault="001E3529" w:rsidP="005F5C5E">
            <w:pPr>
              <w:pStyle w:val="af4"/>
              <w:rPr>
                <w:b/>
              </w:rPr>
            </w:pPr>
            <w:r w:rsidRPr="00D43DE4">
              <w:rPr>
                <w:rFonts w:hint="eastAsia"/>
                <w:b/>
              </w:rPr>
              <w:t>值域代码</w:t>
            </w:r>
          </w:p>
        </w:tc>
      </w:tr>
      <w:tr w:rsidR="001E3529" w:rsidRPr="00D43DE4" w14:paraId="66F449D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E722C8"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F2E411A" w14:textId="4ADF2FCE"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C84523E"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B53FF8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07E79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F1515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81A885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C1FB33"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0CEA68C"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2D82C96"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A336DA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2018C2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2069DB9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D8C770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ECA8C6"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2E139EDB"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1C1F2C1"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88A9C9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8A756A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16B51FAA"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28F6C58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C013B3"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73C09C08"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3F2ECF39"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01D0A257"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BF094E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178D760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AD9C78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04F96E"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3FE1B093"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03FD968"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3C845B1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CA7B2A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7CE7E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39AAA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8B034"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611CA822"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236B1A1D"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5ED5846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0445FC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1ADCF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A560A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9AE683"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48A08D4"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1E8193AB"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C0ADB1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784D9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E8A888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640A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7A329F"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1CF4E7F0" w14:textId="77777777" w:rsidR="001E3529" w:rsidRPr="00D43DE4" w:rsidRDefault="001E3529" w:rsidP="005F5C5E">
            <w:pPr>
              <w:pStyle w:val="af4"/>
              <w:rPr>
                <w:rFonts w:cs="Arial"/>
                <w:sz w:val="20"/>
                <w:szCs w:val="20"/>
              </w:rPr>
            </w:pPr>
            <w:r w:rsidRPr="00D43DE4">
              <w:rPr>
                <w:rFonts w:cs="Arial" w:hint="eastAsia"/>
                <w:sz w:val="20"/>
                <w:szCs w:val="20"/>
              </w:rPr>
              <w:t>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7A72A46C"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B1AB2F4"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A500DE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318FBD"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76FFCA2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E32828"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31887BA5"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5BFC3F2F"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7710CA8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A36C92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CFBFD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03CB51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FA868B"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1F086D9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2160432C"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4FDAD4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2EC47E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8FC9C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D300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FC902C"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5B33A6C6"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6791DC02"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1B23003"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BE8C38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A1BCC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D9C2A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B86E2A"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29673759"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77C30EFF"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1233949"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F5967A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EB66F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22B5E6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0D9866"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359C5414"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495240A2"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386579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3DC67A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80182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9B10C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D11471"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740A2564"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4496537"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EBCBA6F"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9490AC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2FD8C0"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4EDE3DC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DF394C"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69A5E961"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CF7271A"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50A3C365"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358BE7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35B7E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8803B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F552CA" w14:textId="77777777" w:rsidR="001E3529" w:rsidRPr="00D43DE4" w:rsidRDefault="001E3529" w:rsidP="005F5C5E">
            <w:pPr>
              <w:pStyle w:val="af4"/>
              <w:rPr>
                <w:rFonts w:cs="Arial"/>
                <w:sz w:val="20"/>
                <w:szCs w:val="20"/>
              </w:rPr>
            </w:pPr>
            <w:r w:rsidRPr="00D43DE4">
              <w:rPr>
                <w:rFonts w:cs="Arial" w:hint="eastAsia"/>
                <w:sz w:val="20"/>
                <w:szCs w:val="20"/>
              </w:rPr>
              <w:lastRenderedPageBreak/>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6475D224"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70BA937"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3567594E"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58D9D34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78A879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2E06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7AEF3D" w14:textId="77777777" w:rsidR="001E3529" w:rsidRPr="00D43DE4" w:rsidRDefault="001E3529" w:rsidP="005F5C5E">
            <w:pPr>
              <w:pStyle w:val="af4"/>
              <w:rPr>
                <w:rFonts w:cs="Arial"/>
                <w:sz w:val="20"/>
                <w:szCs w:val="20"/>
              </w:rPr>
            </w:pPr>
            <w:r w:rsidRPr="00D43DE4">
              <w:rPr>
                <w:rFonts w:cs="Arial" w:hint="eastAsia"/>
                <w:sz w:val="20"/>
                <w:szCs w:val="20"/>
              </w:rPr>
              <w:t>Summary_Time</w:t>
            </w:r>
          </w:p>
        </w:tc>
        <w:tc>
          <w:tcPr>
            <w:tcW w:w="1843" w:type="dxa"/>
            <w:tcBorders>
              <w:top w:val="single" w:sz="6" w:space="0" w:color="000000"/>
              <w:bottom w:val="single" w:sz="6" w:space="0" w:color="000000"/>
              <w:right w:val="single" w:sz="6" w:space="0" w:color="000000"/>
            </w:tcBorders>
            <w:shd w:val="clear" w:color="auto" w:fill="auto"/>
            <w:vAlign w:val="bottom"/>
          </w:tcPr>
          <w:p w14:paraId="6938D9C3" w14:textId="77777777" w:rsidR="001E3529" w:rsidRPr="00D43DE4" w:rsidRDefault="001E3529" w:rsidP="005F5C5E">
            <w:pPr>
              <w:pStyle w:val="af4"/>
              <w:rPr>
                <w:rFonts w:cs="Arial"/>
                <w:sz w:val="20"/>
                <w:szCs w:val="20"/>
              </w:rPr>
            </w:pPr>
            <w:r w:rsidRPr="00D43DE4">
              <w:rPr>
                <w:rFonts w:cs="Arial" w:hint="eastAsia"/>
                <w:sz w:val="20"/>
                <w:szCs w:val="20"/>
              </w:rPr>
              <w:t>小结日期时间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5070F8A" w14:textId="77777777" w:rsidR="001E3529" w:rsidRPr="00D43DE4" w:rsidRDefault="001E3529" w:rsidP="005F5C5E">
            <w:pPr>
              <w:pStyle w:val="af4"/>
              <w:rPr>
                <w:rFonts w:cs="Arial"/>
                <w:sz w:val="20"/>
                <w:szCs w:val="20"/>
              </w:rPr>
            </w:pPr>
            <w:r w:rsidRPr="00D43DE4">
              <w:rPr>
                <w:rFonts w:cs="Arial" w:hint="eastAsia"/>
                <w:sz w:val="20"/>
                <w:szCs w:val="20"/>
              </w:rPr>
              <w:t>记录小结完成的公元纪年日期和时间的完整描述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AEC0B15"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C71F85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505DE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402D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AB4350" w14:textId="77777777" w:rsidR="001E3529" w:rsidRPr="00D43DE4" w:rsidRDefault="001E3529" w:rsidP="005F5C5E">
            <w:pPr>
              <w:pStyle w:val="af4"/>
              <w:rPr>
                <w:rFonts w:cs="Arial"/>
                <w:sz w:val="20"/>
                <w:szCs w:val="20"/>
              </w:rPr>
            </w:pPr>
            <w:r w:rsidRPr="00D43DE4">
              <w:rPr>
                <w:rFonts w:cs="Arial" w:hint="eastAsia"/>
                <w:sz w:val="20"/>
                <w:szCs w:val="20"/>
              </w:rPr>
              <w:t>Case_Summary</w:t>
            </w:r>
          </w:p>
        </w:tc>
        <w:tc>
          <w:tcPr>
            <w:tcW w:w="1843" w:type="dxa"/>
            <w:tcBorders>
              <w:top w:val="single" w:sz="6" w:space="0" w:color="000000"/>
              <w:bottom w:val="single" w:sz="6" w:space="0" w:color="000000"/>
              <w:right w:val="single" w:sz="6" w:space="0" w:color="000000"/>
            </w:tcBorders>
            <w:shd w:val="clear" w:color="auto" w:fill="auto"/>
            <w:vAlign w:val="bottom"/>
          </w:tcPr>
          <w:p w14:paraId="52425A68" w14:textId="77777777" w:rsidR="001E3529" w:rsidRPr="00D43DE4" w:rsidRDefault="001E3529" w:rsidP="005F5C5E">
            <w:pPr>
              <w:pStyle w:val="af4"/>
              <w:rPr>
                <w:rFonts w:cs="Arial"/>
                <w:sz w:val="20"/>
                <w:szCs w:val="20"/>
              </w:rPr>
            </w:pPr>
            <w:r w:rsidRPr="00D43DE4">
              <w:rPr>
                <w:rFonts w:cs="Arial" w:hint="eastAsia"/>
                <w:sz w:val="20"/>
                <w:szCs w:val="20"/>
              </w:rPr>
              <w:t>病历摘要</w:t>
            </w:r>
          </w:p>
        </w:tc>
        <w:tc>
          <w:tcPr>
            <w:tcW w:w="3118" w:type="dxa"/>
            <w:tcBorders>
              <w:top w:val="single" w:sz="6" w:space="0" w:color="000000"/>
              <w:bottom w:val="single" w:sz="6" w:space="0" w:color="000000"/>
              <w:right w:val="single" w:sz="6" w:space="0" w:color="000000"/>
            </w:tcBorders>
            <w:shd w:val="clear" w:color="auto" w:fill="auto"/>
            <w:vAlign w:val="bottom"/>
          </w:tcPr>
          <w:p w14:paraId="56933BD8" w14:textId="77777777" w:rsidR="001E3529" w:rsidRPr="00D43DE4" w:rsidRDefault="001E3529" w:rsidP="005F5C5E">
            <w:pPr>
              <w:pStyle w:val="af4"/>
              <w:rPr>
                <w:rFonts w:cs="Arial"/>
                <w:sz w:val="20"/>
                <w:szCs w:val="20"/>
              </w:rPr>
            </w:pPr>
            <w:r w:rsidRPr="00D43DE4">
              <w:rPr>
                <w:rFonts w:cs="Arial" w:hint="eastAsia"/>
                <w:sz w:val="20"/>
                <w:szCs w:val="20"/>
              </w:rPr>
              <w:t>对患者病情摘要的描述</w:t>
            </w:r>
          </w:p>
        </w:tc>
        <w:tc>
          <w:tcPr>
            <w:tcW w:w="1688" w:type="dxa"/>
            <w:tcBorders>
              <w:top w:val="single" w:sz="6" w:space="0" w:color="000000"/>
              <w:bottom w:val="single" w:sz="6" w:space="0" w:color="000000"/>
              <w:right w:val="single" w:sz="6" w:space="0" w:color="000000"/>
            </w:tcBorders>
            <w:shd w:val="clear" w:color="auto" w:fill="auto"/>
            <w:vAlign w:val="center"/>
          </w:tcPr>
          <w:p w14:paraId="696BB52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4121B7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B3C2A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9E395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245275"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1D7C36D6"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41506B89"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53A3EA9"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6682B5B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81B234"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3AAB179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0BF276" w14:textId="77777777" w:rsidR="001E3529" w:rsidRPr="00D43DE4" w:rsidRDefault="001E3529" w:rsidP="005F5C5E">
            <w:pPr>
              <w:pStyle w:val="af4"/>
              <w:rPr>
                <w:rFonts w:cs="Arial"/>
                <w:sz w:val="20"/>
                <w:szCs w:val="20"/>
              </w:rPr>
            </w:pPr>
            <w:r w:rsidRPr="00D43DE4">
              <w:rPr>
                <w:rFonts w:cs="Arial" w:hint="eastAsia"/>
                <w:sz w:val="20"/>
                <w:szCs w:val="20"/>
              </w:rPr>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676189EF"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23F57356"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1A567818"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249FF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EE93D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DD6F5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B412E1" w14:textId="77777777" w:rsidR="001E3529" w:rsidRPr="00D43DE4" w:rsidRDefault="001E3529" w:rsidP="005F5C5E">
            <w:pPr>
              <w:pStyle w:val="af4"/>
              <w:rPr>
                <w:rFonts w:cs="Arial"/>
                <w:sz w:val="20"/>
                <w:szCs w:val="20"/>
              </w:rPr>
            </w:pPr>
            <w:r w:rsidRPr="00D43DE4">
              <w:rPr>
                <w:rFonts w:cs="Arial" w:hint="eastAsia"/>
                <w:sz w:val="20"/>
                <w:szCs w:val="20"/>
              </w:rPr>
              <w:t>Diagnosis_Basis</w:t>
            </w:r>
          </w:p>
        </w:tc>
        <w:tc>
          <w:tcPr>
            <w:tcW w:w="1843" w:type="dxa"/>
            <w:tcBorders>
              <w:top w:val="single" w:sz="6" w:space="0" w:color="000000"/>
              <w:bottom w:val="single" w:sz="6" w:space="0" w:color="000000"/>
              <w:right w:val="single" w:sz="6" w:space="0" w:color="000000"/>
            </w:tcBorders>
            <w:shd w:val="clear" w:color="auto" w:fill="auto"/>
            <w:vAlign w:val="bottom"/>
          </w:tcPr>
          <w:p w14:paraId="27452F96" w14:textId="77777777" w:rsidR="001E3529" w:rsidRPr="00D43DE4" w:rsidRDefault="001E3529" w:rsidP="005F5C5E">
            <w:pPr>
              <w:pStyle w:val="af4"/>
              <w:rPr>
                <w:rFonts w:cs="Arial"/>
                <w:sz w:val="20"/>
                <w:szCs w:val="20"/>
              </w:rPr>
            </w:pPr>
            <w:r w:rsidRPr="00D43DE4">
              <w:rPr>
                <w:rFonts w:cs="Arial" w:hint="eastAsia"/>
                <w:sz w:val="20"/>
                <w:szCs w:val="20"/>
              </w:rPr>
              <w:t>诊断依据</w:t>
            </w:r>
          </w:p>
        </w:tc>
        <w:tc>
          <w:tcPr>
            <w:tcW w:w="3118" w:type="dxa"/>
            <w:tcBorders>
              <w:top w:val="single" w:sz="6" w:space="0" w:color="000000"/>
              <w:bottom w:val="single" w:sz="6" w:space="0" w:color="000000"/>
              <w:right w:val="single" w:sz="6" w:space="0" w:color="000000"/>
            </w:tcBorders>
            <w:shd w:val="clear" w:color="auto" w:fill="auto"/>
            <w:vAlign w:val="bottom"/>
          </w:tcPr>
          <w:p w14:paraId="243F4BE9" w14:textId="77777777" w:rsidR="001E3529" w:rsidRPr="00D43DE4" w:rsidRDefault="001E3529" w:rsidP="005F5C5E">
            <w:pPr>
              <w:pStyle w:val="af4"/>
              <w:rPr>
                <w:rFonts w:cs="Arial"/>
                <w:sz w:val="20"/>
                <w:szCs w:val="20"/>
              </w:rPr>
            </w:pPr>
            <w:r w:rsidRPr="00D43DE4">
              <w:rPr>
                <w:rFonts w:cs="Arial" w:hint="eastAsia"/>
                <w:sz w:val="20"/>
                <w:szCs w:val="20"/>
              </w:rPr>
              <w:t>疾病诊断的依据描述</w:t>
            </w:r>
          </w:p>
        </w:tc>
        <w:tc>
          <w:tcPr>
            <w:tcW w:w="1688" w:type="dxa"/>
            <w:tcBorders>
              <w:top w:val="single" w:sz="6" w:space="0" w:color="000000"/>
              <w:bottom w:val="single" w:sz="6" w:space="0" w:color="000000"/>
              <w:right w:val="single" w:sz="6" w:space="0" w:color="000000"/>
            </w:tcBorders>
            <w:shd w:val="clear" w:color="auto" w:fill="auto"/>
            <w:vAlign w:val="center"/>
          </w:tcPr>
          <w:p w14:paraId="2B4FE8E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3A60B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418FE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D2EFF8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8362F0" w14:textId="77777777" w:rsidR="001E3529" w:rsidRPr="00D43DE4" w:rsidRDefault="001E3529" w:rsidP="005F5C5E">
            <w:pPr>
              <w:pStyle w:val="af4"/>
              <w:rPr>
                <w:rFonts w:cs="Arial"/>
                <w:sz w:val="20"/>
                <w:szCs w:val="20"/>
              </w:rPr>
            </w:pPr>
            <w:r w:rsidRPr="00D43DE4">
              <w:rPr>
                <w:rFonts w:cs="Arial" w:hint="eastAsia"/>
                <w:sz w:val="20"/>
                <w:szCs w:val="20"/>
              </w:rPr>
              <w:t>Allergy_History_Flag</w:t>
            </w:r>
          </w:p>
        </w:tc>
        <w:tc>
          <w:tcPr>
            <w:tcW w:w="1843" w:type="dxa"/>
            <w:tcBorders>
              <w:top w:val="single" w:sz="6" w:space="0" w:color="000000"/>
              <w:bottom w:val="single" w:sz="6" w:space="0" w:color="000000"/>
              <w:right w:val="single" w:sz="6" w:space="0" w:color="000000"/>
            </w:tcBorders>
            <w:shd w:val="clear" w:color="auto" w:fill="auto"/>
            <w:vAlign w:val="bottom"/>
          </w:tcPr>
          <w:p w14:paraId="2D777704" w14:textId="77777777" w:rsidR="001E3529" w:rsidRPr="00D43DE4" w:rsidRDefault="001E3529" w:rsidP="005F5C5E">
            <w:pPr>
              <w:pStyle w:val="af4"/>
              <w:rPr>
                <w:rFonts w:cs="Arial"/>
                <w:sz w:val="20"/>
                <w:szCs w:val="20"/>
              </w:rPr>
            </w:pPr>
            <w:r w:rsidRPr="00D43DE4">
              <w:rPr>
                <w:rFonts w:cs="Arial" w:hint="eastAsia"/>
                <w:sz w:val="20"/>
                <w:szCs w:val="20"/>
              </w:rPr>
              <w:t>过敏史标志</w:t>
            </w:r>
          </w:p>
        </w:tc>
        <w:tc>
          <w:tcPr>
            <w:tcW w:w="3118" w:type="dxa"/>
            <w:tcBorders>
              <w:top w:val="single" w:sz="6" w:space="0" w:color="000000"/>
              <w:bottom w:val="single" w:sz="6" w:space="0" w:color="000000"/>
              <w:right w:val="single" w:sz="6" w:space="0" w:color="000000"/>
            </w:tcBorders>
            <w:shd w:val="clear" w:color="auto" w:fill="auto"/>
            <w:vAlign w:val="bottom"/>
          </w:tcPr>
          <w:p w14:paraId="5B1DA885" w14:textId="77777777" w:rsidR="001E3529" w:rsidRPr="00D43DE4" w:rsidRDefault="001E3529" w:rsidP="005F5C5E">
            <w:pPr>
              <w:pStyle w:val="af4"/>
              <w:rPr>
                <w:rFonts w:cs="Arial"/>
                <w:sz w:val="20"/>
                <w:szCs w:val="20"/>
              </w:rPr>
            </w:pPr>
            <w:r w:rsidRPr="00D43DE4">
              <w:rPr>
                <w:rFonts w:cs="Arial" w:hint="eastAsia"/>
                <w:sz w:val="20"/>
                <w:szCs w:val="20"/>
              </w:rPr>
              <w:t>标识患者有无过敏经历的标志</w:t>
            </w:r>
          </w:p>
        </w:tc>
        <w:tc>
          <w:tcPr>
            <w:tcW w:w="1688" w:type="dxa"/>
            <w:tcBorders>
              <w:top w:val="single" w:sz="6" w:space="0" w:color="000000"/>
              <w:bottom w:val="single" w:sz="6" w:space="0" w:color="000000"/>
              <w:right w:val="single" w:sz="6" w:space="0" w:color="000000"/>
            </w:tcBorders>
            <w:shd w:val="clear" w:color="auto" w:fill="auto"/>
            <w:vAlign w:val="center"/>
          </w:tcPr>
          <w:p w14:paraId="1BD6EEE1"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1F96EB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C91B73" w14:textId="77777777" w:rsidR="001E3529" w:rsidRPr="00D43DE4" w:rsidRDefault="001E3529" w:rsidP="005F5C5E">
            <w:pPr>
              <w:pStyle w:val="af4"/>
              <w:rPr>
                <w:rFonts w:cs="Arial"/>
                <w:sz w:val="20"/>
                <w:szCs w:val="20"/>
              </w:rPr>
            </w:pPr>
            <w:r w:rsidRPr="00D43DE4">
              <w:rPr>
                <w:rFonts w:cs="Arial" w:hint="eastAsia"/>
                <w:sz w:val="20"/>
                <w:szCs w:val="20"/>
              </w:rPr>
              <w:t>STD_WHETHER_MARK</w:t>
            </w:r>
          </w:p>
        </w:tc>
      </w:tr>
      <w:tr w:rsidR="001E3529" w:rsidRPr="00D43DE4" w14:paraId="5ABFFD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0D44CB" w14:textId="77777777" w:rsidR="001E3529" w:rsidRPr="00D43DE4" w:rsidRDefault="001E3529" w:rsidP="005F5C5E">
            <w:pPr>
              <w:pStyle w:val="af4"/>
              <w:rPr>
                <w:rFonts w:cs="Arial"/>
                <w:sz w:val="20"/>
                <w:szCs w:val="20"/>
              </w:rPr>
            </w:pPr>
            <w:r w:rsidRPr="00D43DE4">
              <w:rPr>
                <w:rFonts w:cs="Arial" w:hint="eastAsia"/>
                <w:sz w:val="20"/>
                <w:szCs w:val="20"/>
              </w:rPr>
              <w:t>Allergy_History</w:t>
            </w:r>
          </w:p>
        </w:tc>
        <w:tc>
          <w:tcPr>
            <w:tcW w:w="1843" w:type="dxa"/>
            <w:tcBorders>
              <w:top w:val="single" w:sz="6" w:space="0" w:color="000000"/>
              <w:bottom w:val="single" w:sz="6" w:space="0" w:color="000000"/>
              <w:right w:val="single" w:sz="6" w:space="0" w:color="000000"/>
            </w:tcBorders>
            <w:shd w:val="clear" w:color="auto" w:fill="auto"/>
            <w:vAlign w:val="bottom"/>
          </w:tcPr>
          <w:p w14:paraId="7B14F17D" w14:textId="77777777" w:rsidR="001E3529" w:rsidRPr="00D43DE4" w:rsidRDefault="001E3529" w:rsidP="005F5C5E">
            <w:pPr>
              <w:pStyle w:val="af4"/>
              <w:rPr>
                <w:rFonts w:cs="Arial"/>
                <w:sz w:val="20"/>
                <w:szCs w:val="20"/>
              </w:rPr>
            </w:pPr>
            <w:r w:rsidRPr="00D43DE4">
              <w:rPr>
                <w:rFonts w:cs="Arial" w:hint="eastAsia"/>
                <w:sz w:val="20"/>
                <w:szCs w:val="20"/>
              </w:rPr>
              <w:t>过敏史</w:t>
            </w:r>
          </w:p>
        </w:tc>
        <w:tc>
          <w:tcPr>
            <w:tcW w:w="3118" w:type="dxa"/>
            <w:tcBorders>
              <w:top w:val="single" w:sz="6" w:space="0" w:color="000000"/>
              <w:bottom w:val="single" w:sz="6" w:space="0" w:color="000000"/>
              <w:right w:val="single" w:sz="6" w:space="0" w:color="000000"/>
            </w:tcBorders>
            <w:shd w:val="clear" w:color="auto" w:fill="auto"/>
            <w:vAlign w:val="bottom"/>
          </w:tcPr>
          <w:p w14:paraId="6D814F21" w14:textId="77777777" w:rsidR="001E3529" w:rsidRPr="00D43DE4" w:rsidRDefault="001E3529" w:rsidP="005F5C5E">
            <w:pPr>
              <w:pStyle w:val="af4"/>
              <w:rPr>
                <w:rFonts w:cs="Arial"/>
                <w:sz w:val="20"/>
                <w:szCs w:val="20"/>
              </w:rPr>
            </w:pPr>
            <w:r w:rsidRPr="00D43DE4">
              <w:rPr>
                <w:rFonts w:cs="Arial" w:hint="eastAsia"/>
                <w:sz w:val="20"/>
                <w:szCs w:val="20"/>
              </w:rPr>
              <w:t>患者既往发生过敏情况的详细描述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4C5959C" w14:textId="77777777" w:rsidR="001E3529" w:rsidRPr="00D43DE4" w:rsidRDefault="001E3529" w:rsidP="005F5C5E">
            <w:pPr>
              <w:pStyle w:val="af4"/>
              <w:rPr>
                <w:rFonts w:cs="Arial"/>
                <w:sz w:val="20"/>
                <w:szCs w:val="20"/>
              </w:rPr>
            </w:pPr>
            <w:r w:rsidRPr="00D43DE4">
              <w:rPr>
                <w:rFonts w:cs="Arial" w:hint="eastAsia"/>
                <w:sz w:val="20"/>
                <w:szCs w:val="20"/>
              </w:rPr>
              <w:t>VARCHAR2(100)</w:t>
            </w:r>
          </w:p>
        </w:tc>
        <w:tc>
          <w:tcPr>
            <w:tcW w:w="1701" w:type="dxa"/>
            <w:tcBorders>
              <w:top w:val="single" w:sz="6" w:space="0" w:color="000000"/>
              <w:bottom w:val="single" w:sz="6" w:space="0" w:color="000000"/>
              <w:right w:val="single" w:sz="6" w:space="0" w:color="000000"/>
            </w:tcBorders>
            <w:shd w:val="clear" w:color="auto" w:fill="auto"/>
            <w:vAlign w:val="bottom"/>
          </w:tcPr>
          <w:p w14:paraId="7B09357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5443F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822CD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69F5E6" w14:textId="77777777" w:rsidR="001E3529" w:rsidRPr="00D43DE4" w:rsidRDefault="001E3529" w:rsidP="005F5C5E">
            <w:pPr>
              <w:pStyle w:val="af4"/>
              <w:rPr>
                <w:rFonts w:cs="Arial"/>
                <w:sz w:val="20"/>
                <w:szCs w:val="20"/>
              </w:rPr>
            </w:pPr>
            <w:r w:rsidRPr="00D43DE4">
              <w:rPr>
                <w:rFonts w:cs="Arial" w:hint="eastAsia"/>
                <w:sz w:val="20"/>
                <w:szCs w:val="20"/>
              </w:rPr>
              <w:t>Assist_Exam_Result</w:t>
            </w:r>
          </w:p>
        </w:tc>
        <w:tc>
          <w:tcPr>
            <w:tcW w:w="1843" w:type="dxa"/>
            <w:tcBorders>
              <w:top w:val="single" w:sz="6" w:space="0" w:color="000000"/>
              <w:bottom w:val="single" w:sz="6" w:space="0" w:color="000000"/>
              <w:right w:val="single" w:sz="6" w:space="0" w:color="000000"/>
            </w:tcBorders>
            <w:shd w:val="clear" w:color="auto" w:fill="auto"/>
            <w:vAlign w:val="bottom"/>
          </w:tcPr>
          <w:p w14:paraId="060B2DFC" w14:textId="77777777" w:rsidR="001E3529" w:rsidRPr="00D43DE4" w:rsidRDefault="001E3529" w:rsidP="005F5C5E">
            <w:pPr>
              <w:pStyle w:val="af4"/>
              <w:rPr>
                <w:rFonts w:cs="Arial"/>
                <w:sz w:val="20"/>
                <w:szCs w:val="20"/>
              </w:rPr>
            </w:pPr>
            <w:r w:rsidRPr="00D43DE4">
              <w:rPr>
                <w:rFonts w:cs="Arial" w:hint="eastAsia"/>
                <w:sz w:val="20"/>
                <w:szCs w:val="20"/>
              </w:rPr>
              <w:t>辅助检查结果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75EFBD36" w14:textId="77777777" w:rsidR="001E3529" w:rsidRPr="00D43DE4" w:rsidRDefault="001E3529" w:rsidP="005F5C5E">
            <w:pPr>
              <w:pStyle w:val="af4"/>
              <w:rPr>
                <w:rFonts w:cs="Arial"/>
                <w:sz w:val="20"/>
                <w:szCs w:val="20"/>
              </w:rPr>
            </w:pPr>
            <w:r w:rsidRPr="00D43DE4">
              <w:rPr>
                <w:rFonts w:cs="Arial" w:hint="eastAsia"/>
                <w:sz w:val="20"/>
                <w:szCs w:val="20"/>
              </w:rPr>
              <w:t>患者辅助检查、检验结果的详细描述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93AC851" w14:textId="77777777" w:rsidR="001E3529" w:rsidRPr="00D43DE4" w:rsidRDefault="001E3529"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2F237D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8338B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47308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40A953" w14:textId="77777777" w:rsidR="001E3529" w:rsidRPr="00D43DE4" w:rsidRDefault="001E3529" w:rsidP="005F5C5E">
            <w:pPr>
              <w:pStyle w:val="af4"/>
              <w:rPr>
                <w:rFonts w:cs="Arial"/>
                <w:sz w:val="20"/>
                <w:szCs w:val="20"/>
              </w:rPr>
            </w:pPr>
            <w:r w:rsidRPr="00D43DE4">
              <w:rPr>
                <w:rFonts w:cs="Arial" w:hint="eastAsia"/>
                <w:sz w:val="20"/>
                <w:szCs w:val="20"/>
              </w:rPr>
              <w:t>Operation_Symp_Indication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3DAC894E" w14:textId="77777777" w:rsidR="001E3529" w:rsidRPr="00D43DE4" w:rsidRDefault="001E3529" w:rsidP="005F5C5E">
            <w:pPr>
              <w:pStyle w:val="af4"/>
              <w:rPr>
                <w:rFonts w:cs="Arial"/>
                <w:sz w:val="20"/>
                <w:szCs w:val="20"/>
              </w:rPr>
            </w:pPr>
            <w:r w:rsidRPr="00D43DE4">
              <w:rPr>
                <w:rFonts w:cs="Arial" w:hint="eastAsia"/>
                <w:sz w:val="20"/>
                <w:szCs w:val="20"/>
              </w:rPr>
              <w:t>手术适应证</w:t>
            </w:r>
          </w:p>
        </w:tc>
        <w:tc>
          <w:tcPr>
            <w:tcW w:w="3118" w:type="dxa"/>
            <w:tcBorders>
              <w:top w:val="single" w:sz="6" w:space="0" w:color="000000"/>
              <w:bottom w:val="single" w:sz="6" w:space="0" w:color="000000"/>
              <w:right w:val="single" w:sz="6" w:space="0" w:color="000000"/>
            </w:tcBorders>
            <w:shd w:val="clear" w:color="auto" w:fill="auto"/>
            <w:vAlign w:val="bottom"/>
          </w:tcPr>
          <w:p w14:paraId="1F1C3900" w14:textId="77777777" w:rsidR="001E3529" w:rsidRPr="00D43DE4" w:rsidRDefault="001E3529" w:rsidP="005F5C5E">
            <w:pPr>
              <w:pStyle w:val="af4"/>
              <w:rPr>
                <w:rFonts w:cs="Arial"/>
                <w:sz w:val="20"/>
                <w:szCs w:val="20"/>
              </w:rPr>
            </w:pPr>
            <w:r w:rsidRPr="00D43DE4">
              <w:rPr>
                <w:rFonts w:cs="Arial" w:hint="eastAsia"/>
                <w:sz w:val="20"/>
                <w:szCs w:val="20"/>
              </w:rPr>
              <w:t>手术适应证的详细描述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8C3694D"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BAB809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70337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07232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0EF15B" w14:textId="77777777" w:rsidR="001E3529" w:rsidRPr="00D43DE4" w:rsidRDefault="001E3529" w:rsidP="005F5C5E">
            <w:pPr>
              <w:pStyle w:val="af4"/>
              <w:rPr>
                <w:rFonts w:cs="Arial"/>
                <w:sz w:val="20"/>
                <w:szCs w:val="20"/>
              </w:rPr>
            </w:pPr>
            <w:r w:rsidRPr="00D43DE4">
              <w:rPr>
                <w:rFonts w:cs="Arial" w:hint="eastAsia"/>
                <w:sz w:val="20"/>
                <w:szCs w:val="20"/>
              </w:rPr>
              <w:t>Surgical_Contraindication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644E2612" w14:textId="77777777" w:rsidR="001E3529" w:rsidRPr="00D43DE4" w:rsidRDefault="001E3529" w:rsidP="005F5C5E">
            <w:pPr>
              <w:pStyle w:val="af4"/>
              <w:rPr>
                <w:rFonts w:cs="Arial"/>
                <w:sz w:val="20"/>
                <w:szCs w:val="20"/>
              </w:rPr>
            </w:pPr>
            <w:r w:rsidRPr="00D43DE4">
              <w:rPr>
                <w:rFonts w:cs="Arial" w:hint="eastAsia"/>
                <w:sz w:val="20"/>
                <w:szCs w:val="20"/>
              </w:rPr>
              <w:t>手术禁忌症</w:t>
            </w:r>
          </w:p>
        </w:tc>
        <w:tc>
          <w:tcPr>
            <w:tcW w:w="3118" w:type="dxa"/>
            <w:tcBorders>
              <w:top w:val="single" w:sz="6" w:space="0" w:color="000000"/>
              <w:bottom w:val="single" w:sz="6" w:space="0" w:color="000000"/>
              <w:right w:val="single" w:sz="6" w:space="0" w:color="000000"/>
            </w:tcBorders>
            <w:shd w:val="clear" w:color="auto" w:fill="auto"/>
            <w:vAlign w:val="bottom"/>
          </w:tcPr>
          <w:p w14:paraId="25175DAD" w14:textId="77777777" w:rsidR="001E3529" w:rsidRPr="00D43DE4" w:rsidRDefault="001E3529" w:rsidP="005F5C5E">
            <w:pPr>
              <w:pStyle w:val="af4"/>
              <w:rPr>
                <w:rFonts w:cs="Arial"/>
                <w:sz w:val="20"/>
                <w:szCs w:val="20"/>
              </w:rPr>
            </w:pPr>
            <w:r w:rsidRPr="00D43DE4">
              <w:rPr>
                <w:rFonts w:cs="Arial" w:hint="eastAsia"/>
                <w:sz w:val="20"/>
                <w:szCs w:val="20"/>
              </w:rPr>
              <w:t>拟实施手术的禁忌症的描述</w:t>
            </w:r>
          </w:p>
        </w:tc>
        <w:tc>
          <w:tcPr>
            <w:tcW w:w="1688" w:type="dxa"/>
            <w:tcBorders>
              <w:top w:val="single" w:sz="6" w:space="0" w:color="000000"/>
              <w:bottom w:val="single" w:sz="6" w:space="0" w:color="000000"/>
              <w:right w:val="single" w:sz="6" w:space="0" w:color="000000"/>
            </w:tcBorders>
            <w:shd w:val="clear" w:color="auto" w:fill="auto"/>
            <w:vAlign w:val="center"/>
          </w:tcPr>
          <w:p w14:paraId="0C71873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A5D533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4E906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571005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DB5CB0" w14:textId="77777777" w:rsidR="001E3529" w:rsidRPr="00D43DE4" w:rsidRDefault="001E3529" w:rsidP="005F5C5E">
            <w:pPr>
              <w:pStyle w:val="af4"/>
              <w:rPr>
                <w:rFonts w:cs="Arial"/>
                <w:sz w:val="20"/>
                <w:szCs w:val="20"/>
              </w:rPr>
            </w:pPr>
            <w:r w:rsidRPr="00D43DE4">
              <w:rPr>
                <w:rFonts w:cs="Arial" w:hint="eastAsia"/>
                <w:sz w:val="20"/>
                <w:szCs w:val="20"/>
              </w:rPr>
              <w:t>Operation_Indication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2C7FB284" w14:textId="77777777" w:rsidR="001E3529" w:rsidRPr="00D43DE4" w:rsidRDefault="001E3529" w:rsidP="005F5C5E">
            <w:pPr>
              <w:pStyle w:val="af4"/>
              <w:rPr>
                <w:rFonts w:cs="Arial"/>
                <w:sz w:val="20"/>
                <w:szCs w:val="20"/>
              </w:rPr>
            </w:pPr>
            <w:r w:rsidRPr="00D43DE4">
              <w:rPr>
                <w:rFonts w:cs="Arial" w:hint="eastAsia"/>
                <w:sz w:val="20"/>
                <w:szCs w:val="20"/>
              </w:rPr>
              <w:t>手术指征</w:t>
            </w:r>
          </w:p>
        </w:tc>
        <w:tc>
          <w:tcPr>
            <w:tcW w:w="3118" w:type="dxa"/>
            <w:tcBorders>
              <w:top w:val="single" w:sz="6" w:space="0" w:color="000000"/>
              <w:bottom w:val="single" w:sz="6" w:space="0" w:color="000000"/>
              <w:right w:val="single" w:sz="6" w:space="0" w:color="000000"/>
            </w:tcBorders>
            <w:shd w:val="clear" w:color="auto" w:fill="auto"/>
            <w:vAlign w:val="bottom"/>
          </w:tcPr>
          <w:p w14:paraId="39F03EFB" w14:textId="77777777" w:rsidR="001E3529" w:rsidRPr="00D43DE4" w:rsidRDefault="001E3529" w:rsidP="005F5C5E">
            <w:pPr>
              <w:pStyle w:val="af4"/>
              <w:rPr>
                <w:rFonts w:cs="Arial"/>
                <w:sz w:val="20"/>
                <w:szCs w:val="20"/>
              </w:rPr>
            </w:pPr>
            <w:r w:rsidRPr="00D43DE4">
              <w:rPr>
                <w:rFonts w:cs="Arial" w:hint="eastAsia"/>
                <w:sz w:val="20"/>
                <w:szCs w:val="20"/>
              </w:rPr>
              <w:t>患者具备的、适宜实施手术的主要症状和体征描述</w:t>
            </w:r>
          </w:p>
        </w:tc>
        <w:tc>
          <w:tcPr>
            <w:tcW w:w="1688" w:type="dxa"/>
            <w:tcBorders>
              <w:top w:val="single" w:sz="6" w:space="0" w:color="000000"/>
              <w:bottom w:val="single" w:sz="6" w:space="0" w:color="000000"/>
              <w:right w:val="single" w:sz="6" w:space="0" w:color="000000"/>
            </w:tcBorders>
            <w:shd w:val="clear" w:color="auto" w:fill="auto"/>
            <w:vAlign w:val="center"/>
          </w:tcPr>
          <w:p w14:paraId="50ACF288"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5E132F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6CBBE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08B67B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2682F0" w14:textId="77777777" w:rsidR="001E3529" w:rsidRPr="00D43DE4" w:rsidRDefault="001E3529" w:rsidP="005F5C5E">
            <w:pPr>
              <w:pStyle w:val="af4"/>
              <w:rPr>
                <w:rFonts w:cs="Arial"/>
                <w:sz w:val="20"/>
                <w:szCs w:val="20"/>
              </w:rPr>
            </w:pPr>
            <w:r w:rsidRPr="00D43DE4">
              <w:rPr>
                <w:rFonts w:cs="Arial" w:hint="eastAsia"/>
                <w:sz w:val="20"/>
                <w:szCs w:val="20"/>
              </w:rPr>
              <w:t>Consult_Advice</w:t>
            </w:r>
          </w:p>
        </w:tc>
        <w:tc>
          <w:tcPr>
            <w:tcW w:w="1843" w:type="dxa"/>
            <w:tcBorders>
              <w:top w:val="single" w:sz="6" w:space="0" w:color="000000"/>
              <w:bottom w:val="single" w:sz="6" w:space="0" w:color="000000"/>
              <w:right w:val="single" w:sz="6" w:space="0" w:color="000000"/>
            </w:tcBorders>
            <w:shd w:val="clear" w:color="auto" w:fill="auto"/>
            <w:vAlign w:val="bottom"/>
          </w:tcPr>
          <w:p w14:paraId="7F7A04A7" w14:textId="77777777" w:rsidR="001E3529" w:rsidRPr="00D43DE4" w:rsidRDefault="001E3529" w:rsidP="005F5C5E">
            <w:pPr>
              <w:pStyle w:val="af4"/>
              <w:rPr>
                <w:rFonts w:cs="Arial"/>
                <w:sz w:val="20"/>
                <w:szCs w:val="20"/>
              </w:rPr>
            </w:pPr>
            <w:r w:rsidRPr="00D43DE4">
              <w:rPr>
                <w:rFonts w:cs="Arial" w:hint="eastAsia"/>
                <w:sz w:val="20"/>
                <w:szCs w:val="20"/>
              </w:rPr>
              <w:t>会诊意见</w:t>
            </w:r>
          </w:p>
        </w:tc>
        <w:tc>
          <w:tcPr>
            <w:tcW w:w="3118" w:type="dxa"/>
            <w:tcBorders>
              <w:top w:val="single" w:sz="6" w:space="0" w:color="000000"/>
              <w:bottom w:val="single" w:sz="6" w:space="0" w:color="000000"/>
              <w:right w:val="single" w:sz="6" w:space="0" w:color="000000"/>
            </w:tcBorders>
            <w:shd w:val="clear" w:color="auto" w:fill="auto"/>
            <w:vAlign w:val="bottom"/>
          </w:tcPr>
          <w:p w14:paraId="07118836" w14:textId="77777777" w:rsidR="001E3529" w:rsidRPr="00D43DE4" w:rsidRDefault="001E3529" w:rsidP="005F5C5E">
            <w:pPr>
              <w:pStyle w:val="af4"/>
              <w:rPr>
                <w:rFonts w:cs="Arial"/>
                <w:sz w:val="20"/>
                <w:szCs w:val="20"/>
              </w:rPr>
            </w:pPr>
            <w:r w:rsidRPr="00D43DE4">
              <w:rPr>
                <w:rFonts w:cs="Arial" w:hint="eastAsia"/>
                <w:sz w:val="20"/>
                <w:szCs w:val="20"/>
              </w:rPr>
              <w:t>由会诊医师填写患者会诊时的主要处置、指导意见的详细描述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6A337BD"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E9E295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A607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D242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16B60A" w14:textId="77777777" w:rsidR="001E3529" w:rsidRPr="00D43DE4" w:rsidRDefault="001E3529" w:rsidP="005F5C5E">
            <w:pPr>
              <w:pStyle w:val="af4"/>
              <w:rPr>
                <w:rFonts w:cs="Arial"/>
                <w:sz w:val="20"/>
                <w:szCs w:val="20"/>
              </w:rPr>
            </w:pPr>
            <w:r w:rsidRPr="00D43DE4">
              <w:rPr>
                <w:rFonts w:cs="Arial" w:hint="eastAsia"/>
                <w:sz w:val="20"/>
                <w:szCs w:val="20"/>
              </w:rPr>
              <w:t>Plan_Operation_Code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5528050" w14:textId="77777777" w:rsidR="001E3529" w:rsidRPr="00D43DE4" w:rsidRDefault="001E3529" w:rsidP="005F5C5E">
            <w:pPr>
              <w:pStyle w:val="af4"/>
              <w:rPr>
                <w:rFonts w:cs="Arial"/>
                <w:sz w:val="20"/>
                <w:szCs w:val="20"/>
              </w:rPr>
            </w:pPr>
            <w:r w:rsidRPr="00D43DE4">
              <w:rPr>
                <w:rFonts w:cs="Arial" w:hint="eastAsia"/>
                <w:sz w:val="20"/>
                <w:szCs w:val="20"/>
              </w:rPr>
              <w:t>拟实施手术及操作编码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29115F5F"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1A847EFB" w14:textId="078FA17E"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680810E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7CCD07"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176C3C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60954A" w14:textId="77777777" w:rsidR="001E3529" w:rsidRPr="00D43DE4" w:rsidRDefault="001E3529" w:rsidP="005F5C5E">
            <w:pPr>
              <w:pStyle w:val="af4"/>
              <w:rPr>
                <w:rFonts w:cs="Arial"/>
                <w:sz w:val="20"/>
                <w:szCs w:val="20"/>
              </w:rPr>
            </w:pPr>
            <w:r w:rsidRPr="00D43DE4">
              <w:rPr>
                <w:rFonts w:cs="Arial" w:hint="eastAsia"/>
                <w:sz w:val="20"/>
                <w:szCs w:val="20"/>
              </w:rPr>
              <w:t>Plan_Operation_Name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534C0642" w14:textId="77777777" w:rsidR="001E3529" w:rsidRPr="00D43DE4" w:rsidRDefault="001E3529" w:rsidP="005F5C5E">
            <w:pPr>
              <w:pStyle w:val="af4"/>
              <w:rPr>
                <w:rFonts w:cs="Arial"/>
                <w:sz w:val="20"/>
                <w:szCs w:val="20"/>
              </w:rPr>
            </w:pPr>
            <w:r w:rsidRPr="00D43DE4">
              <w:rPr>
                <w:rFonts w:cs="Arial" w:hint="eastAsia"/>
                <w:sz w:val="20"/>
                <w:szCs w:val="20"/>
              </w:rPr>
              <w:t>拟实施手术及操作名称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2698EBAB" w14:textId="77777777" w:rsidR="001E3529" w:rsidRPr="00D43DE4" w:rsidRDefault="001E3529" w:rsidP="005F5C5E">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395C2D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3612D3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0F7E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3A705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5D3BAE" w14:textId="77777777" w:rsidR="001E3529" w:rsidRPr="00D43DE4" w:rsidRDefault="001E3529" w:rsidP="005F5C5E">
            <w:pPr>
              <w:pStyle w:val="af4"/>
              <w:rPr>
                <w:rFonts w:cs="Arial"/>
                <w:sz w:val="20"/>
                <w:szCs w:val="20"/>
              </w:rPr>
            </w:pPr>
            <w:r w:rsidRPr="00D43DE4">
              <w:rPr>
                <w:rFonts w:cs="Arial" w:hint="eastAsia"/>
                <w:sz w:val="20"/>
                <w:szCs w:val="20"/>
              </w:rPr>
              <w:t>Plan_Operation_Part_Name</w:t>
            </w:r>
          </w:p>
        </w:tc>
        <w:tc>
          <w:tcPr>
            <w:tcW w:w="1843" w:type="dxa"/>
            <w:tcBorders>
              <w:top w:val="single" w:sz="6" w:space="0" w:color="000000"/>
              <w:bottom w:val="single" w:sz="6" w:space="0" w:color="000000"/>
              <w:right w:val="single" w:sz="6" w:space="0" w:color="000000"/>
            </w:tcBorders>
            <w:shd w:val="clear" w:color="auto" w:fill="auto"/>
            <w:vAlign w:val="bottom"/>
          </w:tcPr>
          <w:p w14:paraId="49C75F59" w14:textId="77777777" w:rsidR="001E3529" w:rsidRPr="00D43DE4" w:rsidRDefault="001E3529" w:rsidP="005F5C5E">
            <w:pPr>
              <w:pStyle w:val="af4"/>
              <w:rPr>
                <w:rFonts w:cs="Arial"/>
                <w:sz w:val="20"/>
                <w:szCs w:val="20"/>
              </w:rPr>
            </w:pPr>
            <w:r w:rsidRPr="00D43DE4">
              <w:rPr>
                <w:rFonts w:cs="Arial" w:hint="eastAsia"/>
                <w:sz w:val="20"/>
                <w:szCs w:val="20"/>
              </w:rPr>
              <w:t>拟操作目标部位名称</w:t>
            </w:r>
          </w:p>
        </w:tc>
        <w:tc>
          <w:tcPr>
            <w:tcW w:w="3118" w:type="dxa"/>
            <w:tcBorders>
              <w:top w:val="single" w:sz="6" w:space="0" w:color="000000"/>
              <w:bottom w:val="single" w:sz="6" w:space="0" w:color="000000"/>
              <w:right w:val="single" w:sz="6" w:space="0" w:color="000000"/>
            </w:tcBorders>
            <w:shd w:val="clear" w:color="auto" w:fill="auto"/>
            <w:vAlign w:val="bottom"/>
          </w:tcPr>
          <w:p w14:paraId="00A1AAB5"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拟对患者开始实施手术操作的部位的名称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51E9F4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2D0F8C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E4C00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582F1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7CE5A9" w14:textId="77777777" w:rsidR="001E3529" w:rsidRPr="00D43DE4" w:rsidRDefault="001E3529" w:rsidP="005F5C5E">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678344FB" w14:textId="77777777" w:rsidR="001E3529" w:rsidRPr="00D43DE4" w:rsidRDefault="001E3529" w:rsidP="005F5C5E">
            <w:pPr>
              <w:pStyle w:val="af4"/>
              <w:rPr>
                <w:rFonts w:cs="Arial"/>
                <w:sz w:val="20"/>
                <w:szCs w:val="20"/>
              </w:rPr>
            </w:pPr>
            <w:r w:rsidRPr="00D43DE4">
              <w:rPr>
                <w:rFonts w:cs="Arial" w:hint="eastAsia"/>
                <w:sz w:val="20"/>
                <w:szCs w:val="20"/>
              </w:rPr>
              <w:t>拟实施手术及操作日期时间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31FA410D"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89E70D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15B5E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42DE5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BC5007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13080E" w14:textId="77777777" w:rsidR="001E3529" w:rsidRPr="00D43DE4" w:rsidRDefault="001E3529" w:rsidP="005F5C5E">
            <w:pPr>
              <w:pStyle w:val="af4"/>
              <w:rPr>
                <w:rFonts w:cs="Arial"/>
                <w:sz w:val="20"/>
                <w:szCs w:val="20"/>
              </w:rPr>
            </w:pPr>
            <w:r w:rsidRPr="00D43DE4">
              <w:rPr>
                <w:rFonts w:cs="Arial" w:hint="eastAsia"/>
                <w:sz w:val="20"/>
                <w:szCs w:val="20"/>
              </w:rPr>
              <w:t>Plan_Anes_Way_Code</w:t>
            </w:r>
          </w:p>
        </w:tc>
        <w:tc>
          <w:tcPr>
            <w:tcW w:w="1843" w:type="dxa"/>
            <w:tcBorders>
              <w:top w:val="single" w:sz="6" w:space="0" w:color="000000"/>
              <w:bottom w:val="single" w:sz="6" w:space="0" w:color="000000"/>
              <w:right w:val="single" w:sz="6" w:space="0" w:color="000000"/>
            </w:tcBorders>
            <w:shd w:val="clear" w:color="auto" w:fill="auto"/>
            <w:vAlign w:val="bottom"/>
          </w:tcPr>
          <w:p w14:paraId="4C28C93E" w14:textId="77777777" w:rsidR="001E3529" w:rsidRPr="00D43DE4" w:rsidRDefault="001E3529" w:rsidP="005F5C5E">
            <w:pPr>
              <w:pStyle w:val="af4"/>
              <w:rPr>
                <w:rFonts w:cs="Arial"/>
                <w:sz w:val="20"/>
                <w:szCs w:val="20"/>
              </w:rPr>
            </w:pPr>
            <w:r w:rsidRPr="00D43DE4">
              <w:rPr>
                <w:rFonts w:cs="Arial" w:hint="eastAsia"/>
                <w:sz w:val="20"/>
                <w:szCs w:val="20"/>
              </w:rPr>
              <w:t>拟实施麻醉方法代码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53BD264A"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为患者进行手术、操作时拟使用的麻醉方法在特定编码体系中的代码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A72CBC3"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0FFBA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9DDA1B"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45CDAEB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B0D4F0" w14:textId="77777777" w:rsidR="001E3529" w:rsidRPr="00D43DE4" w:rsidRDefault="001E3529" w:rsidP="005F5C5E">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6DE5DBFE"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26359330"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705C7246"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598DF7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C1B1C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8D07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B4FF97" w14:textId="77777777" w:rsidR="001E3529" w:rsidRPr="00D43DE4" w:rsidRDefault="001E3529" w:rsidP="005F5C5E">
            <w:pPr>
              <w:pStyle w:val="af4"/>
              <w:rPr>
                <w:rFonts w:cs="Arial"/>
                <w:sz w:val="20"/>
                <w:szCs w:val="20"/>
              </w:rPr>
            </w:pPr>
            <w:r w:rsidRPr="00D43DE4">
              <w:rPr>
                <w:rFonts w:cs="Arial" w:hint="eastAsia"/>
                <w:sz w:val="20"/>
                <w:szCs w:val="20"/>
              </w:rPr>
              <w:lastRenderedPageBreak/>
              <w:t>Operation_Key</w:t>
            </w:r>
          </w:p>
        </w:tc>
        <w:tc>
          <w:tcPr>
            <w:tcW w:w="1843" w:type="dxa"/>
            <w:tcBorders>
              <w:top w:val="single" w:sz="6" w:space="0" w:color="000000"/>
              <w:bottom w:val="single" w:sz="6" w:space="0" w:color="000000"/>
              <w:right w:val="single" w:sz="6" w:space="0" w:color="000000"/>
            </w:tcBorders>
            <w:shd w:val="clear" w:color="auto" w:fill="auto"/>
            <w:vAlign w:val="bottom"/>
          </w:tcPr>
          <w:p w14:paraId="00BE44E3" w14:textId="77777777" w:rsidR="001E3529" w:rsidRPr="00D43DE4" w:rsidRDefault="001E3529" w:rsidP="005F5C5E">
            <w:pPr>
              <w:pStyle w:val="af4"/>
              <w:rPr>
                <w:rFonts w:cs="Arial"/>
                <w:sz w:val="20"/>
                <w:szCs w:val="20"/>
              </w:rPr>
            </w:pPr>
            <w:r w:rsidRPr="00D43DE4">
              <w:rPr>
                <w:rFonts w:cs="Arial" w:hint="eastAsia"/>
                <w:sz w:val="20"/>
                <w:szCs w:val="20"/>
              </w:rPr>
              <w:t>手术要点</w:t>
            </w:r>
          </w:p>
        </w:tc>
        <w:tc>
          <w:tcPr>
            <w:tcW w:w="3118" w:type="dxa"/>
            <w:tcBorders>
              <w:top w:val="single" w:sz="6" w:space="0" w:color="000000"/>
              <w:bottom w:val="single" w:sz="6" w:space="0" w:color="000000"/>
              <w:right w:val="single" w:sz="6" w:space="0" w:color="000000"/>
            </w:tcBorders>
            <w:shd w:val="clear" w:color="auto" w:fill="auto"/>
            <w:vAlign w:val="bottom"/>
          </w:tcPr>
          <w:p w14:paraId="1E6563DA" w14:textId="77777777" w:rsidR="001E3529" w:rsidRPr="00D43DE4" w:rsidRDefault="001E3529" w:rsidP="005F5C5E">
            <w:pPr>
              <w:pStyle w:val="af4"/>
              <w:rPr>
                <w:rFonts w:cs="Arial"/>
                <w:sz w:val="20"/>
                <w:szCs w:val="20"/>
              </w:rPr>
            </w:pPr>
            <w:r w:rsidRPr="00D43DE4">
              <w:rPr>
                <w:rFonts w:cs="Arial" w:hint="eastAsia"/>
                <w:sz w:val="20"/>
                <w:szCs w:val="20"/>
              </w:rPr>
              <w:t>手术要点的详细描述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2B45C3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C41996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A7058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47D24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704C6A" w14:textId="77777777" w:rsidR="001E3529" w:rsidRPr="00D43DE4" w:rsidRDefault="001E3529" w:rsidP="005F5C5E">
            <w:pPr>
              <w:pStyle w:val="af4"/>
              <w:rPr>
                <w:rFonts w:cs="Arial"/>
                <w:sz w:val="20"/>
                <w:szCs w:val="20"/>
              </w:rPr>
            </w:pPr>
            <w:r w:rsidRPr="00D43DE4">
              <w:rPr>
                <w:rFonts w:cs="Arial" w:hint="eastAsia"/>
                <w:sz w:val="20"/>
                <w:szCs w:val="20"/>
              </w:rPr>
              <w:t>Op_Pre_Preparation</w:t>
            </w:r>
          </w:p>
        </w:tc>
        <w:tc>
          <w:tcPr>
            <w:tcW w:w="1843" w:type="dxa"/>
            <w:tcBorders>
              <w:top w:val="single" w:sz="6" w:space="0" w:color="000000"/>
              <w:bottom w:val="single" w:sz="6" w:space="0" w:color="000000"/>
              <w:right w:val="single" w:sz="6" w:space="0" w:color="000000"/>
            </w:tcBorders>
            <w:shd w:val="clear" w:color="auto" w:fill="auto"/>
            <w:vAlign w:val="bottom"/>
          </w:tcPr>
          <w:p w14:paraId="0130404D" w14:textId="77777777" w:rsidR="001E3529" w:rsidRPr="00D43DE4" w:rsidRDefault="001E3529" w:rsidP="005F5C5E">
            <w:pPr>
              <w:pStyle w:val="af4"/>
              <w:rPr>
                <w:rFonts w:cs="Arial"/>
                <w:sz w:val="20"/>
                <w:szCs w:val="20"/>
              </w:rPr>
            </w:pPr>
            <w:r w:rsidRPr="00D43DE4">
              <w:rPr>
                <w:rFonts w:cs="Arial" w:hint="eastAsia"/>
                <w:sz w:val="20"/>
                <w:szCs w:val="20"/>
              </w:rPr>
              <w:t>术前准备</w:t>
            </w:r>
          </w:p>
        </w:tc>
        <w:tc>
          <w:tcPr>
            <w:tcW w:w="3118" w:type="dxa"/>
            <w:tcBorders>
              <w:top w:val="single" w:sz="6" w:space="0" w:color="000000"/>
              <w:bottom w:val="single" w:sz="6" w:space="0" w:color="000000"/>
              <w:right w:val="single" w:sz="6" w:space="0" w:color="000000"/>
            </w:tcBorders>
            <w:shd w:val="clear" w:color="auto" w:fill="auto"/>
            <w:vAlign w:val="bottom"/>
          </w:tcPr>
          <w:p w14:paraId="331F6985" w14:textId="77777777" w:rsidR="001E3529" w:rsidRPr="00D43DE4" w:rsidRDefault="001E3529" w:rsidP="005F5C5E">
            <w:pPr>
              <w:pStyle w:val="af4"/>
              <w:rPr>
                <w:rFonts w:cs="Arial"/>
                <w:sz w:val="20"/>
                <w:szCs w:val="20"/>
              </w:rPr>
            </w:pPr>
            <w:r w:rsidRPr="00D43DE4">
              <w:rPr>
                <w:rFonts w:cs="Arial" w:hint="eastAsia"/>
                <w:sz w:val="20"/>
                <w:szCs w:val="20"/>
              </w:rPr>
              <w:t>手术前准备工作的详细描述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71FD8DA"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BCEF7C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E036D1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43947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F7132A" w14:textId="77777777" w:rsidR="001E3529" w:rsidRPr="00D43DE4" w:rsidRDefault="001E3529" w:rsidP="005F5C5E">
            <w:pPr>
              <w:pStyle w:val="af4"/>
              <w:rPr>
                <w:rFonts w:cs="Arial"/>
                <w:sz w:val="20"/>
                <w:szCs w:val="20"/>
              </w:rPr>
            </w:pPr>
            <w:r w:rsidRPr="00D43DE4">
              <w:rPr>
                <w:rFonts w:cs="Arial" w:hint="eastAsia"/>
                <w:sz w:val="20"/>
                <w:szCs w:val="20"/>
              </w:rPr>
              <w:t>Surgeon_Name</w:t>
            </w:r>
          </w:p>
        </w:tc>
        <w:tc>
          <w:tcPr>
            <w:tcW w:w="1843" w:type="dxa"/>
            <w:tcBorders>
              <w:top w:val="single" w:sz="6" w:space="0" w:color="000000"/>
              <w:bottom w:val="single" w:sz="6" w:space="0" w:color="000000"/>
              <w:right w:val="single" w:sz="6" w:space="0" w:color="000000"/>
            </w:tcBorders>
            <w:shd w:val="clear" w:color="auto" w:fill="auto"/>
            <w:vAlign w:val="bottom"/>
          </w:tcPr>
          <w:p w14:paraId="44A72E90" w14:textId="77777777" w:rsidR="001E3529" w:rsidRPr="00D43DE4" w:rsidRDefault="001E3529" w:rsidP="005F5C5E">
            <w:pPr>
              <w:pStyle w:val="af4"/>
              <w:rPr>
                <w:rFonts w:cs="Arial"/>
                <w:sz w:val="20"/>
                <w:szCs w:val="20"/>
              </w:rPr>
            </w:pPr>
            <w:r w:rsidRPr="00D43DE4">
              <w:rPr>
                <w:rFonts w:cs="Arial" w:hint="eastAsia"/>
                <w:sz w:val="20"/>
                <w:szCs w:val="20"/>
              </w:rPr>
              <w:t>手术者签名</w:t>
            </w:r>
          </w:p>
        </w:tc>
        <w:tc>
          <w:tcPr>
            <w:tcW w:w="3118" w:type="dxa"/>
            <w:tcBorders>
              <w:top w:val="single" w:sz="6" w:space="0" w:color="000000"/>
              <w:bottom w:val="single" w:sz="6" w:space="0" w:color="000000"/>
              <w:right w:val="single" w:sz="6" w:space="0" w:color="000000"/>
            </w:tcBorders>
            <w:shd w:val="clear" w:color="auto" w:fill="auto"/>
            <w:vAlign w:val="bottom"/>
          </w:tcPr>
          <w:p w14:paraId="5CB23156"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B1BA71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EE5874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828C0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11869D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A410A5"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11F5B3C"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5AFC1012"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301655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79AB76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7A54E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A345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A0B52C"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50531394"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E22FBC2"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F20FB52"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F565B5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FA2D2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B7464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B7B802"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5B1AF5B9"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3451A19C"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3AB1AAA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4CEB84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47348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210222F" w14:textId="77777777" w:rsidR="001E3529" w:rsidRPr="00D43DE4" w:rsidRDefault="001E3529" w:rsidP="001E3529">
      <w:pPr>
        <w:ind w:firstLine="480"/>
      </w:pPr>
    </w:p>
    <w:p w14:paraId="0FFC3060" w14:textId="77777777" w:rsidR="001E3529" w:rsidRPr="00D43DE4" w:rsidRDefault="001E3529" w:rsidP="001E3529">
      <w:pPr>
        <w:pStyle w:val="3"/>
      </w:pPr>
      <w:bookmarkStart w:id="216" w:name="_Toc451440568"/>
      <w:bookmarkStart w:id="217" w:name="_Toc475621202"/>
      <w:bookmarkStart w:id="218" w:name="_Toc78875391"/>
      <w:r w:rsidRPr="00D43DE4">
        <w:rPr>
          <w:rFonts w:hint="eastAsia"/>
        </w:rPr>
        <w:t>术前讨论</w:t>
      </w:r>
      <w:r w:rsidRPr="00D43DE4">
        <w:t>EDS_PREOP_DISCUSSION_RECORD</w:t>
      </w:r>
      <w:bookmarkEnd w:id="216"/>
      <w:bookmarkEnd w:id="217"/>
      <w:bookmarkEnd w:id="218"/>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6DE1D0DA"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58D88847"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05F1010A"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9C1A23F"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479F48C"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35A77866"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4C2BD37" w14:textId="77777777" w:rsidR="001E3529" w:rsidRPr="00D43DE4" w:rsidRDefault="001E3529" w:rsidP="005F5C5E">
            <w:pPr>
              <w:pStyle w:val="af4"/>
              <w:rPr>
                <w:b/>
              </w:rPr>
            </w:pPr>
            <w:r w:rsidRPr="00D43DE4">
              <w:rPr>
                <w:rFonts w:hint="eastAsia"/>
                <w:b/>
              </w:rPr>
              <w:t>值域代码</w:t>
            </w:r>
          </w:p>
        </w:tc>
      </w:tr>
      <w:tr w:rsidR="001E3529" w:rsidRPr="00D43DE4" w14:paraId="158B5D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162E5D" w14:textId="77777777" w:rsidR="001E3529" w:rsidRPr="00D43DE4" w:rsidRDefault="001E3529" w:rsidP="005F5C5E">
            <w:pPr>
              <w:pStyle w:val="af4"/>
              <w:rPr>
                <w:rFonts w:cs="Arial"/>
                <w:sz w:val="20"/>
                <w:szCs w:val="20"/>
              </w:rPr>
            </w:pPr>
            <w:bookmarkStart w:id="219" w:name="_Toc451440569"/>
            <w:bookmarkStart w:id="220" w:name="_Toc475621203"/>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CFD604D" w14:textId="168CA5EE"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4F6464DB"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97DFB33"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11AC4F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0B03381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613655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84BE4F" w14:textId="77777777" w:rsidR="001E3529" w:rsidRPr="00D43DE4" w:rsidRDefault="001E3529" w:rsidP="005F5C5E">
            <w:pPr>
              <w:pStyle w:val="af4"/>
              <w:rPr>
                <w:rFonts w:cs="Arial"/>
                <w:sz w:val="20"/>
                <w:szCs w:val="20"/>
              </w:rPr>
            </w:pPr>
            <w:r w:rsidRPr="00D43DE4">
              <w:rPr>
                <w:rFonts w:cs="Arial" w:hint="eastAsia"/>
                <w:sz w:val="20"/>
                <w:szCs w:val="20"/>
              </w:rPr>
              <w:t>Id</w:t>
            </w:r>
          </w:p>
        </w:tc>
        <w:tc>
          <w:tcPr>
            <w:tcW w:w="1843" w:type="dxa"/>
            <w:tcBorders>
              <w:top w:val="single" w:sz="6" w:space="0" w:color="000000"/>
              <w:bottom w:val="single" w:sz="6" w:space="0" w:color="000000"/>
              <w:right w:val="single" w:sz="6" w:space="0" w:color="000000"/>
            </w:tcBorders>
            <w:shd w:val="clear" w:color="auto" w:fill="auto"/>
            <w:vAlign w:val="bottom"/>
          </w:tcPr>
          <w:p w14:paraId="6585ABAC"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5417D08E"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30A8C715"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5EA2EE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1415DE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346C3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232553"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C5BCAE0"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882D886"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EB9952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09ABD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B69642B"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779A646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281C00"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48C6F14F"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3243E37"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07387A3"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B27793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546311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EF63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0B73B3"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47628C98"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2AB872B8"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0115CBF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C3EBBB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B528E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0F816F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C87B04"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392422AB"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3A52C846"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14D9EA3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6FB101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8A4AFC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3F6CA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961258"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504A832C"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55971A95"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20E399A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8B49A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8947FC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13F1B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C0052C"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6A933975"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2D101A7E"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DD51735"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52E8386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C798D6"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413EE9C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FD2B8A" w14:textId="77777777" w:rsidR="001E3529" w:rsidRPr="00D43DE4" w:rsidRDefault="001E3529" w:rsidP="005F5C5E">
            <w:pPr>
              <w:pStyle w:val="af4"/>
              <w:rPr>
                <w:rFonts w:cs="Arial"/>
                <w:sz w:val="20"/>
                <w:szCs w:val="20"/>
              </w:rPr>
            </w:pPr>
            <w:r w:rsidRPr="00D43DE4">
              <w:rPr>
                <w:rFonts w:cs="Arial" w:hint="eastAsia"/>
                <w:sz w:val="20"/>
                <w:szCs w:val="20"/>
              </w:rPr>
              <w:lastRenderedPageBreak/>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177C5654"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18089E79"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1DB4462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7F3F0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45E506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90C0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9ACB16"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3E6DDE63"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17F95C2D"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451E68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5052A5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3579D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52E41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2BE3C3"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2CD967E"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141333C5"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FB5D7CB"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E246EA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B693D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5092F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0534A7"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4AC1AC88"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0304AA49"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650573E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D3D614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C8EBC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FD0C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73A3F2"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7B6570EC"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7DAA113B"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063FC4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6D0C1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9A13F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006D6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CEF2DD"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2A480E55"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95AAB12"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661A35D"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AC4E7C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FB76BC"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2CDA923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6B3B69"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29D2E2D2"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A5451D5"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FD40D0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505A02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DE291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3D49F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276F57"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7BE73B03"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0CFDD32"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7165B1C9"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6562582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DC3B1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E4DA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035444" w14:textId="77777777" w:rsidR="001E3529" w:rsidRPr="00D43DE4" w:rsidRDefault="001E3529" w:rsidP="005F5C5E">
            <w:pPr>
              <w:pStyle w:val="af4"/>
              <w:rPr>
                <w:rFonts w:cs="Arial"/>
                <w:sz w:val="20"/>
                <w:szCs w:val="20"/>
              </w:rPr>
            </w:pPr>
            <w:r w:rsidRPr="00D43DE4">
              <w:rPr>
                <w:rFonts w:cs="Arial" w:hint="eastAsia"/>
                <w:sz w:val="20"/>
                <w:szCs w:val="20"/>
              </w:rPr>
              <w:t>Discussion_Time</w:t>
            </w:r>
          </w:p>
        </w:tc>
        <w:tc>
          <w:tcPr>
            <w:tcW w:w="1843" w:type="dxa"/>
            <w:tcBorders>
              <w:top w:val="single" w:sz="6" w:space="0" w:color="000000"/>
              <w:bottom w:val="single" w:sz="6" w:space="0" w:color="000000"/>
              <w:right w:val="single" w:sz="6" w:space="0" w:color="000000"/>
            </w:tcBorders>
            <w:shd w:val="clear" w:color="auto" w:fill="auto"/>
            <w:vAlign w:val="bottom"/>
          </w:tcPr>
          <w:p w14:paraId="0DC4718C" w14:textId="77777777" w:rsidR="001E3529" w:rsidRPr="00D43DE4" w:rsidRDefault="001E3529" w:rsidP="005F5C5E">
            <w:pPr>
              <w:pStyle w:val="af4"/>
              <w:rPr>
                <w:rFonts w:cs="Arial"/>
                <w:sz w:val="20"/>
                <w:szCs w:val="20"/>
              </w:rPr>
            </w:pPr>
            <w:r w:rsidRPr="00D43DE4">
              <w:rPr>
                <w:rFonts w:cs="Arial" w:hint="eastAsia"/>
                <w:sz w:val="20"/>
                <w:szCs w:val="20"/>
              </w:rPr>
              <w:t>讨论日期时间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444CE38" w14:textId="77777777" w:rsidR="001E3529" w:rsidRPr="00D43DE4" w:rsidRDefault="001E3529" w:rsidP="005F5C5E">
            <w:pPr>
              <w:pStyle w:val="af4"/>
              <w:rPr>
                <w:rFonts w:cs="Arial"/>
                <w:sz w:val="20"/>
                <w:szCs w:val="20"/>
              </w:rPr>
            </w:pPr>
            <w:r w:rsidRPr="00D43DE4">
              <w:rPr>
                <w:rFonts w:cs="Arial" w:hint="eastAsia"/>
                <w:sz w:val="20"/>
                <w:szCs w:val="20"/>
              </w:rPr>
              <w:t>医学相关讨论结束时的公元纪年日期和时间的完整描述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EA8035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E945DD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CE1076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23CC1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AE680B" w14:textId="77777777" w:rsidR="001E3529" w:rsidRPr="00D43DE4" w:rsidRDefault="001E3529" w:rsidP="005F5C5E">
            <w:pPr>
              <w:pStyle w:val="af4"/>
              <w:rPr>
                <w:rFonts w:cs="Arial"/>
                <w:sz w:val="20"/>
                <w:szCs w:val="20"/>
              </w:rPr>
            </w:pPr>
            <w:r w:rsidRPr="00D43DE4">
              <w:rPr>
                <w:rFonts w:cs="Arial" w:hint="eastAsia"/>
                <w:sz w:val="20"/>
                <w:szCs w:val="20"/>
              </w:rPr>
              <w:t>Discussion_Location</w:t>
            </w:r>
          </w:p>
        </w:tc>
        <w:tc>
          <w:tcPr>
            <w:tcW w:w="1843" w:type="dxa"/>
            <w:tcBorders>
              <w:top w:val="single" w:sz="6" w:space="0" w:color="000000"/>
              <w:bottom w:val="single" w:sz="6" w:space="0" w:color="000000"/>
              <w:right w:val="single" w:sz="6" w:space="0" w:color="000000"/>
            </w:tcBorders>
            <w:shd w:val="clear" w:color="auto" w:fill="auto"/>
            <w:vAlign w:val="bottom"/>
          </w:tcPr>
          <w:p w14:paraId="32DA5A91" w14:textId="77777777" w:rsidR="001E3529" w:rsidRPr="00D43DE4" w:rsidRDefault="001E3529" w:rsidP="005F5C5E">
            <w:pPr>
              <w:pStyle w:val="af4"/>
              <w:rPr>
                <w:rFonts w:cs="Arial"/>
                <w:sz w:val="20"/>
                <w:szCs w:val="20"/>
              </w:rPr>
            </w:pPr>
            <w:r w:rsidRPr="00D43DE4">
              <w:rPr>
                <w:rFonts w:cs="Arial" w:hint="eastAsia"/>
                <w:sz w:val="20"/>
                <w:szCs w:val="20"/>
              </w:rPr>
              <w:t>讨论地点</w:t>
            </w:r>
          </w:p>
        </w:tc>
        <w:tc>
          <w:tcPr>
            <w:tcW w:w="3118" w:type="dxa"/>
            <w:tcBorders>
              <w:top w:val="single" w:sz="6" w:space="0" w:color="000000"/>
              <w:bottom w:val="single" w:sz="6" w:space="0" w:color="000000"/>
              <w:right w:val="single" w:sz="6" w:space="0" w:color="000000"/>
            </w:tcBorders>
            <w:shd w:val="clear" w:color="auto" w:fill="auto"/>
            <w:vAlign w:val="bottom"/>
          </w:tcPr>
          <w:p w14:paraId="7DD14E27" w14:textId="77777777" w:rsidR="001E3529" w:rsidRPr="00D43DE4" w:rsidRDefault="001E3529" w:rsidP="005F5C5E">
            <w:pPr>
              <w:pStyle w:val="af4"/>
              <w:rPr>
                <w:rFonts w:cs="Arial"/>
                <w:sz w:val="20"/>
                <w:szCs w:val="20"/>
              </w:rPr>
            </w:pPr>
            <w:r w:rsidRPr="00D43DE4">
              <w:rPr>
                <w:rFonts w:cs="Arial" w:hint="eastAsia"/>
                <w:sz w:val="20"/>
                <w:szCs w:val="20"/>
              </w:rPr>
              <w:t>患者诊疗相关讨论的地点</w:t>
            </w:r>
          </w:p>
        </w:tc>
        <w:tc>
          <w:tcPr>
            <w:tcW w:w="1688" w:type="dxa"/>
            <w:tcBorders>
              <w:top w:val="single" w:sz="6" w:space="0" w:color="000000"/>
              <w:bottom w:val="single" w:sz="6" w:space="0" w:color="000000"/>
              <w:right w:val="single" w:sz="6" w:space="0" w:color="000000"/>
            </w:tcBorders>
            <w:shd w:val="clear" w:color="auto" w:fill="auto"/>
            <w:vAlign w:val="center"/>
          </w:tcPr>
          <w:p w14:paraId="61B03A6F"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0BE8F5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8EB0D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9D76D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59D5AA" w14:textId="77777777" w:rsidR="001E3529" w:rsidRPr="00D43DE4" w:rsidRDefault="001E3529" w:rsidP="005F5C5E">
            <w:pPr>
              <w:pStyle w:val="af4"/>
              <w:rPr>
                <w:rFonts w:cs="Arial"/>
                <w:sz w:val="20"/>
                <w:szCs w:val="20"/>
              </w:rPr>
            </w:pPr>
            <w:r w:rsidRPr="00D43DE4">
              <w:rPr>
                <w:rFonts w:cs="Arial" w:hint="eastAsia"/>
                <w:sz w:val="20"/>
                <w:szCs w:val="20"/>
              </w:rPr>
              <w:t>Host_Name</w:t>
            </w:r>
          </w:p>
        </w:tc>
        <w:tc>
          <w:tcPr>
            <w:tcW w:w="1843" w:type="dxa"/>
            <w:tcBorders>
              <w:top w:val="single" w:sz="6" w:space="0" w:color="000000"/>
              <w:bottom w:val="single" w:sz="6" w:space="0" w:color="000000"/>
              <w:right w:val="single" w:sz="6" w:space="0" w:color="000000"/>
            </w:tcBorders>
            <w:shd w:val="clear" w:color="auto" w:fill="auto"/>
            <w:vAlign w:val="bottom"/>
          </w:tcPr>
          <w:p w14:paraId="5B66BAE4" w14:textId="77777777" w:rsidR="001E3529" w:rsidRPr="00D43DE4" w:rsidRDefault="001E3529" w:rsidP="005F5C5E">
            <w:pPr>
              <w:pStyle w:val="af4"/>
              <w:rPr>
                <w:rFonts w:cs="Arial"/>
                <w:sz w:val="20"/>
                <w:szCs w:val="20"/>
              </w:rPr>
            </w:pPr>
            <w:r w:rsidRPr="00D43DE4">
              <w:rPr>
                <w:rFonts w:cs="Arial" w:hint="eastAsia"/>
                <w:sz w:val="20"/>
                <w:szCs w:val="20"/>
              </w:rPr>
              <w:t>主持人姓名</w:t>
            </w:r>
          </w:p>
        </w:tc>
        <w:tc>
          <w:tcPr>
            <w:tcW w:w="3118" w:type="dxa"/>
            <w:tcBorders>
              <w:top w:val="single" w:sz="6" w:space="0" w:color="000000"/>
              <w:bottom w:val="single" w:sz="6" w:space="0" w:color="000000"/>
              <w:right w:val="single" w:sz="6" w:space="0" w:color="000000"/>
            </w:tcBorders>
            <w:shd w:val="clear" w:color="auto" w:fill="auto"/>
            <w:vAlign w:val="bottom"/>
          </w:tcPr>
          <w:p w14:paraId="0F1C9865" w14:textId="77777777" w:rsidR="001E3529" w:rsidRPr="00D43DE4" w:rsidRDefault="001E3529" w:rsidP="005F5C5E">
            <w:pPr>
              <w:pStyle w:val="af4"/>
              <w:rPr>
                <w:rFonts w:cs="Arial"/>
                <w:sz w:val="20"/>
                <w:szCs w:val="20"/>
              </w:rPr>
            </w:pPr>
            <w:r w:rsidRPr="00D43DE4">
              <w:rPr>
                <w:rFonts w:cs="Arial" w:hint="eastAsia"/>
                <w:sz w:val="20"/>
                <w:szCs w:val="20"/>
              </w:rPr>
              <w:t>疑难病例讨论的主持人在公安户籍管理部门正式登记注册的姓氏和名称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70F0CD1"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76B9B9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3DF99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75316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E5E81C" w14:textId="77777777" w:rsidR="001E3529" w:rsidRPr="00D43DE4" w:rsidRDefault="001E3529" w:rsidP="005F5C5E">
            <w:pPr>
              <w:pStyle w:val="af4"/>
              <w:rPr>
                <w:rFonts w:cs="Arial"/>
                <w:sz w:val="20"/>
                <w:szCs w:val="20"/>
              </w:rPr>
            </w:pPr>
            <w:r w:rsidRPr="00D43DE4">
              <w:rPr>
                <w:rFonts w:cs="Arial" w:hint="eastAsia"/>
                <w:sz w:val="20"/>
                <w:szCs w:val="20"/>
              </w:rPr>
              <w:t>Discussion_List</w:t>
            </w:r>
          </w:p>
        </w:tc>
        <w:tc>
          <w:tcPr>
            <w:tcW w:w="1843" w:type="dxa"/>
            <w:tcBorders>
              <w:top w:val="single" w:sz="6" w:space="0" w:color="000000"/>
              <w:bottom w:val="single" w:sz="6" w:space="0" w:color="000000"/>
              <w:right w:val="single" w:sz="6" w:space="0" w:color="000000"/>
            </w:tcBorders>
            <w:shd w:val="clear" w:color="auto" w:fill="auto"/>
            <w:vAlign w:val="bottom"/>
          </w:tcPr>
          <w:p w14:paraId="68063C42" w14:textId="77777777" w:rsidR="001E3529" w:rsidRPr="00D43DE4" w:rsidRDefault="001E3529" w:rsidP="005F5C5E">
            <w:pPr>
              <w:pStyle w:val="af4"/>
              <w:rPr>
                <w:rFonts w:cs="Arial"/>
                <w:sz w:val="20"/>
                <w:szCs w:val="20"/>
              </w:rPr>
            </w:pPr>
            <w:r w:rsidRPr="00D43DE4">
              <w:rPr>
                <w:rFonts w:cs="Arial" w:hint="eastAsia"/>
                <w:sz w:val="20"/>
                <w:szCs w:val="20"/>
              </w:rPr>
              <w:t>参加讨论人员名单</w:t>
            </w:r>
          </w:p>
        </w:tc>
        <w:tc>
          <w:tcPr>
            <w:tcW w:w="3118" w:type="dxa"/>
            <w:tcBorders>
              <w:top w:val="single" w:sz="6" w:space="0" w:color="000000"/>
              <w:bottom w:val="single" w:sz="6" w:space="0" w:color="000000"/>
              <w:right w:val="single" w:sz="6" w:space="0" w:color="000000"/>
            </w:tcBorders>
            <w:shd w:val="clear" w:color="auto" w:fill="auto"/>
            <w:vAlign w:val="bottom"/>
          </w:tcPr>
          <w:p w14:paraId="524291C2" w14:textId="77777777" w:rsidR="001E3529" w:rsidRPr="00D43DE4" w:rsidRDefault="001E3529" w:rsidP="005F5C5E">
            <w:pPr>
              <w:pStyle w:val="af4"/>
              <w:rPr>
                <w:rFonts w:cs="Arial"/>
                <w:sz w:val="20"/>
                <w:szCs w:val="20"/>
              </w:rPr>
            </w:pPr>
            <w:r w:rsidRPr="00D43DE4">
              <w:rPr>
                <w:rFonts w:cs="Arial" w:hint="eastAsia"/>
                <w:sz w:val="20"/>
                <w:szCs w:val="20"/>
              </w:rPr>
              <w:t>参加术前讨论的人员姓名列表，以“</w:t>
            </w:r>
            <w:r w:rsidRPr="00D43DE4">
              <w:rPr>
                <w:rFonts w:cs="Arial" w:hint="eastAsia"/>
                <w:sz w:val="20"/>
                <w:szCs w:val="20"/>
              </w:rPr>
              <w:t>,</w:t>
            </w:r>
            <w:r w:rsidRPr="00D43DE4">
              <w:rPr>
                <w:rFonts w:cs="Arial" w:hint="eastAsia"/>
                <w:sz w:val="20"/>
                <w:szCs w:val="20"/>
              </w:rPr>
              <w:t>”分隔</w:t>
            </w:r>
          </w:p>
        </w:tc>
        <w:tc>
          <w:tcPr>
            <w:tcW w:w="1688" w:type="dxa"/>
            <w:tcBorders>
              <w:top w:val="single" w:sz="6" w:space="0" w:color="000000"/>
              <w:bottom w:val="single" w:sz="6" w:space="0" w:color="000000"/>
              <w:right w:val="single" w:sz="6" w:space="0" w:color="000000"/>
            </w:tcBorders>
            <w:shd w:val="clear" w:color="auto" w:fill="auto"/>
            <w:vAlign w:val="center"/>
          </w:tcPr>
          <w:p w14:paraId="5EDE9AE3"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CE8E76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016A2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7C65D3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90BB94" w14:textId="77777777" w:rsidR="001E3529" w:rsidRPr="00D43DE4" w:rsidRDefault="001E3529" w:rsidP="005F5C5E">
            <w:pPr>
              <w:pStyle w:val="af4"/>
              <w:rPr>
                <w:rFonts w:cs="Arial"/>
                <w:sz w:val="20"/>
                <w:szCs w:val="20"/>
              </w:rPr>
            </w:pPr>
            <w:r w:rsidRPr="00D43DE4">
              <w:rPr>
                <w:rFonts w:cs="Arial" w:hint="eastAsia"/>
                <w:sz w:val="20"/>
                <w:szCs w:val="20"/>
              </w:rPr>
              <w:t>Title_Code</w:t>
            </w:r>
          </w:p>
        </w:tc>
        <w:tc>
          <w:tcPr>
            <w:tcW w:w="1843" w:type="dxa"/>
            <w:tcBorders>
              <w:top w:val="single" w:sz="6" w:space="0" w:color="000000"/>
              <w:bottom w:val="single" w:sz="6" w:space="0" w:color="000000"/>
              <w:right w:val="single" w:sz="6" w:space="0" w:color="000000"/>
            </w:tcBorders>
            <w:shd w:val="clear" w:color="auto" w:fill="auto"/>
            <w:vAlign w:val="bottom"/>
          </w:tcPr>
          <w:p w14:paraId="6078DE07" w14:textId="77777777" w:rsidR="001E3529" w:rsidRPr="00D43DE4" w:rsidRDefault="001E3529" w:rsidP="005F5C5E">
            <w:pPr>
              <w:pStyle w:val="af4"/>
              <w:rPr>
                <w:rFonts w:cs="Arial"/>
                <w:sz w:val="20"/>
                <w:szCs w:val="20"/>
              </w:rPr>
            </w:pPr>
            <w:r w:rsidRPr="00D43DE4">
              <w:rPr>
                <w:rFonts w:cs="Arial" w:hint="eastAsia"/>
                <w:sz w:val="20"/>
                <w:szCs w:val="20"/>
              </w:rPr>
              <w:t>专业技术职务类别代码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7EA9467" w14:textId="77777777" w:rsidR="001E3529" w:rsidRPr="00D43DE4" w:rsidRDefault="001E3529" w:rsidP="005F5C5E">
            <w:pPr>
              <w:pStyle w:val="af4"/>
              <w:rPr>
                <w:rFonts w:cs="Arial"/>
                <w:sz w:val="20"/>
                <w:szCs w:val="20"/>
              </w:rPr>
            </w:pPr>
            <w:r w:rsidRPr="00D43DE4">
              <w:rPr>
                <w:rFonts w:cs="Arial" w:hint="eastAsia"/>
                <w:sz w:val="20"/>
                <w:szCs w:val="20"/>
              </w:rPr>
              <w:t>医护人员专业技术职务分类在特定编码体系中的代码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D4BEF70"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052D622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1A0F36" w14:textId="77777777" w:rsidR="001E3529" w:rsidRPr="00D43DE4" w:rsidRDefault="001E3529" w:rsidP="005F5C5E">
            <w:pPr>
              <w:pStyle w:val="af4"/>
              <w:rPr>
                <w:rFonts w:cs="Arial"/>
                <w:sz w:val="20"/>
                <w:szCs w:val="20"/>
              </w:rPr>
            </w:pPr>
            <w:r w:rsidRPr="00D43DE4">
              <w:rPr>
                <w:rFonts w:cs="Arial" w:hint="eastAsia"/>
                <w:sz w:val="20"/>
                <w:szCs w:val="20"/>
              </w:rPr>
              <w:t>STD_PROFESSIONAL_TYPE</w:t>
            </w:r>
          </w:p>
        </w:tc>
      </w:tr>
      <w:tr w:rsidR="001E3529" w:rsidRPr="00D43DE4" w14:paraId="0952D43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F1DAB8" w14:textId="77777777" w:rsidR="001E3529" w:rsidRPr="00D43DE4" w:rsidRDefault="001E3529" w:rsidP="005F5C5E">
            <w:pPr>
              <w:pStyle w:val="af4"/>
              <w:rPr>
                <w:rFonts w:cs="Arial"/>
                <w:sz w:val="20"/>
                <w:szCs w:val="20"/>
              </w:rPr>
            </w:pPr>
            <w:r w:rsidRPr="00D43DE4">
              <w:rPr>
                <w:rFonts w:cs="Arial" w:hint="eastAsia"/>
                <w:sz w:val="20"/>
                <w:szCs w:val="20"/>
              </w:rPr>
              <w:t>In_Dtime</w:t>
            </w:r>
          </w:p>
        </w:tc>
        <w:tc>
          <w:tcPr>
            <w:tcW w:w="1843" w:type="dxa"/>
            <w:tcBorders>
              <w:top w:val="single" w:sz="6" w:space="0" w:color="000000"/>
              <w:bottom w:val="single" w:sz="6" w:space="0" w:color="000000"/>
              <w:right w:val="single" w:sz="6" w:space="0" w:color="000000"/>
            </w:tcBorders>
            <w:shd w:val="clear" w:color="auto" w:fill="auto"/>
            <w:vAlign w:val="bottom"/>
          </w:tcPr>
          <w:p w14:paraId="0C60AE59" w14:textId="77777777" w:rsidR="001E3529" w:rsidRPr="00D43DE4" w:rsidRDefault="001E3529" w:rsidP="005F5C5E">
            <w:pPr>
              <w:pStyle w:val="af4"/>
              <w:rPr>
                <w:rFonts w:cs="Arial"/>
                <w:sz w:val="20"/>
                <w:szCs w:val="20"/>
              </w:rPr>
            </w:pPr>
            <w:r w:rsidRPr="00D43DE4">
              <w:rPr>
                <w:rFonts w:cs="Arial" w:hint="eastAsia"/>
                <w:sz w:val="20"/>
                <w:szCs w:val="20"/>
              </w:rPr>
              <w:t>入院日期时间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40D3637" w14:textId="77777777" w:rsidR="001E3529" w:rsidRPr="00D43DE4" w:rsidRDefault="001E3529" w:rsidP="005F5C5E">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9E5CA6D"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F93878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C3D86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E0169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A53806" w14:textId="77777777" w:rsidR="001E3529" w:rsidRPr="00D43DE4" w:rsidRDefault="001E3529" w:rsidP="005F5C5E">
            <w:pPr>
              <w:pStyle w:val="af4"/>
              <w:rPr>
                <w:rFonts w:cs="Arial"/>
                <w:sz w:val="20"/>
                <w:szCs w:val="20"/>
              </w:rPr>
            </w:pPr>
            <w:r w:rsidRPr="00D43DE4">
              <w:rPr>
                <w:rFonts w:cs="Arial" w:hint="eastAsia"/>
                <w:sz w:val="20"/>
                <w:szCs w:val="20"/>
              </w:rPr>
              <w:t>Pre_Diagnosis</w:t>
            </w:r>
          </w:p>
        </w:tc>
        <w:tc>
          <w:tcPr>
            <w:tcW w:w="1843" w:type="dxa"/>
            <w:tcBorders>
              <w:top w:val="single" w:sz="6" w:space="0" w:color="000000"/>
              <w:bottom w:val="single" w:sz="6" w:space="0" w:color="000000"/>
              <w:right w:val="single" w:sz="6" w:space="0" w:color="000000"/>
            </w:tcBorders>
            <w:shd w:val="clear" w:color="auto" w:fill="auto"/>
            <w:vAlign w:val="bottom"/>
          </w:tcPr>
          <w:p w14:paraId="62630E6D" w14:textId="77777777" w:rsidR="001E3529" w:rsidRPr="00D43DE4" w:rsidRDefault="001E3529" w:rsidP="005F5C5E">
            <w:pPr>
              <w:pStyle w:val="af4"/>
              <w:rPr>
                <w:rFonts w:cs="Arial"/>
                <w:sz w:val="20"/>
                <w:szCs w:val="20"/>
              </w:rPr>
            </w:pPr>
            <w:r w:rsidRPr="00D43DE4">
              <w:rPr>
                <w:rFonts w:cs="Arial" w:hint="eastAsia"/>
                <w:sz w:val="20"/>
                <w:szCs w:val="20"/>
              </w:rPr>
              <w:t>术前诊断编码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0D2D5A0C"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1FE427CC"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ED781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993E8C"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0EE2C71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3D5D1D" w14:textId="77777777" w:rsidR="001E3529" w:rsidRPr="00D43DE4" w:rsidRDefault="001E3529" w:rsidP="005F5C5E">
            <w:pPr>
              <w:pStyle w:val="af4"/>
              <w:rPr>
                <w:rFonts w:cs="Arial"/>
                <w:sz w:val="20"/>
                <w:szCs w:val="20"/>
              </w:rPr>
            </w:pPr>
            <w:r w:rsidRPr="00D43DE4">
              <w:rPr>
                <w:rFonts w:cs="Arial" w:hint="eastAsia"/>
                <w:sz w:val="20"/>
                <w:szCs w:val="20"/>
              </w:rPr>
              <w:t>Pre_Diagnosis_Name</w:t>
            </w:r>
          </w:p>
        </w:tc>
        <w:tc>
          <w:tcPr>
            <w:tcW w:w="1843" w:type="dxa"/>
            <w:tcBorders>
              <w:top w:val="single" w:sz="6" w:space="0" w:color="000000"/>
              <w:bottom w:val="single" w:sz="6" w:space="0" w:color="000000"/>
              <w:right w:val="single" w:sz="6" w:space="0" w:color="000000"/>
            </w:tcBorders>
            <w:shd w:val="clear" w:color="auto" w:fill="auto"/>
            <w:vAlign w:val="bottom"/>
          </w:tcPr>
          <w:p w14:paraId="4829FA66" w14:textId="77777777" w:rsidR="001E3529" w:rsidRPr="00D43DE4" w:rsidRDefault="001E3529" w:rsidP="005F5C5E">
            <w:pPr>
              <w:pStyle w:val="af4"/>
              <w:rPr>
                <w:rFonts w:cs="Arial"/>
                <w:sz w:val="20"/>
                <w:szCs w:val="20"/>
              </w:rPr>
            </w:pPr>
            <w:r w:rsidRPr="00D43DE4">
              <w:rPr>
                <w:rFonts w:cs="Arial" w:hint="eastAsia"/>
                <w:sz w:val="20"/>
                <w:szCs w:val="20"/>
              </w:rPr>
              <w:t>术前诊断名称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0D78053B" w14:textId="77777777" w:rsidR="001E3529" w:rsidRPr="00D43DE4" w:rsidRDefault="001E3529" w:rsidP="005F5C5E">
            <w:pPr>
              <w:pStyle w:val="af4"/>
              <w:rPr>
                <w:rFonts w:cs="Arial"/>
                <w:sz w:val="20"/>
                <w:szCs w:val="20"/>
              </w:rPr>
            </w:pPr>
            <w:r w:rsidRPr="00D43DE4">
              <w:rPr>
                <w:rFonts w:cs="Arial" w:hint="eastAsia"/>
                <w:sz w:val="20"/>
                <w:szCs w:val="20"/>
              </w:rPr>
              <w:t>术前诊断在特定编码体系中的名称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06D6AA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0A211D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93384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A3047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FCD29D" w14:textId="77777777" w:rsidR="001E3529" w:rsidRPr="00D43DE4" w:rsidRDefault="001E3529" w:rsidP="005F5C5E">
            <w:pPr>
              <w:pStyle w:val="af4"/>
              <w:rPr>
                <w:rFonts w:cs="Arial"/>
                <w:sz w:val="20"/>
                <w:szCs w:val="20"/>
              </w:rPr>
            </w:pPr>
            <w:r w:rsidRPr="00D43DE4">
              <w:rPr>
                <w:rFonts w:cs="Arial" w:hint="eastAsia"/>
                <w:sz w:val="20"/>
                <w:szCs w:val="20"/>
              </w:rPr>
              <w:t>Plan_Operation_Code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7A28A447" w14:textId="77777777" w:rsidR="001E3529" w:rsidRPr="00D43DE4" w:rsidRDefault="001E3529" w:rsidP="005F5C5E">
            <w:pPr>
              <w:pStyle w:val="af4"/>
              <w:rPr>
                <w:rFonts w:cs="Arial"/>
                <w:sz w:val="20"/>
                <w:szCs w:val="20"/>
              </w:rPr>
            </w:pPr>
            <w:r w:rsidRPr="00D43DE4">
              <w:rPr>
                <w:rFonts w:cs="Arial" w:hint="eastAsia"/>
                <w:sz w:val="20"/>
                <w:szCs w:val="20"/>
              </w:rPr>
              <w:t>拟实施手术及操作编码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0433306E" w14:textId="77777777" w:rsidR="001E3529" w:rsidRPr="00D43DE4" w:rsidRDefault="001E3529" w:rsidP="005F5C5E">
            <w:pPr>
              <w:pStyle w:val="af4"/>
              <w:rPr>
                <w:rFonts w:cs="Arial"/>
                <w:sz w:val="20"/>
                <w:szCs w:val="20"/>
              </w:rPr>
            </w:pPr>
            <w:r w:rsidRPr="00D43DE4">
              <w:rPr>
                <w:rFonts w:cs="Arial" w:hint="eastAsia"/>
                <w:sz w:val="20"/>
                <w:szCs w:val="20"/>
              </w:rPr>
              <w:t>拟为患者实施的手术及操作在特定编码体系中的编码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3AD5B085" w14:textId="3C646909"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32E1BFE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98ABAE3"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37D328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215945" w14:textId="77777777" w:rsidR="001E3529" w:rsidRPr="00D43DE4" w:rsidRDefault="001E3529" w:rsidP="005F5C5E">
            <w:pPr>
              <w:pStyle w:val="af4"/>
              <w:rPr>
                <w:rFonts w:cs="Arial"/>
                <w:sz w:val="20"/>
                <w:szCs w:val="20"/>
              </w:rPr>
            </w:pPr>
            <w:r w:rsidRPr="00D43DE4">
              <w:rPr>
                <w:rFonts w:cs="Arial" w:hint="eastAsia"/>
                <w:sz w:val="20"/>
                <w:szCs w:val="20"/>
              </w:rPr>
              <w:lastRenderedPageBreak/>
              <w:t>Plan_Operation_Name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7F6A666F" w14:textId="77777777" w:rsidR="001E3529" w:rsidRPr="00D43DE4" w:rsidRDefault="001E3529" w:rsidP="005F5C5E">
            <w:pPr>
              <w:pStyle w:val="af4"/>
              <w:rPr>
                <w:rFonts w:cs="Arial"/>
                <w:sz w:val="20"/>
                <w:szCs w:val="20"/>
              </w:rPr>
            </w:pPr>
            <w:r w:rsidRPr="00D43DE4">
              <w:rPr>
                <w:rFonts w:cs="Arial" w:hint="eastAsia"/>
                <w:sz w:val="20"/>
                <w:szCs w:val="20"/>
              </w:rPr>
              <w:t>拟实施手术及操作名称</w:t>
            </w:r>
          </w:p>
        </w:tc>
        <w:tc>
          <w:tcPr>
            <w:tcW w:w="3118" w:type="dxa"/>
            <w:tcBorders>
              <w:top w:val="single" w:sz="6" w:space="0" w:color="000000"/>
              <w:bottom w:val="single" w:sz="6" w:space="0" w:color="000000"/>
              <w:right w:val="single" w:sz="6" w:space="0" w:color="000000"/>
            </w:tcBorders>
            <w:shd w:val="clear" w:color="auto" w:fill="auto"/>
            <w:vAlign w:val="bottom"/>
          </w:tcPr>
          <w:p w14:paraId="2FE89D45" w14:textId="77777777" w:rsidR="001E3529" w:rsidRPr="00D43DE4" w:rsidRDefault="001E3529" w:rsidP="005F5C5E">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9E63E1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0E943B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FD775E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03BB7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C509C5" w14:textId="77777777" w:rsidR="001E3529" w:rsidRPr="00D43DE4" w:rsidRDefault="001E3529" w:rsidP="005F5C5E">
            <w:pPr>
              <w:pStyle w:val="af4"/>
              <w:rPr>
                <w:rFonts w:cs="Arial"/>
                <w:sz w:val="20"/>
                <w:szCs w:val="20"/>
              </w:rPr>
            </w:pPr>
            <w:r w:rsidRPr="00D43DE4">
              <w:rPr>
                <w:rFonts w:cs="Arial" w:hint="eastAsia"/>
                <w:sz w:val="20"/>
                <w:szCs w:val="20"/>
              </w:rPr>
              <w:t>Plan_Operation_Part_Name</w:t>
            </w:r>
          </w:p>
        </w:tc>
        <w:tc>
          <w:tcPr>
            <w:tcW w:w="1843" w:type="dxa"/>
            <w:tcBorders>
              <w:top w:val="single" w:sz="6" w:space="0" w:color="000000"/>
              <w:bottom w:val="single" w:sz="6" w:space="0" w:color="000000"/>
              <w:right w:val="single" w:sz="6" w:space="0" w:color="000000"/>
            </w:tcBorders>
            <w:shd w:val="clear" w:color="auto" w:fill="auto"/>
            <w:vAlign w:val="bottom"/>
          </w:tcPr>
          <w:p w14:paraId="3414938C" w14:textId="77777777" w:rsidR="001E3529" w:rsidRPr="00D43DE4" w:rsidRDefault="001E3529" w:rsidP="005F5C5E">
            <w:pPr>
              <w:pStyle w:val="af4"/>
              <w:rPr>
                <w:rFonts w:cs="Arial"/>
                <w:sz w:val="20"/>
                <w:szCs w:val="20"/>
              </w:rPr>
            </w:pPr>
            <w:r w:rsidRPr="00D43DE4">
              <w:rPr>
                <w:rFonts w:cs="Arial" w:hint="eastAsia"/>
                <w:sz w:val="20"/>
                <w:szCs w:val="20"/>
              </w:rPr>
              <w:t>拟操作目标部位名称</w:t>
            </w:r>
          </w:p>
        </w:tc>
        <w:tc>
          <w:tcPr>
            <w:tcW w:w="3118" w:type="dxa"/>
            <w:tcBorders>
              <w:top w:val="single" w:sz="6" w:space="0" w:color="000000"/>
              <w:bottom w:val="single" w:sz="6" w:space="0" w:color="000000"/>
              <w:right w:val="single" w:sz="6" w:space="0" w:color="000000"/>
            </w:tcBorders>
            <w:shd w:val="clear" w:color="auto" w:fill="auto"/>
            <w:vAlign w:val="bottom"/>
          </w:tcPr>
          <w:p w14:paraId="146D388E"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拟对患者开始实施手术操作的部位的名称</w:t>
            </w:r>
          </w:p>
        </w:tc>
        <w:tc>
          <w:tcPr>
            <w:tcW w:w="1688" w:type="dxa"/>
            <w:tcBorders>
              <w:top w:val="single" w:sz="6" w:space="0" w:color="000000"/>
              <w:bottom w:val="single" w:sz="6" w:space="0" w:color="000000"/>
              <w:right w:val="single" w:sz="6" w:space="0" w:color="000000"/>
            </w:tcBorders>
            <w:shd w:val="clear" w:color="auto" w:fill="auto"/>
            <w:vAlign w:val="center"/>
          </w:tcPr>
          <w:p w14:paraId="3D1F5922"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6AB340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F7159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77C598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3C7364" w14:textId="77777777" w:rsidR="001E3529" w:rsidRPr="00D43DE4" w:rsidRDefault="001E3529" w:rsidP="005F5C5E">
            <w:pPr>
              <w:pStyle w:val="af4"/>
              <w:rPr>
                <w:rFonts w:cs="Arial"/>
                <w:sz w:val="20"/>
                <w:szCs w:val="20"/>
              </w:rPr>
            </w:pPr>
            <w:r w:rsidRPr="00D43DE4">
              <w:rPr>
                <w:rFonts w:cs="Arial" w:hint="eastAsia"/>
                <w:sz w:val="20"/>
                <w:szCs w:val="20"/>
              </w:rPr>
              <w:t>Operation_Dtime</w:t>
            </w:r>
          </w:p>
        </w:tc>
        <w:tc>
          <w:tcPr>
            <w:tcW w:w="1843" w:type="dxa"/>
            <w:tcBorders>
              <w:top w:val="single" w:sz="6" w:space="0" w:color="000000"/>
              <w:bottom w:val="single" w:sz="6" w:space="0" w:color="000000"/>
              <w:right w:val="single" w:sz="6" w:space="0" w:color="000000"/>
            </w:tcBorders>
            <w:shd w:val="clear" w:color="auto" w:fill="auto"/>
            <w:vAlign w:val="bottom"/>
          </w:tcPr>
          <w:p w14:paraId="3E239A05" w14:textId="77777777" w:rsidR="001E3529" w:rsidRPr="00D43DE4" w:rsidRDefault="001E3529" w:rsidP="005F5C5E">
            <w:pPr>
              <w:pStyle w:val="af4"/>
              <w:rPr>
                <w:rFonts w:cs="Arial"/>
                <w:sz w:val="20"/>
                <w:szCs w:val="20"/>
              </w:rPr>
            </w:pPr>
            <w:r w:rsidRPr="00D43DE4">
              <w:rPr>
                <w:rFonts w:cs="Arial" w:hint="eastAsia"/>
                <w:sz w:val="20"/>
                <w:szCs w:val="20"/>
              </w:rPr>
              <w:t>拟实施手术及操作日期时间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6D891B9" w14:textId="77777777" w:rsidR="001E3529" w:rsidRPr="00D43DE4" w:rsidRDefault="001E3529" w:rsidP="005F5C5E">
            <w:pPr>
              <w:pStyle w:val="af4"/>
              <w:rPr>
                <w:rFonts w:cs="Arial"/>
                <w:sz w:val="20"/>
                <w:szCs w:val="20"/>
              </w:rPr>
            </w:pPr>
            <w:r w:rsidRPr="00D43DE4">
              <w:rPr>
                <w:rFonts w:cs="Arial" w:hint="eastAsia"/>
                <w:sz w:val="20"/>
                <w:szCs w:val="20"/>
              </w:rPr>
              <w:t>拟对患者开始实施手术操作的公元纪年日期和时间的完整描述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D5B533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394BC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C23764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F8DA7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82850D" w14:textId="77777777" w:rsidR="001E3529" w:rsidRPr="00D43DE4" w:rsidRDefault="001E3529" w:rsidP="005F5C5E">
            <w:pPr>
              <w:pStyle w:val="af4"/>
              <w:rPr>
                <w:rFonts w:cs="Arial"/>
                <w:sz w:val="20"/>
                <w:szCs w:val="20"/>
              </w:rPr>
            </w:pPr>
            <w:r w:rsidRPr="00D43DE4">
              <w:rPr>
                <w:rFonts w:cs="Arial" w:hint="eastAsia"/>
                <w:sz w:val="20"/>
                <w:szCs w:val="20"/>
              </w:rPr>
              <w:t>Plan_Anes_Way_Code</w:t>
            </w:r>
          </w:p>
        </w:tc>
        <w:tc>
          <w:tcPr>
            <w:tcW w:w="1843" w:type="dxa"/>
            <w:tcBorders>
              <w:top w:val="single" w:sz="6" w:space="0" w:color="000000"/>
              <w:bottom w:val="single" w:sz="6" w:space="0" w:color="000000"/>
              <w:right w:val="single" w:sz="6" w:space="0" w:color="000000"/>
            </w:tcBorders>
            <w:shd w:val="clear" w:color="auto" w:fill="auto"/>
            <w:vAlign w:val="bottom"/>
          </w:tcPr>
          <w:p w14:paraId="22371FBD" w14:textId="77777777" w:rsidR="001E3529" w:rsidRPr="00D43DE4" w:rsidRDefault="001E3529" w:rsidP="005F5C5E">
            <w:pPr>
              <w:pStyle w:val="af4"/>
              <w:rPr>
                <w:rFonts w:cs="Arial"/>
                <w:sz w:val="20"/>
                <w:szCs w:val="20"/>
              </w:rPr>
            </w:pPr>
            <w:r w:rsidRPr="00D43DE4">
              <w:rPr>
                <w:rFonts w:cs="Arial" w:hint="eastAsia"/>
                <w:sz w:val="20"/>
                <w:szCs w:val="20"/>
              </w:rPr>
              <w:t>拟实施麻醉方法代码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37C94B3C"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为患者进行手术、操作时拟使用的麻醉方法在特定编码体系中的代码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05811C4"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DAE654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70C6F5"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5B14737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63AFDC" w14:textId="77777777" w:rsidR="001E3529" w:rsidRPr="00D43DE4" w:rsidRDefault="001E3529" w:rsidP="005F5C5E">
            <w:pPr>
              <w:pStyle w:val="af4"/>
              <w:rPr>
                <w:rFonts w:cs="Arial"/>
                <w:sz w:val="20"/>
                <w:szCs w:val="20"/>
              </w:rPr>
            </w:pPr>
            <w:r w:rsidRPr="00D43DE4">
              <w:rPr>
                <w:rFonts w:cs="Arial" w:hint="eastAsia"/>
                <w:sz w:val="20"/>
                <w:szCs w:val="20"/>
              </w:rPr>
              <w:t>Operation_Key</w:t>
            </w:r>
          </w:p>
        </w:tc>
        <w:tc>
          <w:tcPr>
            <w:tcW w:w="1843" w:type="dxa"/>
            <w:tcBorders>
              <w:top w:val="single" w:sz="6" w:space="0" w:color="000000"/>
              <w:bottom w:val="single" w:sz="6" w:space="0" w:color="000000"/>
              <w:right w:val="single" w:sz="6" w:space="0" w:color="000000"/>
            </w:tcBorders>
            <w:shd w:val="clear" w:color="auto" w:fill="auto"/>
            <w:vAlign w:val="bottom"/>
          </w:tcPr>
          <w:p w14:paraId="035E80DD" w14:textId="77777777" w:rsidR="001E3529" w:rsidRPr="00D43DE4" w:rsidRDefault="001E3529" w:rsidP="005F5C5E">
            <w:pPr>
              <w:pStyle w:val="af4"/>
              <w:rPr>
                <w:rFonts w:cs="Arial"/>
                <w:sz w:val="20"/>
                <w:szCs w:val="20"/>
              </w:rPr>
            </w:pPr>
            <w:r w:rsidRPr="00D43DE4">
              <w:rPr>
                <w:rFonts w:cs="Arial" w:hint="eastAsia"/>
                <w:sz w:val="20"/>
                <w:szCs w:val="20"/>
              </w:rPr>
              <w:t>手术要点</w:t>
            </w:r>
          </w:p>
        </w:tc>
        <w:tc>
          <w:tcPr>
            <w:tcW w:w="3118" w:type="dxa"/>
            <w:tcBorders>
              <w:top w:val="single" w:sz="6" w:space="0" w:color="000000"/>
              <w:bottom w:val="single" w:sz="6" w:space="0" w:color="000000"/>
              <w:right w:val="single" w:sz="6" w:space="0" w:color="000000"/>
            </w:tcBorders>
            <w:shd w:val="clear" w:color="auto" w:fill="auto"/>
            <w:vAlign w:val="bottom"/>
          </w:tcPr>
          <w:p w14:paraId="5B824E03" w14:textId="77777777" w:rsidR="001E3529" w:rsidRPr="00D43DE4" w:rsidRDefault="001E3529" w:rsidP="005F5C5E">
            <w:pPr>
              <w:pStyle w:val="af4"/>
              <w:rPr>
                <w:rFonts w:cs="Arial"/>
                <w:sz w:val="20"/>
                <w:szCs w:val="20"/>
              </w:rPr>
            </w:pPr>
            <w:r w:rsidRPr="00D43DE4">
              <w:rPr>
                <w:rFonts w:cs="Arial" w:hint="eastAsia"/>
                <w:sz w:val="20"/>
                <w:szCs w:val="20"/>
              </w:rPr>
              <w:t>手术要点的详细描述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0F7BDFB"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B4007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6A824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8958BB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9DC936" w14:textId="77777777" w:rsidR="001E3529" w:rsidRPr="00D43DE4" w:rsidRDefault="001E3529" w:rsidP="005F5C5E">
            <w:pPr>
              <w:pStyle w:val="af4"/>
              <w:rPr>
                <w:rFonts w:cs="Arial"/>
                <w:sz w:val="20"/>
                <w:szCs w:val="20"/>
              </w:rPr>
            </w:pPr>
            <w:r w:rsidRPr="00D43DE4">
              <w:rPr>
                <w:rFonts w:cs="Arial" w:hint="eastAsia"/>
                <w:sz w:val="20"/>
                <w:szCs w:val="20"/>
              </w:rPr>
              <w:t>Op_Pre_Preparation</w:t>
            </w:r>
          </w:p>
        </w:tc>
        <w:tc>
          <w:tcPr>
            <w:tcW w:w="1843" w:type="dxa"/>
            <w:tcBorders>
              <w:top w:val="single" w:sz="6" w:space="0" w:color="000000"/>
              <w:bottom w:val="single" w:sz="6" w:space="0" w:color="000000"/>
              <w:right w:val="single" w:sz="6" w:space="0" w:color="000000"/>
            </w:tcBorders>
            <w:shd w:val="clear" w:color="auto" w:fill="auto"/>
            <w:vAlign w:val="bottom"/>
          </w:tcPr>
          <w:p w14:paraId="523CEC91" w14:textId="77777777" w:rsidR="001E3529" w:rsidRPr="00D43DE4" w:rsidRDefault="001E3529" w:rsidP="005F5C5E">
            <w:pPr>
              <w:pStyle w:val="af4"/>
              <w:rPr>
                <w:rFonts w:cs="Arial"/>
                <w:sz w:val="20"/>
                <w:szCs w:val="20"/>
              </w:rPr>
            </w:pPr>
            <w:r w:rsidRPr="00D43DE4">
              <w:rPr>
                <w:rFonts w:cs="Arial" w:hint="eastAsia"/>
                <w:sz w:val="20"/>
                <w:szCs w:val="20"/>
              </w:rPr>
              <w:t>术前准备</w:t>
            </w:r>
          </w:p>
        </w:tc>
        <w:tc>
          <w:tcPr>
            <w:tcW w:w="3118" w:type="dxa"/>
            <w:tcBorders>
              <w:top w:val="single" w:sz="6" w:space="0" w:color="000000"/>
              <w:bottom w:val="single" w:sz="6" w:space="0" w:color="000000"/>
              <w:right w:val="single" w:sz="6" w:space="0" w:color="000000"/>
            </w:tcBorders>
            <w:shd w:val="clear" w:color="auto" w:fill="auto"/>
            <w:vAlign w:val="bottom"/>
          </w:tcPr>
          <w:p w14:paraId="064C4940" w14:textId="77777777" w:rsidR="001E3529" w:rsidRPr="00D43DE4" w:rsidRDefault="001E3529" w:rsidP="005F5C5E">
            <w:pPr>
              <w:pStyle w:val="af4"/>
              <w:rPr>
                <w:rFonts w:cs="Arial"/>
                <w:sz w:val="20"/>
                <w:szCs w:val="20"/>
              </w:rPr>
            </w:pPr>
            <w:r w:rsidRPr="00D43DE4">
              <w:rPr>
                <w:rFonts w:cs="Arial" w:hint="eastAsia"/>
                <w:sz w:val="20"/>
                <w:szCs w:val="20"/>
              </w:rPr>
              <w:t>手术前准备工作的详细描述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7A2D62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CFF191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738A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579FA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1EF528" w14:textId="77777777" w:rsidR="001E3529" w:rsidRPr="00D43DE4" w:rsidRDefault="001E3529" w:rsidP="005F5C5E">
            <w:pPr>
              <w:pStyle w:val="af4"/>
              <w:rPr>
                <w:rFonts w:cs="Arial"/>
                <w:sz w:val="20"/>
                <w:szCs w:val="20"/>
              </w:rPr>
            </w:pPr>
            <w:r w:rsidRPr="00D43DE4">
              <w:rPr>
                <w:rFonts w:cs="Arial" w:hint="eastAsia"/>
                <w:sz w:val="20"/>
                <w:szCs w:val="20"/>
              </w:rPr>
              <w:t>Operation_Indication</w:t>
            </w:r>
          </w:p>
        </w:tc>
        <w:tc>
          <w:tcPr>
            <w:tcW w:w="1843" w:type="dxa"/>
            <w:tcBorders>
              <w:top w:val="single" w:sz="6" w:space="0" w:color="000000"/>
              <w:bottom w:val="single" w:sz="6" w:space="0" w:color="000000"/>
              <w:right w:val="single" w:sz="6" w:space="0" w:color="000000"/>
            </w:tcBorders>
            <w:shd w:val="clear" w:color="auto" w:fill="auto"/>
            <w:vAlign w:val="bottom"/>
          </w:tcPr>
          <w:p w14:paraId="1AAFC00C" w14:textId="77777777" w:rsidR="001E3529" w:rsidRPr="00D43DE4" w:rsidRDefault="001E3529" w:rsidP="005F5C5E">
            <w:pPr>
              <w:pStyle w:val="af4"/>
              <w:rPr>
                <w:rFonts w:cs="Arial"/>
                <w:sz w:val="20"/>
                <w:szCs w:val="20"/>
              </w:rPr>
            </w:pPr>
            <w:r w:rsidRPr="00D43DE4">
              <w:rPr>
                <w:rFonts w:cs="Arial" w:hint="eastAsia"/>
                <w:sz w:val="20"/>
                <w:szCs w:val="20"/>
              </w:rPr>
              <w:t>手术指征</w:t>
            </w:r>
          </w:p>
        </w:tc>
        <w:tc>
          <w:tcPr>
            <w:tcW w:w="3118" w:type="dxa"/>
            <w:tcBorders>
              <w:top w:val="single" w:sz="6" w:space="0" w:color="000000"/>
              <w:bottom w:val="single" w:sz="6" w:space="0" w:color="000000"/>
              <w:right w:val="single" w:sz="6" w:space="0" w:color="000000"/>
            </w:tcBorders>
            <w:shd w:val="clear" w:color="auto" w:fill="auto"/>
            <w:vAlign w:val="bottom"/>
          </w:tcPr>
          <w:p w14:paraId="63674EE5" w14:textId="77777777" w:rsidR="001E3529" w:rsidRPr="00D43DE4" w:rsidRDefault="001E3529" w:rsidP="005F5C5E">
            <w:pPr>
              <w:pStyle w:val="af4"/>
              <w:rPr>
                <w:rFonts w:cs="Arial"/>
                <w:sz w:val="20"/>
                <w:szCs w:val="20"/>
              </w:rPr>
            </w:pPr>
            <w:r w:rsidRPr="00D43DE4">
              <w:rPr>
                <w:rFonts w:cs="Arial" w:hint="eastAsia"/>
                <w:sz w:val="20"/>
                <w:szCs w:val="20"/>
              </w:rPr>
              <w:t>患者具备的、适宜实施手术的主要症状和体征描述</w:t>
            </w:r>
          </w:p>
        </w:tc>
        <w:tc>
          <w:tcPr>
            <w:tcW w:w="1688" w:type="dxa"/>
            <w:tcBorders>
              <w:top w:val="single" w:sz="6" w:space="0" w:color="000000"/>
              <w:bottom w:val="single" w:sz="6" w:space="0" w:color="000000"/>
              <w:right w:val="single" w:sz="6" w:space="0" w:color="000000"/>
            </w:tcBorders>
            <w:shd w:val="clear" w:color="auto" w:fill="auto"/>
            <w:vAlign w:val="center"/>
          </w:tcPr>
          <w:p w14:paraId="0D4A8C6C"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FF9CDE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D5DA38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6BCD4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949E30" w14:textId="77777777" w:rsidR="001E3529" w:rsidRPr="00D43DE4" w:rsidRDefault="001E3529" w:rsidP="005F5C5E">
            <w:pPr>
              <w:pStyle w:val="af4"/>
              <w:rPr>
                <w:rFonts w:cs="Arial"/>
                <w:sz w:val="20"/>
                <w:szCs w:val="20"/>
              </w:rPr>
            </w:pPr>
            <w:r w:rsidRPr="00D43DE4">
              <w:rPr>
                <w:rFonts w:cs="Arial" w:hint="eastAsia"/>
                <w:sz w:val="20"/>
                <w:szCs w:val="20"/>
              </w:rPr>
              <w:t>Operation_Plan</w:t>
            </w:r>
          </w:p>
        </w:tc>
        <w:tc>
          <w:tcPr>
            <w:tcW w:w="1843" w:type="dxa"/>
            <w:tcBorders>
              <w:top w:val="single" w:sz="6" w:space="0" w:color="000000"/>
              <w:bottom w:val="single" w:sz="6" w:space="0" w:color="000000"/>
              <w:right w:val="single" w:sz="6" w:space="0" w:color="000000"/>
            </w:tcBorders>
            <w:shd w:val="clear" w:color="auto" w:fill="auto"/>
            <w:vAlign w:val="bottom"/>
          </w:tcPr>
          <w:p w14:paraId="08856D16" w14:textId="77777777" w:rsidR="001E3529" w:rsidRPr="00D43DE4" w:rsidRDefault="001E3529" w:rsidP="005F5C5E">
            <w:pPr>
              <w:pStyle w:val="af4"/>
              <w:rPr>
                <w:rFonts w:cs="Arial"/>
                <w:sz w:val="20"/>
                <w:szCs w:val="20"/>
              </w:rPr>
            </w:pPr>
            <w:r w:rsidRPr="00D43DE4">
              <w:rPr>
                <w:rFonts w:cs="Arial" w:hint="eastAsia"/>
                <w:sz w:val="20"/>
                <w:szCs w:val="20"/>
              </w:rPr>
              <w:t>手术方案</w:t>
            </w:r>
          </w:p>
        </w:tc>
        <w:tc>
          <w:tcPr>
            <w:tcW w:w="3118" w:type="dxa"/>
            <w:tcBorders>
              <w:top w:val="single" w:sz="6" w:space="0" w:color="000000"/>
              <w:bottom w:val="single" w:sz="6" w:space="0" w:color="000000"/>
              <w:right w:val="single" w:sz="6" w:space="0" w:color="000000"/>
            </w:tcBorders>
            <w:shd w:val="clear" w:color="auto" w:fill="auto"/>
            <w:vAlign w:val="bottom"/>
          </w:tcPr>
          <w:p w14:paraId="01B689B6" w14:textId="77777777" w:rsidR="001E3529" w:rsidRPr="00D43DE4" w:rsidRDefault="001E3529" w:rsidP="005F5C5E">
            <w:pPr>
              <w:pStyle w:val="af4"/>
              <w:rPr>
                <w:rFonts w:cs="Arial"/>
                <w:sz w:val="20"/>
                <w:szCs w:val="20"/>
              </w:rPr>
            </w:pPr>
            <w:r w:rsidRPr="00D43DE4">
              <w:rPr>
                <w:rFonts w:cs="Arial" w:hint="eastAsia"/>
                <w:sz w:val="20"/>
                <w:szCs w:val="20"/>
              </w:rPr>
              <w:t>手术方案的详细描述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2CDBEBE"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A1B5EA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0A55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5456F0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AEBBF7" w14:textId="77777777" w:rsidR="001E3529" w:rsidRPr="00D43DE4" w:rsidRDefault="001E3529" w:rsidP="005F5C5E">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466DBBC9"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7AC9EBAD"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F634E0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FB41D1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CD7D1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58A9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C0D01C" w14:textId="77777777" w:rsidR="001E3529" w:rsidRPr="00D43DE4" w:rsidRDefault="001E3529" w:rsidP="005F5C5E">
            <w:pPr>
              <w:pStyle w:val="af4"/>
              <w:rPr>
                <w:rFonts w:cs="Arial"/>
                <w:sz w:val="20"/>
                <w:szCs w:val="20"/>
              </w:rPr>
            </w:pPr>
            <w:r w:rsidRPr="00D43DE4">
              <w:rPr>
                <w:rFonts w:cs="Arial" w:hint="eastAsia"/>
                <w:sz w:val="20"/>
                <w:szCs w:val="20"/>
              </w:rPr>
              <w:t>Discuss_Idea</w:t>
            </w:r>
          </w:p>
        </w:tc>
        <w:tc>
          <w:tcPr>
            <w:tcW w:w="1843" w:type="dxa"/>
            <w:tcBorders>
              <w:top w:val="single" w:sz="6" w:space="0" w:color="000000"/>
              <w:bottom w:val="single" w:sz="6" w:space="0" w:color="000000"/>
              <w:right w:val="single" w:sz="6" w:space="0" w:color="000000"/>
            </w:tcBorders>
            <w:shd w:val="clear" w:color="auto" w:fill="auto"/>
            <w:vAlign w:val="bottom"/>
          </w:tcPr>
          <w:p w14:paraId="06FC8BFB" w14:textId="77777777" w:rsidR="001E3529" w:rsidRPr="00D43DE4" w:rsidRDefault="001E3529" w:rsidP="005F5C5E">
            <w:pPr>
              <w:pStyle w:val="af4"/>
              <w:rPr>
                <w:rFonts w:cs="Arial"/>
                <w:sz w:val="20"/>
                <w:szCs w:val="20"/>
              </w:rPr>
            </w:pPr>
            <w:r w:rsidRPr="00D43DE4">
              <w:rPr>
                <w:rFonts w:cs="Arial" w:hint="eastAsia"/>
                <w:sz w:val="20"/>
                <w:szCs w:val="20"/>
              </w:rPr>
              <w:t>讨论意见</w:t>
            </w:r>
          </w:p>
        </w:tc>
        <w:tc>
          <w:tcPr>
            <w:tcW w:w="3118" w:type="dxa"/>
            <w:tcBorders>
              <w:top w:val="single" w:sz="6" w:space="0" w:color="000000"/>
              <w:bottom w:val="single" w:sz="6" w:space="0" w:color="000000"/>
              <w:right w:val="single" w:sz="6" w:space="0" w:color="000000"/>
            </w:tcBorders>
            <w:shd w:val="clear" w:color="auto" w:fill="auto"/>
            <w:vAlign w:val="bottom"/>
          </w:tcPr>
          <w:p w14:paraId="2192CC71" w14:textId="77777777" w:rsidR="001E3529" w:rsidRPr="00D43DE4" w:rsidRDefault="001E3529" w:rsidP="005F5C5E">
            <w:pPr>
              <w:pStyle w:val="af4"/>
              <w:rPr>
                <w:rFonts w:cs="Arial"/>
                <w:sz w:val="20"/>
                <w:szCs w:val="20"/>
              </w:rPr>
            </w:pPr>
            <w:r w:rsidRPr="00D43DE4">
              <w:rPr>
                <w:rFonts w:cs="Arial" w:hint="eastAsia"/>
                <w:sz w:val="20"/>
                <w:szCs w:val="20"/>
              </w:rPr>
              <w:t>疑难病历讨论过程中的具体讨论意见的详细描述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7B9BDA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BAC944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C0D92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26F490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77137D" w14:textId="77777777" w:rsidR="001E3529" w:rsidRPr="00D43DE4" w:rsidRDefault="001E3529" w:rsidP="005F5C5E">
            <w:pPr>
              <w:pStyle w:val="af4"/>
              <w:rPr>
                <w:rFonts w:cs="Arial"/>
                <w:sz w:val="20"/>
                <w:szCs w:val="20"/>
              </w:rPr>
            </w:pPr>
            <w:r w:rsidRPr="00D43DE4">
              <w:rPr>
                <w:rFonts w:cs="Arial" w:hint="eastAsia"/>
                <w:sz w:val="20"/>
                <w:szCs w:val="20"/>
              </w:rPr>
              <w:t>Discuss_Conclusion</w:t>
            </w:r>
          </w:p>
        </w:tc>
        <w:tc>
          <w:tcPr>
            <w:tcW w:w="1843" w:type="dxa"/>
            <w:tcBorders>
              <w:top w:val="single" w:sz="6" w:space="0" w:color="000000"/>
              <w:bottom w:val="single" w:sz="6" w:space="0" w:color="000000"/>
              <w:right w:val="single" w:sz="6" w:space="0" w:color="000000"/>
            </w:tcBorders>
            <w:shd w:val="clear" w:color="auto" w:fill="auto"/>
            <w:vAlign w:val="bottom"/>
          </w:tcPr>
          <w:p w14:paraId="1E33591C" w14:textId="77777777" w:rsidR="001E3529" w:rsidRPr="00D43DE4" w:rsidRDefault="001E3529" w:rsidP="005F5C5E">
            <w:pPr>
              <w:pStyle w:val="af4"/>
              <w:rPr>
                <w:rFonts w:cs="Arial"/>
                <w:sz w:val="20"/>
                <w:szCs w:val="20"/>
              </w:rPr>
            </w:pPr>
            <w:r w:rsidRPr="00D43DE4">
              <w:rPr>
                <w:rFonts w:cs="Arial" w:hint="eastAsia"/>
                <w:sz w:val="20"/>
                <w:szCs w:val="20"/>
              </w:rPr>
              <w:t>讨论结论</w:t>
            </w:r>
          </w:p>
        </w:tc>
        <w:tc>
          <w:tcPr>
            <w:tcW w:w="3118" w:type="dxa"/>
            <w:tcBorders>
              <w:top w:val="single" w:sz="6" w:space="0" w:color="000000"/>
              <w:bottom w:val="single" w:sz="6" w:space="0" w:color="000000"/>
              <w:right w:val="single" w:sz="6" w:space="0" w:color="000000"/>
            </w:tcBorders>
            <w:shd w:val="clear" w:color="auto" w:fill="auto"/>
            <w:vAlign w:val="bottom"/>
          </w:tcPr>
          <w:p w14:paraId="32EE5194" w14:textId="77777777" w:rsidR="001E3529" w:rsidRPr="00D43DE4" w:rsidRDefault="001E3529" w:rsidP="005F5C5E">
            <w:pPr>
              <w:pStyle w:val="af4"/>
              <w:rPr>
                <w:rFonts w:cs="Arial"/>
                <w:sz w:val="20"/>
                <w:szCs w:val="20"/>
              </w:rPr>
            </w:pPr>
            <w:r w:rsidRPr="00D43DE4">
              <w:rPr>
                <w:rFonts w:cs="Arial" w:hint="eastAsia"/>
                <w:sz w:val="20"/>
                <w:szCs w:val="20"/>
              </w:rPr>
              <w:t>术前讨论结论性意见的详细描述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BBC5C66"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431B9C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AFEEF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7CEBE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508BF2" w14:textId="77777777" w:rsidR="001E3529" w:rsidRPr="00D43DE4" w:rsidRDefault="001E3529" w:rsidP="005F5C5E">
            <w:pPr>
              <w:pStyle w:val="af4"/>
              <w:rPr>
                <w:rFonts w:cs="Arial"/>
                <w:sz w:val="20"/>
                <w:szCs w:val="20"/>
              </w:rPr>
            </w:pPr>
            <w:r w:rsidRPr="00D43DE4">
              <w:rPr>
                <w:rFonts w:cs="Arial" w:hint="eastAsia"/>
                <w:sz w:val="20"/>
                <w:szCs w:val="20"/>
              </w:rPr>
              <w:t>Surgeon_Name</w:t>
            </w:r>
          </w:p>
        </w:tc>
        <w:tc>
          <w:tcPr>
            <w:tcW w:w="1843" w:type="dxa"/>
            <w:tcBorders>
              <w:top w:val="single" w:sz="6" w:space="0" w:color="000000"/>
              <w:bottom w:val="single" w:sz="6" w:space="0" w:color="000000"/>
              <w:right w:val="single" w:sz="6" w:space="0" w:color="000000"/>
            </w:tcBorders>
            <w:shd w:val="clear" w:color="auto" w:fill="auto"/>
            <w:vAlign w:val="bottom"/>
          </w:tcPr>
          <w:p w14:paraId="1715B8EE" w14:textId="77777777" w:rsidR="001E3529" w:rsidRPr="00D43DE4" w:rsidRDefault="001E3529" w:rsidP="005F5C5E">
            <w:pPr>
              <w:pStyle w:val="af4"/>
              <w:rPr>
                <w:rFonts w:cs="Arial"/>
                <w:sz w:val="20"/>
                <w:szCs w:val="20"/>
              </w:rPr>
            </w:pPr>
            <w:r w:rsidRPr="00D43DE4">
              <w:rPr>
                <w:rFonts w:cs="Arial" w:hint="eastAsia"/>
                <w:sz w:val="20"/>
                <w:szCs w:val="20"/>
              </w:rPr>
              <w:t>手术者签名</w:t>
            </w:r>
          </w:p>
        </w:tc>
        <w:tc>
          <w:tcPr>
            <w:tcW w:w="3118" w:type="dxa"/>
            <w:tcBorders>
              <w:top w:val="single" w:sz="6" w:space="0" w:color="000000"/>
              <w:bottom w:val="single" w:sz="6" w:space="0" w:color="000000"/>
              <w:right w:val="single" w:sz="6" w:space="0" w:color="000000"/>
            </w:tcBorders>
            <w:shd w:val="clear" w:color="auto" w:fill="auto"/>
            <w:vAlign w:val="bottom"/>
          </w:tcPr>
          <w:p w14:paraId="3764393C" w14:textId="77777777" w:rsidR="001E3529" w:rsidRPr="00D43DE4" w:rsidRDefault="001E3529" w:rsidP="005F5C5E">
            <w:pPr>
              <w:pStyle w:val="af4"/>
              <w:rPr>
                <w:rFonts w:cs="Arial"/>
                <w:sz w:val="20"/>
                <w:szCs w:val="20"/>
              </w:rPr>
            </w:pPr>
            <w:r w:rsidRPr="00D43DE4">
              <w:rPr>
                <w:rFonts w:cs="Arial" w:hint="eastAsia"/>
                <w:sz w:val="20"/>
                <w:szCs w:val="20"/>
              </w:rPr>
              <w:t>为患者实施手术的主要执行人员签署的在公安户籍管理部门正式登记注册的姓氏和名称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AF4842C"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17F498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33923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2EE795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71A426" w14:textId="77777777" w:rsidR="001E3529" w:rsidRPr="00D43DE4" w:rsidRDefault="001E3529" w:rsidP="005F5C5E">
            <w:pPr>
              <w:pStyle w:val="af4"/>
              <w:rPr>
                <w:rFonts w:cs="Arial"/>
                <w:sz w:val="20"/>
                <w:szCs w:val="20"/>
              </w:rPr>
            </w:pPr>
            <w:r w:rsidRPr="00D43DE4">
              <w:rPr>
                <w:rFonts w:cs="Arial" w:hint="eastAsia"/>
                <w:sz w:val="20"/>
                <w:szCs w:val="20"/>
              </w:rPr>
              <w:t>Anesthetic_Doctor</w:t>
            </w:r>
          </w:p>
        </w:tc>
        <w:tc>
          <w:tcPr>
            <w:tcW w:w="1843" w:type="dxa"/>
            <w:tcBorders>
              <w:top w:val="single" w:sz="6" w:space="0" w:color="000000"/>
              <w:bottom w:val="single" w:sz="6" w:space="0" w:color="000000"/>
              <w:right w:val="single" w:sz="6" w:space="0" w:color="000000"/>
            </w:tcBorders>
            <w:shd w:val="clear" w:color="auto" w:fill="auto"/>
            <w:vAlign w:val="bottom"/>
          </w:tcPr>
          <w:p w14:paraId="6DB33359" w14:textId="77777777" w:rsidR="001E3529" w:rsidRPr="00D43DE4" w:rsidRDefault="001E3529" w:rsidP="005F5C5E">
            <w:pPr>
              <w:pStyle w:val="af4"/>
              <w:rPr>
                <w:rFonts w:cs="Arial"/>
                <w:sz w:val="20"/>
                <w:szCs w:val="20"/>
              </w:rPr>
            </w:pPr>
            <w:r w:rsidRPr="00D43DE4">
              <w:rPr>
                <w:rFonts w:cs="Arial" w:hint="eastAsia"/>
                <w:sz w:val="20"/>
                <w:szCs w:val="20"/>
              </w:rPr>
              <w:t>麻醉医师签名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0EC5CC9B" w14:textId="77777777" w:rsidR="001E3529" w:rsidRPr="00D43DE4" w:rsidRDefault="001E3529" w:rsidP="005F5C5E">
            <w:pPr>
              <w:pStyle w:val="af4"/>
              <w:rPr>
                <w:rFonts w:cs="Arial"/>
                <w:sz w:val="20"/>
                <w:szCs w:val="20"/>
              </w:rPr>
            </w:pPr>
            <w:r w:rsidRPr="00D43DE4">
              <w:rPr>
                <w:rFonts w:cs="Arial" w:hint="eastAsia"/>
                <w:sz w:val="20"/>
                <w:szCs w:val="20"/>
              </w:rPr>
              <w:t>对患者实施麻醉的麻醉医师签署的在公安户籍管理部门正式登记注册的姓氏和名称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5546FFB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FCE070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F0335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E87827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B26F59"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45669AA0"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0C46B82E"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0147E3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D3A3A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DF36C1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125BA0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A487E3"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15FDF0F3"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A1159E4"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6B261D6"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46018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5A0493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4C48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5F0386"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0B17091E"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0DC58AC9"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6E69EE0D"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0DE48E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AA0B4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638E8984" w14:textId="77777777" w:rsidR="001E3529" w:rsidRPr="00D43DE4" w:rsidRDefault="001E3529" w:rsidP="001E3529">
      <w:pPr>
        <w:pStyle w:val="3"/>
      </w:pPr>
      <w:bookmarkStart w:id="221" w:name="_Toc78875392"/>
      <w:r w:rsidRPr="00D43DE4">
        <w:rPr>
          <w:rFonts w:hint="eastAsia"/>
        </w:rPr>
        <w:t>术后首次病程记录</w:t>
      </w:r>
      <w:r w:rsidRPr="00D43DE4">
        <w:t>EDS_OP_POST_COURSE_RECORD</w:t>
      </w:r>
      <w:bookmarkEnd w:id="219"/>
      <w:bookmarkEnd w:id="220"/>
      <w:bookmarkEnd w:id="22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7E8D7A3"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6E3E8283"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F21DB91"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0F12CCF"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F50C0AA"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7FC0DD5"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BAB5BAD" w14:textId="77777777" w:rsidR="001E3529" w:rsidRPr="00D43DE4" w:rsidRDefault="001E3529" w:rsidP="005F5C5E">
            <w:pPr>
              <w:pStyle w:val="af4"/>
              <w:rPr>
                <w:b/>
              </w:rPr>
            </w:pPr>
            <w:r w:rsidRPr="00D43DE4">
              <w:rPr>
                <w:rFonts w:hint="eastAsia"/>
                <w:b/>
              </w:rPr>
              <w:t>值域代码</w:t>
            </w:r>
          </w:p>
        </w:tc>
      </w:tr>
      <w:tr w:rsidR="001E3529" w:rsidRPr="00D43DE4" w14:paraId="78336C3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A54F3E"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32DE0538" w14:textId="4EA6E0AB"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A7B0D63"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DBD52DA"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3203E6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706BAA8"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BF18C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CB41C2" w14:textId="77777777" w:rsidR="001E3529" w:rsidRPr="00D43DE4" w:rsidRDefault="001E3529" w:rsidP="005F5C5E">
            <w:pPr>
              <w:pStyle w:val="af4"/>
              <w:rPr>
                <w:rFonts w:cs="Arial"/>
                <w:sz w:val="20"/>
                <w:szCs w:val="20"/>
              </w:rPr>
            </w:pPr>
            <w:r w:rsidRPr="00D43DE4">
              <w:rPr>
                <w:rFonts w:cs="Arial" w:hint="eastAsia"/>
                <w:sz w:val="20"/>
                <w:szCs w:val="20"/>
              </w:rPr>
              <w:lastRenderedPageBreak/>
              <w:t>Id</w:t>
            </w:r>
          </w:p>
        </w:tc>
        <w:tc>
          <w:tcPr>
            <w:tcW w:w="1843" w:type="dxa"/>
            <w:tcBorders>
              <w:top w:val="single" w:sz="6" w:space="0" w:color="000000"/>
              <w:bottom w:val="single" w:sz="6" w:space="0" w:color="000000"/>
              <w:right w:val="single" w:sz="6" w:space="0" w:color="000000"/>
            </w:tcBorders>
            <w:shd w:val="clear" w:color="auto" w:fill="auto"/>
            <w:vAlign w:val="bottom"/>
          </w:tcPr>
          <w:p w14:paraId="7BA6B046"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4C576D9"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666D41C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80DB5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526C4C7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E0F9CD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254037"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D1D35E1"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34A8BF8C"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8C935CA"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A2152F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1B79E33F"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2E3217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018DDF"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5EAC77B4"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19793079"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59456401"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1A503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4A84C76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B2FD0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88E5DF"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24E76299"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5BBE3F1A"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2C87B92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DD654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7E05D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3F48A8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A18295"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271B58D6"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5F2BC0E3"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2C93B8A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A20BA7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9F07A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EA9F54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721044"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DE6CA47"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19EB143C"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A7400C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F4FFC2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A8A81F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54144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33258C" w14:textId="77777777" w:rsidR="001E3529" w:rsidRPr="00D43DE4" w:rsidRDefault="001E3529" w:rsidP="005F5C5E">
            <w:pPr>
              <w:pStyle w:val="af4"/>
              <w:rPr>
                <w:rFonts w:cs="Arial"/>
                <w:sz w:val="20"/>
                <w:szCs w:val="20"/>
              </w:rPr>
            </w:pPr>
            <w:r w:rsidRPr="00D43DE4">
              <w:rPr>
                <w:rFonts w:cs="Arial" w:hint="eastAsia"/>
                <w:sz w:val="20"/>
                <w:szCs w:val="20"/>
              </w:rPr>
              <w:t>Dept_Code</w:t>
            </w:r>
          </w:p>
        </w:tc>
        <w:tc>
          <w:tcPr>
            <w:tcW w:w="1843" w:type="dxa"/>
            <w:tcBorders>
              <w:top w:val="single" w:sz="6" w:space="0" w:color="000000"/>
              <w:bottom w:val="single" w:sz="6" w:space="0" w:color="000000"/>
              <w:right w:val="single" w:sz="6" w:space="0" w:color="000000"/>
            </w:tcBorders>
            <w:shd w:val="clear" w:color="auto" w:fill="auto"/>
            <w:vAlign w:val="bottom"/>
          </w:tcPr>
          <w:p w14:paraId="0A341872" w14:textId="77777777" w:rsidR="001E3529" w:rsidRPr="00D43DE4" w:rsidRDefault="001E3529" w:rsidP="005F5C5E">
            <w:pPr>
              <w:pStyle w:val="af4"/>
              <w:rPr>
                <w:rFonts w:cs="Arial"/>
                <w:sz w:val="20"/>
                <w:szCs w:val="20"/>
              </w:rPr>
            </w:pPr>
            <w:r w:rsidRPr="00D43DE4">
              <w:rPr>
                <w:rFonts w:cs="Arial" w:hint="eastAsia"/>
                <w:sz w:val="20"/>
                <w:szCs w:val="20"/>
              </w:rPr>
              <w:t>科室代码</w:t>
            </w:r>
          </w:p>
        </w:tc>
        <w:tc>
          <w:tcPr>
            <w:tcW w:w="3118" w:type="dxa"/>
            <w:tcBorders>
              <w:top w:val="single" w:sz="6" w:space="0" w:color="000000"/>
              <w:bottom w:val="single" w:sz="6" w:space="0" w:color="000000"/>
              <w:right w:val="single" w:sz="6" w:space="0" w:color="000000"/>
            </w:tcBorders>
            <w:shd w:val="clear" w:color="auto" w:fill="auto"/>
            <w:vAlign w:val="bottom"/>
          </w:tcPr>
          <w:p w14:paraId="0B9A83D1"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患者在医疗机构就诊的科室在特定体系中的代码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1BF9775" w14:textId="77777777" w:rsidR="001E3529" w:rsidRPr="00D43DE4" w:rsidRDefault="001E3529" w:rsidP="005F5C5E">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E22359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17017F6" w14:textId="77777777" w:rsidR="001E3529" w:rsidRPr="00D43DE4" w:rsidRDefault="001E3529" w:rsidP="005F5C5E">
            <w:pPr>
              <w:pStyle w:val="af4"/>
              <w:rPr>
                <w:rFonts w:cs="Arial"/>
                <w:sz w:val="20"/>
                <w:szCs w:val="20"/>
              </w:rPr>
            </w:pPr>
            <w:r w:rsidRPr="00D43DE4">
              <w:rPr>
                <w:rFonts w:cs="Arial" w:hint="eastAsia"/>
                <w:sz w:val="20"/>
                <w:szCs w:val="20"/>
              </w:rPr>
              <w:t>STD_DEPT</w:t>
            </w:r>
          </w:p>
        </w:tc>
      </w:tr>
      <w:tr w:rsidR="001E3529" w:rsidRPr="00D43DE4" w14:paraId="63AAF09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9BC94F"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2B868E6D"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6412C450"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F020D4D"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CC50D7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A1E3B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6908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DD1219"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4F0C0DDE"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1C7CCDC0"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AEDF8E4"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672413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3D5EC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A1BDA2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7DAFC8"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75CD5F93"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62D87506"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50E534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19E8EE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DE381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1C8A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8DACD2"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1B2B97CF"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726B976B"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249CDF0E"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3125E73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624F01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B5294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F5C97D"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5F3F8BDD"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23E573C1"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4967E1E"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C7117E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AF761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157DF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0CFAD6"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EFFE36B"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9C46D7E"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FA94AA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3CA18DE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CCDE1B0"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1D39327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2DA9CC"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49D7D3CC"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7E50708"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84BBA84"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7C3F101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5A81F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C69B8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5175CA"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6E20A491"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55634E0"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7376C4A"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7442108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581B78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76767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D396B6" w14:textId="77777777" w:rsidR="001E3529" w:rsidRPr="00D43DE4" w:rsidRDefault="001E3529" w:rsidP="005F5C5E">
            <w:pPr>
              <w:pStyle w:val="af4"/>
              <w:rPr>
                <w:rFonts w:cs="Arial"/>
                <w:sz w:val="20"/>
                <w:szCs w:val="20"/>
              </w:rPr>
            </w:pPr>
            <w:r w:rsidRPr="00D43DE4">
              <w:rPr>
                <w:rFonts w:cs="Arial" w:hint="eastAsia"/>
                <w:sz w:val="20"/>
                <w:szCs w:val="20"/>
              </w:rPr>
              <w:lastRenderedPageBreak/>
              <w:t>Operation_Record_Time</w:t>
            </w:r>
          </w:p>
        </w:tc>
        <w:tc>
          <w:tcPr>
            <w:tcW w:w="1843" w:type="dxa"/>
            <w:tcBorders>
              <w:top w:val="single" w:sz="6" w:space="0" w:color="000000"/>
              <w:bottom w:val="single" w:sz="6" w:space="0" w:color="000000"/>
              <w:right w:val="single" w:sz="6" w:space="0" w:color="000000"/>
            </w:tcBorders>
            <w:shd w:val="clear" w:color="auto" w:fill="auto"/>
            <w:vAlign w:val="bottom"/>
          </w:tcPr>
          <w:p w14:paraId="1649C1ED" w14:textId="77777777" w:rsidR="001E3529" w:rsidRPr="00D43DE4" w:rsidRDefault="001E3529" w:rsidP="005F5C5E">
            <w:pPr>
              <w:pStyle w:val="af4"/>
              <w:rPr>
                <w:rFonts w:cs="Arial"/>
                <w:sz w:val="20"/>
                <w:szCs w:val="20"/>
              </w:rPr>
            </w:pPr>
            <w:r w:rsidRPr="00D43DE4">
              <w:rPr>
                <w:rFonts w:cs="Arial" w:hint="eastAsia"/>
                <w:sz w:val="20"/>
                <w:szCs w:val="20"/>
              </w:rPr>
              <w:t>记录日期时间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6A153AD" w14:textId="77777777" w:rsidR="001E3529" w:rsidRPr="00D43DE4" w:rsidRDefault="001E3529" w:rsidP="005F5C5E">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613DEA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350849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2FBF80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E9CF5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F21239" w14:textId="77777777" w:rsidR="001E3529" w:rsidRPr="00D43DE4" w:rsidRDefault="001E3529" w:rsidP="005F5C5E">
            <w:pPr>
              <w:pStyle w:val="af4"/>
              <w:rPr>
                <w:rFonts w:cs="Arial"/>
                <w:sz w:val="20"/>
                <w:szCs w:val="20"/>
              </w:rPr>
            </w:pPr>
            <w:r w:rsidRPr="00D43DE4">
              <w:rPr>
                <w:rFonts w:cs="Arial" w:hint="eastAsia"/>
                <w:sz w:val="20"/>
                <w:szCs w:val="20"/>
              </w:rPr>
              <w:t>Operation_Code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55B1B8BF" w14:textId="77777777" w:rsidR="001E3529" w:rsidRPr="00D43DE4" w:rsidRDefault="001E3529" w:rsidP="005F5C5E">
            <w:pPr>
              <w:pStyle w:val="af4"/>
              <w:rPr>
                <w:rFonts w:cs="Arial"/>
                <w:sz w:val="20"/>
                <w:szCs w:val="20"/>
              </w:rPr>
            </w:pPr>
            <w:r w:rsidRPr="00D43DE4">
              <w:rPr>
                <w:rFonts w:cs="Arial" w:hint="eastAsia"/>
                <w:sz w:val="20"/>
                <w:szCs w:val="20"/>
              </w:rPr>
              <w:t>手术及操作编码</w:t>
            </w:r>
          </w:p>
        </w:tc>
        <w:tc>
          <w:tcPr>
            <w:tcW w:w="3118" w:type="dxa"/>
            <w:tcBorders>
              <w:top w:val="single" w:sz="6" w:space="0" w:color="000000"/>
              <w:bottom w:val="single" w:sz="6" w:space="0" w:color="000000"/>
              <w:right w:val="single" w:sz="6" w:space="0" w:color="000000"/>
            </w:tcBorders>
            <w:shd w:val="clear" w:color="auto" w:fill="auto"/>
            <w:vAlign w:val="bottom"/>
          </w:tcPr>
          <w:p w14:paraId="1E095F64" w14:textId="77777777" w:rsidR="001E3529" w:rsidRPr="00D43DE4" w:rsidRDefault="001E3529" w:rsidP="005F5C5E">
            <w:pPr>
              <w:pStyle w:val="af4"/>
              <w:rPr>
                <w:rFonts w:cs="Arial"/>
                <w:sz w:val="20"/>
                <w:szCs w:val="20"/>
              </w:rPr>
            </w:pPr>
            <w:r w:rsidRPr="00D43DE4">
              <w:rPr>
                <w:rFonts w:cs="Arial" w:hint="eastAsia"/>
                <w:sz w:val="20"/>
                <w:szCs w:val="20"/>
              </w:rPr>
              <w:t>患者住院期间实施的手术及操作在特定编码体系中的编码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689D374C" w14:textId="79E67F89" w:rsidR="001E3529" w:rsidRPr="00D43DE4" w:rsidRDefault="001E3529"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8</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725F52B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F6580E" w14:textId="77777777" w:rsidR="001E3529" w:rsidRPr="00D43DE4" w:rsidRDefault="001E3529" w:rsidP="005F5C5E">
            <w:pPr>
              <w:pStyle w:val="af4"/>
              <w:rPr>
                <w:rFonts w:cs="Arial"/>
                <w:sz w:val="20"/>
                <w:szCs w:val="20"/>
              </w:rPr>
            </w:pPr>
            <w:r w:rsidRPr="00D43DE4">
              <w:rPr>
                <w:rFonts w:cs="Arial" w:hint="eastAsia"/>
                <w:sz w:val="20"/>
                <w:szCs w:val="20"/>
              </w:rPr>
              <w:t>STD_OPERATION</w:t>
            </w:r>
          </w:p>
        </w:tc>
      </w:tr>
      <w:tr w:rsidR="001E3529" w:rsidRPr="00D43DE4" w14:paraId="63BF34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9104E3" w14:textId="77777777" w:rsidR="001E3529" w:rsidRPr="00D43DE4" w:rsidRDefault="001E3529" w:rsidP="005F5C5E">
            <w:pPr>
              <w:pStyle w:val="af4"/>
              <w:rPr>
                <w:rFonts w:cs="Arial"/>
                <w:sz w:val="20"/>
                <w:szCs w:val="20"/>
              </w:rPr>
            </w:pPr>
            <w:r w:rsidRPr="00D43DE4">
              <w:rPr>
                <w:rFonts w:cs="Arial" w:hint="eastAsia"/>
                <w:sz w:val="20"/>
                <w:szCs w:val="20"/>
              </w:rPr>
              <w:t>Operation_Name</w:t>
            </w:r>
          </w:p>
        </w:tc>
        <w:tc>
          <w:tcPr>
            <w:tcW w:w="1843" w:type="dxa"/>
            <w:tcBorders>
              <w:top w:val="single" w:sz="6" w:space="0" w:color="000000"/>
              <w:bottom w:val="single" w:sz="6" w:space="0" w:color="000000"/>
              <w:right w:val="single" w:sz="6" w:space="0" w:color="000000"/>
            </w:tcBorders>
            <w:shd w:val="clear" w:color="auto" w:fill="auto"/>
            <w:vAlign w:val="bottom"/>
          </w:tcPr>
          <w:p w14:paraId="64755DFE" w14:textId="77777777" w:rsidR="001E3529" w:rsidRPr="00D43DE4" w:rsidRDefault="001E3529" w:rsidP="005F5C5E">
            <w:pPr>
              <w:pStyle w:val="af4"/>
              <w:rPr>
                <w:rFonts w:cs="Arial"/>
                <w:sz w:val="20"/>
                <w:szCs w:val="20"/>
              </w:rPr>
            </w:pPr>
            <w:r w:rsidRPr="00D43DE4">
              <w:rPr>
                <w:rFonts w:cs="Arial" w:hint="eastAsia"/>
                <w:sz w:val="20"/>
                <w:szCs w:val="20"/>
              </w:rPr>
              <w:t>手术名称</w:t>
            </w:r>
          </w:p>
        </w:tc>
        <w:tc>
          <w:tcPr>
            <w:tcW w:w="3118" w:type="dxa"/>
            <w:tcBorders>
              <w:top w:val="single" w:sz="6" w:space="0" w:color="000000"/>
              <w:bottom w:val="single" w:sz="6" w:space="0" w:color="000000"/>
              <w:right w:val="single" w:sz="6" w:space="0" w:color="000000"/>
            </w:tcBorders>
            <w:shd w:val="clear" w:color="auto" w:fill="auto"/>
            <w:vAlign w:val="bottom"/>
          </w:tcPr>
          <w:p w14:paraId="05A3B7D6" w14:textId="77777777" w:rsidR="001E3529" w:rsidRPr="00D43DE4" w:rsidRDefault="001E3529" w:rsidP="005F5C5E">
            <w:pPr>
              <w:pStyle w:val="af4"/>
              <w:rPr>
                <w:rFonts w:cs="Arial"/>
                <w:sz w:val="20"/>
                <w:szCs w:val="20"/>
              </w:rPr>
            </w:pPr>
            <w:r w:rsidRPr="00D43DE4">
              <w:rPr>
                <w:rFonts w:cs="Arial" w:hint="eastAsia"/>
                <w:sz w:val="20"/>
                <w:szCs w:val="20"/>
              </w:rPr>
              <w:t>按照</w:t>
            </w:r>
            <w:r w:rsidRPr="00D43DE4">
              <w:rPr>
                <w:rFonts w:cs="Arial" w:hint="eastAsia"/>
                <w:sz w:val="20"/>
                <w:szCs w:val="20"/>
              </w:rPr>
              <w:t>ICD-9-CM-3</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4D0490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58FA6C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FD1FF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8FD7D7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5569D4" w14:textId="77777777" w:rsidR="001E3529" w:rsidRPr="00D43DE4" w:rsidRDefault="001E3529" w:rsidP="005F5C5E">
            <w:pPr>
              <w:pStyle w:val="af4"/>
              <w:rPr>
                <w:rFonts w:cs="Arial"/>
                <w:sz w:val="20"/>
                <w:szCs w:val="20"/>
              </w:rPr>
            </w:pPr>
            <w:r w:rsidRPr="00D43DE4">
              <w:rPr>
                <w:rFonts w:cs="Arial" w:hint="eastAsia"/>
                <w:sz w:val="20"/>
                <w:szCs w:val="20"/>
              </w:rPr>
              <w:t>Operation_Part_Name</w:t>
            </w:r>
          </w:p>
        </w:tc>
        <w:tc>
          <w:tcPr>
            <w:tcW w:w="1843" w:type="dxa"/>
            <w:tcBorders>
              <w:top w:val="single" w:sz="6" w:space="0" w:color="000000"/>
              <w:bottom w:val="single" w:sz="6" w:space="0" w:color="000000"/>
              <w:right w:val="single" w:sz="6" w:space="0" w:color="000000"/>
            </w:tcBorders>
            <w:shd w:val="clear" w:color="auto" w:fill="auto"/>
            <w:vAlign w:val="bottom"/>
          </w:tcPr>
          <w:p w14:paraId="1CC9C9B4" w14:textId="77777777" w:rsidR="001E3529" w:rsidRPr="00D43DE4" w:rsidRDefault="001E3529" w:rsidP="005F5C5E">
            <w:pPr>
              <w:pStyle w:val="af4"/>
              <w:rPr>
                <w:rFonts w:cs="Arial"/>
                <w:sz w:val="20"/>
                <w:szCs w:val="20"/>
              </w:rPr>
            </w:pPr>
            <w:r w:rsidRPr="00D43DE4">
              <w:rPr>
                <w:rFonts w:cs="Arial" w:hint="eastAsia"/>
                <w:sz w:val="20"/>
                <w:szCs w:val="20"/>
              </w:rPr>
              <w:t>手术目标部位名称</w:t>
            </w:r>
          </w:p>
        </w:tc>
        <w:tc>
          <w:tcPr>
            <w:tcW w:w="3118" w:type="dxa"/>
            <w:tcBorders>
              <w:top w:val="single" w:sz="6" w:space="0" w:color="000000"/>
              <w:bottom w:val="single" w:sz="6" w:space="0" w:color="000000"/>
              <w:right w:val="single" w:sz="6" w:space="0" w:color="000000"/>
            </w:tcBorders>
            <w:shd w:val="clear" w:color="auto" w:fill="auto"/>
            <w:vAlign w:val="bottom"/>
          </w:tcPr>
          <w:p w14:paraId="044BB026" w14:textId="77777777" w:rsidR="001E3529" w:rsidRPr="00D43DE4" w:rsidRDefault="001E3529" w:rsidP="005F5C5E">
            <w:pPr>
              <w:pStyle w:val="af4"/>
              <w:rPr>
                <w:rFonts w:cs="Arial"/>
                <w:sz w:val="20"/>
                <w:szCs w:val="20"/>
              </w:rPr>
            </w:pPr>
            <w:r w:rsidRPr="00D43DE4">
              <w:rPr>
                <w:rFonts w:cs="Arial" w:hint="eastAsia"/>
                <w:sz w:val="20"/>
                <w:szCs w:val="20"/>
              </w:rPr>
              <w:t>实施手术的人体部位名称</w:t>
            </w:r>
          </w:p>
        </w:tc>
        <w:tc>
          <w:tcPr>
            <w:tcW w:w="1688" w:type="dxa"/>
            <w:tcBorders>
              <w:top w:val="single" w:sz="6" w:space="0" w:color="000000"/>
              <w:bottom w:val="single" w:sz="6" w:space="0" w:color="000000"/>
              <w:right w:val="single" w:sz="6" w:space="0" w:color="000000"/>
            </w:tcBorders>
            <w:shd w:val="clear" w:color="auto" w:fill="auto"/>
            <w:vAlign w:val="center"/>
          </w:tcPr>
          <w:p w14:paraId="66B1464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9E296B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BBF04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25B572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C2A4AE" w14:textId="77777777" w:rsidR="001E3529" w:rsidRPr="00D43DE4" w:rsidRDefault="001E3529" w:rsidP="005F5C5E">
            <w:pPr>
              <w:pStyle w:val="af4"/>
              <w:rPr>
                <w:rFonts w:cs="Arial"/>
                <w:sz w:val="20"/>
                <w:szCs w:val="20"/>
              </w:rPr>
            </w:pPr>
            <w:r w:rsidRPr="00D43DE4">
              <w:rPr>
                <w:rFonts w:cs="Arial" w:hint="eastAsia"/>
                <w:sz w:val="20"/>
                <w:szCs w:val="20"/>
              </w:rPr>
              <w:t>Oper_Date</w:t>
            </w:r>
          </w:p>
        </w:tc>
        <w:tc>
          <w:tcPr>
            <w:tcW w:w="1843" w:type="dxa"/>
            <w:tcBorders>
              <w:top w:val="single" w:sz="6" w:space="0" w:color="000000"/>
              <w:bottom w:val="single" w:sz="6" w:space="0" w:color="000000"/>
              <w:right w:val="single" w:sz="6" w:space="0" w:color="000000"/>
            </w:tcBorders>
            <w:shd w:val="clear" w:color="auto" w:fill="auto"/>
            <w:vAlign w:val="bottom"/>
          </w:tcPr>
          <w:p w14:paraId="59348372" w14:textId="77777777" w:rsidR="001E3529" w:rsidRPr="00D43DE4" w:rsidRDefault="001E3529" w:rsidP="005F5C5E">
            <w:pPr>
              <w:pStyle w:val="af4"/>
              <w:rPr>
                <w:rFonts w:cs="Arial"/>
                <w:sz w:val="20"/>
                <w:szCs w:val="20"/>
              </w:rPr>
            </w:pPr>
            <w:r w:rsidRPr="00D43DE4">
              <w:rPr>
                <w:rFonts w:cs="Arial" w:hint="eastAsia"/>
                <w:sz w:val="20"/>
                <w:szCs w:val="20"/>
              </w:rPr>
              <w:t>手术日期时间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EA39D41" w14:textId="77777777" w:rsidR="001E3529" w:rsidRPr="00D43DE4" w:rsidRDefault="001E3529" w:rsidP="005F5C5E">
            <w:pPr>
              <w:pStyle w:val="af4"/>
              <w:rPr>
                <w:rFonts w:cs="Arial"/>
                <w:sz w:val="20"/>
                <w:szCs w:val="20"/>
              </w:rPr>
            </w:pPr>
            <w:r w:rsidRPr="00D43DE4">
              <w:rPr>
                <w:rFonts w:cs="Arial" w:hint="eastAsia"/>
                <w:sz w:val="20"/>
                <w:szCs w:val="20"/>
              </w:rPr>
              <w:t>患者住院期间开始实施手术时的公元纪年日期和时间的完整描述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5D4B594"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C46EF5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58D11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FA6EF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2A1754" w14:textId="77777777" w:rsidR="001E3529" w:rsidRPr="00D43DE4" w:rsidRDefault="001E3529" w:rsidP="005F5C5E">
            <w:pPr>
              <w:pStyle w:val="af4"/>
              <w:rPr>
                <w:rFonts w:cs="Arial"/>
                <w:sz w:val="20"/>
                <w:szCs w:val="20"/>
              </w:rPr>
            </w:pPr>
            <w:r w:rsidRPr="00D43DE4">
              <w:rPr>
                <w:rFonts w:cs="Arial" w:hint="eastAsia"/>
                <w:sz w:val="20"/>
                <w:szCs w:val="20"/>
              </w:rPr>
              <w:t>Anesthesia_Code</w:t>
            </w:r>
          </w:p>
        </w:tc>
        <w:tc>
          <w:tcPr>
            <w:tcW w:w="1843" w:type="dxa"/>
            <w:tcBorders>
              <w:top w:val="single" w:sz="6" w:space="0" w:color="000000"/>
              <w:bottom w:val="single" w:sz="6" w:space="0" w:color="000000"/>
              <w:right w:val="single" w:sz="6" w:space="0" w:color="000000"/>
            </w:tcBorders>
            <w:shd w:val="clear" w:color="auto" w:fill="auto"/>
            <w:vAlign w:val="bottom"/>
          </w:tcPr>
          <w:p w14:paraId="4ACDCDE7" w14:textId="77777777" w:rsidR="001E3529" w:rsidRPr="00D43DE4" w:rsidRDefault="001E3529" w:rsidP="005F5C5E">
            <w:pPr>
              <w:pStyle w:val="af4"/>
              <w:rPr>
                <w:rFonts w:cs="Arial"/>
                <w:sz w:val="20"/>
                <w:szCs w:val="20"/>
              </w:rPr>
            </w:pPr>
            <w:r w:rsidRPr="00D43DE4">
              <w:rPr>
                <w:rFonts w:cs="Arial" w:hint="eastAsia"/>
                <w:sz w:val="20"/>
                <w:szCs w:val="20"/>
              </w:rPr>
              <w:t>麻醉方法代码</w:t>
            </w:r>
          </w:p>
        </w:tc>
        <w:tc>
          <w:tcPr>
            <w:tcW w:w="3118" w:type="dxa"/>
            <w:tcBorders>
              <w:top w:val="single" w:sz="6" w:space="0" w:color="000000"/>
              <w:bottom w:val="single" w:sz="6" w:space="0" w:color="000000"/>
              <w:right w:val="single" w:sz="6" w:space="0" w:color="000000"/>
            </w:tcBorders>
            <w:shd w:val="clear" w:color="auto" w:fill="auto"/>
            <w:vAlign w:val="bottom"/>
          </w:tcPr>
          <w:p w14:paraId="5460EF55" w14:textId="77777777" w:rsidR="001E3529" w:rsidRPr="00D43DE4" w:rsidRDefault="001E3529" w:rsidP="005F5C5E">
            <w:pPr>
              <w:pStyle w:val="af4"/>
              <w:rPr>
                <w:rFonts w:cs="Arial"/>
                <w:sz w:val="20"/>
                <w:szCs w:val="20"/>
              </w:rPr>
            </w:pPr>
            <w:r w:rsidRPr="00D43DE4">
              <w:rPr>
                <w:rFonts w:cs="Arial" w:hint="eastAsia"/>
                <w:sz w:val="20"/>
                <w:szCs w:val="20"/>
              </w:rPr>
              <w:t>为患者进行手术、操作时使用的麻醉方法在特定编码体系中的代码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5CA769C" w14:textId="77777777" w:rsidR="001E3529" w:rsidRPr="00D43DE4" w:rsidRDefault="001E3529"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6334F34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658B8A" w14:textId="77777777" w:rsidR="001E3529" w:rsidRPr="00D43DE4" w:rsidRDefault="001E3529" w:rsidP="005F5C5E">
            <w:pPr>
              <w:pStyle w:val="af4"/>
              <w:rPr>
                <w:rFonts w:cs="Arial"/>
                <w:sz w:val="20"/>
                <w:szCs w:val="20"/>
              </w:rPr>
            </w:pPr>
            <w:r w:rsidRPr="00D43DE4">
              <w:rPr>
                <w:rFonts w:cs="Arial" w:hint="eastAsia"/>
                <w:sz w:val="20"/>
                <w:szCs w:val="20"/>
              </w:rPr>
              <w:t>STD_ANAES_WAY</w:t>
            </w:r>
          </w:p>
        </w:tc>
      </w:tr>
      <w:tr w:rsidR="001E3529" w:rsidRPr="00D43DE4" w14:paraId="4DB9629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2E5963" w14:textId="77777777" w:rsidR="001E3529" w:rsidRPr="00D43DE4" w:rsidRDefault="001E3529" w:rsidP="005F5C5E">
            <w:pPr>
              <w:pStyle w:val="af4"/>
              <w:rPr>
                <w:rFonts w:cs="Arial"/>
                <w:sz w:val="20"/>
                <w:szCs w:val="20"/>
              </w:rPr>
            </w:pPr>
            <w:r w:rsidRPr="00D43DE4">
              <w:rPr>
                <w:rFonts w:cs="Arial" w:hint="eastAsia"/>
                <w:sz w:val="20"/>
                <w:szCs w:val="20"/>
              </w:rPr>
              <w:t>Operation_Describe</w:t>
            </w:r>
          </w:p>
        </w:tc>
        <w:tc>
          <w:tcPr>
            <w:tcW w:w="1843" w:type="dxa"/>
            <w:tcBorders>
              <w:top w:val="single" w:sz="6" w:space="0" w:color="000000"/>
              <w:bottom w:val="single" w:sz="6" w:space="0" w:color="000000"/>
              <w:right w:val="single" w:sz="6" w:space="0" w:color="000000"/>
            </w:tcBorders>
            <w:shd w:val="clear" w:color="auto" w:fill="auto"/>
            <w:vAlign w:val="bottom"/>
          </w:tcPr>
          <w:p w14:paraId="3727F3C2" w14:textId="77777777" w:rsidR="001E3529" w:rsidRPr="00D43DE4" w:rsidRDefault="001E3529" w:rsidP="005F5C5E">
            <w:pPr>
              <w:pStyle w:val="af4"/>
              <w:rPr>
                <w:rFonts w:cs="Arial"/>
                <w:sz w:val="20"/>
                <w:szCs w:val="20"/>
              </w:rPr>
            </w:pPr>
            <w:r w:rsidRPr="00D43DE4">
              <w:rPr>
                <w:rFonts w:cs="Arial" w:hint="eastAsia"/>
                <w:sz w:val="20"/>
                <w:szCs w:val="20"/>
              </w:rPr>
              <w:t>手术过程</w:t>
            </w:r>
          </w:p>
        </w:tc>
        <w:tc>
          <w:tcPr>
            <w:tcW w:w="3118" w:type="dxa"/>
            <w:tcBorders>
              <w:top w:val="single" w:sz="6" w:space="0" w:color="000000"/>
              <w:bottom w:val="single" w:sz="6" w:space="0" w:color="000000"/>
              <w:right w:val="single" w:sz="6" w:space="0" w:color="000000"/>
            </w:tcBorders>
            <w:shd w:val="clear" w:color="auto" w:fill="auto"/>
            <w:vAlign w:val="bottom"/>
          </w:tcPr>
          <w:p w14:paraId="12BF31EF" w14:textId="77777777" w:rsidR="001E3529" w:rsidRPr="00D43DE4" w:rsidRDefault="001E3529" w:rsidP="005F5C5E">
            <w:pPr>
              <w:pStyle w:val="af4"/>
              <w:rPr>
                <w:rFonts w:cs="Arial"/>
                <w:sz w:val="20"/>
                <w:szCs w:val="20"/>
              </w:rPr>
            </w:pPr>
            <w:r w:rsidRPr="00D43DE4">
              <w:rPr>
                <w:rFonts w:cs="Arial" w:hint="eastAsia"/>
                <w:sz w:val="20"/>
                <w:szCs w:val="20"/>
              </w:rPr>
              <w:t>手术过程的详细描述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BEB4E87"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1D306D6F"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E2ED6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49FDD3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0888E8" w14:textId="77777777" w:rsidR="001E3529" w:rsidRPr="00D43DE4" w:rsidRDefault="001E3529" w:rsidP="005F5C5E">
            <w:pPr>
              <w:pStyle w:val="af4"/>
              <w:rPr>
                <w:rFonts w:cs="Arial"/>
                <w:sz w:val="20"/>
                <w:szCs w:val="20"/>
              </w:rPr>
            </w:pPr>
            <w:r w:rsidRPr="00D43DE4">
              <w:rPr>
                <w:rFonts w:cs="Arial" w:hint="eastAsia"/>
                <w:sz w:val="20"/>
                <w:szCs w:val="20"/>
              </w:rPr>
              <w:t>Op_Post_Diag_Name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4E7919C0" w14:textId="77777777" w:rsidR="001E3529" w:rsidRPr="00D43DE4" w:rsidRDefault="001E3529" w:rsidP="005F5C5E">
            <w:pPr>
              <w:pStyle w:val="af4"/>
              <w:rPr>
                <w:rFonts w:cs="Arial"/>
                <w:sz w:val="20"/>
                <w:szCs w:val="20"/>
              </w:rPr>
            </w:pPr>
            <w:r w:rsidRPr="00D43DE4">
              <w:rPr>
                <w:rFonts w:cs="Arial" w:hint="eastAsia"/>
                <w:sz w:val="20"/>
                <w:szCs w:val="20"/>
              </w:rPr>
              <w:t>术后诊断名称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16DDC30E" w14:textId="77777777" w:rsidR="001E3529" w:rsidRPr="00D43DE4" w:rsidRDefault="001E3529" w:rsidP="005F5C5E">
            <w:pPr>
              <w:pStyle w:val="af4"/>
              <w:rPr>
                <w:rFonts w:cs="Arial"/>
                <w:sz w:val="20"/>
                <w:szCs w:val="20"/>
              </w:rPr>
            </w:pPr>
            <w:r w:rsidRPr="00D43DE4">
              <w:rPr>
                <w:rFonts w:cs="Arial" w:hint="eastAsia"/>
                <w:sz w:val="20"/>
                <w:szCs w:val="20"/>
              </w:rPr>
              <w:t>在对患者进行手术操作后做出的西医诊断名称</w:t>
            </w:r>
          </w:p>
        </w:tc>
        <w:tc>
          <w:tcPr>
            <w:tcW w:w="1688" w:type="dxa"/>
            <w:tcBorders>
              <w:top w:val="single" w:sz="6" w:space="0" w:color="000000"/>
              <w:bottom w:val="single" w:sz="6" w:space="0" w:color="000000"/>
              <w:right w:val="single" w:sz="6" w:space="0" w:color="000000"/>
            </w:tcBorders>
            <w:shd w:val="clear" w:color="auto" w:fill="auto"/>
            <w:vAlign w:val="center"/>
          </w:tcPr>
          <w:p w14:paraId="54909D9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AF9A754"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9531A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7F8909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F579BF" w14:textId="77777777" w:rsidR="001E3529" w:rsidRPr="00D43DE4" w:rsidRDefault="001E3529" w:rsidP="005F5C5E">
            <w:pPr>
              <w:pStyle w:val="af4"/>
              <w:rPr>
                <w:rFonts w:cs="Arial"/>
                <w:sz w:val="20"/>
                <w:szCs w:val="20"/>
              </w:rPr>
            </w:pPr>
            <w:r w:rsidRPr="00D43DE4">
              <w:rPr>
                <w:rFonts w:cs="Arial" w:hint="eastAsia"/>
                <w:sz w:val="20"/>
                <w:szCs w:val="20"/>
              </w:rPr>
              <w:t>Op_Post_Diag_Code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7B4C38CC" w14:textId="77777777" w:rsidR="001E3529" w:rsidRPr="00D43DE4" w:rsidRDefault="001E3529" w:rsidP="005F5C5E">
            <w:pPr>
              <w:pStyle w:val="af4"/>
              <w:rPr>
                <w:rFonts w:cs="Arial"/>
                <w:sz w:val="20"/>
                <w:szCs w:val="20"/>
              </w:rPr>
            </w:pPr>
            <w:r w:rsidRPr="00D43DE4">
              <w:rPr>
                <w:rFonts w:cs="Arial" w:hint="eastAsia"/>
                <w:sz w:val="20"/>
                <w:szCs w:val="20"/>
              </w:rPr>
              <w:t>术后诊断编码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362BF4F4" w14:textId="77777777" w:rsidR="001E3529" w:rsidRPr="00D43DE4" w:rsidRDefault="001E3529" w:rsidP="005F5C5E">
            <w:pPr>
              <w:pStyle w:val="af4"/>
              <w:rPr>
                <w:rFonts w:cs="Arial"/>
                <w:sz w:val="20"/>
                <w:szCs w:val="20"/>
              </w:rPr>
            </w:pPr>
            <w:r w:rsidRPr="00D43DE4">
              <w:rPr>
                <w:rFonts w:cs="Arial" w:hint="eastAsia"/>
                <w:sz w:val="20"/>
                <w:szCs w:val="20"/>
              </w:rPr>
              <w:t>术后诊断在特定编码体系中的编码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F60FE72"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570E320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A235D8"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29D97F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D09528" w14:textId="77777777" w:rsidR="001E3529" w:rsidRPr="00D43DE4" w:rsidRDefault="001E3529" w:rsidP="005F5C5E">
            <w:pPr>
              <w:pStyle w:val="af4"/>
              <w:rPr>
                <w:rFonts w:cs="Arial"/>
                <w:sz w:val="20"/>
                <w:szCs w:val="20"/>
              </w:rPr>
            </w:pPr>
            <w:r w:rsidRPr="00D43DE4">
              <w:rPr>
                <w:rFonts w:cs="Arial" w:hint="eastAsia"/>
                <w:sz w:val="20"/>
                <w:szCs w:val="20"/>
              </w:rPr>
              <w:t>Diagnosis_Basis</w:t>
            </w:r>
          </w:p>
        </w:tc>
        <w:tc>
          <w:tcPr>
            <w:tcW w:w="1843" w:type="dxa"/>
            <w:tcBorders>
              <w:top w:val="single" w:sz="6" w:space="0" w:color="000000"/>
              <w:bottom w:val="single" w:sz="6" w:space="0" w:color="000000"/>
              <w:right w:val="single" w:sz="6" w:space="0" w:color="000000"/>
            </w:tcBorders>
            <w:shd w:val="clear" w:color="auto" w:fill="auto"/>
            <w:vAlign w:val="bottom"/>
          </w:tcPr>
          <w:p w14:paraId="2DF6C2E6" w14:textId="77777777" w:rsidR="001E3529" w:rsidRPr="00D43DE4" w:rsidRDefault="001E3529" w:rsidP="005F5C5E">
            <w:pPr>
              <w:pStyle w:val="af4"/>
              <w:rPr>
                <w:rFonts w:cs="Arial"/>
                <w:sz w:val="20"/>
                <w:szCs w:val="20"/>
              </w:rPr>
            </w:pPr>
            <w:r w:rsidRPr="00D43DE4">
              <w:rPr>
                <w:rFonts w:cs="Arial" w:hint="eastAsia"/>
                <w:sz w:val="20"/>
                <w:szCs w:val="20"/>
              </w:rPr>
              <w:t>诊断依据</w:t>
            </w:r>
          </w:p>
        </w:tc>
        <w:tc>
          <w:tcPr>
            <w:tcW w:w="3118" w:type="dxa"/>
            <w:tcBorders>
              <w:top w:val="single" w:sz="6" w:space="0" w:color="000000"/>
              <w:bottom w:val="single" w:sz="6" w:space="0" w:color="000000"/>
              <w:right w:val="single" w:sz="6" w:space="0" w:color="000000"/>
            </w:tcBorders>
            <w:shd w:val="clear" w:color="auto" w:fill="auto"/>
            <w:vAlign w:val="bottom"/>
          </w:tcPr>
          <w:p w14:paraId="6E9FC133" w14:textId="77777777" w:rsidR="001E3529" w:rsidRPr="00D43DE4" w:rsidRDefault="001E3529" w:rsidP="005F5C5E">
            <w:pPr>
              <w:pStyle w:val="af4"/>
              <w:rPr>
                <w:rFonts w:cs="Arial"/>
                <w:sz w:val="20"/>
                <w:szCs w:val="20"/>
              </w:rPr>
            </w:pPr>
            <w:r w:rsidRPr="00D43DE4">
              <w:rPr>
                <w:rFonts w:cs="Arial" w:hint="eastAsia"/>
                <w:sz w:val="20"/>
                <w:szCs w:val="20"/>
              </w:rPr>
              <w:t>疾病诊断的依据描述</w:t>
            </w:r>
          </w:p>
        </w:tc>
        <w:tc>
          <w:tcPr>
            <w:tcW w:w="1688" w:type="dxa"/>
            <w:tcBorders>
              <w:top w:val="single" w:sz="6" w:space="0" w:color="000000"/>
              <w:bottom w:val="single" w:sz="6" w:space="0" w:color="000000"/>
              <w:right w:val="single" w:sz="6" w:space="0" w:color="000000"/>
            </w:tcBorders>
            <w:shd w:val="clear" w:color="auto" w:fill="auto"/>
            <w:vAlign w:val="center"/>
          </w:tcPr>
          <w:p w14:paraId="01C3C4F5"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E678F3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ED40BD"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BFE2D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06FAF0" w14:textId="77777777" w:rsidR="001E3529" w:rsidRPr="00D43DE4" w:rsidRDefault="001E3529" w:rsidP="005F5C5E">
            <w:pPr>
              <w:pStyle w:val="af4"/>
              <w:rPr>
                <w:rFonts w:cs="Arial"/>
                <w:sz w:val="20"/>
                <w:szCs w:val="20"/>
              </w:rPr>
            </w:pPr>
            <w:r w:rsidRPr="00D43DE4">
              <w:rPr>
                <w:rFonts w:cs="Arial" w:hint="eastAsia"/>
                <w:sz w:val="20"/>
                <w:szCs w:val="20"/>
              </w:rPr>
              <w:t>Operation_Note</w:t>
            </w:r>
          </w:p>
        </w:tc>
        <w:tc>
          <w:tcPr>
            <w:tcW w:w="1843" w:type="dxa"/>
            <w:tcBorders>
              <w:top w:val="single" w:sz="6" w:space="0" w:color="000000"/>
              <w:bottom w:val="single" w:sz="6" w:space="0" w:color="000000"/>
              <w:right w:val="single" w:sz="6" w:space="0" w:color="000000"/>
            </w:tcBorders>
            <w:shd w:val="clear" w:color="auto" w:fill="auto"/>
            <w:vAlign w:val="bottom"/>
          </w:tcPr>
          <w:p w14:paraId="5ED58B46" w14:textId="77777777" w:rsidR="001E3529" w:rsidRPr="00D43DE4" w:rsidRDefault="001E3529" w:rsidP="005F5C5E">
            <w:pPr>
              <w:pStyle w:val="af4"/>
              <w:rPr>
                <w:rFonts w:cs="Arial"/>
                <w:sz w:val="20"/>
                <w:szCs w:val="20"/>
              </w:rPr>
            </w:pPr>
            <w:r w:rsidRPr="00D43DE4">
              <w:rPr>
                <w:rFonts w:cs="Arial" w:hint="eastAsia"/>
                <w:sz w:val="20"/>
                <w:szCs w:val="20"/>
              </w:rPr>
              <w:t>注意事项</w:t>
            </w:r>
          </w:p>
        </w:tc>
        <w:tc>
          <w:tcPr>
            <w:tcW w:w="3118" w:type="dxa"/>
            <w:tcBorders>
              <w:top w:val="single" w:sz="6" w:space="0" w:color="000000"/>
              <w:bottom w:val="single" w:sz="6" w:space="0" w:color="000000"/>
              <w:right w:val="single" w:sz="6" w:space="0" w:color="000000"/>
            </w:tcBorders>
            <w:shd w:val="clear" w:color="auto" w:fill="auto"/>
            <w:vAlign w:val="bottom"/>
          </w:tcPr>
          <w:p w14:paraId="414CDE36" w14:textId="77777777" w:rsidR="001E3529" w:rsidRPr="00D43DE4" w:rsidRDefault="001E3529" w:rsidP="005F5C5E">
            <w:pPr>
              <w:pStyle w:val="af4"/>
              <w:rPr>
                <w:rFonts w:cs="Arial"/>
                <w:sz w:val="20"/>
                <w:szCs w:val="20"/>
              </w:rPr>
            </w:pPr>
            <w:r w:rsidRPr="00D43DE4">
              <w:rPr>
                <w:rFonts w:cs="Arial" w:hint="eastAsia"/>
                <w:sz w:val="20"/>
                <w:szCs w:val="20"/>
              </w:rPr>
              <w:t>对可能出现问题及采取相应措施的描述</w:t>
            </w:r>
          </w:p>
        </w:tc>
        <w:tc>
          <w:tcPr>
            <w:tcW w:w="1688" w:type="dxa"/>
            <w:tcBorders>
              <w:top w:val="single" w:sz="6" w:space="0" w:color="000000"/>
              <w:bottom w:val="single" w:sz="6" w:space="0" w:color="000000"/>
              <w:right w:val="single" w:sz="6" w:space="0" w:color="000000"/>
            </w:tcBorders>
            <w:shd w:val="clear" w:color="auto" w:fill="auto"/>
            <w:vAlign w:val="center"/>
          </w:tcPr>
          <w:p w14:paraId="3CF59908"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4FC927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88B8871"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3D0C5F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16B2F7" w14:textId="77777777" w:rsidR="001E3529" w:rsidRPr="00D43DE4" w:rsidRDefault="001E3529" w:rsidP="005F5C5E">
            <w:pPr>
              <w:pStyle w:val="af4"/>
              <w:rPr>
                <w:rFonts w:cs="Arial"/>
                <w:sz w:val="20"/>
                <w:szCs w:val="20"/>
              </w:rPr>
            </w:pPr>
            <w:r w:rsidRPr="00D43DE4">
              <w:rPr>
                <w:rFonts w:cs="Arial" w:hint="eastAsia"/>
                <w:sz w:val="20"/>
                <w:szCs w:val="20"/>
              </w:rPr>
              <w:t>Doctor_Signature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3EDC955B" w14:textId="77777777" w:rsidR="001E3529" w:rsidRPr="00D43DE4" w:rsidRDefault="001E3529" w:rsidP="005F5C5E">
            <w:pPr>
              <w:pStyle w:val="af4"/>
              <w:rPr>
                <w:rFonts w:cs="Arial"/>
                <w:sz w:val="20"/>
                <w:szCs w:val="20"/>
              </w:rPr>
            </w:pPr>
            <w:r w:rsidRPr="00D43DE4">
              <w:rPr>
                <w:rFonts w:cs="Arial" w:hint="eastAsia"/>
                <w:sz w:val="20"/>
                <w:szCs w:val="20"/>
              </w:rPr>
              <w:t>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F5AA5EB" w14:textId="77777777" w:rsidR="001E3529" w:rsidRPr="00D43DE4" w:rsidRDefault="001E3529" w:rsidP="005F5C5E">
            <w:pPr>
              <w:pStyle w:val="af4"/>
              <w:rPr>
                <w:rFonts w:cs="Arial"/>
                <w:sz w:val="20"/>
                <w:szCs w:val="20"/>
              </w:rPr>
            </w:pPr>
            <w:r w:rsidRPr="00D43DE4">
              <w:rPr>
                <w:rFonts w:cs="Arial" w:hint="eastAsia"/>
                <w:sz w:val="20"/>
                <w:szCs w:val="20"/>
              </w:rPr>
              <w:t>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39BE464"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E9596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C586C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5F514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4701ED"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2E21A43C"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BA6620B"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90C2E71"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35E74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9B593D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C5E621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21DAE2"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1BD6E765"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1E77D89F"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76BE17D0"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5A46E6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2CA90E"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1BE6DF2F" w14:textId="77777777" w:rsidR="001E3529" w:rsidRPr="00D43DE4" w:rsidRDefault="001E3529" w:rsidP="001E3529">
      <w:pPr>
        <w:ind w:firstLine="480"/>
      </w:pPr>
    </w:p>
    <w:p w14:paraId="030CD017" w14:textId="77777777" w:rsidR="001E3529" w:rsidRPr="00D43DE4" w:rsidRDefault="001E3529" w:rsidP="001E3529">
      <w:pPr>
        <w:pStyle w:val="3"/>
      </w:pPr>
      <w:bookmarkStart w:id="222" w:name="_Toc451440570"/>
      <w:bookmarkStart w:id="223" w:name="_Toc475621204"/>
      <w:bookmarkStart w:id="224" w:name="_Toc78875393"/>
      <w:r w:rsidRPr="00D43DE4">
        <w:rPr>
          <w:rFonts w:hint="eastAsia"/>
        </w:rPr>
        <w:t>死亡病例讨论记录</w:t>
      </w:r>
      <w:r w:rsidRPr="00D43DE4">
        <w:t>EDS_DEATH_CASE_DISCUSS_RECORD</w:t>
      </w:r>
      <w:bookmarkEnd w:id="222"/>
      <w:bookmarkEnd w:id="223"/>
      <w:bookmarkEnd w:id="224"/>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1E3529" w:rsidRPr="00D43DE4" w14:paraId="39FCC235"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D97B6CF" w14:textId="77777777" w:rsidR="001E3529" w:rsidRPr="00D43DE4" w:rsidRDefault="001E3529"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04CDC5F" w14:textId="77777777" w:rsidR="001E3529" w:rsidRPr="00D43DE4" w:rsidRDefault="001E3529"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7FAF09B1" w14:textId="77777777" w:rsidR="001E3529" w:rsidRPr="00D43DE4" w:rsidRDefault="001E3529"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913BBB1" w14:textId="77777777" w:rsidR="001E3529" w:rsidRPr="00D43DE4" w:rsidRDefault="001E3529"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051460D4" w14:textId="77777777" w:rsidR="001E3529" w:rsidRPr="00D43DE4" w:rsidRDefault="001E3529"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79D34B4D" w14:textId="77777777" w:rsidR="001E3529" w:rsidRPr="00D43DE4" w:rsidRDefault="001E3529" w:rsidP="005F5C5E">
            <w:pPr>
              <w:pStyle w:val="af4"/>
              <w:rPr>
                <w:b/>
              </w:rPr>
            </w:pPr>
            <w:r w:rsidRPr="00D43DE4">
              <w:rPr>
                <w:rFonts w:hint="eastAsia"/>
                <w:b/>
              </w:rPr>
              <w:t>值域代码</w:t>
            </w:r>
          </w:p>
        </w:tc>
      </w:tr>
      <w:tr w:rsidR="001E3529" w:rsidRPr="00D43DE4" w14:paraId="1AB93F8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B34133" w14:textId="77777777" w:rsidR="001E3529" w:rsidRPr="00D43DE4" w:rsidRDefault="001E3529"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67D9021D" w14:textId="455BE373" w:rsidR="001E3529"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0B330268" w14:textId="77777777" w:rsidR="001E3529" w:rsidRPr="00D43DE4" w:rsidRDefault="001E3529"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EF00A87"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9D0A0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739AF516"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72E5C0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C82073" w14:textId="77777777" w:rsidR="001E3529" w:rsidRPr="00D43DE4" w:rsidRDefault="001E3529"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4B91AAE7" w14:textId="77777777" w:rsidR="001E3529" w:rsidRPr="00D43DE4" w:rsidRDefault="001E3529"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E563291" w14:textId="77777777" w:rsidR="001E3529" w:rsidRPr="00D43DE4" w:rsidRDefault="001E3529"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BDEA590"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7826AB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1143D8ED" w14:textId="77777777" w:rsidR="001E3529" w:rsidRPr="00D43DE4" w:rsidRDefault="001E3529" w:rsidP="005F5C5E">
            <w:pPr>
              <w:pStyle w:val="af4"/>
              <w:rPr>
                <w:rFonts w:cs="Arial"/>
                <w:sz w:val="20"/>
                <w:szCs w:val="20"/>
              </w:rPr>
            </w:pPr>
            <w:r w:rsidRPr="00D43DE4">
              <w:rPr>
                <w:rFonts w:cs="Arial" w:hint="eastAsia"/>
                <w:sz w:val="20"/>
                <w:szCs w:val="20"/>
              </w:rPr>
              <w:t>STD_ORG_CODE</w:t>
            </w:r>
          </w:p>
        </w:tc>
      </w:tr>
      <w:tr w:rsidR="001E3529" w:rsidRPr="00D43DE4" w14:paraId="6DD9511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1CCE96" w14:textId="77777777" w:rsidR="001E3529" w:rsidRPr="00D43DE4" w:rsidRDefault="001E3529" w:rsidP="005F5C5E">
            <w:pPr>
              <w:pStyle w:val="af4"/>
              <w:rPr>
                <w:rFonts w:cs="Arial"/>
                <w:sz w:val="20"/>
                <w:szCs w:val="20"/>
              </w:rPr>
            </w:pPr>
            <w:r w:rsidRPr="00D43DE4">
              <w:rPr>
                <w:rFonts w:cs="Arial" w:hint="eastAsia"/>
                <w:sz w:val="20"/>
                <w:szCs w:val="20"/>
              </w:rPr>
              <w:lastRenderedPageBreak/>
              <w:t>Id</w:t>
            </w:r>
          </w:p>
        </w:tc>
        <w:tc>
          <w:tcPr>
            <w:tcW w:w="1843" w:type="dxa"/>
            <w:tcBorders>
              <w:top w:val="single" w:sz="6" w:space="0" w:color="000000"/>
              <w:bottom w:val="single" w:sz="6" w:space="0" w:color="000000"/>
              <w:right w:val="single" w:sz="6" w:space="0" w:color="000000"/>
            </w:tcBorders>
            <w:shd w:val="clear" w:color="auto" w:fill="auto"/>
            <w:vAlign w:val="bottom"/>
          </w:tcPr>
          <w:p w14:paraId="332E3D84" w14:textId="77777777" w:rsidR="001E3529" w:rsidRPr="00D43DE4" w:rsidRDefault="001E3529" w:rsidP="005F5C5E">
            <w:pPr>
              <w:pStyle w:val="af4"/>
              <w:rPr>
                <w:rFonts w:cs="Arial"/>
                <w:sz w:val="20"/>
                <w:szCs w:val="20"/>
              </w:rPr>
            </w:pPr>
            <w:r w:rsidRPr="00D43DE4">
              <w:rPr>
                <w:rFonts w:cs="Arial" w:hint="eastAsia"/>
                <w:sz w:val="20"/>
                <w:szCs w:val="20"/>
              </w:rPr>
              <w:t>序列号</w:t>
            </w:r>
          </w:p>
        </w:tc>
        <w:tc>
          <w:tcPr>
            <w:tcW w:w="3118" w:type="dxa"/>
            <w:tcBorders>
              <w:top w:val="single" w:sz="6" w:space="0" w:color="000000"/>
              <w:bottom w:val="single" w:sz="6" w:space="0" w:color="000000"/>
              <w:right w:val="single" w:sz="6" w:space="0" w:color="000000"/>
            </w:tcBorders>
            <w:shd w:val="clear" w:color="auto" w:fill="auto"/>
            <w:vAlign w:val="bottom"/>
          </w:tcPr>
          <w:p w14:paraId="0FFAAF86" w14:textId="77777777" w:rsidR="001E3529" w:rsidRPr="00D43DE4" w:rsidRDefault="001E3529"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1F2C4E7F"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1CC151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D50BFC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D3EEF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09BBFD" w14:textId="77777777" w:rsidR="001E3529" w:rsidRPr="00D43DE4" w:rsidRDefault="001E3529" w:rsidP="005F5C5E">
            <w:pPr>
              <w:pStyle w:val="af4"/>
              <w:rPr>
                <w:rFonts w:cs="Arial"/>
                <w:sz w:val="20"/>
                <w:szCs w:val="20"/>
              </w:rPr>
            </w:pPr>
            <w:r w:rsidRPr="00D43DE4">
              <w:rPr>
                <w:rFonts w:cs="Arial" w:hint="eastAsia"/>
                <w:sz w:val="20"/>
                <w:szCs w:val="20"/>
              </w:rPr>
              <w:t>Patient_Id</w:t>
            </w:r>
          </w:p>
        </w:tc>
        <w:tc>
          <w:tcPr>
            <w:tcW w:w="1843" w:type="dxa"/>
            <w:tcBorders>
              <w:top w:val="single" w:sz="6" w:space="0" w:color="000000"/>
              <w:bottom w:val="single" w:sz="6" w:space="0" w:color="000000"/>
              <w:right w:val="single" w:sz="6" w:space="0" w:color="000000"/>
            </w:tcBorders>
            <w:shd w:val="clear" w:color="auto" w:fill="auto"/>
            <w:vAlign w:val="bottom"/>
          </w:tcPr>
          <w:p w14:paraId="217DAA36" w14:textId="77777777" w:rsidR="001E3529" w:rsidRPr="00D43DE4" w:rsidRDefault="001E3529" w:rsidP="005F5C5E">
            <w:pPr>
              <w:pStyle w:val="af4"/>
              <w:rPr>
                <w:rFonts w:cs="Arial"/>
                <w:sz w:val="20"/>
                <w:szCs w:val="20"/>
              </w:rPr>
            </w:pPr>
            <w:r w:rsidRPr="00D43DE4">
              <w:rPr>
                <w:rFonts w:cs="Arial" w:hint="eastAsia"/>
                <w:sz w:val="20"/>
                <w:szCs w:val="20"/>
              </w:rPr>
              <w:t>病人</w:t>
            </w:r>
            <w:r w:rsidRPr="00D43DE4">
              <w:rPr>
                <w:rFonts w:cs="Arial" w:hint="eastAsia"/>
                <w:sz w:val="20"/>
                <w:szCs w:val="20"/>
              </w:rPr>
              <w:t>ID</w:t>
            </w:r>
          </w:p>
        </w:tc>
        <w:tc>
          <w:tcPr>
            <w:tcW w:w="3118" w:type="dxa"/>
            <w:tcBorders>
              <w:top w:val="single" w:sz="6" w:space="0" w:color="000000"/>
              <w:bottom w:val="single" w:sz="6" w:space="0" w:color="000000"/>
              <w:right w:val="single" w:sz="6" w:space="0" w:color="000000"/>
            </w:tcBorders>
            <w:shd w:val="clear" w:color="auto" w:fill="auto"/>
            <w:vAlign w:val="bottom"/>
          </w:tcPr>
          <w:p w14:paraId="6CF7902A" w14:textId="77777777" w:rsidR="001E3529" w:rsidRPr="00D43DE4" w:rsidRDefault="001E3529" w:rsidP="005F5C5E">
            <w:pPr>
              <w:pStyle w:val="af4"/>
              <w:rPr>
                <w:rFonts w:cs="Arial"/>
                <w:sz w:val="20"/>
                <w:szCs w:val="20"/>
              </w:rPr>
            </w:pPr>
            <w:r w:rsidRPr="00D43DE4">
              <w:rPr>
                <w:rFonts w:cs="Arial" w:hint="eastAsia"/>
                <w:sz w:val="20"/>
                <w:szCs w:val="20"/>
              </w:rPr>
              <w:t>病人在特定编码体系中的唯一标识码</w:t>
            </w:r>
          </w:p>
        </w:tc>
        <w:tc>
          <w:tcPr>
            <w:tcW w:w="1688" w:type="dxa"/>
            <w:tcBorders>
              <w:top w:val="single" w:sz="6" w:space="0" w:color="000000"/>
              <w:bottom w:val="single" w:sz="6" w:space="0" w:color="000000"/>
              <w:right w:val="single" w:sz="6" w:space="0" w:color="000000"/>
            </w:tcBorders>
            <w:shd w:val="clear" w:color="auto" w:fill="auto"/>
            <w:vAlign w:val="center"/>
          </w:tcPr>
          <w:p w14:paraId="70627E1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D8C025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Patient_Id</w:t>
            </w:r>
          </w:p>
        </w:tc>
        <w:tc>
          <w:tcPr>
            <w:tcW w:w="1147" w:type="dxa"/>
            <w:tcBorders>
              <w:top w:val="single" w:sz="6" w:space="0" w:color="000000"/>
              <w:bottom w:val="single" w:sz="6" w:space="0" w:color="000000"/>
              <w:right w:val="single" w:sz="6" w:space="0" w:color="000000"/>
            </w:tcBorders>
            <w:shd w:val="clear" w:color="auto" w:fill="auto"/>
            <w:vAlign w:val="bottom"/>
          </w:tcPr>
          <w:p w14:paraId="4F41755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C5157F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6AA57C" w14:textId="77777777" w:rsidR="001E3529" w:rsidRPr="00D43DE4" w:rsidRDefault="001E3529" w:rsidP="005F5C5E">
            <w:pPr>
              <w:pStyle w:val="af4"/>
              <w:rPr>
                <w:rFonts w:cs="Arial"/>
                <w:sz w:val="20"/>
                <w:szCs w:val="20"/>
              </w:rPr>
            </w:pPr>
            <w:r w:rsidRPr="00D43DE4">
              <w:rPr>
                <w:rFonts w:cs="Arial" w:hint="eastAsia"/>
                <w:sz w:val="20"/>
                <w:szCs w:val="20"/>
              </w:rPr>
              <w:t>Case_No</w:t>
            </w:r>
          </w:p>
        </w:tc>
        <w:tc>
          <w:tcPr>
            <w:tcW w:w="1843" w:type="dxa"/>
            <w:tcBorders>
              <w:top w:val="single" w:sz="6" w:space="0" w:color="000000"/>
              <w:bottom w:val="single" w:sz="6" w:space="0" w:color="000000"/>
              <w:right w:val="single" w:sz="6" w:space="0" w:color="000000"/>
            </w:tcBorders>
            <w:shd w:val="clear" w:color="auto" w:fill="auto"/>
            <w:vAlign w:val="bottom"/>
          </w:tcPr>
          <w:p w14:paraId="205B3D7F" w14:textId="77777777" w:rsidR="001E3529" w:rsidRPr="00D43DE4" w:rsidRDefault="001E3529" w:rsidP="005F5C5E">
            <w:pPr>
              <w:pStyle w:val="af4"/>
              <w:rPr>
                <w:rFonts w:cs="Arial"/>
                <w:sz w:val="20"/>
                <w:szCs w:val="20"/>
              </w:rPr>
            </w:pPr>
            <w:r w:rsidRPr="00D43DE4">
              <w:rPr>
                <w:rFonts w:cs="Arial" w:hint="eastAsia"/>
                <w:sz w:val="20"/>
                <w:szCs w:val="20"/>
              </w:rPr>
              <w:t>病案号</w:t>
            </w:r>
          </w:p>
        </w:tc>
        <w:tc>
          <w:tcPr>
            <w:tcW w:w="3118" w:type="dxa"/>
            <w:tcBorders>
              <w:top w:val="single" w:sz="6" w:space="0" w:color="000000"/>
              <w:bottom w:val="single" w:sz="6" w:space="0" w:color="000000"/>
              <w:right w:val="single" w:sz="6" w:space="0" w:color="000000"/>
            </w:tcBorders>
            <w:shd w:val="clear" w:color="auto" w:fill="auto"/>
            <w:vAlign w:val="bottom"/>
          </w:tcPr>
          <w:p w14:paraId="6752F47F" w14:textId="77777777" w:rsidR="001E3529" w:rsidRPr="00D43DE4" w:rsidRDefault="001E3529" w:rsidP="005F5C5E">
            <w:pPr>
              <w:pStyle w:val="af4"/>
              <w:rPr>
                <w:rFonts w:cs="Arial"/>
                <w:sz w:val="20"/>
                <w:szCs w:val="20"/>
              </w:rPr>
            </w:pPr>
            <w:r w:rsidRPr="00D43DE4">
              <w:rPr>
                <w:rFonts w:cs="Arial" w:hint="eastAsia"/>
                <w:sz w:val="20"/>
                <w:szCs w:val="20"/>
              </w:rPr>
              <w:t>本医疗机构为患者住院病案设置的唯一性编码。原则上，同一患者在同一医疗机构多次住院应当使用同一病案号</w:t>
            </w:r>
          </w:p>
        </w:tc>
        <w:tc>
          <w:tcPr>
            <w:tcW w:w="1688" w:type="dxa"/>
            <w:tcBorders>
              <w:top w:val="single" w:sz="6" w:space="0" w:color="000000"/>
              <w:bottom w:val="single" w:sz="6" w:space="0" w:color="000000"/>
              <w:right w:val="single" w:sz="6" w:space="0" w:color="000000"/>
            </w:tcBorders>
            <w:shd w:val="clear" w:color="auto" w:fill="auto"/>
            <w:vAlign w:val="center"/>
          </w:tcPr>
          <w:p w14:paraId="747A914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D24A5F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1FFC5B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925D5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A8B86A" w14:textId="77777777" w:rsidR="001E3529" w:rsidRPr="00D43DE4" w:rsidRDefault="001E3529" w:rsidP="005F5C5E">
            <w:pPr>
              <w:pStyle w:val="af4"/>
              <w:rPr>
                <w:rFonts w:cs="Arial"/>
                <w:sz w:val="20"/>
                <w:szCs w:val="20"/>
              </w:rPr>
            </w:pPr>
            <w:r w:rsidRPr="00D43DE4">
              <w:rPr>
                <w:rFonts w:cs="Arial" w:hint="eastAsia"/>
                <w:sz w:val="20"/>
                <w:szCs w:val="20"/>
              </w:rPr>
              <w:t>In_Hospital_Times</w:t>
            </w:r>
          </w:p>
        </w:tc>
        <w:tc>
          <w:tcPr>
            <w:tcW w:w="1843" w:type="dxa"/>
            <w:tcBorders>
              <w:top w:val="single" w:sz="6" w:space="0" w:color="000000"/>
              <w:bottom w:val="single" w:sz="6" w:space="0" w:color="000000"/>
              <w:right w:val="single" w:sz="6" w:space="0" w:color="000000"/>
            </w:tcBorders>
            <w:shd w:val="clear" w:color="auto" w:fill="auto"/>
            <w:vAlign w:val="bottom"/>
          </w:tcPr>
          <w:p w14:paraId="6EB75C99" w14:textId="77777777" w:rsidR="001E3529" w:rsidRPr="00D43DE4" w:rsidRDefault="001E3529" w:rsidP="005F5C5E">
            <w:pPr>
              <w:pStyle w:val="af4"/>
              <w:rPr>
                <w:rFonts w:cs="Arial"/>
                <w:sz w:val="20"/>
                <w:szCs w:val="20"/>
              </w:rPr>
            </w:pPr>
            <w:r w:rsidRPr="00D43DE4">
              <w:rPr>
                <w:rFonts w:cs="Arial" w:hint="eastAsia"/>
                <w:sz w:val="20"/>
                <w:szCs w:val="20"/>
              </w:rPr>
              <w:t>住院次数</w:t>
            </w:r>
          </w:p>
        </w:tc>
        <w:tc>
          <w:tcPr>
            <w:tcW w:w="3118" w:type="dxa"/>
            <w:tcBorders>
              <w:top w:val="single" w:sz="6" w:space="0" w:color="000000"/>
              <w:bottom w:val="single" w:sz="6" w:space="0" w:color="000000"/>
              <w:right w:val="single" w:sz="6" w:space="0" w:color="000000"/>
            </w:tcBorders>
            <w:shd w:val="clear" w:color="auto" w:fill="auto"/>
            <w:vAlign w:val="bottom"/>
          </w:tcPr>
          <w:p w14:paraId="0B684C3A" w14:textId="77777777" w:rsidR="001E3529" w:rsidRPr="00D43DE4" w:rsidRDefault="001E3529" w:rsidP="005F5C5E">
            <w:pPr>
              <w:pStyle w:val="af4"/>
              <w:rPr>
                <w:rFonts w:cs="Arial"/>
                <w:sz w:val="20"/>
                <w:szCs w:val="20"/>
              </w:rPr>
            </w:pPr>
            <w:r w:rsidRPr="00D43DE4">
              <w:rPr>
                <w:rFonts w:cs="Arial" w:hint="eastAsia"/>
                <w:sz w:val="20"/>
                <w:szCs w:val="20"/>
              </w:rPr>
              <w:t>即“第</w:t>
            </w:r>
            <w:r w:rsidRPr="00D43DE4">
              <w:rPr>
                <w:rFonts w:cs="Arial" w:hint="eastAsia"/>
                <w:sz w:val="20"/>
                <w:szCs w:val="20"/>
              </w:rPr>
              <w:t xml:space="preserve"> </w:t>
            </w:r>
            <w:r w:rsidRPr="00D43DE4">
              <w:rPr>
                <w:rFonts w:cs="Arial" w:hint="eastAsia"/>
                <w:sz w:val="20"/>
                <w:szCs w:val="20"/>
              </w:rPr>
              <w:t>次住院”指患者在本医疗机构住院诊治的次数</w:t>
            </w:r>
          </w:p>
        </w:tc>
        <w:tc>
          <w:tcPr>
            <w:tcW w:w="1688" w:type="dxa"/>
            <w:tcBorders>
              <w:top w:val="single" w:sz="6" w:space="0" w:color="000000"/>
              <w:bottom w:val="single" w:sz="6" w:space="0" w:color="000000"/>
              <w:right w:val="single" w:sz="6" w:space="0" w:color="000000"/>
            </w:tcBorders>
            <w:shd w:val="clear" w:color="auto" w:fill="auto"/>
            <w:vAlign w:val="center"/>
          </w:tcPr>
          <w:p w14:paraId="3B40FD4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740523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9F239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6F284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7910C1" w14:textId="77777777" w:rsidR="001E3529" w:rsidRPr="00D43DE4" w:rsidRDefault="001E3529"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E84C6BA" w14:textId="77777777" w:rsidR="001E3529" w:rsidRPr="00D43DE4" w:rsidRDefault="001E3529"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76C8CF45" w14:textId="77777777" w:rsidR="001E3529" w:rsidRPr="00D43DE4" w:rsidRDefault="001E3529"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0C47418"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BA67118"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1B4D7E49"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8F462C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DE3F03" w14:textId="77777777" w:rsidR="001E3529" w:rsidRPr="00D43DE4" w:rsidRDefault="001E3529" w:rsidP="005F5C5E">
            <w:pPr>
              <w:pStyle w:val="af4"/>
              <w:rPr>
                <w:rFonts w:cs="Arial"/>
                <w:sz w:val="20"/>
                <w:szCs w:val="20"/>
              </w:rPr>
            </w:pPr>
            <w:r w:rsidRPr="00D43DE4">
              <w:rPr>
                <w:rFonts w:cs="Arial" w:hint="eastAsia"/>
                <w:sz w:val="20"/>
                <w:szCs w:val="20"/>
              </w:rPr>
              <w:t>Dept_Name</w:t>
            </w:r>
          </w:p>
        </w:tc>
        <w:tc>
          <w:tcPr>
            <w:tcW w:w="1843" w:type="dxa"/>
            <w:tcBorders>
              <w:top w:val="single" w:sz="6" w:space="0" w:color="000000"/>
              <w:bottom w:val="single" w:sz="6" w:space="0" w:color="000000"/>
              <w:right w:val="single" w:sz="6" w:space="0" w:color="000000"/>
            </w:tcBorders>
            <w:shd w:val="clear" w:color="auto" w:fill="auto"/>
            <w:vAlign w:val="bottom"/>
          </w:tcPr>
          <w:p w14:paraId="09241DF3" w14:textId="77777777" w:rsidR="001E3529" w:rsidRPr="00D43DE4" w:rsidRDefault="001E3529" w:rsidP="005F5C5E">
            <w:pPr>
              <w:pStyle w:val="af4"/>
              <w:rPr>
                <w:rFonts w:cs="Arial"/>
                <w:sz w:val="20"/>
                <w:szCs w:val="20"/>
              </w:rPr>
            </w:pPr>
            <w:r w:rsidRPr="00D43DE4">
              <w:rPr>
                <w:rFonts w:cs="Arial" w:hint="eastAsia"/>
                <w:sz w:val="20"/>
                <w:szCs w:val="20"/>
              </w:rPr>
              <w:t>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499DAE2C" w14:textId="77777777" w:rsidR="001E3529" w:rsidRPr="00D43DE4" w:rsidRDefault="001E3529" w:rsidP="005F5C5E">
            <w:pPr>
              <w:pStyle w:val="af4"/>
              <w:rPr>
                <w:rFonts w:cs="Arial"/>
                <w:sz w:val="20"/>
                <w:szCs w:val="20"/>
              </w:rPr>
            </w:pPr>
            <w:r w:rsidRPr="00D43DE4">
              <w:rPr>
                <w:rFonts w:cs="Arial" w:hint="eastAsia"/>
                <w:sz w:val="20"/>
                <w:szCs w:val="20"/>
              </w:rPr>
              <w:t>患者在医疗机构就诊的科室名称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12F9EFB"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AF2EA9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1E497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165C9D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27EF16C" w14:textId="77777777" w:rsidR="001E3529" w:rsidRPr="00D43DE4" w:rsidRDefault="001E3529" w:rsidP="005F5C5E">
            <w:pPr>
              <w:pStyle w:val="af4"/>
              <w:rPr>
                <w:rFonts w:cs="Arial"/>
                <w:sz w:val="20"/>
                <w:szCs w:val="20"/>
              </w:rPr>
            </w:pPr>
            <w:r w:rsidRPr="00D43DE4">
              <w:rPr>
                <w:rFonts w:cs="Arial" w:hint="eastAsia"/>
                <w:sz w:val="20"/>
                <w:szCs w:val="20"/>
              </w:rPr>
              <w:t>Ward_Name</w:t>
            </w:r>
          </w:p>
        </w:tc>
        <w:tc>
          <w:tcPr>
            <w:tcW w:w="1843" w:type="dxa"/>
            <w:tcBorders>
              <w:top w:val="single" w:sz="6" w:space="0" w:color="000000"/>
              <w:bottom w:val="single" w:sz="6" w:space="0" w:color="000000"/>
              <w:right w:val="single" w:sz="6" w:space="0" w:color="000000"/>
            </w:tcBorders>
            <w:shd w:val="clear" w:color="auto" w:fill="auto"/>
            <w:vAlign w:val="bottom"/>
          </w:tcPr>
          <w:p w14:paraId="7B007062" w14:textId="77777777" w:rsidR="001E3529" w:rsidRPr="00D43DE4" w:rsidRDefault="001E3529" w:rsidP="005F5C5E">
            <w:pPr>
              <w:pStyle w:val="af4"/>
              <w:rPr>
                <w:rFonts w:cs="Arial"/>
                <w:sz w:val="20"/>
                <w:szCs w:val="20"/>
              </w:rPr>
            </w:pPr>
            <w:r w:rsidRPr="00D43DE4">
              <w:rPr>
                <w:rFonts w:cs="Arial" w:hint="eastAsia"/>
                <w:sz w:val="20"/>
                <w:szCs w:val="20"/>
              </w:rPr>
              <w:t>病区名称</w:t>
            </w:r>
          </w:p>
        </w:tc>
        <w:tc>
          <w:tcPr>
            <w:tcW w:w="3118" w:type="dxa"/>
            <w:tcBorders>
              <w:top w:val="single" w:sz="6" w:space="0" w:color="000000"/>
              <w:bottom w:val="single" w:sz="6" w:space="0" w:color="000000"/>
              <w:right w:val="single" w:sz="6" w:space="0" w:color="000000"/>
            </w:tcBorders>
            <w:shd w:val="clear" w:color="auto" w:fill="auto"/>
            <w:vAlign w:val="bottom"/>
          </w:tcPr>
          <w:p w14:paraId="5AE449A0" w14:textId="77777777" w:rsidR="001E3529" w:rsidRPr="00D43DE4" w:rsidRDefault="001E3529" w:rsidP="005F5C5E">
            <w:pPr>
              <w:pStyle w:val="af4"/>
              <w:rPr>
                <w:rFonts w:cs="Arial"/>
                <w:sz w:val="20"/>
                <w:szCs w:val="20"/>
              </w:rPr>
            </w:pPr>
            <w:r w:rsidRPr="00D43DE4">
              <w:rPr>
                <w:rFonts w:cs="Arial" w:hint="eastAsia"/>
                <w:sz w:val="20"/>
                <w:szCs w:val="20"/>
              </w:rPr>
              <w:t>患者当前所在病区的名称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2E959DE"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D294BD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4FB87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52489FF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FDE212" w14:textId="77777777" w:rsidR="001E3529" w:rsidRPr="00D43DE4" w:rsidRDefault="001E3529" w:rsidP="005F5C5E">
            <w:pPr>
              <w:pStyle w:val="af4"/>
              <w:rPr>
                <w:rFonts w:cs="Arial"/>
                <w:sz w:val="20"/>
                <w:szCs w:val="20"/>
              </w:rPr>
            </w:pPr>
            <w:r w:rsidRPr="00D43DE4">
              <w:rPr>
                <w:rFonts w:cs="Arial" w:hint="eastAsia"/>
                <w:sz w:val="20"/>
                <w:szCs w:val="20"/>
              </w:rPr>
              <w:t>Dept_Room</w:t>
            </w:r>
          </w:p>
        </w:tc>
        <w:tc>
          <w:tcPr>
            <w:tcW w:w="1843" w:type="dxa"/>
            <w:tcBorders>
              <w:top w:val="single" w:sz="6" w:space="0" w:color="000000"/>
              <w:bottom w:val="single" w:sz="6" w:space="0" w:color="000000"/>
              <w:right w:val="single" w:sz="6" w:space="0" w:color="000000"/>
            </w:tcBorders>
            <w:shd w:val="clear" w:color="auto" w:fill="auto"/>
            <w:vAlign w:val="bottom"/>
          </w:tcPr>
          <w:p w14:paraId="3ED6D4FC" w14:textId="77777777" w:rsidR="001E3529" w:rsidRPr="00D43DE4" w:rsidRDefault="001E3529" w:rsidP="005F5C5E">
            <w:pPr>
              <w:pStyle w:val="af4"/>
              <w:rPr>
                <w:rFonts w:cs="Arial"/>
                <w:sz w:val="20"/>
                <w:szCs w:val="20"/>
              </w:rPr>
            </w:pPr>
            <w:r w:rsidRPr="00D43DE4">
              <w:rPr>
                <w:rFonts w:cs="Arial" w:hint="eastAsia"/>
                <w:sz w:val="20"/>
                <w:szCs w:val="20"/>
              </w:rPr>
              <w:t>病房号</w:t>
            </w:r>
          </w:p>
        </w:tc>
        <w:tc>
          <w:tcPr>
            <w:tcW w:w="3118" w:type="dxa"/>
            <w:tcBorders>
              <w:top w:val="single" w:sz="6" w:space="0" w:color="000000"/>
              <w:bottom w:val="single" w:sz="6" w:space="0" w:color="000000"/>
              <w:right w:val="single" w:sz="6" w:space="0" w:color="000000"/>
            </w:tcBorders>
            <w:shd w:val="clear" w:color="auto" w:fill="auto"/>
            <w:vAlign w:val="bottom"/>
          </w:tcPr>
          <w:p w14:paraId="52B5988B" w14:textId="77777777" w:rsidR="001E3529" w:rsidRPr="00D43DE4" w:rsidRDefault="001E3529" w:rsidP="005F5C5E">
            <w:pPr>
              <w:pStyle w:val="af4"/>
              <w:rPr>
                <w:rFonts w:cs="Arial"/>
                <w:sz w:val="20"/>
                <w:szCs w:val="20"/>
              </w:rPr>
            </w:pPr>
            <w:r w:rsidRPr="00D43DE4">
              <w:rPr>
                <w:rFonts w:cs="Arial" w:hint="eastAsia"/>
                <w:sz w:val="20"/>
                <w:szCs w:val="20"/>
              </w:rPr>
              <w:t>患者住院期间，所住病房对应的编号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BA9F3E6"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1FE8B8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3AC29B"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69146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2E3AC6" w14:textId="77777777" w:rsidR="001E3529" w:rsidRPr="00D43DE4" w:rsidRDefault="001E3529" w:rsidP="005F5C5E">
            <w:pPr>
              <w:pStyle w:val="af4"/>
              <w:rPr>
                <w:rFonts w:cs="Arial"/>
                <w:sz w:val="20"/>
                <w:szCs w:val="20"/>
              </w:rPr>
            </w:pPr>
            <w:r w:rsidRPr="00D43DE4">
              <w:rPr>
                <w:rFonts w:cs="Arial" w:hint="eastAsia"/>
                <w:sz w:val="20"/>
                <w:szCs w:val="20"/>
              </w:rPr>
              <w:t>Bed_No</w:t>
            </w:r>
          </w:p>
        </w:tc>
        <w:tc>
          <w:tcPr>
            <w:tcW w:w="1843" w:type="dxa"/>
            <w:tcBorders>
              <w:top w:val="single" w:sz="6" w:space="0" w:color="000000"/>
              <w:bottom w:val="single" w:sz="6" w:space="0" w:color="000000"/>
              <w:right w:val="single" w:sz="6" w:space="0" w:color="000000"/>
            </w:tcBorders>
            <w:shd w:val="clear" w:color="auto" w:fill="auto"/>
            <w:vAlign w:val="bottom"/>
          </w:tcPr>
          <w:p w14:paraId="5391888F" w14:textId="77777777" w:rsidR="001E3529" w:rsidRPr="00D43DE4" w:rsidRDefault="001E3529" w:rsidP="005F5C5E">
            <w:pPr>
              <w:pStyle w:val="af4"/>
              <w:rPr>
                <w:rFonts w:cs="Arial"/>
                <w:sz w:val="20"/>
                <w:szCs w:val="20"/>
              </w:rPr>
            </w:pPr>
            <w:r w:rsidRPr="00D43DE4">
              <w:rPr>
                <w:rFonts w:cs="Arial" w:hint="eastAsia"/>
                <w:sz w:val="20"/>
                <w:szCs w:val="20"/>
              </w:rPr>
              <w:t>病床号</w:t>
            </w:r>
          </w:p>
        </w:tc>
        <w:tc>
          <w:tcPr>
            <w:tcW w:w="3118" w:type="dxa"/>
            <w:tcBorders>
              <w:top w:val="single" w:sz="6" w:space="0" w:color="000000"/>
              <w:bottom w:val="single" w:sz="6" w:space="0" w:color="000000"/>
              <w:right w:val="single" w:sz="6" w:space="0" w:color="000000"/>
            </w:tcBorders>
            <w:shd w:val="clear" w:color="auto" w:fill="auto"/>
            <w:vAlign w:val="bottom"/>
          </w:tcPr>
          <w:p w14:paraId="1130AC7F" w14:textId="77777777" w:rsidR="001E3529" w:rsidRPr="00D43DE4" w:rsidRDefault="001E3529" w:rsidP="005F5C5E">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13562FBF" w14:textId="77777777" w:rsidR="001E3529" w:rsidRPr="00D43DE4" w:rsidRDefault="001E3529"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C72814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FD6B19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9075F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3F8B34" w14:textId="77777777" w:rsidR="001E3529" w:rsidRPr="00D43DE4" w:rsidRDefault="001E3529" w:rsidP="005F5C5E">
            <w:pPr>
              <w:pStyle w:val="af4"/>
              <w:rPr>
                <w:rFonts w:cs="Arial"/>
                <w:sz w:val="20"/>
                <w:szCs w:val="20"/>
              </w:rPr>
            </w:pPr>
            <w:r w:rsidRPr="00D43DE4">
              <w:rPr>
                <w:rFonts w:cs="Arial" w:hint="eastAsia"/>
                <w:sz w:val="20"/>
                <w:szCs w:val="20"/>
              </w:rPr>
              <w:t>Name</w:t>
            </w:r>
          </w:p>
        </w:tc>
        <w:tc>
          <w:tcPr>
            <w:tcW w:w="1843" w:type="dxa"/>
            <w:tcBorders>
              <w:top w:val="single" w:sz="6" w:space="0" w:color="000000"/>
              <w:bottom w:val="single" w:sz="6" w:space="0" w:color="000000"/>
              <w:right w:val="single" w:sz="6" w:space="0" w:color="000000"/>
            </w:tcBorders>
            <w:shd w:val="clear" w:color="auto" w:fill="auto"/>
            <w:vAlign w:val="bottom"/>
          </w:tcPr>
          <w:p w14:paraId="0CCC2C0D" w14:textId="77777777" w:rsidR="001E3529" w:rsidRPr="00D43DE4" w:rsidRDefault="001E3529" w:rsidP="005F5C5E">
            <w:pPr>
              <w:pStyle w:val="af4"/>
              <w:rPr>
                <w:rFonts w:cs="Arial"/>
                <w:sz w:val="20"/>
                <w:szCs w:val="20"/>
              </w:rPr>
            </w:pPr>
            <w:r w:rsidRPr="00D43DE4">
              <w:rPr>
                <w:rFonts w:cs="Arial" w:hint="eastAsia"/>
                <w:sz w:val="20"/>
                <w:szCs w:val="20"/>
              </w:rPr>
              <w:t>患者姓名</w:t>
            </w:r>
          </w:p>
        </w:tc>
        <w:tc>
          <w:tcPr>
            <w:tcW w:w="3118" w:type="dxa"/>
            <w:tcBorders>
              <w:top w:val="single" w:sz="6" w:space="0" w:color="000000"/>
              <w:bottom w:val="single" w:sz="6" w:space="0" w:color="000000"/>
              <w:right w:val="single" w:sz="6" w:space="0" w:color="000000"/>
            </w:tcBorders>
            <w:shd w:val="clear" w:color="auto" w:fill="auto"/>
            <w:vAlign w:val="bottom"/>
          </w:tcPr>
          <w:p w14:paraId="0FC2A041" w14:textId="77777777" w:rsidR="001E3529" w:rsidRPr="00D43DE4" w:rsidRDefault="001E3529" w:rsidP="005F5C5E">
            <w:pPr>
              <w:pStyle w:val="af4"/>
              <w:rPr>
                <w:rFonts w:cs="Arial"/>
                <w:sz w:val="20"/>
                <w:szCs w:val="20"/>
              </w:rPr>
            </w:pPr>
            <w:r w:rsidRPr="00D43DE4">
              <w:rPr>
                <w:rFonts w:cs="Arial" w:hint="eastAsia"/>
                <w:sz w:val="20"/>
                <w:szCs w:val="20"/>
              </w:rPr>
              <w:t>患者本人在公安户籍管理部门正式登记注册的姓氏和名称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88A9390"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74BCCC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FB195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48CDB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F0C6BA" w14:textId="77777777" w:rsidR="001E3529" w:rsidRPr="00D43DE4" w:rsidRDefault="001E3529" w:rsidP="005F5C5E">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4204AB15" w14:textId="77777777" w:rsidR="001E3529" w:rsidRPr="00D43DE4" w:rsidRDefault="001E3529" w:rsidP="005F5C5E">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4824127B" w14:textId="77777777" w:rsidR="001E3529" w:rsidRPr="00D43DE4" w:rsidRDefault="001E3529" w:rsidP="005F5C5E">
            <w:pPr>
              <w:pStyle w:val="af4"/>
              <w:rPr>
                <w:rFonts w:cs="Arial"/>
                <w:sz w:val="20"/>
                <w:szCs w:val="20"/>
              </w:rPr>
            </w:pPr>
            <w:r w:rsidRPr="00D43DE4">
              <w:rPr>
                <w:rFonts w:cs="Arial" w:hint="eastAsia"/>
                <w:sz w:val="20"/>
                <w:szCs w:val="20"/>
              </w:rPr>
              <w:t>患者生理性别在特定编码体系中的代码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AE5C7F6"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4C34E296"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3E57381" w14:textId="77777777" w:rsidR="001E3529" w:rsidRPr="00D43DE4" w:rsidRDefault="001E3529" w:rsidP="005F5C5E">
            <w:pPr>
              <w:pStyle w:val="af4"/>
              <w:rPr>
                <w:rFonts w:cs="Arial"/>
                <w:sz w:val="20"/>
                <w:szCs w:val="20"/>
              </w:rPr>
            </w:pPr>
            <w:r w:rsidRPr="00D43DE4">
              <w:rPr>
                <w:rFonts w:cs="Arial" w:hint="eastAsia"/>
                <w:sz w:val="20"/>
                <w:szCs w:val="20"/>
              </w:rPr>
              <w:t>STD_SEX</w:t>
            </w:r>
          </w:p>
        </w:tc>
      </w:tr>
      <w:tr w:rsidR="001E3529" w:rsidRPr="00D43DE4" w14:paraId="3C4A39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D27912" w14:textId="77777777" w:rsidR="001E3529" w:rsidRPr="00D43DE4" w:rsidRDefault="001E3529" w:rsidP="005F5C5E">
            <w:pPr>
              <w:pStyle w:val="af4"/>
              <w:rPr>
                <w:rFonts w:cs="Arial"/>
                <w:sz w:val="20"/>
                <w:szCs w:val="20"/>
              </w:rPr>
            </w:pPr>
            <w:r w:rsidRPr="00D43DE4">
              <w:rPr>
                <w:rFonts w:cs="Arial" w:hint="eastAsia"/>
                <w:sz w:val="20"/>
                <w:szCs w:val="20"/>
              </w:rPr>
              <w:t>Age_Year</w:t>
            </w:r>
          </w:p>
        </w:tc>
        <w:tc>
          <w:tcPr>
            <w:tcW w:w="1843" w:type="dxa"/>
            <w:tcBorders>
              <w:top w:val="single" w:sz="6" w:space="0" w:color="000000"/>
              <w:bottom w:val="single" w:sz="6" w:space="0" w:color="000000"/>
              <w:right w:val="single" w:sz="6" w:space="0" w:color="000000"/>
            </w:tcBorders>
            <w:shd w:val="clear" w:color="auto" w:fill="auto"/>
            <w:vAlign w:val="bottom"/>
          </w:tcPr>
          <w:p w14:paraId="177B6941"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岁</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481A18D" w14:textId="77777777" w:rsidR="001E3529" w:rsidRPr="00D43DE4" w:rsidRDefault="001E3529" w:rsidP="005F5C5E">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2C1F8E3E" w14:textId="77777777" w:rsidR="001E3529" w:rsidRPr="00D43DE4" w:rsidRDefault="001E3529" w:rsidP="005F5C5E">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51A0A94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8AF0F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53D6F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991931" w14:textId="77777777" w:rsidR="001E3529" w:rsidRPr="00D43DE4" w:rsidRDefault="001E3529" w:rsidP="005F5C5E">
            <w:pPr>
              <w:pStyle w:val="af4"/>
              <w:rPr>
                <w:rFonts w:cs="Arial"/>
                <w:sz w:val="20"/>
                <w:szCs w:val="20"/>
              </w:rPr>
            </w:pPr>
            <w:r w:rsidRPr="00D43DE4">
              <w:rPr>
                <w:rFonts w:cs="Arial" w:hint="eastAsia"/>
                <w:sz w:val="20"/>
                <w:szCs w:val="20"/>
              </w:rPr>
              <w:t>Age_Month</w:t>
            </w:r>
          </w:p>
        </w:tc>
        <w:tc>
          <w:tcPr>
            <w:tcW w:w="1843" w:type="dxa"/>
            <w:tcBorders>
              <w:top w:val="single" w:sz="6" w:space="0" w:color="000000"/>
              <w:bottom w:val="single" w:sz="6" w:space="0" w:color="000000"/>
              <w:right w:val="single" w:sz="6" w:space="0" w:color="000000"/>
            </w:tcBorders>
            <w:shd w:val="clear" w:color="auto" w:fill="auto"/>
            <w:vAlign w:val="bottom"/>
          </w:tcPr>
          <w:p w14:paraId="3A680F7E" w14:textId="77777777" w:rsidR="001E3529" w:rsidRPr="00D43DE4" w:rsidRDefault="001E3529" w:rsidP="005F5C5E">
            <w:pPr>
              <w:pStyle w:val="af4"/>
              <w:rPr>
                <w:rFonts w:cs="Arial"/>
                <w:sz w:val="20"/>
                <w:szCs w:val="20"/>
              </w:rPr>
            </w:pPr>
            <w:r w:rsidRPr="00D43DE4">
              <w:rPr>
                <w:rFonts w:cs="Arial" w:hint="eastAsia"/>
                <w:sz w:val="20"/>
                <w:szCs w:val="20"/>
              </w:rPr>
              <w:t>年龄</w:t>
            </w:r>
            <w:r w:rsidRPr="00D43DE4">
              <w:rPr>
                <w:rFonts w:cs="Arial" w:hint="eastAsia"/>
                <w:sz w:val="20"/>
                <w:szCs w:val="20"/>
              </w:rPr>
              <w:t>(</w:t>
            </w:r>
            <w:r w:rsidRPr="00D43DE4">
              <w:rPr>
                <w:rFonts w:cs="Arial" w:hint="eastAsia"/>
                <w:sz w:val="20"/>
                <w:szCs w:val="20"/>
              </w:rPr>
              <w:t>月</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4527326F" w14:textId="77777777" w:rsidR="001E3529" w:rsidRPr="00D43DE4" w:rsidRDefault="001E3529" w:rsidP="005F5C5E">
            <w:pPr>
              <w:pStyle w:val="af4"/>
              <w:rPr>
                <w:rFonts w:cs="Arial"/>
                <w:sz w:val="20"/>
                <w:szCs w:val="20"/>
              </w:rPr>
            </w:pPr>
            <w:r w:rsidRPr="00D43DE4">
              <w:rPr>
                <w:rFonts w:cs="Arial" w:hint="eastAsia"/>
                <w:sz w:val="20"/>
                <w:szCs w:val="20"/>
              </w:rPr>
              <w:t>年龄不足</w:t>
            </w:r>
            <w:r w:rsidRPr="00D43DE4">
              <w:rPr>
                <w:rFonts w:cs="Arial" w:hint="eastAsia"/>
                <w:sz w:val="20"/>
                <w:szCs w:val="20"/>
              </w:rPr>
              <w:t>1</w:t>
            </w:r>
            <w:r w:rsidRPr="00D43DE4">
              <w:rPr>
                <w:rFonts w:cs="Arial" w:hint="eastAsia"/>
                <w:sz w:val="20"/>
                <w:szCs w:val="20"/>
              </w:rPr>
              <w:t>周岁的实足年龄的月龄，以分数形式表示：分数的整数部分代表实足月龄，分数部分分母为</w:t>
            </w:r>
            <w:r w:rsidRPr="00D43DE4">
              <w:rPr>
                <w:rFonts w:cs="Arial" w:hint="eastAsia"/>
                <w:sz w:val="20"/>
                <w:szCs w:val="20"/>
              </w:rPr>
              <w:t>30</w:t>
            </w:r>
            <w:r w:rsidRPr="00D43DE4">
              <w:rPr>
                <w:rFonts w:cs="Arial" w:hint="eastAsia"/>
                <w:sz w:val="20"/>
                <w:szCs w:val="20"/>
              </w:rPr>
              <w:t>，分子为不足</w:t>
            </w:r>
            <w:r w:rsidRPr="00D43DE4">
              <w:rPr>
                <w:rFonts w:cs="Arial" w:hint="eastAsia"/>
                <w:sz w:val="20"/>
                <w:szCs w:val="20"/>
              </w:rPr>
              <w:t>1</w:t>
            </w:r>
            <w:r w:rsidRPr="00D43DE4">
              <w:rPr>
                <w:rFonts w:cs="Arial" w:hint="eastAsia"/>
                <w:sz w:val="20"/>
                <w:szCs w:val="20"/>
              </w:rPr>
              <w:t>个月的天数</w:t>
            </w:r>
          </w:p>
        </w:tc>
        <w:tc>
          <w:tcPr>
            <w:tcW w:w="1688" w:type="dxa"/>
            <w:tcBorders>
              <w:top w:val="single" w:sz="6" w:space="0" w:color="000000"/>
              <w:bottom w:val="single" w:sz="6" w:space="0" w:color="000000"/>
              <w:right w:val="single" w:sz="6" w:space="0" w:color="000000"/>
            </w:tcBorders>
            <w:shd w:val="clear" w:color="auto" w:fill="auto"/>
            <w:vAlign w:val="center"/>
          </w:tcPr>
          <w:p w14:paraId="0BC6A81D" w14:textId="77777777" w:rsidR="001E3529" w:rsidRPr="00D43DE4" w:rsidRDefault="001E3529" w:rsidP="005F5C5E">
            <w:pPr>
              <w:pStyle w:val="af4"/>
              <w:rPr>
                <w:rFonts w:cs="Arial"/>
                <w:sz w:val="20"/>
                <w:szCs w:val="20"/>
              </w:rPr>
            </w:pPr>
            <w:r w:rsidRPr="00D43DE4">
              <w:rPr>
                <w:rFonts w:cs="Arial" w:hint="eastAsia"/>
                <w:sz w:val="20"/>
                <w:szCs w:val="20"/>
              </w:rPr>
              <w:t>VARCHAR2(8)</w:t>
            </w:r>
          </w:p>
        </w:tc>
        <w:tc>
          <w:tcPr>
            <w:tcW w:w="1701" w:type="dxa"/>
            <w:tcBorders>
              <w:top w:val="single" w:sz="6" w:space="0" w:color="000000"/>
              <w:bottom w:val="single" w:sz="6" w:space="0" w:color="000000"/>
              <w:right w:val="single" w:sz="6" w:space="0" w:color="000000"/>
            </w:tcBorders>
            <w:shd w:val="clear" w:color="auto" w:fill="auto"/>
            <w:vAlign w:val="bottom"/>
          </w:tcPr>
          <w:p w14:paraId="5F2C279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F6C702"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AFE5A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0F2BC95" w14:textId="77777777" w:rsidR="001E3529" w:rsidRPr="00D43DE4" w:rsidRDefault="001E3529" w:rsidP="005F5C5E">
            <w:pPr>
              <w:pStyle w:val="af4"/>
              <w:rPr>
                <w:rFonts w:cs="Arial"/>
                <w:sz w:val="20"/>
                <w:szCs w:val="20"/>
              </w:rPr>
            </w:pPr>
            <w:r w:rsidRPr="00D43DE4">
              <w:rPr>
                <w:rFonts w:cs="Arial" w:hint="eastAsia"/>
                <w:sz w:val="20"/>
                <w:szCs w:val="20"/>
              </w:rPr>
              <w:t>Discussion_Time</w:t>
            </w:r>
          </w:p>
        </w:tc>
        <w:tc>
          <w:tcPr>
            <w:tcW w:w="1843" w:type="dxa"/>
            <w:tcBorders>
              <w:top w:val="single" w:sz="6" w:space="0" w:color="000000"/>
              <w:bottom w:val="single" w:sz="6" w:space="0" w:color="000000"/>
              <w:right w:val="single" w:sz="6" w:space="0" w:color="000000"/>
            </w:tcBorders>
            <w:shd w:val="clear" w:color="auto" w:fill="auto"/>
            <w:vAlign w:val="bottom"/>
          </w:tcPr>
          <w:p w14:paraId="1B396D75" w14:textId="77777777" w:rsidR="001E3529" w:rsidRPr="00D43DE4" w:rsidRDefault="001E3529" w:rsidP="005F5C5E">
            <w:pPr>
              <w:pStyle w:val="af4"/>
              <w:rPr>
                <w:rFonts w:cs="Arial"/>
                <w:sz w:val="20"/>
                <w:szCs w:val="20"/>
              </w:rPr>
            </w:pPr>
            <w:r w:rsidRPr="00D43DE4">
              <w:rPr>
                <w:rFonts w:cs="Arial" w:hint="eastAsia"/>
                <w:sz w:val="20"/>
                <w:szCs w:val="20"/>
              </w:rPr>
              <w:t>讨论日期时间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528E65E" w14:textId="77777777" w:rsidR="001E3529" w:rsidRPr="00D43DE4" w:rsidRDefault="001E3529" w:rsidP="005F5C5E">
            <w:pPr>
              <w:pStyle w:val="af4"/>
              <w:rPr>
                <w:rFonts w:cs="Arial"/>
                <w:sz w:val="20"/>
                <w:szCs w:val="20"/>
              </w:rPr>
            </w:pPr>
            <w:r w:rsidRPr="00D43DE4">
              <w:rPr>
                <w:rFonts w:cs="Arial" w:hint="eastAsia"/>
                <w:sz w:val="20"/>
                <w:szCs w:val="20"/>
              </w:rPr>
              <w:t>医学相关讨论结束时的公元纪年日期和时间的完整描述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D1A54DB"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6360B95"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672B8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AFECF8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D817AC" w14:textId="77777777" w:rsidR="001E3529" w:rsidRPr="00D43DE4" w:rsidRDefault="001E3529" w:rsidP="005F5C5E">
            <w:pPr>
              <w:pStyle w:val="af4"/>
              <w:rPr>
                <w:rFonts w:cs="Arial"/>
                <w:sz w:val="20"/>
                <w:szCs w:val="20"/>
              </w:rPr>
            </w:pPr>
            <w:r w:rsidRPr="00D43DE4">
              <w:rPr>
                <w:rFonts w:cs="Arial" w:hint="eastAsia"/>
                <w:sz w:val="20"/>
                <w:szCs w:val="20"/>
              </w:rPr>
              <w:t>Discussion_Location</w:t>
            </w:r>
          </w:p>
        </w:tc>
        <w:tc>
          <w:tcPr>
            <w:tcW w:w="1843" w:type="dxa"/>
            <w:tcBorders>
              <w:top w:val="single" w:sz="6" w:space="0" w:color="000000"/>
              <w:bottom w:val="single" w:sz="6" w:space="0" w:color="000000"/>
              <w:right w:val="single" w:sz="6" w:space="0" w:color="000000"/>
            </w:tcBorders>
            <w:shd w:val="clear" w:color="auto" w:fill="auto"/>
            <w:vAlign w:val="bottom"/>
          </w:tcPr>
          <w:p w14:paraId="0F10E8BF" w14:textId="77777777" w:rsidR="001E3529" w:rsidRPr="00D43DE4" w:rsidRDefault="001E3529" w:rsidP="005F5C5E">
            <w:pPr>
              <w:pStyle w:val="af4"/>
              <w:rPr>
                <w:rFonts w:cs="Arial"/>
                <w:sz w:val="20"/>
                <w:szCs w:val="20"/>
              </w:rPr>
            </w:pPr>
            <w:r w:rsidRPr="00D43DE4">
              <w:rPr>
                <w:rFonts w:cs="Arial" w:hint="eastAsia"/>
                <w:sz w:val="20"/>
                <w:szCs w:val="20"/>
              </w:rPr>
              <w:t>讨论地点</w:t>
            </w:r>
          </w:p>
        </w:tc>
        <w:tc>
          <w:tcPr>
            <w:tcW w:w="3118" w:type="dxa"/>
            <w:tcBorders>
              <w:top w:val="single" w:sz="6" w:space="0" w:color="000000"/>
              <w:bottom w:val="single" w:sz="6" w:space="0" w:color="000000"/>
              <w:right w:val="single" w:sz="6" w:space="0" w:color="000000"/>
            </w:tcBorders>
            <w:shd w:val="clear" w:color="auto" w:fill="auto"/>
            <w:vAlign w:val="bottom"/>
          </w:tcPr>
          <w:p w14:paraId="16BD90E6" w14:textId="77777777" w:rsidR="001E3529" w:rsidRPr="00D43DE4" w:rsidRDefault="001E3529" w:rsidP="005F5C5E">
            <w:pPr>
              <w:pStyle w:val="af4"/>
              <w:rPr>
                <w:rFonts w:cs="Arial"/>
                <w:sz w:val="20"/>
                <w:szCs w:val="20"/>
              </w:rPr>
            </w:pPr>
            <w:r w:rsidRPr="00D43DE4">
              <w:rPr>
                <w:rFonts w:cs="Arial" w:hint="eastAsia"/>
                <w:sz w:val="20"/>
                <w:szCs w:val="20"/>
              </w:rPr>
              <w:t>患者诊疗相关讨论的地点</w:t>
            </w:r>
          </w:p>
        </w:tc>
        <w:tc>
          <w:tcPr>
            <w:tcW w:w="1688" w:type="dxa"/>
            <w:tcBorders>
              <w:top w:val="single" w:sz="6" w:space="0" w:color="000000"/>
              <w:bottom w:val="single" w:sz="6" w:space="0" w:color="000000"/>
              <w:right w:val="single" w:sz="6" w:space="0" w:color="000000"/>
            </w:tcBorders>
            <w:shd w:val="clear" w:color="auto" w:fill="auto"/>
            <w:vAlign w:val="center"/>
          </w:tcPr>
          <w:p w14:paraId="016C9329"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D5649F0"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5F3EF3"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48BCDF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6BA942" w14:textId="77777777" w:rsidR="001E3529" w:rsidRPr="00D43DE4" w:rsidRDefault="001E3529" w:rsidP="005F5C5E">
            <w:pPr>
              <w:pStyle w:val="af4"/>
              <w:rPr>
                <w:rFonts w:cs="Arial"/>
                <w:sz w:val="20"/>
                <w:szCs w:val="20"/>
              </w:rPr>
            </w:pPr>
            <w:r w:rsidRPr="00D43DE4">
              <w:rPr>
                <w:rFonts w:cs="Arial" w:hint="eastAsia"/>
                <w:sz w:val="20"/>
                <w:szCs w:val="20"/>
              </w:rPr>
              <w:lastRenderedPageBreak/>
              <w:t>Host_Name</w:t>
            </w:r>
          </w:p>
        </w:tc>
        <w:tc>
          <w:tcPr>
            <w:tcW w:w="1843" w:type="dxa"/>
            <w:tcBorders>
              <w:top w:val="single" w:sz="6" w:space="0" w:color="000000"/>
              <w:bottom w:val="single" w:sz="6" w:space="0" w:color="000000"/>
              <w:right w:val="single" w:sz="6" w:space="0" w:color="000000"/>
            </w:tcBorders>
            <w:shd w:val="clear" w:color="auto" w:fill="auto"/>
            <w:vAlign w:val="bottom"/>
          </w:tcPr>
          <w:p w14:paraId="79492C8E" w14:textId="77777777" w:rsidR="001E3529" w:rsidRPr="00D43DE4" w:rsidRDefault="001E3529" w:rsidP="005F5C5E">
            <w:pPr>
              <w:pStyle w:val="af4"/>
              <w:rPr>
                <w:rFonts w:cs="Arial"/>
                <w:sz w:val="20"/>
                <w:szCs w:val="20"/>
              </w:rPr>
            </w:pPr>
            <w:r w:rsidRPr="00D43DE4">
              <w:rPr>
                <w:rFonts w:cs="Arial" w:hint="eastAsia"/>
                <w:sz w:val="20"/>
                <w:szCs w:val="20"/>
              </w:rPr>
              <w:t>主持人姓名</w:t>
            </w:r>
          </w:p>
        </w:tc>
        <w:tc>
          <w:tcPr>
            <w:tcW w:w="3118" w:type="dxa"/>
            <w:tcBorders>
              <w:top w:val="single" w:sz="6" w:space="0" w:color="000000"/>
              <w:bottom w:val="single" w:sz="6" w:space="0" w:color="000000"/>
              <w:right w:val="single" w:sz="6" w:space="0" w:color="000000"/>
            </w:tcBorders>
            <w:shd w:val="clear" w:color="auto" w:fill="auto"/>
            <w:vAlign w:val="bottom"/>
          </w:tcPr>
          <w:p w14:paraId="073F2CDD" w14:textId="77777777" w:rsidR="001E3529" w:rsidRPr="00D43DE4" w:rsidRDefault="001E3529" w:rsidP="005F5C5E">
            <w:pPr>
              <w:pStyle w:val="af4"/>
              <w:rPr>
                <w:rFonts w:cs="Arial"/>
                <w:sz w:val="20"/>
                <w:szCs w:val="20"/>
              </w:rPr>
            </w:pPr>
            <w:r w:rsidRPr="00D43DE4">
              <w:rPr>
                <w:rFonts w:cs="Arial" w:hint="eastAsia"/>
                <w:sz w:val="20"/>
                <w:szCs w:val="20"/>
              </w:rPr>
              <w:t>疑难病例讨论的主持人在公安户籍管理部门正式登记注册的姓氏和名称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DA8D5B5"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11B35CD"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BEBEA6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790BA4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69CCE1" w14:textId="77777777" w:rsidR="001E3529" w:rsidRPr="00D43DE4" w:rsidRDefault="001E3529" w:rsidP="005F5C5E">
            <w:pPr>
              <w:pStyle w:val="af4"/>
              <w:rPr>
                <w:rFonts w:cs="Arial"/>
                <w:sz w:val="20"/>
                <w:szCs w:val="20"/>
              </w:rPr>
            </w:pPr>
            <w:r w:rsidRPr="00D43DE4">
              <w:rPr>
                <w:rFonts w:cs="Arial" w:hint="eastAsia"/>
                <w:sz w:val="20"/>
                <w:szCs w:val="20"/>
              </w:rPr>
              <w:t>Discussion_List</w:t>
            </w:r>
          </w:p>
        </w:tc>
        <w:tc>
          <w:tcPr>
            <w:tcW w:w="1843" w:type="dxa"/>
            <w:tcBorders>
              <w:top w:val="single" w:sz="6" w:space="0" w:color="000000"/>
              <w:bottom w:val="single" w:sz="6" w:space="0" w:color="000000"/>
              <w:right w:val="single" w:sz="6" w:space="0" w:color="000000"/>
            </w:tcBorders>
            <w:shd w:val="clear" w:color="auto" w:fill="auto"/>
            <w:vAlign w:val="bottom"/>
          </w:tcPr>
          <w:p w14:paraId="0FE5C482" w14:textId="77777777" w:rsidR="001E3529" w:rsidRPr="00D43DE4" w:rsidRDefault="001E3529" w:rsidP="005F5C5E">
            <w:pPr>
              <w:pStyle w:val="af4"/>
              <w:rPr>
                <w:rFonts w:cs="Arial"/>
                <w:sz w:val="20"/>
                <w:szCs w:val="20"/>
              </w:rPr>
            </w:pPr>
            <w:r w:rsidRPr="00D43DE4">
              <w:rPr>
                <w:rFonts w:cs="Arial" w:hint="eastAsia"/>
                <w:sz w:val="20"/>
                <w:szCs w:val="20"/>
              </w:rPr>
              <w:t>参加讨论人员名单</w:t>
            </w:r>
          </w:p>
        </w:tc>
        <w:tc>
          <w:tcPr>
            <w:tcW w:w="3118" w:type="dxa"/>
            <w:tcBorders>
              <w:top w:val="single" w:sz="6" w:space="0" w:color="000000"/>
              <w:bottom w:val="single" w:sz="6" w:space="0" w:color="000000"/>
              <w:right w:val="single" w:sz="6" w:space="0" w:color="000000"/>
            </w:tcBorders>
            <w:shd w:val="clear" w:color="auto" w:fill="auto"/>
            <w:vAlign w:val="bottom"/>
          </w:tcPr>
          <w:p w14:paraId="7CB070DC" w14:textId="77777777" w:rsidR="001E3529" w:rsidRPr="00D43DE4" w:rsidRDefault="001E3529" w:rsidP="005F5C5E">
            <w:pPr>
              <w:pStyle w:val="af4"/>
              <w:rPr>
                <w:rFonts w:cs="Arial"/>
                <w:sz w:val="20"/>
                <w:szCs w:val="20"/>
              </w:rPr>
            </w:pPr>
            <w:r w:rsidRPr="00D43DE4">
              <w:rPr>
                <w:rFonts w:cs="Arial" w:hint="eastAsia"/>
                <w:sz w:val="20"/>
                <w:szCs w:val="20"/>
              </w:rPr>
              <w:t>参加术前讨论的人员姓名列表，以“</w:t>
            </w:r>
            <w:r w:rsidRPr="00D43DE4">
              <w:rPr>
                <w:rFonts w:cs="Arial" w:hint="eastAsia"/>
                <w:sz w:val="20"/>
                <w:szCs w:val="20"/>
              </w:rPr>
              <w:t>,</w:t>
            </w:r>
            <w:r w:rsidRPr="00D43DE4">
              <w:rPr>
                <w:rFonts w:cs="Arial" w:hint="eastAsia"/>
                <w:sz w:val="20"/>
                <w:szCs w:val="20"/>
              </w:rPr>
              <w:t>”分隔</w:t>
            </w:r>
          </w:p>
        </w:tc>
        <w:tc>
          <w:tcPr>
            <w:tcW w:w="1688" w:type="dxa"/>
            <w:tcBorders>
              <w:top w:val="single" w:sz="6" w:space="0" w:color="000000"/>
              <w:bottom w:val="single" w:sz="6" w:space="0" w:color="000000"/>
              <w:right w:val="single" w:sz="6" w:space="0" w:color="000000"/>
            </w:tcBorders>
            <w:shd w:val="clear" w:color="auto" w:fill="auto"/>
            <w:vAlign w:val="center"/>
          </w:tcPr>
          <w:p w14:paraId="17E6AC9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7791D9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71DF4F"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2B948C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473B2B" w14:textId="77777777" w:rsidR="001E3529" w:rsidRPr="00D43DE4" w:rsidRDefault="001E3529" w:rsidP="005F5C5E">
            <w:pPr>
              <w:pStyle w:val="af4"/>
              <w:rPr>
                <w:rFonts w:cs="Arial"/>
                <w:sz w:val="20"/>
                <w:szCs w:val="20"/>
              </w:rPr>
            </w:pPr>
            <w:r w:rsidRPr="00D43DE4">
              <w:rPr>
                <w:rFonts w:cs="Arial" w:hint="eastAsia"/>
                <w:sz w:val="20"/>
                <w:szCs w:val="20"/>
              </w:rPr>
              <w:t>Title_Code</w:t>
            </w:r>
          </w:p>
        </w:tc>
        <w:tc>
          <w:tcPr>
            <w:tcW w:w="1843" w:type="dxa"/>
            <w:tcBorders>
              <w:top w:val="single" w:sz="6" w:space="0" w:color="000000"/>
              <w:bottom w:val="single" w:sz="6" w:space="0" w:color="000000"/>
              <w:right w:val="single" w:sz="6" w:space="0" w:color="000000"/>
            </w:tcBorders>
            <w:shd w:val="clear" w:color="auto" w:fill="auto"/>
            <w:vAlign w:val="bottom"/>
          </w:tcPr>
          <w:p w14:paraId="45B5A063" w14:textId="77777777" w:rsidR="001E3529" w:rsidRPr="00D43DE4" w:rsidRDefault="001E3529" w:rsidP="005F5C5E">
            <w:pPr>
              <w:pStyle w:val="af4"/>
              <w:rPr>
                <w:rFonts w:cs="Arial"/>
                <w:sz w:val="20"/>
                <w:szCs w:val="20"/>
              </w:rPr>
            </w:pPr>
            <w:r w:rsidRPr="00D43DE4">
              <w:rPr>
                <w:rFonts w:cs="Arial" w:hint="eastAsia"/>
                <w:sz w:val="20"/>
                <w:szCs w:val="20"/>
              </w:rPr>
              <w:t>专业技术职务类别代码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63D6BF8B" w14:textId="77777777" w:rsidR="001E3529" w:rsidRPr="00D43DE4" w:rsidRDefault="001E3529" w:rsidP="005F5C5E">
            <w:pPr>
              <w:pStyle w:val="af4"/>
              <w:rPr>
                <w:rFonts w:cs="Arial"/>
                <w:sz w:val="20"/>
                <w:szCs w:val="20"/>
              </w:rPr>
            </w:pPr>
            <w:r w:rsidRPr="00D43DE4">
              <w:rPr>
                <w:rFonts w:cs="Arial" w:hint="eastAsia"/>
                <w:sz w:val="20"/>
                <w:szCs w:val="20"/>
              </w:rPr>
              <w:t>医护人员专业技术职务分类在特定编码体系中的代码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07F1F92" w14:textId="77777777" w:rsidR="001E3529" w:rsidRPr="00D43DE4" w:rsidRDefault="001E3529" w:rsidP="005F5C5E">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7EB0957"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D23EA0" w14:textId="77777777" w:rsidR="001E3529" w:rsidRPr="00D43DE4" w:rsidRDefault="001E3529" w:rsidP="005F5C5E">
            <w:pPr>
              <w:pStyle w:val="af4"/>
              <w:rPr>
                <w:rFonts w:cs="Arial"/>
                <w:sz w:val="20"/>
                <w:szCs w:val="20"/>
              </w:rPr>
            </w:pPr>
            <w:r w:rsidRPr="00D43DE4">
              <w:rPr>
                <w:rFonts w:cs="Arial" w:hint="eastAsia"/>
                <w:sz w:val="20"/>
                <w:szCs w:val="20"/>
              </w:rPr>
              <w:t>STD_PROFESSIONAL_TYPE</w:t>
            </w:r>
          </w:p>
        </w:tc>
      </w:tr>
      <w:tr w:rsidR="001E3529" w:rsidRPr="00D43DE4" w14:paraId="4B6223B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2AE805" w14:textId="77777777" w:rsidR="001E3529" w:rsidRPr="00D43DE4" w:rsidRDefault="001E3529" w:rsidP="005F5C5E">
            <w:pPr>
              <w:pStyle w:val="af4"/>
              <w:rPr>
                <w:rFonts w:cs="Arial"/>
                <w:sz w:val="20"/>
                <w:szCs w:val="20"/>
              </w:rPr>
            </w:pPr>
            <w:r w:rsidRPr="00D43DE4">
              <w:rPr>
                <w:rFonts w:cs="Arial" w:hint="eastAsia"/>
                <w:sz w:val="20"/>
                <w:szCs w:val="20"/>
              </w:rPr>
              <w:t>Direct_Death_Reason_Name</w:t>
            </w:r>
          </w:p>
        </w:tc>
        <w:tc>
          <w:tcPr>
            <w:tcW w:w="1843" w:type="dxa"/>
            <w:tcBorders>
              <w:top w:val="single" w:sz="6" w:space="0" w:color="000000"/>
              <w:bottom w:val="single" w:sz="6" w:space="0" w:color="000000"/>
              <w:right w:val="single" w:sz="6" w:space="0" w:color="000000"/>
            </w:tcBorders>
            <w:shd w:val="clear" w:color="auto" w:fill="auto"/>
            <w:vAlign w:val="bottom"/>
          </w:tcPr>
          <w:p w14:paraId="3E13D1D9" w14:textId="77777777" w:rsidR="001E3529" w:rsidRPr="00D43DE4" w:rsidRDefault="001E3529" w:rsidP="005F5C5E">
            <w:pPr>
              <w:pStyle w:val="af4"/>
              <w:rPr>
                <w:rFonts w:cs="Arial"/>
                <w:sz w:val="20"/>
                <w:szCs w:val="20"/>
              </w:rPr>
            </w:pPr>
            <w:r w:rsidRPr="00D43DE4">
              <w:rPr>
                <w:rFonts w:cs="Arial" w:hint="eastAsia"/>
                <w:sz w:val="20"/>
                <w:szCs w:val="20"/>
              </w:rPr>
              <w:t>直接死亡原因名称</w:t>
            </w:r>
          </w:p>
        </w:tc>
        <w:tc>
          <w:tcPr>
            <w:tcW w:w="3118" w:type="dxa"/>
            <w:tcBorders>
              <w:top w:val="single" w:sz="6" w:space="0" w:color="000000"/>
              <w:bottom w:val="single" w:sz="6" w:space="0" w:color="000000"/>
              <w:right w:val="single" w:sz="6" w:space="0" w:color="000000"/>
            </w:tcBorders>
            <w:shd w:val="clear" w:color="auto" w:fill="auto"/>
            <w:vAlign w:val="bottom"/>
          </w:tcPr>
          <w:p w14:paraId="196636FE" w14:textId="77777777" w:rsidR="001E3529" w:rsidRPr="00D43DE4" w:rsidRDefault="001E3529" w:rsidP="005F5C5E">
            <w:pPr>
              <w:pStyle w:val="af4"/>
              <w:rPr>
                <w:rFonts w:cs="Arial"/>
                <w:sz w:val="20"/>
                <w:szCs w:val="20"/>
              </w:rPr>
            </w:pPr>
            <w:r w:rsidRPr="00D43DE4">
              <w:rPr>
                <w:rFonts w:cs="Arial" w:hint="eastAsia"/>
                <w:sz w:val="20"/>
                <w:szCs w:val="20"/>
              </w:rPr>
              <w:t>直接导致患者死亡的最终疾病或原因名称</w:t>
            </w:r>
          </w:p>
        </w:tc>
        <w:tc>
          <w:tcPr>
            <w:tcW w:w="1688" w:type="dxa"/>
            <w:tcBorders>
              <w:top w:val="single" w:sz="6" w:space="0" w:color="000000"/>
              <w:bottom w:val="single" w:sz="6" w:space="0" w:color="000000"/>
              <w:right w:val="single" w:sz="6" w:space="0" w:color="000000"/>
            </w:tcBorders>
            <w:shd w:val="clear" w:color="auto" w:fill="auto"/>
            <w:vAlign w:val="center"/>
          </w:tcPr>
          <w:p w14:paraId="01587ADB" w14:textId="77777777" w:rsidR="001E3529" w:rsidRPr="00D43DE4" w:rsidRDefault="001E3529"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A6DC91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0C89E00"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413C74E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01FD47" w14:textId="77777777" w:rsidR="001E3529" w:rsidRPr="00D43DE4" w:rsidRDefault="001E3529" w:rsidP="005F5C5E">
            <w:pPr>
              <w:pStyle w:val="af4"/>
              <w:rPr>
                <w:rFonts w:cs="Arial"/>
                <w:sz w:val="20"/>
                <w:szCs w:val="20"/>
              </w:rPr>
            </w:pPr>
            <w:r w:rsidRPr="00D43DE4">
              <w:rPr>
                <w:rFonts w:cs="Arial" w:hint="eastAsia"/>
                <w:sz w:val="20"/>
                <w:szCs w:val="20"/>
              </w:rPr>
              <w:t>Direct_Death_Reason_Code</w:t>
            </w:r>
          </w:p>
        </w:tc>
        <w:tc>
          <w:tcPr>
            <w:tcW w:w="1843" w:type="dxa"/>
            <w:tcBorders>
              <w:top w:val="single" w:sz="6" w:space="0" w:color="000000"/>
              <w:bottom w:val="single" w:sz="6" w:space="0" w:color="000000"/>
              <w:right w:val="single" w:sz="6" w:space="0" w:color="000000"/>
            </w:tcBorders>
            <w:shd w:val="clear" w:color="auto" w:fill="auto"/>
            <w:vAlign w:val="bottom"/>
          </w:tcPr>
          <w:p w14:paraId="5A5E4AAF" w14:textId="77777777" w:rsidR="001E3529" w:rsidRPr="00D43DE4" w:rsidRDefault="001E3529" w:rsidP="005F5C5E">
            <w:pPr>
              <w:pStyle w:val="af4"/>
              <w:rPr>
                <w:rFonts w:cs="Arial"/>
                <w:sz w:val="20"/>
                <w:szCs w:val="20"/>
              </w:rPr>
            </w:pPr>
            <w:r w:rsidRPr="00D43DE4">
              <w:rPr>
                <w:rFonts w:cs="Arial" w:hint="eastAsia"/>
                <w:sz w:val="20"/>
                <w:szCs w:val="20"/>
              </w:rPr>
              <w:t>直接死亡原因编码</w:t>
            </w:r>
          </w:p>
        </w:tc>
        <w:tc>
          <w:tcPr>
            <w:tcW w:w="3118" w:type="dxa"/>
            <w:tcBorders>
              <w:top w:val="single" w:sz="6" w:space="0" w:color="000000"/>
              <w:bottom w:val="single" w:sz="6" w:space="0" w:color="000000"/>
              <w:right w:val="single" w:sz="6" w:space="0" w:color="000000"/>
            </w:tcBorders>
            <w:shd w:val="clear" w:color="auto" w:fill="auto"/>
            <w:vAlign w:val="bottom"/>
          </w:tcPr>
          <w:p w14:paraId="6E63F6C2" w14:textId="77777777" w:rsidR="001E3529" w:rsidRPr="00D43DE4" w:rsidRDefault="001E3529" w:rsidP="005F5C5E">
            <w:pPr>
              <w:pStyle w:val="af4"/>
              <w:rPr>
                <w:rFonts w:cs="Arial"/>
                <w:sz w:val="20"/>
                <w:szCs w:val="20"/>
              </w:rPr>
            </w:pPr>
            <w:r w:rsidRPr="00D43DE4">
              <w:rPr>
                <w:rFonts w:cs="Arial" w:hint="eastAsia"/>
                <w:sz w:val="20"/>
                <w:szCs w:val="20"/>
              </w:rPr>
              <w:t>直接导致患者死亡的最终疾病或原因在特定编码体系中的编码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0BFE72DB"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3B88F122"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977A53"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0715C16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5CB474" w14:textId="77777777" w:rsidR="001E3529" w:rsidRPr="00D43DE4" w:rsidRDefault="001E3529" w:rsidP="005F5C5E">
            <w:pPr>
              <w:pStyle w:val="af4"/>
              <w:rPr>
                <w:rFonts w:cs="Arial"/>
                <w:sz w:val="20"/>
                <w:szCs w:val="20"/>
              </w:rPr>
            </w:pPr>
            <w:r w:rsidRPr="00D43DE4">
              <w:rPr>
                <w:rFonts w:cs="Arial" w:hint="eastAsia"/>
                <w:sz w:val="20"/>
                <w:szCs w:val="20"/>
              </w:rPr>
              <w:t>Death_Diag_Name</w:t>
            </w:r>
          </w:p>
        </w:tc>
        <w:tc>
          <w:tcPr>
            <w:tcW w:w="1843" w:type="dxa"/>
            <w:tcBorders>
              <w:top w:val="single" w:sz="6" w:space="0" w:color="000000"/>
              <w:bottom w:val="single" w:sz="6" w:space="0" w:color="000000"/>
              <w:right w:val="single" w:sz="6" w:space="0" w:color="000000"/>
            </w:tcBorders>
            <w:shd w:val="clear" w:color="auto" w:fill="auto"/>
            <w:vAlign w:val="bottom"/>
          </w:tcPr>
          <w:p w14:paraId="4A83A261" w14:textId="77777777" w:rsidR="001E3529" w:rsidRPr="00D43DE4" w:rsidRDefault="001E3529" w:rsidP="005F5C5E">
            <w:pPr>
              <w:pStyle w:val="af4"/>
              <w:rPr>
                <w:rFonts w:cs="Arial"/>
                <w:sz w:val="20"/>
                <w:szCs w:val="20"/>
              </w:rPr>
            </w:pPr>
            <w:r w:rsidRPr="00D43DE4">
              <w:rPr>
                <w:rFonts w:cs="Arial" w:hint="eastAsia"/>
                <w:sz w:val="20"/>
                <w:szCs w:val="20"/>
              </w:rPr>
              <w:t>死亡诊断名称</w:t>
            </w:r>
          </w:p>
        </w:tc>
        <w:tc>
          <w:tcPr>
            <w:tcW w:w="3118" w:type="dxa"/>
            <w:tcBorders>
              <w:top w:val="single" w:sz="6" w:space="0" w:color="000000"/>
              <w:bottom w:val="single" w:sz="6" w:space="0" w:color="000000"/>
              <w:right w:val="single" w:sz="6" w:space="0" w:color="000000"/>
            </w:tcBorders>
            <w:shd w:val="clear" w:color="auto" w:fill="auto"/>
            <w:vAlign w:val="bottom"/>
          </w:tcPr>
          <w:p w14:paraId="36F92DB8" w14:textId="77777777" w:rsidR="001E3529" w:rsidRPr="00D43DE4" w:rsidRDefault="001E3529" w:rsidP="005F5C5E">
            <w:pPr>
              <w:pStyle w:val="af4"/>
              <w:rPr>
                <w:rFonts w:cs="Arial"/>
                <w:sz w:val="20"/>
                <w:szCs w:val="20"/>
              </w:rPr>
            </w:pPr>
            <w:r w:rsidRPr="00D43DE4">
              <w:rPr>
                <w:rFonts w:cs="Arial" w:hint="eastAsia"/>
                <w:sz w:val="20"/>
                <w:szCs w:val="20"/>
              </w:rPr>
              <w:t>导致患者死亡的疾病诊断名称，如果有多个疾病诊断，这里指与其他疾病有因果关系的，并因其发生发展引起其他疾病，最终导致死亡的一系列疾病诊断中最初确定的疾病诊断名称</w:t>
            </w:r>
          </w:p>
        </w:tc>
        <w:tc>
          <w:tcPr>
            <w:tcW w:w="1688" w:type="dxa"/>
            <w:tcBorders>
              <w:top w:val="single" w:sz="6" w:space="0" w:color="000000"/>
              <w:bottom w:val="single" w:sz="6" w:space="0" w:color="000000"/>
              <w:right w:val="single" w:sz="6" w:space="0" w:color="000000"/>
            </w:tcBorders>
            <w:shd w:val="clear" w:color="auto" w:fill="auto"/>
            <w:vAlign w:val="center"/>
          </w:tcPr>
          <w:p w14:paraId="105BB474"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92679FE"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22D36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FB5651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A89CB3" w14:textId="77777777" w:rsidR="001E3529" w:rsidRPr="00D43DE4" w:rsidRDefault="001E3529" w:rsidP="005F5C5E">
            <w:pPr>
              <w:pStyle w:val="af4"/>
              <w:rPr>
                <w:rFonts w:cs="Arial"/>
                <w:sz w:val="20"/>
                <w:szCs w:val="20"/>
              </w:rPr>
            </w:pPr>
            <w:r w:rsidRPr="00D43DE4">
              <w:rPr>
                <w:rFonts w:cs="Arial" w:hint="eastAsia"/>
                <w:sz w:val="20"/>
                <w:szCs w:val="20"/>
              </w:rPr>
              <w:t>Death_Diag_Code</w:t>
            </w:r>
          </w:p>
        </w:tc>
        <w:tc>
          <w:tcPr>
            <w:tcW w:w="1843" w:type="dxa"/>
            <w:tcBorders>
              <w:top w:val="single" w:sz="6" w:space="0" w:color="000000"/>
              <w:bottom w:val="single" w:sz="6" w:space="0" w:color="000000"/>
              <w:right w:val="single" w:sz="6" w:space="0" w:color="000000"/>
            </w:tcBorders>
            <w:shd w:val="clear" w:color="auto" w:fill="auto"/>
            <w:vAlign w:val="bottom"/>
          </w:tcPr>
          <w:p w14:paraId="27905F89" w14:textId="77777777" w:rsidR="001E3529" w:rsidRPr="00D43DE4" w:rsidRDefault="001E3529" w:rsidP="005F5C5E">
            <w:pPr>
              <w:pStyle w:val="af4"/>
              <w:rPr>
                <w:rFonts w:cs="Arial"/>
                <w:sz w:val="20"/>
                <w:szCs w:val="20"/>
              </w:rPr>
            </w:pPr>
            <w:r w:rsidRPr="00D43DE4">
              <w:rPr>
                <w:rFonts w:cs="Arial" w:hint="eastAsia"/>
                <w:sz w:val="20"/>
                <w:szCs w:val="20"/>
              </w:rPr>
              <w:t>死亡诊断编码</w:t>
            </w:r>
          </w:p>
        </w:tc>
        <w:tc>
          <w:tcPr>
            <w:tcW w:w="3118" w:type="dxa"/>
            <w:tcBorders>
              <w:top w:val="single" w:sz="6" w:space="0" w:color="000000"/>
              <w:bottom w:val="single" w:sz="6" w:space="0" w:color="000000"/>
              <w:right w:val="single" w:sz="6" w:space="0" w:color="000000"/>
            </w:tcBorders>
            <w:shd w:val="clear" w:color="auto" w:fill="auto"/>
            <w:vAlign w:val="bottom"/>
          </w:tcPr>
          <w:p w14:paraId="68ADE2CF" w14:textId="77777777" w:rsidR="001E3529" w:rsidRPr="00D43DE4" w:rsidRDefault="001E3529" w:rsidP="005F5C5E">
            <w:pPr>
              <w:pStyle w:val="af4"/>
              <w:rPr>
                <w:rFonts w:cs="Arial"/>
                <w:sz w:val="20"/>
                <w:szCs w:val="20"/>
              </w:rPr>
            </w:pPr>
            <w:r w:rsidRPr="00D43DE4">
              <w:rPr>
                <w:rFonts w:cs="Arial" w:hint="eastAsia"/>
                <w:sz w:val="20"/>
                <w:szCs w:val="20"/>
              </w:rPr>
              <w:t>死亡诊断在特定编码体系中的编码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1E30972" w14:textId="77777777" w:rsidR="001E3529" w:rsidRPr="00D43DE4" w:rsidRDefault="001E3529"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2DEE49F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990DDB" w14:textId="77777777" w:rsidR="001E3529" w:rsidRPr="00D43DE4" w:rsidRDefault="001E3529" w:rsidP="005F5C5E">
            <w:pPr>
              <w:pStyle w:val="af4"/>
              <w:rPr>
                <w:rFonts w:cs="Arial"/>
                <w:sz w:val="20"/>
                <w:szCs w:val="20"/>
              </w:rPr>
            </w:pPr>
            <w:r w:rsidRPr="00D43DE4">
              <w:rPr>
                <w:rFonts w:cs="Arial" w:hint="eastAsia"/>
                <w:sz w:val="20"/>
                <w:szCs w:val="20"/>
              </w:rPr>
              <w:t>STD_ICD10</w:t>
            </w:r>
          </w:p>
        </w:tc>
      </w:tr>
      <w:tr w:rsidR="001E3529" w:rsidRPr="00D43DE4" w14:paraId="72C03AF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F34D91" w14:textId="77777777" w:rsidR="001E3529" w:rsidRPr="00D43DE4" w:rsidRDefault="001E3529" w:rsidP="005F5C5E">
            <w:pPr>
              <w:pStyle w:val="af4"/>
              <w:rPr>
                <w:rFonts w:cs="Arial"/>
                <w:sz w:val="20"/>
                <w:szCs w:val="20"/>
              </w:rPr>
            </w:pPr>
            <w:r w:rsidRPr="00D43DE4">
              <w:rPr>
                <w:rFonts w:cs="Arial" w:hint="eastAsia"/>
                <w:sz w:val="20"/>
                <w:szCs w:val="20"/>
              </w:rPr>
              <w:t>Death_Discuss_Record</w:t>
            </w:r>
          </w:p>
        </w:tc>
        <w:tc>
          <w:tcPr>
            <w:tcW w:w="1843" w:type="dxa"/>
            <w:tcBorders>
              <w:top w:val="single" w:sz="6" w:space="0" w:color="000000"/>
              <w:bottom w:val="single" w:sz="6" w:space="0" w:color="000000"/>
              <w:right w:val="single" w:sz="6" w:space="0" w:color="000000"/>
            </w:tcBorders>
            <w:shd w:val="clear" w:color="auto" w:fill="auto"/>
            <w:vAlign w:val="bottom"/>
          </w:tcPr>
          <w:p w14:paraId="3CF3680D" w14:textId="77777777" w:rsidR="001E3529" w:rsidRPr="00D43DE4" w:rsidRDefault="001E3529" w:rsidP="005F5C5E">
            <w:pPr>
              <w:pStyle w:val="af4"/>
              <w:rPr>
                <w:rFonts w:cs="Arial"/>
                <w:sz w:val="20"/>
                <w:szCs w:val="20"/>
              </w:rPr>
            </w:pPr>
            <w:r w:rsidRPr="00D43DE4">
              <w:rPr>
                <w:rFonts w:cs="Arial" w:hint="eastAsia"/>
                <w:sz w:val="20"/>
                <w:szCs w:val="20"/>
              </w:rPr>
              <w:t>死亡讨论记录</w:t>
            </w:r>
          </w:p>
        </w:tc>
        <w:tc>
          <w:tcPr>
            <w:tcW w:w="3118" w:type="dxa"/>
            <w:tcBorders>
              <w:top w:val="single" w:sz="6" w:space="0" w:color="000000"/>
              <w:bottom w:val="single" w:sz="6" w:space="0" w:color="000000"/>
              <w:right w:val="single" w:sz="6" w:space="0" w:color="000000"/>
            </w:tcBorders>
            <w:shd w:val="clear" w:color="auto" w:fill="auto"/>
            <w:vAlign w:val="bottom"/>
          </w:tcPr>
          <w:p w14:paraId="60EB9349" w14:textId="77777777" w:rsidR="001E3529" w:rsidRPr="00D43DE4" w:rsidRDefault="001E3529" w:rsidP="005F5C5E">
            <w:pPr>
              <w:pStyle w:val="af4"/>
              <w:rPr>
                <w:rFonts w:cs="Arial"/>
                <w:sz w:val="20"/>
                <w:szCs w:val="20"/>
              </w:rPr>
            </w:pPr>
            <w:r w:rsidRPr="00D43DE4">
              <w:rPr>
                <w:rFonts w:cs="Arial" w:hint="eastAsia"/>
                <w:sz w:val="20"/>
                <w:szCs w:val="20"/>
              </w:rPr>
              <w:t>死亡讨论过程中的具体意见描述</w:t>
            </w:r>
          </w:p>
        </w:tc>
        <w:tc>
          <w:tcPr>
            <w:tcW w:w="1688" w:type="dxa"/>
            <w:tcBorders>
              <w:top w:val="single" w:sz="6" w:space="0" w:color="000000"/>
              <w:bottom w:val="single" w:sz="6" w:space="0" w:color="000000"/>
              <w:right w:val="single" w:sz="6" w:space="0" w:color="000000"/>
            </w:tcBorders>
            <w:shd w:val="clear" w:color="auto" w:fill="auto"/>
            <w:vAlign w:val="center"/>
          </w:tcPr>
          <w:p w14:paraId="487E4C2F"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303D79CC"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1764EF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0E1498A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A3CCE8" w14:textId="77777777" w:rsidR="001E3529" w:rsidRPr="00D43DE4" w:rsidRDefault="001E3529" w:rsidP="005F5C5E">
            <w:pPr>
              <w:pStyle w:val="af4"/>
              <w:rPr>
                <w:rFonts w:cs="Arial"/>
                <w:sz w:val="20"/>
                <w:szCs w:val="20"/>
              </w:rPr>
            </w:pPr>
            <w:r w:rsidRPr="00D43DE4">
              <w:rPr>
                <w:rFonts w:cs="Arial" w:hint="eastAsia"/>
                <w:sz w:val="20"/>
                <w:szCs w:val="20"/>
              </w:rPr>
              <w:t>Host_Summary_Opinion</w:t>
            </w:r>
          </w:p>
        </w:tc>
        <w:tc>
          <w:tcPr>
            <w:tcW w:w="1843" w:type="dxa"/>
            <w:tcBorders>
              <w:top w:val="single" w:sz="6" w:space="0" w:color="000000"/>
              <w:bottom w:val="single" w:sz="6" w:space="0" w:color="000000"/>
              <w:right w:val="single" w:sz="6" w:space="0" w:color="000000"/>
            </w:tcBorders>
            <w:shd w:val="clear" w:color="auto" w:fill="auto"/>
            <w:vAlign w:val="bottom"/>
          </w:tcPr>
          <w:p w14:paraId="4DF8C7C2" w14:textId="77777777" w:rsidR="001E3529" w:rsidRPr="00D43DE4" w:rsidRDefault="001E3529" w:rsidP="005F5C5E">
            <w:pPr>
              <w:pStyle w:val="af4"/>
              <w:rPr>
                <w:rFonts w:cs="Arial"/>
                <w:sz w:val="20"/>
                <w:szCs w:val="20"/>
              </w:rPr>
            </w:pPr>
            <w:r w:rsidRPr="00D43DE4">
              <w:rPr>
                <w:rFonts w:cs="Arial" w:hint="eastAsia"/>
                <w:sz w:val="20"/>
                <w:szCs w:val="20"/>
              </w:rPr>
              <w:t>主持人总结意见</w:t>
            </w:r>
          </w:p>
        </w:tc>
        <w:tc>
          <w:tcPr>
            <w:tcW w:w="3118" w:type="dxa"/>
            <w:tcBorders>
              <w:top w:val="single" w:sz="6" w:space="0" w:color="000000"/>
              <w:bottom w:val="single" w:sz="6" w:space="0" w:color="000000"/>
              <w:right w:val="single" w:sz="6" w:space="0" w:color="000000"/>
            </w:tcBorders>
            <w:shd w:val="clear" w:color="auto" w:fill="auto"/>
            <w:vAlign w:val="bottom"/>
          </w:tcPr>
          <w:p w14:paraId="5C143165" w14:textId="77777777" w:rsidR="001E3529" w:rsidRPr="00D43DE4" w:rsidRDefault="001E3529" w:rsidP="005F5C5E">
            <w:pPr>
              <w:pStyle w:val="af4"/>
              <w:rPr>
                <w:rFonts w:cs="Arial"/>
                <w:sz w:val="20"/>
                <w:szCs w:val="20"/>
              </w:rPr>
            </w:pPr>
            <w:r w:rsidRPr="00D43DE4">
              <w:rPr>
                <w:rFonts w:cs="Arial" w:hint="eastAsia"/>
                <w:sz w:val="20"/>
                <w:szCs w:val="20"/>
              </w:rPr>
              <w:t>主持人就疑难病例讨论过程总结意见的详细描述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DB7DA51" w14:textId="77777777" w:rsidR="001E3529" w:rsidRPr="00D43DE4" w:rsidRDefault="001E3529" w:rsidP="005F5C5E">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613F1B1B"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FFD82A"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1F01CCF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320162" w14:textId="77777777" w:rsidR="001E3529" w:rsidRPr="00D43DE4" w:rsidRDefault="001E3529" w:rsidP="005F5C5E">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646BF2F4" w14:textId="77777777" w:rsidR="001E3529" w:rsidRPr="00D43DE4" w:rsidRDefault="001E3529" w:rsidP="005F5C5E">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1C545921" w14:textId="77777777" w:rsidR="001E3529" w:rsidRPr="00D43DE4" w:rsidRDefault="001E3529" w:rsidP="005F5C5E">
            <w:pPr>
              <w:pStyle w:val="af4"/>
              <w:rPr>
                <w:rFonts w:cs="Arial"/>
                <w:sz w:val="20"/>
                <w:szCs w:val="20"/>
              </w:rPr>
            </w:pPr>
            <w:r w:rsidRPr="00D43DE4">
              <w:rPr>
                <w:rFonts w:cs="Arial" w:hint="eastAsia"/>
                <w:sz w:val="20"/>
                <w:szCs w:val="20"/>
              </w:rPr>
              <w:t>患者出院时所在科室的具有主治医师专业技术职务资格的医师签署的在公安户籍管理部门正式登记注册的姓氏和名称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AEBFC56"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A3C55AA"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7AF66A5"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3058FED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1FFCEA" w14:textId="77777777" w:rsidR="001E3529" w:rsidRPr="00D43DE4" w:rsidRDefault="001E3529" w:rsidP="005F5C5E">
            <w:pPr>
              <w:pStyle w:val="af4"/>
              <w:rPr>
                <w:rFonts w:cs="Arial"/>
                <w:sz w:val="20"/>
                <w:szCs w:val="20"/>
              </w:rPr>
            </w:pPr>
            <w:r w:rsidRPr="00D43DE4">
              <w:rPr>
                <w:rFonts w:cs="Arial" w:hint="eastAsia"/>
                <w:sz w:val="20"/>
                <w:szCs w:val="20"/>
              </w:rPr>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D365BCD" w14:textId="77777777" w:rsidR="001E3529" w:rsidRPr="00D43DE4" w:rsidRDefault="001E3529" w:rsidP="005F5C5E">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96C8331" w14:textId="77777777" w:rsidR="001E3529" w:rsidRPr="00D43DE4" w:rsidRDefault="001E3529" w:rsidP="005F5C5E">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2F1BFB9" w14:textId="77777777" w:rsidR="001E3529" w:rsidRPr="00D43DE4" w:rsidRDefault="001E3529"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F54FCA3"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A6CF0A7"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2DE33C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34BB6B" w14:textId="77777777" w:rsidR="001E3529" w:rsidRPr="00D43DE4" w:rsidRDefault="001E3529" w:rsidP="005F5C5E">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3F06DEBF" w14:textId="77777777" w:rsidR="001E3529" w:rsidRPr="00D43DE4" w:rsidRDefault="001E3529" w:rsidP="005F5C5E">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59C2E4A" w14:textId="77777777" w:rsidR="001E3529" w:rsidRPr="00D43DE4" w:rsidRDefault="001E3529" w:rsidP="005F5C5E">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3A88BBF" w14:textId="77777777" w:rsidR="001E3529" w:rsidRPr="00D43DE4" w:rsidRDefault="001E3529"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4060771"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658207C"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r w:rsidR="001E3529" w:rsidRPr="00D43DE4" w14:paraId="62D2FFC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89FDE6" w14:textId="77777777" w:rsidR="001E3529" w:rsidRPr="00D43DE4" w:rsidRDefault="001E3529" w:rsidP="005F5C5E">
            <w:pPr>
              <w:pStyle w:val="af4"/>
              <w:rPr>
                <w:rFonts w:cs="Arial"/>
                <w:sz w:val="20"/>
                <w:szCs w:val="20"/>
              </w:rPr>
            </w:pPr>
            <w:r w:rsidRPr="00D43DE4">
              <w:rPr>
                <w:rFonts w:cs="Arial" w:hint="eastAsia"/>
                <w:sz w:val="20"/>
                <w:szCs w:val="20"/>
              </w:rPr>
              <w:t>Notes</w:t>
            </w:r>
          </w:p>
        </w:tc>
        <w:tc>
          <w:tcPr>
            <w:tcW w:w="1843" w:type="dxa"/>
            <w:tcBorders>
              <w:top w:val="single" w:sz="6" w:space="0" w:color="000000"/>
              <w:bottom w:val="single" w:sz="6" w:space="0" w:color="000000"/>
              <w:right w:val="single" w:sz="6" w:space="0" w:color="000000"/>
            </w:tcBorders>
            <w:shd w:val="clear" w:color="auto" w:fill="auto"/>
            <w:vAlign w:val="bottom"/>
          </w:tcPr>
          <w:p w14:paraId="25DE13F5" w14:textId="77777777" w:rsidR="001E3529" w:rsidRPr="00D43DE4" w:rsidRDefault="001E3529" w:rsidP="005F5C5E">
            <w:pPr>
              <w:pStyle w:val="af4"/>
              <w:rPr>
                <w:rFonts w:cs="Arial"/>
                <w:sz w:val="20"/>
                <w:szCs w:val="20"/>
              </w:rPr>
            </w:pPr>
            <w:r w:rsidRPr="00D43DE4">
              <w:rPr>
                <w:rFonts w:cs="Arial" w:hint="eastAsia"/>
                <w:sz w:val="20"/>
                <w:szCs w:val="20"/>
              </w:rPr>
              <w:t>备注</w:t>
            </w:r>
          </w:p>
        </w:tc>
        <w:tc>
          <w:tcPr>
            <w:tcW w:w="3118" w:type="dxa"/>
            <w:tcBorders>
              <w:top w:val="single" w:sz="6" w:space="0" w:color="000000"/>
              <w:bottom w:val="single" w:sz="6" w:space="0" w:color="000000"/>
              <w:right w:val="single" w:sz="6" w:space="0" w:color="000000"/>
            </w:tcBorders>
            <w:shd w:val="clear" w:color="auto" w:fill="auto"/>
            <w:vAlign w:val="bottom"/>
          </w:tcPr>
          <w:p w14:paraId="53B068B5" w14:textId="77777777" w:rsidR="001E3529" w:rsidRPr="00D43DE4" w:rsidRDefault="001E3529" w:rsidP="005F5C5E">
            <w:pPr>
              <w:pStyle w:val="af4"/>
              <w:rPr>
                <w:rFonts w:cs="Arial"/>
                <w:sz w:val="20"/>
                <w:szCs w:val="20"/>
              </w:rPr>
            </w:pPr>
            <w:r w:rsidRPr="00D43DE4">
              <w:rPr>
                <w:rFonts w:cs="Arial" w:hint="eastAsia"/>
                <w:sz w:val="20"/>
                <w:szCs w:val="20"/>
              </w:rPr>
              <w:t>需要添加的注释说明的具体内容</w:t>
            </w:r>
          </w:p>
        </w:tc>
        <w:tc>
          <w:tcPr>
            <w:tcW w:w="1688" w:type="dxa"/>
            <w:tcBorders>
              <w:top w:val="single" w:sz="6" w:space="0" w:color="000000"/>
              <w:bottom w:val="single" w:sz="6" w:space="0" w:color="000000"/>
              <w:right w:val="single" w:sz="6" w:space="0" w:color="000000"/>
            </w:tcBorders>
            <w:shd w:val="clear" w:color="auto" w:fill="auto"/>
            <w:vAlign w:val="center"/>
          </w:tcPr>
          <w:p w14:paraId="31ADD0C4" w14:textId="77777777" w:rsidR="001E3529" w:rsidRPr="00D43DE4" w:rsidRDefault="001E3529"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742ECBA9" w14:textId="77777777" w:rsidR="001E3529" w:rsidRPr="00D43DE4" w:rsidRDefault="001E3529" w:rsidP="005F5C5E">
            <w:pPr>
              <w:pStyle w:val="af4"/>
              <w:rPr>
                <w:rFonts w:cs="Arial"/>
                <w:color w:val="000000"/>
                <w:sz w:val="20"/>
                <w:szCs w:val="20"/>
              </w:rPr>
            </w:pPr>
            <w:r w:rsidRPr="00D43DE4">
              <w:rPr>
                <w:rFonts w:cs="Arial" w:hint="eastAsia"/>
                <w:color w:val="000000"/>
                <w:sz w:val="20"/>
                <w:szCs w:val="20"/>
              </w:rPr>
              <w:t>【有则必填】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481824" w14:textId="77777777" w:rsidR="001E3529" w:rsidRPr="00D43DE4" w:rsidRDefault="001E3529" w:rsidP="005F5C5E">
            <w:pPr>
              <w:pStyle w:val="af4"/>
              <w:rPr>
                <w:rFonts w:cs="Arial"/>
                <w:sz w:val="20"/>
                <w:szCs w:val="20"/>
              </w:rPr>
            </w:pPr>
            <w:r w:rsidRPr="00D43DE4">
              <w:rPr>
                <w:rFonts w:cs="Arial" w:hint="eastAsia"/>
                <w:sz w:val="20"/>
                <w:szCs w:val="20"/>
              </w:rPr>
              <w:t xml:space="preserve">　</w:t>
            </w:r>
          </w:p>
        </w:tc>
      </w:tr>
    </w:tbl>
    <w:p w14:paraId="53AA97C8" w14:textId="77777777" w:rsidR="001E3529" w:rsidRPr="00D43DE4" w:rsidRDefault="001E3529" w:rsidP="001E3529">
      <w:pPr>
        <w:ind w:firstLine="480"/>
      </w:pPr>
    </w:p>
    <w:p w14:paraId="6708EDB5" w14:textId="77777777" w:rsidR="00B84848" w:rsidRPr="00D43DE4" w:rsidRDefault="00B84848" w:rsidP="00B84848">
      <w:pPr>
        <w:pStyle w:val="3"/>
      </w:pPr>
      <w:bookmarkStart w:id="225" w:name="_Toc78875394"/>
      <w:r w:rsidRPr="00D43DE4">
        <w:lastRenderedPageBreak/>
        <w:t>死亡</w:t>
      </w:r>
      <w:r w:rsidRPr="00D43DE4">
        <w:rPr>
          <w:rFonts w:hint="eastAsia"/>
        </w:rPr>
        <w:t>记录</w:t>
      </w:r>
      <w:bookmarkEnd w:id="225"/>
    </w:p>
    <w:p w14:paraId="5C94191C" w14:textId="77777777" w:rsidR="00B84848" w:rsidRPr="00D43DE4" w:rsidRDefault="00B84848" w:rsidP="00B84848">
      <w:pPr>
        <w:pStyle w:val="4"/>
      </w:pPr>
      <w:bookmarkStart w:id="226" w:name="_Toc448848184"/>
      <w:bookmarkStart w:id="227" w:name="_Toc475621254"/>
      <w:r w:rsidRPr="00D43DE4">
        <w:rPr>
          <w:rFonts w:hint="eastAsia"/>
        </w:rPr>
        <w:t>死亡记录</w:t>
      </w:r>
      <w:r w:rsidRPr="00D43DE4">
        <w:t>INPATIENT_DEATHRECORD</w:t>
      </w:r>
      <w:bookmarkEnd w:id="226"/>
      <w:bookmarkEnd w:id="227"/>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B84848" w:rsidRPr="00D43DE4" w14:paraId="4A26602F"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89437A4" w14:textId="77777777" w:rsidR="00B84848" w:rsidRPr="00D43DE4" w:rsidRDefault="00B84848" w:rsidP="00B84848">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29275AB5" w14:textId="77777777" w:rsidR="00B84848" w:rsidRPr="00D43DE4" w:rsidRDefault="00B84848" w:rsidP="00B84848">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65CF9A35" w14:textId="77777777" w:rsidR="00B84848" w:rsidRPr="00D43DE4" w:rsidRDefault="00B84848" w:rsidP="00B84848">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85BD5E4" w14:textId="77777777" w:rsidR="00B84848" w:rsidRPr="00D43DE4" w:rsidRDefault="00B84848" w:rsidP="00B84848">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26298896" w14:textId="77777777" w:rsidR="00B84848" w:rsidRPr="00D43DE4" w:rsidRDefault="00B84848" w:rsidP="00B84848">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2269A687" w14:textId="77777777" w:rsidR="00B84848" w:rsidRPr="00D43DE4" w:rsidRDefault="00B84848" w:rsidP="00B84848">
            <w:pPr>
              <w:pStyle w:val="af4"/>
              <w:rPr>
                <w:b/>
              </w:rPr>
            </w:pPr>
            <w:r w:rsidRPr="00D43DE4">
              <w:rPr>
                <w:rFonts w:hint="eastAsia"/>
                <w:b/>
              </w:rPr>
              <w:t>值域代码</w:t>
            </w:r>
          </w:p>
        </w:tc>
      </w:tr>
      <w:tr w:rsidR="00B84848" w:rsidRPr="00D43DE4" w14:paraId="5C65B6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44CE6E" w14:textId="77777777" w:rsidR="00B84848" w:rsidRPr="00D43DE4" w:rsidRDefault="00B84848" w:rsidP="00B84848">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13B02642" w14:textId="1479603F" w:rsidR="00B84848" w:rsidRPr="00D43DE4" w:rsidRDefault="00365D6E" w:rsidP="00B84848">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7B872B6" w14:textId="77777777" w:rsidR="00B84848" w:rsidRPr="00D43DE4" w:rsidRDefault="00B84848" w:rsidP="00B84848">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A15ADEC"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CBE0F9A"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42694AC1"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1E2B52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1F53D6" w14:textId="77777777" w:rsidR="00B84848" w:rsidRPr="00D43DE4" w:rsidRDefault="00B84848" w:rsidP="00B84848">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5DE00BE9" w14:textId="77777777" w:rsidR="00B84848" w:rsidRPr="00D43DE4" w:rsidRDefault="00B84848" w:rsidP="00B84848">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7735DB4F" w14:textId="77777777" w:rsidR="00B84848" w:rsidRPr="00D43DE4" w:rsidRDefault="00B84848" w:rsidP="00B84848">
            <w:pPr>
              <w:pStyle w:val="af4"/>
              <w:rPr>
                <w:rFonts w:cs="Arial"/>
                <w:sz w:val="20"/>
                <w:szCs w:val="20"/>
              </w:rPr>
            </w:pPr>
            <w:r w:rsidRPr="00D43DE4">
              <w:rPr>
                <w:rFonts w:cs="Arial" w:hint="eastAsia"/>
                <w:sz w:val="20"/>
                <w:szCs w:val="20"/>
              </w:rPr>
              <w:t>医疗机构经《医疗机构执业许可证》登记的，并按照特定编码体系填写的代码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82B5497" w14:textId="77777777" w:rsidR="00B84848" w:rsidRPr="00D43DE4" w:rsidRDefault="00B84848" w:rsidP="00B84848">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61591E76"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32F28D81" w14:textId="77777777" w:rsidR="00B84848" w:rsidRPr="00D43DE4" w:rsidRDefault="00B84848" w:rsidP="00B84848">
            <w:pPr>
              <w:pStyle w:val="af4"/>
              <w:rPr>
                <w:rFonts w:cs="Arial"/>
                <w:sz w:val="20"/>
                <w:szCs w:val="20"/>
              </w:rPr>
            </w:pPr>
            <w:r w:rsidRPr="00D43DE4">
              <w:rPr>
                <w:rFonts w:cs="Arial" w:hint="eastAsia"/>
                <w:sz w:val="20"/>
                <w:szCs w:val="20"/>
              </w:rPr>
              <w:t>STD_ORG_CODE</w:t>
            </w:r>
          </w:p>
        </w:tc>
      </w:tr>
      <w:tr w:rsidR="00B84848" w:rsidRPr="00D43DE4" w14:paraId="119DEE0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001B0C" w14:textId="77777777" w:rsidR="00B84848" w:rsidRPr="00D43DE4" w:rsidRDefault="00B84848" w:rsidP="00B84848">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421A9079" w14:textId="77777777" w:rsidR="00B84848" w:rsidRPr="00D43DE4" w:rsidRDefault="00B84848" w:rsidP="00B84848">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10254834" w14:textId="77777777" w:rsidR="00B84848" w:rsidRPr="00D43DE4" w:rsidRDefault="00B84848" w:rsidP="00B84848">
            <w:pPr>
              <w:pStyle w:val="af4"/>
              <w:rPr>
                <w:rFonts w:cs="Arial"/>
                <w:sz w:val="20"/>
                <w:szCs w:val="20"/>
              </w:rPr>
            </w:pPr>
            <w:r w:rsidRPr="00D43DE4">
              <w:rPr>
                <w:rFonts w:cs="Arial" w:hint="eastAsia"/>
                <w:sz w:val="20"/>
                <w:szCs w:val="20"/>
              </w:rPr>
              <w:t>按照某一特定编码规则赋予住院就诊对象的顺序号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014FA8FE"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812D14B"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4F40CDB"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40AF02F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C03191" w14:textId="77777777" w:rsidR="00B84848" w:rsidRPr="00D43DE4" w:rsidRDefault="00B84848" w:rsidP="00B84848">
            <w:pPr>
              <w:pStyle w:val="af4"/>
              <w:rPr>
                <w:rFonts w:cs="Arial"/>
                <w:sz w:val="20"/>
                <w:szCs w:val="20"/>
              </w:rPr>
            </w:pPr>
            <w:r w:rsidRPr="00D43DE4">
              <w:rPr>
                <w:rFonts w:cs="Arial" w:hint="eastAsia"/>
                <w:sz w:val="20"/>
                <w:szCs w:val="20"/>
              </w:rPr>
              <w:t>Sex_Code</w:t>
            </w:r>
          </w:p>
        </w:tc>
        <w:tc>
          <w:tcPr>
            <w:tcW w:w="1843" w:type="dxa"/>
            <w:tcBorders>
              <w:top w:val="single" w:sz="6" w:space="0" w:color="000000"/>
              <w:bottom w:val="single" w:sz="6" w:space="0" w:color="000000"/>
              <w:right w:val="single" w:sz="6" w:space="0" w:color="000000"/>
            </w:tcBorders>
            <w:shd w:val="clear" w:color="auto" w:fill="auto"/>
            <w:vAlign w:val="bottom"/>
          </w:tcPr>
          <w:p w14:paraId="523A7106" w14:textId="77777777" w:rsidR="00B84848" w:rsidRPr="00D43DE4" w:rsidRDefault="00B84848" w:rsidP="00B84848">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270EDC02" w14:textId="77777777" w:rsidR="00B84848" w:rsidRPr="00D43DE4" w:rsidRDefault="00B84848" w:rsidP="00B84848">
            <w:pPr>
              <w:pStyle w:val="af4"/>
              <w:rPr>
                <w:rFonts w:cs="Arial"/>
                <w:sz w:val="20"/>
                <w:szCs w:val="20"/>
              </w:rPr>
            </w:pPr>
            <w:r w:rsidRPr="00D43DE4">
              <w:rPr>
                <w:rFonts w:cs="Arial" w:hint="eastAsia"/>
                <w:sz w:val="20"/>
                <w:szCs w:val="20"/>
              </w:rPr>
              <w:t>本人生理性别的代码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01AF0A1" w14:textId="77777777" w:rsidR="00B84848" w:rsidRPr="00D43DE4" w:rsidRDefault="00B84848" w:rsidP="00B84848">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248DF0E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60CD40" w14:textId="77777777" w:rsidR="00B84848" w:rsidRPr="00D43DE4" w:rsidRDefault="00B84848" w:rsidP="00B84848">
            <w:pPr>
              <w:pStyle w:val="af4"/>
              <w:rPr>
                <w:rFonts w:cs="Arial"/>
                <w:sz w:val="20"/>
                <w:szCs w:val="20"/>
              </w:rPr>
            </w:pPr>
            <w:r w:rsidRPr="00D43DE4">
              <w:rPr>
                <w:rFonts w:cs="Arial" w:hint="eastAsia"/>
                <w:sz w:val="20"/>
                <w:szCs w:val="20"/>
              </w:rPr>
              <w:t>STD_SEX</w:t>
            </w:r>
          </w:p>
        </w:tc>
      </w:tr>
      <w:tr w:rsidR="00B84848" w:rsidRPr="00D43DE4" w14:paraId="306F7C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119B2B" w14:textId="77777777" w:rsidR="00B84848" w:rsidRPr="00D43DE4" w:rsidRDefault="00B84848" w:rsidP="00B84848">
            <w:pPr>
              <w:pStyle w:val="af4"/>
              <w:rPr>
                <w:rFonts w:cs="Arial"/>
                <w:sz w:val="20"/>
                <w:szCs w:val="20"/>
              </w:rPr>
            </w:pPr>
            <w:r w:rsidRPr="00D43DE4">
              <w:rPr>
                <w:rFonts w:cs="Arial" w:hint="eastAsia"/>
                <w:sz w:val="20"/>
                <w:szCs w:val="20"/>
              </w:rPr>
              <w:t>Birth_Date</w:t>
            </w:r>
          </w:p>
        </w:tc>
        <w:tc>
          <w:tcPr>
            <w:tcW w:w="1843" w:type="dxa"/>
            <w:tcBorders>
              <w:top w:val="single" w:sz="6" w:space="0" w:color="000000"/>
              <w:bottom w:val="single" w:sz="6" w:space="0" w:color="000000"/>
              <w:right w:val="single" w:sz="6" w:space="0" w:color="000000"/>
            </w:tcBorders>
            <w:shd w:val="clear" w:color="auto" w:fill="auto"/>
            <w:vAlign w:val="bottom"/>
          </w:tcPr>
          <w:p w14:paraId="5F7A8780" w14:textId="77777777" w:rsidR="00B84848" w:rsidRPr="00D43DE4" w:rsidRDefault="00B84848" w:rsidP="00B84848">
            <w:pPr>
              <w:pStyle w:val="af4"/>
              <w:rPr>
                <w:rFonts w:cs="Arial"/>
                <w:sz w:val="20"/>
                <w:szCs w:val="20"/>
              </w:rPr>
            </w:pPr>
            <w:r w:rsidRPr="00D43DE4">
              <w:rPr>
                <w:rFonts w:cs="Arial" w:hint="eastAsia"/>
                <w:sz w:val="20"/>
                <w:szCs w:val="20"/>
              </w:rPr>
              <w:t>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7AAD3341" w14:textId="77777777" w:rsidR="00B84848" w:rsidRPr="00D43DE4" w:rsidRDefault="00B84848" w:rsidP="00B84848">
            <w:pPr>
              <w:pStyle w:val="af4"/>
              <w:rPr>
                <w:rFonts w:cs="Arial"/>
                <w:sz w:val="20"/>
                <w:szCs w:val="20"/>
              </w:rPr>
            </w:pPr>
            <w:r w:rsidRPr="00D43DE4">
              <w:rPr>
                <w:rFonts w:cs="Arial" w:hint="eastAsia"/>
                <w:sz w:val="20"/>
                <w:szCs w:val="20"/>
              </w:rPr>
              <w:t>本人出生当日的公元纪年日期</w:t>
            </w:r>
          </w:p>
        </w:tc>
        <w:tc>
          <w:tcPr>
            <w:tcW w:w="1688" w:type="dxa"/>
            <w:tcBorders>
              <w:top w:val="single" w:sz="6" w:space="0" w:color="000000"/>
              <w:bottom w:val="single" w:sz="6" w:space="0" w:color="000000"/>
              <w:right w:val="single" w:sz="6" w:space="0" w:color="000000"/>
            </w:tcBorders>
            <w:shd w:val="clear" w:color="auto" w:fill="auto"/>
            <w:vAlign w:val="center"/>
          </w:tcPr>
          <w:p w14:paraId="61944B2F"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1152C9C"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5D0AAD"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6551452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1816C4" w14:textId="77777777" w:rsidR="00B84848" w:rsidRPr="00D43DE4" w:rsidRDefault="00B84848" w:rsidP="00B84848">
            <w:pPr>
              <w:pStyle w:val="af4"/>
              <w:rPr>
                <w:rFonts w:cs="Arial"/>
                <w:sz w:val="20"/>
                <w:szCs w:val="20"/>
              </w:rPr>
            </w:pPr>
            <w:r w:rsidRPr="00D43DE4">
              <w:rPr>
                <w:rFonts w:cs="Arial" w:hint="eastAsia"/>
                <w:sz w:val="20"/>
                <w:szCs w:val="20"/>
              </w:rPr>
              <w:t>Nationality_Code</w:t>
            </w:r>
          </w:p>
        </w:tc>
        <w:tc>
          <w:tcPr>
            <w:tcW w:w="1843" w:type="dxa"/>
            <w:tcBorders>
              <w:top w:val="single" w:sz="6" w:space="0" w:color="000000"/>
              <w:bottom w:val="single" w:sz="6" w:space="0" w:color="000000"/>
              <w:right w:val="single" w:sz="6" w:space="0" w:color="000000"/>
            </w:tcBorders>
            <w:shd w:val="clear" w:color="auto" w:fill="auto"/>
            <w:vAlign w:val="bottom"/>
          </w:tcPr>
          <w:p w14:paraId="772E3D68" w14:textId="77777777" w:rsidR="00B84848" w:rsidRPr="00D43DE4" w:rsidRDefault="00B84848" w:rsidP="00B84848">
            <w:pPr>
              <w:pStyle w:val="af4"/>
              <w:rPr>
                <w:rFonts w:cs="Arial"/>
                <w:sz w:val="20"/>
                <w:szCs w:val="20"/>
              </w:rPr>
            </w:pPr>
            <w:r w:rsidRPr="00D43DE4">
              <w:rPr>
                <w:rFonts w:cs="Arial" w:hint="eastAsia"/>
                <w:sz w:val="20"/>
                <w:szCs w:val="20"/>
              </w:rPr>
              <w:t>民族代码</w:t>
            </w:r>
          </w:p>
        </w:tc>
        <w:tc>
          <w:tcPr>
            <w:tcW w:w="3118" w:type="dxa"/>
            <w:tcBorders>
              <w:top w:val="single" w:sz="6" w:space="0" w:color="000000"/>
              <w:bottom w:val="single" w:sz="6" w:space="0" w:color="000000"/>
              <w:right w:val="single" w:sz="6" w:space="0" w:color="000000"/>
            </w:tcBorders>
            <w:shd w:val="clear" w:color="auto" w:fill="auto"/>
            <w:vAlign w:val="bottom"/>
          </w:tcPr>
          <w:p w14:paraId="43F6C7AD" w14:textId="77777777" w:rsidR="00B84848" w:rsidRPr="00D43DE4" w:rsidRDefault="00B84848" w:rsidP="00B84848">
            <w:pPr>
              <w:pStyle w:val="af4"/>
              <w:rPr>
                <w:rFonts w:cs="Arial"/>
                <w:sz w:val="20"/>
                <w:szCs w:val="20"/>
              </w:rPr>
            </w:pPr>
            <w:r w:rsidRPr="00D43DE4">
              <w:rPr>
                <w:rFonts w:cs="Arial" w:hint="eastAsia"/>
                <w:sz w:val="20"/>
                <w:szCs w:val="20"/>
              </w:rPr>
              <w:t>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D570C4A" w14:textId="77777777" w:rsidR="00B84848" w:rsidRPr="00D43DE4" w:rsidRDefault="00B84848" w:rsidP="00B84848">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3F7F67EC"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C29816" w14:textId="77777777" w:rsidR="00B84848" w:rsidRPr="00D43DE4" w:rsidRDefault="00B84848" w:rsidP="00B84848">
            <w:pPr>
              <w:pStyle w:val="af4"/>
              <w:rPr>
                <w:rFonts w:cs="Arial"/>
                <w:sz w:val="20"/>
                <w:szCs w:val="20"/>
              </w:rPr>
            </w:pPr>
            <w:r w:rsidRPr="00D43DE4">
              <w:rPr>
                <w:rFonts w:cs="Arial" w:hint="eastAsia"/>
                <w:sz w:val="20"/>
                <w:szCs w:val="20"/>
              </w:rPr>
              <w:t>STD_NATIONALITY</w:t>
            </w:r>
          </w:p>
        </w:tc>
      </w:tr>
      <w:tr w:rsidR="00AB1DA4" w:rsidRPr="00D43DE4" w14:paraId="327932F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D7D099"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76A6415" w14:textId="1AB2D746"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778E660C" w14:textId="4D9F60E8"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CEDD432" w14:textId="77777777" w:rsidR="00AB1DA4" w:rsidRPr="00D43DE4" w:rsidRDefault="00AB1DA4" w:rsidP="00AB1DA4">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3AF24321"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B060EF8" w14:textId="411298CB" w:rsidR="00AB1DA4" w:rsidRPr="00D43DE4" w:rsidRDefault="00AB1DA4" w:rsidP="00AB1DA4">
            <w:pPr>
              <w:pStyle w:val="af4"/>
              <w:rPr>
                <w:rFonts w:cs="Arial"/>
                <w:sz w:val="20"/>
                <w:szCs w:val="20"/>
              </w:rPr>
            </w:pPr>
            <w:r w:rsidRPr="00D43DE4">
              <w:rPr>
                <w:rFonts w:cs="Arial"/>
                <w:sz w:val="20"/>
                <w:szCs w:val="20"/>
              </w:rPr>
              <w:t>STD_PRACTITIONERS_STATUS</w:t>
            </w:r>
          </w:p>
        </w:tc>
      </w:tr>
      <w:tr w:rsidR="00B84848" w:rsidRPr="00D43DE4" w14:paraId="04E86B7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A4CC60" w14:textId="77777777" w:rsidR="00B84848" w:rsidRPr="00D43DE4" w:rsidRDefault="00B84848" w:rsidP="00B84848">
            <w:pPr>
              <w:pStyle w:val="af4"/>
              <w:rPr>
                <w:rFonts w:cs="Arial"/>
                <w:sz w:val="20"/>
                <w:szCs w:val="20"/>
              </w:rPr>
            </w:pPr>
            <w:r w:rsidRPr="00D43DE4">
              <w:rPr>
                <w:rFonts w:cs="Arial" w:hint="eastAsia"/>
                <w:sz w:val="20"/>
                <w:szCs w:val="20"/>
              </w:rPr>
              <w:t>Marriage_Code</w:t>
            </w:r>
          </w:p>
        </w:tc>
        <w:tc>
          <w:tcPr>
            <w:tcW w:w="1843" w:type="dxa"/>
            <w:tcBorders>
              <w:top w:val="single" w:sz="6" w:space="0" w:color="000000"/>
              <w:bottom w:val="single" w:sz="6" w:space="0" w:color="000000"/>
              <w:right w:val="single" w:sz="6" w:space="0" w:color="000000"/>
            </w:tcBorders>
            <w:shd w:val="clear" w:color="auto" w:fill="auto"/>
            <w:vAlign w:val="bottom"/>
          </w:tcPr>
          <w:p w14:paraId="434163E1" w14:textId="77777777" w:rsidR="00B84848" w:rsidRPr="00D43DE4" w:rsidRDefault="00B84848" w:rsidP="00B84848">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3EA182E2" w14:textId="77777777" w:rsidR="00B84848" w:rsidRPr="00D43DE4" w:rsidRDefault="00B84848" w:rsidP="00B84848">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526F144" w14:textId="77777777" w:rsidR="00B84848" w:rsidRPr="00D43DE4" w:rsidRDefault="00B84848" w:rsidP="00B84848">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52029D63"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5CB715" w14:textId="77777777" w:rsidR="00B84848" w:rsidRPr="00D43DE4" w:rsidRDefault="00B84848" w:rsidP="00B84848">
            <w:pPr>
              <w:pStyle w:val="af4"/>
              <w:rPr>
                <w:rFonts w:cs="Arial"/>
                <w:sz w:val="20"/>
                <w:szCs w:val="20"/>
              </w:rPr>
            </w:pPr>
            <w:r w:rsidRPr="00D43DE4">
              <w:rPr>
                <w:rFonts w:cs="Arial" w:hint="eastAsia"/>
                <w:sz w:val="20"/>
                <w:szCs w:val="20"/>
              </w:rPr>
              <w:t>STD_MARRIAGE</w:t>
            </w:r>
          </w:p>
        </w:tc>
      </w:tr>
      <w:tr w:rsidR="00B84848" w:rsidRPr="00D43DE4" w14:paraId="4E8E28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703921" w14:textId="77777777" w:rsidR="00B84848" w:rsidRPr="00D43DE4" w:rsidRDefault="00B84848" w:rsidP="00B84848">
            <w:pPr>
              <w:pStyle w:val="af4"/>
              <w:rPr>
                <w:rFonts w:cs="Arial"/>
                <w:sz w:val="20"/>
                <w:szCs w:val="20"/>
              </w:rPr>
            </w:pPr>
            <w:r w:rsidRPr="00D43DE4">
              <w:rPr>
                <w:rFonts w:cs="Arial" w:hint="eastAsia"/>
                <w:sz w:val="20"/>
                <w:szCs w:val="20"/>
              </w:rPr>
              <w:t>Education_Code</w:t>
            </w:r>
          </w:p>
        </w:tc>
        <w:tc>
          <w:tcPr>
            <w:tcW w:w="1843" w:type="dxa"/>
            <w:tcBorders>
              <w:top w:val="single" w:sz="6" w:space="0" w:color="000000"/>
              <w:bottom w:val="single" w:sz="6" w:space="0" w:color="000000"/>
              <w:right w:val="single" w:sz="6" w:space="0" w:color="000000"/>
            </w:tcBorders>
            <w:shd w:val="clear" w:color="auto" w:fill="auto"/>
            <w:vAlign w:val="bottom"/>
          </w:tcPr>
          <w:p w14:paraId="634C92F5" w14:textId="77777777" w:rsidR="00B84848" w:rsidRPr="00D43DE4" w:rsidRDefault="00B84848" w:rsidP="00B84848">
            <w:pPr>
              <w:pStyle w:val="af4"/>
              <w:rPr>
                <w:rFonts w:cs="Arial"/>
                <w:sz w:val="20"/>
                <w:szCs w:val="20"/>
              </w:rPr>
            </w:pPr>
            <w:r w:rsidRPr="00D43DE4">
              <w:rPr>
                <w:rFonts w:cs="Arial" w:hint="eastAsia"/>
                <w:sz w:val="20"/>
                <w:szCs w:val="20"/>
              </w:rPr>
              <w:t>学历代码</w:t>
            </w:r>
          </w:p>
        </w:tc>
        <w:tc>
          <w:tcPr>
            <w:tcW w:w="3118" w:type="dxa"/>
            <w:tcBorders>
              <w:top w:val="single" w:sz="6" w:space="0" w:color="000000"/>
              <w:bottom w:val="single" w:sz="6" w:space="0" w:color="000000"/>
              <w:right w:val="single" w:sz="6" w:space="0" w:color="000000"/>
            </w:tcBorders>
            <w:shd w:val="clear" w:color="auto" w:fill="auto"/>
            <w:vAlign w:val="bottom"/>
          </w:tcPr>
          <w:p w14:paraId="0BAEB765" w14:textId="77777777" w:rsidR="00B84848" w:rsidRPr="00D43DE4" w:rsidRDefault="00B84848" w:rsidP="00B84848">
            <w:pPr>
              <w:pStyle w:val="af4"/>
              <w:rPr>
                <w:rFonts w:cs="Arial"/>
                <w:sz w:val="20"/>
                <w:szCs w:val="20"/>
              </w:rPr>
            </w:pPr>
            <w:r w:rsidRPr="00D43DE4">
              <w:rPr>
                <w:rFonts w:cs="Arial" w:hint="eastAsia"/>
                <w:sz w:val="20"/>
                <w:szCs w:val="20"/>
              </w:rPr>
              <w:t>患者本人受教育的最高程度类别在特定编码体系中的代码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8BE50DE"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83130C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2A5F13" w14:textId="77777777" w:rsidR="00B84848" w:rsidRPr="00D43DE4" w:rsidRDefault="00B84848" w:rsidP="00B84848">
            <w:pPr>
              <w:pStyle w:val="af4"/>
              <w:rPr>
                <w:rFonts w:cs="Arial"/>
                <w:sz w:val="20"/>
                <w:szCs w:val="20"/>
              </w:rPr>
            </w:pPr>
            <w:r w:rsidRPr="00D43DE4">
              <w:rPr>
                <w:rFonts w:cs="Arial" w:hint="eastAsia"/>
                <w:sz w:val="20"/>
                <w:szCs w:val="20"/>
              </w:rPr>
              <w:t>STD_EDUCATION</w:t>
            </w:r>
          </w:p>
        </w:tc>
      </w:tr>
      <w:tr w:rsidR="00B84848" w:rsidRPr="00D43DE4" w14:paraId="1D0BBC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B98254" w14:textId="77777777" w:rsidR="00B84848" w:rsidRPr="00D43DE4" w:rsidRDefault="00B84848" w:rsidP="00B84848">
            <w:pPr>
              <w:pStyle w:val="af4"/>
              <w:rPr>
                <w:rFonts w:cs="Arial"/>
                <w:sz w:val="20"/>
                <w:szCs w:val="20"/>
              </w:rPr>
            </w:pPr>
            <w:r w:rsidRPr="00D43DE4">
              <w:rPr>
                <w:rFonts w:cs="Arial" w:hint="eastAsia"/>
                <w:sz w:val="20"/>
                <w:szCs w:val="20"/>
              </w:rPr>
              <w:t>Birth_Address</w:t>
            </w:r>
          </w:p>
        </w:tc>
        <w:tc>
          <w:tcPr>
            <w:tcW w:w="1843" w:type="dxa"/>
            <w:tcBorders>
              <w:top w:val="single" w:sz="6" w:space="0" w:color="000000"/>
              <w:bottom w:val="single" w:sz="6" w:space="0" w:color="000000"/>
              <w:right w:val="single" w:sz="6" w:space="0" w:color="000000"/>
            </w:tcBorders>
            <w:shd w:val="clear" w:color="auto" w:fill="auto"/>
            <w:vAlign w:val="bottom"/>
          </w:tcPr>
          <w:p w14:paraId="6DC9A22F" w14:textId="77777777" w:rsidR="00B84848" w:rsidRPr="00D43DE4" w:rsidRDefault="00B84848" w:rsidP="00B84848">
            <w:pPr>
              <w:pStyle w:val="af4"/>
              <w:rPr>
                <w:rFonts w:cs="Arial"/>
                <w:sz w:val="20"/>
                <w:szCs w:val="20"/>
              </w:rPr>
            </w:pPr>
            <w:r w:rsidRPr="00D43DE4">
              <w:rPr>
                <w:rFonts w:cs="Arial" w:hint="eastAsia"/>
                <w:sz w:val="20"/>
                <w:szCs w:val="20"/>
              </w:rPr>
              <w:t>出生地</w:t>
            </w:r>
          </w:p>
        </w:tc>
        <w:tc>
          <w:tcPr>
            <w:tcW w:w="3118" w:type="dxa"/>
            <w:tcBorders>
              <w:top w:val="single" w:sz="6" w:space="0" w:color="000000"/>
              <w:bottom w:val="single" w:sz="6" w:space="0" w:color="000000"/>
              <w:right w:val="single" w:sz="6" w:space="0" w:color="000000"/>
            </w:tcBorders>
            <w:shd w:val="clear" w:color="auto" w:fill="auto"/>
            <w:vAlign w:val="bottom"/>
          </w:tcPr>
          <w:p w14:paraId="6B5FE4D3" w14:textId="77777777" w:rsidR="00B84848" w:rsidRPr="00D43DE4" w:rsidRDefault="00B84848" w:rsidP="00B84848">
            <w:pPr>
              <w:pStyle w:val="af4"/>
              <w:rPr>
                <w:rFonts w:cs="Arial"/>
                <w:sz w:val="20"/>
                <w:szCs w:val="20"/>
              </w:rPr>
            </w:pPr>
            <w:r w:rsidRPr="00D43DE4">
              <w:rPr>
                <w:rFonts w:cs="Arial" w:hint="eastAsia"/>
                <w:sz w:val="20"/>
                <w:szCs w:val="20"/>
              </w:rPr>
              <w:t>出生时地址的详细描述，包括省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58DA6751"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DBA6139"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309689"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49E4C57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4CF1DE" w14:textId="77777777" w:rsidR="00B84848" w:rsidRPr="00D43DE4" w:rsidRDefault="00B84848" w:rsidP="00B84848">
            <w:pPr>
              <w:pStyle w:val="af4"/>
              <w:rPr>
                <w:rFonts w:cs="Arial"/>
                <w:sz w:val="20"/>
                <w:szCs w:val="20"/>
              </w:rPr>
            </w:pPr>
            <w:r w:rsidRPr="00D43DE4">
              <w:rPr>
                <w:rFonts w:cs="Arial" w:hint="eastAsia"/>
                <w:sz w:val="20"/>
                <w:szCs w:val="20"/>
              </w:rPr>
              <w:t>Age</w:t>
            </w:r>
          </w:p>
        </w:tc>
        <w:tc>
          <w:tcPr>
            <w:tcW w:w="1843" w:type="dxa"/>
            <w:tcBorders>
              <w:top w:val="single" w:sz="6" w:space="0" w:color="000000"/>
              <w:bottom w:val="single" w:sz="6" w:space="0" w:color="000000"/>
              <w:right w:val="single" w:sz="6" w:space="0" w:color="000000"/>
            </w:tcBorders>
            <w:shd w:val="clear" w:color="auto" w:fill="auto"/>
            <w:vAlign w:val="bottom"/>
          </w:tcPr>
          <w:p w14:paraId="30E7CC88" w14:textId="77777777" w:rsidR="00B84848" w:rsidRPr="00D43DE4" w:rsidRDefault="00B84848" w:rsidP="00B84848">
            <w:pPr>
              <w:pStyle w:val="af4"/>
              <w:rPr>
                <w:rFonts w:cs="Arial"/>
                <w:sz w:val="20"/>
                <w:szCs w:val="20"/>
              </w:rPr>
            </w:pPr>
            <w:r w:rsidRPr="00D43DE4">
              <w:rPr>
                <w:rFonts w:cs="Arial" w:hint="eastAsia"/>
                <w:sz w:val="20"/>
                <w:szCs w:val="20"/>
              </w:rPr>
              <w:t>病人年龄</w:t>
            </w:r>
          </w:p>
        </w:tc>
        <w:tc>
          <w:tcPr>
            <w:tcW w:w="3118" w:type="dxa"/>
            <w:tcBorders>
              <w:top w:val="single" w:sz="6" w:space="0" w:color="000000"/>
              <w:bottom w:val="single" w:sz="6" w:space="0" w:color="000000"/>
              <w:right w:val="single" w:sz="6" w:space="0" w:color="000000"/>
            </w:tcBorders>
            <w:shd w:val="clear" w:color="auto" w:fill="auto"/>
            <w:vAlign w:val="bottom"/>
          </w:tcPr>
          <w:p w14:paraId="479E530D" w14:textId="77777777" w:rsidR="00B84848" w:rsidRPr="00D43DE4" w:rsidRDefault="00B84848" w:rsidP="00B84848">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1FE4E4CE" w14:textId="77777777" w:rsidR="00B84848" w:rsidRPr="00D43DE4" w:rsidRDefault="00B84848" w:rsidP="00B84848">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2B2A6677"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A99C7B"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7B962B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785B91" w14:textId="77777777" w:rsidR="00B84848" w:rsidRPr="00D43DE4" w:rsidRDefault="00B84848" w:rsidP="00B84848">
            <w:pPr>
              <w:pStyle w:val="af4"/>
              <w:rPr>
                <w:rFonts w:cs="Arial"/>
                <w:sz w:val="20"/>
                <w:szCs w:val="20"/>
              </w:rPr>
            </w:pPr>
            <w:r w:rsidRPr="00D43DE4">
              <w:rPr>
                <w:rFonts w:cs="Arial" w:hint="eastAsia"/>
                <w:sz w:val="20"/>
                <w:szCs w:val="20"/>
              </w:rPr>
              <w:lastRenderedPageBreak/>
              <w:t>Country_Code</w:t>
            </w:r>
          </w:p>
        </w:tc>
        <w:tc>
          <w:tcPr>
            <w:tcW w:w="1843" w:type="dxa"/>
            <w:tcBorders>
              <w:top w:val="single" w:sz="6" w:space="0" w:color="000000"/>
              <w:bottom w:val="single" w:sz="6" w:space="0" w:color="000000"/>
              <w:right w:val="single" w:sz="6" w:space="0" w:color="000000"/>
            </w:tcBorders>
            <w:shd w:val="clear" w:color="auto" w:fill="auto"/>
            <w:vAlign w:val="bottom"/>
          </w:tcPr>
          <w:p w14:paraId="6C5DB4BF" w14:textId="77777777" w:rsidR="00B84848" w:rsidRPr="00D43DE4" w:rsidRDefault="00B84848" w:rsidP="00B84848">
            <w:pPr>
              <w:pStyle w:val="af4"/>
              <w:rPr>
                <w:rFonts w:cs="Arial"/>
                <w:sz w:val="20"/>
                <w:szCs w:val="20"/>
              </w:rPr>
            </w:pPr>
            <w:r w:rsidRPr="00D43DE4">
              <w:rPr>
                <w:rFonts w:cs="Arial" w:hint="eastAsia"/>
                <w:sz w:val="20"/>
                <w:szCs w:val="20"/>
              </w:rPr>
              <w:t>国籍代码</w:t>
            </w:r>
          </w:p>
        </w:tc>
        <w:tc>
          <w:tcPr>
            <w:tcW w:w="3118" w:type="dxa"/>
            <w:tcBorders>
              <w:top w:val="single" w:sz="6" w:space="0" w:color="000000"/>
              <w:bottom w:val="single" w:sz="6" w:space="0" w:color="000000"/>
              <w:right w:val="single" w:sz="6" w:space="0" w:color="000000"/>
            </w:tcBorders>
            <w:shd w:val="clear" w:color="auto" w:fill="auto"/>
            <w:vAlign w:val="bottom"/>
          </w:tcPr>
          <w:p w14:paraId="61EBF2E1" w14:textId="77777777" w:rsidR="00B84848" w:rsidRPr="00D43DE4" w:rsidRDefault="00B84848" w:rsidP="00B84848">
            <w:pPr>
              <w:pStyle w:val="af4"/>
              <w:rPr>
                <w:rFonts w:cs="Arial"/>
                <w:sz w:val="20"/>
                <w:szCs w:val="20"/>
              </w:rPr>
            </w:pPr>
            <w:r w:rsidRPr="00D43DE4">
              <w:rPr>
                <w:rFonts w:cs="Arial" w:hint="eastAsia"/>
                <w:sz w:val="20"/>
                <w:szCs w:val="20"/>
              </w:rPr>
              <w:t>患者所属国籍在特定编码体系中的代码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3D1865E"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1C9BD1"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926855" w14:textId="77777777" w:rsidR="00B84848" w:rsidRPr="00D43DE4" w:rsidRDefault="00B84848" w:rsidP="00B84848">
            <w:pPr>
              <w:pStyle w:val="af4"/>
              <w:rPr>
                <w:rFonts w:cs="Arial"/>
                <w:sz w:val="20"/>
                <w:szCs w:val="20"/>
              </w:rPr>
            </w:pPr>
            <w:r w:rsidRPr="00D43DE4">
              <w:rPr>
                <w:rFonts w:cs="Arial" w:hint="eastAsia"/>
                <w:sz w:val="20"/>
                <w:szCs w:val="20"/>
              </w:rPr>
              <w:t>STD_COUNTRY</w:t>
            </w:r>
          </w:p>
        </w:tc>
      </w:tr>
      <w:tr w:rsidR="00B84848" w:rsidRPr="00D43DE4" w14:paraId="31EAD7A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0BE3AA" w14:textId="77777777" w:rsidR="00B84848" w:rsidRPr="00D43DE4" w:rsidRDefault="00B84848" w:rsidP="00B84848">
            <w:pPr>
              <w:pStyle w:val="af4"/>
              <w:rPr>
                <w:rFonts w:cs="Arial"/>
                <w:sz w:val="20"/>
                <w:szCs w:val="20"/>
              </w:rPr>
            </w:pPr>
            <w:r w:rsidRPr="00D43DE4">
              <w:rPr>
                <w:rFonts w:cs="Arial" w:hint="eastAsia"/>
                <w:sz w:val="20"/>
                <w:szCs w:val="20"/>
              </w:rPr>
              <w:t>Id_No</w:t>
            </w:r>
          </w:p>
        </w:tc>
        <w:tc>
          <w:tcPr>
            <w:tcW w:w="1843" w:type="dxa"/>
            <w:tcBorders>
              <w:top w:val="single" w:sz="6" w:space="0" w:color="000000"/>
              <w:bottom w:val="single" w:sz="6" w:space="0" w:color="000000"/>
              <w:right w:val="single" w:sz="6" w:space="0" w:color="000000"/>
            </w:tcBorders>
            <w:shd w:val="clear" w:color="auto" w:fill="auto"/>
            <w:vAlign w:val="bottom"/>
          </w:tcPr>
          <w:p w14:paraId="7929AF8B" w14:textId="77777777" w:rsidR="00B84848" w:rsidRPr="00D43DE4" w:rsidRDefault="00B84848" w:rsidP="00B84848">
            <w:pPr>
              <w:pStyle w:val="af4"/>
              <w:rPr>
                <w:rFonts w:cs="Arial"/>
                <w:sz w:val="20"/>
                <w:szCs w:val="20"/>
              </w:rPr>
            </w:pPr>
            <w:r w:rsidRPr="00D43DE4">
              <w:rPr>
                <w:rFonts w:cs="Arial" w:hint="eastAsia"/>
                <w:sz w:val="20"/>
                <w:szCs w:val="20"/>
              </w:rPr>
              <w:t>身份证件号码</w:t>
            </w:r>
          </w:p>
        </w:tc>
        <w:tc>
          <w:tcPr>
            <w:tcW w:w="3118" w:type="dxa"/>
            <w:tcBorders>
              <w:top w:val="single" w:sz="6" w:space="0" w:color="000000"/>
              <w:bottom w:val="single" w:sz="6" w:space="0" w:color="000000"/>
              <w:right w:val="single" w:sz="6" w:space="0" w:color="000000"/>
            </w:tcBorders>
            <w:shd w:val="clear" w:color="auto" w:fill="auto"/>
            <w:vAlign w:val="bottom"/>
          </w:tcPr>
          <w:p w14:paraId="4F406FF1" w14:textId="77777777" w:rsidR="00B84848" w:rsidRPr="00D43DE4" w:rsidRDefault="00B84848" w:rsidP="00B84848">
            <w:pPr>
              <w:pStyle w:val="af4"/>
              <w:rPr>
                <w:rFonts w:cs="Arial"/>
                <w:sz w:val="20"/>
                <w:szCs w:val="20"/>
              </w:rPr>
            </w:pPr>
            <w:r w:rsidRPr="00D43DE4">
              <w:rPr>
                <w:rFonts w:cs="Arial" w:hint="eastAsia"/>
                <w:sz w:val="20"/>
                <w:szCs w:val="20"/>
              </w:rPr>
              <w:t>身份证件上的唯一法定标识符</w:t>
            </w:r>
          </w:p>
        </w:tc>
        <w:tc>
          <w:tcPr>
            <w:tcW w:w="1688" w:type="dxa"/>
            <w:tcBorders>
              <w:top w:val="single" w:sz="6" w:space="0" w:color="000000"/>
              <w:bottom w:val="single" w:sz="6" w:space="0" w:color="000000"/>
              <w:right w:val="single" w:sz="6" w:space="0" w:color="000000"/>
            </w:tcBorders>
            <w:shd w:val="clear" w:color="auto" w:fill="auto"/>
            <w:vAlign w:val="center"/>
          </w:tcPr>
          <w:p w14:paraId="7613418C" w14:textId="77777777" w:rsidR="00B84848" w:rsidRPr="00D43DE4" w:rsidRDefault="00B84848" w:rsidP="00B84848">
            <w:pPr>
              <w:pStyle w:val="af4"/>
              <w:rPr>
                <w:rFonts w:cs="Arial"/>
                <w:sz w:val="20"/>
                <w:szCs w:val="20"/>
              </w:rPr>
            </w:pPr>
            <w:r w:rsidRPr="00D43DE4">
              <w:rPr>
                <w:rFonts w:cs="Arial" w:hint="eastAsia"/>
                <w:sz w:val="20"/>
                <w:szCs w:val="20"/>
              </w:rPr>
              <w:t>VARCHAR2(18)</w:t>
            </w:r>
          </w:p>
        </w:tc>
        <w:tc>
          <w:tcPr>
            <w:tcW w:w="1701" w:type="dxa"/>
            <w:tcBorders>
              <w:top w:val="single" w:sz="6" w:space="0" w:color="000000"/>
              <w:bottom w:val="single" w:sz="6" w:space="0" w:color="000000"/>
              <w:right w:val="single" w:sz="6" w:space="0" w:color="000000"/>
            </w:tcBorders>
            <w:shd w:val="clear" w:color="auto" w:fill="auto"/>
            <w:vAlign w:val="bottom"/>
          </w:tcPr>
          <w:p w14:paraId="5BC67F42"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90CFA4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1716D3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5F00CD" w14:textId="77777777" w:rsidR="00B84848" w:rsidRPr="00D43DE4" w:rsidRDefault="00B84848" w:rsidP="00B84848">
            <w:pPr>
              <w:pStyle w:val="af4"/>
              <w:rPr>
                <w:rFonts w:cs="Arial"/>
                <w:sz w:val="20"/>
                <w:szCs w:val="20"/>
              </w:rPr>
            </w:pPr>
            <w:r w:rsidRPr="00D43DE4">
              <w:rPr>
                <w:rFonts w:cs="Arial" w:hint="eastAsia"/>
                <w:sz w:val="20"/>
                <w:szCs w:val="20"/>
              </w:rPr>
              <w:t>Address_Type_Code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6CAE6C9F" w14:textId="77777777" w:rsidR="00B84848" w:rsidRPr="00D43DE4" w:rsidRDefault="00B84848" w:rsidP="00B84848">
            <w:pPr>
              <w:pStyle w:val="af4"/>
              <w:rPr>
                <w:rFonts w:cs="Arial"/>
                <w:sz w:val="20"/>
                <w:szCs w:val="20"/>
              </w:rPr>
            </w:pPr>
            <w:r w:rsidRPr="00D43DE4">
              <w:rPr>
                <w:rFonts w:cs="Arial" w:hint="eastAsia"/>
                <w:sz w:val="20"/>
                <w:szCs w:val="20"/>
              </w:rPr>
              <w:t>地址类别代码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A89F9C8" w14:textId="77777777" w:rsidR="00B84848" w:rsidRPr="00D43DE4" w:rsidRDefault="00B84848" w:rsidP="00B84848">
            <w:pPr>
              <w:pStyle w:val="af4"/>
              <w:rPr>
                <w:rFonts w:cs="Arial"/>
                <w:sz w:val="20"/>
                <w:szCs w:val="20"/>
              </w:rPr>
            </w:pPr>
            <w:r w:rsidRPr="00D43DE4">
              <w:rPr>
                <w:rFonts w:cs="Arial" w:hint="eastAsia"/>
                <w:sz w:val="20"/>
                <w:szCs w:val="20"/>
              </w:rPr>
              <w:t>标识地址类别的代码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A406EC3"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4E5E11E"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1FA112A" w14:textId="77777777" w:rsidR="00B84848" w:rsidRPr="00D43DE4" w:rsidRDefault="00B84848" w:rsidP="00B84848">
            <w:pPr>
              <w:pStyle w:val="af4"/>
              <w:rPr>
                <w:rFonts w:cs="Arial"/>
                <w:sz w:val="20"/>
                <w:szCs w:val="20"/>
              </w:rPr>
            </w:pPr>
            <w:r w:rsidRPr="00D43DE4">
              <w:rPr>
                <w:rFonts w:cs="Arial" w:hint="eastAsia"/>
                <w:sz w:val="20"/>
                <w:szCs w:val="20"/>
              </w:rPr>
              <w:t>STD_ADDRESS_TYPE</w:t>
            </w:r>
          </w:p>
        </w:tc>
      </w:tr>
      <w:tr w:rsidR="00B84848" w:rsidRPr="00D43DE4" w14:paraId="2EE3A0D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77EC04" w14:textId="77777777" w:rsidR="00B84848" w:rsidRPr="00D43DE4" w:rsidRDefault="00B84848" w:rsidP="00B84848">
            <w:pPr>
              <w:pStyle w:val="af4"/>
              <w:rPr>
                <w:rFonts w:cs="Arial"/>
                <w:sz w:val="20"/>
                <w:szCs w:val="20"/>
              </w:rPr>
            </w:pPr>
            <w:r w:rsidRPr="00D43DE4">
              <w:rPr>
                <w:rFonts w:cs="Arial" w:hint="eastAsia"/>
                <w:sz w:val="20"/>
                <w:szCs w:val="20"/>
              </w:rPr>
              <w:t>Admin_Division_Code</w:t>
            </w:r>
          </w:p>
        </w:tc>
        <w:tc>
          <w:tcPr>
            <w:tcW w:w="1843" w:type="dxa"/>
            <w:tcBorders>
              <w:top w:val="single" w:sz="6" w:space="0" w:color="000000"/>
              <w:bottom w:val="single" w:sz="6" w:space="0" w:color="000000"/>
              <w:right w:val="single" w:sz="6" w:space="0" w:color="000000"/>
            </w:tcBorders>
            <w:shd w:val="clear" w:color="auto" w:fill="auto"/>
            <w:vAlign w:val="bottom"/>
          </w:tcPr>
          <w:p w14:paraId="6EA613CA" w14:textId="77777777" w:rsidR="00B84848" w:rsidRPr="00D43DE4" w:rsidRDefault="00B84848" w:rsidP="00B84848">
            <w:pPr>
              <w:pStyle w:val="af4"/>
              <w:rPr>
                <w:rFonts w:cs="Arial"/>
                <w:sz w:val="20"/>
                <w:szCs w:val="20"/>
              </w:rPr>
            </w:pPr>
            <w:r w:rsidRPr="00D43DE4">
              <w:rPr>
                <w:rFonts w:cs="Arial" w:hint="eastAsia"/>
                <w:sz w:val="20"/>
                <w:szCs w:val="20"/>
              </w:rPr>
              <w:t>行政区划代码</w:t>
            </w:r>
          </w:p>
        </w:tc>
        <w:tc>
          <w:tcPr>
            <w:tcW w:w="3118" w:type="dxa"/>
            <w:tcBorders>
              <w:top w:val="single" w:sz="6" w:space="0" w:color="000000"/>
              <w:bottom w:val="single" w:sz="6" w:space="0" w:color="000000"/>
              <w:right w:val="single" w:sz="6" w:space="0" w:color="000000"/>
            </w:tcBorders>
            <w:shd w:val="clear" w:color="auto" w:fill="auto"/>
            <w:vAlign w:val="bottom"/>
          </w:tcPr>
          <w:p w14:paraId="74523161" w14:textId="77777777" w:rsidR="00B84848" w:rsidRPr="00D43DE4" w:rsidRDefault="00B84848" w:rsidP="00B84848">
            <w:pPr>
              <w:pStyle w:val="af4"/>
              <w:rPr>
                <w:rFonts w:cs="Arial"/>
                <w:sz w:val="20"/>
                <w:szCs w:val="20"/>
              </w:rPr>
            </w:pPr>
            <w:r w:rsidRPr="00D43DE4">
              <w:rPr>
                <w:rFonts w:cs="Arial" w:hint="eastAsia"/>
                <w:sz w:val="20"/>
                <w:szCs w:val="20"/>
              </w:rPr>
              <w:t>中华人民共和国县级及县级以上行政区划在特定编码体系中的代码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03D3FF7" w14:textId="39957647" w:rsidR="00B84848" w:rsidRPr="00D43DE4" w:rsidRDefault="00B84848" w:rsidP="00713AB3">
            <w:pPr>
              <w:pStyle w:val="af4"/>
              <w:rPr>
                <w:rFonts w:cs="Arial"/>
                <w:sz w:val="20"/>
                <w:szCs w:val="20"/>
              </w:rPr>
            </w:pPr>
            <w:r w:rsidRPr="00D43DE4">
              <w:rPr>
                <w:rFonts w:cs="Arial" w:hint="eastAsia"/>
                <w:sz w:val="20"/>
                <w:szCs w:val="20"/>
              </w:rPr>
              <w:t>VARCHAR2(</w:t>
            </w:r>
            <w:r w:rsidR="00713AB3" w:rsidRPr="00D43DE4">
              <w:rPr>
                <w:rFonts w:cs="Arial"/>
                <w:sz w:val="20"/>
                <w:szCs w:val="20"/>
              </w:rPr>
              <w:t>15</w:t>
            </w:r>
            <w:r w:rsidRPr="00D43DE4">
              <w:rPr>
                <w:rFonts w:cs="Arial" w:hint="eastAsia"/>
                <w:sz w:val="20"/>
                <w:szCs w:val="20"/>
              </w:rPr>
              <w:t>)</w:t>
            </w:r>
          </w:p>
        </w:tc>
        <w:tc>
          <w:tcPr>
            <w:tcW w:w="1701" w:type="dxa"/>
            <w:tcBorders>
              <w:top w:val="single" w:sz="6" w:space="0" w:color="000000"/>
              <w:bottom w:val="single" w:sz="6" w:space="0" w:color="000000"/>
              <w:right w:val="single" w:sz="6" w:space="0" w:color="000000"/>
            </w:tcBorders>
            <w:shd w:val="clear" w:color="auto" w:fill="auto"/>
            <w:vAlign w:val="bottom"/>
          </w:tcPr>
          <w:p w14:paraId="18CBA599"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9CA144" w14:textId="77777777" w:rsidR="00B84848" w:rsidRPr="00D43DE4" w:rsidRDefault="00B84848" w:rsidP="00B84848">
            <w:pPr>
              <w:pStyle w:val="af4"/>
              <w:rPr>
                <w:rFonts w:cs="Arial"/>
                <w:sz w:val="20"/>
                <w:szCs w:val="20"/>
              </w:rPr>
            </w:pPr>
            <w:r w:rsidRPr="00D43DE4">
              <w:rPr>
                <w:rFonts w:cs="Arial" w:hint="eastAsia"/>
                <w:sz w:val="20"/>
                <w:szCs w:val="20"/>
              </w:rPr>
              <w:t>STD_ADMINISTRATIVE_DIVISION</w:t>
            </w:r>
          </w:p>
        </w:tc>
      </w:tr>
      <w:tr w:rsidR="00B84848" w:rsidRPr="00D43DE4" w14:paraId="134438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9F4574" w14:textId="77777777" w:rsidR="00B84848" w:rsidRPr="00D43DE4" w:rsidRDefault="00B84848" w:rsidP="00B84848">
            <w:pPr>
              <w:pStyle w:val="af4"/>
              <w:rPr>
                <w:rFonts w:cs="Arial"/>
                <w:sz w:val="20"/>
                <w:szCs w:val="20"/>
              </w:rPr>
            </w:pPr>
            <w:r w:rsidRPr="00D43DE4">
              <w:rPr>
                <w:rFonts w:cs="Arial" w:hint="eastAsia"/>
                <w:sz w:val="20"/>
                <w:szCs w:val="20"/>
              </w:rPr>
              <w:t>Addr_Province</w:t>
            </w:r>
          </w:p>
        </w:tc>
        <w:tc>
          <w:tcPr>
            <w:tcW w:w="1843" w:type="dxa"/>
            <w:tcBorders>
              <w:top w:val="single" w:sz="6" w:space="0" w:color="000000"/>
              <w:bottom w:val="single" w:sz="6" w:space="0" w:color="000000"/>
              <w:right w:val="single" w:sz="6" w:space="0" w:color="000000"/>
            </w:tcBorders>
            <w:shd w:val="clear" w:color="auto" w:fill="auto"/>
            <w:vAlign w:val="bottom"/>
          </w:tcPr>
          <w:p w14:paraId="1238670F"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8D65DED"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患者本人或联系人地址中的省、自治区或直辖市名称</w:t>
            </w:r>
          </w:p>
        </w:tc>
        <w:tc>
          <w:tcPr>
            <w:tcW w:w="1688" w:type="dxa"/>
            <w:tcBorders>
              <w:top w:val="single" w:sz="6" w:space="0" w:color="000000"/>
              <w:bottom w:val="single" w:sz="6" w:space="0" w:color="000000"/>
              <w:right w:val="single" w:sz="6" w:space="0" w:color="000000"/>
            </w:tcBorders>
            <w:shd w:val="clear" w:color="auto" w:fill="auto"/>
            <w:vAlign w:val="center"/>
          </w:tcPr>
          <w:p w14:paraId="72DE1EC4"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4E4F44F5"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15394E"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6049CD7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275F4E" w14:textId="77777777" w:rsidR="00B84848" w:rsidRPr="00D43DE4" w:rsidRDefault="00B84848" w:rsidP="00B84848">
            <w:pPr>
              <w:pStyle w:val="af4"/>
              <w:rPr>
                <w:rFonts w:cs="Arial"/>
                <w:sz w:val="20"/>
                <w:szCs w:val="20"/>
              </w:rPr>
            </w:pPr>
            <w:r w:rsidRPr="00D43DE4">
              <w:rPr>
                <w:rFonts w:cs="Arial" w:hint="eastAsia"/>
                <w:sz w:val="20"/>
                <w:szCs w:val="20"/>
              </w:rPr>
              <w:t>Addr_City</w:t>
            </w:r>
          </w:p>
        </w:tc>
        <w:tc>
          <w:tcPr>
            <w:tcW w:w="1843" w:type="dxa"/>
            <w:tcBorders>
              <w:top w:val="single" w:sz="6" w:space="0" w:color="000000"/>
              <w:bottom w:val="single" w:sz="6" w:space="0" w:color="000000"/>
              <w:right w:val="single" w:sz="6" w:space="0" w:color="000000"/>
            </w:tcBorders>
            <w:shd w:val="clear" w:color="auto" w:fill="auto"/>
            <w:vAlign w:val="bottom"/>
          </w:tcPr>
          <w:p w14:paraId="70801497"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CA2DC36"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患者本人或联系人地址中的市、地区或州的名称</w:t>
            </w:r>
          </w:p>
        </w:tc>
        <w:tc>
          <w:tcPr>
            <w:tcW w:w="1688" w:type="dxa"/>
            <w:tcBorders>
              <w:top w:val="single" w:sz="6" w:space="0" w:color="000000"/>
              <w:bottom w:val="single" w:sz="6" w:space="0" w:color="000000"/>
              <w:right w:val="single" w:sz="6" w:space="0" w:color="000000"/>
            </w:tcBorders>
            <w:shd w:val="clear" w:color="auto" w:fill="auto"/>
            <w:vAlign w:val="center"/>
          </w:tcPr>
          <w:p w14:paraId="0EE71176"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195897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C8BEB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22605B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5D5895" w14:textId="77777777" w:rsidR="00B84848" w:rsidRPr="00D43DE4" w:rsidRDefault="00B84848" w:rsidP="00B84848">
            <w:pPr>
              <w:pStyle w:val="af4"/>
              <w:rPr>
                <w:rFonts w:cs="Arial"/>
                <w:sz w:val="20"/>
                <w:szCs w:val="20"/>
              </w:rPr>
            </w:pPr>
            <w:r w:rsidRPr="00D43DE4">
              <w:rPr>
                <w:rFonts w:cs="Arial" w:hint="eastAsia"/>
                <w:sz w:val="20"/>
                <w:szCs w:val="20"/>
              </w:rPr>
              <w:t>Addr_County</w:t>
            </w:r>
          </w:p>
        </w:tc>
        <w:tc>
          <w:tcPr>
            <w:tcW w:w="1843" w:type="dxa"/>
            <w:tcBorders>
              <w:top w:val="single" w:sz="6" w:space="0" w:color="000000"/>
              <w:bottom w:val="single" w:sz="6" w:space="0" w:color="000000"/>
              <w:right w:val="single" w:sz="6" w:space="0" w:color="000000"/>
            </w:tcBorders>
            <w:shd w:val="clear" w:color="auto" w:fill="auto"/>
            <w:vAlign w:val="bottom"/>
          </w:tcPr>
          <w:p w14:paraId="3A1BFEA2"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5F0450A9"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的名称</w:t>
            </w:r>
          </w:p>
        </w:tc>
        <w:tc>
          <w:tcPr>
            <w:tcW w:w="1688" w:type="dxa"/>
            <w:tcBorders>
              <w:top w:val="single" w:sz="6" w:space="0" w:color="000000"/>
              <w:bottom w:val="single" w:sz="6" w:space="0" w:color="000000"/>
              <w:right w:val="single" w:sz="6" w:space="0" w:color="000000"/>
            </w:tcBorders>
            <w:shd w:val="clear" w:color="auto" w:fill="auto"/>
            <w:vAlign w:val="center"/>
          </w:tcPr>
          <w:p w14:paraId="43974BFF"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E4B3EFE"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BC6972"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7D3544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B62C60" w14:textId="77777777" w:rsidR="00B84848" w:rsidRPr="00D43DE4" w:rsidRDefault="00B84848" w:rsidP="00B84848">
            <w:pPr>
              <w:pStyle w:val="af4"/>
              <w:rPr>
                <w:rFonts w:cs="Arial"/>
                <w:sz w:val="20"/>
                <w:szCs w:val="20"/>
              </w:rPr>
            </w:pPr>
            <w:r w:rsidRPr="00D43DE4">
              <w:rPr>
                <w:rFonts w:cs="Arial" w:hint="eastAsia"/>
                <w:sz w:val="20"/>
                <w:szCs w:val="20"/>
              </w:rPr>
              <w:t>Addr_Town</w:t>
            </w:r>
          </w:p>
        </w:tc>
        <w:tc>
          <w:tcPr>
            <w:tcW w:w="1843" w:type="dxa"/>
            <w:tcBorders>
              <w:top w:val="single" w:sz="6" w:space="0" w:color="000000"/>
              <w:bottom w:val="single" w:sz="6" w:space="0" w:color="000000"/>
              <w:right w:val="single" w:sz="6" w:space="0" w:color="000000"/>
            </w:tcBorders>
            <w:shd w:val="clear" w:color="auto" w:fill="auto"/>
            <w:vAlign w:val="bottom"/>
          </w:tcPr>
          <w:p w14:paraId="12D13220"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7E7CA188"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患者本人或联系人地址中的乡、镇或城市的街道办事处名称</w:t>
            </w:r>
          </w:p>
        </w:tc>
        <w:tc>
          <w:tcPr>
            <w:tcW w:w="1688" w:type="dxa"/>
            <w:tcBorders>
              <w:top w:val="single" w:sz="6" w:space="0" w:color="000000"/>
              <w:bottom w:val="single" w:sz="6" w:space="0" w:color="000000"/>
              <w:right w:val="single" w:sz="6" w:space="0" w:color="000000"/>
            </w:tcBorders>
            <w:shd w:val="clear" w:color="auto" w:fill="auto"/>
            <w:vAlign w:val="center"/>
          </w:tcPr>
          <w:p w14:paraId="0E4DC92F"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92BBD68"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E0E147F"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7B8E5C5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9384CC" w14:textId="77777777" w:rsidR="00B84848" w:rsidRPr="00D43DE4" w:rsidRDefault="00B84848" w:rsidP="00B84848">
            <w:pPr>
              <w:pStyle w:val="af4"/>
              <w:rPr>
                <w:rFonts w:cs="Arial"/>
                <w:sz w:val="20"/>
                <w:szCs w:val="20"/>
              </w:rPr>
            </w:pPr>
            <w:r w:rsidRPr="00D43DE4">
              <w:rPr>
                <w:rFonts w:cs="Arial" w:hint="eastAsia"/>
                <w:sz w:val="20"/>
                <w:szCs w:val="20"/>
              </w:rPr>
              <w:t>Addr_Village</w:t>
            </w:r>
          </w:p>
        </w:tc>
        <w:tc>
          <w:tcPr>
            <w:tcW w:w="1843" w:type="dxa"/>
            <w:tcBorders>
              <w:top w:val="single" w:sz="6" w:space="0" w:color="000000"/>
              <w:bottom w:val="single" w:sz="6" w:space="0" w:color="000000"/>
              <w:right w:val="single" w:sz="6" w:space="0" w:color="000000"/>
            </w:tcBorders>
            <w:shd w:val="clear" w:color="auto" w:fill="auto"/>
            <w:vAlign w:val="bottom"/>
          </w:tcPr>
          <w:p w14:paraId="595A937F"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村</w:t>
            </w:r>
            <w:r w:rsidRPr="00D43DE4">
              <w:rPr>
                <w:rFonts w:cs="Arial" w:hint="eastAsia"/>
                <w:sz w:val="20"/>
                <w:szCs w:val="20"/>
              </w:rPr>
              <w:t>(</w:t>
            </w:r>
            <w:r w:rsidRPr="00D43DE4">
              <w:rPr>
                <w:rFonts w:cs="Arial" w:hint="eastAsia"/>
                <w:sz w:val="20"/>
                <w:szCs w:val="20"/>
              </w:rPr>
              <w:t>街、路、弄等</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02D9660D"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患者本人或联系人地址中的村或城市的街、路、里、弄等名称</w:t>
            </w:r>
          </w:p>
        </w:tc>
        <w:tc>
          <w:tcPr>
            <w:tcW w:w="1688" w:type="dxa"/>
            <w:tcBorders>
              <w:top w:val="single" w:sz="6" w:space="0" w:color="000000"/>
              <w:bottom w:val="single" w:sz="6" w:space="0" w:color="000000"/>
              <w:right w:val="single" w:sz="6" w:space="0" w:color="000000"/>
            </w:tcBorders>
            <w:shd w:val="clear" w:color="auto" w:fill="auto"/>
            <w:vAlign w:val="center"/>
          </w:tcPr>
          <w:p w14:paraId="692CBE50"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48DE8BD"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3269E2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BE14CA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796075" w14:textId="77777777" w:rsidR="00B84848" w:rsidRPr="00D43DE4" w:rsidRDefault="00B84848" w:rsidP="00B84848">
            <w:pPr>
              <w:pStyle w:val="af4"/>
              <w:rPr>
                <w:rFonts w:cs="Arial"/>
                <w:sz w:val="20"/>
                <w:szCs w:val="20"/>
              </w:rPr>
            </w:pPr>
            <w:r w:rsidRPr="00D43DE4">
              <w:rPr>
                <w:rFonts w:cs="Arial" w:hint="eastAsia"/>
                <w:sz w:val="20"/>
                <w:szCs w:val="20"/>
              </w:rPr>
              <w:t>Addr_House_No</w:t>
            </w:r>
          </w:p>
        </w:tc>
        <w:tc>
          <w:tcPr>
            <w:tcW w:w="1843" w:type="dxa"/>
            <w:tcBorders>
              <w:top w:val="single" w:sz="6" w:space="0" w:color="000000"/>
              <w:bottom w:val="single" w:sz="6" w:space="0" w:color="000000"/>
              <w:right w:val="single" w:sz="6" w:space="0" w:color="000000"/>
            </w:tcBorders>
            <w:shd w:val="clear" w:color="auto" w:fill="auto"/>
            <w:vAlign w:val="bottom"/>
          </w:tcPr>
          <w:p w14:paraId="0E7633CF" w14:textId="77777777" w:rsidR="00B84848" w:rsidRPr="00D43DE4" w:rsidRDefault="00B84848" w:rsidP="00B84848">
            <w:pPr>
              <w:pStyle w:val="af4"/>
              <w:rPr>
                <w:rFonts w:cs="Arial"/>
                <w:sz w:val="20"/>
                <w:szCs w:val="20"/>
              </w:rPr>
            </w:pPr>
            <w:r w:rsidRPr="00D43DE4">
              <w:rPr>
                <w:rFonts w:cs="Arial" w:hint="eastAsia"/>
                <w:sz w:val="20"/>
                <w:szCs w:val="20"/>
              </w:rPr>
              <w:t>地址</w:t>
            </w:r>
            <w:r w:rsidRPr="00D43DE4">
              <w:rPr>
                <w:rFonts w:cs="Arial" w:hint="eastAsia"/>
                <w:sz w:val="20"/>
                <w:szCs w:val="20"/>
              </w:rPr>
              <w:t>-</w:t>
            </w:r>
            <w:r w:rsidRPr="00D43DE4">
              <w:rPr>
                <w:rFonts w:cs="Arial" w:hint="eastAsia"/>
                <w:sz w:val="20"/>
                <w:szCs w:val="20"/>
              </w:rPr>
              <w:t>门牌号码</w:t>
            </w:r>
          </w:p>
        </w:tc>
        <w:tc>
          <w:tcPr>
            <w:tcW w:w="3118" w:type="dxa"/>
            <w:tcBorders>
              <w:top w:val="single" w:sz="6" w:space="0" w:color="000000"/>
              <w:bottom w:val="single" w:sz="6" w:space="0" w:color="000000"/>
              <w:right w:val="single" w:sz="6" w:space="0" w:color="000000"/>
            </w:tcBorders>
            <w:shd w:val="clear" w:color="auto" w:fill="auto"/>
            <w:vAlign w:val="bottom"/>
          </w:tcPr>
          <w:p w14:paraId="67AE54BA" w14:textId="77777777" w:rsidR="00B84848" w:rsidRPr="00D43DE4" w:rsidRDefault="00B84848" w:rsidP="00B84848">
            <w:pPr>
              <w:pStyle w:val="af4"/>
              <w:rPr>
                <w:rFonts w:cs="Arial"/>
                <w:sz w:val="20"/>
                <w:szCs w:val="20"/>
              </w:rPr>
            </w:pPr>
            <w:r w:rsidRPr="00D43DE4">
              <w:rPr>
                <w:rFonts w:cs="Arial" w:hint="eastAsia"/>
                <w:sz w:val="20"/>
                <w:szCs w:val="20"/>
              </w:rPr>
              <w:t>患者本人或联系人地址中的门牌号码</w:t>
            </w:r>
          </w:p>
        </w:tc>
        <w:tc>
          <w:tcPr>
            <w:tcW w:w="1688" w:type="dxa"/>
            <w:tcBorders>
              <w:top w:val="single" w:sz="6" w:space="0" w:color="000000"/>
              <w:bottom w:val="single" w:sz="6" w:space="0" w:color="000000"/>
              <w:right w:val="single" w:sz="6" w:space="0" w:color="000000"/>
            </w:tcBorders>
            <w:shd w:val="clear" w:color="auto" w:fill="auto"/>
            <w:vAlign w:val="center"/>
          </w:tcPr>
          <w:p w14:paraId="25F55D2E" w14:textId="77777777" w:rsidR="00B84848" w:rsidRPr="00D43DE4" w:rsidRDefault="00B84848" w:rsidP="00B84848">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1047FFB"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4AEAAF5"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372C1F1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4564DF" w14:textId="77777777" w:rsidR="00B84848" w:rsidRPr="00D43DE4" w:rsidRDefault="00B84848" w:rsidP="00B84848">
            <w:pPr>
              <w:pStyle w:val="af4"/>
              <w:rPr>
                <w:rFonts w:cs="Arial"/>
                <w:sz w:val="20"/>
                <w:szCs w:val="20"/>
              </w:rPr>
            </w:pPr>
            <w:r w:rsidRPr="00D43DE4">
              <w:rPr>
                <w:rFonts w:cs="Arial" w:hint="eastAsia"/>
                <w:sz w:val="20"/>
                <w:szCs w:val="20"/>
              </w:rPr>
              <w:t>Detail_Address</w:t>
            </w:r>
          </w:p>
        </w:tc>
        <w:tc>
          <w:tcPr>
            <w:tcW w:w="1843" w:type="dxa"/>
            <w:tcBorders>
              <w:top w:val="single" w:sz="6" w:space="0" w:color="000000"/>
              <w:bottom w:val="single" w:sz="6" w:space="0" w:color="000000"/>
              <w:right w:val="single" w:sz="6" w:space="0" w:color="000000"/>
            </w:tcBorders>
            <w:shd w:val="clear" w:color="auto" w:fill="auto"/>
            <w:vAlign w:val="bottom"/>
          </w:tcPr>
          <w:p w14:paraId="6A3BBB8A" w14:textId="77777777" w:rsidR="00B84848" w:rsidRPr="00D43DE4" w:rsidRDefault="00B84848" w:rsidP="00B84848">
            <w:pPr>
              <w:pStyle w:val="af4"/>
              <w:rPr>
                <w:rFonts w:cs="Arial"/>
                <w:sz w:val="20"/>
                <w:szCs w:val="20"/>
              </w:rPr>
            </w:pPr>
            <w:r w:rsidRPr="00D43DE4">
              <w:rPr>
                <w:rFonts w:cs="Arial" w:hint="eastAsia"/>
                <w:sz w:val="20"/>
                <w:szCs w:val="20"/>
              </w:rPr>
              <w:t>完整地址</w:t>
            </w:r>
          </w:p>
        </w:tc>
        <w:tc>
          <w:tcPr>
            <w:tcW w:w="3118" w:type="dxa"/>
            <w:tcBorders>
              <w:top w:val="single" w:sz="6" w:space="0" w:color="000000"/>
              <w:bottom w:val="single" w:sz="6" w:space="0" w:color="000000"/>
              <w:right w:val="single" w:sz="6" w:space="0" w:color="000000"/>
            </w:tcBorders>
            <w:shd w:val="clear" w:color="auto" w:fill="auto"/>
            <w:vAlign w:val="bottom"/>
          </w:tcPr>
          <w:p w14:paraId="10969924" w14:textId="77777777" w:rsidR="00B84848" w:rsidRPr="00D43DE4" w:rsidRDefault="00B84848" w:rsidP="00B84848">
            <w:pPr>
              <w:pStyle w:val="af4"/>
              <w:rPr>
                <w:rFonts w:cs="Arial"/>
                <w:sz w:val="20"/>
                <w:szCs w:val="20"/>
              </w:rPr>
            </w:pPr>
            <w:r w:rsidRPr="00D43DE4">
              <w:rPr>
                <w:rFonts w:cs="Arial" w:hint="eastAsia"/>
                <w:sz w:val="20"/>
                <w:szCs w:val="20"/>
              </w:rPr>
              <w:t>地址的详细描述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7C7DC527"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0016986"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39F300"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7B0DF5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B29A9D" w14:textId="77777777" w:rsidR="00B84848" w:rsidRPr="00D43DE4" w:rsidRDefault="00B84848" w:rsidP="00B84848">
            <w:pPr>
              <w:pStyle w:val="af4"/>
              <w:rPr>
                <w:rFonts w:cs="Arial"/>
                <w:sz w:val="20"/>
                <w:szCs w:val="20"/>
              </w:rPr>
            </w:pPr>
            <w:r w:rsidRPr="00D43DE4">
              <w:rPr>
                <w:rFonts w:cs="Arial" w:hint="eastAsia"/>
                <w:sz w:val="20"/>
                <w:szCs w:val="20"/>
              </w:rPr>
              <w:t>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08E25547" w14:textId="77777777" w:rsidR="00B84848" w:rsidRPr="00D43DE4" w:rsidRDefault="00B84848" w:rsidP="00B84848">
            <w:pPr>
              <w:pStyle w:val="af4"/>
              <w:rPr>
                <w:rFonts w:cs="Arial"/>
                <w:sz w:val="20"/>
                <w:szCs w:val="20"/>
              </w:rPr>
            </w:pPr>
            <w:r w:rsidRPr="00D43DE4">
              <w:rPr>
                <w:rFonts w:cs="Arial" w:hint="eastAsia"/>
                <w:sz w:val="20"/>
                <w:szCs w:val="20"/>
              </w:rPr>
              <w:t>邮政编码</w:t>
            </w:r>
          </w:p>
        </w:tc>
        <w:tc>
          <w:tcPr>
            <w:tcW w:w="3118" w:type="dxa"/>
            <w:tcBorders>
              <w:top w:val="single" w:sz="6" w:space="0" w:color="000000"/>
              <w:bottom w:val="single" w:sz="6" w:space="0" w:color="000000"/>
              <w:right w:val="single" w:sz="6" w:space="0" w:color="000000"/>
            </w:tcBorders>
            <w:shd w:val="clear" w:color="auto" w:fill="auto"/>
            <w:vAlign w:val="bottom"/>
          </w:tcPr>
          <w:p w14:paraId="6DEE28E8" w14:textId="77777777" w:rsidR="00B84848" w:rsidRPr="00D43DE4" w:rsidRDefault="00B84848" w:rsidP="00B84848">
            <w:pPr>
              <w:pStyle w:val="af4"/>
              <w:rPr>
                <w:rFonts w:cs="Arial"/>
                <w:sz w:val="20"/>
                <w:szCs w:val="20"/>
              </w:rPr>
            </w:pPr>
            <w:r w:rsidRPr="00D43DE4">
              <w:rPr>
                <w:rFonts w:cs="Arial" w:hint="eastAsia"/>
                <w:sz w:val="20"/>
                <w:szCs w:val="20"/>
              </w:rPr>
              <w:t>由阿拉伯数字组成，用来表示与地址对应的邮局及其投递区域的邮政通信代号</w:t>
            </w:r>
          </w:p>
        </w:tc>
        <w:tc>
          <w:tcPr>
            <w:tcW w:w="1688" w:type="dxa"/>
            <w:tcBorders>
              <w:top w:val="single" w:sz="6" w:space="0" w:color="000000"/>
              <w:bottom w:val="single" w:sz="6" w:space="0" w:color="000000"/>
              <w:right w:val="single" w:sz="6" w:space="0" w:color="000000"/>
            </w:tcBorders>
            <w:shd w:val="clear" w:color="auto" w:fill="auto"/>
            <w:vAlign w:val="center"/>
          </w:tcPr>
          <w:p w14:paraId="64A43B40" w14:textId="77777777" w:rsidR="00B84848" w:rsidRPr="00D43DE4" w:rsidRDefault="00B84848" w:rsidP="00B84848">
            <w:pPr>
              <w:pStyle w:val="af4"/>
              <w:rPr>
                <w:rFonts w:cs="Arial"/>
                <w:sz w:val="20"/>
                <w:szCs w:val="20"/>
              </w:rPr>
            </w:pPr>
            <w:r w:rsidRPr="00D43DE4">
              <w:rPr>
                <w:rFonts w:cs="Arial" w:hint="eastAsia"/>
                <w:sz w:val="20"/>
                <w:szCs w:val="20"/>
              </w:rPr>
              <w:t>VARCHAR2(6)</w:t>
            </w:r>
          </w:p>
        </w:tc>
        <w:tc>
          <w:tcPr>
            <w:tcW w:w="1701" w:type="dxa"/>
            <w:tcBorders>
              <w:top w:val="single" w:sz="6" w:space="0" w:color="000000"/>
              <w:bottom w:val="single" w:sz="6" w:space="0" w:color="000000"/>
              <w:right w:val="single" w:sz="6" w:space="0" w:color="000000"/>
            </w:tcBorders>
            <w:shd w:val="clear" w:color="auto" w:fill="auto"/>
            <w:vAlign w:val="bottom"/>
          </w:tcPr>
          <w:p w14:paraId="0B81E08B"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8FE341"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2C6B89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877544" w14:textId="77777777" w:rsidR="00B84848" w:rsidRPr="00D43DE4" w:rsidRDefault="00B84848" w:rsidP="00B84848">
            <w:pPr>
              <w:pStyle w:val="af4"/>
              <w:rPr>
                <w:rFonts w:cs="Arial"/>
                <w:sz w:val="20"/>
                <w:szCs w:val="20"/>
              </w:rPr>
            </w:pPr>
            <w:r w:rsidRPr="00D43DE4">
              <w:rPr>
                <w:rFonts w:cs="Arial" w:hint="eastAsia"/>
                <w:sz w:val="20"/>
                <w:szCs w:val="20"/>
              </w:rPr>
              <w:lastRenderedPageBreak/>
              <w:t>Employer_Name</w:t>
            </w:r>
          </w:p>
        </w:tc>
        <w:tc>
          <w:tcPr>
            <w:tcW w:w="1843" w:type="dxa"/>
            <w:tcBorders>
              <w:top w:val="single" w:sz="6" w:space="0" w:color="000000"/>
              <w:bottom w:val="single" w:sz="6" w:space="0" w:color="000000"/>
              <w:right w:val="single" w:sz="6" w:space="0" w:color="000000"/>
            </w:tcBorders>
            <w:shd w:val="clear" w:color="auto" w:fill="auto"/>
            <w:vAlign w:val="bottom"/>
          </w:tcPr>
          <w:p w14:paraId="24AA8ED7" w14:textId="77777777" w:rsidR="00B84848" w:rsidRPr="00D43DE4" w:rsidRDefault="00B84848" w:rsidP="00B84848">
            <w:pPr>
              <w:pStyle w:val="af4"/>
              <w:rPr>
                <w:rFonts w:cs="Arial"/>
                <w:sz w:val="20"/>
                <w:szCs w:val="20"/>
              </w:rPr>
            </w:pPr>
            <w:r w:rsidRPr="00D43DE4">
              <w:rPr>
                <w:rFonts w:cs="Arial" w:hint="eastAsia"/>
                <w:sz w:val="20"/>
                <w:szCs w:val="20"/>
              </w:rPr>
              <w:t>单位名称</w:t>
            </w:r>
          </w:p>
        </w:tc>
        <w:tc>
          <w:tcPr>
            <w:tcW w:w="3118" w:type="dxa"/>
            <w:tcBorders>
              <w:top w:val="single" w:sz="6" w:space="0" w:color="000000"/>
              <w:bottom w:val="single" w:sz="6" w:space="0" w:color="000000"/>
              <w:right w:val="single" w:sz="6" w:space="0" w:color="000000"/>
            </w:tcBorders>
            <w:shd w:val="clear" w:color="auto" w:fill="auto"/>
            <w:vAlign w:val="bottom"/>
          </w:tcPr>
          <w:p w14:paraId="3E369F7A" w14:textId="77777777" w:rsidR="00B84848" w:rsidRPr="00D43DE4" w:rsidRDefault="00B84848" w:rsidP="00B84848">
            <w:pPr>
              <w:pStyle w:val="af4"/>
              <w:rPr>
                <w:rFonts w:cs="Arial"/>
                <w:sz w:val="20"/>
                <w:szCs w:val="20"/>
              </w:rPr>
            </w:pPr>
            <w:r w:rsidRPr="00D43DE4">
              <w:rPr>
                <w:rFonts w:cs="Arial" w:hint="eastAsia"/>
                <w:sz w:val="20"/>
                <w:szCs w:val="20"/>
              </w:rPr>
              <w:t>本人工作单位的组织机构名称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5090EF33" w14:textId="77777777" w:rsidR="00B84848" w:rsidRPr="00D43DE4" w:rsidRDefault="00B84848" w:rsidP="00B84848">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6335563C"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3A2C6B"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4762849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CA39F9E" w14:textId="77777777" w:rsidR="00B84848" w:rsidRPr="00D43DE4" w:rsidRDefault="00B84848" w:rsidP="00B84848">
            <w:pPr>
              <w:pStyle w:val="af4"/>
              <w:rPr>
                <w:rFonts w:cs="Arial"/>
                <w:sz w:val="20"/>
                <w:szCs w:val="20"/>
              </w:rPr>
            </w:pPr>
            <w:r w:rsidRPr="00D43DE4">
              <w:rPr>
                <w:rFonts w:cs="Arial" w:hint="eastAsia"/>
                <w:sz w:val="20"/>
                <w:szCs w:val="20"/>
              </w:rPr>
              <w:t>Employer_Tel_No</w:t>
            </w:r>
          </w:p>
        </w:tc>
        <w:tc>
          <w:tcPr>
            <w:tcW w:w="1843" w:type="dxa"/>
            <w:tcBorders>
              <w:top w:val="single" w:sz="6" w:space="0" w:color="000000"/>
              <w:bottom w:val="single" w:sz="6" w:space="0" w:color="000000"/>
              <w:right w:val="single" w:sz="6" w:space="0" w:color="000000"/>
            </w:tcBorders>
            <w:shd w:val="clear" w:color="auto" w:fill="auto"/>
            <w:vAlign w:val="bottom"/>
          </w:tcPr>
          <w:p w14:paraId="6C2F3D6C" w14:textId="77777777" w:rsidR="00B84848" w:rsidRPr="00D43DE4" w:rsidRDefault="00B84848" w:rsidP="00B84848">
            <w:pPr>
              <w:pStyle w:val="af4"/>
              <w:rPr>
                <w:rFonts w:cs="Arial"/>
                <w:sz w:val="20"/>
                <w:szCs w:val="20"/>
              </w:rPr>
            </w:pPr>
            <w:r w:rsidRPr="00D43DE4">
              <w:rPr>
                <w:rFonts w:cs="Arial" w:hint="eastAsia"/>
                <w:sz w:val="20"/>
                <w:szCs w:val="20"/>
              </w:rPr>
              <w:t>工作单位</w:t>
            </w:r>
            <w:r w:rsidRPr="00D43DE4">
              <w:rPr>
                <w:rFonts w:cs="Arial" w:hint="eastAsia"/>
                <w:sz w:val="20"/>
                <w:szCs w:val="20"/>
              </w:rPr>
              <w:t>-</w:t>
            </w:r>
            <w:r w:rsidRPr="00D43DE4">
              <w:rPr>
                <w:rFonts w:cs="Arial" w:hint="eastAsia"/>
                <w:sz w:val="20"/>
                <w:szCs w:val="20"/>
              </w:rPr>
              <w:t>电话</w:t>
            </w:r>
          </w:p>
        </w:tc>
        <w:tc>
          <w:tcPr>
            <w:tcW w:w="3118" w:type="dxa"/>
            <w:tcBorders>
              <w:top w:val="single" w:sz="6" w:space="0" w:color="000000"/>
              <w:bottom w:val="single" w:sz="6" w:space="0" w:color="000000"/>
              <w:right w:val="single" w:sz="6" w:space="0" w:color="000000"/>
            </w:tcBorders>
            <w:shd w:val="clear" w:color="auto" w:fill="auto"/>
            <w:vAlign w:val="bottom"/>
          </w:tcPr>
          <w:p w14:paraId="6B544DF2" w14:textId="77777777" w:rsidR="00B84848" w:rsidRPr="00D43DE4" w:rsidRDefault="00B84848" w:rsidP="00B84848">
            <w:pPr>
              <w:pStyle w:val="af4"/>
              <w:rPr>
                <w:rFonts w:cs="Arial"/>
                <w:sz w:val="20"/>
                <w:szCs w:val="20"/>
              </w:rPr>
            </w:pPr>
            <w:r w:rsidRPr="00D43DE4">
              <w:rPr>
                <w:rFonts w:cs="Arial" w:hint="eastAsia"/>
                <w:sz w:val="20"/>
                <w:szCs w:val="20"/>
              </w:rPr>
              <w:t>患者当前所在的工作单位的电话号码，包括国际、国内区号和分机号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1C3F248B"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69A411"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C7E32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1F78989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84A55D" w14:textId="77777777" w:rsidR="00B84848" w:rsidRPr="00D43DE4" w:rsidRDefault="00B84848" w:rsidP="00B84848">
            <w:pPr>
              <w:pStyle w:val="af4"/>
              <w:rPr>
                <w:rFonts w:cs="Arial"/>
                <w:sz w:val="20"/>
                <w:szCs w:val="20"/>
              </w:rPr>
            </w:pPr>
            <w:r w:rsidRPr="00D43DE4">
              <w:rPr>
                <w:rFonts w:cs="Arial" w:hint="eastAsia"/>
                <w:sz w:val="20"/>
                <w:szCs w:val="20"/>
              </w:rPr>
              <w:t>Employer_Postal_Code</w:t>
            </w:r>
          </w:p>
        </w:tc>
        <w:tc>
          <w:tcPr>
            <w:tcW w:w="1843" w:type="dxa"/>
            <w:tcBorders>
              <w:top w:val="single" w:sz="6" w:space="0" w:color="000000"/>
              <w:bottom w:val="single" w:sz="6" w:space="0" w:color="000000"/>
              <w:right w:val="single" w:sz="6" w:space="0" w:color="000000"/>
            </w:tcBorders>
            <w:shd w:val="clear" w:color="auto" w:fill="auto"/>
            <w:vAlign w:val="bottom"/>
          </w:tcPr>
          <w:p w14:paraId="60C8AFD5" w14:textId="77777777" w:rsidR="00B84848" w:rsidRPr="00D43DE4" w:rsidRDefault="00B84848" w:rsidP="00B84848">
            <w:pPr>
              <w:pStyle w:val="af4"/>
              <w:rPr>
                <w:rFonts w:cs="Arial"/>
                <w:sz w:val="20"/>
                <w:szCs w:val="20"/>
              </w:rPr>
            </w:pPr>
            <w:r w:rsidRPr="00D43DE4">
              <w:rPr>
                <w:rFonts w:cs="Arial" w:hint="eastAsia"/>
                <w:sz w:val="20"/>
                <w:szCs w:val="20"/>
              </w:rPr>
              <w:t>工作单位</w:t>
            </w:r>
            <w:r w:rsidRPr="00D43DE4">
              <w:rPr>
                <w:rFonts w:cs="Arial" w:hint="eastAsia"/>
                <w:sz w:val="20"/>
                <w:szCs w:val="20"/>
              </w:rPr>
              <w:t>-</w:t>
            </w:r>
            <w:r w:rsidRPr="00D43DE4">
              <w:rPr>
                <w:rFonts w:cs="Arial" w:hint="eastAsia"/>
                <w:sz w:val="20"/>
                <w:szCs w:val="20"/>
              </w:rPr>
              <w:t>邮编</w:t>
            </w:r>
          </w:p>
        </w:tc>
        <w:tc>
          <w:tcPr>
            <w:tcW w:w="3118" w:type="dxa"/>
            <w:tcBorders>
              <w:top w:val="single" w:sz="6" w:space="0" w:color="000000"/>
              <w:bottom w:val="single" w:sz="6" w:space="0" w:color="000000"/>
              <w:right w:val="single" w:sz="6" w:space="0" w:color="000000"/>
            </w:tcBorders>
            <w:shd w:val="clear" w:color="auto" w:fill="auto"/>
            <w:vAlign w:val="bottom"/>
          </w:tcPr>
          <w:p w14:paraId="0E0E706C" w14:textId="77777777" w:rsidR="00B84848" w:rsidRPr="00D43DE4" w:rsidRDefault="00B84848" w:rsidP="00B84848">
            <w:pPr>
              <w:pStyle w:val="af4"/>
              <w:rPr>
                <w:rFonts w:cs="Arial"/>
                <w:sz w:val="20"/>
                <w:szCs w:val="20"/>
              </w:rPr>
            </w:pPr>
            <w:r w:rsidRPr="00D43DE4">
              <w:rPr>
                <w:rFonts w:cs="Arial" w:hint="eastAsia"/>
                <w:sz w:val="20"/>
                <w:szCs w:val="20"/>
              </w:rPr>
              <w:t>由阿拉伯数字组成，用来表示与地址对应的邮局及其投递区域的邮政通信代号</w:t>
            </w:r>
          </w:p>
        </w:tc>
        <w:tc>
          <w:tcPr>
            <w:tcW w:w="1688" w:type="dxa"/>
            <w:tcBorders>
              <w:top w:val="single" w:sz="6" w:space="0" w:color="000000"/>
              <w:bottom w:val="single" w:sz="6" w:space="0" w:color="000000"/>
              <w:right w:val="single" w:sz="6" w:space="0" w:color="000000"/>
            </w:tcBorders>
            <w:shd w:val="clear" w:color="auto" w:fill="auto"/>
            <w:vAlign w:val="center"/>
          </w:tcPr>
          <w:p w14:paraId="5AFBA43E" w14:textId="77777777" w:rsidR="00B84848" w:rsidRPr="00D43DE4" w:rsidRDefault="00B84848" w:rsidP="00B84848">
            <w:pPr>
              <w:pStyle w:val="af4"/>
              <w:rPr>
                <w:rFonts w:cs="Arial"/>
                <w:sz w:val="20"/>
                <w:szCs w:val="20"/>
              </w:rPr>
            </w:pPr>
            <w:r w:rsidRPr="00D43DE4">
              <w:rPr>
                <w:rFonts w:cs="Arial" w:hint="eastAsia"/>
                <w:sz w:val="20"/>
                <w:szCs w:val="20"/>
              </w:rPr>
              <w:t>VARCHAR2(6)</w:t>
            </w:r>
          </w:p>
        </w:tc>
        <w:tc>
          <w:tcPr>
            <w:tcW w:w="1701" w:type="dxa"/>
            <w:tcBorders>
              <w:top w:val="single" w:sz="6" w:space="0" w:color="000000"/>
              <w:bottom w:val="single" w:sz="6" w:space="0" w:color="000000"/>
              <w:right w:val="single" w:sz="6" w:space="0" w:color="000000"/>
            </w:tcBorders>
            <w:shd w:val="clear" w:color="auto" w:fill="auto"/>
            <w:vAlign w:val="bottom"/>
          </w:tcPr>
          <w:p w14:paraId="02D8C388"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D1E630"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172A95C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08342A1" w14:textId="77777777" w:rsidR="00B84848" w:rsidRPr="00D43DE4" w:rsidRDefault="00B84848" w:rsidP="00B84848">
            <w:pPr>
              <w:pStyle w:val="af4"/>
              <w:rPr>
                <w:rFonts w:cs="Arial"/>
                <w:sz w:val="20"/>
                <w:szCs w:val="20"/>
              </w:rPr>
            </w:pPr>
            <w:r w:rsidRPr="00D43DE4">
              <w:rPr>
                <w:rFonts w:cs="Arial" w:hint="eastAsia"/>
                <w:sz w:val="20"/>
                <w:szCs w:val="20"/>
              </w:rPr>
              <w:t>Employer_Address</w:t>
            </w:r>
          </w:p>
        </w:tc>
        <w:tc>
          <w:tcPr>
            <w:tcW w:w="1843" w:type="dxa"/>
            <w:tcBorders>
              <w:top w:val="single" w:sz="6" w:space="0" w:color="000000"/>
              <w:bottom w:val="single" w:sz="6" w:space="0" w:color="000000"/>
              <w:right w:val="single" w:sz="6" w:space="0" w:color="000000"/>
            </w:tcBorders>
            <w:shd w:val="clear" w:color="auto" w:fill="auto"/>
            <w:vAlign w:val="bottom"/>
          </w:tcPr>
          <w:p w14:paraId="76A00FE6" w14:textId="77777777" w:rsidR="00B84848" w:rsidRPr="00D43DE4" w:rsidRDefault="00B84848" w:rsidP="00B84848">
            <w:pPr>
              <w:pStyle w:val="af4"/>
              <w:rPr>
                <w:rFonts w:cs="Arial"/>
                <w:sz w:val="20"/>
                <w:szCs w:val="20"/>
              </w:rPr>
            </w:pPr>
            <w:r w:rsidRPr="00D43DE4">
              <w:rPr>
                <w:rFonts w:cs="Arial" w:hint="eastAsia"/>
                <w:sz w:val="20"/>
                <w:szCs w:val="20"/>
              </w:rPr>
              <w:t>单位地址</w:t>
            </w:r>
          </w:p>
        </w:tc>
        <w:tc>
          <w:tcPr>
            <w:tcW w:w="3118" w:type="dxa"/>
            <w:tcBorders>
              <w:top w:val="single" w:sz="6" w:space="0" w:color="000000"/>
              <w:bottom w:val="single" w:sz="6" w:space="0" w:color="000000"/>
              <w:right w:val="single" w:sz="6" w:space="0" w:color="000000"/>
            </w:tcBorders>
            <w:shd w:val="clear" w:color="auto" w:fill="auto"/>
            <w:vAlign w:val="bottom"/>
          </w:tcPr>
          <w:p w14:paraId="758EDCAB" w14:textId="77777777" w:rsidR="00B84848" w:rsidRPr="00D43DE4" w:rsidRDefault="00B84848" w:rsidP="00B84848">
            <w:pPr>
              <w:pStyle w:val="af4"/>
              <w:rPr>
                <w:rFonts w:cs="Arial"/>
                <w:sz w:val="20"/>
                <w:szCs w:val="20"/>
              </w:rPr>
            </w:pPr>
            <w:r w:rsidRPr="00D43DE4">
              <w:rPr>
                <w:rFonts w:cs="Arial" w:hint="eastAsia"/>
                <w:sz w:val="20"/>
                <w:szCs w:val="20"/>
              </w:rPr>
              <w:t>单位地址的详细描述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04B47E8A"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B6735B3"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183C507"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491F753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C1C7C4" w14:textId="77777777" w:rsidR="00B84848" w:rsidRPr="00D43DE4" w:rsidRDefault="00B84848" w:rsidP="00B84848">
            <w:pPr>
              <w:pStyle w:val="af4"/>
              <w:rPr>
                <w:rFonts w:cs="Arial"/>
                <w:sz w:val="20"/>
                <w:szCs w:val="20"/>
              </w:rPr>
            </w:pPr>
            <w:r w:rsidRPr="00D43DE4">
              <w:rPr>
                <w:rFonts w:cs="Arial" w:hint="eastAsia"/>
                <w:sz w:val="20"/>
                <w:szCs w:val="20"/>
              </w:rPr>
              <w:t>Contact_Relationship</w:t>
            </w:r>
          </w:p>
        </w:tc>
        <w:tc>
          <w:tcPr>
            <w:tcW w:w="1843" w:type="dxa"/>
            <w:tcBorders>
              <w:top w:val="single" w:sz="6" w:space="0" w:color="000000"/>
              <w:bottom w:val="single" w:sz="6" w:space="0" w:color="000000"/>
              <w:right w:val="single" w:sz="6" w:space="0" w:color="000000"/>
            </w:tcBorders>
            <w:shd w:val="clear" w:color="auto" w:fill="auto"/>
            <w:vAlign w:val="bottom"/>
          </w:tcPr>
          <w:p w14:paraId="4019926E" w14:textId="77777777" w:rsidR="00B84848" w:rsidRPr="00D43DE4" w:rsidRDefault="00B84848" w:rsidP="00B84848">
            <w:pPr>
              <w:pStyle w:val="af4"/>
              <w:rPr>
                <w:rFonts w:cs="Arial"/>
                <w:sz w:val="20"/>
                <w:szCs w:val="20"/>
              </w:rPr>
            </w:pPr>
            <w:r w:rsidRPr="00D43DE4">
              <w:rPr>
                <w:rFonts w:cs="Arial" w:hint="eastAsia"/>
                <w:sz w:val="20"/>
                <w:szCs w:val="20"/>
              </w:rPr>
              <w:t>联系人：关系</w:t>
            </w:r>
          </w:p>
        </w:tc>
        <w:tc>
          <w:tcPr>
            <w:tcW w:w="3118" w:type="dxa"/>
            <w:tcBorders>
              <w:top w:val="single" w:sz="6" w:space="0" w:color="000000"/>
              <w:bottom w:val="single" w:sz="6" w:space="0" w:color="000000"/>
              <w:right w:val="single" w:sz="6" w:space="0" w:color="000000"/>
            </w:tcBorders>
            <w:shd w:val="clear" w:color="auto" w:fill="auto"/>
            <w:vAlign w:val="bottom"/>
          </w:tcPr>
          <w:p w14:paraId="301352D7" w14:textId="77777777" w:rsidR="00B84848" w:rsidRPr="00D43DE4" w:rsidRDefault="00B84848" w:rsidP="00B84848">
            <w:pPr>
              <w:pStyle w:val="af4"/>
              <w:rPr>
                <w:rFonts w:cs="Arial"/>
                <w:sz w:val="20"/>
                <w:szCs w:val="20"/>
              </w:rPr>
            </w:pPr>
            <w:r w:rsidRPr="00D43DE4">
              <w:rPr>
                <w:rFonts w:cs="Arial" w:hint="eastAsia"/>
                <w:sz w:val="20"/>
                <w:szCs w:val="20"/>
              </w:rPr>
              <w:t>法定代理人与患者的关系类别在特定编码体系中的代码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05DC384"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8228EB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CB0F87" w14:textId="77777777" w:rsidR="00B84848" w:rsidRPr="00D43DE4" w:rsidRDefault="00B84848" w:rsidP="00B84848">
            <w:pPr>
              <w:pStyle w:val="af4"/>
              <w:rPr>
                <w:rFonts w:cs="Arial"/>
                <w:sz w:val="20"/>
                <w:szCs w:val="20"/>
              </w:rPr>
            </w:pPr>
            <w:r w:rsidRPr="00D43DE4">
              <w:rPr>
                <w:rFonts w:cs="Arial" w:hint="eastAsia"/>
                <w:sz w:val="20"/>
                <w:szCs w:val="20"/>
              </w:rPr>
              <w:t>STD_FAMILY_RELATION</w:t>
            </w:r>
          </w:p>
        </w:tc>
      </w:tr>
      <w:tr w:rsidR="00B84848" w:rsidRPr="00D43DE4" w14:paraId="3535DF1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E0FAF9" w14:textId="77777777" w:rsidR="00B84848" w:rsidRPr="00D43DE4" w:rsidRDefault="00B84848" w:rsidP="00B84848">
            <w:pPr>
              <w:pStyle w:val="af4"/>
              <w:rPr>
                <w:rFonts w:cs="Arial"/>
                <w:sz w:val="20"/>
                <w:szCs w:val="20"/>
              </w:rPr>
            </w:pPr>
            <w:r w:rsidRPr="00D43DE4">
              <w:rPr>
                <w:rFonts w:cs="Arial" w:hint="eastAsia"/>
                <w:sz w:val="20"/>
                <w:szCs w:val="20"/>
              </w:rPr>
              <w:t>Contact_Name</w:t>
            </w:r>
          </w:p>
        </w:tc>
        <w:tc>
          <w:tcPr>
            <w:tcW w:w="1843" w:type="dxa"/>
            <w:tcBorders>
              <w:top w:val="single" w:sz="6" w:space="0" w:color="000000"/>
              <w:bottom w:val="single" w:sz="6" w:space="0" w:color="000000"/>
              <w:right w:val="single" w:sz="6" w:space="0" w:color="000000"/>
            </w:tcBorders>
            <w:shd w:val="clear" w:color="auto" w:fill="auto"/>
            <w:vAlign w:val="bottom"/>
          </w:tcPr>
          <w:p w14:paraId="1009188C" w14:textId="77777777" w:rsidR="00B84848" w:rsidRPr="00D43DE4" w:rsidRDefault="00B84848" w:rsidP="00B84848">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姓名</w:t>
            </w:r>
          </w:p>
        </w:tc>
        <w:tc>
          <w:tcPr>
            <w:tcW w:w="3118" w:type="dxa"/>
            <w:tcBorders>
              <w:top w:val="single" w:sz="6" w:space="0" w:color="000000"/>
              <w:bottom w:val="single" w:sz="6" w:space="0" w:color="000000"/>
              <w:right w:val="single" w:sz="6" w:space="0" w:color="000000"/>
            </w:tcBorders>
            <w:shd w:val="clear" w:color="auto" w:fill="auto"/>
            <w:vAlign w:val="bottom"/>
          </w:tcPr>
          <w:p w14:paraId="47FF7086" w14:textId="77777777" w:rsidR="00B84848" w:rsidRPr="00D43DE4" w:rsidRDefault="00B84848" w:rsidP="00B84848">
            <w:pPr>
              <w:pStyle w:val="af4"/>
              <w:rPr>
                <w:rFonts w:cs="Arial"/>
                <w:sz w:val="20"/>
                <w:szCs w:val="20"/>
              </w:rPr>
            </w:pPr>
            <w:r w:rsidRPr="00D43DE4">
              <w:rPr>
                <w:rFonts w:cs="Arial" w:hint="eastAsia"/>
                <w:sz w:val="20"/>
                <w:szCs w:val="20"/>
              </w:rPr>
              <w:t>联系人在公安户籍管理部门正式登记注册的姓氏和名称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D8CB154"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7BA588"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8A06DB"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DB9AA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BC65E5" w14:textId="77777777" w:rsidR="00B84848" w:rsidRPr="00D43DE4" w:rsidRDefault="00B84848" w:rsidP="00B84848">
            <w:pPr>
              <w:pStyle w:val="af4"/>
              <w:rPr>
                <w:rFonts w:cs="Arial"/>
                <w:sz w:val="20"/>
                <w:szCs w:val="20"/>
              </w:rPr>
            </w:pPr>
            <w:r w:rsidRPr="00D43DE4">
              <w:rPr>
                <w:rFonts w:cs="Arial" w:hint="eastAsia"/>
                <w:sz w:val="20"/>
                <w:szCs w:val="20"/>
              </w:rPr>
              <w:t>Contact_Tel_No</w:t>
            </w:r>
          </w:p>
        </w:tc>
        <w:tc>
          <w:tcPr>
            <w:tcW w:w="1843" w:type="dxa"/>
            <w:tcBorders>
              <w:top w:val="single" w:sz="6" w:space="0" w:color="000000"/>
              <w:bottom w:val="single" w:sz="6" w:space="0" w:color="000000"/>
              <w:right w:val="single" w:sz="6" w:space="0" w:color="000000"/>
            </w:tcBorders>
            <w:shd w:val="clear" w:color="auto" w:fill="auto"/>
            <w:vAlign w:val="bottom"/>
          </w:tcPr>
          <w:p w14:paraId="4C9DFBA6" w14:textId="77777777" w:rsidR="00B84848" w:rsidRPr="00D43DE4" w:rsidRDefault="00B84848" w:rsidP="00B84848">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电话</w:t>
            </w:r>
          </w:p>
        </w:tc>
        <w:tc>
          <w:tcPr>
            <w:tcW w:w="3118" w:type="dxa"/>
            <w:tcBorders>
              <w:top w:val="single" w:sz="6" w:space="0" w:color="000000"/>
              <w:bottom w:val="single" w:sz="6" w:space="0" w:color="000000"/>
              <w:right w:val="single" w:sz="6" w:space="0" w:color="000000"/>
            </w:tcBorders>
            <w:shd w:val="clear" w:color="auto" w:fill="auto"/>
            <w:vAlign w:val="bottom"/>
          </w:tcPr>
          <w:p w14:paraId="63CBFA13" w14:textId="77777777" w:rsidR="00B84848" w:rsidRPr="00D43DE4" w:rsidRDefault="00B84848" w:rsidP="00B84848">
            <w:pPr>
              <w:pStyle w:val="af4"/>
              <w:rPr>
                <w:rFonts w:cs="Arial"/>
                <w:sz w:val="20"/>
                <w:szCs w:val="20"/>
              </w:rPr>
            </w:pPr>
            <w:r w:rsidRPr="00D43DE4">
              <w:rPr>
                <w:rFonts w:cs="Arial" w:hint="eastAsia"/>
                <w:sz w:val="20"/>
                <w:szCs w:val="20"/>
              </w:rPr>
              <w:t>联系人的电话号码</w:t>
            </w:r>
            <w:r w:rsidRPr="00D43DE4">
              <w:rPr>
                <w:rFonts w:cs="Arial" w:hint="eastAsia"/>
                <w:sz w:val="20"/>
                <w:szCs w:val="20"/>
              </w:rPr>
              <w:t>,</w:t>
            </w:r>
            <w:r w:rsidRPr="00D43DE4">
              <w:rPr>
                <w:rFonts w:cs="Arial" w:hint="eastAsia"/>
                <w:sz w:val="20"/>
                <w:szCs w:val="20"/>
              </w:rPr>
              <w:t>包括国际、国内区号和分机号</w:t>
            </w:r>
          </w:p>
        </w:tc>
        <w:tc>
          <w:tcPr>
            <w:tcW w:w="1688" w:type="dxa"/>
            <w:tcBorders>
              <w:top w:val="single" w:sz="6" w:space="0" w:color="000000"/>
              <w:bottom w:val="single" w:sz="6" w:space="0" w:color="000000"/>
              <w:right w:val="single" w:sz="6" w:space="0" w:color="000000"/>
            </w:tcBorders>
            <w:shd w:val="clear" w:color="auto" w:fill="auto"/>
            <w:vAlign w:val="center"/>
          </w:tcPr>
          <w:p w14:paraId="2345A4E3"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1D36737"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2B7F25"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5033E6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C7091D" w14:textId="77777777" w:rsidR="00B84848" w:rsidRPr="00D43DE4" w:rsidRDefault="00B84848" w:rsidP="00B84848">
            <w:pPr>
              <w:pStyle w:val="af4"/>
              <w:rPr>
                <w:rFonts w:cs="Arial"/>
                <w:sz w:val="20"/>
                <w:szCs w:val="20"/>
              </w:rPr>
            </w:pPr>
            <w:r w:rsidRPr="00D43DE4">
              <w:rPr>
                <w:rFonts w:cs="Arial" w:hint="eastAsia"/>
                <w:sz w:val="20"/>
                <w:szCs w:val="20"/>
              </w:rPr>
              <w:t>Contact_Address</w:t>
            </w:r>
          </w:p>
        </w:tc>
        <w:tc>
          <w:tcPr>
            <w:tcW w:w="1843" w:type="dxa"/>
            <w:tcBorders>
              <w:top w:val="single" w:sz="6" w:space="0" w:color="000000"/>
              <w:bottom w:val="single" w:sz="6" w:space="0" w:color="000000"/>
              <w:right w:val="single" w:sz="6" w:space="0" w:color="000000"/>
            </w:tcBorders>
            <w:shd w:val="clear" w:color="auto" w:fill="auto"/>
            <w:vAlign w:val="bottom"/>
          </w:tcPr>
          <w:p w14:paraId="5CB57FC4" w14:textId="77777777" w:rsidR="00B84848" w:rsidRPr="00D43DE4" w:rsidRDefault="00B84848" w:rsidP="00B84848">
            <w:pPr>
              <w:pStyle w:val="af4"/>
              <w:rPr>
                <w:rFonts w:cs="Arial"/>
                <w:sz w:val="20"/>
                <w:szCs w:val="20"/>
              </w:rPr>
            </w:pPr>
            <w:r w:rsidRPr="00D43DE4">
              <w:rPr>
                <w:rFonts w:cs="Arial" w:hint="eastAsia"/>
                <w:sz w:val="20"/>
                <w:szCs w:val="20"/>
              </w:rPr>
              <w:t>联系人</w:t>
            </w:r>
            <w:r w:rsidRPr="00D43DE4">
              <w:rPr>
                <w:rFonts w:cs="Arial" w:hint="eastAsia"/>
                <w:sz w:val="20"/>
                <w:szCs w:val="20"/>
              </w:rPr>
              <w:t>-</w:t>
            </w:r>
            <w:r w:rsidRPr="00D43DE4">
              <w:rPr>
                <w:rFonts w:cs="Arial" w:hint="eastAsia"/>
                <w:sz w:val="20"/>
                <w:szCs w:val="20"/>
              </w:rPr>
              <w:t>地址</w:t>
            </w:r>
          </w:p>
        </w:tc>
        <w:tc>
          <w:tcPr>
            <w:tcW w:w="3118" w:type="dxa"/>
            <w:tcBorders>
              <w:top w:val="single" w:sz="6" w:space="0" w:color="000000"/>
              <w:bottom w:val="single" w:sz="6" w:space="0" w:color="000000"/>
              <w:right w:val="single" w:sz="6" w:space="0" w:color="000000"/>
            </w:tcBorders>
            <w:shd w:val="clear" w:color="auto" w:fill="auto"/>
            <w:vAlign w:val="bottom"/>
          </w:tcPr>
          <w:p w14:paraId="39F36110" w14:textId="77777777" w:rsidR="00B84848" w:rsidRPr="00D43DE4" w:rsidRDefault="00B84848" w:rsidP="00B84848">
            <w:pPr>
              <w:pStyle w:val="af4"/>
              <w:rPr>
                <w:rFonts w:cs="Arial"/>
                <w:sz w:val="20"/>
                <w:szCs w:val="20"/>
              </w:rPr>
            </w:pPr>
            <w:r w:rsidRPr="00D43DE4">
              <w:rPr>
                <w:rFonts w:cs="Arial" w:hint="eastAsia"/>
                <w:sz w:val="20"/>
                <w:szCs w:val="20"/>
              </w:rPr>
              <w:t>地址的详细描述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8DF7B01"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07EA72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5E09D66"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69612A1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7DC1EC" w14:textId="77777777" w:rsidR="00B84848" w:rsidRPr="00D43DE4" w:rsidRDefault="00B84848" w:rsidP="00B84848">
            <w:pPr>
              <w:pStyle w:val="af4"/>
              <w:rPr>
                <w:rFonts w:cs="Arial"/>
                <w:sz w:val="20"/>
                <w:szCs w:val="20"/>
              </w:rPr>
            </w:pPr>
            <w:r w:rsidRPr="00D43DE4">
              <w:rPr>
                <w:rFonts w:cs="Arial" w:hint="eastAsia"/>
                <w:sz w:val="20"/>
                <w:szCs w:val="20"/>
              </w:rPr>
              <w:t>Author_Dtime</w:t>
            </w:r>
          </w:p>
        </w:tc>
        <w:tc>
          <w:tcPr>
            <w:tcW w:w="1843" w:type="dxa"/>
            <w:tcBorders>
              <w:top w:val="single" w:sz="6" w:space="0" w:color="000000"/>
              <w:bottom w:val="single" w:sz="6" w:space="0" w:color="000000"/>
              <w:right w:val="single" w:sz="6" w:space="0" w:color="000000"/>
            </w:tcBorders>
            <w:shd w:val="clear" w:color="auto" w:fill="auto"/>
            <w:vAlign w:val="bottom"/>
          </w:tcPr>
          <w:p w14:paraId="5B853FAB" w14:textId="77777777" w:rsidR="00B84848" w:rsidRPr="00D43DE4" w:rsidRDefault="00B84848" w:rsidP="00B84848">
            <w:pPr>
              <w:pStyle w:val="af4"/>
              <w:rPr>
                <w:rFonts w:cs="Arial"/>
                <w:sz w:val="20"/>
                <w:szCs w:val="20"/>
              </w:rPr>
            </w:pPr>
            <w:r w:rsidRPr="00D43DE4">
              <w:rPr>
                <w:rFonts w:cs="Arial" w:hint="eastAsia"/>
                <w:sz w:val="20"/>
                <w:szCs w:val="20"/>
              </w:rPr>
              <w:t>填报时间</w:t>
            </w:r>
          </w:p>
        </w:tc>
        <w:tc>
          <w:tcPr>
            <w:tcW w:w="3118" w:type="dxa"/>
            <w:tcBorders>
              <w:top w:val="single" w:sz="6" w:space="0" w:color="000000"/>
              <w:bottom w:val="single" w:sz="6" w:space="0" w:color="000000"/>
              <w:right w:val="single" w:sz="6" w:space="0" w:color="000000"/>
            </w:tcBorders>
            <w:shd w:val="clear" w:color="auto" w:fill="auto"/>
            <w:vAlign w:val="bottom"/>
          </w:tcPr>
          <w:p w14:paraId="21E86129" w14:textId="77777777" w:rsidR="00B84848" w:rsidRPr="00D43DE4" w:rsidRDefault="00B84848" w:rsidP="00B84848">
            <w:pPr>
              <w:pStyle w:val="af4"/>
              <w:rPr>
                <w:rFonts w:cs="Arial"/>
                <w:sz w:val="20"/>
                <w:szCs w:val="20"/>
              </w:rPr>
            </w:pPr>
            <w:r w:rsidRPr="00D43DE4">
              <w:rPr>
                <w:rFonts w:cs="Arial" w:hint="eastAsia"/>
                <w:sz w:val="20"/>
                <w:szCs w:val="20"/>
              </w:rPr>
              <w:t>完成此项业务活动时的公元纪年日期和时间的完整描述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AE413CB"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AD851E6"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CAC7D5"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F07D4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97B966" w14:textId="77777777" w:rsidR="00B84848" w:rsidRPr="00D43DE4" w:rsidRDefault="00B84848" w:rsidP="00B84848">
            <w:pPr>
              <w:pStyle w:val="af4"/>
              <w:rPr>
                <w:rFonts w:cs="Arial"/>
                <w:sz w:val="20"/>
                <w:szCs w:val="20"/>
              </w:rPr>
            </w:pPr>
            <w:r w:rsidRPr="00D43DE4">
              <w:rPr>
                <w:rFonts w:cs="Arial" w:hint="eastAsia"/>
                <w:sz w:val="20"/>
                <w:szCs w:val="20"/>
              </w:rPr>
              <w:t>Author_Id</w:t>
            </w:r>
          </w:p>
        </w:tc>
        <w:tc>
          <w:tcPr>
            <w:tcW w:w="1843" w:type="dxa"/>
            <w:tcBorders>
              <w:top w:val="single" w:sz="6" w:space="0" w:color="000000"/>
              <w:bottom w:val="single" w:sz="6" w:space="0" w:color="000000"/>
              <w:right w:val="single" w:sz="6" w:space="0" w:color="000000"/>
            </w:tcBorders>
            <w:shd w:val="clear" w:color="auto" w:fill="auto"/>
            <w:vAlign w:val="bottom"/>
          </w:tcPr>
          <w:p w14:paraId="0AB05520" w14:textId="77777777" w:rsidR="00B84848" w:rsidRPr="00D43DE4" w:rsidRDefault="00B84848" w:rsidP="00B84848">
            <w:pPr>
              <w:pStyle w:val="af4"/>
              <w:rPr>
                <w:rFonts w:cs="Arial"/>
                <w:sz w:val="20"/>
                <w:szCs w:val="20"/>
              </w:rPr>
            </w:pPr>
            <w:r w:rsidRPr="00D43DE4">
              <w:rPr>
                <w:rFonts w:cs="Arial" w:hint="eastAsia"/>
                <w:sz w:val="20"/>
                <w:szCs w:val="20"/>
              </w:rPr>
              <w:t>填报者：编号</w:t>
            </w:r>
          </w:p>
        </w:tc>
        <w:tc>
          <w:tcPr>
            <w:tcW w:w="3118" w:type="dxa"/>
            <w:tcBorders>
              <w:top w:val="single" w:sz="6" w:space="0" w:color="000000"/>
              <w:bottom w:val="single" w:sz="6" w:space="0" w:color="000000"/>
              <w:right w:val="single" w:sz="6" w:space="0" w:color="000000"/>
            </w:tcBorders>
            <w:shd w:val="clear" w:color="auto" w:fill="auto"/>
            <w:vAlign w:val="bottom"/>
          </w:tcPr>
          <w:p w14:paraId="29BE62A6" w14:textId="77777777" w:rsidR="00B84848" w:rsidRPr="00D43DE4" w:rsidRDefault="00B84848" w:rsidP="00B84848">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07DB52B9"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4014393"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8A1301"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4D38F2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6EE7E5" w14:textId="77777777" w:rsidR="00B84848" w:rsidRPr="00D43DE4" w:rsidRDefault="00B84848" w:rsidP="00B84848">
            <w:pPr>
              <w:pStyle w:val="af4"/>
              <w:rPr>
                <w:rFonts w:cs="Arial"/>
                <w:sz w:val="20"/>
                <w:szCs w:val="20"/>
              </w:rPr>
            </w:pPr>
            <w:r w:rsidRPr="00D43DE4">
              <w:rPr>
                <w:rFonts w:cs="Arial" w:hint="eastAsia"/>
                <w:sz w:val="20"/>
                <w:szCs w:val="20"/>
              </w:rPr>
              <w:t>Author_Name</w:t>
            </w:r>
          </w:p>
        </w:tc>
        <w:tc>
          <w:tcPr>
            <w:tcW w:w="1843" w:type="dxa"/>
            <w:tcBorders>
              <w:top w:val="single" w:sz="6" w:space="0" w:color="000000"/>
              <w:bottom w:val="single" w:sz="6" w:space="0" w:color="000000"/>
              <w:right w:val="single" w:sz="6" w:space="0" w:color="000000"/>
            </w:tcBorders>
            <w:shd w:val="clear" w:color="auto" w:fill="auto"/>
            <w:vAlign w:val="bottom"/>
          </w:tcPr>
          <w:p w14:paraId="6BC31009" w14:textId="77777777" w:rsidR="00B84848" w:rsidRPr="00D43DE4" w:rsidRDefault="00B84848" w:rsidP="00B84848">
            <w:pPr>
              <w:pStyle w:val="af4"/>
              <w:rPr>
                <w:rFonts w:cs="Arial"/>
                <w:sz w:val="20"/>
                <w:szCs w:val="20"/>
              </w:rPr>
            </w:pPr>
            <w:r w:rsidRPr="00D43DE4">
              <w:rPr>
                <w:rFonts w:cs="Arial" w:hint="eastAsia"/>
                <w:sz w:val="20"/>
                <w:szCs w:val="20"/>
              </w:rPr>
              <w:t>填报者：姓名</w:t>
            </w:r>
          </w:p>
        </w:tc>
        <w:tc>
          <w:tcPr>
            <w:tcW w:w="3118" w:type="dxa"/>
            <w:tcBorders>
              <w:top w:val="single" w:sz="6" w:space="0" w:color="000000"/>
              <w:bottom w:val="single" w:sz="6" w:space="0" w:color="000000"/>
              <w:right w:val="single" w:sz="6" w:space="0" w:color="000000"/>
            </w:tcBorders>
            <w:shd w:val="clear" w:color="auto" w:fill="auto"/>
            <w:vAlign w:val="bottom"/>
          </w:tcPr>
          <w:p w14:paraId="354B0CED" w14:textId="77777777" w:rsidR="00B84848" w:rsidRPr="00D43DE4" w:rsidRDefault="00B84848" w:rsidP="00B84848">
            <w:pPr>
              <w:pStyle w:val="af4"/>
              <w:rPr>
                <w:rFonts w:cs="Arial"/>
                <w:sz w:val="20"/>
                <w:szCs w:val="20"/>
              </w:rPr>
            </w:pPr>
            <w:r w:rsidRPr="00D43DE4">
              <w:rPr>
                <w:rFonts w:cs="Arial" w:hint="eastAsia"/>
                <w:sz w:val="20"/>
                <w:szCs w:val="20"/>
              </w:rPr>
              <w:t>填报人在公安管理部门正式登记注册的姓氏和名称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B3BAA0E"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AF79946"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C0097D"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399BA91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B45169" w14:textId="77777777" w:rsidR="00B84848" w:rsidRPr="00D43DE4" w:rsidRDefault="00B84848" w:rsidP="00B84848">
            <w:pPr>
              <w:pStyle w:val="af4"/>
              <w:rPr>
                <w:rFonts w:cs="Arial"/>
                <w:sz w:val="20"/>
                <w:szCs w:val="20"/>
              </w:rPr>
            </w:pPr>
            <w:r w:rsidRPr="00D43DE4">
              <w:rPr>
                <w:rFonts w:cs="Arial" w:hint="eastAsia"/>
                <w:sz w:val="20"/>
                <w:szCs w:val="20"/>
              </w:rPr>
              <w:t>Visit_Doctor_Dtime</w:t>
            </w:r>
          </w:p>
        </w:tc>
        <w:tc>
          <w:tcPr>
            <w:tcW w:w="1843" w:type="dxa"/>
            <w:tcBorders>
              <w:top w:val="single" w:sz="6" w:space="0" w:color="000000"/>
              <w:bottom w:val="single" w:sz="6" w:space="0" w:color="000000"/>
              <w:right w:val="single" w:sz="6" w:space="0" w:color="000000"/>
            </w:tcBorders>
            <w:shd w:val="clear" w:color="auto" w:fill="auto"/>
            <w:vAlign w:val="bottom"/>
          </w:tcPr>
          <w:p w14:paraId="4CA3F007" w14:textId="77777777" w:rsidR="00B84848" w:rsidRPr="00D43DE4" w:rsidRDefault="00B84848" w:rsidP="00B84848">
            <w:pPr>
              <w:pStyle w:val="af4"/>
              <w:rPr>
                <w:rFonts w:cs="Arial"/>
                <w:sz w:val="20"/>
                <w:szCs w:val="20"/>
              </w:rPr>
            </w:pPr>
            <w:r w:rsidRPr="00D43DE4">
              <w:rPr>
                <w:rFonts w:cs="Arial" w:hint="eastAsia"/>
                <w:sz w:val="20"/>
                <w:szCs w:val="20"/>
              </w:rPr>
              <w:t>就诊时间</w:t>
            </w:r>
          </w:p>
        </w:tc>
        <w:tc>
          <w:tcPr>
            <w:tcW w:w="3118" w:type="dxa"/>
            <w:tcBorders>
              <w:top w:val="single" w:sz="6" w:space="0" w:color="000000"/>
              <w:bottom w:val="single" w:sz="6" w:space="0" w:color="000000"/>
              <w:right w:val="single" w:sz="6" w:space="0" w:color="000000"/>
            </w:tcBorders>
            <w:shd w:val="clear" w:color="auto" w:fill="auto"/>
            <w:vAlign w:val="bottom"/>
          </w:tcPr>
          <w:p w14:paraId="483C0FF0" w14:textId="77777777" w:rsidR="00B84848" w:rsidRPr="00D43DE4" w:rsidRDefault="00B84848" w:rsidP="00B84848">
            <w:pPr>
              <w:pStyle w:val="af4"/>
              <w:rPr>
                <w:rFonts w:cs="Arial"/>
                <w:sz w:val="20"/>
                <w:szCs w:val="20"/>
              </w:rPr>
            </w:pPr>
            <w:r w:rsidRPr="00D43DE4">
              <w:rPr>
                <w:rFonts w:cs="Arial" w:hint="eastAsia"/>
                <w:sz w:val="20"/>
                <w:szCs w:val="20"/>
              </w:rPr>
              <w:t>患者就诊结束时的公元纪年日期和时间的完整描述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33C4A65"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AFEE738"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FF94A14"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441BE1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B3EB85" w14:textId="77777777" w:rsidR="00B84848" w:rsidRPr="00D43DE4" w:rsidRDefault="00B84848" w:rsidP="00B84848">
            <w:pPr>
              <w:pStyle w:val="af4"/>
              <w:rPr>
                <w:rFonts w:cs="Arial"/>
                <w:sz w:val="20"/>
                <w:szCs w:val="20"/>
              </w:rPr>
            </w:pPr>
            <w:r w:rsidRPr="00D43DE4">
              <w:rPr>
                <w:rFonts w:cs="Arial" w:hint="eastAsia"/>
                <w:sz w:val="20"/>
                <w:szCs w:val="20"/>
              </w:rPr>
              <w:lastRenderedPageBreak/>
              <w:t>Death_Dtime</w:t>
            </w:r>
          </w:p>
        </w:tc>
        <w:tc>
          <w:tcPr>
            <w:tcW w:w="1843" w:type="dxa"/>
            <w:tcBorders>
              <w:top w:val="single" w:sz="6" w:space="0" w:color="000000"/>
              <w:bottom w:val="single" w:sz="6" w:space="0" w:color="000000"/>
              <w:right w:val="single" w:sz="6" w:space="0" w:color="000000"/>
            </w:tcBorders>
            <w:shd w:val="clear" w:color="auto" w:fill="auto"/>
            <w:vAlign w:val="bottom"/>
          </w:tcPr>
          <w:p w14:paraId="485F1E50" w14:textId="77777777" w:rsidR="00B84848" w:rsidRPr="00D43DE4" w:rsidRDefault="00B84848" w:rsidP="00B84848">
            <w:pPr>
              <w:pStyle w:val="af4"/>
              <w:rPr>
                <w:rFonts w:cs="Arial"/>
                <w:sz w:val="20"/>
                <w:szCs w:val="20"/>
              </w:rPr>
            </w:pPr>
            <w:r w:rsidRPr="00D43DE4">
              <w:rPr>
                <w:rFonts w:cs="Arial" w:hint="eastAsia"/>
                <w:sz w:val="20"/>
                <w:szCs w:val="20"/>
              </w:rPr>
              <w:t>死亡时间</w:t>
            </w:r>
          </w:p>
        </w:tc>
        <w:tc>
          <w:tcPr>
            <w:tcW w:w="3118" w:type="dxa"/>
            <w:tcBorders>
              <w:top w:val="single" w:sz="6" w:space="0" w:color="000000"/>
              <w:bottom w:val="single" w:sz="6" w:space="0" w:color="000000"/>
              <w:right w:val="single" w:sz="6" w:space="0" w:color="000000"/>
            </w:tcBorders>
            <w:shd w:val="clear" w:color="auto" w:fill="auto"/>
            <w:vAlign w:val="bottom"/>
          </w:tcPr>
          <w:p w14:paraId="041ACA78" w14:textId="77777777" w:rsidR="00B84848" w:rsidRPr="00D43DE4" w:rsidRDefault="00B84848" w:rsidP="00B84848">
            <w:pPr>
              <w:pStyle w:val="af4"/>
              <w:rPr>
                <w:rFonts w:cs="Arial"/>
                <w:sz w:val="20"/>
                <w:szCs w:val="20"/>
              </w:rPr>
            </w:pPr>
            <w:r w:rsidRPr="00D43DE4">
              <w:rPr>
                <w:rFonts w:cs="Arial" w:hint="eastAsia"/>
                <w:sz w:val="20"/>
                <w:szCs w:val="20"/>
              </w:rPr>
              <w:t>患者死亡时的公元纪年日期和时间的完整描述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2D6042F"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76B4775"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A118D0"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72D7740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25C8EE" w14:textId="77777777" w:rsidR="00B84848" w:rsidRPr="00D43DE4" w:rsidRDefault="00B84848" w:rsidP="00B84848">
            <w:pPr>
              <w:pStyle w:val="af4"/>
              <w:rPr>
                <w:rFonts w:cs="Arial"/>
                <w:sz w:val="20"/>
                <w:szCs w:val="20"/>
              </w:rPr>
            </w:pPr>
            <w:r w:rsidRPr="00D43DE4">
              <w:rPr>
                <w:rFonts w:cs="Arial" w:hint="eastAsia"/>
                <w:sz w:val="20"/>
                <w:szCs w:val="20"/>
              </w:rPr>
              <w:t>Death_Place_Type</w:t>
            </w:r>
          </w:p>
        </w:tc>
        <w:tc>
          <w:tcPr>
            <w:tcW w:w="1843" w:type="dxa"/>
            <w:tcBorders>
              <w:top w:val="single" w:sz="6" w:space="0" w:color="000000"/>
              <w:bottom w:val="single" w:sz="6" w:space="0" w:color="000000"/>
              <w:right w:val="single" w:sz="6" w:space="0" w:color="000000"/>
            </w:tcBorders>
            <w:shd w:val="clear" w:color="auto" w:fill="auto"/>
            <w:vAlign w:val="bottom"/>
          </w:tcPr>
          <w:p w14:paraId="099A06C4" w14:textId="77777777" w:rsidR="00B84848" w:rsidRPr="00D43DE4" w:rsidRDefault="00B84848" w:rsidP="00B84848">
            <w:pPr>
              <w:pStyle w:val="af4"/>
              <w:rPr>
                <w:rFonts w:cs="Arial"/>
                <w:sz w:val="20"/>
                <w:szCs w:val="20"/>
              </w:rPr>
            </w:pPr>
            <w:r w:rsidRPr="00D43DE4">
              <w:rPr>
                <w:rFonts w:cs="Arial" w:hint="eastAsia"/>
                <w:sz w:val="20"/>
                <w:szCs w:val="20"/>
              </w:rPr>
              <w:t>死亡地点类别</w:t>
            </w:r>
          </w:p>
        </w:tc>
        <w:tc>
          <w:tcPr>
            <w:tcW w:w="3118" w:type="dxa"/>
            <w:tcBorders>
              <w:top w:val="single" w:sz="6" w:space="0" w:color="000000"/>
              <w:bottom w:val="single" w:sz="6" w:space="0" w:color="000000"/>
              <w:right w:val="single" w:sz="6" w:space="0" w:color="000000"/>
            </w:tcBorders>
            <w:shd w:val="clear" w:color="auto" w:fill="auto"/>
            <w:vAlign w:val="bottom"/>
          </w:tcPr>
          <w:p w14:paraId="7502386F" w14:textId="77777777" w:rsidR="00B84848" w:rsidRPr="00D43DE4" w:rsidRDefault="00B84848" w:rsidP="00B84848">
            <w:pPr>
              <w:pStyle w:val="af4"/>
              <w:rPr>
                <w:rFonts w:cs="Arial"/>
                <w:sz w:val="20"/>
                <w:szCs w:val="20"/>
              </w:rPr>
            </w:pPr>
            <w:r w:rsidRPr="00D43DE4">
              <w:rPr>
                <w:rFonts w:cs="Arial" w:hint="eastAsia"/>
                <w:sz w:val="20"/>
                <w:szCs w:val="20"/>
              </w:rPr>
              <w:t>死亡时所在地点类别在特定编码体系中的代码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13BF31B" w14:textId="77777777" w:rsidR="00B84848" w:rsidRPr="00D43DE4" w:rsidRDefault="00B84848" w:rsidP="00B84848">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23EA4B85"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E5FF8C4" w14:textId="77777777" w:rsidR="00B84848" w:rsidRPr="00D43DE4" w:rsidRDefault="00B84848" w:rsidP="00B84848">
            <w:pPr>
              <w:pStyle w:val="af4"/>
              <w:rPr>
                <w:rFonts w:cs="Arial"/>
                <w:sz w:val="20"/>
                <w:szCs w:val="20"/>
              </w:rPr>
            </w:pPr>
            <w:r w:rsidRPr="00D43DE4">
              <w:rPr>
                <w:rFonts w:cs="Arial" w:hint="eastAsia"/>
                <w:sz w:val="20"/>
                <w:szCs w:val="20"/>
              </w:rPr>
              <w:t>STD_DEATH_ADDRESS</w:t>
            </w:r>
          </w:p>
        </w:tc>
      </w:tr>
      <w:tr w:rsidR="00B84848" w:rsidRPr="00D43DE4" w14:paraId="1A8AD88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8B486C" w14:textId="77777777" w:rsidR="00B84848" w:rsidRPr="00D43DE4" w:rsidRDefault="00B84848" w:rsidP="00B84848">
            <w:pPr>
              <w:pStyle w:val="af4"/>
              <w:rPr>
                <w:rFonts w:cs="Arial"/>
                <w:sz w:val="20"/>
                <w:szCs w:val="20"/>
              </w:rPr>
            </w:pPr>
            <w:r w:rsidRPr="00D43DE4">
              <w:rPr>
                <w:rFonts w:cs="Arial" w:hint="eastAsia"/>
                <w:sz w:val="20"/>
                <w:szCs w:val="20"/>
              </w:rPr>
              <w:t>Death_Org_Code</w:t>
            </w:r>
          </w:p>
        </w:tc>
        <w:tc>
          <w:tcPr>
            <w:tcW w:w="1843" w:type="dxa"/>
            <w:tcBorders>
              <w:top w:val="single" w:sz="6" w:space="0" w:color="000000"/>
              <w:bottom w:val="single" w:sz="6" w:space="0" w:color="000000"/>
              <w:right w:val="single" w:sz="6" w:space="0" w:color="000000"/>
            </w:tcBorders>
            <w:shd w:val="clear" w:color="auto" w:fill="auto"/>
            <w:vAlign w:val="bottom"/>
          </w:tcPr>
          <w:p w14:paraId="50663844" w14:textId="77777777" w:rsidR="00B84848" w:rsidRPr="00D43DE4" w:rsidRDefault="00B84848" w:rsidP="00B84848">
            <w:pPr>
              <w:pStyle w:val="af4"/>
              <w:rPr>
                <w:rFonts w:cs="Arial"/>
                <w:sz w:val="20"/>
                <w:szCs w:val="20"/>
              </w:rPr>
            </w:pPr>
            <w:r w:rsidRPr="00D43DE4">
              <w:rPr>
                <w:rFonts w:cs="Arial" w:hint="eastAsia"/>
                <w:sz w:val="20"/>
                <w:szCs w:val="20"/>
              </w:rPr>
              <w:t>死亡医院编码</w:t>
            </w:r>
          </w:p>
        </w:tc>
        <w:tc>
          <w:tcPr>
            <w:tcW w:w="3118" w:type="dxa"/>
            <w:tcBorders>
              <w:top w:val="single" w:sz="6" w:space="0" w:color="000000"/>
              <w:bottom w:val="single" w:sz="6" w:space="0" w:color="000000"/>
              <w:right w:val="single" w:sz="6" w:space="0" w:color="000000"/>
            </w:tcBorders>
            <w:shd w:val="clear" w:color="auto" w:fill="auto"/>
            <w:vAlign w:val="bottom"/>
          </w:tcPr>
          <w:p w14:paraId="7C896B28" w14:textId="77777777" w:rsidR="00B84848" w:rsidRPr="00D43DE4" w:rsidRDefault="00B84848" w:rsidP="00B84848">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EE0D14C" w14:textId="77777777" w:rsidR="00B84848" w:rsidRPr="00D43DE4" w:rsidRDefault="00B84848" w:rsidP="00B84848">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51CA1C83"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B4A781" w14:textId="77777777" w:rsidR="00B84848" w:rsidRPr="00D43DE4" w:rsidRDefault="00B84848" w:rsidP="00B84848">
            <w:pPr>
              <w:pStyle w:val="af4"/>
              <w:rPr>
                <w:rFonts w:cs="Arial"/>
                <w:sz w:val="20"/>
                <w:szCs w:val="20"/>
              </w:rPr>
            </w:pPr>
            <w:r w:rsidRPr="00D43DE4">
              <w:rPr>
                <w:rFonts w:cs="Arial" w:hint="eastAsia"/>
                <w:sz w:val="20"/>
                <w:szCs w:val="20"/>
              </w:rPr>
              <w:t>STD_ORG_CODE</w:t>
            </w:r>
          </w:p>
        </w:tc>
      </w:tr>
      <w:tr w:rsidR="00B84848" w:rsidRPr="00D43DE4" w14:paraId="4BCE304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A0A221" w14:textId="77777777" w:rsidR="00B84848" w:rsidRPr="00D43DE4" w:rsidRDefault="00B84848" w:rsidP="00B84848">
            <w:pPr>
              <w:pStyle w:val="af4"/>
              <w:rPr>
                <w:rFonts w:cs="Arial"/>
                <w:sz w:val="20"/>
                <w:szCs w:val="20"/>
              </w:rPr>
            </w:pPr>
            <w:r w:rsidRPr="00D43DE4">
              <w:rPr>
                <w:rFonts w:cs="Arial" w:hint="eastAsia"/>
                <w:sz w:val="20"/>
                <w:szCs w:val="20"/>
              </w:rPr>
              <w:t>Death_Org_Name</w:t>
            </w:r>
          </w:p>
        </w:tc>
        <w:tc>
          <w:tcPr>
            <w:tcW w:w="1843" w:type="dxa"/>
            <w:tcBorders>
              <w:top w:val="single" w:sz="6" w:space="0" w:color="000000"/>
              <w:bottom w:val="single" w:sz="6" w:space="0" w:color="000000"/>
              <w:right w:val="single" w:sz="6" w:space="0" w:color="000000"/>
            </w:tcBorders>
            <w:shd w:val="clear" w:color="auto" w:fill="auto"/>
            <w:vAlign w:val="bottom"/>
          </w:tcPr>
          <w:p w14:paraId="3C78C0F4" w14:textId="77777777" w:rsidR="00B84848" w:rsidRPr="00D43DE4" w:rsidRDefault="00B84848" w:rsidP="00B84848">
            <w:pPr>
              <w:pStyle w:val="af4"/>
              <w:rPr>
                <w:rFonts w:cs="Arial"/>
                <w:sz w:val="20"/>
                <w:szCs w:val="20"/>
              </w:rPr>
            </w:pPr>
            <w:r w:rsidRPr="00D43DE4">
              <w:rPr>
                <w:rFonts w:cs="Arial" w:hint="eastAsia"/>
                <w:sz w:val="20"/>
                <w:szCs w:val="20"/>
              </w:rPr>
              <w:t>死亡医院名称</w:t>
            </w:r>
          </w:p>
        </w:tc>
        <w:tc>
          <w:tcPr>
            <w:tcW w:w="3118" w:type="dxa"/>
            <w:tcBorders>
              <w:top w:val="single" w:sz="6" w:space="0" w:color="000000"/>
              <w:bottom w:val="single" w:sz="6" w:space="0" w:color="000000"/>
              <w:right w:val="single" w:sz="6" w:space="0" w:color="000000"/>
            </w:tcBorders>
            <w:shd w:val="clear" w:color="auto" w:fill="auto"/>
            <w:vAlign w:val="bottom"/>
          </w:tcPr>
          <w:p w14:paraId="7F8F18DE" w14:textId="77777777" w:rsidR="00B84848" w:rsidRPr="00D43DE4" w:rsidRDefault="00B84848" w:rsidP="00B84848">
            <w:pPr>
              <w:pStyle w:val="af4"/>
              <w:rPr>
                <w:rFonts w:cs="Arial"/>
                <w:sz w:val="20"/>
                <w:szCs w:val="20"/>
              </w:rPr>
            </w:pPr>
            <w:r w:rsidRPr="00D43DE4">
              <w:rPr>
                <w:rFonts w:cs="Arial" w:hint="eastAsia"/>
                <w:sz w:val="20"/>
                <w:szCs w:val="20"/>
              </w:rPr>
              <w:t>患者死亡所在的医疗机构的组织机构名称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2FBA00C0" w14:textId="77777777" w:rsidR="00B84848" w:rsidRPr="00D43DE4" w:rsidRDefault="00B84848" w:rsidP="00B84848">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0DBB8238"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D7F6838" w14:textId="77777777" w:rsidR="00B84848" w:rsidRPr="00D43DE4" w:rsidRDefault="00B84848" w:rsidP="00B84848">
            <w:pPr>
              <w:pStyle w:val="af4"/>
              <w:rPr>
                <w:rFonts w:cs="Arial"/>
                <w:sz w:val="20"/>
                <w:szCs w:val="20"/>
              </w:rPr>
            </w:pPr>
            <w:r w:rsidRPr="00D43DE4">
              <w:rPr>
                <w:rFonts w:cs="Arial" w:hint="eastAsia"/>
                <w:sz w:val="20"/>
                <w:szCs w:val="20"/>
              </w:rPr>
              <w:t>STD_ORG_CODE</w:t>
            </w:r>
          </w:p>
        </w:tc>
      </w:tr>
      <w:tr w:rsidR="00B84848" w:rsidRPr="00D43DE4" w14:paraId="07BD8F3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1F8224" w14:textId="77777777" w:rsidR="00B84848" w:rsidRPr="00D43DE4" w:rsidRDefault="00B84848" w:rsidP="00B84848">
            <w:pPr>
              <w:pStyle w:val="af4"/>
              <w:rPr>
                <w:rFonts w:cs="Arial"/>
                <w:sz w:val="20"/>
                <w:szCs w:val="20"/>
              </w:rPr>
            </w:pPr>
            <w:r w:rsidRPr="00D43DE4">
              <w:rPr>
                <w:rFonts w:cs="Arial" w:hint="eastAsia"/>
                <w:sz w:val="20"/>
                <w:szCs w:val="20"/>
              </w:rPr>
              <w:t>Death_Cause_Type_Code</w:t>
            </w:r>
          </w:p>
        </w:tc>
        <w:tc>
          <w:tcPr>
            <w:tcW w:w="1843" w:type="dxa"/>
            <w:tcBorders>
              <w:top w:val="single" w:sz="6" w:space="0" w:color="000000"/>
              <w:bottom w:val="single" w:sz="6" w:space="0" w:color="000000"/>
              <w:right w:val="single" w:sz="6" w:space="0" w:color="000000"/>
            </w:tcBorders>
            <w:shd w:val="clear" w:color="auto" w:fill="auto"/>
            <w:vAlign w:val="bottom"/>
          </w:tcPr>
          <w:p w14:paraId="13D07134" w14:textId="77777777" w:rsidR="00B84848" w:rsidRPr="00D43DE4" w:rsidRDefault="00B84848" w:rsidP="00B84848">
            <w:pPr>
              <w:pStyle w:val="af4"/>
              <w:rPr>
                <w:rFonts w:cs="Arial"/>
                <w:sz w:val="20"/>
                <w:szCs w:val="20"/>
              </w:rPr>
            </w:pPr>
            <w:r w:rsidRPr="00D43DE4">
              <w:rPr>
                <w:rFonts w:cs="Arial" w:hint="eastAsia"/>
                <w:sz w:val="20"/>
                <w:szCs w:val="20"/>
              </w:rPr>
              <w:t>死亡原因类别代码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E938E5D" w14:textId="77777777" w:rsidR="00B84848" w:rsidRPr="00D43DE4" w:rsidRDefault="00B84848" w:rsidP="00B84848">
            <w:pPr>
              <w:pStyle w:val="af4"/>
              <w:rPr>
                <w:rFonts w:cs="Arial"/>
                <w:sz w:val="20"/>
                <w:szCs w:val="20"/>
              </w:rPr>
            </w:pPr>
            <w:r w:rsidRPr="00D43DE4">
              <w:rPr>
                <w:rFonts w:cs="Arial" w:hint="eastAsia"/>
                <w:sz w:val="20"/>
                <w:szCs w:val="20"/>
              </w:rPr>
              <w:t>患者死亡原因类别在特定编码体系中的编码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3DC961A6" w14:textId="77777777" w:rsidR="00B84848" w:rsidRPr="00D43DE4" w:rsidRDefault="00B84848" w:rsidP="00B84848">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1B3EB4D"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E56EC8D" w14:textId="77777777" w:rsidR="00B84848" w:rsidRPr="00D43DE4" w:rsidRDefault="00B84848" w:rsidP="00B84848">
            <w:pPr>
              <w:pStyle w:val="af4"/>
              <w:rPr>
                <w:rFonts w:cs="Arial"/>
                <w:sz w:val="20"/>
                <w:szCs w:val="20"/>
              </w:rPr>
            </w:pPr>
            <w:r w:rsidRPr="00D43DE4">
              <w:rPr>
                <w:rFonts w:cs="Arial" w:hint="eastAsia"/>
                <w:sz w:val="20"/>
                <w:szCs w:val="20"/>
              </w:rPr>
              <w:t>STD_DEATH_CATALOG</w:t>
            </w:r>
          </w:p>
        </w:tc>
      </w:tr>
      <w:tr w:rsidR="00B84848" w:rsidRPr="00D43DE4" w14:paraId="11B1308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2B774A" w14:textId="77777777" w:rsidR="00B84848" w:rsidRPr="00D43DE4" w:rsidRDefault="00B84848" w:rsidP="00B84848">
            <w:pPr>
              <w:pStyle w:val="af4"/>
              <w:rPr>
                <w:rFonts w:cs="Arial"/>
                <w:sz w:val="20"/>
                <w:szCs w:val="20"/>
              </w:rPr>
            </w:pPr>
            <w:r w:rsidRPr="00D43DE4">
              <w:rPr>
                <w:rFonts w:cs="Arial" w:hint="eastAsia"/>
                <w:sz w:val="20"/>
                <w:szCs w:val="20"/>
              </w:rPr>
              <w:t>Highest_Level_Code</w:t>
            </w:r>
          </w:p>
        </w:tc>
        <w:tc>
          <w:tcPr>
            <w:tcW w:w="1843" w:type="dxa"/>
            <w:tcBorders>
              <w:top w:val="single" w:sz="6" w:space="0" w:color="000000"/>
              <w:bottom w:val="single" w:sz="6" w:space="0" w:color="000000"/>
              <w:right w:val="single" w:sz="6" w:space="0" w:color="000000"/>
            </w:tcBorders>
            <w:shd w:val="clear" w:color="auto" w:fill="auto"/>
            <w:vAlign w:val="bottom"/>
          </w:tcPr>
          <w:p w14:paraId="348C0A9B" w14:textId="77777777" w:rsidR="00B84848" w:rsidRPr="00D43DE4" w:rsidRDefault="00B84848" w:rsidP="00B84848">
            <w:pPr>
              <w:pStyle w:val="af4"/>
              <w:rPr>
                <w:rFonts w:cs="Arial"/>
                <w:sz w:val="20"/>
                <w:szCs w:val="20"/>
              </w:rPr>
            </w:pPr>
            <w:r w:rsidRPr="00D43DE4">
              <w:rPr>
                <w:rFonts w:cs="Arial" w:hint="eastAsia"/>
                <w:sz w:val="20"/>
                <w:szCs w:val="20"/>
              </w:rPr>
              <w:t>死亡最高诊断机构级别代码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7B7FA30A" w14:textId="77777777" w:rsidR="00B84848" w:rsidRPr="00D43DE4" w:rsidRDefault="00B84848" w:rsidP="00B84848">
            <w:pPr>
              <w:pStyle w:val="af4"/>
              <w:rPr>
                <w:rFonts w:cs="Arial"/>
                <w:sz w:val="20"/>
                <w:szCs w:val="20"/>
              </w:rPr>
            </w:pPr>
            <w:r w:rsidRPr="00D43DE4">
              <w:rPr>
                <w:rFonts w:cs="Arial" w:hint="eastAsia"/>
                <w:sz w:val="20"/>
                <w:szCs w:val="20"/>
              </w:rPr>
              <w:t>对死亡进行最高效力诊断的机构的级别类别在特定编码体系中的代码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A9EA274"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2CB24AA"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64A7682" w14:textId="77777777" w:rsidR="00B84848" w:rsidRPr="00D43DE4" w:rsidRDefault="00B84848" w:rsidP="00B84848">
            <w:pPr>
              <w:pStyle w:val="af4"/>
              <w:rPr>
                <w:rFonts w:cs="Arial"/>
                <w:sz w:val="20"/>
                <w:szCs w:val="20"/>
              </w:rPr>
            </w:pPr>
            <w:r w:rsidRPr="00D43DE4">
              <w:rPr>
                <w:rFonts w:cs="Arial" w:hint="eastAsia"/>
                <w:sz w:val="20"/>
                <w:szCs w:val="20"/>
              </w:rPr>
              <w:t>STD_DEATH_DIAG_ORG</w:t>
            </w:r>
          </w:p>
        </w:tc>
      </w:tr>
      <w:tr w:rsidR="00B84848" w:rsidRPr="00D43DE4" w14:paraId="45A6A56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9F293E" w14:textId="77777777" w:rsidR="00B84848" w:rsidRPr="00D43DE4" w:rsidRDefault="00B84848" w:rsidP="00B84848">
            <w:pPr>
              <w:pStyle w:val="af4"/>
              <w:rPr>
                <w:rFonts w:cs="Arial"/>
                <w:sz w:val="20"/>
                <w:szCs w:val="20"/>
              </w:rPr>
            </w:pPr>
            <w:r w:rsidRPr="00D43DE4">
              <w:rPr>
                <w:rFonts w:cs="Arial" w:hint="eastAsia"/>
                <w:sz w:val="20"/>
                <w:szCs w:val="20"/>
              </w:rPr>
              <w:t>Highest_Org_Name</w:t>
            </w:r>
          </w:p>
        </w:tc>
        <w:tc>
          <w:tcPr>
            <w:tcW w:w="1843" w:type="dxa"/>
            <w:tcBorders>
              <w:top w:val="single" w:sz="6" w:space="0" w:color="000000"/>
              <w:bottom w:val="single" w:sz="6" w:space="0" w:color="000000"/>
              <w:right w:val="single" w:sz="6" w:space="0" w:color="000000"/>
            </w:tcBorders>
            <w:shd w:val="clear" w:color="auto" w:fill="auto"/>
            <w:vAlign w:val="bottom"/>
          </w:tcPr>
          <w:p w14:paraId="55FE21F0" w14:textId="77777777" w:rsidR="00B84848" w:rsidRPr="00D43DE4" w:rsidRDefault="00B84848" w:rsidP="00B84848">
            <w:pPr>
              <w:pStyle w:val="af4"/>
              <w:rPr>
                <w:rFonts w:cs="Arial"/>
                <w:sz w:val="20"/>
                <w:szCs w:val="20"/>
              </w:rPr>
            </w:pPr>
            <w:r w:rsidRPr="00D43DE4">
              <w:rPr>
                <w:rFonts w:cs="Arial" w:hint="eastAsia"/>
                <w:sz w:val="20"/>
                <w:szCs w:val="20"/>
              </w:rPr>
              <w:t>死亡最高诊断机构</w:t>
            </w:r>
          </w:p>
        </w:tc>
        <w:tc>
          <w:tcPr>
            <w:tcW w:w="3118" w:type="dxa"/>
            <w:tcBorders>
              <w:top w:val="single" w:sz="6" w:space="0" w:color="000000"/>
              <w:bottom w:val="single" w:sz="6" w:space="0" w:color="000000"/>
              <w:right w:val="single" w:sz="6" w:space="0" w:color="000000"/>
            </w:tcBorders>
            <w:shd w:val="clear" w:color="auto" w:fill="auto"/>
            <w:vAlign w:val="bottom"/>
          </w:tcPr>
          <w:p w14:paraId="1168DC0B" w14:textId="77777777" w:rsidR="00B84848" w:rsidRPr="00D43DE4" w:rsidRDefault="00B84848" w:rsidP="00B84848">
            <w:pPr>
              <w:pStyle w:val="af4"/>
              <w:rPr>
                <w:rFonts w:cs="Arial"/>
                <w:sz w:val="20"/>
                <w:szCs w:val="20"/>
              </w:rPr>
            </w:pPr>
            <w:r w:rsidRPr="00D43DE4">
              <w:rPr>
                <w:rFonts w:cs="Arial" w:hint="eastAsia"/>
                <w:sz w:val="20"/>
                <w:szCs w:val="20"/>
              </w:rPr>
              <w:t>对死亡进行最高效力诊断的机构的级别类别在特定编码体系中的名称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7ECE3C07" w14:textId="77777777" w:rsidR="00B84848" w:rsidRPr="00D43DE4" w:rsidRDefault="00B84848" w:rsidP="00B84848">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48E1D4EC"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B24FA8" w14:textId="77777777" w:rsidR="00B84848" w:rsidRPr="00D43DE4" w:rsidRDefault="00B84848" w:rsidP="00B84848">
            <w:pPr>
              <w:pStyle w:val="af4"/>
              <w:rPr>
                <w:rFonts w:cs="Arial"/>
                <w:sz w:val="20"/>
                <w:szCs w:val="20"/>
              </w:rPr>
            </w:pPr>
            <w:r w:rsidRPr="00D43DE4">
              <w:rPr>
                <w:rFonts w:cs="Arial" w:hint="eastAsia"/>
                <w:sz w:val="20"/>
                <w:szCs w:val="20"/>
              </w:rPr>
              <w:t>STD_ORG_CODE</w:t>
            </w:r>
          </w:p>
        </w:tc>
      </w:tr>
      <w:tr w:rsidR="00B84848" w:rsidRPr="00D43DE4" w14:paraId="1EC1D5B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24B4FE" w14:textId="77777777" w:rsidR="00B84848" w:rsidRPr="00D43DE4" w:rsidRDefault="00B84848" w:rsidP="00B84848">
            <w:pPr>
              <w:pStyle w:val="af4"/>
              <w:rPr>
                <w:rFonts w:cs="Arial"/>
                <w:sz w:val="20"/>
                <w:szCs w:val="20"/>
              </w:rPr>
            </w:pPr>
            <w:r w:rsidRPr="00D43DE4">
              <w:rPr>
                <w:rFonts w:cs="Arial" w:hint="eastAsia"/>
                <w:sz w:val="20"/>
                <w:szCs w:val="20"/>
              </w:rPr>
              <w:t>Highest_Diag_Basis_Code</w:t>
            </w:r>
          </w:p>
        </w:tc>
        <w:tc>
          <w:tcPr>
            <w:tcW w:w="1843" w:type="dxa"/>
            <w:tcBorders>
              <w:top w:val="single" w:sz="6" w:space="0" w:color="000000"/>
              <w:bottom w:val="single" w:sz="6" w:space="0" w:color="000000"/>
              <w:right w:val="single" w:sz="6" w:space="0" w:color="000000"/>
            </w:tcBorders>
            <w:shd w:val="clear" w:color="auto" w:fill="auto"/>
            <w:vAlign w:val="bottom"/>
          </w:tcPr>
          <w:p w14:paraId="0C4033D1" w14:textId="77777777" w:rsidR="00B84848" w:rsidRPr="00D43DE4" w:rsidRDefault="00B84848" w:rsidP="00B84848">
            <w:pPr>
              <w:pStyle w:val="af4"/>
              <w:rPr>
                <w:rFonts w:cs="Arial"/>
                <w:sz w:val="20"/>
                <w:szCs w:val="20"/>
              </w:rPr>
            </w:pPr>
            <w:r w:rsidRPr="00D43DE4">
              <w:rPr>
                <w:rFonts w:cs="Arial" w:hint="eastAsia"/>
                <w:sz w:val="20"/>
                <w:szCs w:val="20"/>
              </w:rPr>
              <w:t>死亡最高诊断依据类别代码</w:t>
            </w:r>
          </w:p>
        </w:tc>
        <w:tc>
          <w:tcPr>
            <w:tcW w:w="3118" w:type="dxa"/>
            <w:tcBorders>
              <w:top w:val="single" w:sz="6" w:space="0" w:color="000000"/>
              <w:bottom w:val="single" w:sz="6" w:space="0" w:color="000000"/>
              <w:right w:val="single" w:sz="6" w:space="0" w:color="000000"/>
            </w:tcBorders>
            <w:shd w:val="clear" w:color="auto" w:fill="auto"/>
            <w:vAlign w:val="bottom"/>
          </w:tcPr>
          <w:p w14:paraId="16108D9A" w14:textId="77777777" w:rsidR="00B84848" w:rsidRPr="00D43DE4" w:rsidRDefault="00B84848" w:rsidP="00B84848">
            <w:pPr>
              <w:pStyle w:val="af4"/>
              <w:rPr>
                <w:rFonts w:cs="Arial"/>
                <w:sz w:val="20"/>
                <w:szCs w:val="20"/>
              </w:rPr>
            </w:pPr>
            <w:r w:rsidRPr="00D43DE4">
              <w:rPr>
                <w:rFonts w:cs="Arial" w:hint="eastAsia"/>
                <w:sz w:val="20"/>
                <w:szCs w:val="20"/>
              </w:rPr>
              <w:t>对根本死因诊断的最高依据在特定编码体系中的代码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4151B06"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8BA7300"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3DA74DA" w14:textId="77777777" w:rsidR="00B84848" w:rsidRPr="00D43DE4" w:rsidRDefault="00B84848" w:rsidP="00B84848">
            <w:pPr>
              <w:pStyle w:val="af4"/>
              <w:rPr>
                <w:rFonts w:cs="Arial"/>
                <w:sz w:val="20"/>
                <w:szCs w:val="20"/>
              </w:rPr>
            </w:pPr>
            <w:r w:rsidRPr="00D43DE4">
              <w:rPr>
                <w:rFonts w:cs="Arial" w:hint="eastAsia"/>
                <w:sz w:val="20"/>
                <w:szCs w:val="20"/>
              </w:rPr>
              <w:t>STD_DEATH_DIAG_BASIS</w:t>
            </w:r>
          </w:p>
        </w:tc>
      </w:tr>
      <w:tr w:rsidR="00B84848" w:rsidRPr="00D43DE4" w14:paraId="575C78A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2FC2F1" w14:textId="77777777" w:rsidR="00B84848" w:rsidRPr="00D43DE4" w:rsidRDefault="00B84848" w:rsidP="00B84848">
            <w:pPr>
              <w:pStyle w:val="af4"/>
              <w:rPr>
                <w:rFonts w:cs="Arial"/>
                <w:sz w:val="20"/>
                <w:szCs w:val="20"/>
              </w:rPr>
            </w:pPr>
            <w:r w:rsidRPr="00D43DE4">
              <w:rPr>
                <w:rFonts w:cs="Arial" w:hint="eastAsia"/>
                <w:sz w:val="20"/>
                <w:szCs w:val="20"/>
              </w:rPr>
              <w:t>Treat_Rescue_Course</w:t>
            </w:r>
          </w:p>
        </w:tc>
        <w:tc>
          <w:tcPr>
            <w:tcW w:w="1843" w:type="dxa"/>
            <w:tcBorders>
              <w:top w:val="single" w:sz="6" w:space="0" w:color="000000"/>
              <w:bottom w:val="single" w:sz="6" w:space="0" w:color="000000"/>
              <w:right w:val="single" w:sz="6" w:space="0" w:color="000000"/>
            </w:tcBorders>
            <w:shd w:val="clear" w:color="auto" w:fill="auto"/>
            <w:vAlign w:val="bottom"/>
          </w:tcPr>
          <w:p w14:paraId="7C5650A5" w14:textId="77777777" w:rsidR="00B84848" w:rsidRPr="00D43DE4" w:rsidRDefault="00B84848" w:rsidP="00B84848">
            <w:pPr>
              <w:pStyle w:val="af4"/>
              <w:rPr>
                <w:rFonts w:cs="Arial"/>
                <w:sz w:val="20"/>
                <w:szCs w:val="20"/>
              </w:rPr>
            </w:pPr>
            <w:r w:rsidRPr="00D43DE4">
              <w:rPr>
                <w:rFonts w:cs="Arial" w:hint="eastAsia"/>
                <w:sz w:val="20"/>
                <w:szCs w:val="20"/>
              </w:rPr>
              <w:t>诊疗经过</w:t>
            </w:r>
            <w:r w:rsidRPr="00D43DE4">
              <w:rPr>
                <w:rFonts w:cs="Arial" w:hint="eastAsia"/>
                <w:sz w:val="20"/>
                <w:szCs w:val="20"/>
              </w:rPr>
              <w:t>(</w:t>
            </w:r>
            <w:r w:rsidRPr="00D43DE4">
              <w:rPr>
                <w:rFonts w:cs="Arial" w:hint="eastAsia"/>
                <w:sz w:val="20"/>
                <w:szCs w:val="20"/>
              </w:rPr>
              <w:t>含抢救情况</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1660B385" w14:textId="77777777" w:rsidR="00B84848" w:rsidRPr="00D43DE4" w:rsidRDefault="00B84848" w:rsidP="00B84848">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6D3A63F" w14:textId="77777777" w:rsidR="00B84848" w:rsidRPr="00D43DE4" w:rsidRDefault="00B84848" w:rsidP="00B84848">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509D89D0"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6BCE2F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1FF218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8E2EE3" w14:textId="77777777" w:rsidR="00B84848" w:rsidRPr="00D43DE4" w:rsidRDefault="00B84848" w:rsidP="00B84848">
            <w:pPr>
              <w:pStyle w:val="af4"/>
              <w:rPr>
                <w:rFonts w:cs="Arial"/>
                <w:sz w:val="20"/>
                <w:szCs w:val="20"/>
              </w:rPr>
            </w:pPr>
            <w:r w:rsidRPr="00D43DE4">
              <w:rPr>
                <w:rFonts w:cs="Arial" w:hint="eastAsia"/>
                <w:sz w:val="20"/>
                <w:szCs w:val="20"/>
              </w:rPr>
              <w:t>Agree_Autopsy_Flag</w:t>
            </w:r>
          </w:p>
        </w:tc>
        <w:tc>
          <w:tcPr>
            <w:tcW w:w="1843" w:type="dxa"/>
            <w:tcBorders>
              <w:top w:val="single" w:sz="6" w:space="0" w:color="000000"/>
              <w:bottom w:val="single" w:sz="6" w:space="0" w:color="000000"/>
              <w:right w:val="single" w:sz="6" w:space="0" w:color="000000"/>
            </w:tcBorders>
            <w:shd w:val="clear" w:color="auto" w:fill="auto"/>
            <w:vAlign w:val="bottom"/>
          </w:tcPr>
          <w:p w14:paraId="16A96A1F" w14:textId="77777777" w:rsidR="00B84848" w:rsidRPr="00D43DE4" w:rsidRDefault="00B84848" w:rsidP="00B84848">
            <w:pPr>
              <w:pStyle w:val="af4"/>
              <w:rPr>
                <w:rFonts w:cs="Arial"/>
                <w:sz w:val="20"/>
                <w:szCs w:val="20"/>
              </w:rPr>
            </w:pPr>
            <w:r w:rsidRPr="00D43DE4">
              <w:rPr>
                <w:rFonts w:cs="Arial" w:hint="eastAsia"/>
                <w:sz w:val="20"/>
                <w:szCs w:val="20"/>
              </w:rPr>
              <w:t>家属是否同意尸体解剖标志</w:t>
            </w:r>
          </w:p>
        </w:tc>
        <w:tc>
          <w:tcPr>
            <w:tcW w:w="3118" w:type="dxa"/>
            <w:tcBorders>
              <w:top w:val="single" w:sz="6" w:space="0" w:color="000000"/>
              <w:bottom w:val="single" w:sz="6" w:space="0" w:color="000000"/>
              <w:right w:val="single" w:sz="6" w:space="0" w:color="000000"/>
            </w:tcBorders>
            <w:shd w:val="clear" w:color="auto" w:fill="auto"/>
            <w:vAlign w:val="bottom"/>
          </w:tcPr>
          <w:p w14:paraId="7C58EED1" w14:textId="77777777" w:rsidR="00B84848" w:rsidRPr="00D43DE4" w:rsidRDefault="00B84848" w:rsidP="00B84848">
            <w:pPr>
              <w:pStyle w:val="af4"/>
              <w:rPr>
                <w:rFonts w:cs="Arial"/>
                <w:sz w:val="20"/>
                <w:szCs w:val="20"/>
              </w:rPr>
            </w:pPr>
            <w:r w:rsidRPr="00D43DE4">
              <w:rPr>
                <w:rFonts w:cs="Arial" w:hint="eastAsia"/>
                <w:sz w:val="20"/>
                <w:szCs w:val="20"/>
              </w:rPr>
              <w:t>标识患者家属是否同意进行尸体解剖的标志</w:t>
            </w:r>
          </w:p>
        </w:tc>
        <w:tc>
          <w:tcPr>
            <w:tcW w:w="1688" w:type="dxa"/>
            <w:tcBorders>
              <w:top w:val="single" w:sz="6" w:space="0" w:color="000000"/>
              <w:bottom w:val="single" w:sz="6" w:space="0" w:color="000000"/>
              <w:right w:val="single" w:sz="6" w:space="0" w:color="000000"/>
            </w:tcBorders>
            <w:shd w:val="clear" w:color="auto" w:fill="auto"/>
            <w:vAlign w:val="center"/>
          </w:tcPr>
          <w:p w14:paraId="7ACEB3AB" w14:textId="77777777" w:rsidR="00B84848" w:rsidRPr="00D43DE4" w:rsidRDefault="00B84848" w:rsidP="00B84848">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6CFAF1D"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87DDF73" w14:textId="77777777" w:rsidR="00B84848" w:rsidRPr="00D43DE4" w:rsidRDefault="00B84848" w:rsidP="00B84848">
            <w:pPr>
              <w:pStyle w:val="af4"/>
              <w:rPr>
                <w:rFonts w:cs="Arial"/>
                <w:sz w:val="20"/>
                <w:szCs w:val="20"/>
              </w:rPr>
            </w:pPr>
            <w:r w:rsidRPr="00D43DE4">
              <w:rPr>
                <w:rFonts w:cs="Arial" w:hint="eastAsia"/>
                <w:sz w:val="20"/>
                <w:szCs w:val="20"/>
              </w:rPr>
              <w:t>STD_WHETHER_MARK</w:t>
            </w:r>
          </w:p>
        </w:tc>
      </w:tr>
      <w:tr w:rsidR="00B84848" w:rsidRPr="00D43DE4" w14:paraId="0055477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5A45734" w14:textId="77777777" w:rsidR="00B84848" w:rsidRPr="00D43DE4" w:rsidRDefault="00B84848" w:rsidP="00B84848">
            <w:pPr>
              <w:pStyle w:val="af4"/>
              <w:rPr>
                <w:rFonts w:cs="Arial"/>
                <w:sz w:val="20"/>
                <w:szCs w:val="20"/>
              </w:rPr>
            </w:pPr>
            <w:r w:rsidRPr="00D43DE4">
              <w:rPr>
                <w:rFonts w:cs="Arial" w:hint="eastAsia"/>
                <w:sz w:val="20"/>
                <w:szCs w:val="20"/>
              </w:rPr>
              <w:t>Resident_Doctor_Name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2CB21D0A" w14:textId="77777777" w:rsidR="00B84848" w:rsidRPr="00D43DE4" w:rsidRDefault="00B84848" w:rsidP="00B84848">
            <w:pPr>
              <w:pStyle w:val="af4"/>
              <w:rPr>
                <w:rFonts w:cs="Arial"/>
                <w:sz w:val="20"/>
                <w:szCs w:val="20"/>
              </w:rPr>
            </w:pPr>
            <w:r w:rsidRPr="00D43DE4">
              <w:rPr>
                <w:rFonts w:cs="Arial" w:hint="eastAsia"/>
                <w:sz w:val="20"/>
                <w:szCs w:val="20"/>
              </w:rPr>
              <w:t>住院医师签名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4810D67C" w14:textId="77777777" w:rsidR="00B84848" w:rsidRPr="00D43DE4" w:rsidRDefault="00B84848" w:rsidP="00B84848">
            <w:pPr>
              <w:pStyle w:val="af4"/>
              <w:rPr>
                <w:rFonts w:cs="Arial"/>
                <w:sz w:val="20"/>
                <w:szCs w:val="20"/>
              </w:rPr>
            </w:pPr>
            <w:r w:rsidRPr="00D43DE4">
              <w:rPr>
                <w:rFonts w:cs="Arial" w:hint="eastAsia"/>
                <w:sz w:val="20"/>
                <w:szCs w:val="20"/>
              </w:rPr>
              <w:t>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9012252"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B8E845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5790F86"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38DBADE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A2A9FE" w14:textId="77777777" w:rsidR="00B84848" w:rsidRPr="00D43DE4" w:rsidRDefault="00B84848" w:rsidP="00B84848">
            <w:pPr>
              <w:pStyle w:val="af4"/>
              <w:rPr>
                <w:rFonts w:cs="Arial"/>
                <w:sz w:val="20"/>
                <w:szCs w:val="20"/>
              </w:rPr>
            </w:pPr>
            <w:r w:rsidRPr="00D43DE4">
              <w:rPr>
                <w:rFonts w:cs="Arial" w:hint="eastAsia"/>
                <w:sz w:val="20"/>
                <w:szCs w:val="20"/>
              </w:rPr>
              <w:t>In_Charge_Doctor_Name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15605D5A" w14:textId="77777777" w:rsidR="00B84848" w:rsidRPr="00D43DE4" w:rsidRDefault="00B84848" w:rsidP="00B84848">
            <w:pPr>
              <w:pStyle w:val="af4"/>
              <w:rPr>
                <w:rFonts w:cs="Arial"/>
                <w:sz w:val="20"/>
                <w:szCs w:val="20"/>
              </w:rPr>
            </w:pPr>
            <w:r w:rsidRPr="00D43DE4">
              <w:rPr>
                <w:rFonts w:cs="Arial" w:hint="eastAsia"/>
                <w:sz w:val="20"/>
                <w:szCs w:val="20"/>
              </w:rPr>
              <w:t>主治医师签名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2CEA1306" w14:textId="77777777" w:rsidR="00B84848" w:rsidRPr="00D43DE4" w:rsidRDefault="00B84848" w:rsidP="00B84848">
            <w:pPr>
              <w:pStyle w:val="af4"/>
              <w:rPr>
                <w:rFonts w:cs="Arial"/>
                <w:sz w:val="20"/>
                <w:szCs w:val="20"/>
              </w:rPr>
            </w:pPr>
            <w:r w:rsidRPr="00D43DE4">
              <w:rPr>
                <w:rFonts w:cs="Arial" w:hint="eastAsia"/>
                <w:sz w:val="20"/>
                <w:szCs w:val="20"/>
              </w:rPr>
              <w:t>具有主治医师专业技术职务资格的医师签署的在公安户籍管理部门正式登记注册的姓氏和名称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AE8920A"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73760B3"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2858F6A"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2A6831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AC1D76" w14:textId="77777777" w:rsidR="00B84848" w:rsidRPr="00D43DE4" w:rsidRDefault="00B84848" w:rsidP="00B84848">
            <w:pPr>
              <w:pStyle w:val="af4"/>
              <w:rPr>
                <w:rFonts w:cs="Arial"/>
                <w:sz w:val="20"/>
                <w:szCs w:val="20"/>
              </w:rPr>
            </w:pPr>
            <w:r w:rsidRPr="00D43DE4">
              <w:rPr>
                <w:rFonts w:cs="Arial" w:hint="eastAsia"/>
                <w:sz w:val="20"/>
                <w:szCs w:val="20"/>
              </w:rPr>
              <w:lastRenderedPageBreak/>
              <w:t>Chief_Doctor_Name</w:t>
            </w:r>
          </w:p>
        </w:tc>
        <w:tc>
          <w:tcPr>
            <w:tcW w:w="1843" w:type="dxa"/>
            <w:tcBorders>
              <w:top w:val="single" w:sz="6" w:space="0" w:color="000000"/>
              <w:bottom w:val="single" w:sz="6" w:space="0" w:color="000000"/>
              <w:right w:val="single" w:sz="6" w:space="0" w:color="000000"/>
            </w:tcBorders>
            <w:shd w:val="clear" w:color="auto" w:fill="auto"/>
            <w:vAlign w:val="bottom"/>
          </w:tcPr>
          <w:p w14:paraId="0BF312D5" w14:textId="77777777" w:rsidR="00B84848" w:rsidRPr="00D43DE4" w:rsidRDefault="00B84848" w:rsidP="00B84848">
            <w:pPr>
              <w:pStyle w:val="af4"/>
              <w:rPr>
                <w:rFonts w:cs="Arial"/>
                <w:sz w:val="20"/>
                <w:szCs w:val="20"/>
              </w:rPr>
            </w:pPr>
            <w:r w:rsidRPr="00D43DE4">
              <w:rPr>
                <w:rFonts w:cs="Arial" w:hint="eastAsia"/>
                <w:sz w:val="20"/>
                <w:szCs w:val="20"/>
              </w:rPr>
              <w:t>主任医师签名</w:t>
            </w:r>
          </w:p>
        </w:tc>
        <w:tc>
          <w:tcPr>
            <w:tcW w:w="3118" w:type="dxa"/>
            <w:tcBorders>
              <w:top w:val="single" w:sz="6" w:space="0" w:color="000000"/>
              <w:bottom w:val="single" w:sz="6" w:space="0" w:color="000000"/>
              <w:right w:val="single" w:sz="6" w:space="0" w:color="000000"/>
            </w:tcBorders>
            <w:shd w:val="clear" w:color="auto" w:fill="auto"/>
            <w:vAlign w:val="bottom"/>
          </w:tcPr>
          <w:p w14:paraId="07263C7D" w14:textId="77777777" w:rsidR="00B84848" w:rsidRPr="00D43DE4" w:rsidRDefault="00B84848" w:rsidP="00B84848">
            <w:pPr>
              <w:pStyle w:val="af4"/>
              <w:rPr>
                <w:rFonts w:cs="Arial"/>
                <w:sz w:val="20"/>
                <w:szCs w:val="20"/>
              </w:rPr>
            </w:pPr>
            <w:r w:rsidRPr="00D43DE4">
              <w:rPr>
                <w:rFonts w:cs="Arial" w:hint="eastAsia"/>
                <w:sz w:val="20"/>
                <w:szCs w:val="20"/>
              </w:rPr>
              <w:t>具有主任医师专业技术职务资格的医师签署的在公安户籍管理部门正式登记注册的姓氏和名称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0EB4958" w14:textId="77777777" w:rsidR="00B84848" w:rsidRPr="00D43DE4" w:rsidRDefault="00B84848" w:rsidP="00B84848">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D69AF2D"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A723501"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r w:rsidR="00B84848" w:rsidRPr="00D43DE4" w14:paraId="3622DC7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33153C" w14:textId="77777777" w:rsidR="00B84848" w:rsidRPr="00D43DE4" w:rsidRDefault="00B84848" w:rsidP="00B84848">
            <w:pPr>
              <w:pStyle w:val="af4"/>
              <w:rPr>
                <w:rFonts w:cs="Arial"/>
                <w:sz w:val="20"/>
                <w:szCs w:val="20"/>
              </w:rPr>
            </w:pPr>
            <w:r w:rsidRPr="00D43DE4">
              <w:rPr>
                <w:rFonts w:cs="Arial" w:hint="eastAsia"/>
                <w:sz w:val="20"/>
                <w:szCs w:val="20"/>
              </w:rPr>
              <w:t>Signature_Time</w:t>
            </w:r>
          </w:p>
        </w:tc>
        <w:tc>
          <w:tcPr>
            <w:tcW w:w="1843" w:type="dxa"/>
            <w:tcBorders>
              <w:top w:val="single" w:sz="6" w:space="0" w:color="000000"/>
              <w:bottom w:val="single" w:sz="6" w:space="0" w:color="000000"/>
              <w:right w:val="single" w:sz="6" w:space="0" w:color="000000"/>
            </w:tcBorders>
            <w:shd w:val="clear" w:color="auto" w:fill="auto"/>
            <w:vAlign w:val="bottom"/>
          </w:tcPr>
          <w:p w14:paraId="14C29E1A" w14:textId="77777777" w:rsidR="00B84848" w:rsidRPr="00D43DE4" w:rsidRDefault="00B84848" w:rsidP="00B84848">
            <w:pPr>
              <w:pStyle w:val="af4"/>
              <w:rPr>
                <w:rFonts w:cs="Arial"/>
                <w:sz w:val="20"/>
                <w:szCs w:val="20"/>
              </w:rPr>
            </w:pPr>
            <w:r w:rsidRPr="00D43DE4">
              <w:rPr>
                <w:rFonts w:cs="Arial" w:hint="eastAsia"/>
                <w:sz w:val="20"/>
                <w:szCs w:val="20"/>
              </w:rPr>
              <w:t>签名日期时间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938164D" w14:textId="77777777" w:rsidR="00B84848" w:rsidRPr="00D43DE4" w:rsidRDefault="00B84848" w:rsidP="00B84848">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BC4D0E" w14:textId="77777777" w:rsidR="00B84848" w:rsidRPr="00D43DE4" w:rsidRDefault="00B84848" w:rsidP="00B84848">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DE4FE0F" w14:textId="77777777" w:rsidR="00B84848" w:rsidRPr="00D43DE4" w:rsidRDefault="00B84848" w:rsidP="00B84848">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F35578" w14:textId="77777777" w:rsidR="00B84848" w:rsidRPr="00D43DE4" w:rsidRDefault="00B84848" w:rsidP="00B84848">
            <w:pPr>
              <w:pStyle w:val="af4"/>
              <w:rPr>
                <w:rFonts w:cs="Arial"/>
                <w:sz w:val="20"/>
                <w:szCs w:val="20"/>
              </w:rPr>
            </w:pPr>
            <w:r w:rsidRPr="00D43DE4">
              <w:rPr>
                <w:rFonts w:cs="Arial" w:hint="eastAsia"/>
                <w:sz w:val="20"/>
                <w:szCs w:val="20"/>
              </w:rPr>
              <w:t xml:space="preserve">　</w:t>
            </w:r>
          </w:p>
        </w:tc>
      </w:tr>
    </w:tbl>
    <w:p w14:paraId="7271D05F" w14:textId="77777777" w:rsidR="00B84848" w:rsidRPr="00D43DE4" w:rsidRDefault="00B84848" w:rsidP="00B84848">
      <w:pPr>
        <w:ind w:firstLine="480"/>
      </w:pPr>
    </w:p>
    <w:p w14:paraId="1353BD5B" w14:textId="77777777" w:rsidR="00B84848" w:rsidRPr="00D43DE4" w:rsidRDefault="00B84848" w:rsidP="00B84848">
      <w:pPr>
        <w:pStyle w:val="4"/>
      </w:pPr>
      <w:bookmarkStart w:id="228" w:name="_Toc448848185"/>
      <w:bookmarkStart w:id="229" w:name="_Toc475621255"/>
      <w:r w:rsidRPr="00D43DE4">
        <w:rPr>
          <w:rFonts w:hint="eastAsia"/>
        </w:rPr>
        <w:t>死亡记录</w:t>
      </w:r>
      <w:r w:rsidRPr="00D43DE4">
        <w:t>-</w:t>
      </w:r>
      <w:r w:rsidRPr="00D43DE4">
        <w:t>死因链情况</w:t>
      </w:r>
      <w:r w:rsidRPr="00D43DE4">
        <w:t>INPATIENT_DEATHREASON</w:t>
      </w:r>
      <w:bookmarkEnd w:id="228"/>
      <w:bookmarkEnd w:id="229"/>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B84848" w:rsidRPr="00D43DE4" w14:paraId="511B586F"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0E9414D1" w14:textId="77777777" w:rsidR="00B84848" w:rsidRPr="00D43DE4" w:rsidRDefault="00B84848"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61EF57B6" w14:textId="77777777" w:rsidR="00B84848" w:rsidRPr="00D43DE4" w:rsidRDefault="00B84848"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3604CD64" w14:textId="77777777" w:rsidR="00B84848" w:rsidRPr="00D43DE4" w:rsidRDefault="00B84848"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71483ADC" w14:textId="77777777" w:rsidR="00B84848" w:rsidRPr="00D43DE4" w:rsidRDefault="00B84848"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7B06F956" w14:textId="77777777" w:rsidR="00B84848" w:rsidRPr="00D43DE4" w:rsidRDefault="00B84848"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55985C57" w14:textId="77777777" w:rsidR="00B84848" w:rsidRPr="00D43DE4" w:rsidRDefault="00B84848" w:rsidP="005F5C5E">
            <w:pPr>
              <w:pStyle w:val="af4"/>
              <w:rPr>
                <w:b/>
              </w:rPr>
            </w:pPr>
            <w:r w:rsidRPr="00D43DE4">
              <w:rPr>
                <w:rFonts w:hint="eastAsia"/>
                <w:b/>
              </w:rPr>
              <w:t>值域代码</w:t>
            </w:r>
          </w:p>
        </w:tc>
      </w:tr>
      <w:tr w:rsidR="00B84848" w:rsidRPr="00D43DE4" w14:paraId="190AEE8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1C8A92" w14:textId="77777777" w:rsidR="00B84848" w:rsidRPr="00D43DE4" w:rsidRDefault="00B84848"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5EFCBA42" w14:textId="0C53A252" w:rsidR="00B84848"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20827129" w14:textId="77777777" w:rsidR="00B84848" w:rsidRPr="00D43DE4" w:rsidRDefault="00B84848"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73BFD0C" w14:textId="77777777" w:rsidR="00B84848" w:rsidRPr="00D43DE4" w:rsidRDefault="00B84848"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3679651"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7FE7CEA"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r w:rsidR="00B84848" w:rsidRPr="00D43DE4" w14:paraId="6BB769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6DA2DC" w14:textId="77777777" w:rsidR="00B84848" w:rsidRPr="00D43DE4" w:rsidRDefault="00B84848"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300DA864" w14:textId="77777777" w:rsidR="00B84848" w:rsidRPr="00D43DE4" w:rsidRDefault="00B84848"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701CF56" w14:textId="77777777" w:rsidR="00B84848" w:rsidRPr="00D43DE4" w:rsidRDefault="00B84848" w:rsidP="005F5C5E">
            <w:pPr>
              <w:pStyle w:val="af4"/>
              <w:rPr>
                <w:rFonts w:cs="Arial"/>
                <w:sz w:val="20"/>
                <w:szCs w:val="20"/>
              </w:rPr>
            </w:pPr>
            <w:r w:rsidRPr="00D43DE4">
              <w:rPr>
                <w:rFonts w:cs="Arial" w:hint="eastAsia"/>
                <w:sz w:val="20"/>
                <w:szCs w:val="20"/>
              </w:rPr>
              <w:t>医疗机构经《医疗机构执业许可证》登记的，并按照特定编码体系填写的代码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B7BC2E6" w14:textId="77777777" w:rsidR="00B84848" w:rsidRPr="00D43DE4" w:rsidRDefault="00B84848"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5F0D54A"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Inpatient_Deathrecord </w:t>
            </w:r>
            <w:r w:rsidRPr="00D43DE4">
              <w:rPr>
                <w:rFonts w:cs="Arial" w:hint="eastAsia"/>
                <w:color w:val="000000"/>
                <w:sz w:val="20"/>
                <w:szCs w:val="20"/>
              </w:rPr>
              <w:t>表的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5333224B" w14:textId="77777777" w:rsidR="00B84848" w:rsidRPr="00D43DE4" w:rsidRDefault="00B84848" w:rsidP="005F5C5E">
            <w:pPr>
              <w:pStyle w:val="af4"/>
              <w:rPr>
                <w:rFonts w:cs="Arial"/>
                <w:sz w:val="20"/>
                <w:szCs w:val="20"/>
              </w:rPr>
            </w:pPr>
            <w:r w:rsidRPr="00D43DE4">
              <w:rPr>
                <w:rFonts w:cs="Arial" w:hint="eastAsia"/>
                <w:sz w:val="20"/>
                <w:szCs w:val="20"/>
              </w:rPr>
              <w:t>STD_ORG_CODE</w:t>
            </w:r>
          </w:p>
        </w:tc>
      </w:tr>
      <w:tr w:rsidR="00B84848" w:rsidRPr="00D43DE4" w14:paraId="2ACF336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607756" w14:textId="77777777" w:rsidR="00B84848" w:rsidRPr="00D43DE4" w:rsidRDefault="00B84848"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6DCF0BDC" w14:textId="77777777" w:rsidR="00B84848" w:rsidRPr="00D43DE4" w:rsidRDefault="00B84848"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B06ED3C" w14:textId="77777777" w:rsidR="00B84848" w:rsidRPr="00D43DE4" w:rsidRDefault="00B84848" w:rsidP="005F5C5E">
            <w:pPr>
              <w:pStyle w:val="af4"/>
              <w:rPr>
                <w:rFonts w:cs="Arial"/>
                <w:sz w:val="20"/>
                <w:szCs w:val="20"/>
              </w:rPr>
            </w:pPr>
            <w:r w:rsidRPr="00D43DE4">
              <w:rPr>
                <w:rFonts w:cs="Arial" w:hint="eastAsia"/>
                <w:sz w:val="20"/>
                <w:szCs w:val="20"/>
              </w:rPr>
              <w:t>按照某一特定编码规则赋予住院就诊对象的顺序号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3C7E972"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7537B4D"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Inpatient_Deathrecord </w:t>
            </w:r>
            <w:r w:rsidRPr="00D43DE4">
              <w:rPr>
                <w:rFonts w:cs="Arial" w:hint="eastAsia"/>
                <w:color w:val="000000"/>
                <w:sz w:val="20"/>
                <w:szCs w:val="20"/>
              </w:rPr>
              <w:t>表的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8AE1E59"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r w:rsidR="00B84848" w:rsidRPr="00D43DE4" w14:paraId="40A6030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F37538" w14:textId="77777777" w:rsidR="00B84848" w:rsidRPr="00D43DE4" w:rsidRDefault="00B84848" w:rsidP="005F5C5E">
            <w:pPr>
              <w:pStyle w:val="af4"/>
              <w:rPr>
                <w:rFonts w:cs="Arial"/>
                <w:sz w:val="20"/>
                <w:szCs w:val="20"/>
              </w:rPr>
            </w:pPr>
            <w:r w:rsidRPr="00D43DE4">
              <w:rPr>
                <w:rFonts w:cs="Arial" w:hint="eastAsia"/>
                <w:sz w:val="20"/>
                <w:szCs w:val="20"/>
              </w:rPr>
              <w:t>Death_Cause_Id</w:t>
            </w:r>
          </w:p>
        </w:tc>
        <w:tc>
          <w:tcPr>
            <w:tcW w:w="1843" w:type="dxa"/>
            <w:tcBorders>
              <w:top w:val="single" w:sz="6" w:space="0" w:color="000000"/>
              <w:bottom w:val="single" w:sz="6" w:space="0" w:color="000000"/>
              <w:right w:val="single" w:sz="6" w:space="0" w:color="000000"/>
            </w:tcBorders>
            <w:shd w:val="clear" w:color="auto" w:fill="auto"/>
            <w:vAlign w:val="bottom"/>
          </w:tcPr>
          <w:p w14:paraId="3BE4C2C8" w14:textId="77777777" w:rsidR="00B84848" w:rsidRPr="00D43DE4" w:rsidRDefault="00B84848" w:rsidP="005F5C5E">
            <w:pPr>
              <w:pStyle w:val="af4"/>
              <w:rPr>
                <w:rFonts w:cs="Arial"/>
                <w:sz w:val="20"/>
                <w:szCs w:val="20"/>
              </w:rPr>
            </w:pPr>
            <w:r w:rsidRPr="00D43DE4">
              <w:rPr>
                <w:rFonts w:cs="Arial" w:hint="eastAsia"/>
                <w:sz w:val="20"/>
                <w:szCs w:val="20"/>
              </w:rPr>
              <w:t>死因链序列号</w:t>
            </w:r>
          </w:p>
        </w:tc>
        <w:tc>
          <w:tcPr>
            <w:tcW w:w="3118" w:type="dxa"/>
            <w:tcBorders>
              <w:top w:val="single" w:sz="6" w:space="0" w:color="000000"/>
              <w:bottom w:val="single" w:sz="6" w:space="0" w:color="000000"/>
              <w:right w:val="single" w:sz="6" w:space="0" w:color="000000"/>
            </w:tcBorders>
            <w:shd w:val="clear" w:color="auto" w:fill="auto"/>
            <w:vAlign w:val="bottom"/>
          </w:tcPr>
          <w:p w14:paraId="5211398A" w14:textId="77777777" w:rsidR="00B84848" w:rsidRPr="00D43DE4" w:rsidRDefault="00B84848"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79D93686"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D0DB941"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3288AEC8"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r w:rsidR="00B84848" w:rsidRPr="00D43DE4" w14:paraId="1335C17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CEEB40" w14:textId="77777777" w:rsidR="00B84848" w:rsidRPr="00D43DE4" w:rsidRDefault="00B84848" w:rsidP="005F5C5E">
            <w:pPr>
              <w:pStyle w:val="af4"/>
              <w:rPr>
                <w:rFonts w:cs="Arial"/>
                <w:sz w:val="20"/>
                <w:szCs w:val="20"/>
              </w:rPr>
            </w:pPr>
            <w:r w:rsidRPr="00D43DE4">
              <w:rPr>
                <w:rFonts w:cs="Arial" w:hint="eastAsia"/>
                <w:sz w:val="20"/>
                <w:szCs w:val="20"/>
              </w:rPr>
              <w:t>Death_Cause_Code</w:t>
            </w:r>
          </w:p>
        </w:tc>
        <w:tc>
          <w:tcPr>
            <w:tcW w:w="1843" w:type="dxa"/>
            <w:tcBorders>
              <w:top w:val="single" w:sz="6" w:space="0" w:color="000000"/>
              <w:bottom w:val="single" w:sz="6" w:space="0" w:color="000000"/>
              <w:right w:val="single" w:sz="6" w:space="0" w:color="000000"/>
            </w:tcBorders>
            <w:shd w:val="clear" w:color="auto" w:fill="auto"/>
            <w:vAlign w:val="bottom"/>
          </w:tcPr>
          <w:p w14:paraId="0C23C993"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顺序代码</w:t>
            </w:r>
          </w:p>
        </w:tc>
        <w:tc>
          <w:tcPr>
            <w:tcW w:w="3118" w:type="dxa"/>
            <w:tcBorders>
              <w:top w:val="single" w:sz="6" w:space="0" w:color="000000"/>
              <w:bottom w:val="single" w:sz="6" w:space="0" w:color="000000"/>
              <w:right w:val="single" w:sz="6" w:space="0" w:color="000000"/>
            </w:tcBorders>
            <w:shd w:val="clear" w:color="auto" w:fill="auto"/>
            <w:vAlign w:val="bottom"/>
          </w:tcPr>
          <w:p w14:paraId="53F8BF47"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顺序在特定编码体系中的代码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8CEED73"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578026A"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6801415F" w14:textId="77777777" w:rsidR="00B84848" w:rsidRPr="00D43DE4" w:rsidRDefault="00B84848" w:rsidP="005F5C5E">
            <w:pPr>
              <w:pStyle w:val="af4"/>
              <w:rPr>
                <w:rFonts w:cs="Arial"/>
                <w:sz w:val="20"/>
                <w:szCs w:val="20"/>
              </w:rPr>
            </w:pPr>
            <w:r w:rsidRPr="00D43DE4">
              <w:rPr>
                <w:rFonts w:cs="Arial" w:hint="eastAsia"/>
                <w:sz w:val="20"/>
                <w:szCs w:val="20"/>
              </w:rPr>
              <w:t>STD_DEATH_CAUSE_CHAIN</w:t>
            </w:r>
          </w:p>
        </w:tc>
      </w:tr>
      <w:tr w:rsidR="00B84848" w:rsidRPr="00D43DE4" w14:paraId="3633A75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4ABD0F" w14:textId="77777777" w:rsidR="00B84848" w:rsidRPr="00D43DE4" w:rsidRDefault="00B84848" w:rsidP="005F5C5E">
            <w:pPr>
              <w:pStyle w:val="af4"/>
              <w:rPr>
                <w:rFonts w:cs="Arial"/>
                <w:sz w:val="20"/>
                <w:szCs w:val="20"/>
              </w:rPr>
            </w:pPr>
            <w:r w:rsidRPr="00D43DE4">
              <w:rPr>
                <w:rFonts w:cs="Arial" w:hint="eastAsia"/>
                <w:sz w:val="20"/>
                <w:szCs w:val="20"/>
              </w:rPr>
              <w:t>Death_Cause_Name</w:t>
            </w:r>
          </w:p>
        </w:tc>
        <w:tc>
          <w:tcPr>
            <w:tcW w:w="1843" w:type="dxa"/>
            <w:tcBorders>
              <w:top w:val="single" w:sz="6" w:space="0" w:color="000000"/>
              <w:bottom w:val="single" w:sz="6" w:space="0" w:color="000000"/>
              <w:right w:val="single" w:sz="6" w:space="0" w:color="000000"/>
            </w:tcBorders>
            <w:shd w:val="clear" w:color="auto" w:fill="auto"/>
            <w:vAlign w:val="bottom"/>
          </w:tcPr>
          <w:p w14:paraId="1E4393FC"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顺序</w:t>
            </w:r>
          </w:p>
        </w:tc>
        <w:tc>
          <w:tcPr>
            <w:tcW w:w="3118" w:type="dxa"/>
            <w:tcBorders>
              <w:top w:val="single" w:sz="6" w:space="0" w:color="000000"/>
              <w:bottom w:val="single" w:sz="6" w:space="0" w:color="000000"/>
              <w:right w:val="single" w:sz="6" w:space="0" w:color="000000"/>
            </w:tcBorders>
            <w:shd w:val="clear" w:color="auto" w:fill="auto"/>
            <w:vAlign w:val="bottom"/>
          </w:tcPr>
          <w:p w14:paraId="2190F27B"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顺序在特定编码体系中的名称，其中导致死亡的顺序为，</w:t>
            </w:r>
            <w:r w:rsidRPr="00D43DE4">
              <w:rPr>
                <w:rFonts w:cs="Arial" w:hint="eastAsia"/>
                <w:sz w:val="20"/>
                <w:szCs w:val="20"/>
              </w:rPr>
              <w:t>(a)</w:t>
            </w:r>
            <w:r w:rsidRPr="00D43DE4">
              <w:rPr>
                <w:rFonts w:cs="Arial" w:hint="eastAsia"/>
                <w:sz w:val="20"/>
                <w:szCs w:val="20"/>
              </w:rPr>
              <w:t>由</w:t>
            </w:r>
            <w:r w:rsidRPr="00D43DE4">
              <w:rPr>
                <w:rFonts w:cs="Arial" w:hint="eastAsia"/>
                <w:sz w:val="20"/>
                <w:szCs w:val="20"/>
              </w:rPr>
              <w:t>(b)</w:t>
            </w:r>
            <w:r w:rsidRPr="00D43DE4">
              <w:rPr>
                <w:rFonts w:cs="Arial" w:hint="eastAsia"/>
                <w:sz w:val="20"/>
                <w:szCs w:val="20"/>
              </w:rPr>
              <w:t>引起，</w:t>
            </w:r>
            <w:r w:rsidRPr="00D43DE4">
              <w:rPr>
                <w:rFonts w:cs="Arial" w:hint="eastAsia"/>
                <w:sz w:val="20"/>
                <w:szCs w:val="20"/>
              </w:rPr>
              <w:t>(b)</w:t>
            </w:r>
            <w:r w:rsidRPr="00D43DE4">
              <w:rPr>
                <w:rFonts w:cs="Arial" w:hint="eastAsia"/>
                <w:sz w:val="20"/>
                <w:szCs w:val="20"/>
              </w:rPr>
              <w:t>由</w:t>
            </w:r>
            <w:r w:rsidRPr="00D43DE4">
              <w:rPr>
                <w:rFonts w:cs="Arial" w:hint="eastAsia"/>
                <w:sz w:val="20"/>
                <w:szCs w:val="20"/>
              </w:rPr>
              <w:t>(c)</w:t>
            </w:r>
            <w:r w:rsidRPr="00D43DE4">
              <w:rPr>
                <w:rFonts w:cs="Arial" w:hint="eastAsia"/>
                <w:sz w:val="20"/>
                <w:szCs w:val="20"/>
              </w:rPr>
              <w:t>引起，</w:t>
            </w:r>
            <w:r w:rsidRPr="00D43DE4">
              <w:rPr>
                <w:rFonts w:cs="Arial" w:hint="eastAsia"/>
                <w:sz w:val="20"/>
                <w:szCs w:val="20"/>
              </w:rPr>
              <w:t>(c)</w:t>
            </w:r>
            <w:r w:rsidRPr="00D43DE4">
              <w:rPr>
                <w:rFonts w:cs="Arial" w:hint="eastAsia"/>
                <w:sz w:val="20"/>
                <w:szCs w:val="20"/>
              </w:rPr>
              <w:t>由</w:t>
            </w:r>
            <w:r w:rsidRPr="00D43DE4">
              <w:rPr>
                <w:rFonts w:cs="Arial" w:hint="eastAsia"/>
                <w:sz w:val="20"/>
                <w:szCs w:val="20"/>
              </w:rPr>
              <w:t>(d)</w:t>
            </w:r>
            <w:r w:rsidRPr="00D43DE4">
              <w:rPr>
                <w:rFonts w:cs="Arial" w:hint="eastAsia"/>
                <w:sz w:val="20"/>
                <w:szCs w:val="20"/>
              </w:rPr>
              <w:t>引起，以此类推</w:t>
            </w:r>
          </w:p>
        </w:tc>
        <w:tc>
          <w:tcPr>
            <w:tcW w:w="1688" w:type="dxa"/>
            <w:tcBorders>
              <w:top w:val="single" w:sz="6" w:space="0" w:color="000000"/>
              <w:bottom w:val="single" w:sz="6" w:space="0" w:color="000000"/>
              <w:right w:val="single" w:sz="6" w:space="0" w:color="000000"/>
            </w:tcBorders>
            <w:shd w:val="clear" w:color="auto" w:fill="auto"/>
            <w:vAlign w:val="center"/>
          </w:tcPr>
          <w:p w14:paraId="50B31A8B"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20E39BD"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76C9C912"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r w:rsidR="00B84848" w:rsidRPr="00D43DE4" w14:paraId="7C6B0E4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A75918" w14:textId="77777777" w:rsidR="00B84848" w:rsidRPr="00D43DE4" w:rsidRDefault="00B84848" w:rsidP="005F5C5E">
            <w:pPr>
              <w:pStyle w:val="af4"/>
              <w:rPr>
                <w:rFonts w:cs="Arial"/>
                <w:sz w:val="20"/>
                <w:szCs w:val="20"/>
              </w:rPr>
            </w:pPr>
            <w:r w:rsidRPr="00D43DE4">
              <w:rPr>
                <w:rFonts w:cs="Arial" w:hint="eastAsia"/>
                <w:sz w:val="20"/>
                <w:szCs w:val="20"/>
              </w:rPr>
              <w:t>Death_Cause_Disease_Code</w:t>
            </w:r>
          </w:p>
        </w:tc>
        <w:tc>
          <w:tcPr>
            <w:tcW w:w="1843" w:type="dxa"/>
            <w:tcBorders>
              <w:top w:val="single" w:sz="6" w:space="0" w:color="000000"/>
              <w:bottom w:val="single" w:sz="6" w:space="0" w:color="000000"/>
              <w:right w:val="single" w:sz="6" w:space="0" w:color="000000"/>
            </w:tcBorders>
            <w:shd w:val="clear" w:color="auto" w:fill="auto"/>
            <w:vAlign w:val="bottom"/>
          </w:tcPr>
          <w:p w14:paraId="0D11D92B"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疾病代码</w:t>
            </w:r>
          </w:p>
        </w:tc>
        <w:tc>
          <w:tcPr>
            <w:tcW w:w="3118" w:type="dxa"/>
            <w:tcBorders>
              <w:top w:val="single" w:sz="6" w:space="0" w:color="000000"/>
              <w:bottom w:val="single" w:sz="6" w:space="0" w:color="000000"/>
              <w:right w:val="single" w:sz="6" w:space="0" w:color="000000"/>
            </w:tcBorders>
            <w:shd w:val="clear" w:color="auto" w:fill="auto"/>
            <w:vAlign w:val="bottom"/>
          </w:tcPr>
          <w:p w14:paraId="00C50C62" w14:textId="77777777" w:rsidR="00B84848" w:rsidRPr="00D43DE4" w:rsidRDefault="00B84848" w:rsidP="005F5C5E">
            <w:pPr>
              <w:pStyle w:val="af4"/>
              <w:rPr>
                <w:rFonts w:cs="Arial"/>
                <w:sz w:val="20"/>
                <w:szCs w:val="20"/>
              </w:rPr>
            </w:pPr>
            <w:r w:rsidRPr="00D43DE4">
              <w:rPr>
                <w:rFonts w:cs="Arial" w:hint="eastAsia"/>
                <w:sz w:val="20"/>
                <w:szCs w:val="20"/>
              </w:rPr>
              <w:t>患者所患疾病在西医诊断特定编码体系中的编码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2278C333" w14:textId="77777777" w:rsidR="00B84848" w:rsidRPr="00D43DE4" w:rsidRDefault="00B84848"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0DE54CD4"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30C12311" w14:textId="77777777" w:rsidR="00B84848" w:rsidRPr="00D43DE4" w:rsidRDefault="00B84848" w:rsidP="005F5C5E">
            <w:pPr>
              <w:pStyle w:val="af4"/>
              <w:rPr>
                <w:rFonts w:cs="Arial"/>
                <w:sz w:val="20"/>
                <w:szCs w:val="20"/>
              </w:rPr>
            </w:pPr>
            <w:r w:rsidRPr="00D43DE4">
              <w:rPr>
                <w:rFonts w:cs="Arial" w:hint="eastAsia"/>
                <w:sz w:val="20"/>
                <w:szCs w:val="20"/>
              </w:rPr>
              <w:t>STD_ICD10</w:t>
            </w:r>
          </w:p>
        </w:tc>
      </w:tr>
      <w:tr w:rsidR="00B84848" w:rsidRPr="00D43DE4" w14:paraId="095E708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101D8A" w14:textId="77777777" w:rsidR="00B84848" w:rsidRPr="00D43DE4" w:rsidRDefault="00B84848" w:rsidP="005F5C5E">
            <w:pPr>
              <w:pStyle w:val="af4"/>
              <w:rPr>
                <w:rFonts w:cs="Arial"/>
                <w:sz w:val="20"/>
                <w:szCs w:val="20"/>
              </w:rPr>
            </w:pPr>
            <w:r w:rsidRPr="00D43DE4">
              <w:rPr>
                <w:rFonts w:cs="Arial" w:hint="eastAsia"/>
                <w:sz w:val="20"/>
                <w:szCs w:val="20"/>
              </w:rPr>
              <w:t>Time_Interval_Unit_Code</w:t>
            </w:r>
          </w:p>
        </w:tc>
        <w:tc>
          <w:tcPr>
            <w:tcW w:w="1843" w:type="dxa"/>
            <w:tcBorders>
              <w:top w:val="single" w:sz="6" w:space="0" w:color="000000"/>
              <w:bottom w:val="single" w:sz="6" w:space="0" w:color="000000"/>
              <w:right w:val="single" w:sz="6" w:space="0" w:color="000000"/>
            </w:tcBorders>
            <w:shd w:val="clear" w:color="auto" w:fill="auto"/>
            <w:vAlign w:val="bottom"/>
          </w:tcPr>
          <w:p w14:paraId="2F4A018A" w14:textId="77777777" w:rsidR="00B84848" w:rsidRPr="00D43DE4" w:rsidRDefault="00B84848" w:rsidP="005F5C5E">
            <w:pPr>
              <w:pStyle w:val="af4"/>
              <w:rPr>
                <w:rFonts w:cs="Arial"/>
                <w:sz w:val="20"/>
                <w:szCs w:val="20"/>
              </w:rPr>
            </w:pPr>
            <w:r w:rsidRPr="00D43DE4">
              <w:rPr>
                <w:rFonts w:cs="Arial" w:hint="eastAsia"/>
                <w:sz w:val="20"/>
                <w:szCs w:val="20"/>
              </w:rPr>
              <w:t>时间间隔</w:t>
            </w:r>
            <w:r w:rsidRPr="00D43DE4">
              <w:rPr>
                <w:rFonts w:cs="Arial" w:hint="eastAsia"/>
                <w:sz w:val="20"/>
                <w:szCs w:val="20"/>
              </w:rPr>
              <w:t>-</w:t>
            </w:r>
            <w:r w:rsidRPr="00D43DE4">
              <w:rPr>
                <w:rFonts w:cs="Arial" w:hint="eastAsia"/>
                <w:sz w:val="20"/>
                <w:szCs w:val="20"/>
              </w:rPr>
              <w:t>单位代码</w:t>
            </w:r>
          </w:p>
        </w:tc>
        <w:tc>
          <w:tcPr>
            <w:tcW w:w="3118" w:type="dxa"/>
            <w:tcBorders>
              <w:top w:val="single" w:sz="6" w:space="0" w:color="000000"/>
              <w:bottom w:val="single" w:sz="6" w:space="0" w:color="000000"/>
              <w:right w:val="single" w:sz="6" w:space="0" w:color="000000"/>
            </w:tcBorders>
            <w:shd w:val="clear" w:color="auto" w:fill="auto"/>
            <w:vAlign w:val="bottom"/>
          </w:tcPr>
          <w:p w14:paraId="4529CCC5" w14:textId="77777777" w:rsidR="00B84848" w:rsidRPr="00D43DE4" w:rsidRDefault="00B84848" w:rsidP="005F5C5E">
            <w:pPr>
              <w:pStyle w:val="af4"/>
              <w:rPr>
                <w:rFonts w:cs="Arial"/>
                <w:sz w:val="20"/>
                <w:szCs w:val="20"/>
              </w:rPr>
            </w:pPr>
            <w:r w:rsidRPr="00D43DE4">
              <w:rPr>
                <w:rFonts w:cs="Arial" w:hint="eastAsia"/>
                <w:sz w:val="20"/>
                <w:szCs w:val="20"/>
              </w:rPr>
              <w:t>发病到死亡的时间间隔，计量单位包括年、月、天、小时</w:t>
            </w:r>
          </w:p>
        </w:tc>
        <w:tc>
          <w:tcPr>
            <w:tcW w:w="1688" w:type="dxa"/>
            <w:tcBorders>
              <w:top w:val="single" w:sz="6" w:space="0" w:color="000000"/>
              <w:bottom w:val="single" w:sz="6" w:space="0" w:color="000000"/>
              <w:right w:val="single" w:sz="6" w:space="0" w:color="000000"/>
            </w:tcBorders>
            <w:shd w:val="clear" w:color="auto" w:fill="auto"/>
            <w:vAlign w:val="center"/>
          </w:tcPr>
          <w:p w14:paraId="6FA17FE6"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1B48EB2"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6D30B1F" w14:textId="77777777" w:rsidR="00B84848" w:rsidRPr="00D43DE4" w:rsidRDefault="00B84848" w:rsidP="005F5C5E">
            <w:pPr>
              <w:pStyle w:val="af4"/>
              <w:rPr>
                <w:rFonts w:cs="Arial"/>
                <w:sz w:val="20"/>
                <w:szCs w:val="20"/>
              </w:rPr>
            </w:pPr>
            <w:r w:rsidRPr="00D43DE4">
              <w:rPr>
                <w:rFonts w:cs="Arial" w:hint="eastAsia"/>
                <w:sz w:val="20"/>
                <w:szCs w:val="20"/>
              </w:rPr>
              <w:t>STD_TIME_INTERVAL_UNIT</w:t>
            </w:r>
          </w:p>
        </w:tc>
      </w:tr>
      <w:tr w:rsidR="00B84848" w:rsidRPr="00D43DE4" w14:paraId="6C85487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103487" w14:textId="77777777" w:rsidR="00B84848" w:rsidRPr="00D43DE4" w:rsidRDefault="00B84848" w:rsidP="005F5C5E">
            <w:pPr>
              <w:pStyle w:val="af4"/>
              <w:rPr>
                <w:rFonts w:cs="Arial"/>
                <w:sz w:val="20"/>
                <w:szCs w:val="20"/>
              </w:rPr>
            </w:pPr>
            <w:r w:rsidRPr="00D43DE4">
              <w:rPr>
                <w:rFonts w:cs="Arial" w:hint="eastAsia"/>
                <w:sz w:val="20"/>
                <w:szCs w:val="20"/>
              </w:rPr>
              <w:t>Time_Interval_Duration</w:t>
            </w:r>
          </w:p>
        </w:tc>
        <w:tc>
          <w:tcPr>
            <w:tcW w:w="1843" w:type="dxa"/>
            <w:tcBorders>
              <w:top w:val="single" w:sz="6" w:space="0" w:color="000000"/>
              <w:bottom w:val="single" w:sz="6" w:space="0" w:color="000000"/>
              <w:right w:val="single" w:sz="6" w:space="0" w:color="000000"/>
            </w:tcBorders>
            <w:shd w:val="clear" w:color="auto" w:fill="auto"/>
            <w:vAlign w:val="bottom"/>
          </w:tcPr>
          <w:p w14:paraId="13BBE315" w14:textId="77777777" w:rsidR="00B84848" w:rsidRPr="00D43DE4" w:rsidRDefault="00B84848" w:rsidP="005F5C5E">
            <w:pPr>
              <w:pStyle w:val="af4"/>
              <w:rPr>
                <w:rFonts w:cs="Arial"/>
                <w:sz w:val="20"/>
                <w:szCs w:val="20"/>
              </w:rPr>
            </w:pPr>
            <w:r w:rsidRPr="00D43DE4">
              <w:rPr>
                <w:rFonts w:cs="Arial" w:hint="eastAsia"/>
                <w:sz w:val="20"/>
                <w:szCs w:val="20"/>
              </w:rPr>
              <w:t>时间间隔</w:t>
            </w:r>
            <w:r w:rsidRPr="00D43DE4">
              <w:rPr>
                <w:rFonts w:cs="Arial" w:hint="eastAsia"/>
                <w:sz w:val="20"/>
                <w:szCs w:val="20"/>
              </w:rPr>
              <w:t>-</w:t>
            </w:r>
            <w:r w:rsidRPr="00D43DE4">
              <w:rPr>
                <w:rFonts w:cs="Arial" w:hint="eastAsia"/>
                <w:sz w:val="20"/>
                <w:szCs w:val="20"/>
              </w:rPr>
              <w:t>时长</w:t>
            </w:r>
          </w:p>
        </w:tc>
        <w:tc>
          <w:tcPr>
            <w:tcW w:w="3118" w:type="dxa"/>
            <w:tcBorders>
              <w:top w:val="single" w:sz="6" w:space="0" w:color="000000"/>
              <w:bottom w:val="single" w:sz="6" w:space="0" w:color="000000"/>
              <w:right w:val="single" w:sz="6" w:space="0" w:color="000000"/>
            </w:tcBorders>
            <w:shd w:val="clear" w:color="auto" w:fill="auto"/>
            <w:vAlign w:val="bottom"/>
          </w:tcPr>
          <w:p w14:paraId="2A034D69" w14:textId="77777777" w:rsidR="00B84848" w:rsidRPr="00D43DE4" w:rsidRDefault="00B84848" w:rsidP="005F5C5E">
            <w:pPr>
              <w:pStyle w:val="af4"/>
              <w:rPr>
                <w:rFonts w:cs="Arial"/>
                <w:sz w:val="20"/>
                <w:szCs w:val="20"/>
              </w:rPr>
            </w:pPr>
            <w:r w:rsidRPr="00D43DE4">
              <w:rPr>
                <w:rFonts w:cs="Arial" w:hint="eastAsia"/>
                <w:sz w:val="20"/>
                <w:szCs w:val="20"/>
              </w:rPr>
              <w:t>直接死亡原因</w:t>
            </w:r>
            <w:r w:rsidRPr="00D43DE4">
              <w:rPr>
                <w:rFonts w:cs="Arial" w:hint="eastAsia"/>
                <w:sz w:val="20"/>
                <w:szCs w:val="20"/>
              </w:rPr>
              <w:t>a</w:t>
            </w:r>
            <w:r w:rsidRPr="00D43DE4">
              <w:rPr>
                <w:rFonts w:cs="Arial" w:hint="eastAsia"/>
                <w:sz w:val="20"/>
                <w:szCs w:val="20"/>
              </w:rPr>
              <w:t>发病到死亡的时间间隔，计量单位包括岁、月、天、小时、分钟</w:t>
            </w:r>
          </w:p>
        </w:tc>
        <w:tc>
          <w:tcPr>
            <w:tcW w:w="1688" w:type="dxa"/>
            <w:tcBorders>
              <w:top w:val="single" w:sz="6" w:space="0" w:color="000000"/>
              <w:bottom w:val="single" w:sz="6" w:space="0" w:color="000000"/>
              <w:right w:val="single" w:sz="6" w:space="0" w:color="000000"/>
            </w:tcBorders>
            <w:shd w:val="clear" w:color="auto" w:fill="auto"/>
            <w:vAlign w:val="center"/>
          </w:tcPr>
          <w:p w14:paraId="5BBD7223" w14:textId="77777777" w:rsidR="00B84848" w:rsidRPr="00D43DE4" w:rsidRDefault="00B84848" w:rsidP="005F5C5E">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0DD07D03"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12589CD5"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r w:rsidR="00B84848" w:rsidRPr="00D43DE4" w14:paraId="124FCEA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39895E" w14:textId="77777777" w:rsidR="00B84848" w:rsidRPr="00D43DE4" w:rsidRDefault="00B84848" w:rsidP="005F5C5E">
            <w:pPr>
              <w:pStyle w:val="af4"/>
              <w:rPr>
                <w:rFonts w:cs="Arial"/>
                <w:sz w:val="20"/>
                <w:szCs w:val="20"/>
              </w:rPr>
            </w:pPr>
            <w:r w:rsidRPr="00D43DE4">
              <w:rPr>
                <w:rFonts w:cs="Arial" w:hint="eastAsia"/>
                <w:sz w:val="20"/>
                <w:szCs w:val="20"/>
              </w:rPr>
              <w:lastRenderedPageBreak/>
              <w:t>Death_Cause_Detail</w:t>
            </w:r>
          </w:p>
        </w:tc>
        <w:tc>
          <w:tcPr>
            <w:tcW w:w="1843" w:type="dxa"/>
            <w:tcBorders>
              <w:top w:val="single" w:sz="6" w:space="0" w:color="000000"/>
              <w:bottom w:val="single" w:sz="6" w:space="0" w:color="000000"/>
              <w:right w:val="single" w:sz="6" w:space="0" w:color="000000"/>
            </w:tcBorders>
            <w:shd w:val="clear" w:color="auto" w:fill="auto"/>
            <w:vAlign w:val="bottom"/>
          </w:tcPr>
          <w:p w14:paraId="4A57C579" w14:textId="77777777" w:rsidR="00B84848" w:rsidRPr="00D43DE4" w:rsidRDefault="00B84848" w:rsidP="005F5C5E">
            <w:pPr>
              <w:pStyle w:val="af4"/>
              <w:rPr>
                <w:rFonts w:cs="Arial"/>
                <w:sz w:val="20"/>
                <w:szCs w:val="20"/>
              </w:rPr>
            </w:pPr>
            <w:r w:rsidRPr="00D43DE4">
              <w:rPr>
                <w:rFonts w:cs="Arial" w:hint="eastAsia"/>
                <w:sz w:val="20"/>
                <w:szCs w:val="20"/>
              </w:rPr>
              <w:t>死因链</w:t>
            </w:r>
            <w:r w:rsidRPr="00D43DE4">
              <w:rPr>
                <w:rFonts w:cs="Arial" w:hint="eastAsia"/>
                <w:sz w:val="20"/>
                <w:szCs w:val="20"/>
              </w:rPr>
              <w:t>-</w:t>
            </w:r>
            <w:r w:rsidRPr="00D43DE4">
              <w:rPr>
                <w:rFonts w:cs="Arial" w:hint="eastAsia"/>
                <w:sz w:val="20"/>
                <w:szCs w:val="20"/>
              </w:rPr>
              <w:t>死亡原因详细描述</w:t>
            </w:r>
          </w:p>
        </w:tc>
        <w:tc>
          <w:tcPr>
            <w:tcW w:w="3118" w:type="dxa"/>
            <w:tcBorders>
              <w:top w:val="single" w:sz="6" w:space="0" w:color="000000"/>
              <w:bottom w:val="single" w:sz="6" w:space="0" w:color="000000"/>
              <w:right w:val="single" w:sz="6" w:space="0" w:color="000000"/>
            </w:tcBorders>
            <w:shd w:val="clear" w:color="auto" w:fill="auto"/>
            <w:vAlign w:val="bottom"/>
          </w:tcPr>
          <w:p w14:paraId="243F8322" w14:textId="77777777" w:rsidR="00B84848" w:rsidRPr="00D43DE4" w:rsidRDefault="00B84848" w:rsidP="005F5C5E">
            <w:pPr>
              <w:pStyle w:val="af4"/>
              <w:rPr>
                <w:rFonts w:cs="Arial"/>
                <w:sz w:val="20"/>
                <w:szCs w:val="20"/>
              </w:rPr>
            </w:pPr>
            <w:r w:rsidRPr="00D43DE4">
              <w:rPr>
                <w:rFonts w:cs="Arial" w:hint="eastAsia"/>
                <w:sz w:val="20"/>
                <w:szCs w:val="20"/>
              </w:rPr>
              <w:t>患者死亡直接原因的详细描述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33967077" w14:textId="77777777" w:rsidR="00B84848" w:rsidRPr="00D43DE4" w:rsidRDefault="00B84848"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655927" w14:textId="77777777" w:rsidR="00B84848" w:rsidRPr="00D43DE4" w:rsidRDefault="00B84848" w:rsidP="005F5C5E">
            <w:pPr>
              <w:pStyle w:val="af4"/>
              <w:rPr>
                <w:rFonts w:cs="Arial"/>
                <w:color w:val="000000"/>
                <w:sz w:val="20"/>
                <w:szCs w:val="20"/>
              </w:rPr>
            </w:pPr>
            <w:r w:rsidRPr="00D43DE4">
              <w:rPr>
                <w:rFonts w:cs="Arial" w:hint="eastAsia"/>
                <w:color w:val="000000"/>
                <w:sz w:val="20"/>
                <w:szCs w:val="20"/>
              </w:rPr>
              <w:t xml:space="preserve">　</w:t>
            </w:r>
          </w:p>
        </w:tc>
        <w:tc>
          <w:tcPr>
            <w:tcW w:w="1147" w:type="dxa"/>
            <w:tcBorders>
              <w:top w:val="single" w:sz="6" w:space="0" w:color="000000"/>
              <w:bottom w:val="single" w:sz="6" w:space="0" w:color="000000"/>
              <w:right w:val="single" w:sz="6" w:space="0" w:color="000000"/>
            </w:tcBorders>
            <w:shd w:val="clear" w:color="auto" w:fill="auto"/>
            <w:vAlign w:val="bottom"/>
          </w:tcPr>
          <w:p w14:paraId="2419F16E" w14:textId="77777777" w:rsidR="00B84848" w:rsidRPr="00D43DE4" w:rsidRDefault="00B84848" w:rsidP="005F5C5E">
            <w:pPr>
              <w:pStyle w:val="af4"/>
              <w:rPr>
                <w:rFonts w:cs="Arial"/>
                <w:sz w:val="20"/>
                <w:szCs w:val="20"/>
              </w:rPr>
            </w:pPr>
            <w:r w:rsidRPr="00D43DE4">
              <w:rPr>
                <w:rFonts w:cs="Arial" w:hint="eastAsia"/>
                <w:sz w:val="20"/>
                <w:szCs w:val="20"/>
              </w:rPr>
              <w:t xml:space="preserve">　</w:t>
            </w:r>
          </w:p>
        </w:tc>
      </w:tr>
    </w:tbl>
    <w:p w14:paraId="1AB766F0" w14:textId="77777777" w:rsidR="00B84848" w:rsidRPr="00D43DE4" w:rsidRDefault="00B84848" w:rsidP="00B84848">
      <w:pPr>
        <w:ind w:firstLine="480"/>
      </w:pPr>
    </w:p>
    <w:p w14:paraId="27C7279E" w14:textId="347FFBFA" w:rsidR="00A96D65" w:rsidRPr="00D43DE4" w:rsidRDefault="00B84848" w:rsidP="00A96D65">
      <w:pPr>
        <w:pStyle w:val="2"/>
      </w:pPr>
      <w:bookmarkStart w:id="230" w:name="_Toc78875395"/>
      <w:r w:rsidRPr="00D43DE4">
        <w:rPr>
          <w:rFonts w:hint="eastAsia"/>
        </w:rPr>
        <w:t>住院</w:t>
      </w:r>
      <w:r w:rsidRPr="00D43DE4">
        <w:t>医嘱</w:t>
      </w:r>
      <w:r w:rsidR="00D06E06" w:rsidRPr="002510C2">
        <w:rPr>
          <w:rFonts w:hint="eastAsia"/>
          <w:color w:val="FF0000"/>
        </w:rPr>
        <w:t>（优先改造）</w:t>
      </w:r>
      <w:bookmarkEnd w:id="230"/>
    </w:p>
    <w:p w14:paraId="1E478FC6" w14:textId="77777777" w:rsidR="00A96D65" w:rsidRPr="00D43DE4" w:rsidRDefault="00A96D65" w:rsidP="00A96D65">
      <w:pPr>
        <w:pStyle w:val="3"/>
      </w:pPr>
      <w:bookmarkStart w:id="231" w:name="_Toc448848163"/>
      <w:bookmarkStart w:id="232" w:name="_Toc475621233"/>
      <w:bookmarkStart w:id="233" w:name="_Toc78875396"/>
      <w:r w:rsidRPr="00D43DE4">
        <w:rPr>
          <w:rFonts w:hint="eastAsia"/>
        </w:rPr>
        <w:t>住院长期医嘱</w:t>
      </w:r>
      <w:r w:rsidRPr="00D43DE4">
        <w:t>INPATIENT_LONGORDER</w:t>
      </w:r>
      <w:bookmarkEnd w:id="231"/>
      <w:bookmarkEnd w:id="232"/>
      <w:bookmarkEnd w:id="233"/>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A96D65" w:rsidRPr="00D43DE4" w14:paraId="7927E6C7"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3A635B53" w14:textId="77777777" w:rsidR="00A96D65" w:rsidRPr="00D43DE4" w:rsidRDefault="00A96D65"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10B34211" w14:textId="77777777" w:rsidR="00A96D65" w:rsidRPr="00D43DE4" w:rsidRDefault="00A96D65"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7FA4185" w14:textId="77777777" w:rsidR="00A96D65" w:rsidRPr="00D43DE4" w:rsidRDefault="00A96D65"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66B05FC2" w14:textId="77777777" w:rsidR="00A96D65" w:rsidRPr="00D43DE4" w:rsidRDefault="00A96D65"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17568A84" w14:textId="77777777" w:rsidR="00A96D65" w:rsidRPr="00D43DE4" w:rsidRDefault="00A96D65"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6E0CB926" w14:textId="77777777" w:rsidR="00A96D65" w:rsidRPr="00D43DE4" w:rsidRDefault="00A96D65" w:rsidP="005F5C5E">
            <w:pPr>
              <w:pStyle w:val="af4"/>
              <w:rPr>
                <w:b/>
              </w:rPr>
            </w:pPr>
            <w:r w:rsidRPr="00D43DE4">
              <w:rPr>
                <w:rFonts w:hint="eastAsia"/>
                <w:b/>
              </w:rPr>
              <w:t>值域代码</w:t>
            </w:r>
          </w:p>
        </w:tc>
      </w:tr>
      <w:tr w:rsidR="00A96D65" w:rsidRPr="00D43DE4" w14:paraId="54B6FAB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CD69CA" w14:textId="77777777" w:rsidR="00A96D65" w:rsidRPr="00D43DE4" w:rsidRDefault="00A96D65"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056029DA" w14:textId="7381576C" w:rsidR="00A96D65"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55323DE7" w14:textId="77777777" w:rsidR="00A96D65" w:rsidRPr="00D43DE4" w:rsidRDefault="00A96D65"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37D991E"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467D158"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1DD6CE5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0D7FC9A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BCCB72" w14:textId="77777777" w:rsidR="00A96D65" w:rsidRPr="00D43DE4" w:rsidRDefault="00A96D65"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07D59827" w14:textId="77777777" w:rsidR="00A96D65" w:rsidRPr="00D43DE4" w:rsidRDefault="00A96D65"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283ACB70" w14:textId="77777777" w:rsidR="00A96D65" w:rsidRPr="00D43DE4" w:rsidRDefault="00A96D65"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29B5529" w14:textId="77777777" w:rsidR="00A96D65" w:rsidRPr="00D43DE4" w:rsidRDefault="00A96D65"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C1EFF0E"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5C2B8AFC" w14:textId="77777777" w:rsidR="00A96D65" w:rsidRPr="00D43DE4" w:rsidRDefault="00A96D65" w:rsidP="005F5C5E">
            <w:pPr>
              <w:pStyle w:val="af4"/>
              <w:rPr>
                <w:rFonts w:cs="Arial"/>
                <w:sz w:val="20"/>
                <w:szCs w:val="20"/>
              </w:rPr>
            </w:pPr>
            <w:r w:rsidRPr="00D43DE4">
              <w:rPr>
                <w:rFonts w:cs="Arial" w:hint="eastAsia"/>
                <w:sz w:val="20"/>
                <w:szCs w:val="20"/>
              </w:rPr>
              <w:t>STD_ORG_CODE</w:t>
            </w:r>
          </w:p>
        </w:tc>
      </w:tr>
      <w:tr w:rsidR="00A96D65" w:rsidRPr="00D43DE4" w14:paraId="29F1B6A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67D8EA" w14:textId="77777777" w:rsidR="00A96D65" w:rsidRPr="00D43DE4" w:rsidRDefault="00A96D65"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7CF9939F" w14:textId="77777777" w:rsidR="00A96D65" w:rsidRPr="00D43DE4" w:rsidRDefault="00A96D65"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0DA13C77" w14:textId="77777777" w:rsidR="00A96D65" w:rsidRPr="00D43DE4" w:rsidRDefault="00A96D65"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7D9964E3"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0C0597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6E360885"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68EF54C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F9E07E" w14:textId="77777777" w:rsidR="00A96D65" w:rsidRPr="00D43DE4" w:rsidRDefault="00A96D65" w:rsidP="005F5C5E">
            <w:pPr>
              <w:pStyle w:val="af4"/>
              <w:rPr>
                <w:rFonts w:cs="Arial"/>
                <w:sz w:val="20"/>
                <w:szCs w:val="20"/>
              </w:rPr>
            </w:pPr>
            <w:r w:rsidRPr="00D43DE4">
              <w:rPr>
                <w:rFonts w:cs="Arial" w:hint="eastAsia"/>
                <w:sz w:val="20"/>
                <w:szCs w:val="20"/>
              </w:rPr>
              <w:t>Order_Id</w:t>
            </w:r>
          </w:p>
        </w:tc>
        <w:tc>
          <w:tcPr>
            <w:tcW w:w="1843" w:type="dxa"/>
            <w:tcBorders>
              <w:top w:val="single" w:sz="6" w:space="0" w:color="000000"/>
              <w:bottom w:val="single" w:sz="6" w:space="0" w:color="000000"/>
              <w:right w:val="single" w:sz="6" w:space="0" w:color="000000"/>
            </w:tcBorders>
            <w:shd w:val="clear" w:color="auto" w:fill="auto"/>
            <w:vAlign w:val="bottom"/>
          </w:tcPr>
          <w:p w14:paraId="65260CDA" w14:textId="77777777" w:rsidR="00A96D65" w:rsidRPr="00D43DE4" w:rsidRDefault="00A96D65" w:rsidP="005F5C5E">
            <w:pPr>
              <w:pStyle w:val="af4"/>
              <w:rPr>
                <w:rFonts w:cs="Arial"/>
                <w:sz w:val="20"/>
                <w:szCs w:val="20"/>
              </w:rPr>
            </w:pPr>
            <w:r w:rsidRPr="00D43DE4">
              <w:rPr>
                <w:rFonts w:cs="Arial" w:hint="eastAsia"/>
                <w:sz w:val="20"/>
                <w:szCs w:val="20"/>
              </w:rPr>
              <w:t>医嘱序列号</w:t>
            </w:r>
          </w:p>
        </w:tc>
        <w:tc>
          <w:tcPr>
            <w:tcW w:w="3118" w:type="dxa"/>
            <w:tcBorders>
              <w:top w:val="single" w:sz="6" w:space="0" w:color="000000"/>
              <w:bottom w:val="single" w:sz="6" w:space="0" w:color="000000"/>
              <w:right w:val="single" w:sz="6" w:space="0" w:color="000000"/>
            </w:tcBorders>
            <w:shd w:val="clear" w:color="auto" w:fill="auto"/>
            <w:vAlign w:val="bottom"/>
          </w:tcPr>
          <w:p w14:paraId="7FC7E12E" w14:textId="77777777" w:rsidR="00A96D65" w:rsidRPr="00D43DE4" w:rsidRDefault="00A96D65"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3216A7AF"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A2BB5B9"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69E7492E"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6FE975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946C26" w14:textId="77777777" w:rsidR="00A96D65" w:rsidRPr="00D43DE4" w:rsidRDefault="00A96D65" w:rsidP="005F5C5E">
            <w:pPr>
              <w:pStyle w:val="af4"/>
              <w:rPr>
                <w:rFonts w:cs="Arial"/>
                <w:sz w:val="20"/>
                <w:szCs w:val="20"/>
              </w:rPr>
            </w:pPr>
            <w:r w:rsidRPr="00D43DE4">
              <w:rPr>
                <w:rFonts w:cs="Arial" w:hint="eastAsia"/>
                <w:sz w:val="20"/>
                <w:szCs w:val="20"/>
              </w:rPr>
              <w:t>Order_Dtime</w:t>
            </w:r>
          </w:p>
        </w:tc>
        <w:tc>
          <w:tcPr>
            <w:tcW w:w="1843" w:type="dxa"/>
            <w:tcBorders>
              <w:top w:val="single" w:sz="6" w:space="0" w:color="000000"/>
              <w:bottom w:val="single" w:sz="6" w:space="0" w:color="000000"/>
              <w:right w:val="single" w:sz="6" w:space="0" w:color="000000"/>
            </w:tcBorders>
            <w:shd w:val="clear" w:color="auto" w:fill="auto"/>
            <w:vAlign w:val="bottom"/>
          </w:tcPr>
          <w:p w14:paraId="1905D270" w14:textId="77777777" w:rsidR="00A96D65" w:rsidRPr="00D43DE4" w:rsidRDefault="00A96D65" w:rsidP="005F5C5E">
            <w:pPr>
              <w:pStyle w:val="af4"/>
              <w:rPr>
                <w:rFonts w:cs="Arial"/>
                <w:sz w:val="20"/>
                <w:szCs w:val="20"/>
              </w:rPr>
            </w:pPr>
            <w:r w:rsidRPr="00D43DE4">
              <w:rPr>
                <w:rFonts w:cs="Arial" w:hint="eastAsia"/>
                <w:sz w:val="20"/>
                <w:szCs w:val="20"/>
              </w:rPr>
              <w:t>下嘱时间</w:t>
            </w:r>
          </w:p>
        </w:tc>
        <w:tc>
          <w:tcPr>
            <w:tcW w:w="3118" w:type="dxa"/>
            <w:tcBorders>
              <w:top w:val="single" w:sz="6" w:space="0" w:color="000000"/>
              <w:bottom w:val="single" w:sz="6" w:space="0" w:color="000000"/>
              <w:right w:val="single" w:sz="6" w:space="0" w:color="000000"/>
            </w:tcBorders>
            <w:shd w:val="clear" w:color="auto" w:fill="auto"/>
            <w:vAlign w:val="bottom"/>
          </w:tcPr>
          <w:p w14:paraId="0F66C3FE" w14:textId="77777777" w:rsidR="00A96D65" w:rsidRPr="00D43DE4" w:rsidRDefault="00A96D65" w:rsidP="005F5C5E">
            <w:pPr>
              <w:pStyle w:val="af4"/>
              <w:rPr>
                <w:rFonts w:cs="Arial"/>
                <w:sz w:val="20"/>
                <w:szCs w:val="20"/>
              </w:rPr>
            </w:pPr>
            <w:r w:rsidRPr="00D43DE4">
              <w:rPr>
                <w:rFonts w:cs="Arial" w:hint="eastAsia"/>
                <w:sz w:val="20"/>
                <w:szCs w:val="20"/>
              </w:rPr>
              <w:t>医嘱开立结束时的公元纪年日期和时间的完整描述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479AEAD"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B2F2705"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F8D48A"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8D22C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018D79" w14:textId="77777777" w:rsidR="00A96D65" w:rsidRPr="00D43DE4" w:rsidRDefault="00A96D65" w:rsidP="005F5C5E">
            <w:pPr>
              <w:pStyle w:val="af4"/>
              <w:rPr>
                <w:rFonts w:cs="Arial"/>
                <w:sz w:val="20"/>
                <w:szCs w:val="20"/>
              </w:rPr>
            </w:pPr>
            <w:r w:rsidRPr="00D43DE4">
              <w:rPr>
                <w:rFonts w:cs="Arial" w:hint="eastAsia"/>
                <w:sz w:val="20"/>
                <w:szCs w:val="20"/>
              </w:rPr>
              <w:t>Order_Doctor</w:t>
            </w:r>
          </w:p>
        </w:tc>
        <w:tc>
          <w:tcPr>
            <w:tcW w:w="1843" w:type="dxa"/>
            <w:tcBorders>
              <w:top w:val="single" w:sz="6" w:space="0" w:color="000000"/>
              <w:bottom w:val="single" w:sz="6" w:space="0" w:color="000000"/>
              <w:right w:val="single" w:sz="6" w:space="0" w:color="000000"/>
            </w:tcBorders>
            <w:shd w:val="clear" w:color="auto" w:fill="auto"/>
            <w:vAlign w:val="bottom"/>
          </w:tcPr>
          <w:p w14:paraId="169D27C3" w14:textId="77777777" w:rsidR="00A96D65" w:rsidRPr="00D43DE4" w:rsidRDefault="00A96D65" w:rsidP="005F5C5E">
            <w:pPr>
              <w:pStyle w:val="af4"/>
              <w:rPr>
                <w:rFonts w:cs="Arial"/>
                <w:sz w:val="20"/>
                <w:szCs w:val="20"/>
              </w:rPr>
            </w:pPr>
            <w:r w:rsidRPr="00D43DE4">
              <w:rPr>
                <w:rFonts w:cs="Arial" w:hint="eastAsia"/>
                <w:sz w:val="20"/>
                <w:szCs w:val="20"/>
              </w:rPr>
              <w:t>下嘱医生</w:t>
            </w:r>
          </w:p>
        </w:tc>
        <w:tc>
          <w:tcPr>
            <w:tcW w:w="3118" w:type="dxa"/>
            <w:tcBorders>
              <w:top w:val="single" w:sz="6" w:space="0" w:color="000000"/>
              <w:bottom w:val="single" w:sz="6" w:space="0" w:color="000000"/>
              <w:right w:val="single" w:sz="6" w:space="0" w:color="000000"/>
            </w:tcBorders>
            <w:shd w:val="clear" w:color="auto" w:fill="auto"/>
            <w:vAlign w:val="bottom"/>
          </w:tcPr>
          <w:p w14:paraId="260B1E49" w14:textId="77777777" w:rsidR="00A96D65" w:rsidRPr="00D43DE4" w:rsidRDefault="00A96D65" w:rsidP="005F5C5E">
            <w:pPr>
              <w:pStyle w:val="af4"/>
              <w:rPr>
                <w:rFonts w:cs="Arial"/>
                <w:sz w:val="20"/>
                <w:szCs w:val="20"/>
              </w:rPr>
            </w:pPr>
            <w:r w:rsidRPr="00D43DE4">
              <w:rPr>
                <w:rFonts w:cs="Arial" w:hint="eastAsia"/>
                <w:sz w:val="20"/>
                <w:szCs w:val="20"/>
              </w:rPr>
              <w:t>开立医嘱的人员签署的在公安户籍管理部门正式登记注册的姓氏和名称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395A413"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EC4204D"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181B0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F4F5CA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1F7353C" w14:textId="77777777" w:rsidR="00A96D65" w:rsidRPr="00D43DE4" w:rsidRDefault="00A96D65" w:rsidP="005F5C5E">
            <w:pPr>
              <w:pStyle w:val="af4"/>
              <w:rPr>
                <w:rFonts w:cs="Arial"/>
                <w:sz w:val="20"/>
                <w:szCs w:val="20"/>
              </w:rPr>
            </w:pPr>
            <w:r w:rsidRPr="00D43DE4">
              <w:rPr>
                <w:rFonts w:cs="Arial" w:hint="eastAsia"/>
                <w:sz w:val="20"/>
                <w:szCs w:val="20"/>
              </w:rPr>
              <w:t>Check_Nurse</w:t>
            </w:r>
          </w:p>
        </w:tc>
        <w:tc>
          <w:tcPr>
            <w:tcW w:w="1843" w:type="dxa"/>
            <w:tcBorders>
              <w:top w:val="single" w:sz="6" w:space="0" w:color="000000"/>
              <w:bottom w:val="single" w:sz="6" w:space="0" w:color="000000"/>
              <w:right w:val="single" w:sz="6" w:space="0" w:color="000000"/>
            </w:tcBorders>
            <w:shd w:val="clear" w:color="auto" w:fill="auto"/>
            <w:vAlign w:val="bottom"/>
          </w:tcPr>
          <w:p w14:paraId="33C23748" w14:textId="77777777" w:rsidR="00A96D65" w:rsidRPr="00D43DE4" w:rsidRDefault="00A96D65" w:rsidP="005F5C5E">
            <w:pPr>
              <w:pStyle w:val="af4"/>
              <w:rPr>
                <w:rFonts w:cs="Arial"/>
                <w:sz w:val="20"/>
                <w:szCs w:val="20"/>
              </w:rPr>
            </w:pPr>
            <w:r w:rsidRPr="00D43DE4">
              <w:rPr>
                <w:rFonts w:cs="Arial" w:hint="eastAsia"/>
                <w:sz w:val="20"/>
                <w:szCs w:val="20"/>
              </w:rPr>
              <w:t>校对护士</w:t>
            </w:r>
          </w:p>
        </w:tc>
        <w:tc>
          <w:tcPr>
            <w:tcW w:w="3118" w:type="dxa"/>
            <w:tcBorders>
              <w:top w:val="single" w:sz="6" w:space="0" w:color="000000"/>
              <w:bottom w:val="single" w:sz="6" w:space="0" w:color="000000"/>
              <w:right w:val="single" w:sz="6" w:space="0" w:color="000000"/>
            </w:tcBorders>
            <w:shd w:val="clear" w:color="auto" w:fill="auto"/>
            <w:vAlign w:val="bottom"/>
          </w:tcPr>
          <w:p w14:paraId="3CCFA1FE" w14:textId="77777777" w:rsidR="00A96D65" w:rsidRPr="00D43DE4" w:rsidRDefault="00A96D65" w:rsidP="005F5C5E">
            <w:pPr>
              <w:pStyle w:val="af4"/>
              <w:rPr>
                <w:rFonts w:cs="Arial"/>
                <w:sz w:val="20"/>
                <w:szCs w:val="20"/>
              </w:rPr>
            </w:pPr>
            <w:r w:rsidRPr="00D43DE4">
              <w:rPr>
                <w:rFonts w:cs="Arial" w:hint="eastAsia"/>
                <w:sz w:val="20"/>
                <w:szCs w:val="20"/>
              </w:rPr>
              <w:t>核对护士签署的在公安户籍管理部门正式登记注册的姓氏和名称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4866924"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337C31B7"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E8C16B1"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08CE9C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A1DF56" w14:textId="77777777" w:rsidR="00A96D65" w:rsidRPr="00D43DE4" w:rsidRDefault="00A96D65" w:rsidP="005F5C5E">
            <w:pPr>
              <w:pStyle w:val="af4"/>
              <w:rPr>
                <w:rFonts w:cs="Arial"/>
                <w:sz w:val="20"/>
                <w:szCs w:val="20"/>
              </w:rPr>
            </w:pPr>
            <w:r w:rsidRPr="00D43DE4">
              <w:rPr>
                <w:rFonts w:cs="Arial" w:hint="eastAsia"/>
                <w:sz w:val="20"/>
                <w:szCs w:val="20"/>
              </w:rPr>
              <w:t>Order_Stop_Dtime</w:t>
            </w:r>
          </w:p>
        </w:tc>
        <w:tc>
          <w:tcPr>
            <w:tcW w:w="1843" w:type="dxa"/>
            <w:tcBorders>
              <w:top w:val="single" w:sz="6" w:space="0" w:color="000000"/>
              <w:bottom w:val="single" w:sz="6" w:space="0" w:color="000000"/>
              <w:right w:val="single" w:sz="6" w:space="0" w:color="000000"/>
            </w:tcBorders>
            <w:shd w:val="clear" w:color="auto" w:fill="auto"/>
            <w:vAlign w:val="bottom"/>
          </w:tcPr>
          <w:p w14:paraId="5701C553" w14:textId="77777777" w:rsidR="00A96D65" w:rsidRPr="00D43DE4" w:rsidRDefault="00A96D65" w:rsidP="005F5C5E">
            <w:pPr>
              <w:pStyle w:val="af4"/>
              <w:rPr>
                <w:rFonts w:cs="Arial"/>
                <w:sz w:val="20"/>
                <w:szCs w:val="20"/>
              </w:rPr>
            </w:pPr>
            <w:r w:rsidRPr="00D43DE4">
              <w:rPr>
                <w:rFonts w:cs="Arial" w:hint="eastAsia"/>
                <w:sz w:val="20"/>
                <w:szCs w:val="20"/>
              </w:rPr>
              <w:t>停嘱时间</w:t>
            </w:r>
          </w:p>
        </w:tc>
        <w:tc>
          <w:tcPr>
            <w:tcW w:w="3118" w:type="dxa"/>
            <w:tcBorders>
              <w:top w:val="single" w:sz="6" w:space="0" w:color="000000"/>
              <w:bottom w:val="single" w:sz="6" w:space="0" w:color="000000"/>
              <w:right w:val="single" w:sz="6" w:space="0" w:color="000000"/>
            </w:tcBorders>
            <w:shd w:val="clear" w:color="auto" w:fill="auto"/>
            <w:vAlign w:val="bottom"/>
          </w:tcPr>
          <w:p w14:paraId="79FBEE3F" w14:textId="77777777" w:rsidR="00A96D65" w:rsidRPr="00D43DE4" w:rsidRDefault="00A96D65" w:rsidP="005F5C5E">
            <w:pPr>
              <w:pStyle w:val="af4"/>
              <w:rPr>
                <w:rFonts w:cs="Arial"/>
                <w:sz w:val="20"/>
                <w:szCs w:val="20"/>
              </w:rPr>
            </w:pPr>
            <w:r w:rsidRPr="00D43DE4">
              <w:rPr>
                <w:rFonts w:cs="Arial" w:hint="eastAsia"/>
                <w:sz w:val="20"/>
                <w:szCs w:val="20"/>
              </w:rPr>
              <w:t>医嘱停止时的公元纪年日期和时间的完整描述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50EFD2B5"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B735248"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28568B"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1F7833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F1B550" w14:textId="77777777" w:rsidR="00A96D65" w:rsidRPr="00D43DE4" w:rsidRDefault="00A96D65" w:rsidP="005F5C5E">
            <w:pPr>
              <w:pStyle w:val="af4"/>
              <w:rPr>
                <w:rFonts w:cs="Arial"/>
                <w:sz w:val="20"/>
                <w:szCs w:val="20"/>
              </w:rPr>
            </w:pPr>
            <w:r w:rsidRPr="00D43DE4">
              <w:rPr>
                <w:rFonts w:cs="Arial" w:hint="eastAsia"/>
                <w:sz w:val="20"/>
                <w:szCs w:val="20"/>
              </w:rPr>
              <w:t>Order_Stop_Doctor</w:t>
            </w:r>
          </w:p>
        </w:tc>
        <w:tc>
          <w:tcPr>
            <w:tcW w:w="1843" w:type="dxa"/>
            <w:tcBorders>
              <w:top w:val="single" w:sz="6" w:space="0" w:color="000000"/>
              <w:bottom w:val="single" w:sz="6" w:space="0" w:color="000000"/>
              <w:right w:val="single" w:sz="6" w:space="0" w:color="000000"/>
            </w:tcBorders>
            <w:shd w:val="clear" w:color="auto" w:fill="auto"/>
            <w:vAlign w:val="bottom"/>
          </w:tcPr>
          <w:p w14:paraId="7BC58A1D" w14:textId="77777777" w:rsidR="00A96D65" w:rsidRPr="00D43DE4" w:rsidRDefault="00A96D65" w:rsidP="005F5C5E">
            <w:pPr>
              <w:pStyle w:val="af4"/>
              <w:rPr>
                <w:rFonts w:cs="Arial"/>
                <w:sz w:val="20"/>
                <w:szCs w:val="20"/>
              </w:rPr>
            </w:pPr>
            <w:r w:rsidRPr="00D43DE4">
              <w:rPr>
                <w:rFonts w:cs="Arial" w:hint="eastAsia"/>
                <w:sz w:val="20"/>
                <w:szCs w:val="20"/>
              </w:rPr>
              <w:t>停嘱医生</w:t>
            </w:r>
          </w:p>
        </w:tc>
        <w:tc>
          <w:tcPr>
            <w:tcW w:w="3118" w:type="dxa"/>
            <w:tcBorders>
              <w:top w:val="single" w:sz="6" w:space="0" w:color="000000"/>
              <w:bottom w:val="single" w:sz="6" w:space="0" w:color="000000"/>
              <w:right w:val="single" w:sz="6" w:space="0" w:color="000000"/>
            </w:tcBorders>
            <w:shd w:val="clear" w:color="auto" w:fill="auto"/>
            <w:vAlign w:val="bottom"/>
          </w:tcPr>
          <w:p w14:paraId="64506262" w14:textId="77777777" w:rsidR="00A96D65" w:rsidRPr="00D43DE4" w:rsidRDefault="00A96D65" w:rsidP="005F5C5E">
            <w:pPr>
              <w:pStyle w:val="af4"/>
              <w:rPr>
                <w:rFonts w:cs="Arial"/>
                <w:sz w:val="20"/>
                <w:szCs w:val="20"/>
              </w:rPr>
            </w:pPr>
            <w:r w:rsidRPr="00D43DE4">
              <w:rPr>
                <w:rFonts w:cs="Arial" w:hint="eastAsia"/>
                <w:sz w:val="20"/>
                <w:szCs w:val="20"/>
              </w:rPr>
              <w:t>停止医嘱医生签署的在公安户籍管理部门正式登记注册的姓氏和名称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7ADB4082"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846C58B"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154B52"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8340C2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F71F3E7" w14:textId="77777777" w:rsidR="00A96D65" w:rsidRPr="00D43DE4" w:rsidRDefault="00A96D65" w:rsidP="005F5C5E">
            <w:pPr>
              <w:pStyle w:val="af4"/>
              <w:rPr>
                <w:rFonts w:cs="Arial"/>
                <w:sz w:val="20"/>
                <w:szCs w:val="20"/>
              </w:rPr>
            </w:pPr>
            <w:r w:rsidRPr="00D43DE4">
              <w:rPr>
                <w:rFonts w:cs="Arial" w:hint="eastAsia"/>
                <w:sz w:val="20"/>
                <w:szCs w:val="20"/>
              </w:rPr>
              <w:t>Order_Stop_Nurse</w:t>
            </w:r>
          </w:p>
        </w:tc>
        <w:tc>
          <w:tcPr>
            <w:tcW w:w="1843" w:type="dxa"/>
            <w:tcBorders>
              <w:top w:val="single" w:sz="6" w:space="0" w:color="000000"/>
              <w:bottom w:val="single" w:sz="6" w:space="0" w:color="000000"/>
              <w:right w:val="single" w:sz="6" w:space="0" w:color="000000"/>
            </w:tcBorders>
            <w:shd w:val="clear" w:color="auto" w:fill="auto"/>
            <w:vAlign w:val="bottom"/>
          </w:tcPr>
          <w:p w14:paraId="11A6C8CD" w14:textId="77777777" w:rsidR="00A96D65" w:rsidRPr="00D43DE4" w:rsidRDefault="00A96D65" w:rsidP="005F5C5E">
            <w:pPr>
              <w:pStyle w:val="af4"/>
              <w:rPr>
                <w:rFonts w:cs="Arial"/>
                <w:sz w:val="20"/>
                <w:szCs w:val="20"/>
              </w:rPr>
            </w:pPr>
            <w:r w:rsidRPr="00D43DE4">
              <w:rPr>
                <w:rFonts w:cs="Arial" w:hint="eastAsia"/>
                <w:sz w:val="20"/>
                <w:szCs w:val="20"/>
              </w:rPr>
              <w:t>停嘱护士</w:t>
            </w:r>
          </w:p>
        </w:tc>
        <w:tc>
          <w:tcPr>
            <w:tcW w:w="3118" w:type="dxa"/>
            <w:tcBorders>
              <w:top w:val="single" w:sz="6" w:space="0" w:color="000000"/>
              <w:bottom w:val="single" w:sz="6" w:space="0" w:color="000000"/>
              <w:right w:val="single" w:sz="6" w:space="0" w:color="000000"/>
            </w:tcBorders>
            <w:shd w:val="clear" w:color="auto" w:fill="auto"/>
            <w:vAlign w:val="bottom"/>
          </w:tcPr>
          <w:p w14:paraId="467218D2" w14:textId="77777777" w:rsidR="00A96D65" w:rsidRPr="00D43DE4" w:rsidRDefault="00A96D65" w:rsidP="005F5C5E">
            <w:pPr>
              <w:pStyle w:val="af4"/>
              <w:rPr>
                <w:rFonts w:cs="Arial"/>
                <w:sz w:val="20"/>
                <w:szCs w:val="20"/>
              </w:rPr>
            </w:pPr>
            <w:r w:rsidRPr="00D43DE4">
              <w:rPr>
                <w:rFonts w:cs="Arial" w:hint="eastAsia"/>
                <w:sz w:val="20"/>
                <w:szCs w:val="20"/>
              </w:rPr>
              <w:t>停止医嘱护士签署的在公安户籍管理部门正式登记注册的姓氏和名称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22EFA8C"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F4E808E"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A6D488"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BEC882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C2BDC2" w14:textId="77777777" w:rsidR="00A96D65" w:rsidRPr="00D43DE4" w:rsidRDefault="00A96D65" w:rsidP="005F5C5E">
            <w:pPr>
              <w:pStyle w:val="af4"/>
              <w:rPr>
                <w:rFonts w:cs="Arial"/>
                <w:sz w:val="20"/>
                <w:szCs w:val="20"/>
              </w:rPr>
            </w:pPr>
            <w:r w:rsidRPr="00D43DE4">
              <w:rPr>
                <w:rFonts w:cs="Arial" w:hint="eastAsia"/>
                <w:sz w:val="20"/>
                <w:szCs w:val="20"/>
              </w:rPr>
              <w:lastRenderedPageBreak/>
              <w:t>Order_Local_Code</w:t>
            </w:r>
          </w:p>
        </w:tc>
        <w:tc>
          <w:tcPr>
            <w:tcW w:w="1843" w:type="dxa"/>
            <w:tcBorders>
              <w:top w:val="single" w:sz="6" w:space="0" w:color="000000"/>
              <w:bottom w:val="single" w:sz="6" w:space="0" w:color="000000"/>
              <w:right w:val="single" w:sz="6" w:space="0" w:color="000000"/>
            </w:tcBorders>
            <w:shd w:val="clear" w:color="auto" w:fill="auto"/>
            <w:vAlign w:val="bottom"/>
          </w:tcPr>
          <w:p w14:paraId="6CF6AA71" w14:textId="77777777" w:rsidR="00A96D65" w:rsidRPr="00D43DE4" w:rsidRDefault="00A96D65" w:rsidP="005F5C5E">
            <w:pPr>
              <w:pStyle w:val="af4"/>
              <w:rPr>
                <w:rFonts w:cs="Arial"/>
                <w:sz w:val="20"/>
                <w:szCs w:val="20"/>
              </w:rPr>
            </w:pPr>
            <w:r w:rsidRPr="00D43DE4">
              <w:rPr>
                <w:rFonts w:cs="Arial" w:hint="eastAsia"/>
                <w:sz w:val="20"/>
                <w:szCs w:val="20"/>
              </w:rPr>
              <w:t>医嘱本地代码</w:t>
            </w:r>
          </w:p>
        </w:tc>
        <w:tc>
          <w:tcPr>
            <w:tcW w:w="3118" w:type="dxa"/>
            <w:tcBorders>
              <w:top w:val="single" w:sz="6" w:space="0" w:color="000000"/>
              <w:bottom w:val="single" w:sz="6" w:space="0" w:color="000000"/>
              <w:right w:val="single" w:sz="6" w:space="0" w:color="000000"/>
            </w:tcBorders>
            <w:shd w:val="clear" w:color="auto" w:fill="auto"/>
            <w:vAlign w:val="bottom"/>
          </w:tcPr>
          <w:p w14:paraId="4DF5B1B4" w14:textId="77777777" w:rsidR="00A96D65" w:rsidRPr="00D43DE4" w:rsidRDefault="00A96D65" w:rsidP="005F5C5E">
            <w:pPr>
              <w:pStyle w:val="af4"/>
              <w:rPr>
                <w:rFonts w:cs="Arial"/>
                <w:sz w:val="20"/>
                <w:szCs w:val="20"/>
              </w:rPr>
            </w:pPr>
            <w:r w:rsidRPr="00D43DE4">
              <w:rPr>
                <w:rFonts w:cs="Arial" w:hint="eastAsia"/>
                <w:sz w:val="20"/>
                <w:szCs w:val="20"/>
              </w:rPr>
              <w:t>医嘱本地特定编码体系中的代码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65AF1B95"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09C21121"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517C4F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81DC62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313324" w14:textId="77777777" w:rsidR="00A96D65" w:rsidRPr="00D43DE4" w:rsidRDefault="00A96D65" w:rsidP="005F5C5E">
            <w:pPr>
              <w:pStyle w:val="af4"/>
              <w:rPr>
                <w:rFonts w:cs="Arial"/>
                <w:sz w:val="20"/>
                <w:szCs w:val="20"/>
              </w:rPr>
            </w:pPr>
            <w:r w:rsidRPr="00D43DE4">
              <w:rPr>
                <w:rFonts w:cs="Arial" w:hint="eastAsia"/>
                <w:sz w:val="20"/>
                <w:szCs w:val="20"/>
              </w:rPr>
              <w:t>Order_Std_Code</w:t>
            </w:r>
          </w:p>
        </w:tc>
        <w:tc>
          <w:tcPr>
            <w:tcW w:w="1843" w:type="dxa"/>
            <w:tcBorders>
              <w:top w:val="single" w:sz="6" w:space="0" w:color="000000"/>
              <w:bottom w:val="single" w:sz="6" w:space="0" w:color="000000"/>
              <w:right w:val="single" w:sz="6" w:space="0" w:color="000000"/>
            </w:tcBorders>
            <w:shd w:val="clear" w:color="auto" w:fill="auto"/>
            <w:vAlign w:val="bottom"/>
          </w:tcPr>
          <w:p w14:paraId="7683AB2A" w14:textId="77777777" w:rsidR="00A96D65" w:rsidRPr="00D43DE4" w:rsidRDefault="00A96D65" w:rsidP="005F5C5E">
            <w:pPr>
              <w:pStyle w:val="af4"/>
              <w:rPr>
                <w:rFonts w:cs="Arial"/>
                <w:sz w:val="20"/>
                <w:szCs w:val="20"/>
              </w:rPr>
            </w:pPr>
            <w:r w:rsidRPr="00D43DE4">
              <w:rPr>
                <w:rFonts w:cs="Arial" w:hint="eastAsia"/>
                <w:sz w:val="20"/>
                <w:szCs w:val="20"/>
              </w:rPr>
              <w:t>医嘱标准代码</w:t>
            </w:r>
          </w:p>
        </w:tc>
        <w:tc>
          <w:tcPr>
            <w:tcW w:w="3118" w:type="dxa"/>
            <w:tcBorders>
              <w:top w:val="single" w:sz="6" w:space="0" w:color="000000"/>
              <w:bottom w:val="single" w:sz="6" w:space="0" w:color="000000"/>
              <w:right w:val="single" w:sz="6" w:space="0" w:color="000000"/>
            </w:tcBorders>
            <w:shd w:val="clear" w:color="auto" w:fill="auto"/>
            <w:vAlign w:val="bottom"/>
          </w:tcPr>
          <w:p w14:paraId="344A6837" w14:textId="77777777" w:rsidR="00A96D65" w:rsidRPr="00D43DE4" w:rsidRDefault="00A96D65" w:rsidP="005F5C5E">
            <w:pPr>
              <w:pStyle w:val="af4"/>
              <w:rPr>
                <w:rFonts w:cs="Arial"/>
                <w:sz w:val="20"/>
                <w:szCs w:val="20"/>
              </w:rPr>
            </w:pPr>
            <w:r w:rsidRPr="00D43DE4">
              <w:rPr>
                <w:rFonts w:cs="Arial" w:hint="eastAsia"/>
                <w:sz w:val="20"/>
                <w:szCs w:val="20"/>
              </w:rPr>
              <w:t>医嘱在标准编码体系中的代码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58CC67F"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4A7B8AD"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16483B6"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E56A42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482C6C" w14:textId="77777777" w:rsidR="00A96D65" w:rsidRPr="00D43DE4" w:rsidRDefault="00A96D65" w:rsidP="005F5C5E">
            <w:pPr>
              <w:pStyle w:val="af4"/>
              <w:rPr>
                <w:rFonts w:cs="Arial"/>
                <w:sz w:val="20"/>
                <w:szCs w:val="20"/>
              </w:rPr>
            </w:pPr>
            <w:r w:rsidRPr="00D43DE4">
              <w:rPr>
                <w:rFonts w:cs="Arial" w:hint="eastAsia"/>
                <w:sz w:val="20"/>
                <w:szCs w:val="20"/>
              </w:rPr>
              <w:t>Order_Name</w:t>
            </w:r>
          </w:p>
        </w:tc>
        <w:tc>
          <w:tcPr>
            <w:tcW w:w="1843" w:type="dxa"/>
            <w:tcBorders>
              <w:top w:val="single" w:sz="6" w:space="0" w:color="000000"/>
              <w:bottom w:val="single" w:sz="6" w:space="0" w:color="000000"/>
              <w:right w:val="single" w:sz="6" w:space="0" w:color="000000"/>
            </w:tcBorders>
            <w:shd w:val="clear" w:color="auto" w:fill="auto"/>
            <w:vAlign w:val="bottom"/>
          </w:tcPr>
          <w:p w14:paraId="70DD0C0A" w14:textId="77777777" w:rsidR="00A96D65" w:rsidRPr="00D43DE4" w:rsidRDefault="00A96D65" w:rsidP="005F5C5E">
            <w:pPr>
              <w:pStyle w:val="af4"/>
              <w:rPr>
                <w:rFonts w:cs="Arial"/>
                <w:sz w:val="20"/>
                <w:szCs w:val="20"/>
              </w:rPr>
            </w:pPr>
            <w:r w:rsidRPr="00D43DE4">
              <w:rPr>
                <w:rFonts w:cs="Arial" w:hint="eastAsia"/>
                <w:sz w:val="20"/>
                <w:szCs w:val="20"/>
              </w:rPr>
              <w:t>医嘱本地名称</w:t>
            </w:r>
          </w:p>
        </w:tc>
        <w:tc>
          <w:tcPr>
            <w:tcW w:w="3118" w:type="dxa"/>
            <w:tcBorders>
              <w:top w:val="single" w:sz="6" w:space="0" w:color="000000"/>
              <w:bottom w:val="single" w:sz="6" w:space="0" w:color="000000"/>
              <w:right w:val="single" w:sz="6" w:space="0" w:color="000000"/>
            </w:tcBorders>
            <w:shd w:val="clear" w:color="auto" w:fill="auto"/>
            <w:vAlign w:val="bottom"/>
          </w:tcPr>
          <w:p w14:paraId="6B23CF8B" w14:textId="77777777" w:rsidR="00A96D65" w:rsidRPr="00D43DE4" w:rsidRDefault="00A96D65" w:rsidP="005F5C5E">
            <w:pPr>
              <w:pStyle w:val="af4"/>
              <w:rPr>
                <w:rFonts w:cs="Arial"/>
                <w:sz w:val="20"/>
                <w:szCs w:val="20"/>
              </w:rPr>
            </w:pPr>
            <w:r w:rsidRPr="00D43DE4">
              <w:rPr>
                <w:rFonts w:cs="Arial" w:hint="eastAsia"/>
                <w:sz w:val="20"/>
                <w:szCs w:val="20"/>
              </w:rPr>
              <w:t>医嘱本地特定编码体系中的名称描述</w:t>
            </w:r>
          </w:p>
        </w:tc>
        <w:tc>
          <w:tcPr>
            <w:tcW w:w="1688" w:type="dxa"/>
            <w:tcBorders>
              <w:top w:val="single" w:sz="6" w:space="0" w:color="000000"/>
              <w:bottom w:val="single" w:sz="6" w:space="0" w:color="000000"/>
              <w:right w:val="single" w:sz="6" w:space="0" w:color="000000"/>
            </w:tcBorders>
            <w:shd w:val="clear" w:color="auto" w:fill="auto"/>
            <w:vAlign w:val="center"/>
          </w:tcPr>
          <w:p w14:paraId="57DE07B3" w14:textId="77777777" w:rsidR="00A96D65" w:rsidRPr="00D43DE4" w:rsidRDefault="00A96D65"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7BDA2FC5"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679F4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645B42B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E3ACDA" w14:textId="77777777" w:rsidR="00A96D65" w:rsidRPr="00D43DE4" w:rsidRDefault="00A96D65" w:rsidP="005F5C5E">
            <w:pPr>
              <w:pStyle w:val="af4"/>
              <w:rPr>
                <w:rFonts w:cs="Arial"/>
                <w:sz w:val="20"/>
                <w:szCs w:val="20"/>
              </w:rPr>
            </w:pPr>
            <w:r w:rsidRPr="00D43DE4">
              <w:rPr>
                <w:rFonts w:cs="Arial" w:hint="eastAsia"/>
                <w:sz w:val="20"/>
                <w:szCs w:val="20"/>
              </w:rPr>
              <w:t>Order_Freq</w:t>
            </w:r>
          </w:p>
        </w:tc>
        <w:tc>
          <w:tcPr>
            <w:tcW w:w="1843" w:type="dxa"/>
            <w:tcBorders>
              <w:top w:val="single" w:sz="6" w:space="0" w:color="000000"/>
              <w:bottom w:val="single" w:sz="6" w:space="0" w:color="000000"/>
              <w:right w:val="single" w:sz="6" w:space="0" w:color="000000"/>
            </w:tcBorders>
            <w:shd w:val="clear" w:color="auto" w:fill="auto"/>
            <w:vAlign w:val="bottom"/>
          </w:tcPr>
          <w:p w14:paraId="556B14BD" w14:textId="77777777" w:rsidR="00A96D65" w:rsidRPr="00D43DE4" w:rsidRDefault="00A96D65" w:rsidP="005F5C5E">
            <w:pPr>
              <w:pStyle w:val="af4"/>
              <w:rPr>
                <w:rFonts w:cs="Arial"/>
                <w:sz w:val="20"/>
                <w:szCs w:val="20"/>
              </w:rPr>
            </w:pPr>
            <w:r w:rsidRPr="00D43DE4">
              <w:rPr>
                <w:rFonts w:cs="Arial" w:hint="eastAsia"/>
                <w:sz w:val="20"/>
                <w:szCs w:val="20"/>
              </w:rPr>
              <w:t>频次</w:t>
            </w:r>
          </w:p>
        </w:tc>
        <w:tc>
          <w:tcPr>
            <w:tcW w:w="3118" w:type="dxa"/>
            <w:tcBorders>
              <w:top w:val="single" w:sz="6" w:space="0" w:color="000000"/>
              <w:bottom w:val="single" w:sz="6" w:space="0" w:color="000000"/>
              <w:right w:val="single" w:sz="6" w:space="0" w:color="000000"/>
            </w:tcBorders>
            <w:shd w:val="clear" w:color="auto" w:fill="auto"/>
            <w:vAlign w:val="bottom"/>
          </w:tcPr>
          <w:p w14:paraId="080785EF" w14:textId="77777777" w:rsidR="00A96D65" w:rsidRPr="00D43DE4" w:rsidRDefault="00A96D65" w:rsidP="005F5C5E">
            <w:pPr>
              <w:pStyle w:val="af4"/>
              <w:rPr>
                <w:rFonts w:cs="Arial"/>
                <w:sz w:val="20"/>
                <w:szCs w:val="20"/>
              </w:rPr>
            </w:pPr>
            <w:r w:rsidRPr="00D43DE4">
              <w:rPr>
                <w:rFonts w:cs="Arial" w:hint="eastAsia"/>
                <w:sz w:val="20"/>
                <w:szCs w:val="20"/>
              </w:rPr>
              <w:t>标识单位时间内药物使用的次数</w:t>
            </w:r>
          </w:p>
        </w:tc>
        <w:tc>
          <w:tcPr>
            <w:tcW w:w="1688" w:type="dxa"/>
            <w:tcBorders>
              <w:top w:val="single" w:sz="6" w:space="0" w:color="000000"/>
              <w:bottom w:val="single" w:sz="6" w:space="0" w:color="000000"/>
              <w:right w:val="single" w:sz="6" w:space="0" w:color="000000"/>
            </w:tcBorders>
            <w:shd w:val="clear" w:color="auto" w:fill="auto"/>
            <w:vAlign w:val="center"/>
          </w:tcPr>
          <w:p w14:paraId="23A9CB30" w14:textId="77777777" w:rsidR="00A96D65" w:rsidRPr="00D43DE4" w:rsidRDefault="00A96D65" w:rsidP="005F5C5E">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43E4AE1B"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F80818" w14:textId="77777777" w:rsidR="00A96D65" w:rsidRPr="00D43DE4" w:rsidRDefault="00A96D65" w:rsidP="005F5C5E">
            <w:pPr>
              <w:pStyle w:val="af4"/>
              <w:rPr>
                <w:rFonts w:cs="Arial"/>
                <w:sz w:val="20"/>
                <w:szCs w:val="20"/>
              </w:rPr>
            </w:pPr>
            <w:r w:rsidRPr="00D43DE4">
              <w:rPr>
                <w:rFonts w:cs="Arial" w:hint="eastAsia"/>
                <w:sz w:val="20"/>
                <w:szCs w:val="20"/>
              </w:rPr>
              <w:t>STD_ADVIE_EXECUTE</w:t>
            </w:r>
          </w:p>
        </w:tc>
      </w:tr>
      <w:tr w:rsidR="00A96D65" w:rsidRPr="00D43DE4" w14:paraId="3E008EF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1BDAC0" w14:textId="77777777" w:rsidR="00A96D65" w:rsidRPr="00D43DE4" w:rsidRDefault="00A96D65" w:rsidP="005F5C5E">
            <w:pPr>
              <w:pStyle w:val="af4"/>
              <w:rPr>
                <w:rFonts w:cs="Arial"/>
                <w:sz w:val="20"/>
                <w:szCs w:val="20"/>
              </w:rPr>
            </w:pPr>
            <w:r w:rsidRPr="00D43DE4">
              <w:rPr>
                <w:rFonts w:cs="Arial" w:hint="eastAsia"/>
                <w:sz w:val="20"/>
                <w:szCs w:val="20"/>
              </w:rPr>
              <w:t>Order_Form_No</w:t>
            </w:r>
          </w:p>
        </w:tc>
        <w:tc>
          <w:tcPr>
            <w:tcW w:w="1843" w:type="dxa"/>
            <w:tcBorders>
              <w:top w:val="single" w:sz="6" w:space="0" w:color="000000"/>
              <w:bottom w:val="single" w:sz="6" w:space="0" w:color="000000"/>
              <w:right w:val="single" w:sz="6" w:space="0" w:color="000000"/>
            </w:tcBorders>
            <w:shd w:val="clear" w:color="auto" w:fill="auto"/>
            <w:vAlign w:val="bottom"/>
          </w:tcPr>
          <w:p w14:paraId="73A3B0EB" w14:textId="77777777" w:rsidR="00A96D65" w:rsidRPr="00D43DE4" w:rsidRDefault="00A96D65" w:rsidP="005F5C5E">
            <w:pPr>
              <w:pStyle w:val="af4"/>
              <w:rPr>
                <w:rFonts w:cs="Arial"/>
                <w:sz w:val="20"/>
                <w:szCs w:val="20"/>
              </w:rPr>
            </w:pPr>
            <w:r w:rsidRPr="00D43DE4">
              <w:rPr>
                <w:rFonts w:cs="Arial" w:hint="eastAsia"/>
                <w:sz w:val="20"/>
                <w:szCs w:val="20"/>
              </w:rPr>
              <w:t>医嘱单号</w:t>
            </w:r>
          </w:p>
        </w:tc>
        <w:tc>
          <w:tcPr>
            <w:tcW w:w="3118" w:type="dxa"/>
            <w:tcBorders>
              <w:top w:val="single" w:sz="6" w:space="0" w:color="000000"/>
              <w:bottom w:val="single" w:sz="6" w:space="0" w:color="000000"/>
              <w:right w:val="single" w:sz="6" w:space="0" w:color="000000"/>
            </w:tcBorders>
            <w:shd w:val="clear" w:color="auto" w:fill="auto"/>
            <w:vAlign w:val="bottom"/>
          </w:tcPr>
          <w:p w14:paraId="69C717E9" w14:textId="77777777" w:rsidR="00A96D65" w:rsidRPr="00D43DE4" w:rsidRDefault="00A96D65"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5ED3F42"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9A072E2"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6432E0"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273534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67A9B63" w14:textId="77777777" w:rsidR="00A96D65" w:rsidRPr="00D43DE4" w:rsidRDefault="00A96D65" w:rsidP="005F5C5E">
            <w:pPr>
              <w:pStyle w:val="af4"/>
              <w:rPr>
                <w:rFonts w:cs="Arial"/>
                <w:sz w:val="20"/>
                <w:szCs w:val="20"/>
              </w:rPr>
            </w:pPr>
            <w:r w:rsidRPr="00D43DE4">
              <w:rPr>
                <w:rFonts w:cs="Arial" w:hint="eastAsia"/>
                <w:sz w:val="20"/>
                <w:szCs w:val="20"/>
              </w:rPr>
              <w:t>Order_Item_No</w:t>
            </w:r>
          </w:p>
        </w:tc>
        <w:tc>
          <w:tcPr>
            <w:tcW w:w="1843" w:type="dxa"/>
            <w:tcBorders>
              <w:top w:val="single" w:sz="6" w:space="0" w:color="000000"/>
              <w:bottom w:val="single" w:sz="6" w:space="0" w:color="000000"/>
              <w:right w:val="single" w:sz="6" w:space="0" w:color="000000"/>
            </w:tcBorders>
            <w:shd w:val="clear" w:color="auto" w:fill="auto"/>
            <w:vAlign w:val="bottom"/>
          </w:tcPr>
          <w:p w14:paraId="18A7FB23" w14:textId="77777777" w:rsidR="00A96D65" w:rsidRPr="00D43DE4" w:rsidRDefault="00A96D65" w:rsidP="005F5C5E">
            <w:pPr>
              <w:pStyle w:val="af4"/>
              <w:rPr>
                <w:rFonts w:cs="Arial"/>
                <w:sz w:val="20"/>
                <w:szCs w:val="20"/>
              </w:rPr>
            </w:pPr>
            <w:r w:rsidRPr="00D43DE4">
              <w:rPr>
                <w:rFonts w:cs="Arial" w:hint="eastAsia"/>
                <w:sz w:val="20"/>
                <w:szCs w:val="20"/>
              </w:rPr>
              <w:t>医嘱子项序号</w:t>
            </w:r>
          </w:p>
        </w:tc>
        <w:tc>
          <w:tcPr>
            <w:tcW w:w="3118" w:type="dxa"/>
            <w:tcBorders>
              <w:top w:val="single" w:sz="6" w:space="0" w:color="000000"/>
              <w:bottom w:val="single" w:sz="6" w:space="0" w:color="000000"/>
              <w:right w:val="single" w:sz="6" w:space="0" w:color="000000"/>
            </w:tcBorders>
            <w:shd w:val="clear" w:color="auto" w:fill="auto"/>
            <w:vAlign w:val="bottom"/>
          </w:tcPr>
          <w:p w14:paraId="7F5A1CD7" w14:textId="77777777" w:rsidR="00A96D65" w:rsidRPr="00D43DE4" w:rsidRDefault="00A96D65" w:rsidP="005F5C5E">
            <w:pPr>
              <w:pStyle w:val="af4"/>
              <w:rPr>
                <w:rFonts w:cs="Arial"/>
                <w:sz w:val="20"/>
                <w:szCs w:val="20"/>
              </w:rPr>
            </w:pPr>
            <w:r w:rsidRPr="00D43DE4">
              <w:rPr>
                <w:rFonts w:cs="Arial" w:hint="eastAsia"/>
                <w:sz w:val="20"/>
                <w:szCs w:val="20"/>
              </w:rPr>
              <w:t>医嘱在每个医嘱申请单内部的顺序号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F116DF9"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AB4CBB1"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4F6FDCC"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05C446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4F82CC" w14:textId="77777777" w:rsidR="00A96D65" w:rsidRPr="00D43DE4" w:rsidRDefault="00A96D65" w:rsidP="005F5C5E">
            <w:pPr>
              <w:pStyle w:val="af4"/>
              <w:rPr>
                <w:rFonts w:cs="Arial"/>
                <w:sz w:val="20"/>
                <w:szCs w:val="20"/>
              </w:rPr>
            </w:pPr>
            <w:r w:rsidRPr="00D43DE4">
              <w:rPr>
                <w:rFonts w:cs="Arial" w:hint="eastAsia"/>
                <w:sz w:val="20"/>
                <w:szCs w:val="20"/>
              </w:rPr>
              <w:t>Subject_Class_Code</w:t>
            </w:r>
          </w:p>
        </w:tc>
        <w:tc>
          <w:tcPr>
            <w:tcW w:w="1843" w:type="dxa"/>
            <w:tcBorders>
              <w:top w:val="single" w:sz="6" w:space="0" w:color="000000"/>
              <w:bottom w:val="single" w:sz="6" w:space="0" w:color="000000"/>
              <w:right w:val="single" w:sz="6" w:space="0" w:color="000000"/>
            </w:tcBorders>
            <w:shd w:val="clear" w:color="auto" w:fill="auto"/>
            <w:vAlign w:val="bottom"/>
          </w:tcPr>
          <w:p w14:paraId="3E598D13" w14:textId="77777777" w:rsidR="00A96D65" w:rsidRPr="00D43DE4" w:rsidRDefault="00A96D65" w:rsidP="005F5C5E">
            <w:pPr>
              <w:pStyle w:val="af4"/>
              <w:rPr>
                <w:rFonts w:cs="Arial"/>
                <w:sz w:val="20"/>
                <w:szCs w:val="20"/>
              </w:rPr>
            </w:pPr>
            <w:r w:rsidRPr="00D43DE4">
              <w:rPr>
                <w:rFonts w:cs="Arial" w:hint="eastAsia"/>
                <w:sz w:val="20"/>
                <w:szCs w:val="20"/>
              </w:rPr>
              <w:t>医嘱项目类型代码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0C85D7E4" w14:textId="77777777" w:rsidR="00A96D65" w:rsidRPr="00D43DE4" w:rsidRDefault="00A96D65" w:rsidP="005F5C5E">
            <w:pPr>
              <w:pStyle w:val="af4"/>
              <w:rPr>
                <w:rFonts w:cs="Arial"/>
                <w:sz w:val="20"/>
                <w:szCs w:val="20"/>
              </w:rPr>
            </w:pPr>
            <w:r w:rsidRPr="00D43DE4">
              <w:rPr>
                <w:rFonts w:cs="Arial" w:hint="eastAsia"/>
                <w:sz w:val="20"/>
                <w:szCs w:val="20"/>
              </w:rPr>
              <w:t>医嘱项目分类在特定编码体系中的代码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05B7EBF8" w14:textId="77777777" w:rsidR="00A96D65" w:rsidRPr="00D43DE4" w:rsidRDefault="00A96D65"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7BE44E06"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0924095" w14:textId="77777777" w:rsidR="00A96D65" w:rsidRPr="00D43DE4" w:rsidRDefault="00A96D65" w:rsidP="005F5C5E">
            <w:pPr>
              <w:pStyle w:val="af4"/>
              <w:rPr>
                <w:rFonts w:cs="Arial"/>
                <w:sz w:val="20"/>
                <w:szCs w:val="20"/>
              </w:rPr>
            </w:pPr>
            <w:r w:rsidRPr="00D43DE4">
              <w:rPr>
                <w:rFonts w:cs="Arial" w:hint="eastAsia"/>
                <w:sz w:val="20"/>
                <w:szCs w:val="20"/>
              </w:rPr>
              <w:t>STD_MEDICAL_ADVICE_TYPE</w:t>
            </w:r>
          </w:p>
        </w:tc>
      </w:tr>
      <w:tr w:rsidR="00A96D65" w:rsidRPr="00D43DE4" w14:paraId="2F465CE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5C25991" w14:textId="77777777" w:rsidR="00A96D65" w:rsidRPr="00D43DE4" w:rsidRDefault="00A96D65" w:rsidP="005F5C5E">
            <w:pPr>
              <w:pStyle w:val="af4"/>
              <w:rPr>
                <w:rFonts w:cs="Arial"/>
                <w:sz w:val="20"/>
                <w:szCs w:val="20"/>
              </w:rPr>
            </w:pPr>
            <w:r w:rsidRPr="00D43DE4">
              <w:rPr>
                <w:rFonts w:cs="Arial" w:hint="eastAsia"/>
                <w:sz w:val="20"/>
                <w:szCs w:val="20"/>
              </w:rPr>
              <w:t>Plan_Start_Time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1BF2FA42" w14:textId="77777777" w:rsidR="00A96D65" w:rsidRPr="00D43DE4" w:rsidRDefault="00A96D65" w:rsidP="005F5C5E">
            <w:pPr>
              <w:pStyle w:val="af4"/>
              <w:rPr>
                <w:rFonts w:cs="Arial"/>
                <w:sz w:val="20"/>
                <w:szCs w:val="20"/>
              </w:rPr>
            </w:pPr>
            <w:r w:rsidRPr="00D43DE4">
              <w:rPr>
                <w:rFonts w:cs="Arial" w:hint="eastAsia"/>
                <w:sz w:val="20"/>
                <w:szCs w:val="20"/>
              </w:rPr>
              <w:t>医嘱计划开始日期时间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37783C0" w14:textId="77777777" w:rsidR="00A96D65" w:rsidRPr="00D43DE4" w:rsidRDefault="00A96D65" w:rsidP="005F5C5E">
            <w:pPr>
              <w:pStyle w:val="af4"/>
              <w:rPr>
                <w:rFonts w:cs="Arial"/>
                <w:sz w:val="20"/>
                <w:szCs w:val="20"/>
              </w:rPr>
            </w:pPr>
            <w:r w:rsidRPr="00D43DE4">
              <w:rPr>
                <w:rFonts w:cs="Arial" w:hint="eastAsia"/>
                <w:sz w:val="20"/>
                <w:szCs w:val="20"/>
              </w:rPr>
              <w:t>医嘱计划开始时的公元纪年日期和时间的完整描述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B064B6C"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2B882C94"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222E20A"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46BAB7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67818F" w14:textId="77777777" w:rsidR="00A96D65" w:rsidRPr="00D43DE4" w:rsidRDefault="00A96D65" w:rsidP="005F5C5E">
            <w:pPr>
              <w:pStyle w:val="af4"/>
              <w:rPr>
                <w:rFonts w:cs="Arial"/>
                <w:sz w:val="20"/>
                <w:szCs w:val="20"/>
              </w:rPr>
            </w:pPr>
            <w:r w:rsidRPr="00D43DE4">
              <w:rPr>
                <w:rFonts w:cs="Arial" w:hint="eastAsia"/>
                <w:sz w:val="20"/>
                <w:szCs w:val="20"/>
              </w:rPr>
              <w:t>Plan_End_Time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52E20ACA" w14:textId="77777777" w:rsidR="00A96D65" w:rsidRPr="00D43DE4" w:rsidRDefault="00A96D65" w:rsidP="005F5C5E">
            <w:pPr>
              <w:pStyle w:val="af4"/>
              <w:rPr>
                <w:rFonts w:cs="Arial"/>
                <w:sz w:val="20"/>
                <w:szCs w:val="20"/>
              </w:rPr>
            </w:pPr>
            <w:r w:rsidRPr="00D43DE4">
              <w:rPr>
                <w:rFonts w:cs="Arial" w:hint="eastAsia"/>
                <w:sz w:val="20"/>
                <w:szCs w:val="20"/>
              </w:rPr>
              <w:t>医嘱计划结束日期时间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44C4B7EE" w14:textId="77777777" w:rsidR="00A96D65" w:rsidRPr="00D43DE4" w:rsidRDefault="00A96D65" w:rsidP="005F5C5E">
            <w:pPr>
              <w:pStyle w:val="af4"/>
              <w:rPr>
                <w:rFonts w:cs="Arial"/>
                <w:sz w:val="20"/>
                <w:szCs w:val="20"/>
              </w:rPr>
            </w:pPr>
            <w:r w:rsidRPr="00D43DE4">
              <w:rPr>
                <w:rFonts w:cs="Arial" w:hint="eastAsia"/>
                <w:sz w:val="20"/>
                <w:szCs w:val="20"/>
              </w:rPr>
              <w:t>医嘱计划结束时的公元纪年日期和时间的完整描述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9D1096A"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3630D2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9FDB092"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283C7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9E4A60" w14:textId="77777777" w:rsidR="00A96D65" w:rsidRPr="00D43DE4" w:rsidRDefault="00A96D65" w:rsidP="005F5C5E">
            <w:pPr>
              <w:pStyle w:val="af4"/>
              <w:rPr>
                <w:rFonts w:cs="Arial"/>
                <w:sz w:val="20"/>
                <w:szCs w:val="20"/>
              </w:rPr>
            </w:pPr>
            <w:r w:rsidRPr="00D43DE4">
              <w:rPr>
                <w:rFonts w:cs="Arial" w:hint="eastAsia"/>
                <w:sz w:val="20"/>
                <w:szCs w:val="20"/>
              </w:rPr>
              <w:t>Reamrk</w:t>
            </w:r>
          </w:p>
        </w:tc>
        <w:tc>
          <w:tcPr>
            <w:tcW w:w="1843" w:type="dxa"/>
            <w:tcBorders>
              <w:top w:val="single" w:sz="6" w:space="0" w:color="000000"/>
              <w:bottom w:val="single" w:sz="6" w:space="0" w:color="000000"/>
              <w:right w:val="single" w:sz="6" w:space="0" w:color="000000"/>
            </w:tcBorders>
            <w:shd w:val="clear" w:color="auto" w:fill="auto"/>
            <w:vAlign w:val="bottom"/>
          </w:tcPr>
          <w:p w14:paraId="709823A8" w14:textId="77777777" w:rsidR="00A96D65" w:rsidRPr="00D43DE4" w:rsidRDefault="00A96D65" w:rsidP="005F5C5E">
            <w:pPr>
              <w:pStyle w:val="af4"/>
              <w:rPr>
                <w:rFonts w:cs="Arial"/>
                <w:sz w:val="20"/>
                <w:szCs w:val="20"/>
              </w:rPr>
            </w:pPr>
            <w:r w:rsidRPr="00D43DE4">
              <w:rPr>
                <w:rFonts w:cs="Arial" w:hint="eastAsia"/>
                <w:sz w:val="20"/>
                <w:szCs w:val="20"/>
              </w:rPr>
              <w:t>医嘱备注信息</w:t>
            </w:r>
          </w:p>
        </w:tc>
        <w:tc>
          <w:tcPr>
            <w:tcW w:w="3118" w:type="dxa"/>
            <w:tcBorders>
              <w:top w:val="single" w:sz="6" w:space="0" w:color="000000"/>
              <w:bottom w:val="single" w:sz="6" w:space="0" w:color="000000"/>
              <w:right w:val="single" w:sz="6" w:space="0" w:color="000000"/>
            </w:tcBorders>
            <w:shd w:val="clear" w:color="auto" w:fill="auto"/>
            <w:vAlign w:val="bottom"/>
          </w:tcPr>
          <w:p w14:paraId="179CDB9F" w14:textId="77777777" w:rsidR="00A96D65" w:rsidRPr="00D43DE4" w:rsidRDefault="00A96D65" w:rsidP="005F5C5E">
            <w:pPr>
              <w:pStyle w:val="af4"/>
              <w:rPr>
                <w:rFonts w:cs="Arial"/>
                <w:sz w:val="20"/>
                <w:szCs w:val="20"/>
              </w:rPr>
            </w:pPr>
            <w:r w:rsidRPr="00D43DE4">
              <w:rPr>
                <w:rFonts w:cs="Arial" w:hint="eastAsia"/>
                <w:sz w:val="20"/>
                <w:szCs w:val="20"/>
              </w:rPr>
              <w:t>对下达医嘱的补充说明和注意事项提示</w:t>
            </w:r>
          </w:p>
        </w:tc>
        <w:tc>
          <w:tcPr>
            <w:tcW w:w="1688" w:type="dxa"/>
            <w:tcBorders>
              <w:top w:val="single" w:sz="6" w:space="0" w:color="000000"/>
              <w:bottom w:val="single" w:sz="6" w:space="0" w:color="000000"/>
              <w:right w:val="single" w:sz="6" w:space="0" w:color="000000"/>
            </w:tcBorders>
            <w:shd w:val="clear" w:color="auto" w:fill="auto"/>
            <w:vAlign w:val="center"/>
          </w:tcPr>
          <w:p w14:paraId="77A21257" w14:textId="77777777" w:rsidR="00A96D65" w:rsidRPr="00D43DE4" w:rsidRDefault="00A96D65"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FA67A8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B8899A"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2BE082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9C1618" w14:textId="77777777" w:rsidR="00A96D65" w:rsidRPr="00D43DE4" w:rsidRDefault="00A96D65" w:rsidP="005F5C5E">
            <w:pPr>
              <w:pStyle w:val="af4"/>
              <w:rPr>
                <w:rFonts w:cs="Arial"/>
                <w:sz w:val="20"/>
                <w:szCs w:val="20"/>
              </w:rPr>
            </w:pPr>
            <w:r w:rsidRPr="00D43DE4">
              <w:rPr>
                <w:rFonts w:cs="Arial" w:hint="eastAsia"/>
                <w:sz w:val="20"/>
                <w:szCs w:val="20"/>
              </w:rPr>
              <w:t>Apply_Dept</w:t>
            </w:r>
          </w:p>
        </w:tc>
        <w:tc>
          <w:tcPr>
            <w:tcW w:w="1843" w:type="dxa"/>
            <w:tcBorders>
              <w:top w:val="single" w:sz="6" w:space="0" w:color="000000"/>
              <w:bottom w:val="single" w:sz="6" w:space="0" w:color="000000"/>
              <w:right w:val="single" w:sz="6" w:space="0" w:color="000000"/>
            </w:tcBorders>
            <w:shd w:val="clear" w:color="auto" w:fill="auto"/>
            <w:vAlign w:val="bottom"/>
          </w:tcPr>
          <w:p w14:paraId="130860C0" w14:textId="77777777" w:rsidR="00A96D65" w:rsidRPr="00D43DE4" w:rsidRDefault="00A96D65" w:rsidP="005F5C5E">
            <w:pPr>
              <w:pStyle w:val="af4"/>
              <w:rPr>
                <w:rFonts w:cs="Arial"/>
                <w:sz w:val="20"/>
                <w:szCs w:val="20"/>
              </w:rPr>
            </w:pPr>
            <w:r w:rsidRPr="00D43DE4">
              <w:rPr>
                <w:rFonts w:cs="Arial" w:hint="eastAsia"/>
                <w:sz w:val="20"/>
                <w:szCs w:val="20"/>
              </w:rPr>
              <w:t>医嘱开立科室</w:t>
            </w:r>
          </w:p>
        </w:tc>
        <w:tc>
          <w:tcPr>
            <w:tcW w:w="3118" w:type="dxa"/>
            <w:tcBorders>
              <w:top w:val="single" w:sz="6" w:space="0" w:color="000000"/>
              <w:bottom w:val="single" w:sz="6" w:space="0" w:color="000000"/>
              <w:right w:val="single" w:sz="6" w:space="0" w:color="000000"/>
            </w:tcBorders>
            <w:shd w:val="clear" w:color="auto" w:fill="auto"/>
            <w:vAlign w:val="bottom"/>
          </w:tcPr>
          <w:p w14:paraId="43746AE9" w14:textId="77777777" w:rsidR="00A96D65" w:rsidRPr="00D43DE4" w:rsidRDefault="00A96D65" w:rsidP="005F5C5E">
            <w:pPr>
              <w:pStyle w:val="af4"/>
              <w:rPr>
                <w:rFonts w:cs="Arial"/>
                <w:sz w:val="20"/>
                <w:szCs w:val="20"/>
              </w:rPr>
            </w:pPr>
            <w:r w:rsidRPr="00D43DE4">
              <w:rPr>
                <w:rFonts w:cs="Arial" w:hint="eastAsia"/>
                <w:sz w:val="20"/>
                <w:szCs w:val="20"/>
              </w:rPr>
              <w:t>开立医嘱的科室名称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4363938"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F3E0B9D"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A503996"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EED5DA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F4AD59E" w14:textId="77777777" w:rsidR="00A96D65" w:rsidRPr="00D43DE4" w:rsidRDefault="00A96D65" w:rsidP="005F5C5E">
            <w:pPr>
              <w:pStyle w:val="af4"/>
              <w:rPr>
                <w:rFonts w:cs="Arial"/>
                <w:sz w:val="20"/>
                <w:szCs w:val="20"/>
              </w:rPr>
            </w:pPr>
            <w:r w:rsidRPr="00D43DE4">
              <w:rPr>
                <w:rFonts w:cs="Arial" w:hint="eastAsia"/>
                <w:sz w:val="20"/>
                <w:szCs w:val="20"/>
              </w:rPr>
              <w:t>Auditor_Signature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54F2035C" w14:textId="77777777" w:rsidR="00A96D65" w:rsidRPr="00D43DE4" w:rsidRDefault="00A96D65" w:rsidP="005F5C5E">
            <w:pPr>
              <w:pStyle w:val="af4"/>
              <w:rPr>
                <w:rFonts w:cs="Arial"/>
                <w:sz w:val="20"/>
                <w:szCs w:val="20"/>
              </w:rPr>
            </w:pPr>
            <w:r w:rsidRPr="00D43DE4">
              <w:rPr>
                <w:rFonts w:cs="Arial" w:hint="eastAsia"/>
                <w:sz w:val="20"/>
                <w:szCs w:val="20"/>
              </w:rPr>
              <w:t>医嘱审核人签名</w:t>
            </w:r>
          </w:p>
        </w:tc>
        <w:tc>
          <w:tcPr>
            <w:tcW w:w="3118" w:type="dxa"/>
            <w:tcBorders>
              <w:top w:val="single" w:sz="6" w:space="0" w:color="000000"/>
              <w:bottom w:val="single" w:sz="6" w:space="0" w:color="000000"/>
              <w:right w:val="single" w:sz="6" w:space="0" w:color="000000"/>
            </w:tcBorders>
            <w:shd w:val="clear" w:color="auto" w:fill="auto"/>
            <w:vAlign w:val="bottom"/>
          </w:tcPr>
          <w:p w14:paraId="6377CF04" w14:textId="77777777" w:rsidR="00A96D65" w:rsidRPr="00D43DE4" w:rsidRDefault="00A96D65" w:rsidP="005F5C5E">
            <w:pPr>
              <w:pStyle w:val="af4"/>
              <w:rPr>
                <w:rFonts w:cs="Arial"/>
                <w:sz w:val="20"/>
                <w:szCs w:val="20"/>
              </w:rPr>
            </w:pPr>
            <w:r w:rsidRPr="00D43DE4">
              <w:rPr>
                <w:rFonts w:cs="Arial" w:hint="eastAsia"/>
                <w:sz w:val="20"/>
                <w:szCs w:val="20"/>
              </w:rPr>
              <w:t>对医嘱进行审核的人员签署的在公安户籍管理部门正式登记注册的姓氏和名称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64DAA31"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C86D631"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D3FF14"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48F4123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2FDDFC" w14:textId="77777777" w:rsidR="00A96D65" w:rsidRPr="00D43DE4" w:rsidRDefault="00A96D65" w:rsidP="005F5C5E">
            <w:pPr>
              <w:pStyle w:val="af4"/>
              <w:rPr>
                <w:rFonts w:cs="Arial"/>
                <w:sz w:val="20"/>
                <w:szCs w:val="20"/>
              </w:rPr>
            </w:pPr>
            <w:r w:rsidRPr="00D43DE4">
              <w:rPr>
                <w:rFonts w:cs="Arial" w:hint="eastAsia"/>
                <w:sz w:val="20"/>
                <w:szCs w:val="20"/>
              </w:rPr>
              <w:lastRenderedPageBreak/>
              <w:t>Audit_Time</w:t>
            </w:r>
          </w:p>
        </w:tc>
        <w:tc>
          <w:tcPr>
            <w:tcW w:w="1843" w:type="dxa"/>
            <w:tcBorders>
              <w:top w:val="single" w:sz="6" w:space="0" w:color="000000"/>
              <w:bottom w:val="single" w:sz="6" w:space="0" w:color="000000"/>
              <w:right w:val="single" w:sz="6" w:space="0" w:color="000000"/>
            </w:tcBorders>
            <w:shd w:val="clear" w:color="auto" w:fill="auto"/>
            <w:vAlign w:val="bottom"/>
          </w:tcPr>
          <w:p w14:paraId="6E63FD76" w14:textId="77777777" w:rsidR="00A96D65" w:rsidRPr="00D43DE4" w:rsidRDefault="00A96D65" w:rsidP="005F5C5E">
            <w:pPr>
              <w:pStyle w:val="af4"/>
              <w:rPr>
                <w:rFonts w:cs="Arial"/>
                <w:sz w:val="20"/>
                <w:szCs w:val="20"/>
              </w:rPr>
            </w:pPr>
            <w:r w:rsidRPr="00D43DE4">
              <w:rPr>
                <w:rFonts w:cs="Arial" w:hint="eastAsia"/>
                <w:sz w:val="20"/>
                <w:szCs w:val="20"/>
              </w:rPr>
              <w:t>医嘱审核日期时间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CFF8DCF" w14:textId="77777777" w:rsidR="00A96D65" w:rsidRPr="00D43DE4" w:rsidRDefault="00A96D65" w:rsidP="005F5C5E">
            <w:pPr>
              <w:pStyle w:val="af4"/>
              <w:rPr>
                <w:rFonts w:cs="Arial"/>
                <w:sz w:val="20"/>
                <w:szCs w:val="20"/>
              </w:rPr>
            </w:pPr>
            <w:r w:rsidRPr="00D43DE4">
              <w:rPr>
                <w:rFonts w:cs="Arial" w:hint="eastAsia"/>
                <w:sz w:val="20"/>
                <w:szCs w:val="20"/>
              </w:rPr>
              <w:t>对医嘱进行审核时的公元纪年日期和时间的详细描述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2EFEE14"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98D51BB"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852BF5"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6543BD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6CD639" w14:textId="77777777" w:rsidR="00A96D65" w:rsidRPr="00D43DE4" w:rsidRDefault="00A96D65" w:rsidP="005F5C5E">
            <w:pPr>
              <w:pStyle w:val="af4"/>
              <w:rPr>
                <w:rFonts w:cs="Arial"/>
                <w:sz w:val="20"/>
                <w:szCs w:val="20"/>
              </w:rPr>
            </w:pPr>
            <w:r w:rsidRPr="00D43DE4">
              <w:rPr>
                <w:rFonts w:cs="Arial" w:hint="eastAsia"/>
                <w:sz w:val="20"/>
                <w:szCs w:val="20"/>
              </w:rPr>
              <w:t>Check_Time</w:t>
            </w:r>
          </w:p>
        </w:tc>
        <w:tc>
          <w:tcPr>
            <w:tcW w:w="1843" w:type="dxa"/>
            <w:tcBorders>
              <w:top w:val="single" w:sz="6" w:space="0" w:color="000000"/>
              <w:bottom w:val="single" w:sz="6" w:space="0" w:color="000000"/>
              <w:right w:val="single" w:sz="6" w:space="0" w:color="000000"/>
            </w:tcBorders>
            <w:shd w:val="clear" w:color="auto" w:fill="auto"/>
            <w:vAlign w:val="bottom"/>
          </w:tcPr>
          <w:p w14:paraId="286332A8" w14:textId="77777777" w:rsidR="00A96D65" w:rsidRPr="00D43DE4" w:rsidRDefault="00A96D65" w:rsidP="005F5C5E">
            <w:pPr>
              <w:pStyle w:val="af4"/>
              <w:rPr>
                <w:rFonts w:cs="Arial"/>
                <w:sz w:val="20"/>
                <w:szCs w:val="20"/>
              </w:rPr>
            </w:pPr>
            <w:r w:rsidRPr="00D43DE4">
              <w:rPr>
                <w:rFonts w:cs="Arial" w:hint="eastAsia"/>
                <w:sz w:val="20"/>
                <w:szCs w:val="20"/>
              </w:rPr>
              <w:t>医嘱核对日期时间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009B2ABB" w14:textId="77777777" w:rsidR="00A96D65" w:rsidRPr="00D43DE4" w:rsidRDefault="00A96D65" w:rsidP="005F5C5E">
            <w:pPr>
              <w:pStyle w:val="af4"/>
              <w:rPr>
                <w:rFonts w:cs="Arial"/>
                <w:sz w:val="20"/>
                <w:szCs w:val="20"/>
              </w:rPr>
            </w:pPr>
            <w:r w:rsidRPr="00D43DE4">
              <w:rPr>
                <w:rFonts w:cs="Arial" w:hint="eastAsia"/>
                <w:sz w:val="20"/>
                <w:szCs w:val="20"/>
              </w:rPr>
              <w:t>对医嘱进行核对时的公元纪年日期和时间的详细描述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BC2F749"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195A3EE"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4BEC2CB"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0629BD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D1D265" w14:textId="77777777" w:rsidR="00A96D65" w:rsidRPr="00D43DE4" w:rsidRDefault="00A96D65" w:rsidP="005F5C5E">
            <w:pPr>
              <w:pStyle w:val="af4"/>
              <w:rPr>
                <w:rFonts w:cs="Arial"/>
                <w:sz w:val="20"/>
                <w:szCs w:val="20"/>
              </w:rPr>
            </w:pPr>
            <w:r w:rsidRPr="00D43DE4">
              <w:rPr>
                <w:rFonts w:cs="Arial" w:hint="eastAsia"/>
                <w:sz w:val="20"/>
                <w:szCs w:val="20"/>
              </w:rPr>
              <w:t>Performer_Signature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76816061" w14:textId="77777777" w:rsidR="00A96D65" w:rsidRPr="00D43DE4" w:rsidRDefault="00A96D65" w:rsidP="005F5C5E">
            <w:pPr>
              <w:pStyle w:val="af4"/>
              <w:rPr>
                <w:rFonts w:cs="Arial"/>
                <w:sz w:val="20"/>
                <w:szCs w:val="20"/>
              </w:rPr>
            </w:pPr>
            <w:r w:rsidRPr="00D43DE4">
              <w:rPr>
                <w:rFonts w:cs="Arial" w:hint="eastAsia"/>
                <w:sz w:val="20"/>
                <w:szCs w:val="20"/>
              </w:rPr>
              <w:t>医嘱执行者签名</w:t>
            </w:r>
          </w:p>
        </w:tc>
        <w:tc>
          <w:tcPr>
            <w:tcW w:w="3118" w:type="dxa"/>
            <w:tcBorders>
              <w:top w:val="single" w:sz="6" w:space="0" w:color="000000"/>
              <w:bottom w:val="single" w:sz="6" w:space="0" w:color="000000"/>
              <w:right w:val="single" w:sz="6" w:space="0" w:color="000000"/>
            </w:tcBorders>
            <w:shd w:val="clear" w:color="auto" w:fill="auto"/>
            <w:vAlign w:val="bottom"/>
          </w:tcPr>
          <w:p w14:paraId="5C5B5476" w14:textId="77777777" w:rsidR="00A96D65" w:rsidRPr="00D43DE4" w:rsidRDefault="00A96D65" w:rsidP="005F5C5E">
            <w:pPr>
              <w:pStyle w:val="af4"/>
              <w:rPr>
                <w:rFonts w:cs="Arial"/>
                <w:sz w:val="20"/>
                <w:szCs w:val="20"/>
              </w:rPr>
            </w:pPr>
            <w:r w:rsidRPr="00D43DE4">
              <w:rPr>
                <w:rFonts w:cs="Arial" w:hint="eastAsia"/>
                <w:sz w:val="20"/>
                <w:szCs w:val="20"/>
              </w:rPr>
              <w:t>执行医嘱的人员签署的在公安户籍管理部门正式登记注册的姓氏和名称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36C40A02"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9C0D216"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54843ED"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9A81C0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01382F" w14:textId="77777777" w:rsidR="00A96D65" w:rsidRPr="00D43DE4" w:rsidRDefault="00A96D65" w:rsidP="005F5C5E">
            <w:pPr>
              <w:pStyle w:val="af4"/>
              <w:rPr>
                <w:rFonts w:cs="Arial"/>
                <w:sz w:val="20"/>
                <w:szCs w:val="20"/>
              </w:rPr>
            </w:pPr>
            <w:r w:rsidRPr="00D43DE4">
              <w:rPr>
                <w:rFonts w:cs="Arial" w:hint="eastAsia"/>
                <w:sz w:val="20"/>
                <w:szCs w:val="20"/>
              </w:rPr>
              <w:t>Perform_Time</w:t>
            </w:r>
          </w:p>
        </w:tc>
        <w:tc>
          <w:tcPr>
            <w:tcW w:w="1843" w:type="dxa"/>
            <w:tcBorders>
              <w:top w:val="single" w:sz="6" w:space="0" w:color="000000"/>
              <w:bottom w:val="single" w:sz="6" w:space="0" w:color="000000"/>
              <w:right w:val="single" w:sz="6" w:space="0" w:color="000000"/>
            </w:tcBorders>
            <w:shd w:val="clear" w:color="auto" w:fill="auto"/>
            <w:vAlign w:val="bottom"/>
          </w:tcPr>
          <w:p w14:paraId="73D53BF0" w14:textId="77777777" w:rsidR="00A96D65" w:rsidRPr="00D43DE4" w:rsidRDefault="00A96D65" w:rsidP="005F5C5E">
            <w:pPr>
              <w:pStyle w:val="af4"/>
              <w:rPr>
                <w:rFonts w:cs="Arial"/>
                <w:sz w:val="20"/>
                <w:szCs w:val="20"/>
              </w:rPr>
            </w:pPr>
            <w:r w:rsidRPr="00D43DE4">
              <w:rPr>
                <w:rFonts w:cs="Arial" w:hint="eastAsia"/>
                <w:sz w:val="20"/>
                <w:szCs w:val="20"/>
              </w:rPr>
              <w:t>医嘱执行日期时间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5669505C" w14:textId="77777777" w:rsidR="00A96D65" w:rsidRPr="00D43DE4" w:rsidRDefault="00A96D65" w:rsidP="005F5C5E">
            <w:pPr>
              <w:pStyle w:val="af4"/>
              <w:rPr>
                <w:rFonts w:cs="Arial"/>
                <w:sz w:val="20"/>
                <w:szCs w:val="20"/>
              </w:rPr>
            </w:pPr>
            <w:r w:rsidRPr="00D43DE4">
              <w:rPr>
                <w:rFonts w:cs="Arial" w:hint="eastAsia"/>
                <w:sz w:val="20"/>
                <w:szCs w:val="20"/>
              </w:rPr>
              <w:t>医嘱执行结束时的公元纪年日期和时间的完整描述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13CC219"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2EF0968"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748A9D5"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FBD1551"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493076" w14:textId="77777777" w:rsidR="00A96D65" w:rsidRPr="00D43DE4" w:rsidRDefault="00A96D65" w:rsidP="005F5C5E">
            <w:pPr>
              <w:pStyle w:val="af4"/>
              <w:rPr>
                <w:rFonts w:cs="Arial"/>
                <w:sz w:val="20"/>
                <w:szCs w:val="20"/>
              </w:rPr>
            </w:pPr>
            <w:r w:rsidRPr="00D43DE4">
              <w:rPr>
                <w:rFonts w:cs="Arial" w:hint="eastAsia"/>
                <w:sz w:val="20"/>
                <w:szCs w:val="20"/>
              </w:rPr>
              <w:t>Perform_Dept</w:t>
            </w:r>
          </w:p>
        </w:tc>
        <w:tc>
          <w:tcPr>
            <w:tcW w:w="1843" w:type="dxa"/>
            <w:tcBorders>
              <w:top w:val="single" w:sz="6" w:space="0" w:color="000000"/>
              <w:bottom w:val="single" w:sz="6" w:space="0" w:color="000000"/>
              <w:right w:val="single" w:sz="6" w:space="0" w:color="000000"/>
            </w:tcBorders>
            <w:shd w:val="clear" w:color="auto" w:fill="auto"/>
            <w:vAlign w:val="bottom"/>
          </w:tcPr>
          <w:p w14:paraId="0FD4DD83" w14:textId="77777777" w:rsidR="00A96D65" w:rsidRPr="00D43DE4" w:rsidRDefault="00A96D65" w:rsidP="005F5C5E">
            <w:pPr>
              <w:pStyle w:val="af4"/>
              <w:rPr>
                <w:rFonts w:cs="Arial"/>
                <w:sz w:val="20"/>
                <w:szCs w:val="20"/>
              </w:rPr>
            </w:pPr>
            <w:r w:rsidRPr="00D43DE4">
              <w:rPr>
                <w:rFonts w:cs="Arial" w:hint="eastAsia"/>
                <w:sz w:val="20"/>
                <w:szCs w:val="20"/>
              </w:rPr>
              <w:t>医嘱执行科室</w:t>
            </w:r>
          </w:p>
        </w:tc>
        <w:tc>
          <w:tcPr>
            <w:tcW w:w="3118" w:type="dxa"/>
            <w:tcBorders>
              <w:top w:val="single" w:sz="6" w:space="0" w:color="000000"/>
              <w:bottom w:val="single" w:sz="6" w:space="0" w:color="000000"/>
              <w:right w:val="single" w:sz="6" w:space="0" w:color="000000"/>
            </w:tcBorders>
            <w:shd w:val="clear" w:color="auto" w:fill="auto"/>
            <w:vAlign w:val="bottom"/>
          </w:tcPr>
          <w:p w14:paraId="7442985E" w14:textId="77777777" w:rsidR="00A96D65" w:rsidRPr="00D43DE4" w:rsidRDefault="00A96D65" w:rsidP="005F5C5E">
            <w:pPr>
              <w:pStyle w:val="af4"/>
              <w:rPr>
                <w:rFonts w:cs="Arial"/>
                <w:sz w:val="20"/>
                <w:szCs w:val="20"/>
              </w:rPr>
            </w:pPr>
            <w:r w:rsidRPr="00D43DE4">
              <w:rPr>
                <w:rFonts w:cs="Arial" w:hint="eastAsia"/>
                <w:sz w:val="20"/>
                <w:szCs w:val="20"/>
              </w:rPr>
              <w:t>执行医嘱的科室名称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39DC4DAD"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39CC5AE"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0588A43"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67019D6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E78A43" w14:textId="77777777" w:rsidR="00A96D65" w:rsidRPr="00D43DE4" w:rsidRDefault="00A96D65" w:rsidP="005F5C5E">
            <w:pPr>
              <w:pStyle w:val="af4"/>
              <w:rPr>
                <w:rFonts w:cs="Arial"/>
                <w:sz w:val="20"/>
                <w:szCs w:val="20"/>
              </w:rPr>
            </w:pPr>
            <w:r w:rsidRPr="00D43DE4">
              <w:rPr>
                <w:rFonts w:cs="Arial" w:hint="eastAsia"/>
                <w:sz w:val="20"/>
                <w:szCs w:val="20"/>
              </w:rPr>
              <w:t>Perform_Status</w:t>
            </w:r>
          </w:p>
        </w:tc>
        <w:tc>
          <w:tcPr>
            <w:tcW w:w="1843" w:type="dxa"/>
            <w:tcBorders>
              <w:top w:val="single" w:sz="6" w:space="0" w:color="000000"/>
              <w:bottom w:val="single" w:sz="6" w:space="0" w:color="000000"/>
              <w:right w:val="single" w:sz="6" w:space="0" w:color="000000"/>
            </w:tcBorders>
            <w:shd w:val="clear" w:color="auto" w:fill="auto"/>
            <w:vAlign w:val="bottom"/>
          </w:tcPr>
          <w:p w14:paraId="54AFEAE7" w14:textId="77777777" w:rsidR="00A96D65" w:rsidRPr="00D43DE4" w:rsidRDefault="00A96D65" w:rsidP="005F5C5E">
            <w:pPr>
              <w:pStyle w:val="af4"/>
              <w:rPr>
                <w:rFonts w:cs="Arial"/>
                <w:sz w:val="20"/>
                <w:szCs w:val="20"/>
              </w:rPr>
            </w:pPr>
            <w:r w:rsidRPr="00D43DE4">
              <w:rPr>
                <w:rFonts w:cs="Arial" w:hint="eastAsia"/>
                <w:sz w:val="20"/>
                <w:szCs w:val="20"/>
              </w:rPr>
              <w:t>医嘱执行状态</w:t>
            </w:r>
          </w:p>
        </w:tc>
        <w:tc>
          <w:tcPr>
            <w:tcW w:w="3118" w:type="dxa"/>
            <w:tcBorders>
              <w:top w:val="single" w:sz="6" w:space="0" w:color="000000"/>
              <w:bottom w:val="single" w:sz="6" w:space="0" w:color="000000"/>
              <w:right w:val="single" w:sz="6" w:space="0" w:color="000000"/>
            </w:tcBorders>
            <w:shd w:val="clear" w:color="auto" w:fill="auto"/>
            <w:vAlign w:val="bottom"/>
          </w:tcPr>
          <w:p w14:paraId="7BD39374" w14:textId="77777777" w:rsidR="00A96D65" w:rsidRPr="00D43DE4" w:rsidRDefault="00A96D65" w:rsidP="005F5C5E">
            <w:pPr>
              <w:pStyle w:val="af4"/>
              <w:rPr>
                <w:rFonts w:cs="Arial"/>
                <w:sz w:val="20"/>
                <w:szCs w:val="20"/>
              </w:rPr>
            </w:pPr>
            <w:r w:rsidRPr="00D43DE4">
              <w:rPr>
                <w:rFonts w:cs="Arial" w:hint="eastAsia"/>
                <w:sz w:val="20"/>
                <w:szCs w:val="20"/>
              </w:rPr>
              <w:t>显示医嘱执行状态的代码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ECCCCC9"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1D940C5"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69681E2" w14:textId="77777777" w:rsidR="00A96D65" w:rsidRPr="00D43DE4" w:rsidRDefault="00A96D65" w:rsidP="005F5C5E">
            <w:pPr>
              <w:pStyle w:val="af4"/>
              <w:rPr>
                <w:rFonts w:cs="Arial"/>
                <w:sz w:val="20"/>
                <w:szCs w:val="20"/>
              </w:rPr>
            </w:pPr>
            <w:r w:rsidRPr="00D43DE4">
              <w:rPr>
                <w:rFonts w:cs="Arial" w:hint="eastAsia"/>
                <w:sz w:val="20"/>
                <w:szCs w:val="20"/>
              </w:rPr>
              <w:t>STD_PRESCRIBE_STATUS</w:t>
            </w:r>
          </w:p>
        </w:tc>
      </w:tr>
    </w:tbl>
    <w:p w14:paraId="4400849C" w14:textId="77777777" w:rsidR="00A96D65" w:rsidRPr="00D43DE4" w:rsidRDefault="00A96D65" w:rsidP="00A96D65">
      <w:pPr>
        <w:ind w:firstLineChars="0" w:firstLine="0"/>
      </w:pPr>
    </w:p>
    <w:p w14:paraId="62EC28BD" w14:textId="77777777" w:rsidR="00A96D65" w:rsidRPr="00D43DE4" w:rsidRDefault="00A96D65" w:rsidP="00A96D65">
      <w:pPr>
        <w:pStyle w:val="3"/>
      </w:pPr>
      <w:bookmarkStart w:id="234" w:name="_Toc447066316"/>
      <w:bookmarkStart w:id="235" w:name="_Toc448848164"/>
      <w:bookmarkStart w:id="236" w:name="_Toc475621234"/>
      <w:bookmarkStart w:id="237" w:name="_Toc78875397"/>
      <w:r w:rsidRPr="00D43DE4">
        <w:rPr>
          <w:rFonts w:hint="eastAsia"/>
        </w:rPr>
        <w:t>住院临时医嘱</w:t>
      </w:r>
      <w:r w:rsidRPr="00D43DE4">
        <w:t>INPATIENT_PROORDER</w:t>
      </w:r>
      <w:bookmarkEnd w:id="234"/>
      <w:bookmarkEnd w:id="235"/>
      <w:bookmarkEnd w:id="236"/>
      <w:bookmarkEnd w:id="237"/>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74"/>
        <w:gridCol w:w="1843"/>
        <w:gridCol w:w="3118"/>
        <w:gridCol w:w="1688"/>
        <w:gridCol w:w="1701"/>
        <w:gridCol w:w="1147"/>
      </w:tblGrid>
      <w:tr w:rsidR="00A96D65" w:rsidRPr="00D43DE4" w14:paraId="05BFB85B" w14:textId="77777777" w:rsidTr="005F5C5E">
        <w:trPr>
          <w:trHeight w:val="360"/>
          <w:tblHeader/>
          <w:tblCellSpacing w:w="0" w:type="dxa"/>
          <w:jc w:val="center"/>
        </w:trPr>
        <w:tc>
          <w:tcPr>
            <w:tcW w:w="1674" w:type="dxa"/>
            <w:tcBorders>
              <w:bottom w:val="single" w:sz="6" w:space="0" w:color="000000"/>
              <w:right w:val="single" w:sz="6" w:space="0" w:color="000000"/>
            </w:tcBorders>
            <w:shd w:val="clear" w:color="auto" w:fill="DDDDDD"/>
            <w:vAlign w:val="center"/>
          </w:tcPr>
          <w:p w14:paraId="18E3D339" w14:textId="77777777" w:rsidR="00A96D65" w:rsidRPr="00D43DE4" w:rsidRDefault="00A96D65" w:rsidP="005F5C5E">
            <w:pPr>
              <w:pStyle w:val="af4"/>
              <w:rPr>
                <w:b/>
              </w:rPr>
            </w:pPr>
            <w:r w:rsidRPr="00D43DE4">
              <w:rPr>
                <w:rFonts w:hint="eastAsia"/>
                <w:b/>
              </w:rPr>
              <w:t>英文编码</w:t>
            </w:r>
          </w:p>
        </w:tc>
        <w:tc>
          <w:tcPr>
            <w:tcW w:w="1843" w:type="dxa"/>
            <w:tcBorders>
              <w:bottom w:val="single" w:sz="6" w:space="0" w:color="000000"/>
              <w:right w:val="single" w:sz="6" w:space="0" w:color="000000"/>
            </w:tcBorders>
            <w:shd w:val="clear" w:color="auto" w:fill="DDDDDD"/>
            <w:vAlign w:val="center"/>
          </w:tcPr>
          <w:p w14:paraId="772AEF25" w14:textId="77777777" w:rsidR="00A96D65" w:rsidRPr="00D43DE4" w:rsidRDefault="00A96D65" w:rsidP="005F5C5E">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45255C8C" w14:textId="77777777" w:rsidR="00A96D65" w:rsidRPr="00D43DE4" w:rsidRDefault="00A96D65" w:rsidP="005F5C5E">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455C354F" w14:textId="77777777" w:rsidR="00A96D65" w:rsidRPr="00D43DE4" w:rsidRDefault="00A96D65" w:rsidP="005F5C5E">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7D75F85A" w14:textId="77777777" w:rsidR="00A96D65" w:rsidRPr="00D43DE4" w:rsidRDefault="00A96D65" w:rsidP="005F5C5E">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31C5A10A" w14:textId="77777777" w:rsidR="00A96D65" w:rsidRPr="00D43DE4" w:rsidRDefault="00A96D65" w:rsidP="005F5C5E">
            <w:pPr>
              <w:pStyle w:val="af4"/>
              <w:rPr>
                <w:b/>
              </w:rPr>
            </w:pPr>
            <w:r w:rsidRPr="00D43DE4">
              <w:rPr>
                <w:rFonts w:hint="eastAsia"/>
                <w:b/>
              </w:rPr>
              <w:t>值域代码</w:t>
            </w:r>
          </w:p>
        </w:tc>
      </w:tr>
      <w:tr w:rsidR="00A96D65" w:rsidRPr="00D43DE4" w14:paraId="44BE91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710259F" w14:textId="77777777" w:rsidR="00A96D65" w:rsidRPr="00D43DE4" w:rsidRDefault="00A96D65" w:rsidP="005F5C5E">
            <w:pPr>
              <w:pStyle w:val="af4"/>
              <w:rPr>
                <w:rFonts w:cs="Arial"/>
                <w:sz w:val="20"/>
                <w:szCs w:val="20"/>
              </w:rPr>
            </w:pPr>
            <w:r w:rsidRPr="00D43DE4">
              <w:rPr>
                <w:rFonts w:cs="Arial" w:hint="eastAsia"/>
                <w:sz w:val="20"/>
                <w:szCs w:val="20"/>
              </w:rPr>
              <w:t>Last_Update_Dtime</w:t>
            </w:r>
          </w:p>
        </w:tc>
        <w:tc>
          <w:tcPr>
            <w:tcW w:w="1843" w:type="dxa"/>
            <w:tcBorders>
              <w:top w:val="single" w:sz="6" w:space="0" w:color="000000"/>
              <w:bottom w:val="single" w:sz="6" w:space="0" w:color="000000"/>
              <w:right w:val="single" w:sz="6" w:space="0" w:color="000000"/>
            </w:tcBorders>
            <w:shd w:val="clear" w:color="auto" w:fill="auto"/>
            <w:vAlign w:val="bottom"/>
          </w:tcPr>
          <w:p w14:paraId="317FFED5" w14:textId="60BEF954" w:rsidR="00A96D65" w:rsidRPr="00D43DE4" w:rsidRDefault="00365D6E" w:rsidP="005F5C5E">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16600274" w14:textId="77777777" w:rsidR="00A96D65" w:rsidRPr="00D43DE4" w:rsidRDefault="00A96D65" w:rsidP="005F5C5E">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C4AE425"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01F4EA2"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2C188BF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072AB05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D6E3CB" w14:textId="77777777" w:rsidR="00A96D65" w:rsidRPr="00D43DE4" w:rsidRDefault="00A96D65" w:rsidP="005F5C5E">
            <w:pPr>
              <w:pStyle w:val="af4"/>
              <w:rPr>
                <w:rFonts w:cs="Arial"/>
                <w:sz w:val="20"/>
                <w:szCs w:val="20"/>
              </w:rPr>
            </w:pPr>
            <w:r w:rsidRPr="00D43DE4">
              <w:rPr>
                <w:rFonts w:cs="Arial" w:hint="eastAsia"/>
                <w:sz w:val="20"/>
                <w:szCs w:val="20"/>
              </w:rPr>
              <w:t>Org_Code</w:t>
            </w:r>
          </w:p>
        </w:tc>
        <w:tc>
          <w:tcPr>
            <w:tcW w:w="1843" w:type="dxa"/>
            <w:tcBorders>
              <w:top w:val="single" w:sz="6" w:space="0" w:color="000000"/>
              <w:bottom w:val="single" w:sz="6" w:space="0" w:color="000000"/>
              <w:right w:val="single" w:sz="6" w:space="0" w:color="000000"/>
            </w:tcBorders>
            <w:shd w:val="clear" w:color="auto" w:fill="auto"/>
            <w:vAlign w:val="bottom"/>
          </w:tcPr>
          <w:p w14:paraId="17EDCEA5" w14:textId="77777777" w:rsidR="00A96D65" w:rsidRPr="00D43DE4" w:rsidRDefault="00A96D65" w:rsidP="005F5C5E">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191D5900" w14:textId="77777777" w:rsidR="00A96D65" w:rsidRPr="00D43DE4" w:rsidRDefault="00A96D65" w:rsidP="005F5C5E">
            <w:pPr>
              <w:pStyle w:val="af4"/>
              <w:rPr>
                <w:rFonts w:cs="Arial"/>
                <w:sz w:val="20"/>
                <w:szCs w:val="20"/>
              </w:rPr>
            </w:pPr>
            <w:r w:rsidRPr="00D43DE4">
              <w:rPr>
                <w:rFonts w:cs="Arial" w:hint="eastAsia"/>
                <w:sz w:val="20"/>
                <w:szCs w:val="20"/>
              </w:rPr>
              <w:t>机构对应的针对组织机构的特定编码体系中的代码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5EC0C4D" w14:textId="77777777" w:rsidR="00A96D65" w:rsidRPr="00D43DE4" w:rsidRDefault="00A96D65" w:rsidP="005F5C5E">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1BA09B66"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7B765F15" w14:textId="77777777" w:rsidR="00A96D65" w:rsidRPr="00D43DE4" w:rsidRDefault="00A96D65" w:rsidP="005F5C5E">
            <w:pPr>
              <w:pStyle w:val="af4"/>
              <w:rPr>
                <w:rFonts w:cs="Arial"/>
                <w:sz w:val="20"/>
                <w:szCs w:val="20"/>
              </w:rPr>
            </w:pPr>
            <w:r w:rsidRPr="00D43DE4">
              <w:rPr>
                <w:rFonts w:cs="Arial" w:hint="eastAsia"/>
                <w:sz w:val="20"/>
                <w:szCs w:val="20"/>
              </w:rPr>
              <w:t>STD_ORG_CODE</w:t>
            </w:r>
          </w:p>
        </w:tc>
      </w:tr>
      <w:tr w:rsidR="00A96D65" w:rsidRPr="00D43DE4" w14:paraId="6F3E0E7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BB3832" w14:textId="77777777" w:rsidR="00A96D65" w:rsidRPr="00D43DE4" w:rsidRDefault="00A96D65" w:rsidP="005F5C5E">
            <w:pPr>
              <w:pStyle w:val="af4"/>
              <w:rPr>
                <w:rFonts w:cs="Arial"/>
                <w:sz w:val="20"/>
                <w:szCs w:val="20"/>
              </w:rPr>
            </w:pPr>
            <w:r w:rsidRPr="00D43DE4">
              <w:rPr>
                <w:rFonts w:cs="Arial" w:hint="eastAsia"/>
                <w:sz w:val="20"/>
                <w:szCs w:val="20"/>
              </w:rPr>
              <w:t>Inpat_Form_No</w:t>
            </w:r>
          </w:p>
        </w:tc>
        <w:tc>
          <w:tcPr>
            <w:tcW w:w="1843" w:type="dxa"/>
            <w:tcBorders>
              <w:top w:val="single" w:sz="6" w:space="0" w:color="000000"/>
              <w:bottom w:val="single" w:sz="6" w:space="0" w:color="000000"/>
              <w:right w:val="single" w:sz="6" w:space="0" w:color="000000"/>
            </w:tcBorders>
            <w:shd w:val="clear" w:color="auto" w:fill="auto"/>
            <w:vAlign w:val="bottom"/>
          </w:tcPr>
          <w:p w14:paraId="28679A0D" w14:textId="77777777" w:rsidR="00A96D65" w:rsidRPr="00D43DE4" w:rsidRDefault="00A96D65" w:rsidP="005F5C5E">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298DADEE" w14:textId="77777777" w:rsidR="00A96D65" w:rsidRPr="00D43DE4" w:rsidRDefault="00A96D65" w:rsidP="005F5C5E">
            <w:pPr>
              <w:pStyle w:val="af4"/>
              <w:rPr>
                <w:rFonts w:cs="Arial"/>
                <w:sz w:val="20"/>
                <w:szCs w:val="20"/>
              </w:rPr>
            </w:pPr>
            <w:r w:rsidRPr="00D43DE4">
              <w:rPr>
                <w:rFonts w:cs="Arial" w:hint="eastAsia"/>
                <w:sz w:val="20"/>
                <w:szCs w:val="20"/>
              </w:rPr>
              <w:t>按照某一特定编码规则赋予个体相关信息记录表单的顺序号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3B5648B2"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82FA835"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5754E766"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91AE964"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ABEDAD4" w14:textId="77777777" w:rsidR="00A96D65" w:rsidRPr="00D43DE4" w:rsidRDefault="00A96D65" w:rsidP="005F5C5E">
            <w:pPr>
              <w:pStyle w:val="af4"/>
              <w:rPr>
                <w:rFonts w:cs="Arial"/>
                <w:sz w:val="20"/>
                <w:szCs w:val="20"/>
              </w:rPr>
            </w:pPr>
            <w:r w:rsidRPr="00D43DE4">
              <w:rPr>
                <w:rFonts w:cs="Arial" w:hint="eastAsia"/>
                <w:sz w:val="20"/>
                <w:szCs w:val="20"/>
              </w:rPr>
              <w:t>Order_Id</w:t>
            </w:r>
          </w:p>
        </w:tc>
        <w:tc>
          <w:tcPr>
            <w:tcW w:w="1843" w:type="dxa"/>
            <w:tcBorders>
              <w:top w:val="single" w:sz="6" w:space="0" w:color="000000"/>
              <w:bottom w:val="single" w:sz="6" w:space="0" w:color="000000"/>
              <w:right w:val="single" w:sz="6" w:space="0" w:color="000000"/>
            </w:tcBorders>
            <w:shd w:val="clear" w:color="auto" w:fill="auto"/>
            <w:vAlign w:val="bottom"/>
          </w:tcPr>
          <w:p w14:paraId="46DDD5F3" w14:textId="77777777" w:rsidR="00A96D65" w:rsidRPr="00D43DE4" w:rsidRDefault="00A96D65" w:rsidP="005F5C5E">
            <w:pPr>
              <w:pStyle w:val="af4"/>
              <w:rPr>
                <w:rFonts w:cs="Arial"/>
                <w:sz w:val="20"/>
                <w:szCs w:val="20"/>
              </w:rPr>
            </w:pPr>
            <w:r w:rsidRPr="00D43DE4">
              <w:rPr>
                <w:rFonts w:cs="Arial" w:hint="eastAsia"/>
                <w:sz w:val="20"/>
                <w:szCs w:val="20"/>
              </w:rPr>
              <w:t>医嘱序列号</w:t>
            </w:r>
          </w:p>
        </w:tc>
        <w:tc>
          <w:tcPr>
            <w:tcW w:w="3118" w:type="dxa"/>
            <w:tcBorders>
              <w:top w:val="single" w:sz="6" w:space="0" w:color="000000"/>
              <w:bottom w:val="single" w:sz="6" w:space="0" w:color="000000"/>
              <w:right w:val="single" w:sz="6" w:space="0" w:color="000000"/>
            </w:tcBorders>
            <w:shd w:val="clear" w:color="auto" w:fill="auto"/>
            <w:vAlign w:val="bottom"/>
          </w:tcPr>
          <w:p w14:paraId="4765AA70" w14:textId="77777777" w:rsidR="00A96D65" w:rsidRPr="00D43DE4" w:rsidRDefault="00A96D65" w:rsidP="005F5C5E">
            <w:pPr>
              <w:pStyle w:val="af4"/>
              <w:rPr>
                <w:rFonts w:cs="Arial"/>
                <w:sz w:val="20"/>
                <w:szCs w:val="20"/>
              </w:rPr>
            </w:pPr>
            <w:r w:rsidRPr="00D43DE4">
              <w:rPr>
                <w:rFonts w:cs="Arial" w:hint="eastAsia"/>
                <w:sz w:val="20"/>
                <w:szCs w:val="20"/>
              </w:rPr>
              <w:t>每条记录在数据库中的唯一序号</w:t>
            </w:r>
          </w:p>
        </w:tc>
        <w:tc>
          <w:tcPr>
            <w:tcW w:w="1688" w:type="dxa"/>
            <w:tcBorders>
              <w:top w:val="single" w:sz="6" w:space="0" w:color="000000"/>
              <w:bottom w:val="single" w:sz="6" w:space="0" w:color="000000"/>
              <w:right w:val="single" w:sz="6" w:space="0" w:color="000000"/>
            </w:tcBorders>
            <w:shd w:val="clear" w:color="auto" w:fill="auto"/>
            <w:vAlign w:val="center"/>
          </w:tcPr>
          <w:p w14:paraId="22485864"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C73B5AA"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主键</w:t>
            </w:r>
          </w:p>
        </w:tc>
        <w:tc>
          <w:tcPr>
            <w:tcW w:w="1147" w:type="dxa"/>
            <w:tcBorders>
              <w:top w:val="single" w:sz="6" w:space="0" w:color="000000"/>
              <w:bottom w:val="single" w:sz="6" w:space="0" w:color="000000"/>
              <w:right w:val="single" w:sz="6" w:space="0" w:color="000000"/>
            </w:tcBorders>
            <w:shd w:val="clear" w:color="auto" w:fill="auto"/>
            <w:vAlign w:val="bottom"/>
          </w:tcPr>
          <w:p w14:paraId="0E0D2396"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066A583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786824" w14:textId="77777777" w:rsidR="00A96D65" w:rsidRPr="00D43DE4" w:rsidRDefault="00A96D65" w:rsidP="005F5C5E">
            <w:pPr>
              <w:pStyle w:val="af4"/>
              <w:rPr>
                <w:rFonts w:cs="Arial"/>
                <w:sz w:val="20"/>
                <w:szCs w:val="20"/>
              </w:rPr>
            </w:pPr>
            <w:r w:rsidRPr="00D43DE4">
              <w:rPr>
                <w:rFonts w:cs="Arial" w:hint="eastAsia"/>
                <w:sz w:val="20"/>
                <w:szCs w:val="20"/>
              </w:rPr>
              <w:t>Order_Dtime</w:t>
            </w:r>
          </w:p>
        </w:tc>
        <w:tc>
          <w:tcPr>
            <w:tcW w:w="1843" w:type="dxa"/>
            <w:tcBorders>
              <w:top w:val="single" w:sz="6" w:space="0" w:color="000000"/>
              <w:bottom w:val="single" w:sz="6" w:space="0" w:color="000000"/>
              <w:right w:val="single" w:sz="6" w:space="0" w:color="000000"/>
            </w:tcBorders>
            <w:shd w:val="clear" w:color="auto" w:fill="auto"/>
            <w:vAlign w:val="bottom"/>
          </w:tcPr>
          <w:p w14:paraId="0E3FD325" w14:textId="77777777" w:rsidR="00A96D65" w:rsidRPr="00D43DE4" w:rsidRDefault="00A96D65" w:rsidP="005F5C5E">
            <w:pPr>
              <w:pStyle w:val="af4"/>
              <w:rPr>
                <w:rFonts w:cs="Arial"/>
                <w:sz w:val="20"/>
                <w:szCs w:val="20"/>
              </w:rPr>
            </w:pPr>
            <w:r w:rsidRPr="00D43DE4">
              <w:rPr>
                <w:rFonts w:cs="Arial" w:hint="eastAsia"/>
                <w:sz w:val="20"/>
                <w:szCs w:val="20"/>
              </w:rPr>
              <w:t>下嘱时间</w:t>
            </w:r>
          </w:p>
        </w:tc>
        <w:tc>
          <w:tcPr>
            <w:tcW w:w="3118" w:type="dxa"/>
            <w:tcBorders>
              <w:top w:val="single" w:sz="6" w:space="0" w:color="000000"/>
              <w:bottom w:val="single" w:sz="6" w:space="0" w:color="000000"/>
              <w:right w:val="single" w:sz="6" w:space="0" w:color="000000"/>
            </w:tcBorders>
            <w:shd w:val="clear" w:color="auto" w:fill="auto"/>
            <w:vAlign w:val="bottom"/>
          </w:tcPr>
          <w:p w14:paraId="4193F068" w14:textId="77777777" w:rsidR="00A96D65" w:rsidRPr="00D43DE4" w:rsidRDefault="00A96D65" w:rsidP="005F5C5E">
            <w:pPr>
              <w:pStyle w:val="af4"/>
              <w:rPr>
                <w:rFonts w:cs="Arial"/>
                <w:sz w:val="20"/>
                <w:szCs w:val="20"/>
              </w:rPr>
            </w:pPr>
            <w:r w:rsidRPr="00D43DE4">
              <w:rPr>
                <w:rFonts w:cs="Arial" w:hint="eastAsia"/>
                <w:sz w:val="20"/>
                <w:szCs w:val="20"/>
              </w:rPr>
              <w:t>医嘱开立结束时的公元纪年日期和时间的完整描述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637AA7EF"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3897A13"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C1D2D93"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93307E2"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8C6FA8A" w14:textId="77777777" w:rsidR="00A96D65" w:rsidRPr="00D43DE4" w:rsidRDefault="00A96D65" w:rsidP="005F5C5E">
            <w:pPr>
              <w:pStyle w:val="af4"/>
              <w:rPr>
                <w:rFonts w:cs="Arial"/>
                <w:sz w:val="20"/>
                <w:szCs w:val="20"/>
              </w:rPr>
            </w:pPr>
            <w:r w:rsidRPr="00D43DE4">
              <w:rPr>
                <w:rFonts w:cs="Arial" w:hint="eastAsia"/>
                <w:sz w:val="20"/>
                <w:szCs w:val="20"/>
              </w:rPr>
              <w:lastRenderedPageBreak/>
              <w:t>Order_Doctor</w:t>
            </w:r>
          </w:p>
        </w:tc>
        <w:tc>
          <w:tcPr>
            <w:tcW w:w="1843" w:type="dxa"/>
            <w:tcBorders>
              <w:top w:val="single" w:sz="6" w:space="0" w:color="000000"/>
              <w:bottom w:val="single" w:sz="6" w:space="0" w:color="000000"/>
              <w:right w:val="single" w:sz="6" w:space="0" w:color="000000"/>
            </w:tcBorders>
            <w:shd w:val="clear" w:color="auto" w:fill="auto"/>
            <w:vAlign w:val="bottom"/>
          </w:tcPr>
          <w:p w14:paraId="448661B1" w14:textId="77777777" w:rsidR="00A96D65" w:rsidRPr="00D43DE4" w:rsidRDefault="00A96D65" w:rsidP="005F5C5E">
            <w:pPr>
              <w:pStyle w:val="af4"/>
              <w:rPr>
                <w:rFonts w:cs="Arial"/>
                <w:sz w:val="20"/>
                <w:szCs w:val="20"/>
              </w:rPr>
            </w:pPr>
            <w:r w:rsidRPr="00D43DE4">
              <w:rPr>
                <w:rFonts w:cs="Arial" w:hint="eastAsia"/>
                <w:sz w:val="20"/>
                <w:szCs w:val="20"/>
              </w:rPr>
              <w:t>下嘱医生</w:t>
            </w:r>
          </w:p>
        </w:tc>
        <w:tc>
          <w:tcPr>
            <w:tcW w:w="3118" w:type="dxa"/>
            <w:tcBorders>
              <w:top w:val="single" w:sz="6" w:space="0" w:color="000000"/>
              <w:bottom w:val="single" w:sz="6" w:space="0" w:color="000000"/>
              <w:right w:val="single" w:sz="6" w:space="0" w:color="000000"/>
            </w:tcBorders>
            <w:shd w:val="clear" w:color="auto" w:fill="auto"/>
            <w:vAlign w:val="bottom"/>
          </w:tcPr>
          <w:p w14:paraId="725E89CE" w14:textId="77777777" w:rsidR="00A96D65" w:rsidRPr="00D43DE4" w:rsidRDefault="00A96D65" w:rsidP="005F5C5E">
            <w:pPr>
              <w:pStyle w:val="af4"/>
              <w:rPr>
                <w:rFonts w:cs="Arial"/>
                <w:sz w:val="20"/>
                <w:szCs w:val="20"/>
              </w:rPr>
            </w:pPr>
            <w:r w:rsidRPr="00D43DE4">
              <w:rPr>
                <w:rFonts w:cs="Arial" w:hint="eastAsia"/>
                <w:sz w:val="20"/>
                <w:szCs w:val="20"/>
              </w:rPr>
              <w:t>开立医嘱的人员签署的在公安户籍管理部门正式登记注册的姓氏和名称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FD9A11E"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B06CA59"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E8D98FD"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D53221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C27179" w14:textId="77777777" w:rsidR="00A96D65" w:rsidRPr="00D43DE4" w:rsidRDefault="00A96D65" w:rsidP="005F5C5E">
            <w:pPr>
              <w:pStyle w:val="af4"/>
              <w:rPr>
                <w:rFonts w:cs="Arial"/>
                <w:sz w:val="20"/>
                <w:szCs w:val="20"/>
              </w:rPr>
            </w:pPr>
            <w:r w:rsidRPr="00D43DE4">
              <w:rPr>
                <w:rFonts w:cs="Arial" w:hint="eastAsia"/>
                <w:sz w:val="20"/>
                <w:szCs w:val="20"/>
              </w:rPr>
              <w:t>Check_Nurse</w:t>
            </w:r>
          </w:p>
        </w:tc>
        <w:tc>
          <w:tcPr>
            <w:tcW w:w="1843" w:type="dxa"/>
            <w:tcBorders>
              <w:top w:val="single" w:sz="6" w:space="0" w:color="000000"/>
              <w:bottom w:val="single" w:sz="6" w:space="0" w:color="000000"/>
              <w:right w:val="single" w:sz="6" w:space="0" w:color="000000"/>
            </w:tcBorders>
            <w:shd w:val="clear" w:color="auto" w:fill="auto"/>
            <w:vAlign w:val="bottom"/>
          </w:tcPr>
          <w:p w14:paraId="7F87F8E8" w14:textId="77777777" w:rsidR="00A96D65" w:rsidRPr="00D43DE4" w:rsidRDefault="00A96D65" w:rsidP="005F5C5E">
            <w:pPr>
              <w:pStyle w:val="af4"/>
              <w:rPr>
                <w:rFonts w:cs="Arial"/>
                <w:sz w:val="20"/>
                <w:szCs w:val="20"/>
              </w:rPr>
            </w:pPr>
            <w:r w:rsidRPr="00D43DE4">
              <w:rPr>
                <w:rFonts w:cs="Arial" w:hint="eastAsia"/>
                <w:sz w:val="20"/>
                <w:szCs w:val="20"/>
              </w:rPr>
              <w:t>校对护士</w:t>
            </w:r>
          </w:p>
        </w:tc>
        <w:tc>
          <w:tcPr>
            <w:tcW w:w="3118" w:type="dxa"/>
            <w:tcBorders>
              <w:top w:val="single" w:sz="6" w:space="0" w:color="000000"/>
              <w:bottom w:val="single" w:sz="6" w:space="0" w:color="000000"/>
              <w:right w:val="single" w:sz="6" w:space="0" w:color="000000"/>
            </w:tcBorders>
            <w:shd w:val="clear" w:color="auto" w:fill="auto"/>
            <w:vAlign w:val="bottom"/>
          </w:tcPr>
          <w:p w14:paraId="1E64E733" w14:textId="77777777" w:rsidR="00A96D65" w:rsidRPr="00D43DE4" w:rsidRDefault="00A96D65" w:rsidP="005F5C5E">
            <w:pPr>
              <w:pStyle w:val="af4"/>
              <w:rPr>
                <w:rFonts w:cs="Arial"/>
                <w:sz w:val="20"/>
                <w:szCs w:val="20"/>
              </w:rPr>
            </w:pPr>
            <w:r w:rsidRPr="00D43DE4">
              <w:rPr>
                <w:rFonts w:cs="Arial" w:hint="eastAsia"/>
                <w:sz w:val="20"/>
                <w:szCs w:val="20"/>
              </w:rPr>
              <w:t>核对护士签署的在公安户籍管理部门正式登记注册的姓氏和名称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20066061"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FAC1C57"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8C80ACC"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7071AA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503229" w14:textId="77777777" w:rsidR="00A96D65" w:rsidRPr="00D43DE4" w:rsidRDefault="00A96D65" w:rsidP="005F5C5E">
            <w:pPr>
              <w:pStyle w:val="af4"/>
              <w:rPr>
                <w:rFonts w:cs="Arial"/>
                <w:sz w:val="20"/>
                <w:szCs w:val="20"/>
              </w:rPr>
            </w:pPr>
            <w:r w:rsidRPr="00D43DE4">
              <w:rPr>
                <w:rFonts w:cs="Arial" w:hint="eastAsia"/>
                <w:sz w:val="20"/>
                <w:szCs w:val="20"/>
              </w:rPr>
              <w:t>Perform_Nurse</w:t>
            </w:r>
          </w:p>
        </w:tc>
        <w:tc>
          <w:tcPr>
            <w:tcW w:w="1843" w:type="dxa"/>
            <w:tcBorders>
              <w:top w:val="single" w:sz="6" w:space="0" w:color="000000"/>
              <w:bottom w:val="single" w:sz="6" w:space="0" w:color="000000"/>
              <w:right w:val="single" w:sz="6" w:space="0" w:color="000000"/>
            </w:tcBorders>
            <w:shd w:val="clear" w:color="auto" w:fill="auto"/>
            <w:vAlign w:val="bottom"/>
          </w:tcPr>
          <w:p w14:paraId="44A12C41" w14:textId="77777777" w:rsidR="00A96D65" w:rsidRPr="00D43DE4" w:rsidRDefault="00A96D65" w:rsidP="005F5C5E">
            <w:pPr>
              <w:pStyle w:val="af4"/>
              <w:rPr>
                <w:rFonts w:cs="Arial"/>
                <w:sz w:val="20"/>
                <w:szCs w:val="20"/>
              </w:rPr>
            </w:pPr>
            <w:r w:rsidRPr="00D43DE4">
              <w:rPr>
                <w:rFonts w:cs="Arial" w:hint="eastAsia"/>
                <w:sz w:val="20"/>
                <w:szCs w:val="20"/>
              </w:rPr>
              <w:t>执行护士</w:t>
            </w:r>
          </w:p>
        </w:tc>
        <w:tc>
          <w:tcPr>
            <w:tcW w:w="3118" w:type="dxa"/>
            <w:tcBorders>
              <w:top w:val="single" w:sz="6" w:space="0" w:color="000000"/>
              <w:bottom w:val="single" w:sz="6" w:space="0" w:color="000000"/>
              <w:right w:val="single" w:sz="6" w:space="0" w:color="000000"/>
            </w:tcBorders>
            <w:shd w:val="clear" w:color="auto" w:fill="auto"/>
            <w:vAlign w:val="bottom"/>
          </w:tcPr>
          <w:p w14:paraId="762B9FE3" w14:textId="77777777" w:rsidR="00A96D65" w:rsidRPr="00D43DE4" w:rsidRDefault="00A96D65" w:rsidP="005F5C5E">
            <w:pPr>
              <w:pStyle w:val="af4"/>
              <w:rPr>
                <w:rFonts w:cs="Arial"/>
                <w:sz w:val="20"/>
                <w:szCs w:val="20"/>
              </w:rPr>
            </w:pPr>
            <w:r w:rsidRPr="00D43DE4">
              <w:rPr>
                <w:rFonts w:cs="Arial" w:hint="eastAsia"/>
                <w:sz w:val="20"/>
                <w:szCs w:val="20"/>
              </w:rPr>
              <w:t>执行医嘱的人员签署的在公安户籍管理部门正式登记注册的姓氏和名称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2A1C559"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31CA0CE"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51BE87"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474ED179"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968229" w14:textId="77777777" w:rsidR="00A96D65" w:rsidRPr="00D43DE4" w:rsidRDefault="00A96D65" w:rsidP="005F5C5E">
            <w:pPr>
              <w:pStyle w:val="af4"/>
              <w:rPr>
                <w:rFonts w:cs="Arial"/>
                <w:sz w:val="20"/>
                <w:szCs w:val="20"/>
              </w:rPr>
            </w:pPr>
            <w:r w:rsidRPr="00D43DE4">
              <w:rPr>
                <w:rFonts w:cs="Arial" w:hint="eastAsia"/>
                <w:sz w:val="20"/>
                <w:szCs w:val="20"/>
              </w:rPr>
              <w:t>Perform_Dtime</w:t>
            </w:r>
          </w:p>
        </w:tc>
        <w:tc>
          <w:tcPr>
            <w:tcW w:w="1843" w:type="dxa"/>
            <w:tcBorders>
              <w:top w:val="single" w:sz="6" w:space="0" w:color="000000"/>
              <w:bottom w:val="single" w:sz="6" w:space="0" w:color="000000"/>
              <w:right w:val="single" w:sz="6" w:space="0" w:color="000000"/>
            </w:tcBorders>
            <w:shd w:val="clear" w:color="auto" w:fill="auto"/>
            <w:vAlign w:val="bottom"/>
          </w:tcPr>
          <w:p w14:paraId="370C44B9" w14:textId="77777777" w:rsidR="00A96D65" w:rsidRPr="00D43DE4" w:rsidRDefault="00A96D65" w:rsidP="005F5C5E">
            <w:pPr>
              <w:pStyle w:val="af4"/>
              <w:rPr>
                <w:rFonts w:cs="Arial"/>
                <w:sz w:val="20"/>
                <w:szCs w:val="20"/>
              </w:rPr>
            </w:pPr>
            <w:r w:rsidRPr="00D43DE4">
              <w:rPr>
                <w:rFonts w:cs="Arial" w:hint="eastAsia"/>
                <w:sz w:val="20"/>
                <w:szCs w:val="20"/>
              </w:rPr>
              <w:t>执行时间</w:t>
            </w:r>
          </w:p>
        </w:tc>
        <w:tc>
          <w:tcPr>
            <w:tcW w:w="3118" w:type="dxa"/>
            <w:tcBorders>
              <w:top w:val="single" w:sz="6" w:space="0" w:color="000000"/>
              <w:bottom w:val="single" w:sz="6" w:space="0" w:color="000000"/>
              <w:right w:val="single" w:sz="6" w:space="0" w:color="000000"/>
            </w:tcBorders>
            <w:shd w:val="clear" w:color="auto" w:fill="auto"/>
            <w:vAlign w:val="bottom"/>
          </w:tcPr>
          <w:p w14:paraId="6CB54146" w14:textId="77777777" w:rsidR="00A96D65" w:rsidRPr="00D43DE4" w:rsidRDefault="00A96D65" w:rsidP="005F5C5E">
            <w:pPr>
              <w:pStyle w:val="af4"/>
              <w:rPr>
                <w:rFonts w:cs="Arial"/>
                <w:sz w:val="20"/>
                <w:szCs w:val="20"/>
              </w:rPr>
            </w:pPr>
            <w:r w:rsidRPr="00D43DE4">
              <w:rPr>
                <w:rFonts w:cs="Arial" w:hint="eastAsia"/>
                <w:sz w:val="20"/>
                <w:szCs w:val="20"/>
              </w:rPr>
              <w:t>医嘱执行结束时的公元纪年日期和时间的完整描述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009612FE"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186357CB"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2BBF18"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882E2E8"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C6F7B5" w14:textId="77777777" w:rsidR="00A96D65" w:rsidRPr="00D43DE4" w:rsidRDefault="00A96D65" w:rsidP="005F5C5E">
            <w:pPr>
              <w:pStyle w:val="af4"/>
              <w:rPr>
                <w:rFonts w:cs="Arial"/>
                <w:sz w:val="20"/>
                <w:szCs w:val="20"/>
              </w:rPr>
            </w:pPr>
            <w:r w:rsidRPr="00D43DE4">
              <w:rPr>
                <w:rFonts w:cs="Arial" w:hint="eastAsia"/>
                <w:sz w:val="20"/>
                <w:szCs w:val="20"/>
              </w:rPr>
              <w:t>Order_Local_Code</w:t>
            </w:r>
          </w:p>
        </w:tc>
        <w:tc>
          <w:tcPr>
            <w:tcW w:w="1843" w:type="dxa"/>
            <w:tcBorders>
              <w:top w:val="single" w:sz="6" w:space="0" w:color="000000"/>
              <w:bottom w:val="single" w:sz="6" w:space="0" w:color="000000"/>
              <w:right w:val="single" w:sz="6" w:space="0" w:color="000000"/>
            </w:tcBorders>
            <w:shd w:val="clear" w:color="auto" w:fill="auto"/>
            <w:vAlign w:val="bottom"/>
          </w:tcPr>
          <w:p w14:paraId="2D19B20C" w14:textId="77777777" w:rsidR="00A96D65" w:rsidRPr="00D43DE4" w:rsidRDefault="00A96D65" w:rsidP="005F5C5E">
            <w:pPr>
              <w:pStyle w:val="af4"/>
              <w:rPr>
                <w:rFonts w:cs="Arial"/>
                <w:sz w:val="20"/>
                <w:szCs w:val="20"/>
              </w:rPr>
            </w:pPr>
            <w:r w:rsidRPr="00D43DE4">
              <w:rPr>
                <w:rFonts w:cs="Arial" w:hint="eastAsia"/>
                <w:sz w:val="20"/>
                <w:szCs w:val="20"/>
              </w:rPr>
              <w:t>医嘱本地代码</w:t>
            </w:r>
          </w:p>
        </w:tc>
        <w:tc>
          <w:tcPr>
            <w:tcW w:w="3118" w:type="dxa"/>
            <w:tcBorders>
              <w:top w:val="single" w:sz="6" w:space="0" w:color="000000"/>
              <w:bottom w:val="single" w:sz="6" w:space="0" w:color="000000"/>
              <w:right w:val="single" w:sz="6" w:space="0" w:color="000000"/>
            </w:tcBorders>
            <w:shd w:val="clear" w:color="auto" w:fill="auto"/>
            <w:vAlign w:val="bottom"/>
          </w:tcPr>
          <w:p w14:paraId="4DD0414A" w14:textId="77777777" w:rsidR="00A96D65" w:rsidRPr="00D43DE4" w:rsidRDefault="00A96D65" w:rsidP="005F5C5E">
            <w:pPr>
              <w:pStyle w:val="af4"/>
              <w:rPr>
                <w:rFonts w:cs="Arial"/>
                <w:sz w:val="20"/>
                <w:szCs w:val="20"/>
              </w:rPr>
            </w:pPr>
            <w:r w:rsidRPr="00D43DE4">
              <w:rPr>
                <w:rFonts w:cs="Arial" w:hint="eastAsia"/>
                <w:sz w:val="20"/>
                <w:szCs w:val="20"/>
              </w:rPr>
              <w:t>医嘱本地特定编码体系中的代码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9657FEF"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5E9DBAC"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79D4C40"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4C10DB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47A5D7" w14:textId="77777777" w:rsidR="00A96D65" w:rsidRPr="00D43DE4" w:rsidRDefault="00A96D65" w:rsidP="005F5C5E">
            <w:pPr>
              <w:pStyle w:val="af4"/>
              <w:rPr>
                <w:rFonts w:cs="Arial"/>
                <w:sz w:val="20"/>
                <w:szCs w:val="20"/>
              </w:rPr>
            </w:pPr>
            <w:r w:rsidRPr="00D43DE4">
              <w:rPr>
                <w:rFonts w:cs="Arial" w:hint="eastAsia"/>
                <w:sz w:val="20"/>
                <w:szCs w:val="20"/>
              </w:rPr>
              <w:t>Order_Std_Code</w:t>
            </w:r>
          </w:p>
        </w:tc>
        <w:tc>
          <w:tcPr>
            <w:tcW w:w="1843" w:type="dxa"/>
            <w:tcBorders>
              <w:top w:val="single" w:sz="6" w:space="0" w:color="000000"/>
              <w:bottom w:val="single" w:sz="6" w:space="0" w:color="000000"/>
              <w:right w:val="single" w:sz="6" w:space="0" w:color="000000"/>
            </w:tcBorders>
            <w:shd w:val="clear" w:color="auto" w:fill="auto"/>
            <w:vAlign w:val="bottom"/>
          </w:tcPr>
          <w:p w14:paraId="27B1EE7E" w14:textId="77777777" w:rsidR="00A96D65" w:rsidRPr="00D43DE4" w:rsidRDefault="00A96D65" w:rsidP="005F5C5E">
            <w:pPr>
              <w:pStyle w:val="af4"/>
              <w:rPr>
                <w:rFonts w:cs="Arial"/>
                <w:sz w:val="20"/>
                <w:szCs w:val="20"/>
              </w:rPr>
            </w:pPr>
            <w:r w:rsidRPr="00D43DE4">
              <w:rPr>
                <w:rFonts w:cs="Arial" w:hint="eastAsia"/>
                <w:sz w:val="20"/>
                <w:szCs w:val="20"/>
              </w:rPr>
              <w:t>医嘱标准代码</w:t>
            </w:r>
          </w:p>
        </w:tc>
        <w:tc>
          <w:tcPr>
            <w:tcW w:w="3118" w:type="dxa"/>
            <w:tcBorders>
              <w:top w:val="single" w:sz="6" w:space="0" w:color="000000"/>
              <w:bottom w:val="single" w:sz="6" w:space="0" w:color="000000"/>
              <w:right w:val="single" w:sz="6" w:space="0" w:color="000000"/>
            </w:tcBorders>
            <w:shd w:val="clear" w:color="auto" w:fill="auto"/>
            <w:vAlign w:val="bottom"/>
          </w:tcPr>
          <w:p w14:paraId="701712E4" w14:textId="77777777" w:rsidR="00A96D65" w:rsidRPr="00D43DE4" w:rsidRDefault="00A96D65" w:rsidP="005F5C5E">
            <w:pPr>
              <w:pStyle w:val="af4"/>
              <w:rPr>
                <w:rFonts w:cs="Arial"/>
                <w:sz w:val="20"/>
                <w:szCs w:val="20"/>
              </w:rPr>
            </w:pPr>
            <w:r w:rsidRPr="00D43DE4">
              <w:rPr>
                <w:rFonts w:cs="Arial" w:hint="eastAsia"/>
                <w:sz w:val="20"/>
                <w:szCs w:val="20"/>
              </w:rPr>
              <w:t>医嘱在标准编码体系中的代码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403C9ABB"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008D2F8"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D926889"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4F1EDDB3"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D38C774" w14:textId="77777777" w:rsidR="00A96D65" w:rsidRPr="00D43DE4" w:rsidRDefault="00A96D65" w:rsidP="005F5C5E">
            <w:pPr>
              <w:pStyle w:val="af4"/>
              <w:rPr>
                <w:rFonts w:cs="Arial"/>
                <w:sz w:val="20"/>
                <w:szCs w:val="20"/>
              </w:rPr>
            </w:pPr>
            <w:r w:rsidRPr="00D43DE4">
              <w:rPr>
                <w:rFonts w:cs="Arial" w:hint="eastAsia"/>
                <w:sz w:val="20"/>
                <w:szCs w:val="20"/>
              </w:rPr>
              <w:t>Order_Name</w:t>
            </w:r>
          </w:p>
        </w:tc>
        <w:tc>
          <w:tcPr>
            <w:tcW w:w="1843" w:type="dxa"/>
            <w:tcBorders>
              <w:top w:val="single" w:sz="6" w:space="0" w:color="000000"/>
              <w:bottom w:val="single" w:sz="6" w:space="0" w:color="000000"/>
              <w:right w:val="single" w:sz="6" w:space="0" w:color="000000"/>
            </w:tcBorders>
            <w:shd w:val="clear" w:color="auto" w:fill="auto"/>
            <w:vAlign w:val="bottom"/>
          </w:tcPr>
          <w:p w14:paraId="16488509" w14:textId="77777777" w:rsidR="00A96D65" w:rsidRPr="00D43DE4" w:rsidRDefault="00A96D65" w:rsidP="005F5C5E">
            <w:pPr>
              <w:pStyle w:val="af4"/>
              <w:rPr>
                <w:rFonts w:cs="Arial"/>
                <w:sz w:val="20"/>
                <w:szCs w:val="20"/>
              </w:rPr>
            </w:pPr>
            <w:r w:rsidRPr="00D43DE4">
              <w:rPr>
                <w:rFonts w:cs="Arial" w:hint="eastAsia"/>
                <w:sz w:val="20"/>
                <w:szCs w:val="20"/>
              </w:rPr>
              <w:t>医嘱本地名称</w:t>
            </w:r>
          </w:p>
        </w:tc>
        <w:tc>
          <w:tcPr>
            <w:tcW w:w="3118" w:type="dxa"/>
            <w:tcBorders>
              <w:top w:val="single" w:sz="6" w:space="0" w:color="000000"/>
              <w:bottom w:val="single" w:sz="6" w:space="0" w:color="000000"/>
              <w:right w:val="single" w:sz="6" w:space="0" w:color="000000"/>
            </w:tcBorders>
            <w:shd w:val="clear" w:color="auto" w:fill="auto"/>
            <w:vAlign w:val="bottom"/>
          </w:tcPr>
          <w:p w14:paraId="77246037" w14:textId="77777777" w:rsidR="00A96D65" w:rsidRPr="00D43DE4" w:rsidRDefault="00A96D65" w:rsidP="005F5C5E">
            <w:pPr>
              <w:pStyle w:val="af4"/>
              <w:rPr>
                <w:rFonts w:cs="Arial"/>
                <w:sz w:val="20"/>
                <w:szCs w:val="20"/>
              </w:rPr>
            </w:pPr>
            <w:r w:rsidRPr="00D43DE4">
              <w:rPr>
                <w:rFonts w:cs="Arial" w:hint="eastAsia"/>
                <w:sz w:val="20"/>
                <w:szCs w:val="20"/>
              </w:rPr>
              <w:t>医嘱本地特定编码体系中的名称描述</w:t>
            </w:r>
          </w:p>
        </w:tc>
        <w:tc>
          <w:tcPr>
            <w:tcW w:w="1688" w:type="dxa"/>
            <w:tcBorders>
              <w:top w:val="single" w:sz="6" w:space="0" w:color="000000"/>
              <w:bottom w:val="single" w:sz="6" w:space="0" w:color="000000"/>
              <w:right w:val="single" w:sz="6" w:space="0" w:color="000000"/>
            </w:tcBorders>
            <w:shd w:val="clear" w:color="auto" w:fill="auto"/>
            <w:vAlign w:val="center"/>
          </w:tcPr>
          <w:p w14:paraId="498C15CA" w14:textId="77777777" w:rsidR="00A96D65" w:rsidRPr="00D43DE4" w:rsidRDefault="00A96D65" w:rsidP="005F5C5E">
            <w:pPr>
              <w:pStyle w:val="af4"/>
              <w:rPr>
                <w:rFonts w:cs="Arial"/>
                <w:sz w:val="20"/>
                <w:szCs w:val="20"/>
              </w:rPr>
            </w:pPr>
            <w:r w:rsidRPr="00D43DE4">
              <w:rPr>
                <w:rFonts w:cs="Arial" w:hint="eastAsia"/>
                <w:sz w:val="20"/>
                <w:szCs w:val="20"/>
              </w:rPr>
              <w:t>VARCHAR2(1000)</w:t>
            </w:r>
          </w:p>
        </w:tc>
        <w:tc>
          <w:tcPr>
            <w:tcW w:w="1701" w:type="dxa"/>
            <w:tcBorders>
              <w:top w:val="single" w:sz="6" w:space="0" w:color="000000"/>
              <w:bottom w:val="single" w:sz="6" w:space="0" w:color="000000"/>
              <w:right w:val="single" w:sz="6" w:space="0" w:color="000000"/>
            </w:tcBorders>
            <w:shd w:val="clear" w:color="auto" w:fill="auto"/>
            <w:vAlign w:val="bottom"/>
          </w:tcPr>
          <w:p w14:paraId="1E2CD14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667EE5"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10AFFC4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2BF2F1" w14:textId="77777777" w:rsidR="00A96D65" w:rsidRPr="00D43DE4" w:rsidRDefault="00A96D65" w:rsidP="005F5C5E">
            <w:pPr>
              <w:pStyle w:val="af4"/>
              <w:rPr>
                <w:rFonts w:cs="Arial"/>
                <w:sz w:val="20"/>
                <w:szCs w:val="20"/>
              </w:rPr>
            </w:pPr>
            <w:r w:rsidRPr="00D43DE4">
              <w:rPr>
                <w:rFonts w:cs="Arial" w:hint="eastAsia"/>
                <w:sz w:val="20"/>
                <w:szCs w:val="20"/>
              </w:rPr>
              <w:t>Order_Form_No</w:t>
            </w:r>
          </w:p>
        </w:tc>
        <w:tc>
          <w:tcPr>
            <w:tcW w:w="1843" w:type="dxa"/>
            <w:tcBorders>
              <w:top w:val="single" w:sz="6" w:space="0" w:color="000000"/>
              <w:bottom w:val="single" w:sz="6" w:space="0" w:color="000000"/>
              <w:right w:val="single" w:sz="6" w:space="0" w:color="000000"/>
            </w:tcBorders>
            <w:shd w:val="clear" w:color="auto" w:fill="auto"/>
            <w:vAlign w:val="bottom"/>
          </w:tcPr>
          <w:p w14:paraId="2713FC5E" w14:textId="77777777" w:rsidR="00A96D65" w:rsidRPr="00D43DE4" w:rsidRDefault="00A96D65" w:rsidP="005F5C5E">
            <w:pPr>
              <w:pStyle w:val="af4"/>
              <w:rPr>
                <w:rFonts w:cs="Arial"/>
                <w:sz w:val="20"/>
                <w:szCs w:val="20"/>
              </w:rPr>
            </w:pPr>
            <w:r w:rsidRPr="00D43DE4">
              <w:rPr>
                <w:rFonts w:cs="Arial" w:hint="eastAsia"/>
                <w:sz w:val="20"/>
                <w:szCs w:val="20"/>
              </w:rPr>
              <w:t>医嘱单号</w:t>
            </w:r>
          </w:p>
        </w:tc>
        <w:tc>
          <w:tcPr>
            <w:tcW w:w="3118" w:type="dxa"/>
            <w:tcBorders>
              <w:top w:val="single" w:sz="6" w:space="0" w:color="000000"/>
              <w:bottom w:val="single" w:sz="6" w:space="0" w:color="000000"/>
              <w:right w:val="single" w:sz="6" w:space="0" w:color="000000"/>
            </w:tcBorders>
            <w:shd w:val="clear" w:color="auto" w:fill="auto"/>
            <w:vAlign w:val="bottom"/>
          </w:tcPr>
          <w:p w14:paraId="44C55C85" w14:textId="77777777" w:rsidR="00A96D65" w:rsidRPr="00D43DE4" w:rsidRDefault="00A96D65" w:rsidP="005F5C5E">
            <w:pPr>
              <w:pStyle w:val="af4"/>
              <w:rPr>
                <w:rFonts w:cs="Arial"/>
                <w:sz w:val="20"/>
                <w:szCs w:val="20"/>
              </w:rPr>
            </w:pPr>
            <w:r w:rsidRPr="00D43DE4">
              <w:rPr>
                <w:rFonts w:cs="Arial" w:hint="eastAsia"/>
                <w:sz w:val="20"/>
                <w:szCs w:val="20"/>
              </w:rPr>
              <w:t>按照某一特定编码规则赋予电子申请单的顺序号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627B20E6"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8A9F571"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B39BA62"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68E14CAA"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6DC586" w14:textId="77777777" w:rsidR="00A96D65" w:rsidRPr="00D43DE4" w:rsidRDefault="00A96D65" w:rsidP="005F5C5E">
            <w:pPr>
              <w:pStyle w:val="af4"/>
              <w:rPr>
                <w:rFonts w:cs="Arial"/>
                <w:sz w:val="20"/>
                <w:szCs w:val="20"/>
              </w:rPr>
            </w:pPr>
            <w:r w:rsidRPr="00D43DE4">
              <w:rPr>
                <w:rFonts w:cs="Arial" w:hint="eastAsia"/>
                <w:sz w:val="20"/>
                <w:szCs w:val="20"/>
              </w:rPr>
              <w:t>Order_Item_No</w:t>
            </w:r>
          </w:p>
        </w:tc>
        <w:tc>
          <w:tcPr>
            <w:tcW w:w="1843" w:type="dxa"/>
            <w:tcBorders>
              <w:top w:val="single" w:sz="6" w:space="0" w:color="000000"/>
              <w:bottom w:val="single" w:sz="6" w:space="0" w:color="000000"/>
              <w:right w:val="single" w:sz="6" w:space="0" w:color="000000"/>
            </w:tcBorders>
            <w:shd w:val="clear" w:color="auto" w:fill="auto"/>
            <w:vAlign w:val="bottom"/>
          </w:tcPr>
          <w:p w14:paraId="703F7314" w14:textId="77777777" w:rsidR="00A96D65" w:rsidRPr="00D43DE4" w:rsidRDefault="00A96D65" w:rsidP="005F5C5E">
            <w:pPr>
              <w:pStyle w:val="af4"/>
              <w:rPr>
                <w:rFonts w:cs="Arial"/>
                <w:sz w:val="20"/>
                <w:szCs w:val="20"/>
              </w:rPr>
            </w:pPr>
            <w:r w:rsidRPr="00D43DE4">
              <w:rPr>
                <w:rFonts w:cs="Arial" w:hint="eastAsia"/>
                <w:sz w:val="20"/>
                <w:szCs w:val="20"/>
              </w:rPr>
              <w:t>医嘱子项序号</w:t>
            </w:r>
          </w:p>
        </w:tc>
        <w:tc>
          <w:tcPr>
            <w:tcW w:w="3118" w:type="dxa"/>
            <w:tcBorders>
              <w:top w:val="single" w:sz="6" w:space="0" w:color="000000"/>
              <w:bottom w:val="single" w:sz="6" w:space="0" w:color="000000"/>
              <w:right w:val="single" w:sz="6" w:space="0" w:color="000000"/>
            </w:tcBorders>
            <w:shd w:val="clear" w:color="auto" w:fill="auto"/>
            <w:vAlign w:val="bottom"/>
          </w:tcPr>
          <w:p w14:paraId="4D2EB875" w14:textId="77777777" w:rsidR="00A96D65" w:rsidRPr="00D43DE4" w:rsidRDefault="00A96D65" w:rsidP="005F5C5E">
            <w:pPr>
              <w:pStyle w:val="af4"/>
              <w:rPr>
                <w:rFonts w:cs="Arial"/>
                <w:sz w:val="20"/>
                <w:szCs w:val="20"/>
              </w:rPr>
            </w:pPr>
            <w:r w:rsidRPr="00D43DE4">
              <w:rPr>
                <w:rFonts w:cs="Arial" w:hint="eastAsia"/>
                <w:sz w:val="20"/>
                <w:szCs w:val="20"/>
              </w:rPr>
              <w:t>医嘱在每个医嘱申请单内部的顺序号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14673374" w14:textId="77777777" w:rsidR="00A96D65" w:rsidRPr="00D43DE4" w:rsidRDefault="00A96D65" w:rsidP="005F5C5E">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62D9F8A"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F4E4607"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D27C45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46F299" w14:textId="77777777" w:rsidR="00A96D65" w:rsidRPr="00D43DE4" w:rsidRDefault="00A96D65" w:rsidP="005F5C5E">
            <w:pPr>
              <w:pStyle w:val="af4"/>
              <w:rPr>
                <w:rFonts w:cs="Arial"/>
                <w:sz w:val="20"/>
                <w:szCs w:val="20"/>
              </w:rPr>
            </w:pPr>
            <w:r w:rsidRPr="00D43DE4">
              <w:rPr>
                <w:rFonts w:cs="Arial" w:hint="eastAsia"/>
                <w:sz w:val="20"/>
                <w:szCs w:val="20"/>
              </w:rPr>
              <w:t>Subject_Class_Code</w:t>
            </w:r>
          </w:p>
        </w:tc>
        <w:tc>
          <w:tcPr>
            <w:tcW w:w="1843" w:type="dxa"/>
            <w:tcBorders>
              <w:top w:val="single" w:sz="6" w:space="0" w:color="000000"/>
              <w:bottom w:val="single" w:sz="6" w:space="0" w:color="000000"/>
              <w:right w:val="single" w:sz="6" w:space="0" w:color="000000"/>
            </w:tcBorders>
            <w:shd w:val="clear" w:color="auto" w:fill="auto"/>
            <w:vAlign w:val="bottom"/>
          </w:tcPr>
          <w:p w14:paraId="0AD58D16" w14:textId="77777777" w:rsidR="00A96D65" w:rsidRPr="00D43DE4" w:rsidRDefault="00A96D65" w:rsidP="005F5C5E">
            <w:pPr>
              <w:pStyle w:val="af4"/>
              <w:rPr>
                <w:rFonts w:cs="Arial"/>
                <w:sz w:val="20"/>
                <w:szCs w:val="20"/>
              </w:rPr>
            </w:pPr>
            <w:r w:rsidRPr="00D43DE4">
              <w:rPr>
                <w:rFonts w:cs="Arial" w:hint="eastAsia"/>
                <w:sz w:val="20"/>
                <w:szCs w:val="20"/>
              </w:rPr>
              <w:t>医嘱项目类型代码</w:t>
            </w:r>
          </w:p>
        </w:tc>
        <w:tc>
          <w:tcPr>
            <w:tcW w:w="3118" w:type="dxa"/>
            <w:tcBorders>
              <w:top w:val="single" w:sz="6" w:space="0" w:color="000000"/>
              <w:bottom w:val="single" w:sz="6" w:space="0" w:color="000000"/>
              <w:right w:val="single" w:sz="6" w:space="0" w:color="000000"/>
            </w:tcBorders>
            <w:shd w:val="clear" w:color="auto" w:fill="auto"/>
            <w:vAlign w:val="bottom"/>
          </w:tcPr>
          <w:p w14:paraId="3D922CA1" w14:textId="77777777" w:rsidR="00A96D65" w:rsidRPr="00D43DE4" w:rsidRDefault="00A96D65" w:rsidP="005F5C5E">
            <w:pPr>
              <w:pStyle w:val="af4"/>
              <w:rPr>
                <w:rFonts w:cs="Arial"/>
                <w:sz w:val="20"/>
                <w:szCs w:val="20"/>
              </w:rPr>
            </w:pPr>
            <w:r w:rsidRPr="00D43DE4">
              <w:rPr>
                <w:rFonts w:cs="Arial" w:hint="eastAsia"/>
                <w:sz w:val="20"/>
                <w:szCs w:val="20"/>
              </w:rPr>
              <w:t>医嘱项目分类在特定编码体系中的代码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BC6F9B3" w14:textId="77777777" w:rsidR="00A96D65" w:rsidRPr="00D43DE4" w:rsidRDefault="00A96D65" w:rsidP="005F5C5E">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B66205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7F495E8" w14:textId="77777777" w:rsidR="00A96D65" w:rsidRPr="00D43DE4" w:rsidRDefault="00A96D65" w:rsidP="005F5C5E">
            <w:pPr>
              <w:pStyle w:val="af4"/>
              <w:rPr>
                <w:rFonts w:cs="Arial"/>
                <w:sz w:val="20"/>
                <w:szCs w:val="20"/>
              </w:rPr>
            </w:pPr>
            <w:r w:rsidRPr="00D43DE4">
              <w:rPr>
                <w:rFonts w:cs="Arial" w:hint="eastAsia"/>
                <w:sz w:val="20"/>
                <w:szCs w:val="20"/>
              </w:rPr>
              <w:t>STD_MEDICAL_ADVICE_TYPE</w:t>
            </w:r>
          </w:p>
        </w:tc>
      </w:tr>
      <w:tr w:rsidR="00A96D65" w:rsidRPr="00D43DE4" w14:paraId="658F550B"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A510E1" w14:textId="77777777" w:rsidR="00A96D65" w:rsidRPr="00D43DE4" w:rsidRDefault="00A96D65" w:rsidP="005F5C5E">
            <w:pPr>
              <w:pStyle w:val="af4"/>
              <w:rPr>
                <w:rFonts w:cs="Arial"/>
                <w:sz w:val="20"/>
                <w:szCs w:val="20"/>
              </w:rPr>
            </w:pPr>
            <w:r w:rsidRPr="00D43DE4">
              <w:rPr>
                <w:rFonts w:cs="Arial" w:hint="eastAsia"/>
                <w:sz w:val="20"/>
                <w:szCs w:val="20"/>
              </w:rPr>
              <w:t>Plan_Start_Time</w:t>
            </w:r>
          </w:p>
        </w:tc>
        <w:tc>
          <w:tcPr>
            <w:tcW w:w="1843" w:type="dxa"/>
            <w:tcBorders>
              <w:top w:val="single" w:sz="6" w:space="0" w:color="000000"/>
              <w:bottom w:val="single" w:sz="6" w:space="0" w:color="000000"/>
              <w:right w:val="single" w:sz="6" w:space="0" w:color="000000"/>
            </w:tcBorders>
            <w:shd w:val="clear" w:color="auto" w:fill="auto"/>
            <w:vAlign w:val="bottom"/>
          </w:tcPr>
          <w:p w14:paraId="7C85738F" w14:textId="77777777" w:rsidR="00A96D65" w:rsidRPr="00D43DE4" w:rsidRDefault="00A96D65" w:rsidP="005F5C5E">
            <w:pPr>
              <w:pStyle w:val="af4"/>
              <w:rPr>
                <w:rFonts w:cs="Arial"/>
                <w:sz w:val="20"/>
                <w:szCs w:val="20"/>
              </w:rPr>
            </w:pPr>
            <w:r w:rsidRPr="00D43DE4">
              <w:rPr>
                <w:rFonts w:cs="Arial" w:hint="eastAsia"/>
                <w:sz w:val="20"/>
                <w:szCs w:val="20"/>
              </w:rPr>
              <w:t>医嘱计划开始日期时间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26AF1D67" w14:textId="77777777" w:rsidR="00A96D65" w:rsidRPr="00D43DE4" w:rsidRDefault="00A96D65" w:rsidP="005F5C5E">
            <w:pPr>
              <w:pStyle w:val="af4"/>
              <w:rPr>
                <w:rFonts w:cs="Arial"/>
                <w:sz w:val="20"/>
                <w:szCs w:val="20"/>
              </w:rPr>
            </w:pPr>
            <w:r w:rsidRPr="00D43DE4">
              <w:rPr>
                <w:rFonts w:cs="Arial" w:hint="eastAsia"/>
                <w:sz w:val="20"/>
                <w:szCs w:val="20"/>
              </w:rPr>
              <w:t>医嘱计划开始时的公元纪年日期和时间的完整描述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707B3FD"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D90B3E5"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5240DD"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2CEACE3E"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BE8361" w14:textId="77777777" w:rsidR="00A96D65" w:rsidRPr="00D43DE4" w:rsidRDefault="00A96D65" w:rsidP="005F5C5E">
            <w:pPr>
              <w:pStyle w:val="af4"/>
              <w:rPr>
                <w:rFonts w:cs="Arial"/>
                <w:sz w:val="20"/>
                <w:szCs w:val="20"/>
              </w:rPr>
            </w:pPr>
            <w:r w:rsidRPr="00D43DE4">
              <w:rPr>
                <w:rFonts w:cs="Arial" w:hint="eastAsia"/>
                <w:sz w:val="20"/>
                <w:szCs w:val="20"/>
              </w:rPr>
              <w:t>Plan_End_Time</w:t>
            </w:r>
          </w:p>
        </w:tc>
        <w:tc>
          <w:tcPr>
            <w:tcW w:w="1843" w:type="dxa"/>
            <w:tcBorders>
              <w:top w:val="single" w:sz="6" w:space="0" w:color="000000"/>
              <w:bottom w:val="single" w:sz="6" w:space="0" w:color="000000"/>
              <w:right w:val="single" w:sz="6" w:space="0" w:color="000000"/>
            </w:tcBorders>
            <w:shd w:val="clear" w:color="auto" w:fill="auto"/>
            <w:vAlign w:val="bottom"/>
          </w:tcPr>
          <w:p w14:paraId="15C2E7CC" w14:textId="77777777" w:rsidR="00A96D65" w:rsidRPr="00D43DE4" w:rsidRDefault="00A96D65" w:rsidP="005F5C5E">
            <w:pPr>
              <w:pStyle w:val="af4"/>
              <w:rPr>
                <w:rFonts w:cs="Arial"/>
                <w:sz w:val="20"/>
                <w:szCs w:val="20"/>
              </w:rPr>
            </w:pPr>
            <w:r w:rsidRPr="00D43DE4">
              <w:rPr>
                <w:rFonts w:cs="Arial" w:hint="eastAsia"/>
                <w:sz w:val="20"/>
                <w:szCs w:val="20"/>
              </w:rPr>
              <w:t>医嘱计划结束日期时间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7143427E" w14:textId="77777777" w:rsidR="00A96D65" w:rsidRPr="00D43DE4" w:rsidRDefault="00A96D65" w:rsidP="005F5C5E">
            <w:pPr>
              <w:pStyle w:val="af4"/>
              <w:rPr>
                <w:rFonts w:cs="Arial"/>
                <w:sz w:val="20"/>
                <w:szCs w:val="20"/>
              </w:rPr>
            </w:pPr>
            <w:r w:rsidRPr="00D43DE4">
              <w:rPr>
                <w:rFonts w:cs="Arial" w:hint="eastAsia"/>
                <w:sz w:val="20"/>
                <w:szCs w:val="20"/>
              </w:rPr>
              <w:t>医嘱计划结束时的公元纪年日期和时间的完整描述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3C5ABD41"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01B4C98"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2561EDD"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A552FFD"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F6ED1A" w14:textId="77777777" w:rsidR="00A96D65" w:rsidRPr="00D43DE4" w:rsidRDefault="00A96D65" w:rsidP="005F5C5E">
            <w:pPr>
              <w:pStyle w:val="af4"/>
              <w:rPr>
                <w:rFonts w:cs="Arial"/>
                <w:sz w:val="20"/>
                <w:szCs w:val="20"/>
              </w:rPr>
            </w:pPr>
            <w:r w:rsidRPr="00D43DE4">
              <w:rPr>
                <w:rFonts w:cs="Arial" w:hint="eastAsia"/>
                <w:sz w:val="20"/>
                <w:szCs w:val="20"/>
              </w:rPr>
              <w:lastRenderedPageBreak/>
              <w:t>Reamrk</w:t>
            </w:r>
          </w:p>
        </w:tc>
        <w:tc>
          <w:tcPr>
            <w:tcW w:w="1843" w:type="dxa"/>
            <w:tcBorders>
              <w:top w:val="single" w:sz="6" w:space="0" w:color="000000"/>
              <w:bottom w:val="single" w:sz="6" w:space="0" w:color="000000"/>
              <w:right w:val="single" w:sz="6" w:space="0" w:color="000000"/>
            </w:tcBorders>
            <w:shd w:val="clear" w:color="auto" w:fill="auto"/>
            <w:vAlign w:val="bottom"/>
          </w:tcPr>
          <w:p w14:paraId="09F2CA5A" w14:textId="77777777" w:rsidR="00A96D65" w:rsidRPr="00D43DE4" w:rsidRDefault="00A96D65" w:rsidP="005F5C5E">
            <w:pPr>
              <w:pStyle w:val="af4"/>
              <w:rPr>
                <w:rFonts w:cs="Arial"/>
                <w:sz w:val="20"/>
                <w:szCs w:val="20"/>
              </w:rPr>
            </w:pPr>
            <w:r w:rsidRPr="00D43DE4">
              <w:rPr>
                <w:rFonts w:cs="Arial" w:hint="eastAsia"/>
                <w:sz w:val="20"/>
                <w:szCs w:val="20"/>
              </w:rPr>
              <w:t>医嘱备注信息</w:t>
            </w:r>
          </w:p>
        </w:tc>
        <w:tc>
          <w:tcPr>
            <w:tcW w:w="3118" w:type="dxa"/>
            <w:tcBorders>
              <w:top w:val="single" w:sz="6" w:space="0" w:color="000000"/>
              <w:bottom w:val="single" w:sz="6" w:space="0" w:color="000000"/>
              <w:right w:val="single" w:sz="6" w:space="0" w:color="000000"/>
            </w:tcBorders>
            <w:shd w:val="clear" w:color="auto" w:fill="auto"/>
            <w:vAlign w:val="bottom"/>
          </w:tcPr>
          <w:p w14:paraId="4249923F" w14:textId="77777777" w:rsidR="00A96D65" w:rsidRPr="00D43DE4" w:rsidRDefault="00A96D65" w:rsidP="005F5C5E">
            <w:pPr>
              <w:pStyle w:val="af4"/>
              <w:rPr>
                <w:rFonts w:cs="Arial"/>
                <w:sz w:val="20"/>
                <w:szCs w:val="20"/>
              </w:rPr>
            </w:pPr>
            <w:r w:rsidRPr="00D43DE4">
              <w:rPr>
                <w:rFonts w:cs="Arial" w:hint="eastAsia"/>
                <w:sz w:val="20"/>
                <w:szCs w:val="20"/>
              </w:rPr>
              <w:t>对下达医嘱的补充说明和注意事项提示</w:t>
            </w:r>
          </w:p>
        </w:tc>
        <w:tc>
          <w:tcPr>
            <w:tcW w:w="1688" w:type="dxa"/>
            <w:tcBorders>
              <w:top w:val="single" w:sz="6" w:space="0" w:color="000000"/>
              <w:bottom w:val="single" w:sz="6" w:space="0" w:color="000000"/>
              <w:right w:val="single" w:sz="6" w:space="0" w:color="000000"/>
            </w:tcBorders>
            <w:shd w:val="clear" w:color="auto" w:fill="auto"/>
            <w:vAlign w:val="center"/>
          </w:tcPr>
          <w:p w14:paraId="1B7C5388" w14:textId="77777777" w:rsidR="00A96D65" w:rsidRPr="00D43DE4" w:rsidRDefault="00A96D65" w:rsidP="005F5C5E">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0B9D3751"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95FC6AA"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84BE8E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1EDAA6" w14:textId="77777777" w:rsidR="00A96D65" w:rsidRPr="00D43DE4" w:rsidRDefault="00A96D65" w:rsidP="005F5C5E">
            <w:pPr>
              <w:pStyle w:val="af4"/>
              <w:rPr>
                <w:rFonts w:cs="Arial"/>
                <w:sz w:val="20"/>
                <w:szCs w:val="20"/>
              </w:rPr>
            </w:pPr>
            <w:r w:rsidRPr="00D43DE4">
              <w:rPr>
                <w:rFonts w:cs="Arial" w:hint="eastAsia"/>
                <w:sz w:val="20"/>
                <w:szCs w:val="20"/>
              </w:rPr>
              <w:t>Apply_Dept</w:t>
            </w:r>
          </w:p>
        </w:tc>
        <w:tc>
          <w:tcPr>
            <w:tcW w:w="1843" w:type="dxa"/>
            <w:tcBorders>
              <w:top w:val="single" w:sz="6" w:space="0" w:color="000000"/>
              <w:bottom w:val="single" w:sz="6" w:space="0" w:color="000000"/>
              <w:right w:val="single" w:sz="6" w:space="0" w:color="000000"/>
            </w:tcBorders>
            <w:shd w:val="clear" w:color="auto" w:fill="auto"/>
            <w:vAlign w:val="bottom"/>
          </w:tcPr>
          <w:p w14:paraId="67B6CEB2" w14:textId="77777777" w:rsidR="00A96D65" w:rsidRPr="00D43DE4" w:rsidRDefault="00A96D65" w:rsidP="005F5C5E">
            <w:pPr>
              <w:pStyle w:val="af4"/>
              <w:rPr>
                <w:rFonts w:cs="Arial"/>
                <w:sz w:val="20"/>
                <w:szCs w:val="20"/>
              </w:rPr>
            </w:pPr>
            <w:r w:rsidRPr="00D43DE4">
              <w:rPr>
                <w:rFonts w:cs="Arial" w:hint="eastAsia"/>
                <w:sz w:val="20"/>
                <w:szCs w:val="20"/>
              </w:rPr>
              <w:t>医嘱开立科室</w:t>
            </w:r>
          </w:p>
        </w:tc>
        <w:tc>
          <w:tcPr>
            <w:tcW w:w="3118" w:type="dxa"/>
            <w:tcBorders>
              <w:top w:val="single" w:sz="6" w:space="0" w:color="000000"/>
              <w:bottom w:val="single" w:sz="6" w:space="0" w:color="000000"/>
              <w:right w:val="single" w:sz="6" w:space="0" w:color="000000"/>
            </w:tcBorders>
            <w:shd w:val="clear" w:color="auto" w:fill="auto"/>
            <w:vAlign w:val="bottom"/>
          </w:tcPr>
          <w:p w14:paraId="6B246BF0" w14:textId="77777777" w:rsidR="00A96D65" w:rsidRPr="00D43DE4" w:rsidRDefault="00A96D65" w:rsidP="005F5C5E">
            <w:pPr>
              <w:pStyle w:val="af4"/>
              <w:rPr>
                <w:rFonts w:cs="Arial"/>
                <w:sz w:val="20"/>
                <w:szCs w:val="20"/>
              </w:rPr>
            </w:pPr>
            <w:r w:rsidRPr="00D43DE4">
              <w:rPr>
                <w:rFonts w:cs="Arial" w:hint="eastAsia"/>
                <w:sz w:val="20"/>
                <w:szCs w:val="20"/>
              </w:rPr>
              <w:t>开立医嘱的科室名称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6F4DB7E4"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394A0A3"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7E35BF7"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B91CD0F"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32950D" w14:textId="77777777" w:rsidR="00A96D65" w:rsidRPr="00D43DE4" w:rsidRDefault="00A96D65" w:rsidP="005F5C5E">
            <w:pPr>
              <w:pStyle w:val="af4"/>
              <w:rPr>
                <w:rFonts w:cs="Arial"/>
                <w:sz w:val="20"/>
                <w:szCs w:val="20"/>
              </w:rPr>
            </w:pPr>
            <w:r w:rsidRPr="00D43DE4">
              <w:rPr>
                <w:rFonts w:cs="Arial" w:hint="eastAsia"/>
                <w:sz w:val="20"/>
                <w:szCs w:val="20"/>
              </w:rPr>
              <w:t>Auditor_Signature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68CD0F1" w14:textId="77777777" w:rsidR="00A96D65" w:rsidRPr="00D43DE4" w:rsidRDefault="00A96D65" w:rsidP="005F5C5E">
            <w:pPr>
              <w:pStyle w:val="af4"/>
              <w:rPr>
                <w:rFonts w:cs="Arial"/>
                <w:sz w:val="20"/>
                <w:szCs w:val="20"/>
              </w:rPr>
            </w:pPr>
            <w:r w:rsidRPr="00D43DE4">
              <w:rPr>
                <w:rFonts w:cs="Arial" w:hint="eastAsia"/>
                <w:sz w:val="20"/>
                <w:szCs w:val="20"/>
              </w:rPr>
              <w:t>医嘱审核人签名</w:t>
            </w:r>
          </w:p>
        </w:tc>
        <w:tc>
          <w:tcPr>
            <w:tcW w:w="3118" w:type="dxa"/>
            <w:tcBorders>
              <w:top w:val="single" w:sz="6" w:space="0" w:color="000000"/>
              <w:bottom w:val="single" w:sz="6" w:space="0" w:color="000000"/>
              <w:right w:val="single" w:sz="6" w:space="0" w:color="000000"/>
            </w:tcBorders>
            <w:shd w:val="clear" w:color="auto" w:fill="auto"/>
            <w:vAlign w:val="bottom"/>
          </w:tcPr>
          <w:p w14:paraId="33387063" w14:textId="77777777" w:rsidR="00A96D65" w:rsidRPr="00D43DE4" w:rsidRDefault="00A96D65" w:rsidP="005F5C5E">
            <w:pPr>
              <w:pStyle w:val="af4"/>
              <w:rPr>
                <w:rFonts w:cs="Arial"/>
                <w:sz w:val="20"/>
                <w:szCs w:val="20"/>
              </w:rPr>
            </w:pPr>
            <w:r w:rsidRPr="00D43DE4">
              <w:rPr>
                <w:rFonts w:cs="Arial" w:hint="eastAsia"/>
                <w:sz w:val="20"/>
                <w:szCs w:val="20"/>
              </w:rPr>
              <w:t>对医嘱进行审核的人员签署的在公安户籍管理部门正式登记注册的姓氏和名称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173C60B5"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0256B1F6"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2F5D24E"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63825B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74974E" w14:textId="77777777" w:rsidR="00A96D65" w:rsidRPr="00D43DE4" w:rsidRDefault="00A96D65" w:rsidP="005F5C5E">
            <w:pPr>
              <w:pStyle w:val="af4"/>
              <w:rPr>
                <w:rFonts w:cs="Arial"/>
                <w:sz w:val="20"/>
                <w:szCs w:val="20"/>
              </w:rPr>
            </w:pPr>
            <w:r w:rsidRPr="00D43DE4">
              <w:rPr>
                <w:rFonts w:cs="Arial" w:hint="eastAsia"/>
                <w:sz w:val="20"/>
                <w:szCs w:val="20"/>
              </w:rPr>
              <w:t>Audit_Time</w:t>
            </w:r>
          </w:p>
        </w:tc>
        <w:tc>
          <w:tcPr>
            <w:tcW w:w="1843" w:type="dxa"/>
            <w:tcBorders>
              <w:top w:val="single" w:sz="6" w:space="0" w:color="000000"/>
              <w:bottom w:val="single" w:sz="6" w:space="0" w:color="000000"/>
              <w:right w:val="single" w:sz="6" w:space="0" w:color="000000"/>
            </w:tcBorders>
            <w:shd w:val="clear" w:color="auto" w:fill="auto"/>
            <w:vAlign w:val="bottom"/>
          </w:tcPr>
          <w:p w14:paraId="0ADD89E5" w14:textId="77777777" w:rsidR="00A96D65" w:rsidRPr="00D43DE4" w:rsidRDefault="00A96D65" w:rsidP="005F5C5E">
            <w:pPr>
              <w:pStyle w:val="af4"/>
              <w:rPr>
                <w:rFonts w:cs="Arial"/>
                <w:sz w:val="20"/>
                <w:szCs w:val="20"/>
              </w:rPr>
            </w:pPr>
            <w:r w:rsidRPr="00D43DE4">
              <w:rPr>
                <w:rFonts w:cs="Arial" w:hint="eastAsia"/>
                <w:sz w:val="20"/>
                <w:szCs w:val="20"/>
              </w:rPr>
              <w:t>医嘱审核日期时间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6FFFC1A6" w14:textId="77777777" w:rsidR="00A96D65" w:rsidRPr="00D43DE4" w:rsidRDefault="00A96D65" w:rsidP="005F5C5E">
            <w:pPr>
              <w:pStyle w:val="af4"/>
              <w:rPr>
                <w:rFonts w:cs="Arial"/>
                <w:sz w:val="20"/>
                <w:szCs w:val="20"/>
              </w:rPr>
            </w:pPr>
            <w:r w:rsidRPr="00D43DE4">
              <w:rPr>
                <w:rFonts w:cs="Arial" w:hint="eastAsia"/>
                <w:sz w:val="20"/>
                <w:szCs w:val="20"/>
              </w:rPr>
              <w:t>对医嘱进行审核时的公元纪年日期和时间的详细描述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1B4E4A2"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3B3E0E9"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6C81E1E"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5CF60997"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30B9587" w14:textId="77777777" w:rsidR="00A96D65" w:rsidRPr="00D43DE4" w:rsidRDefault="00A96D65" w:rsidP="005F5C5E">
            <w:pPr>
              <w:pStyle w:val="af4"/>
              <w:rPr>
                <w:rFonts w:cs="Arial"/>
                <w:sz w:val="20"/>
                <w:szCs w:val="20"/>
              </w:rPr>
            </w:pPr>
            <w:r w:rsidRPr="00D43DE4">
              <w:rPr>
                <w:rFonts w:cs="Arial" w:hint="eastAsia"/>
                <w:sz w:val="20"/>
                <w:szCs w:val="20"/>
              </w:rPr>
              <w:t>Check_Time</w:t>
            </w:r>
          </w:p>
        </w:tc>
        <w:tc>
          <w:tcPr>
            <w:tcW w:w="1843" w:type="dxa"/>
            <w:tcBorders>
              <w:top w:val="single" w:sz="6" w:space="0" w:color="000000"/>
              <w:bottom w:val="single" w:sz="6" w:space="0" w:color="000000"/>
              <w:right w:val="single" w:sz="6" w:space="0" w:color="000000"/>
            </w:tcBorders>
            <w:shd w:val="clear" w:color="auto" w:fill="auto"/>
            <w:vAlign w:val="bottom"/>
          </w:tcPr>
          <w:p w14:paraId="0E7430CA" w14:textId="77777777" w:rsidR="00A96D65" w:rsidRPr="00D43DE4" w:rsidRDefault="00A96D65" w:rsidP="005F5C5E">
            <w:pPr>
              <w:pStyle w:val="af4"/>
              <w:rPr>
                <w:rFonts w:cs="Arial"/>
                <w:sz w:val="20"/>
                <w:szCs w:val="20"/>
              </w:rPr>
            </w:pPr>
            <w:r w:rsidRPr="00D43DE4">
              <w:rPr>
                <w:rFonts w:cs="Arial" w:hint="eastAsia"/>
                <w:sz w:val="20"/>
                <w:szCs w:val="20"/>
              </w:rPr>
              <w:t>医嘱核对日期时间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A807992" w14:textId="77777777" w:rsidR="00A96D65" w:rsidRPr="00D43DE4" w:rsidRDefault="00A96D65" w:rsidP="005F5C5E">
            <w:pPr>
              <w:pStyle w:val="af4"/>
              <w:rPr>
                <w:rFonts w:cs="Arial"/>
                <w:sz w:val="20"/>
                <w:szCs w:val="20"/>
              </w:rPr>
            </w:pPr>
            <w:r w:rsidRPr="00D43DE4">
              <w:rPr>
                <w:rFonts w:cs="Arial" w:hint="eastAsia"/>
                <w:sz w:val="20"/>
                <w:szCs w:val="20"/>
              </w:rPr>
              <w:t>对医嘱进行核对时的公元纪年日期和时间的详细描述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4DC494C1"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098B8B3B"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969051D"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4B3E24E6"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DAE0D0" w14:textId="77777777" w:rsidR="00A96D65" w:rsidRPr="00D43DE4" w:rsidRDefault="00A96D65" w:rsidP="005F5C5E">
            <w:pPr>
              <w:pStyle w:val="af4"/>
              <w:rPr>
                <w:rFonts w:cs="Arial"/>
                <w:sz w:val="20"/>
                <w:szCs w:val="20"/>
              </w:rPr>
            </w:pPr>
            <w:r w:rsidRPr="00D43DE4">
              <w:rPr>
                <w:rFonts w:cs="Arial" w:hint="eastAsia"/>
                <w:sz w:val="20"/>
                <w:szCs w:val="20"/>
              </w:rPr>
              <w:t>Perform_Dept</w:t>
            </w:r>
          </w:p>
        </w:tc>
        <w:tc>
          <w:tcPr>
            <w:tcW w:w="1843" w:type="dxa"/>
            <w:tcBorders>
              <w:top w:val="single" w:sz="6" w:space="0" w:color="000000"/>
              <w:bottom w:val="single" w:sz="6" w:space="0" w:color="000000"/>
              <w:right w:val="single" w:sz="6" w:space="0" w:color="000000"/>
            </w:tcBorders>
            <w:shd w:val="clear" w:color="auto" w:fill="auto"/>
            <w:vAlign w:val="bottom"/>
          </w:tcPr>
          <w:p w14:paraId="18EF682D" w14:textId="77777777" w:rsidR="00A96D65" w:rsidRPr="00D43DE4" w:rsidRDefault="00A96D65" w:rsidP="005F5C5E">
            <w:pPr>
              <w:pStyle w:val="af4"/>
              <w:rPr>
                <w:rFonts w:cs="Arial"/>
                <w:sz w:val="20"/>
                <w:szCs w:val="20"/>
              </w:rPr>
            </w:pPr>
            <w:r w:rsidRPr="00D43DE4">
              <w:rPr>
                <w:rFonts w:cs="Arial" w:hint="eastAsia"/>
                <w:sz w:val="20"/>
                <w:szCs w:val="20"/>
              </w:rPr>
              <w:t>医嘱执行科室</w:t>
            </w:r>
          </w:p>
        </w:tc>
        <w:tc>
          <w:tcPr>
            <w:tcW w:w="3118" w:type="dxa"/>
            <w:tcBorders>
              <w:top w:val="single" w:sz="6" w:space="0" w:color="000000"/>
              <w:bottom w:val="single" w:sz="6" w:space="0" w:color="000000"/>
              <w:right w:val="single" w:sz="6" w:space="0" w:color="000000"/>
            </w:tcBorders>
            <w:shd w:val="clear" w:color="auto" w:fill="auto"/>
            <w:vAlign w:val="bottom"/>
          </w:tcPr>
          <w:p w14:paraId="337C4D4E" w14:textId="77777777" w:rsidR="00A96D65" w:rsidRPr="00D43DE4" w:rsidRDefault="00A96D65" w:rsidP="005F5C5E">
            <w:pPr>
              <w:pStyle w:val="af4"/>
              <w:rPr>
                <w:rFonts w:cs="Arial"/>
                <w:sz w:val="20"/>
                <w:szCs w:val="20"/>
              </w:rPr>
            </w:pPr>
            <w:r w:rsidRPr="00D43DE4">
              <w:rPr>
                <w:rFonts w:cs="Arial" w:hint="eastAsia"/>
                <w:sz w:val="20"/>
                <w:szCs w:val="20"/>
              </w:rPr>
              <w:t>执行医嘱的科室名称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42AE83B3"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3BFF461D"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31A971"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7CDA3E55"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1A6505" w14:textId="77777777" w:rsidR="00A96D65" w:rsidRPr="00D43DE4" w:rsidRDefault="00A96D65" w:rsidP="005F5C5E">
            <w:pPr>
              <w:pStyle w:val="af4"/>
              <w:rPr>
                <w:rFonts w:cs="Arial"/>
                <w:sz w:val="20"/>
                <w:szCs w:val="20"/>
              </w:rPr>
            </w:pPr>
            <w:r w:rsidRPr="00D43DE4">
              <w:rPr>
                <w:rFonts w:cs="Arial" w:hint="eastAsia"/>
                <w:sz w:val="20"/>
                <w:szCs w:val="20"/>
              </w:rPr>
              <w:t>Perform_Status</w:t>
            </w:r>
          </w:p>
        </w:tc>
        <w:tc>
          <w:tcPr>
            <w:tcW w:w="1843" w:type="dxa"/>
            <w:tcBorders>
              <w:top w:val="single" w:sz="6" w:space="0" w:color="000000"/>
              <w:bottom w:val="single" w:sz="6" w:space="0" w:color="000000"/>
              <w:right w:val="single" w:sz="6" w:space="0" w:color="000000"/>
            </w:tcBorders>
            <w:shd w:val="clear" w:color="auto" w:fill="auto"/>
            <w:vAlign w:val="bottom"/>
          </w:tcPr>
          <w:p w14:paraId="51A24602" w14:textId="77777777" w:rsidR="00A96D65" w:rsidRPr="00D43DE4" w:rsidRDefault="00A96D65" w:rsidP="005F5C5E">
            <w:pPr>
              <w:pStyle w:val="af4"/>
              <w:rPr>
                <w:rFonts w:cs="Arial"/>
                <w:sz w:val="20"/>
                <w:szCs w:val="20"/>
              </w:rPr>
            </w:pPr>
            <w:r w:rsidRPr="00D43DE4">
              <w:rPr>
                <w:rFonts w:cs="Arial" w:hint="eastAsia"/>
                <w:sz w:val="20"/>
                <w:szCs w:val="20"/>
              </w:rPr>
              <w:t>医嘱执行状态</w:t>
            </w:r>
          </w:p>
        </w:tc>
        <w:tc>
          <w:tcPr>
            <w:tcW w:w="3118" w:type="dxa"/>
            <w:tcBorders>
              <w:top w:val="single" w:sz="6" w:space="0" w:color="000000"/>
              <w:bottom w:val="single" w:sz="6" w:space="0" w:color="000000"/>
              <w:right w:val="single" w:sz="6" w:space="0" w:color="000000"/>
            </w:tcBorders>
            <w:shd w:val="clear" w:color="auto" w:fill="auto"/>
            <w:vAlign w:val="bottom"/>
          </w:tcPr>
          <w:p w14:paraId="5964A8B8" w14:textId="77777777" w:rsidR="00A96D65" w:rsidRPr="00D43DE4" w:rsidRDefault="00A96D65" w:rsidP="005F5C5E">
            <w:pPr>
              <w:pStyle w:val="af4"/>
              <w:rPr>
                <w:rFonts w:cs="Arial"/>
                <w:sz w:val="20"/>
                <w:szCs w:val="20"/>
              </w:rPr>
            </w:pPr>
            <w:r w:rsidRPr="00D43DE4">
              <w:rPr>
                <w:rFonts w:cs="Arial" w:hint="eastAsia"/>
                <w:sz w:val="20"/>
                <w:szCs w:val="20"/>
              </w:rPr>
              <w:t>显示医嘱执行状态的信息描述</w:t>
            </w:r>
          </w:p>
        </w:tc>
        <w:tc>
          <w:tcPr>
            <w:tcW w:w="1688" w:type="dxa"/>
            <w:tcBorders>
              <w:top w:val="single" w:sz="6" w:space="0" w:color="000000"/>
              <w:bottom w:val="single" w:sz="6" w:space="0" w:color="000000"/>
              <w:right w:val="single" w:sz="6" w:space="0" w:color="000000"/>
            </w:tcBorders>
            <w:shd w:val="clear" w:color="auto" w:fill="auto"/>
            <w:vAlign w:val="center"/>
          </w:tcPr>
          <w:p w14:paraId="05A98D90"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4A8844F"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FE8B0FA"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08CBF490"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964913" w14:textId="77777777" w:rsidR="00A96D65" w:rsidRPr="00D43DE4" w:rsidRDefault="00A96D65" w:rsidP="005F5C5E">
            <w:pPr>
              <w:pStyle w:val="af4"/>
              <w:rPr>
                <w:rFonts w:cs="Arial"/>
                <w:sz w:val="20"/>
                <w:szCs w:val="20"/>
              </w:rPr>
            </w:pPr>
            <w:r w:rsidRPr="00D43DE4">
              <w:rPr>
                <w:rFonts w:cs="Arial" w:hint="eastAsia"/>
                <w:sz w:val="20"/>
                <w:szCs w:val="20"/>
              </w:rPr>
              <w:t>Cancel_Time</w:t>
            </w:r>
          </w:p>
        </w:tc>
        <w:tc>
          <w:tcPr>
            <w:tcW w:w="1843" w:type="dxa"/>
            <w:tcBorders>
              <w:top w:val="single" w:sz="6" w:space="0" w:color="000000"/>
              <w:bottom w:val="single" w:sz="6" w:space="0" w:color="000000"/>
              <w:right w:val="single" w:sz="6" w:space="0" w:color="000000"/>
            </w:tcBorders>
            <w:shd w:val="clear" w:color="auto" w:fill="auto"/>
            <w:vAlign w:val="bottom"/>
          </w:tcPr>
          <w:p w14:paraId="2F7E4408" w14:textId="77777777" w:rsidR="00A96D65" w:rsidRPr="00D43DE4" w:rsidRDefault="00A96D65" w:rsidP="005F5C5E">
            <w:pPr>
              <w:pStyle w:val="af4"/>
              <w:rPr>
                <w:rFonts w:cs="Arial"/>
                <w:sz w:val="20"/>
                <w:szCs w:val="20"/>
              </w:rPr>
            </w:pPr>
            <w:r w:rsidRPr="00D43DE4">
              <w:rPr>
                <w:rFonts w:cs="Arial" w:hint="eastAsia"/>
                <w:sz w:val="20"/>
                <w:szCs w:val="20"/>
              </w:rPr>
              <w:t>医嘱取消日期时间</w:t>
            </w:r>
          </w:p>
        </w:tc>
        <w:tc>
          <w:tcPr>
            <w:tcW w:w="3118" w:type="dxa"/>
            <w:tcBorders>
              <w:top w:val="single" w:sz="6" w:space="0" w:color="000000"/>
              <w:bottom w:val="single" w:sz="6" w:space="0" w:color="000000"/>
              <w:right w:val="single" w:sz="6" w:space="0" w:color="000000"/>
            </w:tcBorders>
            <w:shd w:val="clear" w:color="auto" w:fill="auto"/>
            <w:vAlign w:val="bottom"/>
          </w:tcPr>
          <w:p w14:paraId="1A04B07D" w14:textId="77777777" w:rsidR="00A96D65" w:rsidRPr="00D43DE4" w:rsidRDefault="00A96D65" w:rsidP="005F5C5E">
            <w:pPr>
              <w:pStyle w:val="af4"/>
              <w:rPr>
                <w:rFonts w:cs="Arial"/>
                <w:sz w:val="20"/>
                <w:szCs w:val="20"/>
              </w:rPr>
            </w:pPr>
            <w:r w:rsidRPr="00D43DE4">
              <w:rPr>
                <w:rFonts w:cs="Arial" w:hint="eastAsia"/>
                <w:sz w:val="20"/>
                <w:szCs w:val="20"/>
              </w:rPr>
              <w:t>取消医嘱时的公元纪年日期和时间的完整描述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0F36D1F" w14:textId="77777777" w:rsidR="00A96D65" w:rsidRPr="00D43DE4" w:rsidRDefault="00A96D65" w:rsidP="005F5C5E">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55AE2390"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4973B55"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r w:rsidR="00A96D65" w:rsidRPr="00D43DE4" w14:paraId="376ABE1C" w14:textId="77777777" w:rsidTr="005F5C5E">
        <w:trPr>
          <w:trHeight w:val="345"/>
          <w:tblCellSpacing w:w="0" w:type="dxa"/>
          <w:jc w:val="center"/>
        </w:trPr>
        <w:tc>
          <w:tcPr>
            <w:tcW w:w="167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371F322" w14:textId="77777777" w:rsidR="00A96D65" w:rsidRPr="00D43DE4" w:rsidRDefault="00A96D65" w:rsidP="005F5C5E">
            <w:pPr>
              <w:pStyle w:val="af4"/>
              <w:rPr>
                <w:rFonts w:cs="Arial"/>
                <w:sz w:val="20"/>
                <w:szCs w:val="20"/>
              </w:rPr>
            </w:pPr>
            <w:r w:rsidRPr="00D43DE4">
              <w:rPr>
                <w:rFonts w:cs="Arial" w:hint="eastAsia"/>
                <w:sz w:val="20"/>
                <w:szCs w:val="20"/>
              </w:rPr>
              <w:t>Cancel_Operator_Signature</w:t>
            </w:r>
          </w:p>
        </w:tc>
        <w:tc>
          <w:tcPr>
            <w:tcW w:w="1843" w:type="dxa"/>
            <w:tcBorders>
              <w:top w:val="single" w:sz="6" w:space="0" w:color="000000"/>
              <w:bottom w:val="single" w:sz="6" w:space="0" w:color="000000"/>
              <w:right w:val="single" w:sz="6" w:space="0" w:color="000000"/>
            </w:tcBorders>
            <w:shd w:val="clear" w:color="auto" w:fill="auto"/>
            <w:vAlign w:val="bottom"/>
          </w:tcPr>
          <w:p w14:paraId="15892962" w14:textId="77777777" w:rsidR="00A96D65" w:rsidRPr="00D43DE4" w:rsidRDefault="00A96D65" w:rsidP="005F5C5E">
            <w:pPr>
              <w:pStyle w:val="af4"/>
              <w:rPr>
                <w:rFonts w:cs="Arial"/>
                <w:sz w:val="20"/>
                <w:szCs w:val="20"/>
              </w:rPr>
            </w:pPr>
            <w:r w:rsidRPr="00D43DE4">
              <w:rPr>
                <w:rFonts w:cs="Arial" w:hint="eastAsia"/>
                <w:sz w:val="20"/>
                <w:szCs w:val="20"/>
              </w:rPr>
              <w:t>取消医嘱者签名</w:t>
            </w:r>
          </w:p>
        </w:tc>
        <w:tc>
          <w:tcPr>
            <w:tcW w:w="3118" w:type="dxa"/>
            <w:tcBorders>
              <w:top w:val="single" w:sz="6" w:space="0" w:color="000000"/>
              <w:bottom w:val="single" w:sz="6" w:space="0" w:color="000000"/>
              <w:right w:val="single" w:sz="6" w:space="0" w:color="000000"/>
            </w:tcBorders>
            <w:shd w:val="clear" w:color="auto" w:fill="auto"/>
            <w:vAlign w:val="bottom"/>
          </w:tcPr>
          <w:p w14:paraId="4A0559C3" w14:textId="77777777" w:rsidR="00A96D65" w:rsidRPr="00D43DE4" w:rsidRDefault="00A96D65" w:rsidP="005F5C5E">
            <w:pPr>
              <w:pStyle w:val="af4"/>
              <w:rPr>
                <w:rFonts w:cs="Arial"/>
                <w:sz w:val="20"/>
                <w:szCs w:val="20"/>
              </w:rPr>
            </w:pPr>
            <w:r w:rsidRPr="00D43DE4">
              <w:rPr>
                <w:rFonts w:cs="Arial" w:hint="eastAsia"/>
                <w:sz w:val="20"/>
                <w:szCs w:val="20"/>
              </w:rPr>
              <w:t>取消医嘱的人员签署的在公安户籍管理部门正式登记注册的姓氏和名称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4A515A6B" w14:textId="77777777" w:rsidR="00A96D65" w:rsidRPr="00D43DE4" w:rsidRDefault="00A96D65" w:rsidP="005F5C5E">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2E0686C6" w14:textId="77777777" w:rsidR="00A96D65" w:rsidRPr="00D43DE4" w:rsidRDefault="00A96D65" w:rsidP="005F5C5E">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6D33D8" w14:textId="77777777" w:rsidR="00A96D65" w:rsidRPr="00D43DE4" w:rsidRDefault="00A96D65" w:rsidP="005F5C5E">
            <w:pPr>
              <w:pStyle w:val="af4"/>
              <w:rPr>
                <w:rFonts w:cs="Arial"/>
                <w:sz w:val="20"/>
                <w:szCs w:val="20"/>
              </w:rPr>
            </w:pPr>
            <w:r w:rsidRPr="00D43DE4">
              <w:rPr>
                <w:rFonts w:cs="Arial" w:hint="eastAsia"/>
                <w:sz w:val="20"/>
                <w:szCs w:val="20"/>
              </w:rPr>
              <w:t xml:space="preserve">　</w:t>
            </w:r>
          </w:p>
        </w:tc>
      </w:tr>
    </w:tbl>
    <w:p w14:paraId="150C0D71" w14:textId="77777777" w:rsidR="00A96D65" w:rsidRPr="00D43DE4" w:rsidRDefault="00A96D65" w:rsidP="00A96D65">
      <w:pPr>
        <w:ind w:firstLine="480"/>
      </w:pPr>
    </w:p>
    <w:p w14:paraId="0A6C76A7" w14:textId="77777777" w:rsidR="00A96D65" w:rsidRPr="00D43DE4" w:rsidRDefault="00A96D65" w:rsidP="00A96D65">
      <w:pPr>
        <w:ind w:firstLine="480"/>
      </w:pPr>
    </w:p>
    <w:p w14:paraId="5BA38A17" w14:textId="425F104B" w:rsidR="005E7A4D" w:rsidRPr="00D43DE4" w:rsidRDefault="005E7A4D" w:rsidP="005E7A4D">
      <w:pPr>
        <w:pStyle w:val="2"/>
      </w:pPr>
      <w:bookmarkStart w:id="238" w:name="_Toc78875398"/>
      <w:r w:rsidRPr="00D43DE4">
        <w:lastRenderedPageBreak/>
        <w:t>出院</w:t>
      </w:r>
      <w:bookmarkEnd w:id="57"/>
      <w:bookmarkEnd w:id="58"/>
      <w:r w:rsidR="00B84848" w:rsidRPr="00D43DE4">
        <w:rPr>
          <w:rFonts w:hint="eastAsia"/>
        </w:rPr>
        <w:t>小结</w:t>
      </w:r>
      <w:r w:rsidR="00517BF2" w:rsidRPr="002510C2">
        <w:rPr>
          <w:rFonts w:hint="eastAsia"/>
          <w:color w:val="FF0000"/>
        </w:rPr>
        <w:t>（优先改造）</w:t>
      </w:r>
      <w:bookmarkEnd w:id="238"/>
    </w:p>
    <w:p w14:paraId="2BF576AA" w14:textId="77777777" w:rsidR="005E7A4D" w:rsidRPr="00D43DE4" w:rsidRDefault="005E7A4D" w:rsidP="005E7A4D">
      <w:pPr>
        <w:pStyle w:val="3"/>
      </w:pPr>
      <w:bookmarkStart w:id="239" w:name="_Toc448848178"/>
      <w:bookmarkStart w:id="240" w:name="_Toc475621248"/>
      <w:bookmarkStart w:id="241" w:name="_Toc78875399"/>
      <w:r w:rsidRPr="00D43DE4">
        <w:rPr>
          <w:rFonts w:hint="eastAsia"/>
        </w:rPr>
        <w:t>出院小结</w:t>
      </w:r>
      <w:r w:rsidRPr="00D43DE4">
        <w:t>INPATIENT_OUTSUMMARY</w:t>
      </w:r>
      <w:bookmarkEnd w:id="239"/>
      <w:bookmarkEnd w:id="240"/>
      <w:bookmarkEnd w:id="241"/>
    </w:p>
    <w:tbl>
      <w:tblPr>
        <w:tblW w:w="11171"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816"/>
        <w:gridCol w:w="1701"/>
        <w:gridCol w:w="3118"/>
        <w:gridCol w:w="1688"/>
        <w:gridCol w:w="1701"/>
        <w:gridCol w:w="1147"/>
      </w:tblGrid>
      <w:tr w:rsidR="005E7A4D" w:rsidRPr="00D43DE4" w14:paraId="63832811" w14:textId="77777777" w:rsidTr="005E7A4D">
        <w:trPr>
          <w:trHeight w:val="360"/>
          <w:tblHeader/>
          <w:tblCellSpacing w:w="0" w:type="dxa"/>
          <w:jc w:val="center"/>
        </w:trPr>
        <w:tc>
          <w:tcPr>
            <w:tcW w:w="1816" w:type="dxa"/>
            <w:tcBorders>
              <w:bottom w:val="single" w:sz="6" w:space="0" w:color="000000"/>
              <w:right w:val="single" w:sz="6" w:space="0" w:color="000000"/>
            </w:tcBorders>
            <w:shd w:val="clear" w:color="auto" w:fill="DDDDDD"/>
            <w:vAlign w:val="center"/>
          </w:tcPr>
          <w:p w14:paraId="02D6173A" w14:textId="77777777" w:rsidR="005E7A4D" w:rsidRPr="00D43DE4" w:rsidRDefault="005E7A4D" w:rsidP="005E7A4D">
            <w:pPr>
              <w:pStyle w:val="af4"/>
              <w:rPr>
                <w:b/>
              </w:rPr>
            </w:pPr>
            <w:r w:rsidRPr="00D43DE4">
              <w:rPr>
                <w:rFonts w:hint="eastAsia"/>
                <w:b/>
              </w:rPr>
              <w:t>英文编码</w:t>
            </w:r>
          </w:p>
        </w:tc>
        <w:tc>
          <w:tcPr>
            <w:tcW w:w="1701" w:type="dxa"/>
            <w:tcBorders>
              <w:bottom w:val="single" w:sz="6" w:space="0" w:color="000000"/>
              <w:right w:val="single" w:sz="6" w:space="0" w:color="000000"/>
            </w:tcBorders>
            <w:shd w:val="clear" w:color="auto" w:fill="DDDDDD"/>
            <w:vAlign w:val="center"/>
          </w:tcPr>
          <w:p w14:paraId="6A45B9C6" w14:textId="77777777" w:rsidR="005E7A4D" w:rsidRPr="00D43DE4" w:rsidRDefault="005E7A4D" w:rsidP="005E7A4D">
            <w:pPr>
              <w:pStyle w:val="af4"/>
              <w:rPr>
                <w:b/>
              </w:rPr>
            </w:pPr>
            <w:r w:rsidRPr="00D43DE4">
              <w:rPr>
                <w:rFonts w:hint="eastAsia"/>
                <w:b/>
              </w:rPr>
              <w:t>中文名称</w:t>
            </w:r>
          </w:p>
        </w:tc>
        <w:tc>
          <w:tcPr>
            <w:tcW w:w="3118" w:type="dxa"/>
            <w:tcBorders>
              <w:bottom w:val="single" w:sz="6" w:space="0" w:color="000000"/>
              <w:right w:val="single" w:sz="6" w:space="0" w:color="000000"/>
            </w:tcBorders>
            <w:shd w:val="clear" w:color="auto" w:fill="DDDDDD"/>
            <w:vAlign w:val="center"/>
          </w:tcPr>
          <w:p w14:paraId="0FF4D97F" w14:textId="77777777" w:rsidR="005E7A4D" w:rsidRPr="00D43DE4" w:rsidRDefault="005E7A4D" w:rsidP="005E7A4D">
            <w:pPr>
              <w:pStyle w:val="af4"/>
              <w:rPr>
                <w:b/>
              </w:rPr>
            </w:pPr>
            <w:r w:rsidRPr="00D43DE4">
              <w:rPr>
                <w:rFonts w:hint="eastAsia"/>
                <w:b/>
              </w:rPr>
              <w:t>定义</w:t>
            </w:r>
          </w:p>
        </w:tc>
        <w:tc>
          <w:tcPr>
            <w:tcW w:w="1688" w:type="dxa"/>
            <w:tcBorders>
              <w:bottom w:val="single" w:sz="6" w:space="0" w:color="000000"/>
              <w:right w:val="single" w:sz="6" w:space="0" w:color="000000"/>
            </w:tcBorders>
            <w:shd w:val="clear" w:color="auto" w:fill="DDDDDD"/>
            <w:vAlign w:val="center"/>
          </w:tcPr>
          <w:p w14:paraId="3F488B38" w14:textId="77777777" w:rsidR="005E7A4D" w:rsidRPr="00D43DE4" w:rsidRDefault="005E7A4D" w:rsidP="005E7A4D">
            <w:pPr>
              <w:pStyle w:val="af4"/>
              <w:rPr>
                <w:b/>
              </w:rPr>
            </w:pPr>
            <w:r w:rsidRPr="00D43DE4">
              <w:rPr>
                <w:rFonts w:hint="eastAsia"/>
                <w:b/>
              </w:rPr>
              <w:t>字段类型</w:t>
            </w:r>
          </w:p>
        </w:tc>
        <w:tc>
          <w:tcPr>
            <w:tcW w:w="1701" w:type="dxa"/>
            <w:tcBorders>
              <w:bottom w:val="single" w:sz="6" w:space="0" w:color="000000"/>
              <w:right w:val="single" w:sz="6" w:space="0" w:color="000000"/>
            </w:tcBorders>
            <w:shd w:val="clear" w:color="auto" w:fill="DDDDDD"/>
            <w:vAlign w:val="center"/>
          </w:tcPr>
          <w:p w14:paraId="5D11B204" w14:textId="77777777" w:rsidR="005E7A4D" w:rsidRPr="00D43DE4" w:rsidRDefault="005E7A4D" w:rsidP="005E7A4D">
            <w:pPr>
              <w:pStyle w:val="af4"/>
              <w:rPr>
                <w:b/>
              </w:rPr>
            </w:pPr>
            <w:r w:rsidRPr="00D43DE4">
              <w:rPr>
                <w:rFonts w:hint="eastAsia"/>
                <w:b/>
              </w:rPr>
              <w:t>字段说明</w:t>
            </w:r>
          </w:p>
        </w:tc>
        <w:tc>
          <w:tcPr>
            <w:tcW w:w="1147" w:type="dxa"/>
            <w:tcBorders>
              <w:bottom w:val="single" w:sz="6" w:space="0" w:color="000000"/>
            </w:tcBorders>
            <w:shd w:val="clear" w:color="auto" w:fill="DDDDDD"/>
            <w:vAlign w:val="center"/>
          </w:tcPr>
          <w:p w14:paraId="0AE73905" w14:textId="77777777" w:rsidR="005E7A4D" w:rsidRPr="00D43DE4" w:rsidRDefault="005E7A4D" w:rsidP="005E7A4D">
            <w:pPr>
              <w:pStyle w:val="af4"/>
              <w:rPr>
                <w:b/>
              </w:rPr>
            </w:pPr>
            <w:r w:rsidRPr="00D43DE4">
              <w:rPr>
                <w:rFonts w:hint="eastAsia"/>
                <w:b/>
              </w:rPr>
              <w:t>值域代码</w:t>
            </w:r>
          </w:p>
        </w:tc>
      </w:tr>
      <w:tr w:rsidR="005E7A4D" w:rsidRPr="00D43DE4" w14:paraId="447299CA"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A4F74E" w14:textId="77777777" w:rsidR="005E7A4D" w:rsidRPr="00D43DE4" w:rsidRDefault="005E7A4D" w:rsidP="005E7A4D">
            <w:pPr>
              <w:pStyle w:val="af4"/>
              <w:rPr>
                <w:rFonts w:cs="Arial"/>
                <w:sz w:val="20"/>
                <w:szCs w:val="20"/>
              </w:rPr>
            </w:pPr>
            <w:r w:rsidRPr="00D43DE4">
              <w:rPr>
                <w:rFonts w:cs="Arial" w:hint="eastAsia"/>
                <w:sz w:val="20"/>
                <w:szCs w:val="20"/>
              </w:rPr>
              <w:t>Last_Update_Dtime</w:t>
            </w:r>
          </w:p>
        </w:tc>
        <w:tc>
          <w:tcPr>
            <w:tcW w:w="1701" w:type="dxa"/>
            <w:tcBorders>
              <w:top w:val="single" w:sz="6" w:space="0" w:color="000000"/>
              <w:bottom w:val="single" w:sz="6" w:space="0" w:color="000000"/>
              <w:right w:val="single" w:sz="6" w:space="0" w:color="000000"/>
            </w:tcBorders>
            <w:shd w:val="clear" w:color="auto" w:fill="auto"/>
            <w:vAlign w:val="bottom"/>
          </w:tcPr>
          <w:p w14:paraId="08B05118" w14:textId="78259E8B" w:rsidR="005E7A4D" w:rsidRPr="00D43DE4" w:rsidRDefault="00365D6E" w:rsidP="005E7A4D">
            <w:pPr>
              <w:pStyle w:val="af4"/>
              <w:rPr>
                <w:rFonts w:cs="Arial"/>
                <w:sz w:val="20"/>
                <w:szCs w:val="20"/>
              </w:rPr>
            </w:pPr>
            <w:r w:rsidRPr="00D43DE4">
              <w:rPr>
                <w:rFonts w:cs="Arial" w:hint="eastAsia"/>
                <w:sz w:val="20"/>
                <w:szCs w:val="20"/>
              </w:rPr>
              <w:t>业务统计时间</w:t>
            </w:r>
          </w:p>
        </w:tc>
        <w:tc>
          <w:tcPr>
            <w:tcW w:w="3118" w:type="dxa"/>
            <w:tcBorders>
              <w:top w:val="single" w:sz="6" w:space="0" w:color="000000"/>
              <w:bottom w:val="single" w:sz="6" w:space="0" w:color="000000"/>
              <w:right w:val="single" w:sz="6" w:space="0" w:color="000000"/>
            </w:tcBorders>
            <w:shd w:val="clear" w:color="auto" w:fill="auto"/>
            <w:vAlign w:val="bottom"/>
          </w:tcPr>
          <w:p w14:paraId="6F23AC74" w14:textId="77777777" w:rsidR="005E7A4D" w:rsidRPr="00D43DE4" w:rsidRDefault="005E7A4D" w:rsidP="005E7A4D">
            <w:pPr>
              <w:pStyle w:val="af4"/>
              <w:rPr>
                <w:rFonts w:cs="Arial"/>
                <w:sz w:val="20"/>
                <w:szCs w:val="20"/>
              </w:rPr>
            </w:pPr>
            <w:r w:rsidRPr="00D43DE4">
              <w:rPr>
                <w:rFonts w:cs="Arial" w:hint="eastAsia"/>
                <w:sz w:val="20"/>
                <w:szCs w:val="20"/>
              </w:rPr>
              <w:t>最后修改时的公元纪年日期和时间的完整描述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469BDAD2"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64268DB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索引</w:t>
            </w:r>
          </w:p>
        </w:tc>
        <w:tc>
          <w:tcPr>
            <w:tcW w:w="1147" w:type="dxa"/>
            <w:tcBorders>
              <w:top w:val="single" w:sz="6" w:space="0" w:color="000000"/>
              <w:bottom w:val="single" w:sz="6" w:space="0" w:color="000000"/>
              <w:right w:val="single" w:sz="6" w:space="0" w:color="000000"/>
            </w:tcBorders>
            <w:shd w:val="clear" w:color="auto" w:fill="auto"/>
            <w:vAlign w:val="bottom"/>
          </w:tcPr>
          <w:p w14:paraId="3617A71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7128504"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82B232" w14:textId="77777777" w:rsidR="005E7A4D" w:rsidRPr="00D43DE4" w:rsidRDefault="005E7A4D" w:rsidP="005E7A4D">
            <w:pPr>
              <w:pStyle w:val="af4"/>
              <w:rPr>
                <w:rFonts w:cs="Arial"/>
                <w:sz w:val="20"/>
                <w:szCs w:val="20"/>
              </w:rPr>
            </w:pPr>
            <w:r w:rsidRPr="00D43DE4">
              <w:rPr>
                <w:rFonts w:cs="Arial" w:hint="eastAsia"/>
                <w:sz w:val="20"/>
                <w:szCs w:val="20"/>
              </w:rPr>
              <w:t>Org_Code</w:t>
            </w:r>
          </w:p>
        </w:tc>
        <w:tc>
          <w:tcPr>
            <w:tcW w:w="1701" w:type="dxa"/>
            <w:tcBorders>
              <w:top w:val="single" w:sz="6" w:space="0" w:color="000000"/>
              <w:bottom w:val="single" w:sz="6" w:space="0" w:color="000000"/>
              <w:right w:val="single" w:sz="6" w:space="0" w:color="000000"/>
            </w:tcBorders>
            <w:shd w:val="clear" w:color="auto" w:fill="auto"/>
            <w:vAlign w:val="bottom"/>
          </w:tcPr>
          <w:p w14:paraId="5FFB23DE" w14:textId="77777777" w:rsidR="005E7A4D" w:rsidRPr="00D43DE4" w:rsidRDefault="005E7A4D" w:rsidP="005E7A4D">
            <w:pPr>
              <w:pStyle w:val="af4"/>
              <w:rPr>
                <w:rFonts w:cs="Arial"/>
                <w:sz w:val="20"/>
                <w:szCs w:val="20"/>
              </w:rPr>
            </w:pPr>
            <w:r w:rsidRPr="00D43DE4">
              <w:rPr>
                <w:rFonts w:cs="Arial" w:hint="eastAsia"/>
                <w:sz w:val="20"/>
                <w:szCs w:val="20"/>
              </w:rPr>
              <w:t>组织机构代码</w:t>
            </w:r>
          </w:p>
        </w:tc>
        <w:tc>
          <w:tcPr>
            <w:tcW w:w="3118" w:type="dxa"/>
            <w:tcBorders>
              <w:top w:val="single" w:sz="6" w:space="0" w:color="000000"/>
              <w:bottom w:val="single" w:sz="6" w:space="0" w:color="000000"/>
              <w:right w:val="single" w:sz="6" w:space="0" w:color="000000"/>
            </w:tcBorders>
            <w:shd w:val="clear" w:color="auto" w:fill="auto"/>
            <w:vAlign w:val="bottom"/>
          </w:tcPr>
          <w:p w14:paraId="409BF7A8" w14:textId="77777777" w:rsidR="005E7A4D" w:rsidRPr="00D43DE4" w:rsidRDefault="005E7A4D" w:rsidP="005E7A4D">
            <w:pPr>
              <w:pStyle w:val="af4"/>
              <w:rPr>
                <w:rFonts w:cs="Arial"/>
                <w:sz w:val="20"/>
                <w:szCs w:val="20"/>
              </w:rPr>
            </w:pPr>
            <w:r w:rsidRPr="00D43DE4">
              <w:rPr>
                <w:rFonts w:cs="Arial" w:hint="eastAsia"/>
                <w:sz w:val="20"/>
                <w:szCs w:val="20"/>
              </w:rPr>
              <w:t>经《医疗机构执业许可证》登记的，并按照特定编码体系填写的代码</w:t>
            </w:r>
          </w:p>
        </w:tc>
        <w:tc>
          <w:tcPr>
            <w:tcW w:w="1688" w:type="dxa"/>
            <w:tcBorders>
              <w:top w:val="single" w:sz="6" w:space="0" w:color="000000"/>
              <w:bottom w:val="single" w:sz="6" w:space="0" w:color="000000"/>
              <w:right w:val="single" w:sz="6" w:space="0" w:color="000000"/>
            </w:tcBorders>
            <w:shd w:val="clear" w:color="auto" w:fill="auto"/>
            <w:vAlign w:val="center"/>
          </w:tcPr>
          <w:p w14:paraId="3A78B31C"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437C132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Org_Code</w:t>
            </w:r>
          </w:p>
        </w:tc>
        <w:tc>
          <w:tcPr>
            <w:tcW w:w="1147" w:type="dxa"/>
            <w:tcBorders>
              <w:top w:val="single" w:sz="6" w:space="0" w:color="000000"/>
              <w:bottom w:val="single" w:sz="6" w:space="0" w:color="000000"/>
              <w:right w:val="single" w:sz="6" w:space="0" w:color="000000"/>
            </w:tcBorders>
            <w:shd w:val="clear" w:color="auto" w:fill="auto"/>
            <w:vAlign w:val="bottom"/>
          </w:tcPr>
          <w:p w14:paraId="09F7EB82" w14:textId="77777777" w:rsidR="005E7A4D" w:rsidRPr="00D43DE4" w:rsidRDefault="005E7A4D" w:rsidP="005E7A4D">
            <w:pPr>
              <w:pStyle w:val="af4"/>
              <w:rPr>
                <w:rFonts w:cs="Arial"/>
                <w:sz w:val="20"/>
                <w:szCs w:val="20"/>
              </w:rPr>
            </w:pPr>
            <w:r w:rsidRPr="00D43DE4">
              <w:rPr>
                <w:rFonts w:cs="Arial" w:hint="eastAsia"/>
                <w:sz w:val="20"/>
                <w:szCs w:val="20"/>
              </w:rPr>
              <w:t>STD_ORG_CODE</w:t>
            </w:r>
          </w:p>
        </w:tc>
      </w:tr>
      <w:tr w:rsidR="005E7A4D" w:rsidRPr="00D43DE4" w14:paraId="59B6D576"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859310" w14:textId="77777777" w:rsidR="005E7A4D" w:rsidRPr="00D43DE4" w:rsidRDefault="005E7A4D" w:rsidP="005E7A4D">
            <w:pPr>
              <w:pStyle w:val="af4"/>
              <w:rPr>
                <w:rFonts w:cs="Arial"/>
                <w:sz w:val="20"/>
                <w:szCs w:val="20"/>
              </w:rPr>
            </w:pPr>
            <w:r w:rsidRPr="00D43DE4">
              <w:rPr>
                <w:rFonts w:cs="Arial" w:hint="eastAsia"/>
                <w:sz w:val="20"/>
                <w:szCs w:val="20"/>
              </w:rPr>
              <w:t>Inpat_Form_No</w:t>
            </w:r>
          </w:p>
        </w:tc>
        <w:tc>
          <w:tcPr>
            <w:tcW w:w="1701" w:type="dxa"/>
            <w:tcBorders>
              <w:top w:val="single" w:sz="6" w:space="0" w:color="000000"/>
              <w:bottom w:val="single" w:sz="6" w:space="0" w:color="000000"/>
              <w:right w:val="single" w:sz="6" w:space="0" w:color="000000"/>
            </w:tcBorders>
            <w:shd w:val="clear" w:color="auto" w:fill="auto"/>
            <w:vAlign w:val="bottom"/>
          </w:tcPr>
          <w:p w14:paraId="5B67B7E2" w14:textId="77777777" w:rsidR="005E7A4D" w:rsidRPr="00D43DE4" w:rsidRDefault="005E7A4D" w:rsidP="005E7A4D">
            <w:pPr>
              <w:pStyle w:val="af4"/>
              <w:rPr>
                <w:rFonts w:cs="Arial"/>
                <w:sz w:val="20"/>
                <w:szCs w:val="20"/>
              </w:rPr>
            </w:pPr>
            <w:r w:rsidRPr="00D43DE4">
              <w:rPr>
                <w:rFonts w:cs="Arial" w:hint="eastAsia"/>
                <w:sz w:val="20"/>
                <w:szCs w:val="20"/>
              </w:rPr>
              <w:t>住院记录表编号</w:t>
            </w:r>
          </w:p>
        </w:tc>
        <w:tc>
          <w:tcPr>
            <w:tcW w:w="3118" w:type="dxa"/>
            <w:tcBorders>
              <w:top w:val="single" w:sz="6" w:space="0" w:color="000000"/>
              <w:bottom w:val="single" w:sz="6" w:space="0" w:color="000000"/>
              <w:right w:val="single" w:sz="6" w:space="0" w:color="000000"/>
            </w:tcBorders>
            <w:shd w:val="clear" w:color="auto" w:fill="auto"/>
            <w:vAlign w:val="bottom"/>
          </w:tcPr>
          <w:p w14:paraId="350648AC" w14:textId="77777777" w:rsidR="005E7A4D" w:rsidRPr="00D43DE4" w:rsidRDefault="005E7A4D" w:rsidP="005E7A4D">
            <w:pPr>
              <w:pStyle w:val="af4"/>
              <w:rPr>
                <w:rFonts w:cs="Arial"/>
                <w:sz w:val="20"/>
                <w:szCs w:val="20"/>
              </w:rPr>
            </w:pPr>
            <w:r w:rsidRPr="00D43DE4">
              <w:rPr>
                <w:rFonts w:cs="Arial" w:hint="eastAsia"/>
                <w:sz w:val="20"/>
                <w:szCs w:val="20"/>
              </w:rPr>
              <w:t>按照某一特定编码规则赋予住院就诊对象的顺序号</w:t>
            </w:r>
          </w:p>
        </w:tc>
        <w:tc>
          <w:tcPr>
            <w:tcW w:w="1688" w:type="dxa"/>
            <w:tcBorders>
              <w:top w:val="single" w:sz="6" w:space="0" w:color="000000"/>
              <w:bottom w:val="single" w:sz="6" w:space="0" w:color="000000"/>
              <w:right w:val="single" w:sz="6" w:space="0" w:color="000000"/>
            </w:tcBorders>
            <w:shd w:val="clear" w:color="auto" w:fill="auto"/>
            <w:vAlign w:val="center"/>
          </w:tcPr>
          <w:p w14:paraId="4D1EB3B8"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2DE16D6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主键，约束引用</w:t>
            </w:r>
            <w:r w:rsidRPr="00D43DE4">
              <w:rPr>
                <w:rFonts w:cs="Arial" w:hint="eastAsia"/>
                <w:color w:val="000000"/>
                <w:sz w:val="20"/>
                <w:szCs w:val="20"/>
              </w:rPr>
              <w:t xml:space="preserve"> Inpatient </w:t>
            </w:r>
            <w:r w:rsidRPr="00D43DE4">
              <w:rPr>
                <w:rFonts w:cs="Arial" w:hint="eastAsia"/>
                <w:color w:val="000000"/>
                <w:sz w:val="20"/>
                <w:szCs w:val="20"/>
              </w:rPr>
              <w:t>的</w:t>
            </w:r>
            <w:r w:rsidRPr="00D43DE4">
              <w:rPr>
                <w:rFonts w:cs="Arial" w:hint="eastAsia"/>
                <w:color w:val="000000"/>
                <w:sz w:val="20"/>
                <w:szCs w:val="20"/>
              </w:rPr>
              <w:t xml:space="preserve"> Inpat_Form_No</w:t>
            </w:r>
          </w:p>
        </w:tc>
        <w:tc>
          <w:tcPr>
            <w:tcW w:w="1147" w:type="dxa"/>
            <w:tcBorders>
              <w:top w:val="single" w:sz="6" w:space="0" w:color="000000"/>
              <w:bottom w:val="single" w:sz="6" w:space="0" w:color="000000"/>
              <w:right w:val="single" w:sz="6" w:space="0" w:color="000000"/>
            </w:tcBorders>
            <w:shd w:val="clear" w:color="auto" w:fill="auto"/>
            <w:vAlign w:val="bottom"/>
          </w:tcPr>
          <w:p w14:paraId="3C2E5D1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089A144"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27E4FC" w14:textId="77777777" w:rsidR="005E7A4D" w:rsidRPr="00D43DE4" w:rsidRDefault="005E7A4D" w:rsidP="005E7A4D">
            <w:pPr>
              <w:pStyle w:val="af4"/>
              <w:rPr>
                <w:rFonts w:cs="Arial"/>
                <w:sz w:val="20"/>
                <w:szCs w:val="20"/>
              </w:rPr>
            </w:pPr>
            <w:r w:rsidRPr="00D43DE4">
              <w:rPr>
                <w:rFonts w:cs="Arial" w:hint="eastAsia"/>
                <w:sz w:val="20"/>
                <w:szCs w:val="20"/>
              </w:rPr>
              <w:t>Sex_Code</w:t>
            </w:r>
          </w:p>
        </w:tc>
        <w:tc>
          <w:tcPr>
            <w:tcW w:w="1701" w:type="dxa"/>
            <w:tcBorders>
              <w:top w:val="single" w:sz="6" w:space="0" w:color="000000"/>
              <w:bottom w:val="single" w:sz="6" w:space="0" w:color="000000"/>
              <w:right w:val="single" w:sz="6" w:space="0" w:color="000000"/>
            </w:tcBorders>
            <w:shd w:val="clear" w:color="auto" w:fill="auto"/>
            <w:vAlign w:val="bottom"/>
          </w:tcPr>
          <w:p w14:paraId="53887E93" w14:textId="77777777" w:rsidR="005E7A4D" w:rsidRPr="00D43DE4" w:rsidRDefault="005E7A4D" w:rsidP="005E7A4D">
            <w:pPr>
              <w:pStyle w:val="af4"/>
              <w:rPr>
                <w:rFonts w:cs="Arial"/>
                <w:sz w:val="20"/>
                <w:szCs w:val="20"/>
              </w:rPr>
            </w:pPr>
            <w:r w:rsidRPr="00D43DE4">
              <w:rPr>
                <w:rFonts w:cs="Arial" w:hint="eastAsia"/>
                <w:sz w:val="20"/>
                <w:szCs w:val="20"/>
              </w:rPr>
              <w:t>性别代码</w:t>
            </w:r>
          </w:p>
        </w:tc>
        <w:tc>
          <w:tcPr>
            <w:tcW w:w="3118" w:type="dxa"/>
            <w:tcBorders>
              <w:top w:val="single" w:sz="6" w:space="0" w:color="000000"/>
              <w:bottom w:val="single" w:sz="6" w:space="0" w:color="000000"/>
              <w:right w:val="single" w:sz="6" w:space="0" w:color="000000"/>
            </w:tcBorders>
            <w:shd w:val="clear" w:color="auto" w:fill="auto"/>
            <w:vAlign w:val="bottom"/>
          </w:tcPr>
          <w:p w14:paraId="366C9DE0" w14:textId="77777777" w:rsidR="005E7A4D" w:rsidRPr="00D43DE4" w:rsidRDefault="005E7A4D" w:rsidP="005E7A4D">
            <w:pPr>
              <w:pStyle w:val="af4"/>
              <w:rPr>
                <w:rFonts w:cs="Arial"/>
                <w:sz w:val="20"/>
                <w:szCs w:val="20"/>
              </w:rPr>
            </w:pPr>
            <w:r w:rsidRPr="00D43DE4">
              <w:rPr>
                <w:rFonts w:cs="Arial" w:hint="eastAsia"/>
                <w:sz w:val="20"/>
                <w:szCs w:val="20"/>
              </w:rPr>
              <w:t>本人生理性别的代码</w:t>
            </w:r>
          </w:p>
        </w:tc>
        <w:tc>
          <w:tcPr>
            <w:tcW w:w="1688" w:type="dxa"/>
            <w:tcBorders>
              <w:top w:val="single" w:sz="6" w:space="0" w:color="000000"/>
              <w:bottom w:val="single" w:sz="6" w:space="0" w:color="000000"/>
              <w:right w:val="single" w:sz="6" w:space="0" w:color="000000"/>
            </w:tcBorders>
            <w:shd w:val="clear" w:color="auto" w:fill="auto"/>
            <w:vAlign w:val="center"/>
          </w:tcPr>
          <w:p w14:paraId="7FF1775C" w14:textId="77777777" w:rsidR="005E7A4D" w:rsidRPr="00D43DE4" w:rsidRDefault="005E7A4D" w:rsidP="005E7A4D">
            <w:pPr>
              <w:pStyle w:val="af4"/>
              <w:rPr>
                <w:rFonts w:cs="Arial"/>
                <w:sz w:val="20"/>
                <w:szCs w:val="20"/>
              </w:rPr>
            </w:pPr>
            <w:r w:rsidRPr="00D43DE4">
              <w:rPr>
                <w:rFonts w:cs="Arial" w:hint="eastAsia"/>
                <w:sz w:val="20"/>
                <w:szCs w:val="20"/>
              </w:rPr>
              <w:t>VARCHAR2(1)</w:t>
            </w:r>
          </w:p>
        </w:tc>
        <w:tc>
          <w:tcPr>
            <w:tcW w:w="1701" w:type="dxa"/>
            <w:tcBorders>
              <w:top w:val="single" w:sz="6" w:space="0" w:color="000000"/>
              <w:bottom w:val="single" w:sz="6" w:space="0" w:color="000000"/>
              <w:right w:val="single" w:sz="6" w:space="0" w:color="000000"/>
            </w:tcBorders>
            <w:shd w:val="clear" w:color="auto" w:fill="auto"/>
            <w:vAlign w:val="bottom"/>
          </w:tcPr>
          <w:p w14:paraId="6D7CEE3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CCBC676" w14:textId="77777777" w:rsidR="005E7A4D" w:rsidRPr="00D43DE4" w:rsidRDefault="005E7A4D" w:rsidP="005E7A4D">
            <w:pPr>
              <w:pStyle w:val="af4"/>
              <w:rPr>
                <w:rFonts w:cs="Arial"/>
                <w:sz w:val="20"/>
                <w:szCs w:val="20"/>
              </w:rPr>
            </w:pPr>
            <w:r w:rsidRPr="00D43DE4">
              <w:rPr>
                <w:rFonts w:cs="Arial" w:hint="eastAsia"/>
                <w:sz w:val="20"/>
                <w:szCs w:val="20"/>
              </w:rPr>
              <w:t>STD_SEX</w:t>
            </w:r>
          </w:p>
        </w:tc>
      </w:tr>
      <w:tr w:rsidR="005E7A4D" w:rsidRPr="00D43DE4" w14:paraId="0E3531E2"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FC860C" w14:textId="77777777" w:rsidR="005E7A4D" w:rsidRPr="00D43DE4" w:rsidRDefault="005E7A4D" w:rsidP="005E7A4D">
            <w:pPr>
              <w:pStyle w:val="af4"/>
              <w:rPr>
                <w:rFonts w:cs="Arial"/>
                <w:sz w:val="20"/>
                <w:szCs w:val="20"/>
              </w:rPr>
            </w:pPr>
            <w:r w:rsidRPr="00D43DE4">
              <w:rPr>
                <w:rFonts w:cs="Arial" w:hint="eastAsia"/>
                <w:sz w:val="20"/>
                <w:szCs w:val="20"/>
              </w:rPr>
              <w:t>Birth_Date</w:t>
            </w:r>
          </w:p>
        </w:tc>
        <w:tc>
          <w:tcPr>
            <w:tcW w:w="1701" w:type="dxa"/>
            <w:tcBorders>
              <w:top w:val="single" w:sz="6" w:space="0" w:color="000000"/>
              <w:bottom w:val="single" w:sz="6" w:space="0" w:color="000000"/>
              <w:right w:val="single" w:sz="6" w:space="0" w:color="000000"/>
            </w:tcBorders>
            <w:shd w:val="clear" w:color="auto" w:fill="auto"/>
            <w:vAlign w:val="bottom"/>
          </w:tcPr>
          <w:p w14:paraId="64AF33C1" w14:textId="77777777" w:rsidR="005E7A4D" w:rsidRPr="00D43DE4" w:rsidRDefault="005E7A4D" w:rsidP="005E7A4D">
            <w:pPr>
              <w:pStyle w:val="af4"/>
              <w:rPr>
                <w:rFonts w:cs="Arial"/>
                <w:sz w:val="20"/>
                <w:szCs w:val="20"/>
              </w:rPr>
            </w:pPr>
            <w:r w:rsidRPr="00D43DE4">
              <w:rPr>
                <w:rFonts w:cs="Arial" w:hint="eastAsia"/>
                <w:sz w:val="20"/>
                <w:szCs w:val="20"/>
              </w:rPr>
              <w:t>病人出生日期</w:t>
            </w:r>
          </w:p>
        </w:tc>
        <w:tc>
          <w:tcPr>
            <w:tcW w:w="3118" w:type="dxa"/>
            <w:tcBorders>
              <w:top w:val="single" w:sz="6" w:space="0" w:color="000000"/>
              <w:bottom w:val="single" w:sz="6" w:space="0" w:color="000000"/>
              <w:right w:val="single" w:sz="6" w:space="0" w:color="000000"/>
            </w:tcBorders>
            <w:shd w:val="clear" w:color="auto" w:fill="auto"/>
            <w:vAlign w:val="bottom"/>
          </w:tcPr>
          <w:p w14:paraId="30615233" w14:textId="77777777" w:rsidR="005E7A4D" w:rsidRPr="00D43DE4" w:rsidRDefault="005E7A4D" w:rsidP="005E7A4D">
            <w:pPr>
              <w:pStyle w:val="af4"/>
              <w:rPr>
                <w:rFonts w:cs="Arial"/>
                <w:sz w:val="20"/>
                <w:szCs w:val="20"/>
              </w:rPr>
            </w:pPr>
            <w:r w:rsidRPr="00D43DE4">
              <w:rPr>
                <w:rFonts w:cs="Arial" w:hint="eastAsia"/>
                <w:sz w:val="20"/>
                <w:szCs w:val="20"/>
              </w:rPr>
              <w:t>患者出生当日的公元纪年日期的完整描述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209B3543"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D5710C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02C4A9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4182E6F"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C76E17" w14:textId="77777777" w:rsidR="005E7A4D" w:rsidRPr="00D43DE4" w:rsidRDefault="005E7A4D" w:rsidP="005E7A4D">
            <w:pPr>
              <w:pStyle w:val="af4"/>
              <w:rPr>
                <w:rFonts w:cs="Arial"/>
                <w:sz w:val="20"/>
                <w:szCs w:val="20"/>
              </w:rPr>
            </w:pPr>
            <w:r w:rsidRPr="00D43DE4">
              <w:rPr>
                <w:rFonts w:cs="Arial" w:hint="eastAsia"/>
                <w:sz w:val="20"/>
                <w:szCs w:val="20"/>
              </w:rPr>
              <w:t>Age</w:t>
            </w:r>
          </w:p>
        </w:tc>
        <w:tc>
          <w:tcPr>
            <w:tcW w:w="1701" w:type="dxa"/>
            <w:tcBorders>
              <w:top w:val="single" w:sz="6" w:space="0" w:color="000000"/>
              <w:bottom w:val="single" w:sz="6" w:space="0" w:color="000000"/>
              <w:right w:val="single" w:sz="6" w:space="0" w:color="000000"/>
            </w:tcBorders>
            <w:shd w:val="clear" w:color="auto" w:fill="auto"/>
            <w:vAlign w:val="bottom"/>
          </w:tcPr>
          <w:p w14:paraId="62D72AAA" w14:textId="77777777" w:rsidR="005E7A4D" w:rsidRPr="00D43DE4" w:rsidRDefault="005E7A4D" w:rsidP="005E7A4D">
            <w:pPr>
              <w:pStyle w:val="af4"/>
              <w:rPr>
                <w:rFonts w:cs="Arial"/>
                <w:sz w:val="20"/>
                <w:szCs w:val="20"/>
              </w:rPr>
            </w:pPr>
            <w:r w:rsidRPr="00D43DE4">
              <w:rPr>
                <w:rFonts w:cs="Arial" w:hint="eastAsia"/>
                <w:sz w:val="20"/>
                <w:szCs w:val="20"/>
              </w:rPr>
              <w:t>病人年龄</w:t>
            </w:r>
          </w:p>
        </w:tc>
        <w:tc>
          <w:tcPr>
            <w:tcW w:w="3118" w:type="dxa"/>
            <w:tcBorders>
              <w:top w:val="single" w:sz="6" w:space="0" w:color="000000"/>
              <w:bottom w:val="single" w:sz="6" w:space="0" w:color="000000"/>
              <w:right w:val="single" w:sz="6" w:space="0" w:color="000000"/>
            </w:tcBorders>
            <w:shd w:val="clear" w:color="auto" w:fill="auto"/>
            <w:vAlign w:val="bottom"/>
          </w:tcPr>
          <w:p w14:paraId="738CB271" w14:textId="77777777" w:rsidR="005E7A4D" w:rsidRPr="00D43DE4" w:rsidRDefault="005E7A4D" w:rsidP="005E7A4D">
            <w:pPr>
              <w:pStyle w:val="af4"/>
              <w:rPr>
                <w:rFonts w:cs="Arial"/>
                <w:sz w:val="20"/>
                <w:szCs w:val="20"/>
              </w:rPr>
            </w:pPr>
            <w:r w:rsidRPr="00D43DE4">
              <w:rPr>
                <w:rFonts w:cs="Arial" w:hint="eastAsia"/>
                <w:sz w:val="20"/>
                <w:szCs w:val="20"/>
              </w:rPr>
              <w:t>患者年龄满</w:t>
            </w:r>
            <w:r w:rsidRPr="00D43DE4">
              <w:rPr>
                <w:rFonts w:cs="Arial" w:hint="eastAsia"/>
                <w:sz w:val="20"/>
                <w:szCs w:val="20"/>
              </w:rPr>
              <w:t>1</w:t>
            </w:r>
            <w:r w:rsidRPr="00D43DE4">
              <w:rPr>
                <w:rFonts w:cs="Arial" w:hint="eastAsia"/>
                <w:sz w:val="20"/>
                <w:szCs w:val="20"/>
              </w:rPr>
              <w:t>周岁的实足年龄，为患者出生后按照日历计算的历法年龄，以实足年龄的相应整数填写</w:t>
            </w:r>
          </w:p>
        </w:tc>
        <w:tc>
          <w:tcPr>
            <w:tcW w:w="1688" w:type="dxa"/>
            <w:tcBorders>
              <w:top w:val="single" w:sz="6" w:space="0" w:color="000000"/>
              <w:bottom w:val="single" w:sz="6" w:space="0" w:color="000000"/>
              <w:right w:val="single" w:sz="6" w:space="0" w:color="000000"/>
            </w:tcBorders>
            <w:shd w:val="clear" w:color="auto" w:fill="auto"/>
            <w:vAlign w:val="center"/>
          </w:tcPr>
          <w:p w14:paraId="77A68E76" w14:textId="77777777" w:rsidR="005E7A4D" w:rsidRPr="00D43DE4" w:rsidRDefault="005E7A4D" w:rsidP="005E7A4D">
            <w:pPr>
              <w:pStyle w:val="af4"/>
              <w:rPr>
                <w:rFonts w:cs="Arial"/>
                <w:sz w:val="20"/>
                <w:szCs w:val="20"/>
              </w:rPr>
            </w:pPr>
            <w:r w:rsidRPr="00D43DE4">
              <w:rPr>
                <w:rFonts w:cs="Arial" w:hint="eastAsia"/>
                <w:sz w:val="20"/>
                <w:szCs w:val="20"/>
              </w:rPr>
              <w:t>NUMBER(3)</w:t>
            </w:r>
          </w:p>
        </w:tc>
        <w:tc>
          <w:tcPr>
            <w:tcW w:w="1701" w:type="dxa"/>
            <w:tcBorders>
              <w:top w:val="single" w:sz="6" w:space="0" w:color="000000"/>
              <w:bottom w:val="single" w:sz="6" w:space="0" w:color="000000"/>
              <w:right w:val="single" w:sz="6" w:space="0" w:color="000000"/>
            </w:tcBorders>
            <w:shd w:val="clear" w:color="auto" w:fill="auto"/>
            <w:vAlign w:val="bottom"/>
          </w:tcPr>
          <w:p w14:paraId="4BB436F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AE2D9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3BABCB2A"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EBA28B8" w14:textId="77777777" w:rsidR="005E7A4D" w:rsidRPr="00D43DE4" w:rsidRDefault="005E7A4D" w:rsidP="005E7A4D">
            <w:pPr>
              <w:pStyle w:val="af4"/>
              <w:rPr>
                <w:rFonts w:cs="Arial"/>
                <w:sz w:val="20"/>
                <w:szCs w:val="20"/>
              </w:rPr>
            </w:pPr>
            <w:r w:rsidRPr="00D43DE4">
              <w:rPr>
                <w:rFonts w:cs="Arial" w:hint="eastAsia"/>
                <w:sz w:val="20"/>
                <w:szCs w:val="20"/>
              </w:rPr>
              <w:t>Address</w:t>
            </w:r>
          </w:p>
        </w:tc>
        <w:tc>
          <w:tcPr>
            <w:tcW w:w="1701" w:type="dxa"/>
            <w:tcBorders>
              <w:top w:val="single" w:sz="6" w:space="0" w:color="000000"/>
              <w:bottom w:val="single" w:sz="6" w:space="0" w:color="000000"/>
              <w:right w:val="single" w:sz="6" w:space="0" w:color="000000"/>
            </w:tcBorders>
            <w:shd w:val="clear" w:color="auto" w:fill="auto"/>
            <w:vAlign w:val="bottom"/>
          </w:tcPr>
          <w:p w14:paraId="76B91739" w14:textId="77777777" w:rsidR="005E7A4D" w:rsidRPr="00D43DE4" w:rsidRDefault="005E7A4D" w:rsidP="005E7A4D">
            <w:pPr>
              <w:pStyle w:val="af4"/>
              <w:rPr>
                <w:rFonts w:cs="Arial"/>
                <w:sz w:val="20"/>
                <w:szCs w:val="20"/>
              </w:rPr>
            </w:pPr>
            <w:r w:rsidRPr="00D43DE4">
              <w:rPr>
                <w:rFonts w:cs="Arial" w:hint="eastAsia"/>
                <w:sz w:val="20"/>
                <w:szCs w:val="20"/>
              </w:rPr>
              <w:t>现详细住址</w:t>
            </w:r>
          </w:p>
        </w:tc>
        <w:tc>
          <w:tcPr>
            <w:tcW w:w="3118" w:type="dxa"/>
            <w:tcBorders>
              <w:top w:val="single" w:sz="6" w:space="0" w:color="000000"/>
              <w:bottom w:val="single" w:sz="6" w:space="0" w:color="000000"/>
              <w:right w:val="single" w:sz="6" w:space="0" w:color="000000"/>
            </w:tcBorders>
            <w:shd w:val="clear" w:color="auto" w:fill="auto"/>
            <w:vAlign w:val="bottom"/>
          </w:tcPr>
          <w:p w14:paraId="35BCD3A1" w14:textId="77777777" w:rsidR="005E7A4D" w:rsidRPr="00D43DE4" w:rsidRDefault="005E7A4D" w:rsidP="005E7A4D">
            <w:pPr>
              <w:pStyle w:val="af4"/>
              <w:rPr>
                <w:rFonts w:cs="Arial"/>
                <w:sz w:val="20"/>
                <w:szCs w:val="20"/>
              </w:rPr>
            </w:pPr>
            <w:r w:rsidRPr="00D43DE4">
              <w:rPr>
                <w:rFonts w:cs="Arial" w:hint="eastAsia"/>
                <w:sz w:val="20"/>
                <w:szCs w:val="20"/>
              </w:rPr>
              <w:t>目前居住地的详细地址</w:t>
            </w:r>
          </w:p>
        </w:tc>
        <w:tc>
          <w:tcPr>
            <w:tcW w:w="1688" w:type="dxa"/>
            <w:tcBorders>
              <w:top w:val="single" w:sz="6" w:space="0" w:color="000000"/>
              <w:bottom w:val="single" w:sz="6" w:space="0" w:color="000000"/>
              <w:right w:val="single" w:sz="6" w:space="0" w:color="000000"/>
            </w:tcBorders>
            <w:shd w:val="clear" w:color="auto" w:fill="auto"/>
            <w:vAlign w:val="center"/>
          </w:tcPr>
          <w:p w14:paraId="280F8CF3"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779F085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B10B99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228EE06"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9DDBC8" w14:textId="77777777" w:rsidR="005E7A4D" w:rsidRPr="00D43DE4" w:rsidRDefault="005E7A4D" w:rsidP="005E7A4D">
            <w:pPr>
              <w:pStyle w:val="af4"/>
              <w:rPr>
                <w:rFonts w:cs="Arial"/>
                <w:sz w:val="20"/>
                <w:szCs w:val="20"/>
              </w:rPr>
            </w:pPr>
            <w:r w:rsidRPr="00D43DE4">
              <w:rPr>
                <w:rFonts w:cs="Arial" w:hint="eastAsia"/>
                <w:sz w:val="20"/>
                <w:szCs w:val="20"/>
              </w:rPr>
              <w:t>Employer_Name</w:t>
            </w:r>
          </w:p>
        </w:tc>
        <w:tc>
          <w:tcPr>
            <w:tcW w:w="1701" w:type="dxa"/>
            <w:tcBorders>
              <w:top w:val="single" w:sz="6" w:space="0" w:color="000000"/>
              <w:bottom w:val="single" w:sz="6" w:space="0" w:color="000000"/>
              <w:right w:val="single" w:sz="6" w:space="0" w:color="000000"/>
            </w:tcBorders>
            <w:shd w:val="clear" w:color="auto" w:fill="auto"/>
            <w:vAlign w:val="bottom"/>
          </w:tcPr>
          <w:p w14:paraId="6B05531B" w14:textId="77777777" w:rsidR="005E7A4D" w:rsidRPr="00D43DE4" w:rsidRDefault="005E7A4D" w:rsidP="005E7A4D">
            <w:pPr>
              <w:pStyle w:val="af4"/>
              <w:rPr>
                <w:rFonts w:cs="Arial"/>
                <w:sz w:val="20"/>
                <w:szCs w:val="20"/>
              </w:rPr>
            </w:pPr>
            <w:r w:rsidRPr="00D43DE4">
              <w:rPr>
                <w:rFonts w:cs="Arial" w:hint="eastAsia"/>
                <w:sz w:val="20"/>
                <w:szCs w:val="20"/>
              </w:rPr>
              <w:t>工作单位名称</w:t>
            </w:r>
          </w:p>
        </w:tc>
        <w:tc>
          <w:tcPr>
            <w:tcW w:w="3118" w:type="dxa"/>
            <w:tcBorders>
              <w:top w:val="single" w:sz="6" w:space="0" w:color="000000"/>
              <w:bottom w:val="single" w:sz="6" w:space="0" w:color="000000"/>
              <w:right w:val="single" w:sz="6" w:space="0" w:color="000000"/>
            </w:tcBorders>
            <w:shd w:val="clear" w:color="auto" w:fill="auto"/>
            <w:vAlign w:val="bottom"/>
          </w:tcPr>
          <w:p w14:paraId="46522FA4" w14:textId="77777777" w:rsidR="005E7A4D" w:rsidRPr="00D43DE4" w:rsidRDefault="005E7A4D" w:rsidP="005E7A4D">
            <w:pPr>
              <w:pStyle w:val="af4"/>
              <w:rPr>
                <w:rFonts w:cs="Arial"/>
                <w:sz w:val="20"/>
                <w:szCs w:val="20"/>
              </w:rPr>
            </w:pPr>
            <w:r w:rsidRPr="00D43DE4">
              <w:rPr>
                <w:rFonts w:cs="Arial" w:hint="eastAsia"/>
                <w:sz w:val="20"/>
                <w:szCs w:val="20"/>
              </w:rPr>
              <w:t>本人工作单位的组织机构名称</w:t>
            </w:r>
          </w:p>
        </w:tc>
        <w:tc>
          <w:tcPr>
            <w:tcW w:w="1688" w:type="dxa"/>
            <w:tcBorders>
              <w:top w:val="single" w:sz="6" w:space="0" w:color="000000"/>
              <w:bottom w:val="single" w:sz="6" w:space="0" w:color="000000"/>
              <w:right w:val="single" w:sz="6" w:space="0" w:color="000000"/>
            </w:tcBorders>
            <w:shd w:val="clear" w:color="auto" w:fill="auto"/>
            <w:vAlign w:val="center"/>
          </w:tcPr>
          <w:p w14:paraId="59FA71BB" w14:textId="77777777" w:rsidR="005E7A4D" w:rsidRPr="00D43DE4" w:rsidRDefault="005E7A4D" w:rsidP="005E7A4D">
            <w:pPr>
              <w:pStyle w:val="af4"/>
              <w:rPr>
                <w:rFonts w:cs="Arial"/>
                <w:sz w:val="20"/>
                <w:szCs w:val="20"/>
              </w:rPr>
            </w:pPr>
            <w:r w:rsidRPr="00D43DE4">
              <w:rPr>
                <w:rFonts w:cs="Arial" w:hint="eastAsia"/>
                <w:sz w:val="20"/>
                <w:szCs w:val="20"/>
              </w:rPr>
              <w:t>VARCHAR2(70)</w:t>
            </w:r>
          </w:p>
        </w:tc>
        <w:tc>
          <w:tcPr>
            <w:tcW w:w="1701" w:type="dxa"/>
            <w:tcBorders>
              <w:top w:val="single" w:sz="6" w:space="0" w:color="000000"/>
              <w:bottom w:val="single" w:sz="6" w:space="0" w:color="000000"/>
              <w:right w:val="single" w:sz="6" w:space="0" w:color="000000"/>
            </w:tcBorders>
            <w:shd w:val="clear" w:color="auto" w:fill="auto"/>
            <w:vAlign w:val="bottom"/>
          </w:tcPr>
          <w:p w14:paraId="77E9F3E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53E4D5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08F0F72"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402E9B" w14:textId="77777777" w:rsidR="005E7A4D" w:rsidRPr="00D43DE4" w:rsidRDefault="005E7A4D" w:rsidP="005E7A4D">
            <w:pPr>
              <w:pStyle w:val="af4"/>
              <w:rPr>
                <w:rFonts w:cs="Arial"/>
                <w:sz w:val="20"/>
                <w:szCs w:val="20"/>
              </w:rPr>
            </w:pPr>
            <w:r w:rsidRPr="00D43DE4">
              <w:rPr>
                <w:rFonts w:cs="Arial" w:hint="eastAsia"/>
                <w:sz w:val="20"/>
                <w:szCs w:val="20"/>
              </w:rPr>
              <w:t>Birth_Address</w:t>
            </w:r>
          </w:p>
        </w:tc>
        <w:tc>
          <w:tcPr>
            <w:tcW w:w="1701" w:type="dxa"/>
            <w:tcBorders>
              <w:top w:val="single" w:sz="6" w:space="0" w:color="000000"/>
              <w:bottom w:val="single" w:sz="6" w:space="0" w:color="000000"/>
              <w:right w:val="single" w:sz="6" w:space="0" w:color="000000"/>
            </w:tcBorders>
            <w:shd w:val="clear" w:color="auto" w:fill="auto"/>
            <w:vAlign w:val="bottom"/>
          </w:tcPr>
          <w:p w14:paraId="14489C4B" w14:textId="77777777" w:rsidR="005E7A4D" w:rsidRPr="00D43DE4" w:rsidRDefault="005E7A4D" w:rsidP="005E7A4D">
            <w:pPr>
              <w:pStyle w:val="af4"/>
              <w:rPr>
                <w:rFonts w:cs="Arial"/>
                <w:sz w:val="20"/>
                <w:szCs w:val="20"/>
              </w:rPr>
            </w:pPr>
            <w:r w:rsidRPr="00D43DE4">
              <w:rPr>
                <w:rFonts w:cs="Arial" w:hint="eastAsia"/>
                <w:sz w:val="20"/>
                <w:szCs w:val="20"/>
              </w:rPr>
              <w:t>出生地</w:t>
            </w:r>
          </w:p>
        </w:tc>
        <w:tc>
          <w:tcPr>
            <w:tcW w:w="3118" w:type="dxa"/>
            <w:tcBorders>
              <w:top w:val="single" w:sz="6" w:space="0" w:color="000000"/>
              <w:bottom w:val="single" w:sz="6" w:space="0" w:color="000000"/>
              <w:right w:val="single" w:sz="6" w:space="0" w:color="000000"/>
            </w:tcBorders>
            <w:shd w:val="clear" w:color="auto" w:fill="auto"/>
            <w:vAlign w:val="bottom"/>
          </w:tcPr>
          <w:p w14:paraId="40A0B4A0" w14:textId="77777777" w:rsidR="005E7A4D" w:rsidRPr="00D43DE4" w:rsidRDefault="005E7A4D" w:rsidP="005E7A4D">
            <w:pPr>
              <w:pStyle w:val="af4"/>
              <w:rPr>
                <w:rFonts w:cs="Arial"/>
                <w:sz w:val="20"/>
                <w:szCs w:val="20"/>
              </w:rPr>
            </w:pPr>
            <w:r w:rsidRPr="00D43DE4">
              <w:rPr>
                <w:rFonts w:cs="Arial" w:hint="eastAsia"/>
                <w:sz w:val="20"/>
                <w:szCs w:val="20"/>
              </w:rPr>
              <w:t>出生时地址的详细描述，包括省</w:t>
            </w:r>
            <w:r w:rsidRPr="00D43DE4">
              <w:rPr>
                <w:rFonts w:cs="Arial" w:hint="eastAsia"/>
                <w:sz w:val="20"/>
                <w:szCs w:val="20"/>
              </w:rPr>
              <w:t>(</w:t>
            </w:r>
            <w:r w:rsidRPr="00D43DE4">
              <w:rPr>
                <w:rFonts w:cs="Arial" w:hint="eastAsia"/>
                <w:sz w:val="20"/>
                <w:szCs w:val="20"/>
              </w:rPr>
              <w:t>自治区、直辖市</w:t>
            </w:r>
            <w:r w:rsidRPr="00D43DE4">
              <w:rPr>
                <w:rFonts w:cs="Arial" w:hint="eastAsia"/>
                <w:sz w:val="20"/>
                <w:szCs w:val="20"/>
              </w:rPr>
              <w:t>)</w:t>
            </w:r>
            <w:r w:rsidRPr="00D43DE4">
              <w:rPr>
                <w:rFonts w:cs="Arial" w:hint="eastAsia"/>
                <w:sz w:val="20"/>
                <w:szCs w:val="20"/>
              </w:rPr>
              <w:t>、市</w:t>
            </w:r>
            <w:r w:rsidRPr="00D43DE4">
              <w:rPr>
                <w:rFonts w:cs="Arial" w:hint="eastAsia"/>
                <w:sz w:val="20"/>
                <w:szCs w:val="20"/>
              </w:rPr>
              <w:t>(</w:t>
            </w:r>
            <w:r w:rsidRPr="00D43DE4">
              <w:rPr>
                <w:rFonts w:cs="Arial" w:hint="eastAsia"/>
                <w:sz w:val="20"/>
                <w:szCs w:val="20"/>
              </w:rPr>
              <w:t>地区</w:t>
            </w:r>
            <w:r w:rsidRPr="00D43DE4">
              <w:rPr>
                <w:rFonts w:cs="Arial" w:hint="eastAsia"/>
                <w:sz w:val="20"/>
                <w:szCs w:val="20"/>
              </w:rPr>
              <w:t>)</w:t>
            </w:r>
            <w:r w:rsidRPr="00D43DE4">
              <w:rPr>
                <w:rFonts w:cs="Arial" w:hint="eastAsia"/>
                <w:sz w:val="20"/>
                <w:szCs w:val="20"/>
              </w:rPr>
              <w:t>、县</w:t>
            </w:r>
            <w:r w:rsidRPr="00D43DE4">
              <w:rPr>
                <w:rFonts w:cs="Arial" w:hint="eastAsia"/>
                <w:sz w:val="20"/>
                <w:szCs w:val="20"/>
              </w:rPr>
              <w:t>(</w:t>
            </w:r>
            <w:r w:rsidRPr="00D43DE4">
              <w:rPr>
                <w:rFonts w:cs="Arial" w:hint="eastAsia"/>
                <w:sz w:val="20"/>
                <w:szCs w:val="20"/>
              </w:rPr>
              <w:t>区</w:t>
            </w:r>
            <w:r w:rsidRPr="00D43DE4">
              <w:rPr>
                <w:rFonts w:cs="Arial" w:hint="eastAsia"/>
                <w:sz w:val="20"/>
                <w:szCs w:val="20"/>
              </w:rPr>
              <w:t>)</w:t>
            </w:r>
            <w:r w:rsidRPr="00D43DE4">
              <w:rPr>
                <w:rFonts w:cs="Arial" w:hint="eastAsia"/>
                <w:sz w:val="20"/>
                <w:szCs w:val="20"/>
              </w:rPr>
              <w:t>、乡</w:t>
            </w:r>
            <w:r w:rsidRPr="00D43DE4">
              <w:rPr>
                <w:rFonts w:cs="Arial" w:hint="eastAsia"/>
                <w:sz w:val="20"/>
                <w:szCs w:val="20"/>
              </w:rPr>
              <w:t>(</w:t>
            </w:r>
            <w:r w:rsidRPr="00D43DE4">
              <w:rPr>
                <w:rFonts w:cs="Arial" w:hint="eastAsia"/>
                <w:sz w:val="20"/>
                <w:szCs w:val="20"/>
              </w:rPr>
              <w:t>镇、街道办事处</w:t>
            </w:r>
            <w:r w:rsidRPr="00D43DE4">
              <w:rPr>
                <w:rFonts w:cs="Arial" w:hint="eastAsia"/>
                <w:sz w:val="20"/>
                <w:szCs w:val="20"/>
              </w:rPr>
              <w:t>)</w:t>
            </w:r>
          </w:p>
        </w:tc>
        <w:tc>
          <w:tcPr>
            <w:tcW w:w="1688" w:type="dxa"/>
            <w:tcBorders>
              <w:top w:val="single" w:sz="6" w:space="0" w:color="000000"/>
              <w:bottom w:val="single" w:sz="6" w:space="0" w:color="000000"/>
              <w:right w:val="single" w:sz="6" w:space="0" w:color="000000"/>
            </w:tcBorders>
            <w:shd w:val="clear" w:color="auto" w:fill="auto"/>
            <w:vAlign w:val="center"/>
          </w:tcPr>
          <w:p w14:paraId="703E2D9F"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1C69224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853C3E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F41B94D"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50476D" w14:textId="77777777" w:rsidR="005E7A4D" w:rsidRPr="00D43DE4" w:rsidRDefault="005E7A4D" w:rsidP="005E7A4D">
            <w:pPr>
              <w:pStyle w:val="af4"/>
              <w:rPr>
                <w:rFonts w:cs="Arial"/>
                <w:sz w:val="20"/>
                <w:szCs w:val="20"/>
              </w:rPr>
            </w:pPr>
            <w:r w:rsidRPr="00D43DE4">
              <w:rPr>
                <w:rFonts w:cs="Arial" w:hint="eastAsia"/>
                <w:sz w:val="20"/>
                <w:szCs w:val="20"/>
              </w:rPr>
              <w:t>Nationality_Code</w:t>
            </w:r>
          </w:p>
        </w:tc>
        <w:tc>
          <w:tcPr>
            <w:tcW w:w="1701" w:type="dxa"/>
            <w:tcBorders>
              <w:top w:val="single" w:sz="6" w:space="0" w:color="000000"/>
              <w:bottom w:val="single" w:sz="6" w:space="0" w:color="000000"/>
              <w:right w:val="single" w:sz="6" w:space="0" w:color="000000"/>
            </w:tcBorders>
            <w:shd w:val="clear" w:color="auto" w:fill="auto"/>
            <w:vAlign w:val="bottom"/>
          </w:tcPr>
          <w:p w14:paraId="31D11796" w14:textId="77777777" w:rsidR="005E7A4D" w:rsidRPr="00D43DE4" w:rsidRDefault="005E7A4D" w:rsidP="005E7A4D">
            <w:pPr>
              <w:pStyle w:val="af4"/>
              <w:rPr>
                <w:rFonts w:cs="Arial"/>
                <w:sz w:val="20"/>
                <w:szCs w:val="20"/>
              </w:rPr>
            </w:pPr>
            <w:r w:rsidRPr="00D43DE4">
              <w:rPr>
                <w:rFonts w:cs="Arial" w:hint="eastAsia"/>
                <w:sz w:val="20"/>
                <w:szCs w:val="20"/>
              </w:rPr>
              <w:t>民族代码</w:t>
            </w:r>
          </w:p>
        </w:tc>
        <w:tc>
          <w:tcPr>
            <w:tcW w:w="3118" w:type="dxa"/>
            <w:tcBorders>
              <w:top w:val="single" w:sz="6" w:space="0" w:color="000000"/>
              <w:bottom w:val="single" w:sz="6" w:space="0" w:color="000000"/>
              <w:right w:val="single" w:sz="6" w:space="0" w:color="000000"/>
            </w:tcBorders>
            <w:shd w:val="clear" w:color="auto" w:fill="auto"/>
            <w:vAlign w:val="bottom"/>
          </w:tcPr>
          <w:p w14:paraId="3D829A0D" w14:textId="77777777" w:rsidR="005E7A4D" w:rsidRPr="00D43DE4" w:rsidRDefault="005E7A4D" w:rsidP="005E7A4D">
            <w:pPr>
              <w:pStyle w:val="af4"/>
              <w:rPr>
                <w:rFonts w:cs="Arial"/>
                <w:sz w:val="20"/>
                <w:szCs w:val="20"/>
              </w:rPr>
            </w:pPr>
            <w:r w:rsidRPr="00D43DE4">
              <w:rPr>
                <w:rFonts w:cs="Arial" w:hint="eastAsia"/>
                <w:sz w:val="20"/>
                <w:szCs w:val="20"/>
              </w:rPr>
              <w:t>患者所属民族在特定编码体系中的代码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565CC647"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402F7EA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91B16AC" w14:textId="77777777" w:rsidR="005E7A4D" w:rsidRPr="00D43DE4" w:rsidRDefault="005E7A4D" w:rsidP="005E7A4D">
            <w:pPr>
              <w:pStyle w:val="af4"/>
              <w:rPr>
                <w:rFonts w:cs="Arial"/>
                <w:sz w:val="20"/>
                <w:szCs w:val="20"/>
              </w:rPr>
            </w:pPr>
            <w:r w:rsidRPr="00D43DE4">
              <w:rPr>
                <w:rFonts w:cs="Arial" w:hint="eastAsia"/>
                <w:sz w:val="20"/>
                <w:szCs w:val="20"/>
              </w:rPr>
              <w:t>STD_NATIONALITY</w:t>
            </w:r>
          </w:p>
        </w:tc>
      </w:tr>
      <w:tr w:rsidR="00AB1DA4" w:rsidRPr="00D43DE4" w14:paraId="27CDB3B1"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6E7958" w14:textId="77777777" w:rsidR="00AB1DA4" w:rsidRPr="00D43DE4" w:rsidRDefault="00AB1DA4" w:rsidP="00AB1DA4">
            <w:pPr>
              <w:pStyle w:val="af4"/>
              <w:rPr>
                <w:rFonts w:cs="Arial"/>
                <w:sz w:val="20"/>
                <w:szCs w:val="20"/>
              </w:rPr>
            </w:pPr>
            <w:r w:rsidRPr="00D43DE4">
              <w:rPr>
                <w:rFonts w:cs="Arial" w:hint="eastAsia"/>
                <w:sz w:val="20"/>
                <w:szCs w:val="20"/>
              </w:rPr>
              <w:t>Occupation_Code</w:t>
            </w:r>
          </w:p>
        </w:tc>
        <w:tc>
          <w:tcPr>
            <w:tcW w:w="1701" w:type="dxa"/>
            <w:tcBorders>
              <w:top w:val="single" w:sz="6" w:space="0" w:color="000000"/>
              <w:bottom w:val="single" w:sz="6" w:space="0" w:color="000000"/>
              <w:right w:val="single" w:sz="6" w:space="0" w:color="000000"/>
            </w:tcBorders>
            <w:shd w:val="clear" w:color="auto" w:fill="auto"/>
            <w:vAlign w:val="bottom"/>
          </w:tcPr>
          <w:p w14:paraId="2431EB8E" w14:textId="3B9A02B9" w:rsidR="00AB1DA4" w:rsidRPr="00D43DE4" w:rsidRDefault="00AB1DA4" w:rsidP="00AB1DA4">
            <w:pPr>
              <w:pStyle w:val="af4"/>
              <w:rPr>
                <w:rFonts w:cs="Arial"/>
                <w:sz w:val="20"/>
                <w:szCs w:val="20"/>
              </w:rPr>
            </w:pPr>
            <w:r w:rsidRPr="00D43DE4">
              <w:rPr>
                <w:rFonts w:cs="Arial" w:hint="eastAsia"/>
                <w:sz w:val="20"/>
                <w:szCs w:val="20"/>
              </w:rPr>
              <w:t>从业状况（个人身份）代码</w:t>
            </w:r>
          </w:p>
        </w:tc>
        <w:tc>
          <w:tcPr>
            <w:tcW w:w="3118" w:type="dxa"/>
            <w:tcBorders>
              <w:top w:val="single" w:sz="6" w:space="0" w:color="000000"/>
              <w:bottom w:val="single" w:sz="6" w:space="0" w:color="000000"/>
              <w:right w:val="single" w:sz="6" w:space="0" w:color="000000"/>
            </w:tcBorders>
            <w:shd w:val="clear" w:color="auto" w:fill="auto"/>
            <w:vAlign w:val="bottom"/>
          </w:tcPr>
          <w:p w14:paraId="2A265E1C" w14:textId="795D358D" w:rsidR="00AB1DA4" w:rsidRPr="00D43DE4" w:rsidRDefault="00AB1DA4" w:rsidP="00AB1DA4">
            <w:pPr>
              <w:pStyle w:val="af4"/>
              <w:rPr>
                <w:rFonts w:cs="Arial"/>
                <w:sz w:val="20"/>
                <w:szCs w:val="20"/>
              </w:rPr>
            </w:pPr>
            <w:r w:rsidRPr="00D43DE4">
              <w:rPr>
                <w:rFonts w:cs="Arial" w:hint="eastAsia"/>
                <w:sz w:val="20"/>
                <w:szCs w:val="20"/>
              </w:rPr>
              <w:t>患者当前从业状况（个人身份）在特定编码体系中的代码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CF52281" w14:textId="77777777" w:rsidR="00AB1DA4" w:rsidRPr="00D43DE4" w:rsidRDefault="00AB1DA4" w:rsidP="00AB1DA4">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03396989" w14:textId="77777777" w:rsidR="00AB1DA4" w:rsidRPr="00D43DE4" w:rsidRDefault="00AB1DA4" w:rsidP="00AB1DA4">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9268DD" w14:textId="203B318C" w:rsidR="00AB1DA4" w:rsidRPr="00D43DE4" w:rsidRDefault="00AB1DA4" w:rsidP="00AB1DA4">
            <w:pPr>
              <w:pStyle w:val="af4"/>
              <w:rPr>
                <w:rFonts w:cs="Arial"/>
                <w:sz w:val="20"/>
                <w:szCs w:val="20"/>
              </w:rPr>
            </w:pPr>
            <w:r w:rsidRPr="00D43DE4">
              <w:rPr>
                <w:rFonts w:cs="Arial"/>
                <w:sz w:val="20"/>
                <w:szCs w:val="20"/>
              </w:rPr>
              <w:t>STD_PRACTITIONERS_STATUS</w:t>
            </w:r>
          </w:p>
        </w:tc>
      </w:tr>
      <w:tr w:rsidR="005E7A4D" w:rsidRPr="00D43DE4" w14:paraId="3D1F6E6B"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7349C5" w14:textId="77777777" w:rsidR="005E7A4D" w:rsidRPr="00D43DE4" w:rsidRDefault="005E7A4D" w:rsidP="005E7A4D">
            <w:pPr>
              <w:pStyle w:val="af4"/>
              <w:rPr>
                <w:rFonts w:cs="Arial"/>
                <w:sz w:val="20"/>
                <w:szCs w:val="20"/>
              </w:rPr>
            </w:pPr>
            <w:r w:rsidRPr="00D43DE4">
              <w:rPr>
                <w:rFonts w:cs="Arial" w:hint="eastAsia"/>
                <w:sz w:val="20"/>
                <w:szCs w:val="20"/>
              </w:rPr>
              <w:lastRenderedPageBreak/>
              <w:t>Marriage_Code</w:t>
            </w:r>
          </w:p>
        </w:tc>
        <w:tc>
          <w:tcPr>
            <w:tcW w:w="1701" w:type="dxa"/>
            <w:tcBorders>
              <w:top w:val="single" w:sz="6" w:space="0" w:color="000000"/>
              <w:bottom w:val="single" w:sz="6" w:space="0" w:color="000000"/>
              <w:right w:val="single" w:sz="6" w:space="0" w:color="000000"/>
            </w:tcBorders>
            <w:shd w:val="clear" w:color="auto" w:fill="auto"/>
            <w:vAlign w:val="bottom"/>
          </w:tcPr>
          <w:p w14:paraId="76E1D471" w14:textId="77777777" w:rsidR="005E7A4D" w:rsidRPr="00D43DE4" w:rsidRDefault="005E7A4D" w:rsidP="005E7A4D">
            <w:pPr>
              <w:pStyle w:val="af4"/>
              <w:rPr>
                <w:rFonts w:cs="Arial"/>
                <w:sz w:val="20"/>
                <w:szCs w:val="20"/>
              </w:rPr>
            </w:pPr>
            <w:r w:rsidRPr="00D43DE4">
              <w:rPr>
                <w:rFonts w:cs="Arial" w:hint="eastAsia"/>
                <w:sz w:val="20"/>
                <w:szCs w:val="20"/>
              </w:rPr>
              <w:t>婚姻状况代码</w:t>
            </w:r>
          </w:p>
        </w:tc>
        <w:tc>
          <w:tcPr>
            <w:tcW w:w="3118" w:type="dxa"/>
            <w:tcBorders>
              <w:top w:val="single" w:sz="6" w:space="0" w:color="000000"/>
              <w:bottom w:val="single" w:sz="6" w:space="0" w:color="000000"/>
              <w:right w:val="single" w:sz="6" w:space="0" w:color="000000"/>
            </w:tcBorders>
            <w:shd w:val="clear" w:color="auto" w:fill="auto"/>
            <w:vAlign w:val="bottom"/>
          </w:tcPr>
          <w:p w14:paraId="509FF700" w14:textId="77777777" w:rsidR="005E7A4D" w:rsidRPr="00D43DE4" w:rsidRDefault="005E7A4D" w:rsidP="005E7A4D">
            <w:pPr>
              <w:pStyle w:val="af4"/>
              <w:rPr>
                <w:rFonts w:cs="Arial"/>
                <w:sz w:val="20"/>
                <w:szCs w:val="20"/>
              </w:rPr>
            </w:pPr>
            <w:r w:rsidRPr="00D43DE4">
              <w:rPr>
                <w:rFonts w:cs="Arial" w:hint="eastAsia"/>
                <w:sz w:val="20"/>
                <w:szCs w:val="20"/>
              </w:rPr>
              <w:t>患者当前婚姻状况在特定编码体系中的代码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3D38FE5" w14:textId="77777777" w:rsidR="005E7A4D" w:rsidRPr="00D43DE4" w:rsidRDefault="005E7A4D" w:rsidP="005E7A4D">
            <w:pPr>
              <w:pStyle w:val="af4"/>
              <w:rPr>
                <w:rFonts w:cs="Arial"/>
                <w:sz w:val="20"/>
                <w:szCs w:val="20"/>
              </w:rPr>
            </w:pPr>
            <w:r w:rsidRPr="00D43DE4">
              <w:rPr>
                <w:rFonts w:cs="Arial" w:hint="eastAsia"/>
                <w:sz w:val="20"/>
                <w:szCs w:val="20"/>
              </w:rPr>
              <w:t>VARCHAR2(2)</w:t>
            </w:r>
          </w:p>
        </w:tc>
        <w:tc>
          <w:tcPr>
            <w:tcW w:w="1701" w:type="dxa"/>
            <w:tcBorders>
              <w:top w:val="single" w:sz="6" w:space="0" w:color="000000"/>
              <w:bottom w:val="single" w:sz="6" w:space="0" w:color="000000"/>
              <w:right w:val="single" w:sz="6" w:space="0" w:color="000000"/>
            </w:tcBorders>
            <w:shd w:val="clear" w:color="auto" w:fill="auto"/>
            <w:vAlign w:val="bottom"/>
          </w:tcPr>
          <w:p w14:paraId="0644165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18D7E5" w14:textId="77777777" w:rsidR="005E7A4D" w:rsidRPr="00D43DE4" w:rsidRDefault="005E7A4D" w:rsidP="005E7A4D">
            <w:pPr>
              <w:pStyle w:val="af4"/>
              <w:rPr>
                <w:rFonts w:cs="Arial"/>
                <w:sz w:val="20"/>
                <w:szCs w:val="20"/>
              </w:rPr>
            </w:pPr>
            <w:r w:rsidRPr="00D43DE4">
              <w:rPr>
                <w:rFonts w:cs="Arial" w:hint="eastAsia"/>
                <w:sz w:val="20"/>
                <w:szCs w:val="20"/>
              </w:rPr>
              <w:t>STD_MARRIAGE</w:t>
            </w:r>
          </w:p>
        </w:tc>
      </w:tr>
      <w:tr w:rsidR="005E7A4D" w:rsidRPr="00D43DE4" w14:paraId="125913AC"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DBCD05" w14:textId="77777777" w:rsidR="005E7A4D" w:rsidRPr="00D43DE4" w:rsidRDefault="005E7A4D" w:rsidP="005E7A4D">
            <w:pPr>
              <w:pStyle w:val="af4"/>
              <w:rPr>
                <w:rFonts w:cs="Arial"/>
                <w:sz w:val="20"/>
                <w:szCs w:val="20"/>
              </w:rPr>
            </w:pPr>
            <w:r w:rsidRPr="00D43DE4">
              <w:rPr>
                <w:rFonts w:cs="Arial" w:hint="eastAsia"/>
                <w:sz w:val="20"/>
                <w:szCs w:val="20"/>
              </w:rPr>
              <w:t>Resident_Doctor_Id</w:t>
            </w:r>
          </w:p>
        </w:tc>
        <w:tc>
          <w:tcPr>
            <w:tcW w:w="1701" w:type="dxa"/>
            <w:tcBorders>
              <w:top w:val="single" w:sz="6" w:space="0" w:color="000000"/>
              <w:bottom w:val="single" w:sz="6" w:space="0" w:color="000000"/>
              <w:right w:val="single" w:sz="6" w:space="0" w:color="000000"/>
            </w:tcBorders>
            <w:shd w:val="clear" w:color="auto" w:fill="auto"/>
            <w:vAlign w:val="bottom"/>
          </w:tcPr>
          <w:p w14:paraId="005523F8" w14:textId="77777777" w:rsidR="005E7A4D" w:rsidRPr="00D43DE4" w:rsidRDefault="005E7A4D" w:rsidP="005E7A4D">
            <w:pPr>
              <w:pStyle w:val="af4"/>
              <w:rPr>
                <w:rFonts w:cs="Arial"/>
                <w:sz w:val="20"/>
                <w:szCs w:val="20"/>
              </w:rPr>
            </w:pPr>
            <w:r w:rsidRPr="00D43DE4">
              <w:rPr>
                <w:rFonts w:cs="Arial" w:hint="eastAsia"/>
                <w:sz w:val="20"/>
                <w:szCs w:val="20"/>
              </w:rPr>
              <w:t>住院医师：编号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5D518AFA"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1C4D874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654B19E3"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D2CFFA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7388C7D"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546B12" w14:textId="77777777" w:rsidR="005E7A4D" w:rsidRPr="00D43DE4" w:rsidRDefault="005E7A4D" w:rsidP="005E7A4D">
            <w:pPr>
              <w:pStyle w:val="af4"/>
              <w:rPr>
                <w:rFonts w:cs="Arial"/>
                <w:sz w:val="20"/>
                <w:szCs w:val="20"/>
              </w:rPr>
            </w:pPr>
            <w:r w:rsidRPr="00D43DE4">
              <w:rPr>
                <w:rFonts w:cs="Arial" w:hint="eastAsia"/>
                <w:sz w:val="20"/>
                <w:szCs w:val="20"/>
              </w:rPr>
              <w:t>Resident_Doctor_Name</w:t>
            </w:r>
          </w:p>
        </w:tc>
        <w:tc>
          <w:tcPr>
            <w:tcW w:w="1701" w:type="dxa"/>
            <w:tcBorders>
              <w:top w:val="single" w:sz="6" w:space="0" w:color="000000"/>
              <w:bottom w:val="single" w:sz="6" w:space="0" w:color="000000"/>
              <w:right w:val="single" w:sz="6" w:space="0" w:color="000000"/>
            </w:tcBorders>
            <w:shd w:val="clear" w:color="auto" w:fill="auto"/>
            <w:vAlign w:val="bottom"/>
          </w:tcPr>
          <w:p w14:paraId="079C9D95" w14:textId="77777777" w:rsidR="005E7A4D" w:rsidRPr="00D43DE4" w:rsidRDefault="005E7A4D" w:rsidP="005E7A4D">
            <w:pPr>
              <w:pStyle w:val="af4"/>
              <w:rPr>
                <w:rFonts w:cs="Arial"/>
                <w:sz w:val="20"/>
                <w:szCs w:val="20"/>
              </w:rPr>
            </w:pPr>
            <w:r w:rsidRPr="00D43DE4">
              <w:rPr>
                <w:rFonts w:cs="Arial" w:hint="eastAsia"/>
                <w:sz w:val="20"/>
                <w:szCs w:val="20"/>
              </w:rPr>
              <w:t>住院医师：姓名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1E562357" w14:textId="77777777" w:rsidR="005E7A4D" w:rsidRPr="00D43DE4" w:rsidRDefault="005E7A4D" w:rsidP="005E7A4D">
            <w:pPr>
              <w:pStyle w:val="af4"/>
              <w:rPr>
                <w:rFonts w:cs="Arial"/>
                <w:sz w:val="20"/>
                <w:szCs w:val="20"/>
              </w:rPr>
            </w:pPr>
            <w:r w:rsidRPr="00D43DE4">
              <w:rPr>
                <w:rFonts w:cs="Arial" w:hint="eastAsia"/>
                <w:sz w:val="20"/>
                <w:szCs w:val="20"/>
              </w:rPr>
              <w:t>患者出院时所在科室具体负责诊治的，具有住院医师专业技术职务任职资格的医师签署的在公安户籍管理部门正式登记注册的姓氏和名称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69967BA6"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D126E3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71BF95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8E6AB4F"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727F1B" w14:textId="77777777" w:rsidR="005E7A4D" w:rsidRPr="00D43DE4" w:rsidRDefault="005E7A4D" w:rsidP="005E7A4D">
            <w:pPr>
              <w:pStyle w:val="af4"/>
              <w:rPr>
                <w:rFonts w:cs="Arial"/>
                <w:sz w:val="20"/>
                <w:szCs w:val="20"/>
              </w:rPr>
            </w:pPr>
            <w:r w:rsidRPr="00D43DE4">
              <w:rPr>
                <w:rFonts w:cs="Arial" w:hint="eastAsia"/>
                <w:sz w:val="20"/>
                <w:szCs w:val="20"/>
              </w:rPr>
              <w:t>Resident_Doctor_Dtime</w:t>
            </w:r>
          </w:p>
        </w:tc>
        <w:tc>
          <w:tcPr>
            <w:tcW w:w="1701" w:type="dxa"/>
            <w:tcBorders>
              <w:top w:val="single" w:sz="6" w:space="0" w:color="000000"/>
              <w:bottom w:val="single" w:sz="6" w:space="0" w:color="000000"/>
              <w:right w:val="single" w:sz="6" w:space="0" w:color="000000"/>
            </w:tcBorders>
            <w:shd w:val="clear" w:color="auto" w:fill="auto"/>
            <w:vAlign w:val="bottom"/>
          </w:tcPr>
          <w:p w14:paraId="66833DFF" w14:textId="77777777" w:rsidR="005E7A4D" w:rsidRPr="00D43DE4" w:rsidRDefault="005E7A4D" w:rsidP="005E7A4D">
            <w:pPr>
              <w:pStyle w:val="af4"/>
              <w:rPr>
                <w:rFonts w:cs="Arial"/>
                <w:sz w:val="20"/>
                <w:szCs w:val="20"/>
              </w:rPr>
            </w:pPr>
            <w:r w:rsidRPr="00D43DE4">
              <w:rPr>
                <w:rFonts w:cs="Arial" w:hint="eastAsia"/>
                <w:sz w:val="20"/>
                <w:szCs w:val="20"/>
              </w:rPr>
              <w:t>住院医师签名时间</w:t>
            </w:r>
          </w:p>
        </w:tc>
        <w:tc>
          <w:tcPr>
            <w:tcW w:w="3118" w:type="dxa"/>
            <w:tcBorders>
              <w:top w:val="single" w:sz="6" w:space="0" w:color="000000"/>
              <w:bottom w:val="single" w:sz="6" w:space="0" w:color="000000"/>
              <w:right w:val="single" w:sz="6" w:space="0" w:color="000000"/>
            </w:tcBorders>
            <w:shd w:val="clear" w:color="auto" w:fill="auto"/>
            <w:vAlign w:val="bottom"/>
          </w:tcPr>
          <w:p w14:paraId="53EE3DF8" w14:textId="77777777" w:rsidR="005E7A4D" w:rsidRPr="00D43DE4" w:rsidRDefault="005E7A4D" w:rsidP="005E7A4D">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5CC473B"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38D5911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42C773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7F9136D"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446DB39" w14:textId="77777777" w:rsidR="005E7A4D" w:rsidRPr="00D43DE4" w:rsidRDefault="005E7A4D" w:rsidP="005E7A4D">
            <w:pPr>
              <w:pStyle w:val="af4"/>
              <w:rPr>
                <w:rFonts w:cs="Arial"/>
                <w:sz w:val="20"/>
                <w:szCs w:val="20"/>
              </w:rPr>
            </w:pPr>
            <w:r w:rsidRPr="00D43DE4">
              <w:rPr>
                <w:rFonts w:cs="Arial" w:hint="eastAsia"/>
                <w:sz w:val="20"/>
                <w:szCs w:val="20"/>
              </w:rPr>
              <w:t>In_Charge_Doctor_Id</w:t>
            </w:r>
          </w:p>
        </w:tc>
        <w:tc>
          <w:tcPr>
            <w:tcW w:w="1701" w:type="dxa"/>
            <w:tcBorders>
              <w:top w:val="single" w:sz="6" w:space="0" w:color="000000"/>
              <w:bottom w:val="single" w:sz="6" w:space="0" w:color="000000"/>
              <w:right w:val="single" w:sz="6" w:space="0" w:color="000000"/>
            </w:tcBorders>
            <w:shd w:val="clear" w:color="auto" w:fill="auto"/>
            <w:vAlign w:val="bottom"/>
          </w:tcPr>
          <w:p w14:paraId="5D551EA1" w14:textId="77777777" w:rsidR="005E7A4D" w:rsidRPr="00D43DE4" w:rsidRDefault="005E7A4D" w:rsidP="005E7A4D">
            <w:pPr>
              <w:pStyle w:val="af4"/>
              <w:rPr>
                <w:rFonts w:cs="Arial"/>
                <w:sz w:val="20"/>
                <w:szCs w:val="20"/>
              </w:rPr>
            </w:pPr>
            <w:r w:rsidRPr="00D43DE4">
              <w:rPr>
                <w:rFonts w:cs="Arial" w:hint="eastAsia"/>
                <w:sz w:val="20"/>
                <w:szCs w:val="20"/>
              </w:rPr>
              <w:t>主治医师：编号</w:t>
            </w:r>
          </w:p>
        </w:tc>
        <w:tc>
          <w:tcPr>
            <w:tcW w:w="3118" w:type="dxa"/>
            <w:tcBorders>
              <w:top w:val="single" w:sz="6" w:space="0" w:color="000000"/>
              <w:bottom w:val="single" w:sz="6" w:space="0" w:color="000000"/>
              <w:right w:val="single" w:sz="6" w:space="0" w:color="000000"/>
            </w:tcBorders>
            <w:shd w:val="clear" w:color="auto" w:fill="auto"/>
            <w:vAlign w:val="bottom"/>
          </w:tcPr>
          <w:p w14:paraId="2584E952" w14:textId="77777777" w:rsidR="005E7A4D" w:rsidRPr="00D43DE4" w:rsidRDefault="005E7A4D" w:rsidP="005E7A4D">
            <w:pPr>
              <w:pStyle w:val="af4"/>
              <w:rPr>
                <w:rFonts w:cs="Arial"/>
                <w:sz w:val="20"/>
                <w:szCs w:val="20"/>
              </w:rPr>
            </w:pPr>
            <w:r w:rsidRPr="00D43DE4">
              <w:rPr>
                <w:rFonts w:cs="Arial" w:hint="eastAsia"/>
                <w:sz w:val="20"/>
                <w:szCs w:val="20"/>
              </w:rPr>
              <w:t>医疗服务人员的唯一编号</w:t>
            </w:r>
          </w:p>
        </w:tc>
        <w:tc>
          <w:tcPr>
            <w:tcW w:w="1688" w:type="dxa"/>
            <w:tcBorders>
              <w:top w:val="single" w:sz="6" w:space="0" w:color="000000"/>
              <w:bottom w:val="single" w:sz="6" w:space="0" w:color="000000"/>
              <w:right w:val="single" w:sz="6" w:space="0" w:color="000000"/>
            </w:tcBorders>
            <w:shd w:val="clear" w:color="auto" w:fill="auto"/>
            <w:vAlign w:val="center"/>
          </w:tcPr>
          <w:p w14:paraId="76F7B8A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187455B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08D5A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03D9B08"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6B196F" w14:textId="77777777" w:rsidR="005E7A4D" w:rsidRPr="00D43DE4" w:rsidRDefault="005E7A4D" w:rsidP="005E7A4D">
            <w:pPr>
              <w:pStyle w:val="af4"/>
              <w:rPr>
                <w:rFonts w:cs="Arial"/>
                <w:sz w:val="20"/>
                <w:szCs w:val="20"/>
              </w:rPr>
            </w:pPr>
            <w:r w:rsidRPr="00D43DE4">
              <w:rPr>
                <w:rFonts w:cs="Arial" w:hint="eastAsia"/>
                <w:sz w:val="20"/>
                <w:szCs w:val="20"/>
              </w:rPr>
              <w:t>In_Charge_Doctor_Name</w:t>
            </w:r>
          </w:p>
        </w:tc>
        <w:tc>
          <w:tcPr>
            <w:tcW w:w="1701" w:type="dxa"/>
            <w:tcBorders>
              <w:top w:val="single" w:sz="6" w:space="0" w:color="000000"/>
              <w:bottom w:val="single" w:sz="6" w:space="0" w:color="000000"/>
              <w:right w:val="single" w:sz="6" w:space="0" w:color="000000"/>
            </w:tcBorders>
            <w:shd w:val="clear" w:color="auto" w:fill="auto"/>
            <w:vAlign w:val="bottom"/>
          </w:tcPr>
          <w:p w14:paraId="7CBB932F" w14:textId="77777777" w:rsidR="005E7A4D" w:rsidRPr="00D43DE4" w:rsidRDefault="005E7A4D" w:rsidP="005E7A4D">
            <w:pPr>
              <w:pStyle w:val="af4"/>
              <w:rPr>
                <w:rFonts w:cs="Arial"/>
                <w:sz w:val="20"/>
                <w:szCs w:val="20"/>
              </w:rPr>
            </w:pPr>
            <w:r w:rsidRPr="00D43DE4">
              <w:rPr>
                <w:rFonts w:cs="Arial" w:hint="eastAsia"/>
                <w:sz w:val="20"/>
                <w:szCs w:val="20"/>
              </w:rPr>
              <w:t>主治医师：姓名</w:t>
            </w:r>
          </w:p>
        </w:tc>
        <w:tc>
          <w:tcPr>
            <w:tcW w:w="3118" w:type="dxa"/>
            <w:tcBorders>
              <w:top w:val="single" w:sz="6" w:space="0" w:color="000000"/>
              <w:bottom w:val="single" w:sz="6" w:space="0" w:color="000000"/>
              <w:right w:val="single" w:sz="6" w:space="0" w:color="000000"/>
            </w:tcBorders>
            <w:shd w:val="clear" w:color="auto" w:fill="auto"/>
            <w:vAlign w:val="bottom"/>
          </w:tcPr>
          <w:p w14:paraId="430A6670" w14:textId="77777777" w:rsidR="005E7A4D" w:rsidRPr="00D43DE4" w:rsidRDefault="005E7A4D" w:rsidP="005E7A4D">
            <w:pPr>
              <w:pStyle w:val="af4"/>
              <w:rPr>
                <w:rFonts w:cs="Arial"/>
                <w:sz w:val="20"/>
                <w:szCs w:val="20"/>
              </w:rPr>
            </w:pPr>
            <w:r w:rsidRPr="00D43DE4">
              <w:rPr>
                <w:rFonts w:cs="Arial" w:hint="eastAsia"/>
                <w:sz w:val="20"/>
                <w:szCs w:val="20"/>
              </w:rPr>
              <w:t>具有主治医师以上专业技术职务资格的主管医师签署的在公安户籍管理部门正式登记注册的姓氏和名称</w:t>
            </w:r>
          </w:p>
        </w:tc>
        <w:tc>
          <w:tcPr>
            <w:tcW w:w="1688" w:type="dxa"/>
            <w:tcBorders>
              <w:top w:val="single" w:sz="6" w:space="0" w:color="000000"/>
              <w:bottom w:val="single" w:sz="6" w:space="0" w:color="000000"/>
              <w:right w:val="single" w:sz="6" w:space="0" w:color="000000"/>
            </w:tcBorders>
            <w:shd w:val="clear" w:color="auto" w:fill="auto"/>
            <w:vAlign w:val="center"/>
          </w:tcPr>
          <w:p w14:paraId="0108B3FA"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45ED36C4"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85AD8D8"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189EE77"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713D1A" w14:textId="77777777" w:rsidR="005E7A4D" w:rsidRPr="00D43DE4" w:rsidRDefault="005E7A4D" w:rsidP="005E7A4D">
            <w:pPr>
              <w:pStyle w:val="af4"/>
              <w:rPr>
                <w:rFonts w:cs="Arial"/>
                <w:sz w:val="20"/>
                <w:szCs w:val="20"/>
              </w:rPr>
            </w:pPr>
            <w:r w:rsidRPr="00D43DE4">
              <w:rPr>
                <w:rFonts w:cs="Arial" w:hint="eastAsia"/>
                <w:sz w:val="20"/>
                <w:szCs w:val="20"/>
              </w:rPr>
              <w:t>In_Charge_Doctor_Dtime</w:t>
            </w:r>
          </w:p>
        </w:tc>
        <w:tc>
          <w:tcPr>
            <w:tcW w:w="1701" w:type="dxa"/>
            <w:tcBorders>
              <w:top w:val="single" w:sz="6" w:space="0" w:color="000000"/>
              <w:bottom w:val="single" w:sz="6" w:space="0" w:color="000000"/>
              <w:right w:val="single" w:sz="6" w:space="0" w:color="000000"/>
            </w:tcBorders>
            <w:shd w:val="clear" w:color="auto" w:fill="auto"/>
            <w:vAlign w:val="bottom"/>
          </w:tcPr>
          <w:p w14:paraId="6141D4F3" w14:textId="77777777" w:rsidR="005E7A4D" w:rsidRPr="00D43DE4" w:rsidRDefault="005E7A4D" w:rsidP="005E7A4D">
            <w:pPr>
              <w:pStyle w:val="af4"/>
              <w:rPr>
                <w:rFonts w:cs="Arial"/>
                <w:sz w:val="20"/>
                <w:szCs w:val="20"/>
              </w:rPr>
            </w:pPr>
            <w:r w:rsidRPr="00D43DE4">
              <w:rPr>
                <w:rFonts w:cs="Arial" w:hint="eastAsia"/>
                <w:sz w:val="20"/>
                <w:szCs w:val="20"/>
              </w:rPr>
              <w:t>主治医师签名时间</w:t>
            </w:r>
          </w:p>
        </w:tc>
        <w:tc>
          <w:tcPr>
            <w:tcW w:w="3118" w:type="dxa"/>
            <w:tcBorders>
              <w:top w:val="single" w:sz="6" w:space="0" w:color="000000"/>
              <w:bottom w:val="single" w:sz="6" w:space="0" w:color="000000"/>
              <w:right w:val="single" w:sz="6" w:space="0" w:color="000000"/>
            </w:tcBorders>
            <w:shd w:val="clear" w:color="auto" w:fill="auto"/>
            <w:vAlign w:val="bottom"/>
          </w:tcPr>
          <w:p w14:paraId="35936B8F" w14:textId="77777777" w:rsidR="005E7A4D" w:rsidRPr="00D43DE4" w:rsidRDefault="005E7A4D" w:rsidP="005E7A4D">
            <w:pPr>
              <w:pStyle w:val="af4"/>
              <w:rPr>
                <w:rFonts w:cs="Arial"/>
                <w:sz w:val="20"/>
                <w:szCs w:val="20"/>
              </w:rPr>
            </w:pPr>
            <w:r w:rsidRPr="00D43DE4">
              <w:rPr>
                <w:rFonts w:cs="Arial" w:hint="eastAsia"/>
                <w:sz w:val="20"/>
                <w:szCs w:val="20"/>
              </w:rPr>
              <w:t>进行电子签名时的公元纪年日期和时间的完整描述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73921B65"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731F8B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31F443E"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693E459"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8E334E" w14:textId="77777777" w:rsidR="005E7A4D" w:rsidRPr="00D43DE4" w:rsidRDefault="005E7A4D" w:rsidP="005E7A4D">
            <w:pPr>
              <w:pStyle w:val="af4"/>
              <w:rPr>
                <w:rFonts w:cs="Arial"/>
                <w:sz w:val="20"/>
                <w:szCs w:val="20"/>
              </w:rPr>
            </w:pPr>
            <w:r w:rsidRPr="00D43DE4">
              <w:rPr>
                <w:rFonts w:cs="Arial" w:hint="eastAsia"/>
                <w:sz w:val="20"/>
                <w:szCs w:val="20"/>
              </w:rPr>
              <w:t>Outsummary_Type_Code</w:t>
            </w:r>
          </w:p>
        </w:tc>
        <w:tc>
          <w:tcPr>
            <w:tcW w:w="1701" w:type="dxa"/>
            <w:tcBorders>
              <w:top w:val="single" w:sz="6" w:space="0" w:color="000000"/>
              <w:bottom w:val="single" w:sz="6" w:space="0" w:color="000000"/>
              <w:right w:val="single" w:sz="6" w:space="0" w:color="000000"/>
            </w:tcBorders>
            <w:shd w:val="clear" w:color="auto" w:fill="auto"/>
            <w:vAlign w:val="bottom"/>
          </w:tcPr>
          <w:p w14:paraId="61531CA3" w14:textId="77777777" w:rsidR="005E7A4D" w:rsidRPr="00D43DE4" w:rsidRDefault="005E7A4D" w:rsidP="005E7A4D">
            <w:pPr>
              <w:pStyle w:val="af4"/>
              <w:rPr>
                <w:rFonts w:cs="Arial"/>
                <w:sz w:val="20"/>
                <w:szCs w:val="20"/>
              </w:rPr>
            </w:pPr>
            <w:r w:rsidRPr="00D43DE4">
              <w:rPr>
                <w:rFonts w:cs="Arial" w:hint="eastAsia"/>
                <w:sz w:val="20"/>
                <w:szCs w:val="20"/>
              </w:rPr>
              <w:t>出院小结类型</w:t>
            </w:r>
          </w:p>
        </w:tc>
        <w:tc>
          <w:tcPr>
            <w:tcW w:w="3118" w:type="dxa"/>
            <w:tcBorders>
              <w:top w:val="single" w:sz="6" w:space="0" w:color="000000"/>
              <w:bottom w:val="single" w:sz="6" w:space="0" w:color="000000"/>
              <w:right w:val="single" w:sz="6" w:space="0" w:color="000000"/>
            </w:tcBorders>
            <w:shd w:val="clear" w:color="auto" w:fill="auto"/>
            <w:vAlign w:val="bottom"/>
          </w:tcPr>
          <w:p w14:paraId="4C7E893B" w14:textId="77777777" w:rsidR="005E7A4D" w:rsidRPr="00D43DE4" w:rsidRDefault="005E7A4D" w:rsidP="005E7A4D">
            <w:pPr>
              <w:pStyle w:val="af4"/>
              <w:rPr>
                <w:rFonts w:cs="Arial"/>
                <w:sz w:val="20"/>
                <w:szCs w:val="20"/>
              </w:rPr>
            </w:pPr>
            <w:r w:rsidRPr="00D43DE4">
              <w:rPr>
                <w:rFonts w:cs="Arial" w:hint="eastAsia"/>
                <w:sz w:val="20"/>
                <w:szCs w:val="20"/>
              </w:rPr>
              <w:t>出院小结类型在特定编码体系中的代码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2D638B7B"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5EEAA880"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B4F26E4" w14:textId="77777777" w:rsidR="005E7A4D" w:rsidRPr="00D43DE4" w:rsidRDefault="005E7A4D" w:rsidP="005E7A4D">
            <w:pPr>
              <w:pStyle w:val="af4"/>
              <w:rPr>
                <w:rFonts w:cs="Arial"/>
                <w:sz w:val="20"/>
                <w:szCs w:val="20"/>
              </w:rPr>
            </w:pPr>
            <w:r w:rsidRPr="00D43DE4">
              <w:rPr>
                <w:rFonts w:cs="Arial" w:hint="eastAsia"/>
                <w:sz w:val="20"/>
                <w:szCs w:val="20"/>
              </w:rPr>
              <w:t>STD_OUT_SUMMARY_TYPE</w:t>
            </w:r>
          </w:p>
        </w:tc>
      </w:tr>
      <w:tr w:rsidR="005E7A4D" w:rsidRPr="00D43DE4" w14:paraId="6C9F92C3"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AC1D5A" w14:textId="77777777" w:rsidR="005E7A4D" w:rsidRPr="00D43DE4" w:rsidRDefault="005E7A4D" w:rsidP="005E7A4D">
            <w:pPr>
              <w:pStyle w:val="af4"/>
              <w:rPr>
                <w:rFonts w:cs="Arial"/>
                <w:sz w:val="20"/>
                <w:szCs w:val="20"/>
              </w:rPr>
            </w:pPr>
            <w:r w:rsidRPr="00D43DE4">
              <w:rPr>
                <w:rFonts w:cs="Arial" w:hint="eastAsia"/>
                <w:sz w:val="20"/>
                <w:szCs w:val="20"/>
              </w:rPr>
              <w:t>Admission_Dtime</w:t>
            </w:r>
          </w:p>
        </w:tc>
        <w:tc>
          <w:tcPr>
            <w:tcW w:w="1701" w:type="dxa"/>
            <w:tcBorders>
              <w:top w:val="single" w:sz="6" w:space="0" w:color="000000"/>
              <w:bottom w:val="single" w:sz="6" w:space="0" w:color="000000"/>
              <w:right w:val="single" w:sz="6" w:space="0" w:color="000000"/>
            </w:tcBorders>
            <w:shd w:val="clear" w:color="auto" w:fill="auto"/>
            <w:vAlign w:val="bottom"/>
          </w:tcPr>
          <w:p w14:paraId="1FEEB234" w14:textId="77777777" w:rsidR="005E7A4D" w:rsidRPr="00D43DE4" w:rsidRDefault="005E7A4D" w:rsidP="005E7A4D">
            <w:pPr>
              <w:pStyle w:val="af4"/>
              <w:rPr>
                <w:rFonts w:cs="Arial"/>
                <w:sz w:val="20"/>
                <w:szCs w:val="20"/>
              </w:rPr>
            </w:pPr>
            <w:r w:rsidRPr="00D43DE4">
              <w:rPr>
                <w:rFonts w:cs="Arial" w:hint="eastAsia"/>
                <w:sz w:val="20"/>
                <w:szCs w:val="20"/>
              </w:rPr>
              <w:t>入院时间</w:t>
            </w:r>
          </w:p>
        </w:tc>
        <w:tc>
          <w:tcPr>
            <w:tcW w:w="3118" w:type="dxa"/>
            <w:tcBorders>
              <w:top w:val="single" w:sz="6" w:space="0" w:color="000000"/>
              <w:bottom w:val="single" w:sz="6" w:space="0" w:color="000000"/>
              <w:right w:val="single" w:sz="6" w:space="0" w:color="000000"/>
            </w:tcBorders>
            <w:shd w:val="clear" w:color="auto" w:fill="auto"/>
            <w:vAlign w:val="bottom"/>
          </w:tcPr>
          <w:p w14:paraId="23374AB0" w14:textId="77777777" w:rsidR="005E7A4D" w:rsidRPr="00D43DE4" w:rsidRDefault="005E7A4D" w:rsidP="005E7A4D">
            <w:pPr>
              <w:pStyle w:val="af4"/>
              <w:rPr>
                <w:rFonts w:cs="Arial"/>
                <w:sz w:val="20"/>
                <w:szCs w:val="20"/>
              </w:rPr>
            </w:pPr>
            <w:r w:rsidRPr="00D43DE4">
              <w:rPr>
                <w:rFonts w:cs="Arial" w:hint="eastAsia"/>
                <w:sz w:val="20"/>
                <w:szCs w:val="20"/>
              </w:rPr>
              <w:t>患者实际办理入院手续时的公元纪年日期和时间的完整描述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B390B98"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767E8EE5"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03CEEB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6CD2B1D"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CE3568" w14:textId="77777777" w:rsidR="005E7A4D" w:rsidRPr="00D43DE4" w:rsidRDefault="005E7A4D" w:rsidP="005E7A4D">
            <w:pPr>
              <w:pStyle w:val="af4"/>
              <w:rPr>
                <w:rFonts w:cs="Arial"/>
                <w:sz w:val="20"/>
                <w:szCs w:val="20"/>
              </w:rPr>
            </w:pPr>
            <w:r w:rsidRPr="00D43DE4">
              <w:rPr>
                <w:rFonts w:cs="Arial" w:hint="eastAsia"/>
                <w:sz w:val="20"/>
                <w:szCs w:val="20"/>
              </w:rPr>
              <w:t>Discharge_Dtime</w:t>
            </w:r>
          </w:p>
        </w:tc>
        <w:tc>
          <w:tcPr>
            <w:tcW w:w="1701" w:type="dxa"/>
            <w:tcBorders>
              <w:top w:val="single" w:sz="6" w:space="0" w:color="000000"/>
              <w:bottom w:val="single" w:sz="6" w:space="0" w:color="000000"/>
              <w:right w:val="single" w:sz="6" w:space="0" w:color="000000"/>
            </w:tcBorders>
            <w:shd w:val="clear" w:color="auto" w:fill="auto"/>
            <w:vAlign w:val="bottom"/>
          </w:tcPr>
          <w:p w14:paraId="41E3A648" w14:textId="77777777" w:rsidR="005E7A4D" w:rsidRPr="00D43DE4" w:rsidRDefault="005E7A4D" w:rsidP="005E7A4D">
            <w:pPr>
              <w:pStyle w:val="af4"/>
              <w:rPr>
                <w:rFonts w:cs="Arial"/>
                <w:sz w:val="20"/>
                <w:szCs w:val="20"/>
              </w:rPr>
            </w:pPr>
            <w:r w:rsidRPr="00D43DE4">
              <w:rPr>
                <w:rFonts w:cs="Arial" w:hint="eastAsia"/>
                <w:sz w:val="20"/>
                <w:szCs w:val="20"/>
              </w:rPr>
              <w:t>出院时间</w:t>
            </w:r>
          </w:p>
        </w:tc>
        <w:tc>
          <w:tcPr>
            <w:tcW w:w="3118" w:type="dxa"/>
            <w:tcBorders>
              <w:top w:val="single" w:sz="6" w:space="0" w:color="000000"/>
              <w:bottom w:val="single" w:sz="6" w:space="0" w:color="000000"/>
              <w:right w:val="single" w:sz="6" w:space="0" w:color="000000"/>
            </w:tcBorders>
            <w:shd w:val="clear" w:color="auto" w:fill="auto"/>
            <w:vAlign w:val="bottom"/>
          </w:tcPr>
          <w:p w14:paraId="556EE748" w14:textId="77777777" w:rsidR="005E7A4D" w:rsidRPr="00D43DE4" w:rsidRDefault="005E7A4D" w:rsidP="005E7A4D">
            <w:pPr>
              <w:pStyle w:val="af4"/>
              <w:rPr>
                <w:rFonts w:cs="Arial"/>
                <w:sz w:val="20"/>
                <w:szCs w:val="20"/>
              </w:rPr>
            </w:pPr>
            <w:r w:rsidRPr="00D43DE4">
              <w:rPr>
                <w:rFonts w:cs="Arial" w:hint="eastAsia"/>
                <w:sz w:val="20"/>
                <w:szCs w:val="20"/>
              </w:rPr>
              <w:t>患者实际办理出院手续时的公元纪年日期和时间的完整描述</w:t>
            </w:r>
          </w:p>
        </w:tc>
        <w:tc>
          <w:tcPr>
            <w:tcW w:w="1688" w:type="dxa"/>
            <w:tcBorders>
              <w:top w:val="single" w:sz="6" w:space="0" w:color="000000"/>
              <w:bottom w:val="single" w:sz="6" w:space="0" w:color="000000"/>
              <w:right w:val="single" w:sz="6" w:space="0" w:color="000000"/>
            </w:tcBorders>
            <w:shd w:val="clear" w:color="auto" w:fill="auto"/>
            <w:vAlign w:val="center"/>
          </w:tcPr>
          <w:p w14:paraId="1AAB87CE" w14:textId="77777777" w:rsidR="005E7A4D" w:rsidRPr="00D43DE4" w:rsidRDefault="005E7A4D" w:rsidP="005E7A4D">
            <w:pPr>
              <w:pStyle w:val="af4"/>
              <w:rPr>
                <w:rFonts w:cs="Arial"/>
                <w:sz w:val="20"/>
                <w:szCs w:val="20"/>
              </w:rPr>
            </w:pPr>
            <w:r w:rsidRPr="00D43DE4">
              <w:rPr>
                <w:rFonts w:cs="Arial" w:hint="eastAsia"/>
                <w:sz w:val="20"/>
                <w:szCs w:val="20"/>
              </w:rPr>
              <w:t>DATE</w:t>
            </w:r>
          </w:p>
        </w:tc>
        <w:tc>
          <w:tcPr>
            <w:tcW w:w="1701" w:type="dxa"/>
            <w:tcBorders>
              <w:top w:val="single" w:sz="6" w:space="0" w:color="000000"/>
              <w:bottom w:val="single" w:sz="6" w:space="0" w:color="000000"/>
              <w:right w:val="single" w:sz="6" w:space="0" w:color="000000"/>
            </w:tcBorders>
            <w:shd w:val="clear" w:color="auto" w:fill="auto"/>
            <w:vAlign w:val="bottom"/>
          </w:tcPr>
          <w:p w14:paraId="4185AAB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FF3609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D031D00"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FBE275" w14:textId="77777777" w:rsidR="005E7A4D" w:rsidRPr="00D43DE4" w:rsidRDefault="005E7A4D" w:rsidP="005E7A4D">
            <w:pPr>
              <w:pStyle w:val="af4"/>
              <w:rPr>
                <w:rFonts w:cs="Arial"/>
                <w:sz w:val="20"/>
                <w:szCs w:val="20"/>
              </w:rPr>
            </w:pPr>
            <w:r w:rsidRPr="00D43DE4">
              <w:rPr>
                <w:rFonts w:cs="Arial" w:hint="eastAsia"/>
                <w:sz w:val="20"/>
                <w:szCs w:val="20"/>
              </w:rPr>
              <w:t>In_Dept_Code</w:t>
            </w:r>
          </w:p>
        </w:tc>
        <w:tc>
          <w:tcPr>
            <w:tcW w:w="1701" w:type="dxa"/>
            <w:tcBorders>
              <w:top w:val="single" w:sz="6" w:space="0" w:color="000000"/>
              <w:bottom w:val="single" w:sz="6" w:space="0" w:color="000000"/>
              <w:right w:val="single" w:sz="6" w:space="0" w:color="000000"/>
            </w:tcBorders>
            <w:shd w:val="clear" w:color="auto" w:fill="auto"/>
            <w:vAlign w:val="bottom"/>
          </w:tcPr>
          <w:p w14:paraId="552B8422" w14:textId="77777777" w:rsidR="005E7A4D" w:rsidRPr="00D43DE4" w:rsidRDefault="005E7A4D" w:rsidP="005E7A4D">
            <w:pPr>
              <w:pStyle w:val="af4"/>
              <w:rPr>
                <w:rFonts w:cs="Arial"/>
                <w:sz w:val="20"/>
                <w:szCs w:val="20"/>
              </w:rPr>
            </w:pPr>
            <w:r w:rsidRPr="00D43DE4">
              <w:rPr>
                <w:rFonts w:cs="Arial" w:hint="eastAsia"/>
                <w:sz w:val="20"/>
                <w:szCs w:val="20"/>
              </w:rPr>
              <w:t>入院科室编码</w:t>
            </w:r>
          </w:p>
        </w:tc>
        <w:tc>
          <w:tcPr>
            <w:tcW w:w="3118" w:type="dxa"/>
            <w:tcBorders>
              <w:top w:val="single" w:sz="6" w:space="0" w:color="000000"/>
              <w:bottom w:val="single" w:sz="6" w:space="0" w:color="000000"/>
              <w:right w:val="single" w:sz="6" w:space="0" w:color="000000"/>
            </w:tcBorders>
            <w:shd w:val="clear" w:color="auto" w:fill="auto"/>
            <w:vAlign w:val="bottom"/>
          </w:tcPr>
          <w:p w14:paraId="01790032" w14:textId="77777777" w:rsidR="005E7A4D" w:rsidRPr="00D43DE4" w:rsidRDefault="005E7A4D" w:rsidP="005E7A4D">
            <w:pPr>
              <w:pStyle w:val="af4"/>
              <w:rPr>
                <w:rFonts w:cs="Arial"/>
                <w:sz w:val="20"/>
                <w:szCs w:val="20"/>
              </w:rPr>
            </w:pPr>
            <w:r w:rsidRPr="00D43DE4">
              <w:rPr>
                <w:rFonts w:cs="Arial" w:hint="eastAsia"/>
                <w:sz w:val="20"/>
                <w:szCs w:val="20"/>
              </w:rPr>
              <w:t>患者入院时的标准科室编码</w:t>
            </w:r>
          </w:p>
        </w:tc>
        <w:tc>
          <w:tcPr>
            <w:tcW w:w="1688" w:type="dxa"/>
            <w:tcBorders>
              <w:top w:val="single" w:sz="6" w:space="0" w:color="000000"/>
              <w:bottom w:val="single" w:sz="6" w:space="0" w:color="000000"/>
              <w:right w:val="single" w:sz="6" w:space="0" w:color="000000"/>
            </w:tcBorders>
            <w:shd w:val="clear" w:color="auto" w:fill="auto"/>
            <w:vAlign w:val="center"/>
          </w:tcPr>
          <w:p w14:paraId="1A092A99" w14:textId="77777777" w:rsidR="005E7A4D" w:rsidRPr="00D43DE4" w:rsidRDefault="005E7A4D" w:rsidP="005E7A4D">
            <w:pPr>
              <w:pStyle w:val="af4"/>
              <w:rPr>
                <w:rFonts w:cs="Arial"/>
                <w:sz w:val="20"/>
                <w:szCs w:val="20"/>
              </w:rPr>
            </w:pPr>
            <w:r w:rsidRPr="00D43DE4">
              <w:rPr>
                <w:rFonts w:cs="Arial" w:hint="eastAsia"/>
                <w:sz w:val="20"/>
                <w:szCs w:val="20"/>
              </w:rPr>
              <w:t>VARCHAR2(30)</w:t>
            </w:r>
          </w:p>
        </w:tc>
        <w:tc>
          <w:tcPr>
            <w:tcW w:w="1701" w:type="dxa"/>
            <w:tcBorders>
              <w:top w:val="single" w:sz="6" w:space="0" w:color="000000"/>
              <w:bottom w:val="single" w:sz="6" w:space="0" w:color="000000"/>
              <w:right w:val="single" w:sz="6" w:space="0" w:color="000000"/>
            </w:tcBorders>
            <w:shd w:val="clear" w:color="auto" w:fill="auto"/>
            <w:vAlign w:val="bottom"/>
          </w:tcPr>
          <w:p w14:paraId="6CB3FE6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033C46B" w14:textId="77777777" w:rsidR="005E7A4D" w:rsidRPr="00D43DE4" w:rsidRDefault="005E7A4D" w:rsidP="005E7A4D">
            <w:pPr>
              <w:pStyle w:val="af4"/>
              <w:rPr>
                <w:rFonts w:cs="Arial"/>
                <w:sz w:val="20"/>
                <w:szCs w:val="20"/>
              </w:rPr>
            </w:pPr>
            <w:r w:rsidRPr="00D43DE4">
              <w:rPr>
                <w:rFonts w:cs="Arial" w:hint="eastAsia"/>
                <w:sz w:val="20"/>
                <w:szCs w:val="20"/>
              </w:rPr>
              <w:t>STD_DEPT</w:t>
            </w:r>
          </w:p>
        </w:tc>
      </w:tr>
      <w:tr w:rsidR="005E7A4D" w:rsidRPr="00D43DE4" w14:paraId="722477C3"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7C8AED" w14:textId="77777777" w:rsidR="005E7A4D" w:rsidRPr="00D43DE4" w:rsidRDefault="005E7A4D" w:rsidP="005E7A4D">
            <w:pPr>
              <w:pStyle w:val="af4"/>
              <w:rPr>
                <w:rFonts w:cs="Arial"/>
                <w:sz w:val="20"/>
                <w:szCs w:val="20"/>
              </w:rPr>
            </w:pPr>
            <w:r w:rsidRPr="00D43DE4">
              <w:rPr>
                <w:rFonts w:cs="Arial" w:hint="eastAsia"/>
                <w:sz w:val="20"/>
                <w:szCs w:val="20"/>
              </w:rPr>
              <w:t>In_Dept_Name</w:t>
            </w:r>
          </w:p>
        </w:tc>
        <w:tc>
          <w:tcPr>
            <w:tcW w:w="1701" w:type="dxa"/>
            <w:tcBorders>
              <w:top w:val="single" w:sz="6" w:space="0" w:color="000000"/>
              <w:bottom w:val="single" w:sz="6" w:space="0" w:color="000000"/>
              <w:right w:val="single" w:sz="6" w:space="0" w:color="000000"/>
            </w:tcBorders>
            <w:shd w:val="clear" w:color="auto" w:fill="auto"/>
            <w:vAlign w:val="bottom"/>
          </w:tcPr>
          <w:p w14:paraId="63EA7EBC" w14:textId="77777777" w:rsidR="005E7A4D" w:rsidRPr="00D43DE4" w:rsidRDefault="005E7A4D" w:rsidP="005E7A4D">
            <w:pPr>
              <w:pStyle w:val="af4"/>
              <w:rPr>
                <w:rFonts w:cs="Arial"/>
                <w:sz w:val="20"/>
                <w:szCs w:val="20"/>
              </w:rPr>
            </w:pPr>
            <w:r w:rsidRPr="00D43DE4">
              <w:rPr>
                <w:rFonts w:cs="Arial" w:hint="eastAsia"/>
                <w:sz w:val="20"/>
                <w:szCs w:val="20"/>
              </w:rPr>
              <w:t>入院科室名称</w:t>
            </w:r>
          </w:p>
        </w:tc>
        <w:tc>
          <w:tcPr>
            <w:tcW w:w="3118" w:type="dxa"/>
            <w:tcBorders>
              <w:top w:val="single" w:sz="6" w:space="0" w:color="000000"/>
              <w:bottom w:val="single" w:sz="6" w:space="0" w:color="000000"/>
              <w:right w:val="single" w:sz="6" w:space="0" w:color="000000"/>
            </w:tcBorders>
            <w:shd w:val="clear" w:color="auto" w:fill="auto"/>
            <w:vAlign w:val="bottom"/>
          </w:tcPr>
          <w:p w14:paraId="360CEDEE" w14:textId="77777777" w:rsidR="005E7A4D" w:rsidRPr="00D43DE4" w:rsidRDefault="005E7A4D" w:rsidP="005E7A4D">
            <w:pPr>
              <w:pStyle w:val="af4"/>
              <w:rPr>
                <w:rFonts w:cs="Arial"/>
                <w:sz w:val="20"/>
                <w:szCs w:val="20"/>
              </w:rPr>
            </w:pPr>
            <w:r w:rsidRPr="00D43DE4">
              <w:rPr>
                <w:rFonts w:cs="Arial" w:hint="eastAsia"/>
                <w:sz w:val="20"/>
                <w:szCs w:val="20"/>
              </w:rPr>
              <w:t>患者入院时的标准科室名称</w:t>
            </w:r>
          </w:p>
        </w:tc>
        <w:tc>
          <w:tcPr>
            <w:tcW w:w="1688" w:type="dxa"/>
            <w:tcBorders>
              <w:top w:val="single" w:sz="6" w:space="0" w:color="000000"/>
              <w:bottom w:val="single" w:sz="6" w:space="0" w:color="000000"/>
              <w:right w:val="single" w:sz="6" w:space="0" w:color="000000"/>
            </w:tcBorders>
            <w:shd w:val="clear" w:color="auto" w:fill="auto"/>
            <w:vAlign w:val="center"/>
          </w:tcPr>
          <w:p w14:paraId="29109210"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7BC0380A"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1832DBB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4E2C99A"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C136414" w14:textId="77777777" w:rsidR="005E7A4D" w:rsidRPr="00D43DE4" w:rsidRDefault="005E7A4D" w:rsidP="005E7A4D">
            <w:pPr>
              <w:pStyle w:val="af4"/>
              <w:rPr>
                <w:rFonts w:cs="Arial"/>
                <w:sz w:val="20"/>
                <w:szCs w:val="20"/>
              </w:rPr>
            </w:pPr>
            <w:r w:rsidRPr="00D43DE4">
              <w:rPr>
                <w:rFonts w:cs="Arial" w:hint="eastAsia"/>
                <w:sz w:val="20"/>
                <w:szCs w:val="20"/>
              </w:rPr>
              <w:lastRenderedPageBreak/>
              <w:t>Bed_No</w:t>
            </w:r>
          </w:p>
        </w:tc>
        <w:tc>
          <w:tcPr>
            <w:tcW w:w="1701" w:type="dxa"/>
            <w:tcBorders>
              <w:top w:val="single" w:sz="6" w:space="0" w:color="000000"/>
              <w:bottom w:val="single" w:sz="6" w:space="0" w:color="000000"/>
              <w:right w:val="single" w:sz="6" w:space="0" w:color="000000"/>
            </w:tcBorders>
            <w:shd w:val="clear" w:color="auto" w:fill="auto"/>
            <w:vAlign w:val="bottom"/>
          </w:tcPr>
          <w:p w14:paraId="0EF3575E" w14:textId="77777777" w:rsidR="005E7A4D" w:rsidRPr="00D43DE4" w:rsidRDefault="005E7A4D" w:rsidP="005E7A4D">
            <w:pPr>
              <w:pStyle w:val="af4"/>
              <w:rPr>
                <w:rFonts w:cs="Arial"/>
                <w:sz w:val="20"/>
                <w:szCs w:val="20"/>
              </w:rPr>
            </w:pPr>
            <w:r w:rsidRPr="00D43DE4">
              <w:rPr>
                <w:rFonts w:cs="Arial" w:hint="eastAsia"/>
                <w:sz w:val="20"/>
                <w:szCs w:val="20"/>
              </w:rPr>
              <w:t>床位号</w:t>
            </w:r>
          </w:p>
        </w:tc>
        <w:tc>
          <w:tcPr>
            <w:tcW w:w="3118" w:type="dxa"/>
            <w:tcBorders>
              <w:top w:val="single" w:sz="6" w:space="0" w:color="000000"/>
              <w:bottom w:val="single" w:sz="6" w:space="0" w:color="000000"/>
              <w:right w:val="single" w:sz="6" w:space="0" w:color="000000"/>
            </w:tcBorders>
            <w:shd w:val="clear" w:color="auto" w:fill="auto"/>
            <w:vAlign w:val="bottom"/>
          </w:tcPr>
          <w:p w14:paraId="286B6D9E" w14:textId="77777777" w:rsidR="005E7A4D" w:rsidRPr="00D43DE4" w:rsidRDefault="005E7A4D" w:rsidP="005E7A4D">
            <w:pPr>
              <w:pStyle w:val="af4"/>
              <w:rPr>
                <w:rFonts w:cs="Arial"/>
                <w:sz w:val="20"/>
                <w:szCs w:val="20"/>
              </w:rPr>
            </w:pPr>
            <w:r w:rsidRPr="00D43DE4">
              <w:rPr>
                <w:rFonts w:cs="Arial" w:hint="eastAsia"/>
                <w:sz w:val="20"/>
                <w:szCs w:val="20"/>
              </w:rPr>
              <w:t>患者住院期间，所住床位对应的编号</w:t>
            </w:r>
          </w:p>
        </w:tc>
        <w:tc>
          <w:tcPr>
            <w:tcW w:w="1688" w:type="dxa"/>
            <w:tcBorders>
              <w:top w:val="single" w:sz="6" w:space="0" w:color="000000"/>
              <w:bottom w:val="single" w:sz="6" w:space="0" w:color="000000"/>
              <w:right w:val="single" w:sz="6" w:space="0" w:color="000000"/>
            </w:tcBorders>
            <w:shd w:val="clear" w:color="auto" w:fill="auto"/>
            <w:vAlign w:val="center"/>
          </w:tcPr>
          <w:p w14:paraId="3C591047" w14:textId="77777777" w:rsidR="005E7A4D" w:rsidRPr="00D43DE4" w:rsidRDefault="005E7A4D" w:rsidP="005E7A4D">
            <w:pPr>
              <w:pStyle w:val="af4"/>
              <w:rPr>
                <w:rFonts w:cs="Arial"/>
                <w:sz w:val="20"/>
                <w:szCs w:val="20"/>
              </w:rPr>
            </w:pPr>
            <w:r w:rsidRPr="00D43DE4">
              <w:rPr>
                <w:rFonts w:cs="Arial" w:hint="eastAsia"/>
                <w:sz w:val="20"/>
                <w:szCs w:val="20"/>
              </w:rPr>
              <w:t>VARCHAR2(18)</w:t>
            </w:r>
          </w:p>
        </w:tc>
        <w:tc>
          <w:tcPr>
            <w:tcW w:w="1701" w:type="dxa"/>
            <w:tcBorders>
              <w:top w:val="single" w:sz="6" w:space="0" w:color="000000"/>
              <w:bottom w:val="single" w:sz="6" w:space="0" w:color="000000"/>
              <w:right w:val="single" w:sz="6" w:space="0" w:color="000000"/>
            </w:tcBorders>
            <w:shd w:val="clear" w:color="auto" w:fill="auto"/>
            <w:vAlign w:val="bottom"/>
          </w:tcPr>
          <w:p w14:paraId="3FD25161"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288CB1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77C4C7B"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5CF9E8" w14:textId="77777777" w:rsidR="005E7A4D" w:rsidRPr="00D43DE4" w:rsidRDefault="005E7A4D" w:rsidP="005E7A4D">
            <w:pPr>
              <w:pStyle w:val="af4"/>
              <w:rPr>
                <w:rFonts w:cs="Arial"/>
                <w:sz w:val="20"/>
                <w:szCs w:val="20"/>
              </w:rPr>
            </w:pPr>
            <w:r w:rsidRPr="00D43DE4">
              <w:rPr>
                <w:rFonts w:cs="Arial" w:hint="eastAsia"/>
                <w:sz w:val="20"/>
                <w:szCs w:val="20"/>
              </w:rPr>
              <w:t>In_Hospital_Days</w:t>
            </w:r>
          </w:p>
        </w:tc>
        <w:tc>
          <w:tcPr>
            <w:tcW w:w="1701" w:type="dxa"/>
            <w:tcBorders>
              <w:top w:val="single" w:sz="6" w:space="0" w:color="000000"/>
              <w:bottom w:val="single" w:sz="6" w:space="0" w:color="000000"/>
              <w:right w:val="single" w:sz="6" w:space="0" w:color="000000"/>
            </w:tcBorders>
            <w:shd w:val="clear" w:color="auto" w:fill="auto"/>
            <w:vAlign w:val="bottom"/>
          </w:tcPr>
          <w:p w14:paraId="58EC0568" w14:textId="77777777" w:rsidR="005E7A4D" w:rsidRPr="00D43DE4" w:rsidRDefault="005E7A4D" w:rsidP="005E7A4D">
            <w:pPr>
              <w:pStyle w:val="af4"/>
              <w:rPr>
                <w:rFonts w:cs="Arial"/>
                <w:sz w:val="20"/>
                <w:szCs w:val="20"/>
              </w:rPr>
            </w:pPr>
            <w:r w:rsidRPr="00D43DE4">
              <w:rPr>
                <w:rFonts w:cs="Arial" w:hint="eastAsia"/>
                <w:sz w:val="20"/>
                <w:szCs w:val="20"/>
              </w:rPr>
              <w:t>住院天数</w:t>
            </w:r>
          </w:p>
        </w:tc>
        <w:tc>
          <w:tcPr>
            <w:tcW w:w="3118" w:type="dxa"/>
            <w:tcBorders>
              <w:top w:val="single" w:sz="6" w:space="0" w:color="000000"/>
              <w:bottom w:val="single" w:sz="6" w:space="0" w:color="000000"/>
              <w:right w:val="single" w:sz="6" w:space="0" w:color="000000"/>
            </w:tcBorders>
            <w:shd w:val="clear" w:color="auto" w:fill="auto"/>
            <w:vAlign w:val="bottom"/>
          </w:tcPr>
          <w:p w14:paraId="71985599" w14:textId="77777777" w:rsidR="005E7A4D" w:rsidRPr="00D43DE4" w:rsidRDefault="005E7A4D" w:rsidP="005E7A4D">
            <w:pPr>
              <w:pStyle w:val="af4"/>
              <w:rPr>
                <w:rFonts w:cs="Arial"/>
                <w:sz w:val="20"/>
                <w:szCs w:val="20"/>
              </w:rPr>
            </w:pPr>
            <w:r w:rsidRPr="00D43DE4">
              <w:rPr>
                <w:rFonts w:cs="Arial" w:hint="eastAsia"/>
                <w:sz w:val="20"/>
                <w:szCs w:val="20"/>
              </w:rPr>
              <w:t>患者实际的住院天数，入院日与出院日只计算</w:t>
            </w:r>
            <w:r w:rsidRPr="00D43DE4">
              <w:rPr>
                <w:rFonts w:cs="Arial" w:hint="eastAsia"/>
                <w:sz w:val="20"/>
                <w:szCs w:val="20"/>
              </w:rPr>
              <w:t>1</w:t>
            </w:r>
            <w:r w:rsidRPr="00D43DE4">
              <w:rPr>
                <w:rFonts w:cs="Arial" w:hint="eastAsia"/>
                <w:sz w:val="20"/>
                <w:szCs w:val="20"/>
              </w:rPr>
              <w:t>天</w:t>
            </w:r>
          </w:p>
        </w:tc>
        <w:tc>
          <w:tcPr>
            <w:tcW w:w="1688" w:type="dxa"/>
            <w:tcBorders>
              <w:top w:val="single" w:sz="6" w:space="0" w:color="000000"/>
              <w:bottom w:val="single" w:sz="6" w:space="0" w:color="000000"/>
              <w:right w:val="single" w:sz="6" w:space="0" w:color="000000"/>
            </w:tcBorders>
            <w:shd w:val="clear" w:color="auto" w:fill="auto"/>
            <w:vAlign w:val="center"/>
          </w:tcPr>
          <w:p w14:paraId="7C18C138" w14:textId="77777777" w:rsidR="005E7A4D" w:rsidRPr="00D43DE4" w:rsidRDefault="005E7A4D" w:rsidP="005E7A4D">
            <w:pPr>
              <w:pStyle w:val="af4"/>
              <w:rPr>
                <w:rFonts w:cs="Arial"/>
                <w:sz w:val="20"/>
                <w:szCs w:val="20"/>
              </w:rPr>
            </w:pPr>
            <w:r w:rsidRPr="00D43DE4">
              <w:rPr>
                <w:rFonts w:cs="Arial" w:hint="eastAsia"/>
                <w:sz w:val="20"/>
                <w:szCs w:val="20"/>
              </w:rPr>
              <w:t>NUMBER(6)</w:t>
            </w:r>
          </w:p>
        </w:tc>
        <w:tc>
          <w:tcPr>
            <w:tcW w:w="1701" w:type="dxa"/>
            <w:tcBorders>
              <w:top w:val="single" w:sz="6" w:space="0" w:color="000000"/>
              <w:bottom w:val="single" w:sz="6" w:space="0" w:color="000000"/>
              <w:right w:val="single" w:sz="6" w:space="0" w:color="000000"/>
            </w:tcBorders>
            <w:shd w:val="clear" w:color="auto" w:fill="auto"/>
            <w:vAlign w:val="bottom"/>
          </w:tcPr>
          <w:p w14:paraId="5CB97E3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32D2F4C"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18986EE"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68EC44E" w14:textId="77777777" w:rsidR="005E7A4D" w:rsidRPr="00D43DE4" w:rsidRDefault="005E7A4D" w:rsidP="005E7A4D">
            <w:pPr>
              <w:pStyle w:val="af4"/>
              <w:rPr>
                <w:rFonts w:cs="Arial"/>
                <w:sz w:val="20"/>
                <w:szCs w:val="20"/>
              </w:rPr>
            </w:pPr>
            <w:r w:rsidRPr="00D43DE4">
              <w:rPr>
                <w:rFonts w:cs="Arial" w:hint="eastAsia"/>
                <w:sz w:val="20"/>
                <w:szCs w:val="20"/>
              </w:rPr>
              <w:t>In_Diagnosis_Icd</w:t>
            </w:r>
          </w:p>
        </w:tc>
        <w:tc>
          <w:tcPr>
            <w:tcW w:w="1701" w:type="dxa"/>
            <w:tcBorders>
              <w:top w:val="single" w:sz="6" w:space="0" w:color="000000"/>
              <w:bottom w:val="single" w:sz="6" w:space="0" w:color="000000"/>
              <w:right w:val="single" w:sz="6" w:space="0" w:color="000000"/>
            </w:tcBorders>
            <w:shd w:val="clear" w:color="auto" w:fill="auto"/>
            <w:vAlign w:val="bottom"/>
          </w:tcPr>
          <w:p w14:paraId="6E0DB1F6" w14:textId="77777777" w:rsidR="005E7A4D" w:rsidRPr="00D43DE4" w:rsidRDefault="005E7A4D" w:rsidP="005E7A4D">
            <w:pPr>
              <w:pStyle w:val="af4"/>
              <w:rPr>
                <w:rFonts w:cs="Arial"/>
                <w:sz w:val="20"/>
                <w:szCs w:val="20"/>
              </w:rPr>
            </w:pPr>
            <w:r w:rsidRPr="00D43DE4">
              <w:rPr>
                <w:rFonts w:cs="Arial" w:hint="eastAsia"/>
                <w:sz w:val="20"/>
                <w:szCs w:val="20"/>
              </w:rPr>
              <w:t>入院诊断代码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1E710B1A" w14:textId="77777777" w:rsidR="005E7A4D" w:rsidRPr="00D43DE4" w:rsidRDefault="005E7A4D" w:rsidP="005E7A4D">
            <w:pPr>
              <w:pStyle w:val="af4"/>
              <w:rPr>
                <w:rFonts w:cs="Arial"/>
                <w:sz w:val="20"/>
                <w:szCs w:val="20"/>
              </w:rPr>
            </w:pPr>
            <w:r w:rsidRPr="00D43DE4">
              <w:rPr>
                <w:rFonts w:cs="Arial" w:hint="eastAsia"/>
                <w:sz w:val="20"/>
                <w:szCs w:val="20"/>
              </w:rPr>
              <w:t>患者入院时做出的疾病诊断在西医诊断特定编码体系中的编码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71C3AB1A"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7A87E94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B0DF554"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57209E89"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0A5C7C" w14:textId="77777777" w:rsidR="005E7A4D" w:rsidRPr="00D43DE4" w:rsidRDefault="005E7A4D" w:rsidP="005E7A4D">
            <w:pPr>
              <w:pStyle w:val="af4"/>
              <w:rPr>
                <w:rFonts w:cs="Arial"/>
                <w:sz w:val="20"/>
                <w:szCs w:val="20"/>
              </w:rPr>
            </w:pPr>
            <w:r w:rsidRPr="00D43DE4">
              <w:rPr>
                <w:rFonts w:cs="Arial" w:hint="eastAsia"/>
                <w:sz w:val="20"/>
                <w:szCs w:val="20"/>
              </w:rPr>
              <w:t>Inpat_Diag_Name</w:t>
            </w:r>
          </w:p>
        </w:tc>
        <w:tc>
          <w:tcPr>
            <w:tcW w:w="1701" w:type="dxa"/>
            <w:tcBorders>
              <w:top w:val="single" w:sz="6" w:space="0" w:color="000000"/>
              <w:bottom w:val="single" w:sz="6" w:space="0" w:color="000000"/>
              <w:right w:val="single" w:sz="6" w:space="0" w:color="000000"/>
            </w:tcBorders>
            <w:shd w:val="clear" w:color="auto" w:fill="auto"/>
            <w:vAlign w:val="bottom"/>
          </w:tcPr>
          <w:p w14:paraId="5C8ADCFC" w14:textId="77777777" w:rsidR="005E7A4D" w:rsidRPr="00D43DE4" w:rsidRDefault="005E7A4D" w:rsidP="005E7A4D">
            <w:pPr>
              <w:pStyle w:val="af4"/>
              <w:rPr>
                <w:rFonts w:cs="Arial"/>
                <w:sz w:val="20"/>
                <w:szCs w:val="20"/>
              </w:rPr>
            </w:pPr>
            <w:r w:rsidRPr="00D43DE4">
              <w:rPr>
                <w:rFonts w:cs="Arial" w:hint="eastAsia"/>
                <w:sz w:val="20"/>
                <w:szCs w:val="20"/>
              </w:rPr>
              <w:t>入院诊断</w:t>
            </w:r>
          </w:p>
        </w:tc>
        <w:tc>
          <w:tcPr>
            <w:tcW w:w="3118" w:type="dxa"/>
            <w:tcBorders>
              <w:top w:val="single" w:sz="6" w:space="0" w:color="000000"/>
              <w:bottom w:val="single" w:sz="6" w:space="0" w:color="000000"/>
              <w:right w:val="single" w:sz="6" w:space="0" w:color="000000"/>
            </w:tcBorders>
            <w:shd w:val="clear" w:color="auto" w:fill="auto"/>
            <w:vAlign w:val="bottom"/>
          </w:tcPr>
          <w:p w14:paraId="564C8484" w14:textId="77777777" w:rsidR="005E7A4D" w:rsidRPr="00D43DE4" w:rsidRDefault="005E7A4D" w:rsidP="005E7A4D">
            <w:pPr>
              <w:pStyle w:val="af4"/>
              <w:rPr>
                <w:rFonts w:cs="Arial"/>
                <w:sz w:val="20"/>
                <w:szCs w:val="20"/>
              </w:rPr>
            </w:pPr>
            <w:r w:rsidRPr="00D43DE4">
              <w:rPr>
                <w:rFonts w:cs="Arial" w:hint="eastAsia"/>
                <w:sz w:val="20"/>
                <w:szCs w:val="20"/>
              </w:rPr>
              <w:t>患者入院时做出的疾病诊断在西医诊断特定分类体系中的名称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5084950B"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09569FB7"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5B39E55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2BAF209"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6EDCBE" w14:textId="77777777" w:rsidR="005E7A4D" w:rsidRPr="00D43DE4" w:rsidRDefault="005E7A4D" w:rsidP="005E7A4D">
            <w:pPr>
              <w:pStyle w:val="af4"/>
              <w:rPr>
                <w:rFonts w:cs="Arial"/>
                <w:sz w:val="20"/>
                <w:szCs w:val="20"/>
              </w:rPr>
            </w:pPr>
            <w:r w:rsidRPr="00D43DE4">
              <w:rPr>
                <w:rFonts w:cs="Arial" w:hint="eastAsia"/>
                <w:sz w:val="20"/>
                <w:szCs w:val="20"/>
              </w:rPr>
              <w:t>In_Condition_Descr</w:t>
            </w:r>
          </w:p>
        </w:tc>
        <w:tc>
          <w:tcPr>
            <w:tcW w:w="1701" w:type="dxa"/>
            <w:tcBorders>
              <w:top w:val="single" w:sz="6" w:space="0" w:color="000000"/>
              <w:bottom w:val="single" w:sz="6" w:space="0" w:color="000000"/>
              <w:right w:val="single" w:sz="6" w:space="0" w:color="000000"/>
            </w:tcBorders>
            <w:shd w:val="clear" w:color="auto" w:fill="auto"/>
            <w:vAlign w:val="bottom"/>
          </w:tcPr>
          <w:p w14:paraId="4D1718E0" w14:textId="77777777" w:rsidR="005E7A4D" w:rsidRPr="00D43DE4" w:rsidRDefault="005E7A4D" w:rsidP="005E7A4D">
            <w:pPr>
              <w:pStyle w:val="af4"/>
              <w:rPr>
                <w:rFonts w:cs="Arial"/>
                <w:sz w:val="20"/>
                <w:szCs w:val="20"/>
              </w:rPr>
            </w:pPr>
            <w:r w:rsidRPr="00D43DE4">
              <w:rPr>
                <w:rFonts w:cs="Arial" w:hint="eastAsia"/>
                <w:sz w:val="20"/>
                <w:szCs w:val="20"/>
              </w:rPr>
              <w:t>入院情况描述</w:t>
            </w:r>
          </w:p>
        </w:tc>
        <w:tc>
          <w:tcPr>
            <w:tcW w:w="3118" w:type="dxa"/>
            <w:tcBorders>
              <w:top w:val="single" w:sz="6" w:space="0" w:color="000000"/>
              <w:bottom w:val="single" w:sz="6" w:space="0" w:color="000000"/>
              <w:right w:val="single" w:sz="6" w:space="0" w:color="000000"/>
            </w:tcBorders>
            <w:shd w:val="clear" w:color="auto" w:fill="auto"/>
            <w:vAlign w:val="bottom"/>
          </w:tcPr>
          <w:p w14:paraId="0A221787" w14:textId="77777777" w:rsidR="005E7A4D" w:rsidRPr="00D43DE4" w:rsidRDefault="005E7A4D" w:rsidP="005E7A4D">
            <w:pPr>
              <w:pStyle w:val="af4"/>
              <w:rPr>
                <w:rFonts w:cs="Arial"/>
                <w:sz w:val="20"/>
                <w:szCs w:val="20"/>
              </w:rPr>
            </w:pPr>
            <w:r w:rsidRPr="00D43DE4">
              <w:rPr>
                <w:rFonts w:cs="Arial" w:hint="eastAsia"/>
                <w:sz w:val="20"/>
                <w:szCs w:val="20"/>
              </w:rPr>
              <w:t>对患者入院情况的详细描述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8ED5AD3"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24C2471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C2F040B"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C0D01CF"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E42D85" w14:textId="77777777" w:rsidR="005E7A4D" w:rsidRPr="00D43DE4" w:rsidRDefault="005E7A4D" w:rsidP="005E7A4D">
            <w:pPr>
              <w:pStyle w:val="af4"/>
              <w:rPr>
                <w:rFonts w:cs="Arial"/>
                <w:sz w:val="20"/>
                <w:szCs w:val="20"/>
              </w:rPr>
            </w:pPr>
            <w:r w:rsidRPr="00D43DE4">
              <w:rPr>
                <w:rFonts w:cs="Arial" w:hint="eastAsia"/>
                <w:sz w:val="20"/>
                <w:szCs w:val="20"/>
              </w:rPr>
              <w:t>Treat_Rescue_Course</w:t>
            </w:r>
          </w:p>
        </w:tc>
        <w:tc>
          <w:tcPr>
            <w:tcW w:w="1701" w:type="dxa"/>
            <w:tcBorders>
              <w:top w:val="single" w:sz="6" w:space="0" w:color="000000"/>
              <w:bottom w:val="single" w:sz="6" w:space="0" w:color="000000"/>
              <w:right w:val="single" w:sz="6" w:space="0" w:color="000000"/>
            </w:tcBorders>
            <w:shd w:val="clear" w:color="auto" w:fill="auto"/>
            <w:vAlign w:val="bottom"/>
          </w:tcPr>
          <w:p w14:paraId="04B31086" w14:textId="77777777" w:rsidR="005E7A4D" w:rsidRPr="00D43DE4" w:rsidRDefault="005E7A4D" w:rsidP="005E7A4D">
            <w:pPr>
              <w:pStyle w:val="af4"/>
              <w:rPr>
                <w:rFonts w:cs="Arial"/>
                <w:sz w:val="20"/>
                <w:szCs w:val="20"/>
              </w:rPr>
            </w:pPr>
            <w:r w:rsidRPr="00D43DE4">
              <w:rPr>
                <w:rFonts w:cs="Arial" w:hint="eastAsia"/>
                <w:sz w:val="20"/>
                <w:szCs w:val="20"/>
              </w:rPr>
              <w:t>诊疗经过</w:t>
            </w:r>
            <w:r w:rsidRPr="00D43DE4">
              <w:rPr>
                <w:rFonts w:cs="Arial" w:hint="eastAsia"/>
                <w:sz w:val="20"/>
                <w:szCs w:val="20"/>
              </w:rPr>
              <w:t>(</w:t>
            </w:r>
            <w:r w:rsidRPr="00D43DE4">
              <w:rPr>
                <w:rFonts w:cs="Arial" w:hint="eastAsia"/>
                <w:sz w:val="20"/>
                <w:szCs w:val="20"/>
              </w:rPr>
              <w:t>含抢救情况</w:t>
            </w:r>
            <w:r w:rsidRPr="00D43DE4">
              <w:rPr>
                <w:rFonts w:cs="Arial" w:hint="eastAsia"/>
                <w:sz w:val="20"/>
                <w:szCs w:val="20"/>
              </w:rPr>
              <w:t>)</w:t>
            </w:r>
          </w:p>
        </w:tc>
        <w:tc>
          <w:tcPr>
            <w:tcW w:w="3118" w:type="dxa"/>
            <w:tcBorders>
              <w:top w:val="single" w:sz="6" w:space="0" w:color="000000"/>
              <w:bottom w:val="single" w:sz="6" w:space="0" w:color="000000"/>
              <w:right w:val="single" w:sz="6" w:space="0" w:color="000000"/>
            </w:tcBorders>
            <w:shd w:val="clear" w:color="auto" w:fill="auto"/>
            <w:vAlign w:val="bottom"/>
          </w:tcPr>
          <w:p w14:paraId="648DA9E9" w14:textId="77777777" w:rsidR="005E7A4D" w:rsidRPr="00D43DE4" w:rsidRDefault="005E7A4D" w:rsidP="005E7A4D">
            <w:pPr>
              <w:pStyle w:val="af4"/>
              <w:rPr>
                <w:rFonts w:cs="Arial"/>
                <w:sz w:val="20"/>
                <w:szCs w:val="20"/>
              </w:rPr>
            </w:pPr>
            <w:r w:rsidRPr="00D43DE4">
              <w:rPr>
                <w:rFonts w:cs="Arial" w:hint="eastAsia"/>
                <w:sz w:val="20"/>
                <w:szCs w:val="20"/>
              </w:rPr>
              <w:t>对患者诊疗过程的详细描述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29BC498E"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75E945E"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26EB470"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65ACB131"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0B22DE" w14:textId="77777777" w:rsidR="005E7A4D" w:rsidRPr="00D43DE4" w:rsidRDefault="005E7A4D" w:rsidP="005E7A4D">
            <w:pPr>
              <w:pStyle w:val="af4"/>
              <w:rPr>
                <w:rFonts w:cs="Arial"/>
                <w:sz w:val="20"/>
                <w:szCs w:val="20"/>
              </w:rPr>
            </w:pPr>
            <w:r w:rsidRPr="00D43DE4">
              <w:rPr>
                <w:rFonts w:cs="Arial" w:hint="eastAsia"/>
                <w:sz w:val="20"/>
                <w:szCs w:val="20"/>
              </w:rPr>
              <w:t>Out_Condition</w:t>
            </w:r>
          </w:p>
        </w:tc>
        <w:tc>
          <w:tcPr>
            <w:tcW w:w="1701" w:type="dxa"/>
            <w:tcBorders>
              <w:top w:val="single" w:sz="6" w:space="0" w:color="000000"/>
              <w:bottom w:val="single" w:sz="6" w:space="0" w:color="000000"/>
              <w:right w:val="single" w:sz="6" w:space="0" w:color="000000"/>
            </w:tcBorders>
            <w:shd w:val="clear" w:color="auto" w:fill="auto"/>
            <w:vAlign w:val="bottom"/>
          </w:tcPr>
          <w:p w14:paraId="684548C2" w14:textId="77777777" w:rsidR="005E7A4D" w:rsidRPr="00D43DE4" w:rsidRDefault="005E7A4D" w:rsidP="005E7A4D">
            <w:pPr>
              <w:pStyle w:val="af4"/>
              <w:rPr>
                <w:rFonts w:cs="Arial"/>
                <w:sz w:val="20"/>
                <w:szCs w:val="20"/>
              </w:rPr>
            </w:pPr>
            <w:r w:rsidRPr="00D43DE4">
              <w:rPr>
                <w:rFonts w:cs="Arial" w:hint="eastAsia"/>
                <w:sz w:val="20"/>
                <w:szCs w:val="20"/>
              </w:rPr>
              <w:t>出院情况</w:t>
            </w:r>
          </w:p>
        </w:tc>
        <w:tc>
          <w:tcPr>
            <w:tcW w:w="3118" w:type="dxa"/>
            <w:tcBorders>
              <w:top w:val="single" w:sz="6" w:space="0" w:color="000000"/>
              <w:bottom w:val="single" w:sz="6" w:space="0" w:color="000000"/>
              <w:right w:val="single" w:sz="6" w:space="0" w:color="000000"/>
            </w:tcBorders>
            <w:shd w:val="clear" w:color="auto" w:fill="auto"/>
            <w:vAlign w:val="bottom"/>
          </w:tcPr>
          <w:p w14:paraId="45051776" w14:textId="77777777" w:rsidR="005E7A4D" w:rsidRPr="00D43DE4" w:rsidRDefault="005E7A4D" w:rsidP="005E7A4D">
            <w:pPr>
              <w:pStyle w:val="af4"/>
              <w:rPr>
                <w:rFonts w:cs="Arial"/>
                <w:sz w:val="20"/>
                <w:szCs w:val="20"/>
              </w:rPr>
            </w:pPr>
            <w:r w:rsidRPr="00D43DE4">
              <w:rPr>
                <w:rFonts w:cs="Arial" w:hint="eastAsia"/>
                <w:sz w:val="20"/>
                <w:szCs w:val="20"/>
              </w:rPr>
              <w:t>对患者出院情况的详细描述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F61F3AA"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1BCDACE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C6E11C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37C732E"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D16A3F5" w14:textId="77777777" w:rsidR="005E7A4D" w:rsidRPr="00D43DE4" w:rsidRDefault="005E7A4D" w:rsidP="005E7A4D">
            <w:pPr>
              <w:pStyle w:val="af4"/>
              <w:rPr>
                <w:rFonts w:cs="Arial"/>
                <w:sz w:val="20"/>
                <w:szCs w:val="20"/>
              </w:rPr>
            </w:pPr>
            <w:r w:rsidRPr="00D43DE4">
              <w:rPr>
                <w:rFonts w:cs="Arial" w:hint="eastAsia"/>
                <w:sz w:val="20"/>
                <w:szCs w:val="20"/>
              </w:rPr>
              <w:t>Out_Diagnosis_Code</w:t>
            </w:r>
          </w:p>
        </w:tc>
        <w:tc>
          <w:tcPr>
            <w:tcW w:w="1701" w:type="dxa"/>
            <w:tcBorders>
              <w:top w:val="single" w:sz="6" w:space="0" w:color="000000"/>
              <w:bottom w:val="single" w:sz="6" w:space="0" w:color="000000"/>
              <w:right w:val="single" w:sz="6" w:space="0" w:color="000000"/>
            </w:tcBorders>
            <w:shd w:val="clear" w:color="auto" w:fill="auto"/>
            <w:vAlign w:val="bottom"/>
          </w:tcPr>
          <w:p w14:paraId="589CAAD8" w14:textId="77777777" w:rsidR="005E7A4D" w:rsidRPr="00D43DE4" w:rsidRDefault="005E7A4D" w:rsidP="005E7A4D">
            <w:pPr>
              <w:pStyle w:val="af4"/>
              <w:rPr>
                <w:rFonts w:cs="Arial"/>
                <w:sz w:val="20"/>
                <w:szCs w:val="20"/>
              </w:rPr>
            </w:pPr>
            <w:r w:rsidRPr="00D43DE4">
              <w:rPr>
                <w:rFonts w:cs="Arial" w:hint="eastAsia"/>
                <w:sz w:val="20"/>
                <w:szCs w:val="20"/>
              </w:rPr>
              <w:t>出院诊断代码</w:t>
            </w:r>
          </w:p>
        </w:tc>
        <w:tc>
          <w:tcPr>
            <w:tcW w:w="3118" w:type="dxa"/>
            <w:tcBorders>
              <w:top w:val="single" w:sz="6" w:space="0" w:color="000000"/>
              <w:bottom w:val="single" w:sz="6" w:space="0" w:color="000000"/>
              <w:right w:val="single" w:sz="6" w:space="0" w:color="000000"/>
            </w:tcBorders>
            <w:shd w:val="clear" w:color="auto" w:fill="auto"/>
            <w:vAlign w:val="bottom"/>
          </w:tcPr>
          <w:p w14:paraId="0D530D31" w14:textId="77777777" w:rsidR="005E7A4D" w:rsidRPr="00D43DE4" w:rsidRDefault="005E7A4D" w:rsidP="005E7A4D">
            <w:pPr>
              <w:pStyle w:val="af4"/>
              <w:rPr>
                <w:rFonts w:cs="Arial"/>
                <w:sz w:val="20"/>
                <w:szCs w:val="20"/>
              </w:rPr>
            </w:pPr>
            <w:r w:rsidRPr="00D43DE4">
              <w:rPr>
                <w:rFonts w:cs="Arial" w:hint="eastAsia"/>
                <w:sz w:val="20"/>
                <w:szCs w:val="20"/>
              </w:rPr>
              <w:t>出院诊断在西医诊断特定编码体系中的编码</w:t>
            </w:r>
          </w:p>
        </w:tc>
        <w:tc>
          <w:tcPr>
            <w:tcW w:w="1688" w:type="dxa"/>
            <w:tcBorders>
              <w:top w:val="single" w:sz="6" w:space="0" w:color="000000"/>
              <w:bottom w:val="single" w:sz="6" w:space="0" w:color="000000"/>
              <w:right w:val="single" w:sz="6" w:space="0" w:color="000000"/>
            </w:tcBorders>
            <w:shd w:val="clear" w:color="auto" w:fill="auto"/>
            <w:vAlign w:val="center"/>
          </w:tcPr>
          <w:p w14:paraId="462DD9C8" w14:textId="77777777" w:rsidR="005E7A4D" w:rsidRPr="00D43DE4" w:rsidRDefault="005E7A4D" w:rsidP="005E7A4D">
            <w:pPr>
              <w:pStyle w:val="af4"/>
              <w:rPr>
                <w:rFonts w:cs="Arial"/>
                <w:sz w:val="20"/>
                <w:szCs w:val="20"/>
              </w:rPr>
            </w:pPr>
            <w:r w:rsidRPr="00D43DE4">
              <w:rPr>
                <w:rFonts w:cs="Arial" w:hint="eastAsia"/>
                <w:sz w:val="20"/>
                <w:szCs w:val="20"/>
              </w:rPr>
              <w:t>VARCHAR2(20)</w:t>
            </w:r>
          </w:p>
        </w:tc>
        <w:tc>
          <w:tcPr>
            <w:tcW w:w="1701" w:type="dxa"/>
            <w:tcBorders>
              <w:top w:val="single" w:sz="6" w:space="0" w:color="000000"/>
              <w:bottom w:val="single" w:sz="6" w:space="0" w:color="000000"/>
              <w:right w:val="single" w:sz="6" w:space="0" w:color="000000"/>
            </w:tcBorders>
            <w:shd w:val="clear" w:color="auto" w:fill="auto"/>
            <w:vAlign w:val="bottom"/>
          </w:tcPr>
          <w:p w14:paraId="6808A459"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2E95CA3E" w14:textId="77777777" w:rsidR="005E7A4D" w:rsidRPr="00D43DE4" w:rsidRDefault="005E7A4D" w:rsidP="005E7A4D">
            <w:pPr>
              <w:pStyle w:val="af4"/>
              <w:rPr>
                <w:rFonts w:cs="Arial"/>
                <w:sz w:val="20"/>
                <w:szCs w:val="20"/>
              </w:rPr>
            </w:pPr>
            <w:r w:rsidRPr="00D43DE4">
              <w:rPr>
                <w:rFonts w:cs="Arial" w:hint="eastAsia"/>
                <w:sz w:val="20"/>
                <w:szCs w:val="20"/>
              </w:rPr>
              <w:t>STD_ICD10</w:t>
            </w:r>
          </w:p>
        </w:tc>
      </w:tr>
      <w:tr w:rsidR="005E7A4D" w:rsidRPr="00D43DE4" w14:paraId="5470F9B8"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5B9091" w14:textId="77777777" w:rsidR="005E7A4D" w:rsidRPr="00D43DE4" w:rsidRDefault="005E7A4D" w:rsidP="005E7A4D">
            <w:pPr>
              <w:pStyle w:val="af4"/>
              <w:rPr>
                <w:rFonts w:cs="Arial"/>
                <w:sz w:val="20"/>
                <w:szCs w:val="20"/>
              </w:rPr>
            </w:pPr>
            <w:r w:rsidRPr="00D43DE4">
              <w:rPr>
                <w:rFonts w:cs="Arial" w:hint="eastAsia"/>
                <w:sz w:val="20"/>
                <w:szCs w:val="20"/>
              </w:rPr>
              <w:t>Out_Diagnosis_Name</w:t>
            </w:r>
          </w:p>
        </w:tc>
        <w:tc>
          <w:tcPr>
            <w:tcW w:w="1701" w:type="dxa"/>
            <w:tcBorders>
              <w:top w:val="single" w:sz="6" w:space="0" w:color="000000"/>
              <w:bottom w:val="single" w:sz="6" w:space="0" w:color="000000"/>
              <w:right w:val="single" w:sz="6" w:space="0" w:color="000000"/>
            </w:tcBorders>
            <w:shd w:val="clear" w:color="auto" w:fill="auto"/>
            <w:vAlign w:val="bottom"/>
          </w:tcPr>
          <w:p w14:paraId="0BC5D0E3" w14:textId="77777777" w:rsidR="005E7A4D" w:rsidRPr="00D43DE4" w:rsidRDefault="005E7A4D" w:rsidP="005E7A4D">
            <w:pPr>
              <w:pStyle w:val="af4"/>
              <w:rPr>
                <w:rFonts w:cs="Arial"/>
                <w:sz w:val="20"/>
                <w:szCs w:val="20"/>
              </w:rPr>
            </w:pPr>
            <w:r w:rsidRPr="00D43DE4">
              <w:rPr>
                <w:rFonts w:cs="Arial" w:hint="eastAsia"/>
                <w:sz w:val="20"/>
                <w:szCs w:val="20"/>
              </w:rPr>
              <w:t>出院诊断</w:t>
            </w:r>
          </w:p>
        </w:tc>
        <w:tc>
          <w:tcPr>
            <w:tcW w:w="3118" w:type="dxa"/>
            <w:tcBorders>
              <w:top w:val="single" w:sz="6" w:space="0" w:color="000000"/>
              <w:bottom w:val="single" w:sz="6" w:space="0" w:color="000000"/>
              <w:right w:val="single" w:sz="6" w:space="0" w:color="000000"/>
            </w:tcBorders>
            <w:shd w:val="clear" w:color="auto" w:fill="auto"/>
            <w:vAlign w:val="bottom"/>
          </w:tcPr>
          <w:p w14:paraId="3EEB4F82" w14:textId="77777777" w:rsidR="005E7A4D" w:rsidRPr="00D43DE4" w:rsidRDefault="005E7A4D" w:rsidP="005E7A4D">
            <w:pPr>
              <w:pStyle w:val="af4"/>
              <w:rPr>
                <w:rFonts w:cs="Arial"/>
                <w:sz w:val="20"/>
                <w:szCs w:val="20"/>
              </w:rPr>
            </w:pPr>
            <w:r w:rsidRPr="00D43DE4">
              <w:rPr>
                <w:rFonts w:cs="Arial" w:hint="eastAsia"/>
                <w:sz w:val="20"/>
                <w:szCs w:val="20"/>
              </w:rPr>
              <w:t>出院诊断在在西医诊断特定分类体系中的名称</w:t>
            </w:r>
          </w:p>
        </w:tc>
        <w:tc>
          <w:tcPr>
            <w:tcW w:w="1688" w:type="dxa"/>
            <w:tcBorders>
              <w:top w:val="single" w:sz="6" w:space="0" w:color="000000"/>
              <w:bottom w:val="single" w:sz="6" w:space="0" w:color="000000"/>
              <w:right w:val="single" w:sz="6" w:space="0" w:color="000000"/>
            </w:tcBorders>
            <w:shd w:val="clear" w:color="auto" w:fill="auto"/>
            <w:vAlign w:val="center"/>
          </w:tcPr>
          <w:p w14:paraId="64560D29" w14:textId="77777777" w:rsidR="005E7A4D" w:rsidRPr="00D43DE4" w:rsidRDefault="005E7A4D" w:rsidP="005E7A4D">
            <w:pPr>
              <w:pStyle w:val="af4"/>
              <w:rPr>
                <w:rFonts w:cs="Arial"/>
                <w:sz w:val="20"/>
                <w:szCs w:val="20"/>
              </w:rPr>
            </w:pPr>
            <w:r w:rsidRPr="00D43DE4">
              <w:rPr>
                <w:rFonts w:cs="Arial" w:hint="eastAsia"/>
                <w:sz w:val="20"/>
                <w:szCs w:val="20"/>
              </w:rPr>
              <w:t>VARCHAR2(50)</w:t>
            </w:r>
          </w:p>
        </w:tc>
        <w:tc>
          <w:tcPr>
            <w:tcW w:w="1701" w:type="dxa"/>
            <w:tcBorders>
              <w:top w:val="single" w:sz="6" w:space="0" w:color="000000"/>
              <w:bottom w:val="single" w:sz="6" w:space="0" w:color="000000"/>
              <w:right w:val="single" w:sz="6" w:space="0" w:color="000000"/>
            </w:tcBorders>
            <w:shd w:val="clear" w:color="auto" w:fill="auto"/>
            <w:vAlign w:val="bottom"/>
          </w:tcPr>
          <w:p w14:paraId="5443BD0D"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5B88FC9"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0B9CB182"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28F0AC" w14:textId="77777777" w:rsidR="005E7A4D" w:rsidRPr="00D43DE4" w:rsidRDefault="005E7A4D" w:rsidP="005E7A4D">
            <w:pPr>
              <w:pStyle w:val="af4"/>
              <w:rPr>
                <w:rFonts w:cs="Arial"/>
                <w:sz w:val="20"/>
                <w:szCs w:val="20"/>
              </w:rPr>
            </w:pPr>
            <w:r w:rsidRPr="00D43DE4">
              <w:rPr>
                <w:rFonts w:cs="Arial" w:hint="eastAsia"/>
                <w:sz w:val="20"/>
                <w:szCs w:val="20"/>
              </w:rPr>
              <w:t>Out_Order</w:t>
            </w:r>
          </w:p>
        </w:tc>
        <w:tc>
          <w:tcPr>
            <w:tcW w:w="1701" w:type="dxa"/>
            <w:tcBorders>
              <w:top w:val="single" w:sz="6" w:space="0" w:color="000000"/>
              <w:bottom w:val="single" w:sz="6" w:space="0" w:color="000000"/>
              <w:right w:val="single" w:sz="6" w:space="0" w:color="000000"/>
            </w:tcBorders>
            <w:shd w:val="clear" w:color="auto" w:fill="auto"/>
            <w:vAlign w:val="bottom"/>
          </w:tcPr>
          <w:p w14:paraId="76A5AE61" w14:textId="77777777" w:rsidR="005E7A4D" w:rsidRPr="00D43DE4" w:rsidRDefault="005E7A4D" w:rsidP="005E7A4D">
            <w:pPr>
              <w:pStyle w:val="af4"/>
              <w:rPr>
                <w:rFonts w:cs="Arial"/>
                <w:sz w:val="20"/>
                <w:szCs w:val="20"/>
              </w:rPr>
            </w:pPr>
            <w:r w:rsidRPr="00D43DE4">
              <w:rPr>
                <w:rFonts w:cs="Arial" w:hint="eastAsia"/>
                <w:sz w:val="20"/>
                <w:szCs w:val="20"/>
              </w:rPr>
              <w:t>出院医嘱</w:t>
            </w:r>
          </w:p>
        </w:tc>
        <w:tc>
          <w:tcPr>
            <w:tcW w:w="3118" w:type="dxa"/>
            <w:tcBorders>
              <w:top w:val="single" w:sz="6" w:space="0" w:color="000000"/>
              <w:bottom w:val="single" w:sz="6" w:space="0" w:color="000000"/>
              <w:right w:val="single" w:sz="6" w:space="0" w:color="000000"/>
            </w:tcBorders>
            <w:shd w:val="clear" w:color="auto" w:fill="auto"/>
            <w:vAlign w:val="bottom"/>
          </w:tcPr>
          <w:p w14:paraId="4D1FAC69" w14:textId="77777777" w:rsidR="005E7A4D" w:rsidRPr="00D43DE4" w:rsidRDefault="005E7A4D" w:rsidP="005E7A4D">
            <w:pPr>
              <w:pStyle w:val="af4"/>
              <w:rPr>
                <w:rFonts w:cs="Arial"/>
                <w:sz w:val="20"/>
                <w:szCs w:val="20"/>
              </w:rPr>
            </w:pPr>
            <w:r w:rsidRPr="00D43DE4">
              <w:rPr>
                <w:rFonts w:cs="Arial" w:hint="eastAsia"/>
                <w:sz w:val="20"/>
                <w:szCs w:val="20"/>
              </w:rPr>
              <w:t>对患者出院医嘱的详细描述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532604A5"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48D193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40E1731"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54EA919"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55281A0" w14:textId="77777777" w:rsidR="005E7A4D" w:rsidRPr="00D43DE4" w:rsidRDefault="005E7A4D" w:rsidP="005E7A4D">
            <w:pPr>
              <w:pStyle w:val="af4"/>
              <w:rPr>
                <w:rFonts w:cs="Arial"/>
                <w:sz w:val="20"/>
                <w:szCs w:val="20"/>
              </w:rPr>
            </w:pPr>
            <w:r w:rsidRPr="00D43DE4">
              <w:rPr>
                <w:rFonts w:cs="Arial" w:hint="eastAsia"/>
                <w:sz w:val="20"/>
                <w:szCs w:val="20"/>
              </w:rPr>
              <w:t>Treatment_Result</w:t>
            </w:r>
          </w:p>
        </w:tc>
        <w:tc>
          <w:tcPr>
            <w:tcW w:w="1701" w:type="dxa"/>
            <w:tcBorders>
              <w:top w:val="single" w:sz="6" w:space="0" w:color="000000"/>
              <w:bottom w:val="single" w:sz="6" w:space="0" w:color="000000"/>
              <w:right w:val="single" w:sz="6" w:space="0" w:color="000000"/>
            </w:tcBorders>
            <w:shd w:val="clear" w:color="auto" w:fill="auto"/>
            <w:vAlign w:val="bottom"/>
          </w:tcPr>
          <w:p w14:paraId="19438FD9" w14:textId="77777777" w:rsidR="005E7A4D" w:rsidRPr="00D43DE4" w:rsidRDefault="005E7A4D" w:rsidP="005E7A4D">
            <w:pPr>
              <w:pStyle w:val="af4"/>
              <w:rPr>
                <w:rFonts w:cs="Arial"/>
                <w:sz w:val="20"/>
                <w:szCs w:val="20"/>
              </w:rPr>
            </w:pPr>
            <w:r w:rsidRPr="00D43DE4">
              <w:rPr>
                <w:rFonts w:cs="Arial" w:hint="eastAsia"/>
                <w:sz w:val="20"/>
                <w:szCs w:val="20"/>
              </w:rPr>
              <w:t>治疗结果</w:t>
            </w:r>
          </w:p>
        </w:tc>
        <w:tc>
          <w:tcPr>
            <w:tcW w:w="3118" w:type="dxa"/>
            <w:tcBorders>
              <w:top w:val="single" w:sz="6" w:space="0" w:color="000000"/>
              <w:bottom w:val="single" w:sz="6" w:space="0" w:color="000000"/>
              <w:right w:val="single" w:sz="6" w:space="0" w:color="000000"/>
            </w:tcBorders>
            <w:shd w:val="clear" w:color="auto" w:fill="auto"/>
            <w:vAlign w:val="bottom"/>
          </w:tcPr>
          <w:p w14:paraId="4FF23E90" w14:textId="77777777" w:rsidR="005E7A4D" w:rsidRPr="00D43DE4" w:rsidRDefault="005E7A4D" w:rsidP="005E7A4D">
            <w:pPr>
              <w:pStyle w:val="af4"/>
              <w:rPr>
                <w:rFonts w:cs="Arial"/>
                <w:sz w:val="20"/>
                <w:szCs w:val="20"/>
              </w:rPr>
            </w:pPr>
            <w:r w:rsidRPr="00D43DE4">
              <w:rPr>
                <w:rFonts w:cs="Arial" w:hint="eastAsia"/>
                <w:sz w:val="20"/>
                <w:szCs w:val="20"/>
              </w:rPr>
              <w:t>出院时患者所患的每种疾病的治疗结果类别在特定编码体系中的代码</w:t>
            </w:r>
          </w:p>
        </w:tc>
        <w:tc>
          <w:tcPr>
            <w:tcW w:w="1688" w:type="dxa"/>
            <w:tcBorders>
              <w:top w:val="single" w:sz="6" w:space="0" w:color="000000"/>
              <w:bottom w:val="single" w:sz="6" w:space="0" w:color="000000"/>
              <w:right w:val="single" w:sz="6" w:space="0" w:color="000000"/>
            </w:tcBorders>
            <w:shd w:val="clear" w:color="auto" w:fill="auto"/>
            <w:vAlign w:val="center"/>
          </w:tcPr>
          <w:p w14:paraId="1B570623" w14:textId="77777777" w:rsidR="005E7A4D" w:rsidRPr="00D43DE4" w:rsidRDefault="005E7A4D" w:rsidP="005E7A4D">
            <w:pPr>
              <w:pStyle w:val="af4"/>
              <w:rPr>
                <w:rFonts w:cs="Arial"/>
                <w:sz w:val="20"/>
                <w:szCs w:val="20"/>
              </w:rPr>
            </w:pPr>
            <w:r w:rsidRPr="00D43DE4">
              <w:rPr>
                <w:rFonts w:cs="Arial" w:hint="eastAsia"/>
                <w:sz w:val="20"/>
                <w:szCs w:val="20"/>
              </w:rPr>
              <w:t>VARCHAR2(128)</w:t>
            </w:r>
          </w:p>
        </w:tc>
        <w:tc>
          <w:tcPr>
            <w:tcW w:w="1701" w:type="dxa"/>
            <w:tcBorders>
              <w:top w:val="single" w:sz="6" w:space="0" w:color="000000"/>
              <w:bottom w:val="single" w:sz="6" w:space="0" w:color="000000"/>
              <w:right w:val="single" w:sz="6" w:space="0" w:color="000000"/>
            </w:tcBorders>
            <w:shd w:val="clear" w:color="auto" w:fill="auto"/>
            <w:vAlign w:val="bottom"/>
          </w:tcPr>
          <w:p w14:paraId="74932ECC"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4D775041" w14:textId="77777777" w:rsidR="005E7A4D" w:rsidRPr="00D43DE4" w:rsidRDefault="005E7A4D" w:rsidP="005E7A4D">
            <w:pPr>
              <w:pStyle w:val="af4"/>
              <w:rPr>
                <w:rFonts w:cs="Arial"/>
                <w:sz w:val="20"/>
                <w:szCs w:val="20"/>
              </w:rPr>
            </w:pPr>
            <w:r w:rsidRPr="00D43DE4">
              <w:rPr>
                <w:rFonts w:cs="Arial" w:hint="eastAsia"/>
                <w:sz w:val="20"/>
                <w:szCs w:val="20"/>
              </w:rPr>
              <w:t>STD_ILLNESS_SEQUELAE</w:t>
            </w:r>
          </w:p>
        </w:tc>
      </w:tr>
      <w:tr w:rsidR="005E7A4D" w:rsidRPr="00D43DE4" w14:paraId="0069923C"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BA1BF7" w14:textId="77777777" w:rsidR="005E7A4D" w:rsidRPr="00D43DE4" w:rsidRDefault="005E7A4D" w:rsidP="005E7A4D">
            <w:pPr>
              <w:pStyle w:val="af4"/>
              <w:rPr>
                <w:rFonts w:cs="Arial"/>
                <w:sz w:val="20"/>
                <w:szCs w:val="20"/>
              </w:rPr>
            </w:pPr>
            <w:r w:rsidRPr="00D43DE4">
              <w:rPr>
                <w:rFonts w:cs="Arial" w:hint="eastAsia"/>
                <w:sz w:val="20"/>
                <w:szCs w:val="20"/>
              </w:rPr>
              <w:t>Auxiliary_Positive_Result</w:t>
            </w:r>
          </w:p>
        </w:tc>
        <w:tc>
          <w:tcPr>
            <w:tcW w:w="1701" w:type="dxa"/>
            <w:tcBorders>
              <w:top w:val="single" w:sz="6" w:space="0" w:color="000000"/>
              <w:bottom w:val="single" w:sz="6" w:space="0" w:color="000000"/>
              <w:right w:val="single" w:sz="6" w:space="0" w:color="000000"/>
            </w:tcBorders>
            <w:shd w:val="clear" w:color="auto" w:fill="auto"/>
            <w:vAlign w:val="bottom"/>
          </w:tcPr>
          <w:p w14:paraId="2FCFC48C" w14:textId="77777777" w:rsidR="005E7A4D" w:rsidRPr="00D43DE4" w:rsidRDefault="005E7A4D" w:rsidP="005E7A4D">
            <w:pPr>
              <w:pStyle w:val="af4"/>
              <w:rPr>
                <w:rFonts w:cs="Arial"/>
                <w:sz w:val="20"/>
                <w:szCs w:val="20"/>
              </w:rPr>
            </w:pPr>
            <w:r w:rsidRPr="00D43DE4">
              <w:rPr>
                <w:rFonts w:cs="Arial" w:hint="eastAsia"/>
                <w:sz w:val="20"/>
                <w:szCs w:val="20"/>
              </w:rPr>
              <w:t>阳性辅助检查结果</w:t>
            </w:r>
          </w:p>
        </w:tc>
        <w:tc>
          <w:tcPr>
            <w:tcW w:w="3118" w:type="dxa"/>
            <w:tcBorders>
              <w:top w:val="single" w:sz="6" w:space="0" w:color="000000"/>
              <w:bottom w:val="single" w:sz="6" w:space="0" w:color="000000"/>
              <w:right w:val="single" w:sz="6" w:space="0" w:color="000000"/>
            </w:tcBorders>
            <w:shd w:val="clear" w:color="auto" w:fill="auto"/>
            <w:vAlign w:val="bottom"/>
          </w:tcPr>
          <w:p w14:paraId="50B40553" w14:textId="77777777" w:rsidR="005E7A4D" w:rsidRPr="00D43DE4" w:rsidRDefault="005E7A4D" w:rsidP="005E7A4D">
            <w:pPr>
              <w:pStyle w:val="af4"/>
              <w:rPr>
                <w:rFonts w:cs="Arial"/>
                <w:sz w:val="20"/>
                <w:szCs w:val="20"/>
              </w:rPr>
            </w:pPr>
            <w:r w:rsidRPr="00D43DE4">
              <w:rPr>
                <w:rFonts w:cs="Arial" w:hint="eastAsia"/>
                <w:sz w:val="20"/>
                <w:szCs w:val="20"/>
              </w:rPr>
              <w:t>涉及到阳性结果的辅助检查结果的描述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53D3285" w14:textId="77777777" w:rsidR="005E7A4D" w:rsidRPr="00D43DE4" w:rsidRDefault="005E7A4D" w:rsidP="005E7A4D">
            <w:pPr>
              <w:pStyle w:val="af4"/>
              <w:rPr>
                <w:rFonts w:cs="Arial"/>
                <w:sz w:val="20"/>
                <w:szCs w:val="20"/>
              </w:rPr>
            </w:pPr>
            <w:r w:rsidRPr="00D43DE4">
              <w:rPr>
                <w:rFonts w:cs="Arial" w:hint="eastAsia"/>
                <w:sz w:val="20"/>
                <w:szCs w:val="20"/>
              </w:rPr>
              <w:t>VARCHAR2(4000)</w:t>
            </w:r>
          </w:p>
        </w:tc>
        <w:tc>
          <w:tcPr>
            <w:tcW w:w="1701" w:type="dxa"/>
            <w:tcBorders>
              <w:top w:val="single" w:sz="6" w:space="0" w:color="000000"/>
              <w:bottom w:val="single" w:sz="6" w:space="0" w:color="000000"/>
              <w:right w:val="single" w:sz="6" w:space="0" w:color="000000"/>
            </w:tcBorders>
            <w:shd w:val="clear" w:color="auto" w:fill="auto"/>
            <w:vAlign w:val="bottom"/>
          </w:tcPr>
          <w:p w14:paraId="37C7EB5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B9C25F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49BF29CB"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1BB3ED" w14:textId="77777777" w:rsidR="005E7A4D" w:rsidRPr="00D43DE4" w:rsidRDefault="005E7A4D" w:rsidP="005E7A4D">
            <w:pPr>
              <w:pStyle w:val="af4"/>
              <w:rPr>
                <w:rFonts w:cs="Arial"/>
                <w:sz w:val="20"/>
                <w:szCs w:val="20"/>
              </w:rPr>
            </w:pPr>
            <w:r w:rsidRPr="00D43DE4">
              <w:rPr>
                <w:rFonts w:cs="Arial" w:hint="eastAsia"/>
                <w:sz w:val="20"/>
                <w:szCs w:val="20"/>
              </w:rPr>
              <w:lastRenderedPageBreak/>
              <w:t>Tcm_Observe</w:t>
            </w:r>
          </w:p>
        </w:tc>
        <w:tc>
          <w:tcPr>
            <w:tcW w:w="1701" w:type="dxa"/>
            <w:tcBorders>
              <w:top w:val="single" w:sz="6" w:space="0" w:color="000000"/>
              <w:bottom w:val="single" w:sz="6" w:space="0" w:color="000000"/>
              <w:right w:val="single" w:sz="6" w:space="0" w:color="000000"/>
            </w:tcBorders>
            <w:shd w:val="clear" w:color="auto" w:fill="auto"/>
            <w:vAlign w:val="bottom"/>
          </w:tcPr>
          <w:p w14:paraId="5AD28AC7" w14:textId="77777777" w:rsidR="005E7A4D" w:rsidRPr="00D43DE4" w:rsidRDefault="005E7A4D" w:rsidP="005E7A4D">
            <w:pPr>
              <w:pStyle w:val="af4"/>
              <w:rPr>
                <w:rFonts w:cs="Arial"/>
                <w:sz w:val="20"/>
                <w:szCs w:val="20"/>
              </w:rPr>
            </w:pPr>
            <w:r w:rsidRPr="00D43DE4">
              <w:rPr>
                <w:rFonts w:cs="Arial" w:hint="eastAsia"/>
                <w:sz w:val="20"/>
                <w:szCs w:val="20"/>
              </w:rPr>
              <w:t>中医“四诊”观察结果</w:t>
            </w:r>
          </w:p>
        </w:tc>
        <w:tc>
          <w:tcPr>
            <w:tcW w:w="3118" w:type="dxa"/>
            <w:tcBorders>
              <w:top w:val="single" w:sz="6" w:space="0" w:color="000000"/>
              <w:bottom w:val="single" w:sz="6" w:space="0" w:color="000000"/>
              <w:right w:val="single" w:sz="6" w:space="0" w:color="000000"/>
            </w:tcBorders>
            <w:shd w:val="clear" w:color="auto" w:fill="auto"/>
            <w:vAlign w:val="bottom"/>
          </w:tcPr>
          <w:p w14:paraId="5A22C9EF" w14:textId="77777777" w:rsidR="005E7A4D" w:rsidRPr="00D43DE4" w:rsidRDefault="005E7A4D" w:rsidP="005E7A4D">
            <w:pPr>
              <w:pStyle w:val="af4"/>
              <w:rPr>
                <w:rFonts w:cs="Arial"/>
                <w:sz w:val="20"/>
                <w:szCs w:val="20"/>
              </w:rPr>
            </w:pPr>
            <w:r w:rsidRPr="00D43DE4">
              <w:rPr>
                <w:rFonts w:cs="Arial" w:hint="eastAsia"/>
                <w:sz w:val="20"/>
                <w:szCs w:val="20"/>
              </w:rPr>
              <w:t>中医“四诊”观察结果的详细描述，包括望、闻、问、切四诊内容</w:t>
            </w:r>
          </w:p>
        </w:tc>
        <w:tc>
          <w:tcPr>
            <w:tcW w:w="1688" w:type="dxa"/>
            <w:tcBorders>
              <w:top w:val="single" w:sz="6" w:space="0" w:color="000000"/>
              <w:bottom w:val="single" w:sz="6" w:space="0" w:color="000000"/>
              <w:right w:val="single" w:sz="6" w:space="0" w:color="000000"/>
            </w:tcBorders>
            <w:shd w:val="clear" w:color="auto" w:fill="auto"/>
            <w:vAlign w:val="center"/>
          </w:tcPr>
          <w:p w14:paraId="03A9C745"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234E55B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F3A46EA"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7E1EFA3C"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B31FB8" w14:textId="77777777" w:rsidR="005E7A4D" w:rsidRPr="00D43DE4" w:rsidRDefault="005E7A4D" w:rsidP="005E7A4D">
            <w:pPr>
              <w:pStyle w:val="af4"/>
              <w:rPr>
                <w:rFonts w:cs="Arial"/>
                <w:sz w:val="20"/>
                <w:szCs w:val="20"/>
              </w:rPr>
            </w:pPr>
            <w:r w:rsidRPr="00D43DE4">
              <w:rPr>
                <w:rFonts w:cs="Arial" w:hint="eastAsia"/>
                <w:sz w:val="20"/>
                <w:szCs w:val="20"/>
              </w:rPr>
              <w:t>Operation_Describe</w:t>
            </w:r>
          </w:p>
        </w:tc>
        <w:tc>
          <w:tcPr>
            <w:tcW w:w="1701" w:type="dxa"/>
            <w:tcBorders>
              <w:top w:val="single" w:sz="6" w:space="0" w:color="000000"/>
              <w:bottom w:val="single" w:sz="6" w:space="0" w:color="000000"/>
              <w:right w:val="single" w:sz="6" w:space="0" w:color="000000"/>
            </w:tcBorders>
            <w:shd w:val="clear" w:color="auto" w:fill="auto"/>
            <w:vAlign w:val="bottom"/>
          </w:tcPr>
          <w:p w14:paraId="03D4C0EC" w14:textId="77777777" w:rsidR="005E7A4D" w:rsidRPr="00D43DE4" w:rsidRDefault="005E7A4D" w:rsidP="005E7A4D">
            <w:pPr>
              <w:pStyle w:val="af4"/>
              <w:rPr>
                <w:rFonts w:cs="Arial"/>
                <w:sz w:val="20"/>
                <w:szCs w:val="20"/>
              </w:rPr>
            </w:pPr>
            <w:r w:rsidRPr="00D43DE4">
              <w:rPr>
                <w:rFonts w:cs="Arial" w:hint="eastAsia"/>
                <w:sz w:val="20"/>
                <w:szCs w:val="20"/>
              </w:rPr>
              <w:t>手术过程</w:t>
            </w:r>
          </w:p>
        </w:tc>
        <w:tc>
          <w:tcPr>
            <w:tcW w:w="3118" w:type="dxa"/>
            <w:tcBorders>
              <w:top w:val="single" w:sz="6" w:space="0" w:color="000000"/>
              <w:bottom w:val="single" w:sz="6" w:space="0" w:color="000000"/>
              <w:right w:val="single" w:sz="6" w:space="0" w:color="000000"/>
            </w:tcBorders>
            <w:shd w:val="clear" w:color="auto" w:fill="auto"/>
            <w:vAlign w:val="bottom"/>
          </w:tcPr>
          <w:p w14:paraId="13F9C081" w14:textId="77777777" w:rsidR="005E7A4D" w:rsidRPr="00D43DE4" w:rsidRDefault="005E7A4D" w:rsidP="005E7A4D">
            <w:pPr>
              <w:pStyle w:val="af4"/>
              <w:rPr>
                <w:rFonts w:cs="Arial"/>
                <w:sz w:val="20"/>
                <w:szCs w:val="20"/>
              </w:rPr>
            </w:pPr>
            <w:r w:rsidRPr="00D43DE4">
              <w:rPr>
                <w:rFonts w:cs="Arial" w:hint="eastAsia"/>
                <w:sz w:val="20"/>
                <w:szCs w:val="20"/>
              </w:rPr>
              <w:t>手术过程的详细描述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6F5AD320"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0A6270A8"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7D88A49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55DDAB4A"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72D7CC" w14:textId="77777777" w:rsidR="005E7A4D" w:rsidRPr="00D43DE4" w:rsidRDefault="005E7A4D" w:rsidP="005E7A4D">
            <w:pPr>
              <w:pStyle w:val="af4"/>
              <w:rPr>
                <w:rFonts w:cs="Arial"/>
                <w:sz w:val="20"/>
                <w:szCs w:val="20"/>
              </w:rPr>
            </w:pPr>
            <w:r w:rsidRPr="00D43DE4">
              <w:rPr>
                <w:rFonts w:cs="Arial" w:hint="eastAsia"/>
                <w:sz w:val="20"/>
                <w:szCs w:val="20"/>
              </w:rPr>
              <w:t>Therapeutic_Principles</w:t>
            </w:r>
          </w:p>
        </w:tc>
        <w:tc>
          <w:tcPr>
            <w:tcW w:w="1701" w:type="dxa"/>
            <w:tcBorders>
              <w:top w:val="single" w:sz="6" w:space="0" w:color="000000"/>
              <w:bottom w:val="single" w:sz="6" w:space="0" w:color="000000"/>
              <w:right w:val="single" w:sz="6" w:space="0" w:color="000000"/>
            </w:tcBorders>
            <w:shd w:val="clear" w:color="auto" w:fill="auto"/>
            <w:vAlign w:val="bottom"/>
          </w:tcPr>
          <w:p w14:paraId="21CD544D" w14:textId="77777777" w:rsidR="005E7A4D" w:rsidRPr="00D43DE4" w:rsidRDefault="005E7A4D" w:rsidP="005E7A4D">
            <w:pPr>
              <w:pStyle w:val="af4"/>
              <w:rPr>
                <w:rFonts w:cs="Arial"/>
                <w:sz w:val="20"/>
                <w:szCs w:val="20"/>
              </w:rPr>
            </w:pPr>
            <w:r w:rsidRPr="00D43DE4">
              <w:rPr>
                <w:rFonts w:cs="Arial" w:hint="eastAsia"/>
                <w:sz w:val="20"/>
                <w:szCs w:val="20"/>
              </w:rPr>
              <w:t>治则治法</w:t>
            </w:r>
          </w:p>
        </w:tc>
        <w:tc>
          <w:tcPr>
            <w:tcW w:w="3118" w:type="dxa"/>
            <w:tcBorders>
              <w:top w:val="single" w:sz="6" w:space="0" w:color="000000"/>
              <w:bottom w:val="single" w:sz="6" w:space="0" w:color="000000"/>
              <w:right w:val="single" w:sz="6" w:space="0" w:color="000000"/>
            </w:tcBorders>
            <w:shd w:val="clear" w:color="auto" w:fill="auto"/>
            <w:vAlign w:val="bottom"/>
          </w:tcPr>
          <w:p w14:paraId="5D27C15F" w14:textId="77777777" w:rsidR="005E7A4D" w:rsidRPr="00D43DE4" w:rsidRDefault="005E7A4D" w:rsidP="005E7A4D">
            <w:pPr>
              <w:pStyle w:val="af4"/>
              <w:rPr>
                <w:rFonts w:cs="Arial"/>
                <w:sz w:val="20"/>
                <w:szCs w:val="20"/>
              </w:rPr>
            </w:pPr>
            <w:r w:rsidRPr="00D43DE4">
              <w:rPr>
                <w:rFonts w:cs="Arial" w:hint="eastAsia"/>
                <w:sz w:val="20"/>
                <w:szCs w:val="20"/>
              </w:rPr>
              <w:t>根据辨证结果采用的治则治法名称术语</w:t>
            </w:r>
          </w:p>
        </w:tc>
        <w:tc>
          <w:tcPr>
            <w:tcW w:w="1688" w:type="dxa"/>
            <w:tcBorders>
              <w:top w:val="single" w:sz="6" w:space="0" w:color="000000"/>
              <w:bottom w:val="single" w:sz="6" w:space="0" w:color="000000"/>
              <w:right w:val="single" w:sz="6" w:space="0" w:color="000000"/>
            </w:tcBorders>
            <w:shd w:val="clear" w:color="auto" w:fill="auto"/>
            <w:vAlign w:val="center"/>
          </w:tcPr>
          <w:p w14:paraId="59324A94"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7963ED46"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9928AA6"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2FA63DA7"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011D6F" w14:textId="77777777" w:rsidR="005E7A4D" w:rsidRPr="00D43DE4" w:rsidRDefault="005E7A4D" w:rsidP="005E7A4D">
            <w:pPr>
              <w:pStyle w:val="af4"/>
              <w:rPr>
                <w:rFonts w:cs="Arial"/>
                <w:sz w:val="20"/>
                <w:szCs w:val="20"/>
              </w:rPr>
            </w:pPr>
            <w:r w:rsidRPr="00D43DE4">
              <w:rPr>
                <w:rFonts w:cs="Arial" w:hint="eastAsia"/>
                <w:sz w:val="20"/>
                <w:szCs w:val="20"/>
              </w:rPr>
              <w:t>Tcm_Decoction_Method</w:t>
            </w:r>
          </w:p>
        </w:tc>
        <w:tc>
          <w:tcPr>
            <w:tcW w:w="1701" w:type="dxa"/>
            <w:tcBorders>
              <w:top w:val="single" w:sz="6" w:space="0" w:color="000000"/>
              <w:bottom w:val="single" w:sz="6" w:space="0" w:color="000000"/>
              <w:right w:val="single" w:sz="6" w:space="0" w:color="000000"/>
            </w:tcBorders>
            <w:shd w:val="clear" w:color="auto" w:fill="auto"/>
            <w:vAlign w:val="bottom"/>
          </w:tcPr>
          <w:p w14:paraId="29D30637" w14:textId="77777777" w:rsidR="005E7A4D" w:rsidRPr="00D43DE4" w:rsidRDefault="005E7A4D" w:rsidP="005E7A4D">
            <w:pPr>
              <w:pStyle w:val="af4"/>
              <w:rPr>
                <w:rFonts w:cs="Arial"/>
                <w:sz w:val="20"/>
                <w:szCs w:val="20"/>
              </w:rPr>
            </w:pPr>
            <w:r w:rsidRPr="00D43DE4">
              <w:rPr>
                <w:rFonts w:cs="Arial" w:hint="eastAsia"/>
                <w:sz w:val="20"/>
                <w:szCs w:val="20"/>
              </w:rPr>
              <w:t>中药煎煮方法</w:t>
            </w:r>
          </w:p>
        </w:tc>
        <w:tc>
          <w:tcPr>
            <w:tcW w:w="3118" w:type="dxa"/>
            <w:tcBorders>
              <w:top w:val="single" w:sz="6" w:space="0" w:color="000000"/>
              <w:bottom w:val="single" w:sz="6" w:space="0" w:color="000000"/>
              <w:right w:val="single" w:sz="6" w:space="0" w:color="000000"/>
            </w:tcBorders>
            <w:shd w:val="clear" w:color="auto" w:fill="auto"/>
            <w:vAlign w:val="bottom"/>
          </w:tcPr>
          <w:p w14:paraId="1FA22C1F" w14:textId="77777777" w:rsidR="005E7A4D" w:rsidRPr="00D43DE4" w:rsidRDefault="005E7A4D" w:rsidP="005E7A4D">
            <w:pPr>
              <w:pStyle w:val="af4"/>
              <w:rPr>
                <w:rFonts w:cs="Arial"/>
                <w:sz w:val="20"/>
                <w:szCs w:val="20"/>
              </w:rPr>
            </w:pPr>
            <w:r w:rsidRPr="00D43DE4">
              <w:rPr>
                <w:rFonts w:cs="Arial" w:hint="eastAsia"/>
                <w:sz w:val="20"/>
                <w:szCs w:val="20"/>
              </w:rPr>
              <w:t>中药煎煮的方法的描述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2B836752"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6B1F8842"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33BB3327"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D43DE4" w14:paraId="1268D21A"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7980B62" w14:textId="77777777" w:rsidR="005E7A4D" w:rsidRPr="00D43DE4" w:rsidRDefault="005E7A4D" w:rsidP="005E7A4D">
            <w:pPr>
              <w:pStyle w:val="af4"/>
              <w:rPr>
                <w:rFonts w:cs="Arial"/>
                <w:sz w:val="20"/>
                <w:szCs w:val="20"/>
              </w:rPr>
            </w:pPr>
            <w:r w:rsidRPr="00D43DE4">
              <w:rPr>
                <w:rFonts w:cs="Arial" w:hint="eastAsia"/>
                <w:sz w:val="20"/>
                <w:szCs w:val="20"/>
              </w:rPr>
              <w:t>Tcm_Use_Method</w:t>
            </w:r>
          </w:p>
        </w:tc>
        <w:tc>
          <w:tcPr>
            <w:tcW w:w="1701" w:type="dxa"/>
            <w:tcBorders>
              <w:top w:val="single" w:sz="6" w:space="0" w:color="000000"/>
              <w:bottom w:val="single" w:sz="6" w:space="0" w:color="000000"/>
              <w:right w:val="single" w:sz="6" w:space="0" w:color="000000"/>
            </w:tcBorders>
            <w:shd w:val="clear" w:color="auto" w:fill="auto"/>
            <w:vAlign w:val="bottom"/>
          </w:tcPr>
          <w:p w14:paraId="3EF96EAA" w14:textId="77777777" w:rsidR="005E7A4D" w:rsidRPr="00D43DE4" w:rsidRDefault="005E7A4D" w:rsidP="005E7A4D">
            <w:pPr>
              <w:pStyle w:val="af4"/>
              <w:rPr>
                <w:rFonts w:cs="Arial"/>
                <w:sz w:val="20"/>
                <w:szCs w:val="20"/>
              </w:rPr>
            </w:pPr>
            <w:r w:rsidRPr="00D43DE4">
              <w:rPr>
                <w:rFonts w:cs="Arial" w:hint="eastAsia"/>
                <w:sz w:val="20"/>
                <w:szCs w:val="20"/>
              </w:rPr>
              <w:t>中药用药方法</w:t>
            </w:r>
          </w:p>
        </w:tc>
        <w:tc>
          <w:tcPr>
            <w:tcW w:w="3118" w:type="dxa"/>
            <w:tcBorders>
              <w:top w:val="single" w:sz="6" w:space="0" w:color="000000"/>
              <w:bottom w:val="single" w:sz="6" w:space="0" w:color="000000"/>
              <w:right w:val="single" w:sz="6" w:space="0" w:color="000000"/>
            </w:tcBorders>
            <w:shd w:val="clear" w:color="auto" w:fill="auto"/>
            <w:vAlign w:val="bottom"/>
          </w:tcPr>
          <w:p w14:paraId="02175537" w14:textId="77777777" w:rsidR="005E7A4D" w:rsidRPr="00D43DE4" w:rsidRDefault="005E7A4D" w:rsidP="005E7A4D">
            <w:pPr>
              <w:pStyle w:val="af4"/>
              <w:rPr>
                <w:rFonts w:cs="Arial"/>
                <w:sz w:val="20"/>
                <w:szCs w:val="20"/>
              </w:rPr>
            </w:pPr>
            <w:r w:rsidRPr="00D43DE4">
              <w:rPr>
                <w:rFonts w:cs="Arial" w:hint="eastAsia"/>
                <w:sz w:val="20"/>
                <w:szCs w:val="20"/>
              </w:rPr>
              <w:t>中药的用药方法的描述</w:t>
            </w:r>
          </w:p>
        </w:tc>
        <w:tc>
          <w:tcPr>
            <w:tcW w:w="1688" w:type="dxa"/>
            <w:tcBorders>
              <w:top w:val="single" w:sz="6" w:space="0" w:color="000000"/>
              <w:bottom w:val="single" w:sz="6" w:space="0" w:color="000000"/>
              <w:right w:val="single" w:sz="6" w:space="0" w:color="000000"/>
            </w:tcBorders>
            <w:shd w:val="clear" w:color="auto" w:fill="auto"/>
            <w:vAlign w:val="center"/>
          </w:tcPr>
          <w:p w14:paraId="542CD035" w14:textId="77777777" w:rsidR="005E7A4D" w:rsidRPr="00D43DE4" w:rsidRDefault="005E7A4D" w:rsidP="005E7A4D">
            <w:pPr>
              <w:pStyle w:val="af4"/>
              <w:rPr>
                <w:rFonts w:cs="Arial"/>
                <w:sz w:val="20"/>
                <w:szCs w:val="20"/>
              </w:rPr>
            </w:pPr>
            <w:r w:rsidRPr="00D43DE4">
              <w:rPr>
                <w:rFonts w:cs="Arial" w:hint="eastAsia"/>
                <w:sz w:val="20"/>
                <w:szCs w:val="20"/>
              </w:rPr>
              <w:t>VARCHAR2(200)</w:t>
            </w:r>
          </w:p>
        </w:tc>
        <w:tc>
          <w:tcPr>
            <w:tcW w:w="1701" w:type="dxa"/>
            <w:tcBorders>
              <w:top w:val="single" w:sz="6" w:space="0" w:color="000000"/>
              <w:bottom w:val="single" w:sz="6" w:space="0" w:color="000000"/>
              <w:right w:val="single" w:sz="6" w:space="0" w:color="000000"/>
            </w:tcBorders>
            <w:shd w:val="clear" w:color="auto" w:fill="auto"/>
            <w:vAlign w:val="bottom"/>
          </w:tcPr>
          <w:p w14:paraId="563C680F" w14:textId="77777777" w:rsidR="005E7A4D" w:rsidRPr="00D43DE4"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6670DA05" w14:textId="77777777" w:rsidR="005E7A4D" w:rsidRPr="00D43DE4" w:rsidRDefault="005E7A4D" w:rsidP="005E7A4D">
            <w:pPr>
              <w:pStyle w:val="af4"/>
              <w:rPr>
                <w:rFonts w:cs="Arial"/>
                <w:sz w:val="20"/>
                <w:szCs w:val="20"/>
              </w:rPr>
            </w:pPr>
            <w:r w:rsidRPr="00D43DE4">
              <w:rPr>
                <w:rFonts w:cs="Arial" w:hint="eastAsia"/>
                <w:sz w:val="20"/>
                <w:szCs w:val="20"/>
              </w:rPr>
              <w:t xml:space="preserve">　</w:t>
            </w:r>
          </w:p>
        </w:tc>
      </w:tr>
      <w:tr w:rsidR="005E7A4D" w:rsidRPr="00326465" w14:paraId="2D3E71FB" w14:textId="77777777" w:rsidTr="005E7A4D">
        <w:trPr>
          <w:trHeight w:val="345"/>
          <w:tblCellSpacing w:w="0" w:type="dxa"/>
          <w:jc w:val="center"/>
        </w:trPr>
        <w:tc>
          <w:tcPr>
            <w:tcW w:w="1816"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50F294" w14:textId="77777777" w:rsidR="005E7A4D" w:rsidRPr="00D43DE4" w:rsidRDefault="005E7A4D" w:rsidP="005E7A4D">
            <w:pPr>
              <w:pStyle w:val="af4"/>
              <w:rPr>
                <w:rFonts w:cs="Arial"/>
                <w:sz w:val="20"/>
                <w:szCs w:val="20"/>
              </w:rPr>
            </w:pPr>
            <w:r w:rsidRPr="00D43DE4">
              <w:rPr>
                <w:rFonts w:cs="Arial" w:hint="eastAsia"/>
                <w:sz w:val="20"/>
                <w:szCs w:val="20"/>
              </w:rPr>
              <w:t>Discharge_Symptom_Sign</w:t>
            </w:r>
          </w:p>
        </w:tc>
        <w:tc>
          <w:tcPr>
            <w:tcW w:w="1701" w:type="dxa"/>
            <w:tcBorders>
              <w:top w:val="single" w:sz="6" w:space="0" w:color="000000"/>
              <w:bottom w:val="single" w:sz="6" w:space="0" w:color="000000"/>
              <w:right w:val="single" w:sz="6" w:space="0" w:color="000000"/>
            </w:tcBorders>
            <w:shd w:val="clear" w:color="auto" w:fill="auto"/>
            <w:vAlign w:val="bottom"/>
          </w:tcPr>
          <w:p w14:paraId="6E770E60" w14:textId="77777777" w:rsidR="005E7A4D" w:rsidRPr="00D43DE4" w:rsidRDefault="005E7A4D" w:rsidP="005E7A4D">
            <w:pPr>
              <w:pStyle w:val="af4"/>
              <w:rPr>
                <w:rFonts w:cs="Arial"/>
                <w:sz w:val="20"/>
                <w:szCs w:val="20"/>
              </w:rPr>
            </w:pPr>
            <w:r w:rsidRPr="00D43DE4">
              <w:rPr>
                <w:rFonts w:cs="Arial" w:hint="eastAsia"/>
                <w:sz w:val="20"/>
                <w:szCs w:val="20"/>
              </w:rPr>
              <w:t>出院时症状与体征</w:t>
            </w:r>
          </w:p>
        </w:tc>
        <w:tc>
          <w:tcPr>
            <w:tcW w:w="3118" w:type="dxa"/>
            <w:tcBorders>
              <w:top w:val="single" w:sz="6" w:space="0" w:color="000000"/>
              <w:bottom w:val="single" w:sz="6" w:space="0" w:color="000000"/>
              <w:right w:val="single" w:sz="6" w:space="0" w:color="000000"/>
            </w:tcBorders>
            <w:shd w:val="clear" w:color="auto" w:fill="auto"/>
            <w:vAlign w:val="bottom"/>
          </w:tcPr>
          <w:p w14:paraId="686F6751" w14:textId="77777777" w:rsidR="005E7A4D" w:rsidRPr="00D43DE4" w:rsidRDefault="005E7A4D" w:rsidP="005E7A4D">
            <w:pPr>
              <w:pStyle w:val="af4"/>
              <w:rPr>
                <w:rFonts w:cs="Arial"/>
                <w:sz w:val="20"/>
                <w:szCs w:val="20"/>
              </w:rPr>
            </w:pPr>
            <w:r w:rsidRPr="00D43DE4">
              <w:rPr>
                <w:rFonts w:cs="Arial" w:hint="eastAsia"/>
                <w:sz w:val="20"/>
                <w:szCs w:val="20"/>
              </w:rPr>
              <w:t>患者出院时症状和体征的详细描述</w:t>
            </w:r>
          </w:p>
        </w:tc>
        <w:tc>
          <w:tcPr>
            <w:tcW w:w="1688" w:type="dxa"/>
            <w:tcBorders>
              <w:top w:val="single" w:sz="6" w:space="0" w:color="000000"/>
              <w:bottom w:val="single" w:sz="6" w:space="0" w:color="000000"/>
              <w:right w:val="single" w:sz="6" w:space="0" w:color="000000"/>
            </w:tcBorders>
            <w:shd w:val="clear" w:color="auto" w:fill="auto"/>
            <w:vAlign w:val="center"/>
          </w:tcPr>
          <w:p w14:paraId="14DB84BE" w14:textId="77777777" w:rsidR="005E7A4D" w:rsidRPr="00D43DE4" w:rsidRDefault="005E7A4D" w:rsidP="005E7A4D">
            <w:pPr>
              <w:pStyle w:val="af4"/>
              <w:rPr>
                <w:rFonts w:cs="Arial"/>
                <w:sz w:val="20"/>
                <w:szCs w:val="20"/>
              </w:rPr>
            </w:pPr>
            <w:r w:rsidRPr="00D43DE4">
              <w:rPr>
                <w:rFonts w:cs="Arial" w:hint="eastAsia"/>
                <w:sz w:val="20"/>
                <w:szCs w:val="20"/>
              </w:rPr>
              <w:t>VARCHAR2(2000)</w:t>
            </w:r>
          </w:p>
        </w:tc>
        <w:tc>
          <w:tcPr>
            <w:tcW w:w="1701" w:type="dxa"/>
            <w:tcBorders>
              <w:top w:val="single" w:sz="6" w:space="0" w:color="000000"/>
              <w:bottom w:val="single" w:sz="6" w:space="0" w:color="000000"/>
              <w:right w:val="single" w:sz="6" w:space="0" w:color="000000"/>
            </w:tcBorders>
            <w:shd w:val="clear" w:color="auto" w:fill="auto"/>
            <w:vAlign w:val="bottom"/>
          </w:tcPr>
          <w:p w14:paraId="4480193B" w14:textId="77777777" w:rsidR="005E7A4D" w:rsidRPr="00326465" w:rsidRDefault="005E7A4D" w:rsidP="005E7A4D">
            <w:pPr>
              <w:pStyle w:val="af4"/>
              <w:rPr>
                <w:rFonts w:cs="Arial"/>
                <w:color w:val="000000"/>
                <w:sz w:val="20"/>
                <w:szCs w:val="20"/>
              </w:rPr>
            </w:pPr>
            <w:r w:rsidRPr="00D43DE4">
              <w:rPr>
                <w:rFonts w:cs="Arial" w:hint="eastAsia"/>
                <w:color w:val="000000"/>
                <w:sz w:val="20"/>
                <w:szCs w:val="20"/>
              </w:rPr>
              <w:t>【三级医疗机构必填，其他有则必填】</w:t>
            </w:r>
          </w:p>
        </w:tc>
        <w:tc>
          <w:tcPr>
            <w:tcW w:w="1147" w:type="dxa"/>
            <w:tcBorders>
              <w:top w:val="single" w:sz="6" w:space="0" w:color="000000"/>
              <w:bottom w:val="single" w:sz="6" w:space="0" w:color="000000"/>
              <w:right w:val="single" w:sz="6" w:space="0" w:color="000000"/>
            </w:tcBorders>
            <w:shd w:val="clear" w:color="auto" w:fill="auto"/>
            <w:vAlign w:val="bottom"/>
          </w:tcPr>
          <w:p w14:paraId="0154CCB8" w14:textId="77777777" w:rsidR="005E7A4D" w:rsidRPr="00326465" w:rsidRDefault="005E7A4D" w:rsidP="005E7A4D">
            <w:pPr>
              <w:pStyle w:val="af4"/>
              <w:rPr>
                <w:rFonts w:cs="Arial"/>
                <w:sz w:val="20"/>
                <w:szCs w:val="20"/>
              </w:rPr>
            </w:pPr>
            <w:r w:rsidRPr="00326465">
              <w:rPr>
                <w:rFonts w:cs="Arial" w:hint="eastAsia"/>
                <w:sz w:val="20"/>
                <w:szCs w:val="20"/>
              </w:rPr>
              <w:t xml:space="preserve">　</w:t>
            </w:r>
          </w:p>
        </w:tc>
      </w:tr>
      <w:bookmarkEnd w:id="59"/>
      <w:bookmarkEnd w:id="60"/>
      <w:bookmarkEnd w:id="61"/>
      <w:bookmarkEnd w:id="62"/>
    </w:tbl>
    <w:p w14:paraId="621464BB" w14:textId="77777777" w:rsidR="00540696" w:rsidRPr="00FF350B" w:rsidRDefault="00540696" w:rsidP="00A14F2E">
      <w:pPr>
        <w:pStyle w:val="aff2"/>
      </w:pPr>
    </w:p>
    <w:sectPr w:rsidR="00540696" w:rsidRPr="00FF350B" w:rsidSect="00EC757F">
      <w:pgSz w:w="11906" w:h="16838" w:code="9"/>
      <w:pgMar w:top="1134" w:right="1474" w:bottom="1134" w:left="1474" w:header="851" w:footer="68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08FB" w14:textId="77777777" w:rsidR="0098311A" w:rsidRDefault="0098311A">
      <w:pPr>
        <w:ind w:firstLine="480"/>
      </w:pPr>
      <w:r>
        <w:separator/>
      </w:r>
    </w:p>
  </w:endnote>
  <w:endnote w:type="continuationSeparator" w:id="0">
    <w:p w14:paraId="3BE370F2" w14:textId="77777777" w:rsidR="0098311A" w:rsidRDefault="0098311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Cambria">
    <w:altName w:val="Arial Unicode MS"/>
    <w:panose1 w:val="02040503050406030204"/>
    <w:charset w:val="00"/>
    <w:family w:val="roman"/>
    <w:pitch w:val="variable"/>
    <w:sig w:usb0="E00006FF" w:usb1="420024FF" w:usb2="02000000" w:usb3="00000000" w:csb0="0000019F" w:csb1="00000000"/>
  </w:font>
  <w:font w:name="..">
    <w:altName w:val="宋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B0E0" w14:textId="77777777" w:rsidR="00EC04E3" w:rsidRDefault="00EC04E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E52" w14:textId="026905F3" w:rsidR="00EC04E3" w:rsidRPr="007F0120" w:rsidRDefault="00EC04E3" w:rsidP="00D96359">
    <w:pPr>
      <w:pStyle w:val="aa"/>
      <w:pBdr>
        <w:top w:val="single" w:sz="4" w:space="1" w:color="auto"/>
      </w:pBdr>
      <w:ind w:firstLine="360"/>
      <w:jc w:val="center"/>
    </w:pPr>
    <w:r>
      <w:rPr>
        <w:bCs/>
        <w:noProof/>
        <w:kern w:val="0"/>
      </w:rPr>
      <w:drawing>
        <wp:anchor distT="0" distB="0" distL="114300" distR="114300" simplePos="0" relativeHeight="251661824" behindDoc="0" locked="0" layoutInCell="1" allowOverlap="1" wp14:anchorId="1215F400" wp14:editId="205D0485">
          <wp:simplePos x="0" y="0"/>
          <wp:positionH relativeFrom="margin">
            <wp:posOffset>0</wp:posOffset>
          </wp:positionH>
          <wp:positionV relativeFrom="paragraph">
            <wp:posOffset>18415</wp:posOffset>
          </wp:positionV>
          <wp:extent cx="1387797" cy="130836"/>
          <wp:effectExtent l="0" t="0" r="3175" b="254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7797" cy="1308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087A0592" wp14:editId="63B37DD0">
          <wp:simplePos x="0" y="0"/>
          <wp:positionH relativeFrom="margin">
            <wp:align>right</wp:align>
          </wp:positionH>
          <wp:positionV relativeFrom="paragraph">
            <wp:posOffset>16510</wp:posOffset>
          </wp:positionV>
          <wp:extent cx="1414780" cy="140335"/>
          <wp:effectExtent l="0" t="0" r="0" b="0"/>
          <wp:wrapNone/>
          <wp:docPr id="37" name="图片 37" descr="F:\Temp\Down\智业软件股份有限公司-vi基础元素整合版\2014119智业软件VI-A基础部分-股份有限公司-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F:\Temp\Down\智业软件股份有限公司-vi基础元素整合版\2014119智业软件VI-A基础部分-股份有限公司-45.png"/>
                  <pic:cNvPicPr>
                    <a:picLocks noChangeAspect="1" noChangeArrowheads="1"/>
                  </pic:cNvPicPr>
                </pic:nvPicPr>
                <pic:blipFill>
                  <a:blip r:embed="rId2">
                    <a:extLst>
                      <a:ext uri="{28A0092B-C50C-407E-A947-70E740481C1C}">
                        <a14:useLocalDpi xmlns:a14="http://schemas.microsoft.com/office/drawing/2010/main" val="0"/>
                      </a:ext>
                    </a:extLst>
                  </a:blip>
                  <a:srcRect t="21638" r="4414" b="27272"/>
                  <a:stretch>
                    <a:fillRect/>
                  </a:stretch>
                </pic:blipFill>
                <pic:spPr bwMode="auto">
                  <a:xfrm>
                    <a:off x="0" y="0"/>
                    <a:ext cx="1414780"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120">
      <w:rPr>
        <w:bCs/>
        <w:kern w:val="0"/>
      </w:rPr>
      <w:fldChar w:fldCharType="begin"/>
    </w:r>
    <w:r w:rsidRPr="007F0120">
      <w:rPr>
        <w:bCs/>
        <w:kern w:val="0"/>
      </w:rPr>
      <w:instrText>PAGE  \* Arabic  \* MERGEFORMAT</w:instrText>
    </w:r>
    <w:r w:rsidRPr="007F0120">
      <w:rPr>
        <w:bCs/>
        <w:kern w:val="0"/>
      </w:rPr>
      <w:fldChar w:fldCharType="separate"/>
    </w:r>
    <w:r w:rsidR="00934EB8" w:rsidRPr="00934EB8">
      <w:rPr>
        <w:bCs/>
        <w:noProof/>
        <w:kern w:val="0"/>
        <w:lang w:val="zh-CN"/>
      </w:rPr>
      <w:t>1</w:t>
    </w:r>
    <w:r w:rsidRPr="007F0120">
      <w:rPr>
        <w:bCs/>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C9B4" w14:textId="77777777" w:rsidR="00EC04E3" w:rsidRDefault="00EC04E3">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BD3B" w14:textId="77777777" w:rsidR="0098311A" w:rsidRDefault="0098311A">
      <w:pPr>
        <w:ind w:firstLine="480"/>
      </w:pPr>
      <w:r>
        <w:separator/>
      </w:r>
    </w:p>
  </w:footnote>
  <w:footnote w:type="continuationSeparator" w:id="0">
    <w:p w14:paraId="02B231E7" w14:textId="77777777" w:rsidR="0098311A" w:rsidRDefault="0098311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F46B" w14:textId="77777777" w:rsidR="00EC04E3" w:rsidRDefault="00EC04E3">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DA98" w14:textId="450F0211" w:rsidR="00EC04E3" w:rsidRPr="003D3814" w:rsidRDefault="00EC04E3" w:rsidP="00294076">
    <w:pPr>
      <w:pStyle w:val="a8"/>
      <w:pBdr>
        <w:bottom w:val="single" w:sz="6" w:space="0" w:color="auto"/>
      </w:pBdr>
      <w:spacing w:line="240" w:lineRule="auto"/>
      <w:ind w:firstLine="360"/>
      <w:jc w:val="right"/>
    </w:pPr>
    <w:r>
      <w:rPr>
        <w:noProof/>
      </w:rPr>
      <w:drawing>
        <wp:anchor distT="0" distB="0" distL="114300" distR="114300" simplePos="0" relativeHeight="251660800" behindDoc="0" locked="0" layoutInCell="1" allowOverlap="1" wp14:anchorId="6BCF1646" wp14:editId="6453E850">
          <wp:simplePos x="0" y="0"/>
          <wp:positionH relativeFrom="margin">
            <wp:posOffset>0</wp:posOffset>
          </wp:positionH>
          <wp:positionV relativeFrom="paragraph">
            <wp:posOffset>-219075</wp:posOffset>
          </wp:positionV>
          <wp:extent cx="1114425" cy="348709"/>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未标题-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348709"/>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卫生信息</w:t>
    </w:r>
    <w:r>
      <w:t>数据共享与交换规范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6A8B" w14:textId="77777777" w:rsidR="00EC04E3" w:rsidRDefault="00EC04E3">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314"/>
    <w:multiLevelType w:val="hybridMultilevel"/>
    <w:tmpl w:val="3C6EDC8C"/>
    <w:lvl w:ilvl="0" w:tplc="76E0D78E">
      <w:start w:val="1"/>
      <w:numFmt w:val="decimal"/>
      <w:pStyle w:val="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C0A77"/>
    <w:multiLevelType w:val="hybridMultilevel"/>
    <w:tmpl w:val="5374F3BE"/>
    <w:lvl w:ilvl="0" w:tplc="AE9C3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7C76AC"/>
    <w:multiLevelType w:val="hybridMultilevel"/>
    <w:tmpl w:val="8C8687E4"/>
    <w:lvl w:ilvl="0" w:tplc="BF7EC688">
      <w:start w:val="1"/>
      <w:numFmt w:val="lowerLetter"/>
      <w:pStyle w:val="a0"/>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51A27A90"/>
    <w:multiLevelType w:val="hybridMultilevel"/>
    <w:tmpl w:val="5CCA0530"/>
    <w:lvl w:ilvl="0" w:tplc="FFC0F730">
      <w:start w:val="1"/>
      <w:numFmt w:val="bullet"/>
      <w:pStyle w:val="a1"/>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5556C2"/>
    <w:multiLevelType w:val="hybridMultilevel"/>
    <w:tmpl w:val="B4C0A298"/>
    <w:lvl w:ilvl="0" w:tplc="3BBE3ECA">
      <w:start w:val="1"/>
      <w:numFmt w:val="bullet"/>
      <w:pStyle w:val="a2"/>
      <w:lvlText w:val=""/>
      <w:lvlJc w:val="left"/>
      <w:pPr>
        <w:ind w:left="1800" w:hanging="420"/>
      </w:pPr>
      <w:rPr>
        <w:rFonts w:ascii="Wingdings" w:hAnsi="Wingdings" w:hint="default"/>
      </w:rPr>
    </w:lvl>
    <w:lvl w:ilvl="1" w:tplc="04090003" w:tentative="1">
      <w:start w:val="1"/>
      <w:numFmt w:val="bullet"/>
      <w:lvlText w:val=""/>
      <w:lvlJc w:val="left"/>
      <w:pPr>
        <w:ind w:left="2220" w:hanging="420"/>
      </w:pPr>
      <w:rPr>
        <w:rFonts w:ascii="Wingdings" w:hAnsi="Wingdings" w:hint="default"/>
      </w:rPr>
    </w:lvl>
    <w:lvl w:ilvl="2" w:tplc="04090005"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3" w:tentative="1">
      <w:start w:val="1"/>
      <w:numFmt w:val="bullet"/>
      <w:lvlText w:val=""/>
      <w:lvlJc w:val="left"/>
      <w:pPr>
        <w:ind w:left="3480" w:hanging="420"/>
      </w:pPr>
      <w:rPr>
        <w:rFonts w:ascii="Wingdings" w:hAnsi="Wingdings" w:hint="default"/>
      </w:rPr>
    </w:lvl>
    <w:lvl w:ilvl="5" w:tplc="04090005"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3" w:tentative="1">
      <w:start w:val="1"/>
      <w:numFmt w:val="bullet"/>
      <w:lvlText w:val=""/>
      <w:lvlJc w:val="left"/>
      <w:pPr>
        <w:ind w:left="4740" w:hanging="420"/>
      </w:pPr>
      <w:rPr>
        <w:rFonts w:ascii="Wingdings" w:hAnsi="Wingdings" w:hint="default"/>
      </w:rPr>
    </w:lvl>
    <w:lvl w:ilvl="8" w:tplc="04090005" w:tentative="1">
      <w:start w:val="1"/>
      <w:numFmt w:val="bullet"/>
      <w:lvlText w:val=""/>
      <w:lvlJc w:val="left"/>
      <w:pPr>
        <w:ind w:left="5160" w:hanging="420"/>
      </w:pPr>
      <w:rPr>
        <w:rFonts w:ascii="Wingdings" w:hAnsi="Wingdings" w:hint="default"/>
      </w:rPr>
    </w:lvl>
  </w:abstractNum>
  <w:abstractNum w:abstractNumId="5" w15:restartNumberingAfterBreak="0">
    <w:nsid w:val="6EEA6874"/>
    <w:multiLevelType w:val="hybridMultilevel"/>
    <w:tmpl w:val="2DEC3A96"/>
    <w:lvl w:ilvl="0" w:tplc="D95A0DB4">
      <w:start w:val="1"/>
      <w:numFmt w:val="upperLetter"/>
      <w:pStyle w:val="a3"/>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6FFF67E8"/>
    <w:multiLevelType w:val="hybridMultilevel"/>
    <w:tmpl w:val="E6EEF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445CC0"/>
    <w:multiLevelType w:val="hybridMultilevel"/>
    <w:tmpl w:val="F460AB36"/>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7F27569F"/>
    <w:multiLevelType w:val="multilevel"/>
    <w:tmpl w:val="6B94AA66"/>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425"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8"/>
  </w:num>
  <w:num w:numId="2">
    <w:abstractNumId w:val="6"/>
  </w:num>
  <w:num w:numId="3">
    <w:abstractNumId w:val="4"/>
  </w:num>
  <w:num w:numId="4">
    <w:abstractNumId w:val="3"/>
  </w:num>
  <w:num w:numId="5">
    <w:abstractNumId w:val="0"/>
  </w:num>
  <w:num w:numId="6">
    <w:abstractNumId w:val="5"/>
  </w:num>
  <w:num w:numId="7">
    <w:abstractNumId w:val="2"/>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068"/>
    <w:rsid w:val="000012F0"/>
    <w:rsid w:val="00001959"/>
    <w:rsid w:val="00002718"/>
    <w:rsid w:val="00006233"/>
    <w:rsid w:val="00010103"/>
    <w:rsid w:val="00010215"/>
    <w:rsid w:val="00011716"/>
    <w:rsid w:val="00014041"/>
    <w:rsid w:val="00020D6A"/>
    <w:rsid w:val="0002701E"/>
    <w:rsid w:val="0003066B"/>
    <w:rsid w:val="0003125F"/>
    <w:rsid w:val="000330DF"/>
    <w:rsid w:val="00035C99"/>
    <w:rsid w:val="000467AD"/>
    <w:rsid w:val="0005451C"/>
    <w:rsid w:val="0005530F"/>
    <w:rsid w:val="00055524"/>
    <w:rsid w:val="00057D6F"/>
    <w:rsid w:val="00060C88"/>
    <w:rsid w:val="00062955"/>
    <w:rsid w:val="00064C5E"/>
    <w:rsid w:val="00065DBD"/>
    <w:rsid w:val="00070053"/>
    <w:rsid w:val="000701A0"/>
    <w:rsid w:val="0007659B"/>
    <w:rsid w:val="00076B23"/>
    <w:rsid w:val="00084EA6"/>
    <w:rsid w:val="00085011"/>
    <w:rsid w:val="000859AD"/>
    <w:rsid w:val="00092558"/>
    <w:rsid w:val="000959E9"/>
    <w:rsid w:val="00096315"/>
    <w:rsid w:val="0009653F"/>
    <w:rsid w:val="00097EA7"/>
    <w:rsid w:val="000A02FC"/>
    <w:rsid w:val="000A0A19"/>
    <w:rsid w:val="000A27D8"/>
    <w:rsid w:val="000A6504"/>
    <w:rsid w:val="000B26F8"/>
    <w:rsid w:val="000B29CE"/>
    <w:rsid w:val="000B514D"/>
    <w:rsid w:val="000B63DB"/>
    <w:rsid w:val="000C5245"/>
    <w:rsid w:val="000C5E3E"/>
    <w:rsid w:val="000D4C26"/>
    <w:rsid w:val="000E3D08"/>
    <w:rsid w:val="000E42AD"/>
    <w:rsid w:val="000E7873"/>
    <w:rsid w:val="000E7992"/>
    <w:rsid w:val="0010110A"/>
    <w:rsid w:val="00104D47"/>
    <w:rsid w:val="001057DF"/>
    <w:rsid w:val="00116E26"/>
    <w:rsid w:val="00116ECA"/>
    <w:rsid w:val="001170E9"/>
    <w:rsid w:val="00117E5A"/>
    <w:rsid w:val="001225CE"/>
    <w:rsid w:val="00124B7E"/>
    <w:rsid w:val="00125137"/>
    <w:rsid w:val="0012694D"/>
    <w:rsid w:val="00127715"/>
    <w:rsid w:val="00135912"/>
    <w:rsid w:val="00136C30"/>
    <w:rsid w:val="00137D5F"/>
    <w:rsid w:val="00143AE0"/>
    <w:rsid w:val="00143CBC"/>
    <w:rsid w:val="00144BF6"/>
    <w:rsid w:val="00146AE2"/>
    <w:rsid w:val="00147D57"/>
    <w:rsid w:val="00147E32"/>
    <w:rsid w:val="0015116D"/>
    <w:rsid w:val="00151EBE"/>
    <w:rsid w:val="001557FE"/>
    <w:rsid w:val="0015779A"/>
    <w:rsid w:val="00157A55"/>
    <w:rsid w:val="0016036A"/>
    <w:rsid w:val="001614DC"/>
    <w:rsid w:val="00170701"/>
    <w:rsid w:val="001710AD"/>
    <w:rsid w:val="001730DC"/>
    <w:rsid w:val="00174B09"/>
    <w:rsid w:val="00177273"/>
    <w:rsid w:val="0017746F"/>
    <w:rsid w:val="001819FD"/>
    <w:rsid w:val="00182941"/>
    <w:rsid w:val="0018390D"/>
    <w:rsid w:val="001855E7"/>
    <w:rsid w:val="00192444"/>
    <w:rsid w:val="00196ADA"/>
    <w:rsid w:val="00197124"/>
    <w:rsid w:val="001A0F51"/>
    <w:rsid w:val="001A114E"/>
    <w:rsid w:val="001A2CC3"/>
    <w:rsid w:val="001A6448"/>
    <w:rsid w:val="001A7EEE"/>
    <w:rsid w:val="001B1B87"/>
    <w:rsid w:val="001C0138"/>
    <w:rsid w:val="001C06F8"/>
    <w:rsid w:val="001C5561"/>
    <w:rsid w:val="001C697B"/>
    <w:rsid w:val="001C748A"/>
    <w:rsid w:val="001C7ABB"/>
    <w:rsid w:val="001D07C8"/>
    <w:rsid w:val="001D5619"/>
    <w:rsid w:val="001D67A2"/>
    <w:rsid w:val="001E3529"/>
    <w:rsid w:val="001E7359"/>
    <w:rsid w:val="001F248C"/>
    <w:rsid w:val="001F2C41"/>
    <w:rsid w:val="001F5819"/>
    <w:rsid w:val="001F6174"/>
    <w:rsid w:val="00200C67"/>
    <w:rsid w:val="002028FC"/>
    <w:rsid w:val="00205643"/>
    <w:rsid w:val="00206B83"/>
    <w:rsid w:val="002073E4"/>
    <w:rsid w:val="00210F05"/>
    <w:rsid w:val="00211918"/>
    <w:rsid w:val="002158B6"/>
    <w:rsid w:val="00216E6B"/>
    <w:rsid w:val="00216F62"/>
    <w:rsid w:val="00221857"/>
    <w:rsid w:val="00223D93"/>
    <w:rsid w:val="00225002"/>
    <w:rsid w:val="002266A5"/>
    <w:rsid w:val="0023065D"/>
    <w:rsid w:val="00231AB9"/>
    <w:rsid w:val="002350EF"/>
    <w:rsid w:val="00235304"/>
    <w:rsid w:val="00236640"/>
    <w:rsid w:val="00240887"/>
    <w:rsid w:val="00243FB8"/>
    <w:rsid w:val="002452FD"/>
    <w:rsid w:val="002455A9"/>
    <w:rsid w:val="002510C2"/>
    <w:rsid w:val="0025126C"/>
    <w:rsid w:val="00252FB3"/>
    <w:rsid w:val="002559AC"/>
    <w:rsid w:val="00256DDD"/>
    <w:rsid w:val="002675CB"/>
    <w:rsid w:val="002706E7"/>
    <w:rsid w:val="00274209"/>
    <w:rsid w:val="00274594"/>
    <w:rsid w:val="00274D0C"/>
    <w:rsid w:val="002806AF"/>
    <w:rsid w:val="00286D5D"/>
    <w:rsid w:val="002875B6"/>
    <w:rsid w:val="002909A5"/>
    <w:rsid w:val="00291343"/>
    <w:rsid w:val="002917BD"/>
    <w:rsid w:val="002922CB"/>
    <w:rsid w:val="00293AF9"/>
    <w:rsid w:val="00294076"/>
    <w:rsid w:val="002957CA"/>
    <w:rsid w:val="00295BF7"/>
    <w:rsid w:val="0029635A"/>
    <w:rsid w:val="002970DE"/>
    <w:rsid w:val="00297811"/>
    <w:rsid w:val="002A0C6C"/>
    <w:rsid w:val="002A606A"/>
    <w:rsid w:val="002B0DCB"/>
    <w:rsid w:val="002B4373"/>
    <w:rsid w:val="002B4873"/>
    <w:rsid w:val="002C0599"/>
    <w:rsid w:val="002C2F52"/>
    <w:rsid w:val="002C570B"/>
    <w:rsid w:val="002C5D28"/>
    <w:rsid w:val="002C7DC6"/>
    <w:rsid w:val="002D0B76"/>
    <w:rsid w:val="002D41A8"/>
    <w:rsid w:val="002D51C4"/>
    <w:rsid w:val="002E15B0"/>
    <w:rsid w:val="002E4CFA"/>
    <w:rsid w:val="002F79DC"/>
    <w:rsid w:val="002F7D2D"/>
    <w:rsid w:val="003022D6"/>
    <w:rsid w:val="003029A8"/>
    <w:rsid w:val="00305540"/>
    <w:rsid w:val="00312DB3"/>
    <w:rsid w:val="003216FE"/>
    <w:rsid w:val="0032302F"/>
    <w:rsid w:val="00331857"/>
    <w:rsid w:val="003328A1"/>
    <w:rsid w:val="00333FA3"/>
    <w:rsid w:val="0033687B"/>
    <w:rsid w:val="003369A4"/>
    <w:rsid w:val="0033753C"/>
    <w:rsid w:val="00337628"/>
    <w:rsid w:val="00341D74"/>
    <w:rsid w:val="00351EBE"/>
    <w:rsid w:val="00352077"/>
    <w:rsid w:val="00355DAF"/>
    <w:rsid w:val="00365D6E"/>
    <w:rsid w:val="003762A6"/>
    <w:rsid w:val="00376ED7"/>
    <w:rsid w:val="00377699"/>
    <w:rsid w:val="0038296F"/>
    <w:rsid w:val="00382B23"/>
    <w:rsid w:val="003835C3"/>
    <w:rsid w:val="00384539"/>
    <w:rsid w:val="00384A2B"/>
    <w:rsid w:val="0038531F"/>
    <w:rsid w:val="00387855"/>
    <w:rsid w:val="003901A5"/>
    <w:rsid w:val="003910DF"/>
    <w:rsid w:val="003A06CE"/>
    <w:rsid w:val="003A083B"/>
    <w:rsid w:val="003A13EE"/>
    <w:rsid w:val="003A27CA"/>
    <w:rsid w:val="003A28E3"/>
    <w:rsid w:val="003A57CB"/>
    <w:rsid w:val="003A5BB7"/>
    <w:rsid w:val="003A692A"/>
    <w:rsid w:val="003A711D"/>
    <w:rsid w:val="003A757D"/>
    <w:rsid w:val="003B277C"/>
    <w:rsid w:val="003C19DE"/>
    <w:rsid w:val="003C37A3"/>
    <w:rsid w:val="003C505F"/>
    <w:rsid w:val="003D3814"/>
    <w:rsid w:val="003E24DB"/>
    <w:rsid w:val="003E58AC"/>
    <w:rsid w:val="003E70FE"/>
    <w:rsid w:val="003F212A"/>
    <w:rsid w:val="003F7471"/>
    <w:rsid w:val="004008DB"/>
    <w:rsid w:val="00400A26"/>
    <w:rsid w:val="00401BA5"/>
    <w:rsid w:val="004044CB"/>
    <w:rsid w:val="00405F42"/>
    <w:rsid w:val="00411563"/>
    <w:rsid w:val="00421E91"/>
    <w:rsid w:val="004258C8"/>
    <w:rsid w:val="00435FBA"/>
    <w:rsid w:val="00442E24"/>
    <w:rsid w:val="00443D68"/>
    <w:rsid w:val="00444FCF"/>
    <w:rsid w:val="00445EEF"/>
    <w:rsid w:val="004534B4"/>
    <w:rsid w:val="00457E3D"/>
    <w:rsid w:val="00460EB0"/>
    <w:rsid w:val="004618DB"/>
    <w:rsid w:val="00462D7E"/>
    <w:rsid w:val="00480A19"/>
    <w:rsid w:val="00480B3E"/>
    <w:rsid w:val="00482338"/>
    <w:rsid w:val="00482D56"/>
    <w:rsid w:val="00484195"/>
    <w:rsid w:val="00484FEF"/>
    <w:rsid w:val="0048526D"/>
    <w:rsid w:val="0048777F"/>
    <w:rsid w:val="004958A6"/>
    <w:rsid w:val="004968B1"/>
    <w:rsid w:val="004B0C19"/>
    <w:rsid w:val="004B3E35"/>
    <w:rsid w:val="004B49AF"/>
    <w:rsid w:val="004B6835"/>
    <w:rsid w:val="004C1016"/>
    <w:rsid w:val="004C36A4"/>
    <w:rsid w:val="004C44F7"/>
    <w:rsid w:val="004C4C6A"/>
    <w:rsid w:val="004C4E9A"/>
    <w:rsid w:val="004C4FE1"/>
    <w:rsid w:val="004C603B"/>
    <w:rsid w:val="004C7DB0"/>
    <w:rsid w:val="004D0972"/>
    <w:rsid w:val="004D0B9E"/>
    <w:rsid w:val="004D6964"/>
    <w:rsid w:val="004D6EC1"/>
    <w:rsid w:val="004D7B79"/>
    <w:rsid w:val="004E32B1"/>
    <w:rsid w:val="004F0BEB"/>
    <w:rsid w:val="004F22BB"/>
    <w:rsid w:val="004F375E"/>
    <w:rsid w:val="00500EA2"/>
    <w:rsid w:val="00504AF4"/>
    <w:rsid w:val="00512284"/>
    <w:rsid w:val="00512793"/>
    <w:rsid w:val="00512DA8"/>
    <w:rsid w:val="005131AA"/>
    <w:rsid w:val="00513E7E"/>
    <w:rsid w:val="005146BE"/>
    <w:rsid w:val="00517BF2"/>
    <w:rsid w:val="00520571"/>
    <w:rsid w:val="00521C73"/>
    <w:rsid w:val="005227E7"/>
    <w:rsid w:val="00523A45"/>
    <w:rsid w:val="00524858"/>
    <w:rsid w:val="00531290"/>
    <w:rsid w:val="00531B5E"/>
    <w:rsid w:val="005347DC"/>
    <w:rsid w:val="00537F5B"/>
    <w:rsid w:val="00540696"/>
    <w:rsid w:val="005428A5"/>
    <w:rsid w:val="00542F65"/>
    <w:rsid w:val="00545155"/>
    <w:rsid w:val="00545CD5"/>
    <w:rsid w:val="00547C00"/>
    <w:rsid w:val="00551E9F"/>
    <w:rsid w:val="00556D32"/>
    <w:rsid w:val="00560C44"/>
    <w:rsid w:val="00560D4E"/>
    <w:rsid w:val="00565002"/>
    <w:rsid w:val="00565285"/>
    <w:rsid w:val="00570531"/>
    <w:rsid w:val="00572E6D"/>
    <w:rsid w:val="00574539"/>
    <w:rsid w:val="005771A8"/>
    <w:rsid w:val="00582C7F"/>
    <w:rsid w:val="00583969"/>
    <w:rsid w:val="00583BEB"/>
    <w:rsid w:val="0059010F"/>
    <w:rsid w:val="00591B09"/>
    <w:rsid w:val="00591B7B"/>
    <w:rsid w:val="0059623B"/>
    <w:rsid w:val="005A12DD"/>
    <w:rsid w:val="005A2DD5"/>
    <w:rsid w:val="005A6D80"/>
    <w:rsid w:val="005A6E04"/>
    <w:rsid w:val="005B2077"/>
    <w:rsid w:val="005B2DF7"/>
    <w:rsid w:val="005B36D5"/>
    <w:rsid w:val="005B69A4"/>
    <w:rsid w:val="005C277F"/>
    <w:rsid w:val="005C4BEE"/>
    <w:rsid w:val="005D274E"/>
    <w:rsid w:val="005D4BFD"/>
    <w:rsid w:val="005E17C9"/>
    <w:rsid w:val="005E1BEB"/>
    <w:rsid w:val="005E3599"/>
    <w:rsid w:val="005E5670"/>
    <w:rsid w:val="005E7A4D"/>
    <w:rsid w:val="005F145A"/>
    <w:rsid w:val="005F4909"/>
    <w:rsid w:val="005F5C5E"/>
    <w:rsid w:val="005F7AC9"/>
    <w:rsid w:val="00601371"/>
    <w:rsid w:val="00602810"/>
    <w:rsid w:val="00604159"/>
    <w:rsid w:val="00605268"/>
    <w:rsid w:val="00613203"/>
    <w:rsid w:val="00613CA3"/>
    <w:rsid w:val="00614560"/>
    <w:rsid w:val="00615113"/>
    <w:rsid w:val="00615CAE"/>
    <w:rsid w:val="00616F79"/>
    <w:rsid w:val="00617594"/>
    <w:rsid w:val="00620CD4"/>
    <w:rsid w:val="00620D14"/>
    <w:rsid w:val="00624000"/>
    <w:rsid w:val="006269BA"/>
    <w:rsid w:val="00626D11"/>
    <w:rsid w:val="00627961"/>
    <w:rsid w:val="00627F04"/>
    <w:rsid w:val="00627FE6"/>
    <w:rsid w:val="00632763"/>
    <w:rsid w:val="00632DF1"/>
    <w:rsid w:val="00635FC3"/>
    <w:rsid w:val="0063685B"/>
    <w:rsid w:val="00653B17"/>
    <w:rsid w:val="00656BAB"/>
    <w:rsid w:val="006625DA"/>
    <w:rsid w:val="00663A9E"/>
    <w:rsid w:val="00666571"/>
    <w:rsid w:val="00670866"/>
    <w:rsid w:val="00671D41"/>
    <w:rsid w:val="00672B25"/>
    <w:rsid w:val="00673D1C"/>
    <w:rsid w:val="00674B33"/>
    <w:rsid w:val="00680597"/>
    <w:rsid w:val="00681163"/>
    <w:rsid w:val="00681C36"/>
    <w:rsid w:val="0068229F"/>
    <w:rsid w:val="006831C4"/>
    <w:rsid w:val="00683D15"/>
    <w:rsid w:val="00684B0F"/>
    <w:rsid w:val="00686B55"/>
    <w:rsid w:val="00687628"/>
    <w:rsid w:val="00693EBB"/>
    <w:rsid w:val="00694077"/>
    <w:rsid w:val="006964D7"/>
    <w:rsid w:val="00697295"/>
    <w:rsid w:val="0069751B"/>
    <w:rsid w:val="00697FC7"/>
    <w:rsid w:val="006A729D"/>
    <w:rsid w:val="006B3BBC"/>
    <w:rsid w:val="006C4CBA"/>
    <w:rsid w:val="006C67FE"/>
    <w:rsid w:val="006C6E1A"/>
    <w:rsid w:val="006C7224"/>
    <w:rsid w:val="006D4D7A"/>
    <w:rsid w:val="006D5793"/>
    <w:rsid w:val="006D5A65"/>
    <w:rsid w:val="006E212F"/>
    <w:rsid w:val="006E2970"/>
    <w:rsid w:val="006E66EC"/>
    <w:rsid w:val="006F1C82"/>
    <w:rsid w:val="006F1D3D"/>
    <w:rsid w:val="006F2E34"/>
    <w:rsid w:val="006F7D3D"/>
    <w:rsid w:val="007015B8"/>
    <w:rsid w:val="00702877"/>
    <w:rsid w:val="007044D0"/>
    <w:rsid w:val="007077C6"/>
    <w:rsid w:val="00711124"/>
    <w:rsid w:val="00713AB3"/>
    <w:rsid w:val="0071648C"/>
    <w:rsid w:val="00716CD9"/>
    <w:rsid w:val="007207A8"/>
    <w:rsid w:val="00722260"/>
    <w:rsid w:val="00722718"/>
    <w:rsid w:val="00724FFC"/>
    <w:rsid w:val="00727A44"/>
    <w:rsid w:val="0073301A"/>
    <w:rsid w:val="00741689"/>
    <w:rsid w:val="007424F9"/>
    <w:rsid w:val="007476E0"/>
    <w:rsid w:val="00750471"/>
    <w:rsid w:val="00752131"/>
    <w:rsid w:val="00752973"/>
    <w:rsid w:val="0075733C"/>
    <w:rsid w:val="00757B52"/>
    <w:rsid w:val="00762F17"/>
    <w:rsid w:val="00764844"/>
    <w:rsid w:val="00765621"/>
    <w:rsid w:val="00767E25"/>
    <w:rsid w:val="0077461D"/>
    <w:rsid w:val="0078007E"/>
    <w:rsid w:val="00781514"/>
    <w:rsid w:val="00783988"/>
    <w:rsid w:val="00786808"/>
    <w:rsid w:val="0078734E"/>
    <w:rsid w:val="00791AB8"/>
    <w:rsid w:val="0079229D"/>
    <w:rsid w:val="0079640D"/>
    <w:rsid w:val="00797157"/>
    <w:rsid w:val="007A13F1"/>
    <w:rsid w:val="007A32C5"/>
    <w:rsid w:val="007A4C06"/>
    <w:rsid w:val="007A672B"/>
    <w:rsid w:val="007B0A5E"/>
    <w:rsid w:val="007B1571"/>
    <w:rsid w:val="007B16B1"/>
    <w:rsid w:val="007B18D6"/>
    <w:rsid w:val="007B2A7C"/>
    <w:rsid w:val="007B5987"/>
    <w:rsid w:val="007B7509"/>
    <w:rsid w:val="007B76D1"/>
    <w:rsid w:val="007B77BC"/>
    <w:rsid w:val="007C66B4"/>
    <w:rsid w:val="007D0D41"/>
    <w:rsid w:val="007D388D"/>
    <w:rsid w:val="007D3F62"/>
    <w:rsid w:val="007D58A4"/>
    <w:rsid w:val="007D5BA2"/>
    <w:rsid w:val="007D6AE8"/>
    <w:rsid w:val="007E292F"/>
    <w:rsid w:val="007E434B"/>
    <w:rsid w:val="007E537A"/>
    <w:rsid w:val="007F0120"/>
    <w:rsid w:val="007F0302"/>
    <w:rsid w:val="007F0A21"/>
    <w:rsid w:val="008056BE"/>
    <w:rsid w:val="008119F5"/>
    <w:rsid w:val="00811CB2"/>
    <w:rsid w:val="00817B7D"/>
    <w:rsid w:val="00820A76"/>
    <w:rsid w:val="00820C69"/>
    <w:rsid w:val="00823E8A"/>
    <w:rsid w:val="008241FC"/>
    <w:rsid w:val="008269F9"/>
    <w:rsid w:val="00831E62"/>
    <w:rsid w:val="00834E66"/>
    <w:rsid w:val="00835D3B"/>
    <w:rsid w:val="008363CA"/>
    <w:rsid w:val="00836FD0"/>
    <w:rsid w:val="00841608"/>
    <w:rsid w:val="00842E3A"/>
    <w:rsid w:val="00843B65"/>
    <w:rsid w:val="00845208"/>
    <w:rsid w:val="00845DC7"/>
    <w:rsid w:val="00847068"/>
    <w:rsid w:val="008521BD"/>
    <w:rsid w:val="0085307D"/>
    <w:rsid w:val="008548DC"/>
    <w:rsid w:val="008610A7"/>
    <w:rsid w:val="008621C7"/>
    <w:rsid w:val="0086420A"/>
    <w:rsid w:val="00864480"/>
    <w:rsid w:val="0086507C"/>
    <w:rsid w:val="0086601D"/>
    <w:rsid w:val="00866B17"/>
    <w:rsid w:val="00872B30"/>
    <w:rsid w:val="00874877"/>
    <w:rsid w:val="00887130"/>
    <w:rsid w:val="00892C79"/>
    <w:rsid w:val="008954B7"/>
    <w:rsid w:val="00896422"/>
    <w:rsid w:val="00896514"/>
    <w:rsid w:val="008976F5"/>
    <w:rsid w:val="0089770B"/>
    <w:rsid w:val="00897C9E"/>
    <w:rsid w:val="008A06C0"/>
    <w:rsid w:val="008A0D52"/>
    <w:rsid w:val="008A131F"/>
    <w:rsid w:val="008A21C1"/>
    <w:rsid w:val="008A52BB"/>
    <w:rsid w:val="008A5BE8"/>
    <w:rsid w:val="008A7135"/>
    <w:rsid w:val="008A727E"/>
    <w:rsid w:val="008B002C"/>
    <w:rsid w:val="008B0DA5"/>
    <w:rsid w:val="008B143F"/>
    <w:rsid w:val="008B2BC0"/>
    <w:rsid w:val="008B67A5"/>
    <w:rsid w:val="008C0D63"/>
    <w:rsid w:val="008C2D65"/>
    <w:rsid w:val="008C402B"/>
    <w:rsid w:val="008C56C8"/>
    <w:rsid w:val="008D229B"/>
    <w:rsid w:val="008D36E7"/>
    <w:rsid w:val="008D48AD"/>
    <w:rsid w:val="008D576B"/>
    <w:rsid w:val="008D6577"/>
    <w:rsid w:val="008D6946"/>
    <w:rsid w:val="008D6D57"/>
    <w:rsid w:val="008D6F8E"/>
    <w:rsid w:val="008E25CB"/>
    <w:rsid w:val="008E737C"/>
    <w:rsid w:val="008E7C83"/>
    <w:rsid w:val="008F0CC0"/>
    <w:rsid w:val="008F491E"/>
    <w:rsid w:val="008F6042"/>
    <w:rsid w:val="008F7F31"/>
    <w:rsid w:val="009050D2"/>
    <w:rsid w:val="00906A11"/>
    <w:rsid w:val="009123D3"/>
    <w:rsid w:val="00915B35"/>
    <w:rsid w:val="009169DD"/>
    <w:rsid w:val="0091765D"/>
    <w:rsid w:val="009229F3"/>
    <w:rsid w:val="00926354"/>
    <w:rsid w:val="0093122C"/>
    <w:rsid w:val="00934EB8"/>
    <w:rsid w:val="0093670B"/>
    <w:rsid w:val="00943069"/>
    <w:rsid w:val="00943501"/>
    <w:rsid w:val="00945A24"/>
    <w:rsid w:val="009472C5"/>
    <w:rsid w:val="00947994"/>
    <w:rsid w:val="00950A6B"/>
    <w:rsid w:val="0095112C"/>
    <w:rsid w:val="009541C3"/>
    <w:rsid w:val="009554EE"/>
    <w:rsid w:val="00955A8E"/>
    <w:rsid w:val="00960C81"/>
    <w:rsid w:val="0097083F"/>
    <w:rsid w:val="009715F5"/>
    <w:rsid w:val="009726BE"/>
    <w:rsid w:val="00974DD6"/>
    <w:rsid w:val="009776BA"/>
    <w:rsid w:val="00977C97"/>
    <w:rsid w:val="00982681"/>
    <w:rsid w:val="0098311A"/>
    <w:rsid w:val="00985E7D"/>
    <w:rsid w:val="009912EC"/>
    <w:rsid w:val="00992BAC"/>
    <w:rsid w:val="00995E5A"/>
    <w:rsid w:val="00996E8E"/>
    <w:rsid w:val="009A1A2E"/>
    <w:rsid w:val="009A2400"/>
    <w:rsid w:val="009A38D8"/>
    <w:rsid w:val="009A3EB4"/>
    <w:rsid w:val="009A4F44"/>
    <w:rsid w:val="009B0ABA"/>
    <w:rsid w:val="009C002A"/>
    <w:rsid w:val="009C10D0"/>
    <w:rsid w:val="009C1C6F"/>
    <w:rsid w:val="009C39BA"/>
    <w:rsid w:val="009C3DF1"/>
    <w:rsid w:val="009C4300"/>
    <w:rsid w:val="009C5925"/>
    <w:rsid w:val="009C5B6E"/>
    <w:rsid w:val="009C7C86"/>
    <w:rsid w:val="009D25ED"/>
    <w:rsid w:val="009D2C1F"/>
    <w:rsid w:val="009D394C"/>
    <w:rsid w:val="009D6AF1"/>
    <w:rsid w:val="009E35B5"/>
    <w:rsid w:val="009E6B4D"/>
    <w:rsid w:val="009F0E32"/>
    <w:rsid w:val="009F2D2E"/>
    <w:rsid w:val="009F45A0"/>
    <w:rsid w:val="009F4A6F"/>
    <w:rsid w:val="009F5C67"/>
    <w:rsid w:val="009F64F2"/>
    <w:rsid w:val="00A0067A"/>
    <w:rsid w:val="00A01A6A"/>
    <w:rsid w:val="00A04AA1"/>
    <w:rsid w:val="00A05466"/>
    <w:rsid w:val="00A06A85"/>
    <w:rsid w:val="00A11D79"/>
    <w:rsid w:val="00A14F2E"/>
    <w:rsid w:val="00A16C9B"/>
    <w:rsid w:val="00A17E14"/>
    <w:rsid w:val="00A21365"/>
    <w:rsid w:val="00A2247A"/>
    <w:rsid w:val="00A2282C"/>
    <w:rsid w:val="00A231EF"/>
    <w:rsid w:val="00A249AC"/>
    <w:rsid w:val="00A24CB9"/>
    <w:rsid w:val="00A2569C"/>
    <w:rsid w:val="00A27479"/>
    <w:rsid w:val="00A35FAA"/>
    <w:rsid w:val="00A372C9"/>
    <w:rsid w:val="00A3786F"/>
    <w:rsid w:val="00A41A1B"/>
    <w:rsid w:val="00A42EE9"/>
    <w:rsid w:val="00A455D3"/>
    <w:rsid w:val="00A4599F"/>
    <w:rsid w:val="00A5108B"/>
    <w:rsid w:val="00A511E0"/>
    <w:rsid w:val="00A55224"/>
    <w:rsid w:val="00A57880"/>
    <w:rsid w:val="00A61077"/>
    <w:rsid w:val="00A62F37"/>
    <w:rsid w:val="00A63F09"/>
    <w:rsid w:val="00A6443C"/>
    <w:rsid w:val="00A64982"/>
    <w:rsid w:val="00A66541"/>
    <w:rsid w:val="00A67ADD"/>
    <w:rsid w:val="00A72028"/>
    <w:rsid w:val="00A74FD5"/>
    <w:rsid w:val="00A75DC8"/>
    <w:rsid w:val="00A81EB3"/>
    <w:rsid w:val="00A8230E"/>
    <w:rsid w:val="00A82A41"/>
    <w:rsid w:val="00A82ECD"/>
    <w:rsid w:val="00A87D71"/>
    <w:rsid w:val="00A916EC"/>
    <w:rsid w:val="00A92528"/>
    <w:rsid w:val="00A93E13"/>
    <w:rsid w:val="00A9411D"/>
    <w:rsid w:val="00A943D9"/>
    <w:rsid w:val="00A95567"/>
    <w:rsid w:val="00A95F09"/>
    <w:rsid w:val="00A96BC4"/>
    <w:rsid w:val="00A96D65"/>
    <w:rsid w:val="00A975C8"/>
    <w:rsid w:val="00AA6CF1"/>
    <w:rsid w:val="00AB0F3D"/>
    <w:rsid w:val="00AB1DA4"/>
    <w:rsid w:val="00AB5D80"/>
    <w:rsid w:val="00AC1572"/>
    <w:rsid w:val="00AC4E5D"/>
    <w:rsid w:val="00AC6596"/>
    <w:rsid w:val="00AD1A85"/>
    <w:rsid w:val="00AE15C1"/>
    <w:rsid w:val="00AE6997"/>
    <w:rsid w:val="00AF1DEB"/>
    <w:rsid w:val="00AF29D0"/>
    <w:rsid w:val="00AF3463"/>
    <w:rsid w:val="00B00672"/>
    <w:rsid w:val="00B01FBA"/>
    <w:rsid w:val="00B021F7"/>
    <w:rsid w:val="00B02432"/>
    <w:rsid w:val="00B03F2A"/>
    <w:rsid w:val="00B05FF6"/>
    <w:rsid w:val="00B064AD"/>
    <w:rsid w:val="00B1053F"/>
    <w:rsid w:val="00B10A42"/>
    <w:rsid w:val="00B113B0"/>
    <w:rsid w:val="00B11762"/>
    <w:rsid w:val="00B121EF"/>
    <w:rsid w:val="00B15F92"/>
    <w:rsid w:val="00B16543"/>
    <w:rsid w:val="00B21554"/>
    <w:rsid w:val="00B21987"/>
    <w:rsid w:val="00B22B33"/>
    <w:rsid w:val="00B25821"/>
    <w:rsid w:val="00B302CD"/>
    <w:rsid w:val="00B3454F"/>
    <w:rsid w:val="00B3547E"/>
    <w:rsid w:val="00B365DD"/>
    <w:rsid w:val="00B37307"/>
    <w:rsid w:val="00B405F7"/>
    <w:rsid w:val="00B425CA"/>
    <w:rsid w:val="00B5148A"/>
    <w:rsid w:val="00B52E0F"/>
    <w:rsid w:val="00B54CBD"/>
    <w:rsid w:val="00B567A1"/>
    <w:rsid w:val="00B657D5"/>
    <w:rsid w:val="00B664F0"/>
    <w:rsid w:val="00B678D3"/>
    <w:rsid w:val="00B71328"/>
    <w:rsid w:val="00B71545"/>
    <w:rsid w:val="00B72CF9"/>
    <w:rsid w:val="00B842CB"/>
    <w:rsid w:val="00B84848"/>
    <w:rsid w:val="00B86235"/>
    <w:rsid w:val="00B9186A"/>
    <w:rsid w:val="00B91DE6"/>
    <w:rsid w:val="00B9307B"/>
    <w:rsid w:val="00B945C2"/>
    <w:rsid w:val="00B94ED4"/>
    <w:rsid w:val="00B95426"/>
    <w:rsid w:val="00BA216D"/>
    <w:rsid w:val="00BA2A48"/>
    <w:rsid w:val="00BA5946"/>
    <w:rsid w:val="00BA7B4E"/>
    <w:rsid w:val="00BB4D08"/>
    <w:rsid w:val="00BB6C17"/>
    <w:rsid w:val="00BB7282"/>
    <w:rsid w:val="00BB7B8A"/>
    <w:rsid w:val="00BC5844"/>
    <w:rsid w:val="00BD07C0"/>
    <w:rsid w:val="00BD325E"/>
    <w:rsid w:val="00BD3AA9"/>
    <w:rsid w:val="00BD7151"/>
    <w:rsid w:val="00BD7184"/>
    <w:rsid w:val="00BE0A70"/>
    <w:rsid w:val="00BE27CA"/>
    <w:rsid w:val="00BE2D4E"/>
    <w:rsid w:val="00BE2FB9"/>
    <w:rsid w:val="00BE687A"/>
    <w:rsid w:val="00BE7835"/>
    <w:rsid w:val="00BE7CD4"/>
    <w:rsid w:val="00BF04F0"/>
    <w:rsid w:val="00BF18B2"/>
    <w:rsid w:val="00BF1FB0"/>
    <w:rsid w:val="00C02601"/>
    <w:rsid w:val="00C03C0A"/>
    <w:rsid w:val="00C06A17"/>
    <w:rsid w:val="00C06FC4"/>
    <w:rsid w:val="00C13D80"/>
    <w:rsid w:val="00C145B6"/>
    <w:rsid w:val="00C239CB"/>
    <w:rsid w:val="00C249AA"/>
    <w:rsid w:val="00C2644D"/>
    <w:rsid w:val="00C33C22"/>
    <w:rsid w:val="00C3641D"/>
    <w:rsid w:val="00C46FA4"/>
    <w:rsid w:val="00C50494"/>
    <w:rsid w:val="00C51C20"/>
    <w:rsid w:val="00C52808"/>
    <w:rsid w:val="00C54542"/>
    <w:rsid w:val="00C545FC"/>
    <w:rsid w:val="00C6101C"/>
    <w:rsid w:val="00C61CBF"/>
    <w:rsid w:val="00C62EB1"/>
    <w:rsid w:val="00C63EB9"/>
    <w:rsid w:val="00C64766"/>
    <w:rsid w:val="00C66166"/>
    <w:rsid w:val="00C722CA"/>
    <w:rsid w:val="00C7660A"/>
    <w:rsid w:val="00C77D1E"/>
    <w:rsid w:val="00C82149"/>
    <w:rsid w:val="00C82B5F"/>
    <w:rsid w:val="00C8357B"/>
    <w:rsid w:val="00C90D52"/>
    <w:rsid w:val="00C9215E"/>
    <w:rsid w:val="00C93609"/>
    <w:rsid w:val="00C94F4E"/>
    <w:rsid w:val="00C977F7"/>
    <w:rsid w:val="00CA4F81"/>
    <w:rsid w:val="00CA5EC1"/>
    <w:rsid w:val="00CA7915"/>
    <w:rsid w:val="00CB059F"/>
    <w:rsid w:val="00CB2A88"/>
    <w:rsid w:val="00CB73C5"/>
    <w:rsid w:val="00CC052C"/>
    <w:rsid w:val="00CC094D"/>
    <w:rsid w:val="00CC1C73"/>
    <w:rsid w:val="00CC2874"/>
    <w:rsid w:val="00CC381E"/>
    <w:rsid w:val="00CD0170"/>
    <w:rsid w:val="00CD3274"/>
    <w:rsid w:val="00CE48CB"/>
    <w:rsid w:val="00CE76F3"/>
    <w:rsid w:val="00CF22E1"/>
    <w:rsid w:val="00D0410F"/>
    <w:rsid w:val="00D06E06"/>
    <w:rsid w:val="00D13F0B"/>
    <w:rsid w:val="00D20B9F"/>
    <w:rsid w:val="00D22778"/>
    <w:rsid w:val="00D273EE"/>
    <w:rsid w:val="00D303CD"/>
    <w:rsid w:val="00D30873"/>
    <w:rsid w:val="00D31107"/>
    <w:rsid w:val="00D33656"/>
    <w:rsid w:val="00D4300A"/>
    <w:rsid w:val="00D43DE4"/>
    <w:rsid w:val="00D44DAC"/>
    <w:rsid w:val="00D4782D"/>
    <w:rsid w:val="00D478B7"/>
    <w:rsid w:val="00D50DA4"/>
    <w:rsid w:val="00D5105C"/>
    <w:rsid w:val="00D552AE"/>
    <w:rsid w:val="00D578B8"/>
    <w:rsid w:val="00D61B92"/>
    <w:rsid w:val="00D61C35"/>
    <w:rsid w:val="00D6466A"/>
    <w:rsid w:val="00D66942"/>
    <w:rsid w:val="00D66E9E"/>
    <w:rsid w:val="00D80912"/>
    <w:rsid w:val="00D841C1"/>
    <w:rsid w:val="00D915CA"/>
    <w:rsid w:val="00D91B87"/>
    <w:rsid w:val="00D93852"/>
    <w:rsid w:val="00D9398B"/>
    <w:rsid w:val="00D93E44"/>
    <w:rsid w:val="00D93F5B"/>
    <w:rsid w:val="00D95B2A"/>
    <w:rsid w:val="00D96359"/>
    <w:rsid w:val="00DA1D9F"/>
    <w:rsid w:val="00DA4337"/>
    <w:rsid w:val="00DA454D"/>
    <w:rsid w:val="00DA5158"/>
    <w:rsid w:val="00DB66E8"/>
    <w:rsid w:val="00DB67FA"/>
    <w:rsid w:val="00DB77E3"/>
    <w:rsid w:val="00DC49A0"/>
    <w:rsid w:val="00DC6B6C"/>
    <w:rsid w:val="00DC7F8D"/>
    <w:rsid w:val="00DD1259"/>
    <w:rsid w:val="00DD7315"/>
    <w:rsid w:val="00DD769D"/>
    <w:rsid w:val="00DE4046"/>
    <w:rsid w:val="00DF31ED"/>
    <w:rsid w:val="00DF3ADC"/>
    <w:rsid w:val="00DF3E5F"/>
    <w:rsid w:val="00E0086A"/>
    <w:rsid w:val="00E039CB"/>
    <w:rsid w:val="00E03CC3"/>
    <w:rsid w:val="00E14510"/>
    <w:rsid w:val="00E15FAB"/>
    <w:rsid w:val="00E160B1"/>
    <w:rsid w:val="00E179B1"/>
    <w:rsid w:val="00E17F2A"/>
    <w:rsid w:val="00E20BE3"/>
    <w:rsid w:val="00E227C4"/>
    <w:rsid w:val="00E23982"/>
    <w:rsid w:val="00E26416"/>
    <w:rsid w:val="00E27DDF"/>
    <w:rsid w:val="00E30F97"/>
    <w:rsid w:val="00E31F8F"/>
    <w:rsid w:val="00E32A7D"/>
    <w:rsid w:val="00E3557B"/>
    <w:rsid w:val="00E368D2"/>
    <w:rsid w:val="00E36A4A"/>
    <w:rsid w:val="00E3793C"/>
    <w:rsid w:val="00E4248D"/>
    <w:rsid w:val="00E426F4"/>
    <w:rsid w:val="00E45C43"/>
    <w:rsid w:val="00E52B21"/>
    <w:rsid w:val="00E56D0C"/>
    <w:rsid w:val="00E63B54"/>
    <w:rsid w:val="00E66A8E"/>
    <w:rsid w:val="00E72EE4"/>
    <w:rsid w:val="00E7436C"/>
    <w:rsid w:val="00E769FF"/>
    <w:rsid w:val="00E808F8"/>
    <w:rsid w:val="00E81672"/>
    <w:rsid w:val="00E821C1"/>
    <w:rsid w:val="00E8355F"/>
    <w:rsid w:val="00E86A05"/>
    <w:rsid w:val="00E86A73"/>
    <w:rsid w:val="00E94E29"/>
    <w:rsid w:val="00E97164"/>
    <w:rsid w:val="00EA0B9A"/>
    <w:rsid w:val="00EA27C8"/>
    <w:rsid w:val="00EA5E39"/>
    <w:rsid w:val="00EB051D"/>
    <w:rsid w:val="00EB347B"/>
    <w:rsid w:val="00EB5BA1"/>
    <w:rsid w:val="00EB7C19"/>
    <w:rsid w:val="00EC04E3"/>
    <w:rsid w:val="00EC32AE"/>
    <w:rsid w:val="00EC6D95"/>
    <w:rsid w:val="00EC757F"/>
    <w:rsid w:val="00ED1FAB"/>
    <w:rsid w:val="00ED3D02"/>
    <w:rsid w:val="00ED7233"/>
    <w:rsid w:val="00EE0822"/>
    <w:rsid w:val="00EE284F"/>
    <w:rsid w:val="00EE59F1"/>
    <w:rsid w:val="00EE7603"/>
    <w:rsid w:val="00EF07D2"/>
    <w:rsid w:val="00EF1270"/>
    <w:rsid w:val="00EF3119"/>
    <w:rsid w:val="00EF4299"/>
    <w:rsid w:val="00EF438A"/>
    <w:rsid w:val="00EF63CE"/>
    <w:rsid w:val="00EF640A"/>
    <w:rsid w:val="00EF67BF"/>
    <w:rsid w:val="00F01936"/>
    <w:rsid w:val="00F02777"/>
    <w:rsid w:val="00F03517"/>
    <w:rsid w:val="00F10B2B"/>
    <w:rsid w:val="00F12494"/>
    <w:rsid w:val="00F16D7E"/>
    <w:rsid w:val="00F20150"/>
    <w:rsid w:val="00F2055E"/>
    <w:rsid w:val="00F21753"/>
    <w:rsid w:val="00F222EF"/>
    <w:rsid w:val="00F22D70"/>
    <w:rsid w:val="00F257D5"/>
    <w:rsid w:val="00F31251"/>
    <w:rsid w:val="00F3269E"/>
    <w:rsid w:val="00F329A7"/>
    <w:rsid w:val="00F4051A"/>
    <w:rsid w:val="00F423F0"/>
    <w:rsid w:val="00F42972"/>
    <w:rsid w:val="00F54A1D"/>
    <w:rsid w:val="00F553F3"/>
    <w:rsid w:val="00F56C7E"/>
    <w:rsid w:val="00F5780E"/>
    <w:rsid w:val="00F6094C"/>
    <w:rsid w:val="00F614FE"/>
    <w:rsid w:val="00F65F25"/>
    <w:rsid w:val="00F7338F"/>
    <w:rsid w:val="00F769D2"/>
    <w:rsid w:val="00F776F4"/>
    <w:rsid w:val="00F86B48"/>
    <w:rsid w:val="00F90731"/>
    <w:rsid w:val="00F90E51"/>
    <w:rsid w:val="00F91C5C"/>
    <w:rsid w:val="00F91F46"/>
    <w:rsid w:val="00F92747"/>
    <w:rsid w:val="00F95E88"/>
    <w:rsid w:val="00F96FF9"/>
    <w:rsid w:val="00F97098"/>
    <w:rsid w:val="00F97923"/>
    <w:rsid w:val="00FA11A2"/>
    <w:rsid w:val="00FA1DDE"/>
    <w:rsid w:val="00FA2AD6"/>
    <w:rsid w:val="00FA51FD"/>
    <w:rsid w:val="00FA71BA"/>
    <w:rsid w:val="00FB4080"/>
    <w:rsid w:val="00FB4220"/>
    <w:rsid w:val="00FB4DDB"/>
    <w:rsid w:val="00FC29EE"/>
    <w:rsid w:val="00FC448C"/>
    <w:rsid w:val="00FC44FD"/>
    <w:rsid w:val="00FC4B5A"/>
    <w:rsid w:val="00FC4C2D"/>
    <w:rsid w:val="00FC5585"/>
    <w:rsid w:val="00FD7407"/>
    <w:rsid w:val="00FD7D0A"/>
    <w:rsid w:val="00FE0FDE"/>
    <w:rsid w:val="00FE7490"/>
    <w:rsid w:val="00FF0F5D"/>
    <w:rsid w:val="00FF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523DE"/>
  <w15:docId w15:val="{395B4205-A077-47E9-82B7-4EF54DE5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lsdException w:name="List 2" w:semiHidden="1" w:unhideWhenUsed="1"/>
    <w:lsdException w:name="List 3" w:semiHidden="1" w:unhideWhenUsed="1"/>
    <w:lsdException w:name="List 4" w:uiPriority="27"/>
    <w:lsdException w:name="List 5" w:uiPriority="2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uiPriority="25"/>
    <w:lsdException w:name="Date" w:uiPriority="25"/>
    <w:lsdException w:name="Body Text First Indent" w:uiPriority="34"/>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5"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2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uiPriority w:val="1"/>
    <w:qFormat/>
    <w:rsid w:val="00B365DD"/>
    <w:pPr>
      <w:widowControl w:val="0"/>
      <w:spacing w:line="360" w:lineRule="auto"/>
      <w:ind w:firstLineChars="200" w:firstLine="200"/>
    </w:pPr>
    <w:rPr>
      <w:rFonts w:ascii="宋体" w:hAnsi="宋体"/>
      <w:kern w:val="2"/>
      <w:sz w:val="24"/>
      <w:szCs w:val="24"/>
    </w:rPr>
  </w:style>
  <w:style w:type="paragraph" w:styleId="1">
    <w:name w:val="heading 1"/>
    <w:basedOn w:val="a4"/>
    <w:next w:val="a4"/>
    <w:link w:val="10"/>
    <w:uiPriority w:val="9"/>
    <w:qFormat/>
    <w:rsid w:val="00B365DD"/>
    <w:pPr>
      <w:keepNext/>
      <w:keepLines/>
      <w:numPr>
        <w:numId w:val="1"/>
      </w:numPr>
      <w:spacing w:before="340" w:after="330" w:line="578" w:lineRule="auto"/>
      <w:ind w:firstLineChars="0"/>
      <w:outlineLvl w:val="0"/>
    </w:pPr>
    <w:rPr>
      <w:rFonts w:eastAsia="黑体"/>
      <w:b/>
      <w:bCs/>
      <w:kern w:val="44"/>
      <w:sz w:val="32"/>
      <w:szCs w:val="44"/>
    </w:rPr>
  </w:style>
  <w:style w:type="paragraph" w:styleId="2">
    <w:name w:val="heading 2"/>
    <w:basedOn w:val="a4"/>
    <w:next w:val="a4"/>
    <w:link w:val="20"/>
    <w:uiPriority w:val="9"/>
    <w:qFormat/>
    <w:rsid w:val="00617594"/>
    <w:pPr>
      <w:keepNext/>
      <w:keepLines/>
      <w:numPr>
        <w:ilvl w:val="1"/>
        <w:numId w:val="1"/>
      </w:numPr>
      <w:spacing w:before="260" w:after="260" w:line="416" w:lineRule="auto"/>
      <w:ind w:firstLineChars="0"/>
      <w:outlineLvl w:val="1"/>
    </w:pPr>
    <w:rPr>
      <w:rFonts w:eastAsia="黑体"/>
      <w:b/>
      <w:bCs/>
      <w:sz w:val="30"/>
      <w:szCs w:val="32"/>
    </w:rPr>
  </w:style>
  <w:style w:type="paragraph" w:styleId="3">
    <w:name w:val="heading 3"/>
    <w:basedOn w:val="a4"/>
    <w:next w:val="a4"/>
    <w:link w:val="30"/>
    <w:qFormat/>
    <w:rsid w:val="004D0972"/>
    <w:pPr>
      <w:keepNext/>
      <w:keepLines/>
      <w:numPr>
        <w:ilvl w:val="2"/>
        <w:numId w:val="1"/>
      </w:numPr>
      <w:spacing w:before="260" w:after="260" w:line="416" w:lineRule="auto"/>
      <w:ind w:firstLineChars="0"/>
      <w:outlineLvl w:val="2"/>
    </w:pPr>
    <w:rPr>
      <w:rFonts w:eastAsia="黑体"/>
      <w:b/>
      <w:bCs/>
      <w:sz w:val="28"/>
      <w:szCs w:val="32"/>
    </w:rPr>
  </w:style>
  <w:style w:type="paragraph" w:styleId="4">
    <w:name w:val="heading 4"/>
    <w:basedOn w:val="a4"/>
    <w:next w:val="a4"/>
    <w:link w:val="40"/>
    <w:qFormat/>
    <w:rsid w:val="004D0972"/>
    <w:pPr>
      <w:keepNext/>
      <w:keepLines/>
      <w:numPr>
        <w:ilvl w:val="3"/>
        <w:numId w:val="1"/>
      </w:numPr>
      <w:spacing w:before="280" w:after="290" w:line="376" w:lineRule="auto"/>
      <w:ind w:firstLineChars="0"/>
      <w:outlineLvl w:val="3"/>
    </w:pPr>
    <w:rPr>
      <w:rFonts w:ascii="Arial" w:eastAsia="黑体" w:hAnsi="Arial"/>
      <w:b/>
      <w:bCs/>
      <w:szCs w:val="28"/>
    </w:rPr>
  </w:style>
  <w:style w:type="paragraph" w:styleId="5">
    <w:name w:val="heading 5"/>
    <w:basedOn w:val="a4"/>
    <w:next w:val="a4"/>
    <w:link w:val="50"/>
    <w:qFormat/>
    <w:rsid w:val="004D0972"/>
    <w:pPr>
      <w:keepNext/>
      <w:keepLines/>
      <w:numPr>
        <w:ilvl w:val="4"/>
        <w:numId w:val="1"/>
      </w:numPr>
      <w:spacing w:before="280" w:after="290" w:line="376" w:lineRule="auto"/>
      <w:ind w:firstLineChars="0"/>
      <w:outlineLvl w:val="4"/>
    </w:pPr>
    <w:rPr>
      <w:rFonts w:eastAsia="黑体"/>
      <w:b/>
      <w:bCs/>
      <w:szCs w:val="28"/>
    </w:rPr>
  </w:style>
  <w:style w:type="paragraph" w:styleId="6">
    <w:name w:val="heading 6"/>
    <w:basedOn w:val="a4"/>
    <w:next w:val="a4"/>
    <w:link w:val="60"/>
    <w:unhideWhenUsed/>
    <w:qFormat/>
    <w:rsid w:val="00847068"/>
    <w:pPr>
      <w:keepNext/>
      <w:keepLines/>
      <w:spacing w:before="120" w:after="120"/>
      <w:ind w:firstLineChars="0" w:firstLine="0"/>
      <w:jc w:val="both"/>
      <w:outlineLvl w:val="5"/>
    </w:pPr>
    <w:rPr>
      <w:rFonts w:ascii="Calibri Light" w:hAnsi="Calibri Light"/>
      <w:b/>
      <w:bCs/>
    </w:rPr>
  </w:style>
  <w:style w:type="paragraph" w:styleId="7">
    <w:name w:val="heading 7"/>
    <w:basedOn w:val="a4"/>
    <w:next w:val="a4"/>
    <w:link w:val="70"/>
    <w:uiPriority w:val="9"/>
    <w:unhideWhenUsed/>
    <w:qFormat/>
    <w:rsid w:val="00847068"/>
    <w:pPr>
      <w:keepNext/>
      <w:keepLines/>
      <w:spacing w:before="120" w:after="120"/>
      <w:ind w:firstLineChars="0" w:firstLine="0"/>
      <w:jc w:val="both"/>
      <w:outlineLvl w:val="6"/>
    </w:pPr>
    <w:rPr>
      <w:rFonts w:ascii="Calibri" w:hAnsi="Calibri"/>
      <w:b/>
      <w:bCs/>
    </w:rPr>
  </w:style>
  <w:style w:type="paragraph" w:styleId="8">
    <w:name w:val="heading 8"/>
    <w:basedOn w:val="a4"/>
    <w:next w:val="a4"/>
    <w:link w:val="80"/>
    <w:uiPriority w:val="9"/>
    <w:unhideWhenUsed/>
    <w:qFormat/>
    <w:rsid w:val="00847068"/>
    <w:pPr>
      <w:keepNext/>
      <w:keepLines/>
      <w:spacing w:before="120" w:after="120"/>
      <w:ind w:firstLineChars="0" w:firstLine="0"/>
      <w:jc w:val="both"/>
      <w:outlineLvl w:val="7"/>
    </w:pPr>
    <w:rPr>
      <w:rFonts w:ascii="Calibri Light" w:hAnsi="Calibri Light"/>
    </w:rPr>
  </w:style>
  <w:style w:type="paragraph" w:styleId="9">
    <w:name w:val="heading 9"/>
    <w:basedOn w:val="a4"/>
    <w:next w:val="a4"/>
    <w:link w:val="90"/>
    <w:uiPriority w:val="9"/>
    <w:semiHidden/>
    <w:unhideWhenUsed/>
    <w:qFormat/>
    <w:rsid w:val="00847068"/>
    <w:pPr>
      <w:keepNext/>
      <w:keepLines/>
      <w:spacing w:before="120" w:after="120"/>
      <w:ind w:firstLineChars="0" w:firstLine="0"/>
      <w:jc w:val="both"/>
      <w:outlineLvl w:val="8"/>
    </w:pPr>
    <w:rPr>
      <w:rFonts w:ascii="Calibri Light" w:hAnsi="Calibri Light"/>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Ò³Ã¼,h,headerU,Draft,Table header,Draft1,Draft2,Header3,Heading,Cover Page,page-header,ph,页眉1,even,머리글=,???=,En-tête 1.1,En-tête 1.11,hdr,ho,header odd,Header bold,he,Even Header,TP header,first,heading one,ContentsHeader"/>
    <w:basedOn w:val="a4"/>
    <w:link w:val="a9"/>
    <w:rsid w:val="00545155"/>
    <w:pPr>
      <w:pBdr>
        <w:bottom w:val="single" w:sz="6" w:space="1" w:color="auto"/>
      </w:pBdr>
      <w:tabs>
        <w:tab w:val="center" w:pos="4153"/>
        <w:tab w:val="right" w:pos="8306"/>
      </w:tabs>
      <w:snapToGrid w:val="0"/>
      <w:jc w:val="center"/>
    </w:pPr>
    <w:rPr>
      <w:sz w:val="18"/>
      <w:szCs w:val="18"/>
    </w:rPr>
  </w:style>
  <w:style w:type="paragraph" w:styleId="aa">
    <w:name w:val="footer"/>
    <w:aliases w:val="FtrF,Footer-Even,Footer1,footer odd,odd,footer Final,fo,even footer,feature op,Odd Footer,1page sec3"/>
    <w:basedOn w:val="a4"/>
    <w:link w:val="ab"/>
    <w:uiPriority w:val="99"/>
    <w:rsid w:val="00545155"/>
    <w:pPr>
      <w:tabs>
        <w:tab w:val="center" w:pos="4153"/>
        <w:tab w:val="right" w:pos="8306"/>
      </w:tabs>
      <w:snapToGrid w:val="0"/>
    </w:pPr>
    <w:rPr>
      <w:sz w:val="18"/>
      <w:szCs w:val="18"/>
    </w:rPr>
  </w:style>
  <w:style w:type="character" w:styleId="ac">
    <w:name w:val="Hyperlink"/>
    <w:uiPriority w:val="99"/>
    <w:rsid w:val="00CC2874"/>
    <w:rPr>
      <w:color w:val="0000FF"/>
      <w:u w:val="single"/>
    </w:rPr>
  </w:style>
  <w:style w:type="paragraph" w:customStyle="1" w:styleId="ad">
    <w:name w:val="常用正文"/>
    <w:basedOn w:val="a4"/>
    <w:uiPriority w:val="25"/>
    <w:rsid w:val="00545155"/>
    <w:pPr>
      <w:ind w:leftChars="200" w:left="420"/>
    </w:pPr>
  </w:style>
  <w:style w:type="paragraph" w:customStyle="1" w:styleId="CharCharChar">
    <w:name w:val="Char Char Char"/>
    <w:basedOn w:val="a4"/>
    <w:uiPriority w:val="25"/>
    <w:rsid w:val="00CC2874"/>
    <w:pPr>
      <w:widowControl/>
      <w:spacing w:after="160" w:line="240" w:lineRule="exact"/>
    </w:pPr>
    <w:rPr>
      <w:rFonts w:ascii="Verdana" w:hAnsi="Verdana"/>
      <w:kern w:val="0"/>
      <w:sz w:val="20"/>
      <w:szCs w:val="20"/>
      <w:lang w:eastAsia="en-US"/>
    </w:rPr>
  </w:style>
  <w:style w:type="paragraph" w:styleId="ae">
    <w:name w:val="Title"/>
    <w:basedOn w:val="a4"/>
    <w:next w:val="a4"/>
    <w:link w:val="af"/>
    <w:autoRedefine/>
    <w:uiPriority w:val="10"/>
    <w:qFormat/>
    <w:rsid w:val="00211918"/>
    <w:pPr>
      <w:spacing w:before="100" w:after="60"/>
      <w:ind w:firstLineChars="0" w:firstLine="0"/>
      <w:jc w:val="center"/>
    </w:pPr>
    <w:rPr>
      <w:rFonts w:eastAsia="黑体" w:cs="Arial"/>
      <w:b/>
      <w:bCs/>
      <w:color w:val="808080"/>
      <w:sz w:val="84"/>
      <w:szCs w:val="32"/>
    </w:rPr>
  </w:style>
  <w:style w:type="table" w:styleId="af0">
    <w:name w:val="Table Grid"/>
    <w:basedOn w:val="a6"/>
    <w:uiPriority w:val="59"/>
    <w:rsid w:val="00F97098"/>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常用标题"/>
    <w:basedOn w:val="5"/>
    <w:next w:val="ad"/>
    <w:autoRedefine/>
    <w:uiPriority w:val="25"/>
    <w:rsid w:val="00591B7B"/>
    <w:pPr>
      <w:numPr>
        <w:ilvl w:val="0"/>
        <w:numId w:val="0"/>
      </w:numPr>
      <w:tabs>
        <w:tab w:val="num" w:pos="420"/>
      </w:tabs>
      <w:spacing w:before="0" w:after="0" w:line="360" w:lineRule="auto"/>
      <w:ind w:left="420" w:hanging="420"/>
      <w:outlineLvl w:val="3"/>
    </w:pPr>
    <w:rPr>
      <w:rFonts w:ascii="楷体_GB2312" w:eastAsia="楷体_GB2312"/>
      <w:szCs w:val="24"/>
    </w:rPr>
  </w:style>
  <w:style w:type="paragraph" w:styleId="af2">
    <w:name w:val="Document Map"/>
    <w:basedOn w:val="a4"/>
    <w:link w:val="af3"/>
    <w:semiHidden/>
    <w:rsid w:val="002350EF"/>
    <w:pPr>
      <w:shd w:val="clear" w:color="auto" w:fill="000080"/>
    </w:pPr>
    <w:rPr>
      <w:szCs w:val="21"/>
    </w:rPr>
  </w:style>
  <w:style w:type="paragraph" w:customStyle="1" w:styleId="af4">
    <w:name w:val="表格"/>
    <w:link w:val="Char"/>
    <w:uiPriority w:val="7"/>
    <w:qFormat/>
    <w:rsid w:val="00BA2A48"/>
    <w:pPr>
      <w:spacing w:line="276" w:lineRule="auto"/>
    </w:pPr>
    <w:rPr>
      <w:rFonts w:ascii="Calibri" w:hAnsi="Calibri"/>
      <w:kern w:val="2"/>
      <w:sz w:val="21"/>
      <w:szCs w:val="21"/>
    </w:rPr>
  </w:style>
  <w:style w:type="character" w:customStyle="1" w:styleId="Char">
    <w:name w:val="表格 Char"/>
    <w:link w:val="af4"/>
    <w:uiPriority w:val="7"/>
    <w:rsid w:val="00B365DD"/>
    <w:rPr>
      <w:rFonts w:ascii="Calibri" w:hAnsi="Calibri"/>
      <w:kern w:val="2"/>
      <w:sz w:val="21"/>
      <w:szCs w:val="21"/>
    </w:rPr>
  </w:style>
  <w:style w:type="paragraph" w:customStyle="1" w:styleId="af5">
    <w:name w:val="表格标题"/>
    <w:basedOn w:val="a4"/>
    <w:link w:val="Char0"/>
    <w:uiPriority w:val="9"/>
    <w:qFormat/>
    <w:rsid w:val="00DF31ED"/>
    <w:pPr>
      <w:spacing w:line="312" w:lineRule="auto"/>
      <w:ind w:firstLineChars="0" w:firstLine="0"/>
      <w:jc w:val="center"/>
    </w:pPr>
    <w:rPr>
      <w:rFonts w:ascii="Arial" w:hAnsi="Arial"/>
      <w:b/>
      <w:kern w:val="21"/>
      <w:sz w:val="21"/>
      <w:szCs w:val="18"/>
      <w:lang w:val="x-none" w:eastAsia="x-none"/>
    </w:rPr>
  </w:style>
  <w:style w:type="character" w:customStyle="1" w:styleId="Char0">
    <w:name w:val="表格标题 Char"/>
    <w:link w:val="af5"/>
    <w:uiPriority w:val="9"/>
    <w:rsid w:val="00B365DD"/>
    <w:rPr>
      <w:rFonts w:ascii="Arial" w:hAnsi="Arial"/>
      <w:b/>
      <w:kern w:val="21"/>
      <w:sz w:val="21"/>
      <w:szCs w:val="18"/>
      <w:lang w:val="x-none" w:eastAsia="x-none"/>
    </w:rPr>
  </w:style>
  <w:style w:type="paragraph" w:styleId="af6">
    <w:name w:val="List Paragraph"/>
    <w:basedOn w:val="a4"/>
    <w:uiPriority w:val="34"/>
    <w:qFormat/>
    <w:rsid w:val="00BA2A48"/>
    <w:pPr>
      <w:ind w:firstLine="420"/>
    </w:pPr>
  </w:style>
  <w:style w:type="paragraph" w:styleId="af7">
    <w:name w:val="Balloon Text"/>
    <w:basedOn w:val="a4"/>
    <w:link w:val="af8"/>
    <w:semiHidden/>
    <w:unhideWhenUsed/>
    <w:rsid w:val="00BA2A48"/>
    <w:rPr>
      <w:sz w:val="18"/>
      <w:szCs w:val="18"/>
    </w:rPr>
  </w:style>
  <w:style w:type="character" w:customStyle="1" w:styleId="af8">
    <w:name w:val="批注框文本 字符"/>
    <w:link w:val="af7"/>
    <w:semiHidden/>
    <w:rsid w:val="00BA2A48"/>
    <w:rPr>
      <w:rFonts w:ascii="宋体" w:hAnsi="宋体"/>
      <w:kern w:val="2"/>
      <w:sz w:val="18"/>
      <w:szCs w:val="18"/>
    </w:rPr>
  </w:style>
  <w:style w:type="character" w:styleId="af9">
    <w:name w:val="annotation reference"/>
    <w:semiHidden/>
    <w:unhideWhenUsed/>
    <w:rsid w:val="006E66EC"/>
    <w:rPr>
      <w:sz w:val="21"/>
      <w:szCs w:val="21"/>
    </w:rPr>
  </w:style>
  <w:style w:type="paragraph" w:styleId="afa">
    <w:name w:val="annotation text"/>
    <w:basedOn w:val="a4"/>
    <w:link w:val="afb"/>
    <w:semiHidden/>
    <w:unhideWhenUsed/>
    <w:rsid w:val="006E66EC"/>
    <w:rPr>
      <w:rFonts w:ascii="Times New Roman" w:hAnsi="Times New Roman"/>
    </w:rPr>
  </w:style>
  <w:style w:type="character" w:customStyle="1" w:styleId="afb">
    <w:name w:val="批注文字 字符"/>
    <w:link w:val="afa"/>
    <w:semiHidden/>
    <w:rsid w:val="006E66EC"/>
    <w:rPr>
      <w:kern w:val="2"/>
      <w:sz w:val="24"/>
      <w:szCs w:val="24"/>
    </w:rPr>
  </w:style>
  <w:style w:type="paragraph" w:styleId="afc">
    <w:name w:val="caption"/>
    <w:basedOn w:val="a4"/>
    <w:next w:val="a4"/>
    <w:link w:val="afd"/>
    <w:uiPriority w:val="17"/>
    <w:unhideWhenUsed/>
    <w:qFormat/>
    <w:rsid w:val="001D07C8"/>
    <w:rPr>
      <w:rFonts w:ascii="Cambria" w:eastAsia="黑体" w:hAnsi="Cambria"/>
      <w:sz w:val="20"/>
      <w:szCs w:val="20"/>
    </w:rPr>
  </w:style>
  <w:style w:type="paragraph" w:customStyle="1" w:styleId="afe">
    <w:name w:val="图注"/>
    <w:basedOn w:val="a4"/>
    <w:next w:val="a4"/>
    <w:link w:val="Char1"/>
    <w:uiPriority w:val="15"/>
    <w:qFormat/>
    <w:rsid w:val="006F1C82"/>
    <w:pPr>
      <w:autoSpaceDE w:val="0"/>
      <w:autoSpaceDN w:val="0"/>
      <w:adjustRightInd w:val="0"/>
      <w:spacing w:afterLines="50" w:after="50"/>
      <w:ind w:firstLineChars="0" w:firstLine="0"/>
      <w:jc w:val="center"/>
    </w:pPr>
    <w:rPr>
      <w:rFonts w:ascii="黑体" w:eastAsia="黑体" w:hAnsi="黑体"/>
      <w:kern w:val="0"/>
      <w:sz w:val="20"/>
    </w:rPr>
  </w:style>
  <w:style w:type="character" w:customStyle="1" w:styleId="Char1">
    <w:name w:val="图注 Char"/>
    <w:link w:val="afe"/>
    <w:uiPriority w:val="15"/>
    <w:rsid w:val="006F1C82"/>
    <w:rPr>
      <w:rFonts w:ascii="黑体" w:eastAsia="黑体" w:hAnsi="黑体"/>
      <w:szCs w:val="24"/>
    </w:rPr>
  </w:style>
  <w:style w:type="paragraph" w:customStyle="1" w:styleId="aff">
    <w:name w:val="表注"/>
    <w:basedOn w:val="afc"/>
    <w:link w:val="Char2"/>
    <w:uiPriority w:val="13"/>
    <w:qFormat/>
    <w:rsid w:val="006F1C82"/>
    <w:pPr>
      <w:keepNext/>
      <w:spacing w:beforeLines="50" w:before="50"/>
      <w:jc w:val="center"/>
    </w:pPr>
    <w:rPr>
      <w:rFonts w:ascii="Arial" w:hAnsi="Arial" w:cs="Arial"/>
    </w:rPr>
  </w:style>
  <w:style w:type="character" w:customStyle="1" w:styleId="Char2">
    <w:name w:val="表注 Char"/>
    <w:link w:val="aff"/>
    <w:uiPriority w:val="13"/>
    <w:rsid w:val="006F1C82"/>
    <w:rPr>
      <w:rFonts w:ascii="Arial" w:eastAsia="黑体" w:hAnsi="Arial" w:cs="Arial"/>
      <w:kern w:val="2"/>
    </w:rPr>
  </w:style>
  <w:style w:type="paragraph" w:customStyle="1" w:styleId="11">
    <w:name w:val="样式1"/>
    <w:basedOn w:val="afc"/>
    <w:next w:val="aff"/>
    <w:link w:val="1Char"/>
    <w:uiPriority w:val="25"/>
    <w:rsid w:val="004C44F7"/>
    <w:pPr>
      <w:spacing w:before="156"/>
      <w:ind w:left="420"/>
      <w:jc w:val="center"/>
    </w:pPr>
    <w:rPr>
      <w:rFonts w:ascii="黑体" w:hAnsi="黑体"/>
    </w:rPr>
  </w:style>
  <w:style w:type="character" w:customStyle="1" w:styleId="afd">
    <w:name w:val="题注 字符"/>
    <w:link w:val="afc"/>
    <w:uiPriority w:val="17"/>
    <w:rsid w:val="00DF31ED"/>
    <w:rPr>
      <w:rFonts w:ascii="Cambria" w:eastAsia="黑体" w:hAnsi="Cambria" w:cs="Times New Roman"/>
      <w:kern w:val="2"/>
    </w:rPr>
  </w:style>
  <w:style w:type="character" w:customStyle="1" w:styleId="1Char">
    <w:name w:val="样式1 Char"/>
    <w:link w:val="11"/>
    <w:uiPriority w:val="25"/>
    <w:rsid w:val="00DF31ED"/>
    <w:rPr>
      <w:rFonts w:ascii="黑体" w:eastAsia="黑体" w:hAnsi="黑体" w:cs="Times New Roman"/>
      <w:kern w:val="2"/>
    </w:rPr>
  </w:style>
  <w:style w:type="paragraph" w:styleId="TOC">
    <w:name w:val="TOC Heading"/>
    <w:basedOn w:val="1"/>
    <w:next w:val="a4"/>
    <w:uiPriority w:val="39"/>
    <w:unhideWhenUsed/>
    <w:qFormat/>
    <w:rsid w:val="003C37A3"/>
    <w:pPr>
      <w:widowControl/>
      <w:numPr>
        <w:numId w:val="0"/>
      </w:numPr>
      <w:spacing w:before="240" w:after="0" w:line="259" w:lineRule="auto"/>
      <w:outlineLvl w:val="9"/>
    </w:pPr>
    <w:rPr>
      <w:rFonts w:ascii="Cambria" w:eastAsia="宋体" w:hAnsi="Cambria"/>
      <w:b w:val="0"/>
      <w:bCs w:val="0"/>
      <w:color w:val="365F91"/>
      <w:kern w:val="0"/>
      <w:szCs w:val="32"/>
    </w:rPr>
  </w:style>
  <w:style w:type="paragraph" w:styleId="TOC1">
    <w:name w:val="toc 1"/>
    <w:basedOn w:val="a4"/>
    <w:next w:val="a4"/>
    <w:autoRedefine/>
    <w:uiPriority w:val="39"/>
    <w:unhideWhenUsed/>
    <w:rsid w:val="003C37A3"/>
  </w:style>
  <w:style w:type="paragraph" w:styleId="TOC2">
    <w:name w:val="toc 2"/>
    <w:basedOn w:val="a4"/>
    <w:next w:val="a4"/>
    <w:autoRedefine/>
    <w:uiPriority w:val="39"/>
    <w:unhideWhenUsed/>
    <w:rsid w:val="003C37A3"/>
    <w:pPr>
      <w:ind w:leftChars="200" w:left="420"/>
    </w:pPr>
  </w:style>
  <w:style w:type="paragraph" w:customStyle="1" w:styleId="a2">
    <w:name w:val="一级标记"/>
    <w:basedOn w:val="a4"/>
    <w:link w:val="Char3"/>
    <w:uiPriority w:val="11"/>
    <w:qFormat/>
    <w:rsid w:val="006F1C82"/>
    <w:pPr>
      <w:numPr>
        <w:numId w:val="3"/>
      </w:numPr>
    </w:pPr>
  </w:style>
  <w:style w:type="character" w:customStyle="1" w:styleId="Char3">
    <w:name w:val="一级标记 Char"/>
    <w:link w:val="a2"/>
    <w:uiPriority w:val="11"/>
    <w:rsid w:val="00B365DD"/>
    <w:rPr>
      <w:rFonts w:ascii="宋体" w:hAnsi="宋体"/>
      <w:kern w:val="2"/>
      <w:sz w:val="24"/>
      <w:szCs w:val="24"/>
    </w:rPr>
  </w:style>
  <w:style w:type="paragraph" w:customStyle="1" w:styleId="a1">
    <w:name w:val="二级标记"/>
    <w:basedOn w:val="a2"/>
    <w:link w:val="Char4"/>
    <w:uiPriority w:val="12"/>
    <w:qFormat/>
    <w:rsid w:val="006F1C82"/>
    <w:pPr>
      <w:numPr>
        <w:numId w:val="4"/>
      </w:numPr>
      <w:ind w:leftChars="200" w:left="200"/>
    </w:pPr>
  </w:style>
  <w:style w:type="character" w:customStyle="1" w:styleId="Char4">
    <w:name w:val="二级标记 Char"/>
    <w:link w:val="a1"/>
    <w:uiPriority w:val="12"/>
    <w:rsid w:val="00B365DD"/>
    <w:rPr>
      <w:rFonts w:ascii="宋体" w:hAnsi="宋体"/>
      <w:kern w:val="2"/>
      <w:sz w:val="24"/>
      <w:szCs w:val="24"/>
    </w:rPr>
  </w:style>
  <w:style w:type="paragraph" w:customStyle="1" w:styleId="a">
    <w:name w:val="正文一级编号"/>
    <w:basedOn w:val="a4"/>
    <w:link w:val="Char5"/>
    <w:uiPriority w:val="7"/>
    <w:qFormat/>
    <w:rsid w:val="00547C00"/>
    <w:pPr>
      <w:numPr>
        <w:numId w:val="5"/>
      </w:numPr>
      <w:ind w:firstLineChars="0" w:firstLine="0"/>
    </w:pPr>
  </w:style>
  <w:style w:type="character" w:customStyle="1" w:styleId="Char5">
    <w:name w:val="正文一级编号 Char"/>
    <w:link w:val="a"/>
    <w:uiPriority w:val="7"/>
    <w:rsid w:val="00547C00"/>
    <w:rPr>
      <w:rFonts w:ascii="宋体" w:hAnsi="宋体"/>
      <w:kern w:val="2"/>
      <w:sz w:val="24"/>
      <w:szCs w:val="24"/>
    </w:rPr>
  </w:style>
  <w:style w:type="paragraph" w:customStyle="1" w:styleId="a3">
    <w:name w:val="正文二级编号"/>
    <w:basedOn w:val="a"/>
    <w:link w:val="Char6"/>
    <w:uiPriority w:val="8"/>
    <w:qFormat/>
    <w:rsid w:val="006F1C82"/>
    <w:pPr>
      <w:numPr>
        <w:numId w:val="6"/>
      </w:numPr>
      <w:ind w:leftChars="200" w:left="200"/>
    </w:pPr>
  </w:style>
  <w:style w:type="character" w:customStyle="1" w:styleId="Char6">
    <w:name w:val="正文二级编号 Char"/>
    <w:link w:val="a3"/>
    <w:uiPriority w:val="8"/>
    <w:rsid w:val="00B365DD"/>
    <w:rPr>
      <w:rFonts w:ascii="宋体" w:hAnsi="宋体"/>
      <w:kern w:val="2"/>
      <w:sz w:val="24"/>
      <w:szCs w:val="24"/>
    </w:rPr>
  </w:style>
  <w:style w:type="paragraph" w:customStyle="1" w:styleId="a0">
    <w:name w:val="正文三级编号"/>
    <w:basedOn w:val="a3"/>
    <w:link w:val="Char7"/>
    <w:uiPriority w:val="10"/>
    <w:qFormat/>
    <w:rsid w:val="006F1C82"/>
    <w:pPr>
      <w:numPr>
        <w:numId w:val="7"/>
      </w:numPr>
      <w:ind w:leftChars="400" w:left="400"/>
    </w:pPr>
  </w:style>
  <w:style w:type="character" w:customStyle="1" w:styleId="Char7">
    <w:name w:val="正文三级编号 Char"/>
    <w:link w:val="a0"/>
    <w:uiPriority w:val="10"/>
    <w:rsid w:val="00B365DD"/>
    <w:rPr>
      <w:rFonts w:ascii="宋体" w:hAnsi="宋体"/>
      <w:kern w:val="2"/>
      <w:sz w:val="24"/>
      <w:szCs w:val="24"/>
    </w:rPr>
  </w:style>
  <w:style w:type="table" w:customStyle="1" w:styleId="12">
    <w:name w:val="网格型1"/>
    <w:basedOn w:val="a6"/>
    <w:next w:val="af0"/>
    <w:uiPriority w:val="59"/>
    <w:rsid w:val="00B365DD"/>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4"/>
    <w:next w:val="a4"/>
    <w:autoRedefine/>
    <w:uiPriority w:val="39"/>
    <w:unhideWhenUsed/>
    <w:rsid w:val="003A28E3"/>
    <w:pPr>
      <w:ind w:leftChars="400" w:left="840"/>
    </w:pPr>
  </w:style>
  <w:style w:type="character" w:customStyle="1" w:styleId="af">
    <w:name w:val="标题 字符"/>
    <w:link w:val="ae"/>
    <w:uiPriority w:val="10"/>
    <w:rsid w:val="00847068"/>
    <w:rPr>
      <w:rFonts w:ascii="宋体" w:eastAsia="黑体" w:hAnsi="宋体" w:cs="Arial"/>
      <w:b/>
      <w:bCs/>
      <w:color w:val="808080"/>
      <w:kern w:val="2"/>
      <w:sz w:val="84"/>
      <w:szCs w:val="32"/>
    </w:rPr>
  </w:style>
  <w:style w:type="paragraph" w:styleId="aff0">
    <w:name w:val="Subtitle"/>
    <w:basedOn w:val="a4"/>
    <w:next w:val="a4"/>
    <w:link w:val="aff1"/>
    <w:uiPriority w:val="25"/>
    <w:qFormat/>
    <w:rsid w:val="00847068"/>
    <w:pPr>
      <w:spacing w:before="240" w:after="60" w:line="312" w:lineRule="auto"/>
      <w:jc w:val="center"/>
      <w:outlineLvl w:val="1"/>
    </w:pPr>
    <w:rPr>
      <w:rFonts w:asciiTheme="majorHAnsi" w:hAnsiTheme="majorHAnsi" w:cstheme="majorBidi"/>
      <w:b/>
      <w:bCs/>
      <w:kern w:val="28"/>
      <w:sz w:val="32"/>
      <w:szCs w:val="32"/>
    </w:rPr>
  </w:style>
  <w:style w:type="character" w:customStyle="1" w:styleId="aff1">
    <w:name w:val="副标题 字符"/>
    <w:basedOn w:val="a5"/>
    <w:link w:val="aff0"/>
    <w:uiPriority w:val="25"/>
    <w:rsid w:val="00847068"/>
    <w:rPr>
      <w:rFonts w:asciiTheme="majorHAnsi" w:hAnsiTheme="majorHAnsi" w:cstheme="majorBidi"/>
      <w:b/>
      <w:bCs/>
      <w:kern w:val="28"/>
      <w:sz w:val="32"/>
      <w:szCs w:val="32"/>
    </w:rPr>
  </w:style>
  <w:style w:type="character" w:customStyle="1" w:styleId="60">
    <w:name w:val="标题 6 字符"/>
    <w:basedOn w:val="a5"/>
    <w:link w:val="6"/>
    <w:rsid w:val="00847068"/>
    <w:rPr>
      <w:rFonts w:ascii="Calibri Light" w:hAnsi="Calibri Light"/>
      <w:b/>
      <w:bCs/>
      <w:kern w:val="2"/>
      <w:sz w:val="24"/>
      <w:szCs w:val="24"/>
    </w:rPr>
  </w:style>
  <w:style w:type="character" w:customStyle="1" w:styleId="70">
    <w:name w:val="标题 7 字符"/>
    <w:basedOn w:val="a5"/>
    <w:link w:val="7"/>
    <w:uiPriority w:val="9"/>
    <w:rsid w:val="00847068"/>
    <w:rPr>
      <w:rFonts w:ascii="Calibri" w:hAnsi="Calibri"/>
      <w:b/>
      <w:bCs/>
      <w:kern w:val="2"/>
      <w:sz w:val="24"/>
      <w:szCs w:val="24"/>
    </w:rPr>
  </w:style>
  <w:style w:type="character" w:customStyle="1" w:styleId="80">
    <w:name w:val="标题 8 字符"/>
    <w:basedOn w:val="a5"/>
    <w:link w:val="8"/>
    <w:uiPriority w:val="9"/>
    <w:rsid w:val="00847068"/>
    <w:rPr>
      <w:rFonts w:ascii="Calibri Light" w:hAnsi="Calibri Light"/>
      <w:kern w:val="2"/>
      <w:sz w:val="24"/>
      <w:szCs w:val="24"/>
    </w:rPr>
  </w:style>
  <w:style w:type="character" w:customStyle="1" w:styleId="90">
    <w:name w:val="标题 9 字符"/>
    <w:basedOn w:val="a5"/>
    <w:link w:val="9"/>
    <w:uiPriority w:val="9"/>
    <w:semiHidden/>
    <w:rsid w:val="00847068"/>
    <w:rPr>
      <w:rFonts w:ascii="Calibri Light" w:hAnsi="Calibri Light"/>
      <w:kern w:val="2"/>
      <w:sz w:val="24"/>
      <w:szCs w:val="21"/>
    </w:rPr>
  </w:style>
  <w:style w:type="character" w:customStyle="1" w:styleId="20">
    <w:name w:val="标题 2 字符"/>
    <w:link w:val="2"/>
    <w:uiPriority w:val="9"/>
    <w:rsid w:val="00847068"/>
    <w:rPr>
      <w:rFonts w:ascii="宋体" w:eastAsia="黑体" w:hAnsi="宋体"/>
      <w:b/>
      <w:bCs/>
      <w:kern w:val="2"/>
      <w:sz w:val="30"/>
      <w:szCs w:val="32"/>
    </w:rPr>
  </w:style>
  <w:style w:type="character" w:customStyle="1" w:styleId="30">
    <w:name w:val="标题 3 字符"/>
    <w:link w:val="3"/>
    <w:rsid w:val="00847068"/>
    <w:rPr>
      <w:rFonts w:ascii="宋体" w:eastAsia="黑体" w:hAnsi="宋体"/>
      <w:b/>
      <w:bCs/>
      <w:kern w:val="2"/>
      <w:sz w:val="28"/>
      <w:szCs w:val="32"/>
    </w:rPr>
  </w:style>
  <w:style w:type="character" w:customStyle="1" w:styleId="a9">
    <w:name w:val="页眉 字符"/>
    <w:aliases w:val="Ò³Ã¼ 字符,h 字符,headerU 字符,Draft 字符,Table header 字符,Draft1 字符,Draft2 字符,Header3 字符,Heading 字符,Cover Page 字符,page-header 字符,ph 字符,页眉1 字符,even 字符,머리글= 字符,???= 字符,En-tête 1.1 字符,En-tête 1.11 字符,hdr 字符,ho 字符,header odd 字符,Header bold 字符,he 字符,first 字符"/>
    <w:link w:val="a8"/>
    <w:rsid w:val="00847068"/>
    <w:rPr>
      <w:rFonts w:ascii="宋体" w:hAnsi="宋体"/>
      <w:kern w:val="2"/>
      <w:sz w:val="18"/>
      <w:szCs w:val="18"/>
    </w:rPr>
  </w:style>
  <w:style w:type="character" w:customStyle="1" w:styleId="ab">
    <w:name w:val="页脚 字符"/>
    <w:aliases w:val="FtrF 字符,Footer-Even 字符,Footer1 字符,footer odd 字符,odd 字符,footer Final 字符,fo 字符,even footer 字符,feature op 字符,Odd Footer 字符,1page sec3 字符"/>
    <w:link w:val="aa"/>
    <w:uiPriority w:val="99"/>
    <w:rsid w:val="00847068"/>
    <w:rPr>
      <w:rFonts w:ascii="宋体" w:hAnsi="宋体"/>
      <w:kern w:val="2"/>
      <w:sz w:val="18"/>
      <w:szCs w:val="18"/>
    </w:rPr>
  </w:style>
  <w:style w:type="paragraph" w:customStyle="1" w:styleId="aff2">
    <w:name w:val="智业正文"/>
    <w:basedOn w:val="a4"/>
    <w:link w:val="Char8"/>
    <w:qFormat/>
    <w:rsid w:val="00847068"/>
    <w:pPr>
      <w:ind w:firstLine="480"/>
      <w:jc w:val="both"/>
    </w:pPr>
    <w:rPr>
      <w:rFonts w:ascii="Times New Roman" w:hAnsi="Times New Roman"/>
      <w:szCs w:val="20"/>
    </w:rPr>
  </w:style>
  <w:style w:type="character" w:customStyle="1" w:styleId="Char8">
    <w:name w:val="智业正文 Char"/>
    <w:link w:val="aff2"/>
    <w:rsid w:val="00847068"/>
    <w:rPr>
      <w:kern w:val="2"/>
      <w:sz w:val="24"/>
    </w:rPr>
  </w:style>
  <w:style w:type="paragraph" w:customStyle="1" w:styleId="Default">
    <w:name w:val="Default"/>
    <w:rsid w:val="00847068"/>
    <w:pPr>
      <w:widowControl w:val="0"/>
      <w:autoSpaceDE w:val="0"/>
      <w:autoSpaceDN w:val="0"/>
      <w:adjustRightInd w:val="0"/>
    </w:pPr>
    <w:rPr>
      <w:rFonts w:ascii=".." w:eastAsia=".." w:cs=".."/>
      <w:color w:val="000000"/>
      <w:sz w:val="24"/>
      <w:szCs w:val="24"/>
    </w:rPr>
  </w:style>
  <w:style w:type="paragraph" w:styleId="aff3">
    <w:name w:val="annotation subject"/>
    <w:basedOn w:val="afa"/>
    <w:next w:val="afa"/>
    <w:link w:val="aff4"/>
    <w:semiHidden/>
    <w:unhideWhenUsed/>
    <w:rsid w:val="006D5793"/>
    <w:rPr>
      <w:rFonts w:ascii="宋体" w:hAnsi="宋体"/>
      <w:b/>
      <w:bCs/>
    </w:rPr>
  </w:style>
  <w:style w:type="character" w:customStyle="1" w:styleId="aff4">
    <w:name w:val="批注主题 字符"/>
    <w:basedOn w:val="afb"/>
    <w:link w:val="aff3"/>
    <w:semiHidden/>
    <w:rsid w:val="006D5793"/>
    <w:rPr>
      <w:rFonts w:ascii="宋体" w:hAnsi="宋体"/>
      <w:b/>
      <w:bCs/>
      <w:kern w:val="2"/>
      <w:sz w:val="24"/>
      <w:szCs w:val="24"/>
    </w:rPr>
  </w:style>
  <w:style w:type="character" w:customStyle="1" w:styleId="10">
    <w:name w:val="标题 1 字符"/>
    <w:link w:val="1"/>
    <w:uiPriority w:val="9"/>
    <w:qFormat/>
    <w:rsid w:val="00AC6596"/>
    <w:rPr>
      <w:rFonts w:ascii="宋体" w:eastAsia="黑体" w:hAnsi="宋体"/>
      <w:b/>
      <w:bCs/>
      <w:kern w:val="44"/>
      <w:sz w:val="32"/>
      <w:szCs w:val="44"/>
    </w:rPr>
  </w:style>
  <w:style w:type="character" w:customStyle="1" w:styleId="40">
    <w:name w:val="标题 4 字符"/>
    <w:link w:val="4"/>
    <w:qFormat/>
    <w:rsid w:val="00AC6596"/>
    <w:rPr>
      <w:rFonts w:ascii="Arial" w:eastAsia="黑体" w:hAnsi="Arial"/>
      <w:b/>
      <w:bCs/>
      <w:kern w:val="2"/>
      <w:sz w:val="24"/>
      <w:szCs w:val="28"/>
    </w:rPr>
  </w:style>
  <w:style w:type="paragraph" w:styleId="TOC4">
    <w:name w:val="toc 4"/>
    <w:basedOn w:val="a4"/>
    <w:next w:val="a4"/>
    <w:autoRedefine/>
    <w:uiPriority w:val="39"/>
    <w:unhideWhenUsed/>
    <w:rsid w:val="00AC6596"/>
    <w:pPr>
      <w:spacing w:line="240" w:lineRule="auto"/>
      <w:ind w:leftChars="600" w:left="1260" w:firstLineChars="0" w:firstLine="0"/>
      <w:jc w:val="both"/>
    </w:pPr>
    <w:rPr>
      <w:rFonts w:asciiTheme="minorHAnsi" w:eastAsiaTheme="minorEastAsia" w:hAnsiTheme="minorHAnsi" w:cstheme="minorBidi"/>
      <w:sz w:val="21"/>
      <w:szCs w:val="22"/>
    </w:rPr>
  </w:style>
  <w:style w:type="paragraph" w:styleId="TOC5">
    <w:name w:val="toc 5"/>
    <w:basedOn w:val="a4"/>
    <w:next w:val="a4"/>
    <w:autoRedefine/>
    <w:uiPriority w:val="39"/>
    <w:unhideWhenUsed/>
    <w:rsid w:val="00AC6596"/>
    <w:pPr>
      <w:spacing w:line="240" w:lineRule="auto"/>
      <w:ind w:leftChars="800" w:left="1680" w:firstLineChars="0" w:firstLine="0"/>
      <w:jc w:val="both"/>
    </w:pPr>
    <w:rPr>
      <w:rFonts w:asciiTheme="minorHAnsi" w:eastAsiaTheme="minorEastAsia" w:hAnsiTheme="minorHAnsi" w:cstheme="minorBidi"/>
      <w:sz w:val="21"/>
      <w:szCs w:val="22"/>
    </w:rPr>
  </w:style>
  <w:style w:type="paragraph" w:styleId="TOC6">
    <w:name w:val="toc 6"/>
    <w:basedOn w:val="a4"/>
    <w:next w:val="a4"/>
    <w:autoRedefine/>
    <w:uiPriority w:val="39"/>
    <w:unhideWhenUsed/>
    <w:rsid w:val="00AC6596"/>
    <w:pPr>
      <w:spacing w:line="240" w:lineRule="auto"/>
      <w:ind w:leftChars="1000" w:left="2100" w:firstLineChars="0" w:firstLine="0"/>
      <w:jc w:val="both"/>
    </w:pPr>
    <w:rPr>
      <w:rFonts w:asciiTheme="minorHAnsi" w:eastAsiaTheme="minorEastAsia" w:hAnsiTheme="minorHAnsi" w:cstheme="minorBidi"/>
      <w:sz w:val="21"/>
      <w:szCs w:val="22"/>
    </w:rPr>
  </w:style>
  <w:style w:type="paragraph" w:styleId="TOC7">
    <w:name w:val="toc 7"/>
    <w:basedOn w:val="a4"/>
    <w:next w:val="a4"/>
    <w:autoRedefine/>
    <w:uiPriority w:val="39"/>
    <w:unhideWhenUsed/>
    <w:rsid w:val="00AC6596"/>
    <w:pPr>
      <w:spacing w:line="240" w:lineRule="auto"/>
      <w:ind w:leftChars="1200" w:left="2520" w:firstLineChars="0" w:firstLine="0"/>
      <w:jc w:val="both"/>
    </w:pPr>
    <w:rPr>
      <w:rFonts w:asciiTheme="minorHAnsi" w:eastAsiaTheme="minorEastAsia" w:hAnsiTheme="minorHAnsi" w:cstheme="minorBidi"/>
      <w:sz w:val="21"/>
      <w:szCs w:val="22"/>
    </w:rPr>
  </w:style>
  <w:style w:type="paragraph" w:styleId="TOC8">
    <w:name w:val="toc 8"/>
    <w:basedOn w:val="a4"/>
    <w:next w:val="a4"/>
    <w:autoRedefine/>
    <w:uiPriority w:val="39"/>
    <w:unhideWhenUsed/>
    <w:rsid w:val="00AC6596"/>
    <w:pPr>
      <w:spacing w:line="240" w:lineRule="auto"/>
      <w:ind w:leftChars="1400" w:left="2940" w:firstLineChars="0" w:firstLine="0"/>
      <w:jc w:val="both"/>
    </w:pPr>
    <w:rPr>
      <w:rFonts w:asciiTheme="minorHAnsi" w:eastAsiaTheme="minorEastAsia" w:hAnsiTheme="minorHAnsi" w:cstheme="minorBidi"/>
      <w:sz w:val="21"/>
      <w:szCs w:val="22"/>
    </w:rPr>
  </w:style>
  <w:style w:type="paragraph" w:styleId="TOC9">
    <w:name w:val="toc 9"/>
    <w:basedOn w:val="a4"/>
    <w:next w:val="a4"/>
    <w:autoRedefine/>
    <w:uiPriority w:val="39"/>
    <w:unhideWhenUsed/>
    <w:rsid w:val="00AC6596"/>
    <w:pPr>
      <w:spacing w:line="240" w:lineRule="auto"/>
      <w:ind w:leftChars="1600" w:left="3360" w:firstLineChars="0" w:firstLine="0"/>
      <w:jc w:val="both"/>
    </w:pPr>
    <w:rPr>
      <w:rFonts w:asciiTheme="minorHAnsi" w:eastAsiaTheme="minorEastAsia" w:hAnsiTheme="minorHAnsi" w:cstheme="minorBidi"/>
      <w:sz w:val="21"/>
      <w:szCs w:val="22"/>
    </w:rPr>
  </w:style>
  <w:style w:type="character" w:styleId="aff5">
    <w:name w:val="FollowedHyperlink"/>
    <w:basedOn w:val="a5"/>
    <w:uiPriority w:val="99"/>
    <w:semiHidden/>
    <w:unhideWhenUsed/>
    <w:rsid w:val="009A4F44"/>
    <w:rPr>
      <w:color w:val="954F72"/>
      <w:u w:val="single"/>
    </w:rPr>
  </w:style>
  <w:style w:type="paragraph" w:customStyle="1" w:styleId="xl68">
    <w:name w:val="xl68"/>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pPr>
    <w:rPr>
      <w:rFonts w:cs="宋体"/>
      <w:kern w:val="0"/>
    </w:rPr>
  </w:style>
  <w:style w:type="paragraph" w:customStyle="1" w:styleId="xl69">
    <w:name w:val="xl69"/>
    <w:basedOn w:val="a4"/>
    <w:rsid w:val="009A4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cs="宋体"/>
      <w:kern w:val="0"/>
    </w:rPr>
  </w:style>
  <w:style w:type="paragraph" w:customStyle="1" w:styleId="xl70">
    <w:name w:val="xl70"/>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pPr>
    <w:rPr>
      <w:rFonts w:cs="宋体"/>
      <w:kern w:val="0"/>
    </w:rPr>
  </w:style>
  <w:style w:type="paragraph" w:customStyle="1" w:styleId="xl71">
    <w:name w:val="xl71"/>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cs="宋体"/>
      <w:kern w:val="0"/>
    </w:rPr>
  </w:style>
  <w:style w:type="paragraph" w:customStyle="1" w:styleId="xl72">
    <w:name w:val="xl72"/>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cs="宋体"/>
      <w:kern w:val="0"/>
    </w:rPr>
  </w:style>
  <w:style w:type="paragraph" w:customStyle="1" w:styleId="xl73">
    <w:name w:val="xl73"/>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cs="宋体"/>
      <w:kern w:val="0"/>
    </w:rPr>
  </w:style>
  <w:style w:type="paragraph" w:customStyle="1" w:styleId="xl74">
    <w:name w:val="xl74"/>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pPr>
    <w:rPr>
      <w:rFonts w:cs="宋体"/>
      <w:kern w:val="0"/>
    </w:rPr>
  </w:style>
  <w:style w:type="paragraph" w:customStyle="1" w:styleId="xl75">
    <w:name w:val="xl75"/>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cs="宋体"/>
      <w:kern w:val="0"/>
    </w:rPr>
  </w:style>
  <w:style w:type="paragraph" w:customStyle="1" w:styleId="xl76">
    <w:name w:val="xl76"/>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pPr>
    <w:rPr>
      <w:rFonts w:cs="宋体"/>
      <w:kern w:val="0"/>
    </w:rPr>
  </w:style>
  <w:style w:type="paragraph" w:customStyle="1" w:styleId="xl77">
    <w:name w:val="xl77"/>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cs="宋体"/>
      <w:kern w:val="0"/>
    </w:rPr>
  </w:style>
  <w:style w:type="paragraph" w:customStyle="1" w:styleId="xl78">
    <w:name w:val="xl78"/>
    <w:basedOn w:val="a4"/>
    <w:rsid w:val="009A4F4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pPr>
    <w:rPr>
      <w:rFonts w:cs="宋体"/>
      <w:kern w:val="0"/>
    </w:rPr>
  </w:style>
  <w:style w:type="character" w:customStyle="1" w:styleId="50">
    <w:name w:val="标题 5 字符"/>
    <w:basedOn w:val="a5"/>
    <w:link w:val="5"/>
    <w:rsid w:val="009A4F44"/>
    <w:rPr>
      <w:rFonts w:ascii="宋体" w:eastAsia="黑体" w:hAnsi="宋体"/>
      <w:b/>
      <w:bCs/>
      <w:kern w:val="2"/>
      <w:sz w:val="24"/>
      <w:szCs w:val="28"/>
    </w:rPr>
  </w:style>
  <w:style w:type="character" w:customStyle="1" w:styleId="af3">
    <w:name w:val="文档结构图 字符"/>
    <w:basedOn w:val="a5"/>
    <w:link w:val="af2"/>
    <w:semiHidden/>
    <w:rsid w:val="009A4F44"/>
    <w:rPr>
      <w:rFonts w:ascii="宋体" w:hAnsi="宋体"/>
      <w:kern w:val="2"/>
      <w:sz w:val="24"/>
      <w:szCs w:val="21"/>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7529">
      <w:bodyDiv w:val="1"/>
      <w:marLeft w:val="0"/>
      <w:marRight w:val="0"/>
      <w:marTop w:val="0"/>
      <w:marBottom w:val="0"/>
      <w:divBdr>
        <w:top w:val="none" w:sz="0" w:space="0" w:color="auto"/>
        <w:left w:val="none" w:sz="0" w:space="0" w:color="auto"/>
        <w:bottom w:val="none" w:sz="0" w:space="0" w:color="auto"/>
        <w:right w:val="none" w:sz="0" w:space="0" w:color="auto"/>
      </w:divBdr>
    </w:div>
    <w:div w:id="77363320">
      <w:bodyDiv w:val="1"/>
      <w:marLeft w:val="0"/>
      <w:marRight w:val="0"/>
      <w:marTop w:val="0"/>
      <w:marBottom w:val="0"/>
      <w:divBdr>
        <w:top w:val="none" w:sz="0" w:space="0" w:color="auto"/>
        <w:left w:val="none" w:sz="0" w:space="0" w:color="auto"/>
        <w:bottom w:val="none" w:sz="0" w:space="0" w:color="auto"/>
        <w:right w:val="none" w:sz="0" w:space="0" w:color="auto"/>
      </w:divBdr>
    </w:div>
    <w:div w:id="190463598">
      <w:bodyDiv w:val="1"/>
      <w:marLeft w:val="0"/>
      <w:marRight w:val="0"/>
      <w:marTop w:val="0"/>
      <w:marBottom w:val="0"/>
      <w:divBdr>
        <w:top w:val="none" w:sz="0" w:space="0" w:color="auto"/>
        <w:left w:val="none" w:sz="0" w:space="0" w:color="auto"/>
        <w:bottom w:val="none" w:sz="0" w:space="0" w:color="auto"/>
        <w:right w:val="none" w:sz="0" w:space="0" w:color="auto"/>
      </w:divBdr>
    </w:div>
    <w:div w:id="306521711">
      <w:bodyDiv w:val="1"/>
      <w:marLeft w:val="0"/>
      <w:marRight w:val="0"/>
      <w:marTop w:val="0"/>
      <w:marBottom w:val="0"/>
      <w:divBdr>
        <w:top w:val="none" w:sz="0" w:space="0" w:color="auto"/>
        <w:left w:val="none" w:sz="0" w:space="0" w:color="auto"/>
        <w:bottom w:val="none" w:sz="0" w:space="0" w:color="auto"/>
        <w:right w:val="none" w:sz="0" w:space="0" w:color="auto"/>
      </w:divBdr>
    </w:div>
    <w:div w:id="343241804">
      <w:bodyDiv w:val="1"/>
      <w:marLeft w:val="0"/>
      <w:marRight w:val="0"/>
      <w:marTop w:val="0"/>
      <w:marBottom w:val="0"/>
      <w:divBdr>
        <w:top w:val="none" w:sz="0" w:space="0" w:color="auto"/>
        <w:left w:val="none" w:sz="0" w:space="0" w:color="auto"/>
        <w:bottom w:val="none" w:sz="0" w:space="0" w:color="auto"/>
        <w:right w:val="none" w:sz="0" w:space="0" w:color="auto"/>
      </w:divBdr>
    </w:div>
    <w:div w:id="410272956">
      <w:bodyDiv w:val="1"/>
      <w:marLeft w:val="0"/>
      <w:marRight w:val="0"/>
      <w:marTop w:val="0"/>
      <w:marBottom w:val="0"/>
      <w:divBdr>
        <w:top w:val="none" w:sz="0" w:space="0" w:color="auto"/>
        <w:left w:val="none" w:sz="0" w:space="0" w:color="auto"/>
        <w:bottom w:val="none" w:sz="0" w:space="0" w:color="auto"/>
        <w:right w:val="none" w:sz="0" w:space="0" w:color="auto"/>
      </w:divBdr>
    </w:div>
    <w:div w:id="561329108">
      <w:bodyDiv w:val="1"/>
      <w:marLeft w:val="0"/>
      <w:marRight w:val="0"/>
      <w:marTop w:val="0"/>
      <w:marBottom w:val="0"/>
      <w:divBdr>
        <w:top w:val="none" w:sz="0" w:space="0" w:color="auto"/>
        <w:left w:val="none" w:sz="0" w:space="0" w:color="auto"/>
        <w:bottom w:val="none" w:sz="0" w:space="0" w:color="auto"/>
        <w:right w:val="none" w:sz="0" w:space="0" w:color="auto"/>
      </w:divBdr>
    </w:div>
    <w:div w:id="562258059">
      <w:bodyDiv w:val="1"/>
      <w:marLeft w:val="0"/>
      <w:marRight w:val="0"/>
      <w:marTop w:val="0"/>
      <w:marBottom w:val="0"/>
      <w:divBdr>
        <w:top w:val="none" w:sz="0" w:space="0" w:color="auto"/>
        <w:left w:val="none" w:sz="0" w:space="0" w:color="auto"/>
        <w:bottom w:val="none" w:sz="0" w:space="0" w:color="auto"/>
        <w:right w:val="none" w:sz="0" w:space="0" w:color="auto"/>
      </w:divBdr>
    </w:div>
    <w:div w:id="684674285">
      <w:bodyDiv w:val="1"/>
      <w:marLeft w:val="0"/>
      <w:marRight w:val="0"/>
      <w:marTop w:val="0"/>
      <w:marBottom w:val="0"/>
      <w:divBdr>
        <w:top w:val="none" w:sz="0" w:space="0" w:color="auto"/>
        <w:left w:val="none" w:sz="0" w:space="0" w:color="auto"/>
        <w:bottom w:val="none" w:sz="0" w:space="0" w:color="auto"/>
        <w:right w:val="none" w:sz="0" w:space="0" w:color="auto"/>
      </w:divBdr>
    </w:div>
    <w:div w:id="716777008">
      <w:bodyDiv w:val="1"/>
      <w:marLeft w:val="0"/>
      <w:marRight w:val="0"/>
      <w:marTop w:val="0"/>
      <w:marBottom w:val="0"/>
      <w:divBdr>
        <w:top w:val="none" w:sz="0" w:space="0" w:color="auto"/>
        <w:left w:val="none" w:sz="0" w:space="0" w:color="auto"/>
        <w:bottom w:val="none" w:sz="0" w:space="0" w:color="auto"/>
        <w:right w:val="none" w:sz="0" w:space="0" w:color="auto"/>
      </w:divBdr>
    </w:div>
    <w:div w:id="718674967">
      <w:bodyDiv w:val="1"/>
      <w:marLeft w:val="0"/>
      <w:marRight w:val="0"/>
      <w:marTop w:val="0"/>
      <w:marBottom w:val="0"/>
      <w:divBdr>
        <w:top w:val="none" w:sz="0" w:space="0" w:color="auto"/>
        <w:left w:val="none" w:sz="0" w:space="0" w:color="auto"/>
        <w:bottom w:val="none" w:sz="0" w:space="0" w:color="auto"/>
        <w:right w:val="none" w:sz="0" w:space="0" w:color="auto"/>
      </w:divBdr>
    </w:div>
    <w:div w:id="738599194">
      <w:bodyDiv w:val="1"/>
      <w:marLeft w:val="0"/>
      <w:marRight w:val="0"/>
      <w:marTop w:val="0"/>
      <w:marBottom w:val="0"/>
      <w:divBdr>
        <w:top w:val="none" w:sz="0" w:space="0" w:color="auto"/>
        <w:left w:val="none" w:sz="0" w:space="0" w:color="auto"/>
        <w:bottom w:val="none" w:sz="0" w:space="0" w:color="auto"/>
        <w:right w:val="none" w:sz="0" w:space="0" w:color="auto"/>
      </w:divBdr>
    </w:div>
    <w:div w:id="741488868">
      <w:bodyDiv w:val="1"/>
      <w:marLeft w:val="0"/>
      <w:marRight w:val="0"/>
      <w:marTop w:val="0"/>
      <w:marBottom w:val="0"/>
      <w:divBdr>
        <w:top w:val="none" w:sz="0" w:space="0" w:color="auto"/>
        <w:left w:val="none" w:sz="0" w:space="0" w:color="auto"/>
        <w:bottom w:val="none" w:sz="0" w:space="0" w:color="auto"/>
        <w:right w:val="none" w:sz="0" w:space="0" w:color="auto"/>
      </w:divBdr>
    </w:div>
    <w:div w:id="774980054">
      <w:bodyDiv w:val="1"/>
      <w:marLeft w:val="0"/>
      <w:marRight w:val="0"/>
      <w:marTop w:val="0"/>
      <w:marBottom w:val="0"/>
      <w:divBdr>
        <w:top w:val="none" w:sz="0" w:space="0" w:color="auto"/>
        <w:left w:val="none" w:sz="0" w:space="0" w:color="auto"/>
        <w:bottom w:val="none" w:sz="0" w:space="0" w:color="auto"/>
        <w:right w:val="none" w:sz="0" w:space="0" w:color="auto"/>
      </w:divBdr>
    </w:div>
    <w:div w:id="882524429">
      <w:bodyDiv w:val="1"/>
      <w:marLeft w:val="0"/>
      <w:marRight w:val="0"/>
      <w:marTop w:val="0"/>
      <w:marBottom w:val="0"/>
      <w:divBdr>
        <w:top w:val="none" w:sz="0" w:space="0" w:color="auto"/>
        <w:left w:val="none" w:sz="0" w:space="0" w:color="auto"/>
        <w:bottom w:val="none" w:sz="0" w:space="0" w:color="auto"/>
        <w:right w:val="none" w:sz="0" w:space="0" w:color="auto"/>
      </w:divBdr>
      <w:divsChild>
        <w:div w:id="86927285">
          <w:marLeft w:val="0"/>
          <w:marRight w:val="0"/>
          <w:marTop w:val="0"/>
          <w:marBottom w:val="0"/>
          <w:divBdr>
            <w:top w:val="none" w:sz="0" w:space="0" w:color="auto"/>
            <w:left w:val="none" w:sz="0" w:space="0" w:color="auto"/>
            <w:bottom w:val="none" w:sz="0" w:space="0" w:color="auto"/>
            <w:right w:val="none" w:sz="0" w:space="0" w:color="auto"/>
          </w:divBdr>
        </w:div>
      </w:divsChild>
    </w:div>
    <w:div w:id="931083224">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10984207">
      <w:bodyDiv w:val="1"/>
      <w:marLeft w:val="0"/>
      <w:marRight w:val="0"/>
      <w:marTop w:val="0"/>
      <w:marBottom w:val="0"/>
      <w:divBdr>
        <w:top w:val="none" w:sz="0" w:space="0" w:color="auto"/>
        <w:left w:val="none" w:sz="0" w:space="0" w:color="auto"/>
        <w:bottom w:val="none" w:sz="0" w:space="0" w:color="auto"/>
        <w:right w:val="none" w:sz="0" w:space="0" w:color="auto"/>
      </w:divBdr>
    </w:div>
    <w:div w:id="1052386355">
      <w:bodyDiv w:val="1"/>
      <w:marLeft w:val="0"/>
      <w:marRight w:val="0"/>
      <w:marTop w:val="0"/>
      <w:marBottom w:val="0"/>
      <w:divBdr>
        <w:top w:val="none" w:sz="0" w:space="0" w:color="auto"/>
        <w:left w:val="none" w:sz="0" w:space="0" w:color="auto"/>
        <w:bottom w:val="none" w:sz="0" w:space="0" w:color="auto"/>
        <w:right w:val="none" w:sz="0" w:space="0" w:color="auto"/>
      </w:divBdr>
    </w:div>
    <w:div w:id="1184443726">
      <w:bodyDiv w:val="1"/>
      <w:marLeft w:val="0"/>
      <w:marRight w:val="0"/>
      <w:marTop w:val="0"/>
      <w:marBottom w:val="0"/>
      <w:divBdr>
        <w:top w:val="none" w:sz="0" w:space="0" w:color="auto"/>
        <w:left w:val="none" w:sz="0" w:space="0" w:color="auto"/>
        <w:bottom w:val="none" w:sz="0" w:space="0" w:color="auto"/>
        <w:right w:val="none" w:sz="0" w:space="0" w:color="auto"/>
      </w:divBdr>
    </w:div>
    <w:div w:id="1275406600">
      <w:bodyDiv w:val="1"/>
      <w:marLeft w:val="0"/>
      <w:marRight w:val="0"/>
      <w:marTop w:val="0"/>
      <w:marBottom w:val="0"/>
      <w:divBdr>
        <w:top w:val="none" w:sz="0" w:space="0" w:color="auto"/>
        <w:left w:val="none" w:sz="0" w:space="0" w:color="auto"/>
        <w:bottom w:val="none" w:sz="0" w:space="0" w:color="auto"/>
        <w:right w:val="none" w:sz="0" w:space="0" w:color="auto"/>
      </w:divBdr>
    </w:div>
    <w:div w:id="1667393511">
      <w:bodyDiv w:val="1"/>
      <w:marLeft w:val="0"/>
      <w:marRight w:val="0"/>
      <w:marTop w:val="0"/>
      <w:marBottom w:val="0"/>
      <w:divBdr>
        <w:top w:val="none" w:sz="0" w:space="0" w:color="auto"/>
        <w:left w:val="none" w:sz="0" w:space="0" w:color="auto"/>
        <w:bottom w:val="none" w:sz="0" w:space="0" w:color="auto"/>
        <w:right w:val="none" w:sz="0" w:space="0" w:color="auto"/>
      </w:divBdr>
    </w:div>
    <w:div w:id="1684894523">
      <w:bodyDiv w:val="1"/>
      <w:marLeft w:val="0"/>
      <w:marRight w:val="0"/>
      <w:marTop w:val="0"/>
      <w:marBottom w:val="0"/>
      <w:divBdr>
        <w:top w:val="none" w:sz="0" w:space="0" w:color="auto"/>
        <w:left w:val="none" w:sz="0" w:space="0" w:color="auto"/>
        <w:bottom w:val="none" w:sz="0" w:space="0" w:color="auto"/>
        <w:right w:val="none" w:sz="0" w:space="0" w:color="auto"/>
      </w:divBdr>
    </w:div>
    <w:div w:id="1766075033">
      <w:bodyDiv w:val="1"/>
      <w:marLeft w:val="0"/>
      <w:marRight w:val="0"/>
      <w:marTop w:val="0"/>
      <w:marBottom w:val="0"/>
      <w:divBdr>
        <w:top w:val="none" w:sz="0" w:space="0" w:color="auto"/>
        <w:left w:val="none" w:sz="0" w:space="0" w:color="auto"/>
        <w:bottom w:val="none" w:sz="0" w:space="0" w:color="auto"/>
        <w:right w:val="none" w:sz="0" w:space="0" w:color="auto"/>
      </w:divBdr>
    </w:div>
    <w:div w:id="1772889938">
      <w:bodyDiv w:val="1"/>
      <w:marLeft w:val="0"/>
      <w:marRight w:val="0"/>
      <w:marTop w:val="0"/>
      <w:marBottom w:val="0"/>
      <w:divBdr>
        <w:top w:val="none" w:sz="0" w:space="0" w:color="auto"/>
        <w:left w:val="none" w:sz="0" w:space="0" w:color="auto"/>
        <w:bottom w:val="none" w:sz="0" w:space="0" w:color="auto"/>
        <w:right w:val="none" w:sz="0" w:space="0" w:color="auto"/>
      </w:divBdr>
    </w:div>
    <w:div w:id="1808819744">
      <w:bodyDiv w:val="1"/>
      <w:marLeft w:val="0"/>
      <w:marRight w:val="0"/>
      <w:marTop w:val="0"/>
      <w:marBottom w:val="0"/>
      <w:divBdr>
        <w:top w:val="none" w:sz="0" w:space="0" w:color="auto"/>
        <w:left w:val="none" w:sz="0" w:space="0" w:color="auto"/>
        <w:bottom w:val="none" w:sz="0" w:space="0" w:color="auto"/>
        <w:right w:val="none" w:sz="0" w:space="0" w:color="auto"/>
      </w:divBdr>
    </w:div>
    <w:div w:id="1818572763">
      <w:bodyDiv w:val="1"/>
      <w:marLeft w:val="0"/>
      <w:marRight w:val="0"/>
      <w:marTop w:val="0"/>
      <w:marBottom w:val="0"/>
      <w:divBdr>
        <w:top w:val="none" w:sz="0" w:space="0" w:color="auto"/>
        <w:left w:val="none" w:sz="0" w:space="0" w:color="auto"/>
        <w:bottom w:val="none" w:sz="0" w:space="0" w:color="auto"/>
        <w:right w:val="none" w:sz="0" w:space="0" w:color="auto"/>
      </w:divBdr>
    </w:div>
    <w:div w:id="1825318336">
      <w:bodyDiv w:val="1"/>
      <w:marLeft w:val="0"/>
      <w:marRight w:val="0"/>
      <w:marTop w:val="0"/>
      <w:marBottom w:val="0"/>
      <w:divBdr>
        <w:top w:val="none" w:sz="0" w:space="0" w:color="auto"/>
        <w:left w:val="none" w:sz="0" w:space="0" w:color="auto"/>
        <w:bottom w:val="none" w:sz="0" w:space="0" w:color="auto"/>
        <w:right w:val="none" w:sz="0" w:space="0" w:color="auto"/>
      </w:divBdr>
    </w:div>
    <w:div w:id="2003391672">
      <w:bodyDiv w:val="1"/>
      <w:marLeft w:val="0"/>
      <w:marRight w:val="0"/>
      <w:marTop w:val="0"/>
      <w:marBottom w:val="0"/>
      <w:divBdr>
        <w:top w:val="none" w:sz="0" w:space="0" w:color="auto"/>
        <w:left w:val="none" w:sz="0" w:space="0" w:color="auto"/>
        <w:bottom w:val="none" w:sz="0" w:space="0" w:color="auto"/>
        <w:right w:val="none" w:sz="0" w:space="0" w:color="auto"/>
      </w:divBdr>
    </w:div>
    <w:div w:id="21031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Microsoft_Visio_2003-2010___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30740;&#21457;&#20013;&#24515;-&#25991;&#26723;&#35268;&#33539;3.0(20150206)\01%20&#34892;&#25919;&#25991;&#26723;&#27169;&#26495;\&#32452;&#32455;&#21517;&#31216;_&#25991;&#26723;&#21517;&#31216;(&#31446;&#29256;&#24102;&#23553;&#38754;--&#20351;&#29992;&#26102;&#21024;&#38500;&#25324;&#21495;&#21450;&#20869;&#2348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2195-05F7-4AAD-859B-5F1E9130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组织名称_文档名称(竖版带封面--使用时删除括号及内容).dotx</Template>
  <TotalTime>810</TotalTime>
  <Pages>1</Pages>
  <Words>27611</Words>
  <Characters>157383</Characters>
  <Application>Microsoft Office Word</Application>
  <DocSecurity>0</DocSecurity>
  <Lines>1311</Lines>
  <Paragraphs>369</Paragraphs>
  <ScaleCrop>false</ScaleCrop>
  <Company>Chinese ORG</Company>
  <LinksUpToDate>false</LinksUpToDate>
  <CharactersWithSpaces>184625</CharactersWithSpaces>
  <SharedDoc>false</SharedDoc>
  <HLinks>
    <vt:vector size="30" baseType="variant">
      <vt:variant>
        <vt:i4>1310776</vt:i4>
      </vt:variant>
      <vt:variant>
        <vt:i4>26</vt:i4>
      </vt:variant>
      <vt:variant>
        <vt:i4>0</vt:i4>
      </vt:variant>
      <vt:variant>
        <vt:i4>5</vt:i4>
      </vt:variant>
      <vt:variant>
        <vt:lpwstr/>
      </vt:variant>
      <vt:variant>
        <vt:lpwstr>_Toc409771258</vt:lpwstr>
      </vt:variant>
      <vt:variant>
        <vt:i4>1310776</vt:i4>
      </vt:variant>
      <vt:variant>
        <vt:i4>20</vt:i4>
      </vt:variant>
      <vt:variant>
        <vt:i4>0</vt:i4>
      </vt:variant>
      <vt:variant>
        <vt:i4>5</vt:i4>
      </vt:variant>
      <vt:variant>
        <vt:lpwstr/>
      </vt:variant>
      <vt:variant>
        <vt:lpwstr>_Toc409771257</vt:lpwstr>
      </vt:variant>
      <vt:variant>
        <vt:i4>1310776</vt:i4>
      </vt:variant>
      <vt:variant>
        <vt:i4>14</vt:i4>
      </vt:variant>
      <vt:variant>
        <vt:i4>0</vt:i4>
      </vt:variant>
      <vt:variant>
        <vt:i4>5</vt:i4>
      </vt:variant>
      <vt:variant>
        <vt:lpwstr/>
      </vt:variant>
      <vt:variant>
        <vt:lpwstr>_Toc409771256</vt:lpwstr>
      </vt:variant>
      <vt:variant>
        <vt:i4>1310776</vt:i4>
      </vt:variant>
      <vt:variant>
        <vt:i4>8</vt:i4>
      </vt:variant>
      <vt:variant>
        <vt:i4>0</vt:i4>
      </vt:variant>
      <vt:variant>
        <vt:i4>5</vt:i4>
      </vt:variant>
      <vt:variant>
        <vt:lpwstr/>
      </vt:variant>
      <vt:variant>
        <vt:lpwstr>_Toc409771255</vt:lpwstr>
      </vt:variant>
      <vt:variant>
        <vt:i4>1310776</vt:i4>
      </vt:variant>
      <vt:variant>
        <vt:i4>2</vt:i4>
      </vt:variant>
      <vt:variant>
        <vt:i4>0</vt:i4>
      </vt:variant>
      <vt:variant>
        <vt:i4>5</vt:i4>
      </vt:variant>
      <vt:variant>
        <vt:lpwstr/>
      </vt:variant>
      <vt:variant>
        <vt:lpwstr>_Toc409771254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ZOESOFT</dc:creator>
  <cp:lastModifiedBy>Lenovo</cp:lastModifiedBy>
  <cp:revision>30</cp:revision>
  <cp:lastPrinted>2019-02-16T03:28:00Z</cp:lastPrinted>
  <dcterms:created xsi:type="dcterms:W3CDTF">2018-10-11T01:48:00Z</dcterms:created>
  <dcterms:modified xsi:type="dcterms:W3CDTF">2021-08-03T01:28:00Z</dcterms:modified>
</cp:coreProperties>
</file>