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1BFD06">
      <w:pPr>
        <w:rPr>
          <w:rFonts w:hint="eastAsia" w:eastAsia="宋体"/>
          <w:lang w:eastAsia="zh-CN"/>
        </w:rPr>
      </w:pPr>
    </w:p>
    <w:p w14:paraId="1F9A5FAD"/>
    <w:p w14:paraId="1AC4508B">
      <w:pPr>
        <w:pStyle w:val="25"/>
        <w:rPr>
          <w:rFonts w:ascii="微软雅黑" w:hAnsi="微软雅黑" w:eastAsia="微软雅黑"/>
          <w:sz w:val="52"/>
          <w:szCs w:val="52"/>
        </w:rPr>
      </w:pPr>
      <w:bookmarkStart w:id="0" w:name="_Toc332921448"/>
      <w:bookmarkStart w:id="1" w:name="_Toc502851209"/>
      <w:bookmarkStart w:id="2" w:name="_Toc19861"/>
      <w:bookmarkStart w:id="3" w:name="_Toc332921004"/>
      <w:bookmarkStart w:id="4" w:name="_Toc26776"/>
      <w:r>
        <w:rPr>
          <w:rFonts w:hint="eastAsia" w:ascii="微软雅黑" w:hAnsi="微软雅黑" w:eastAsia="微软雅黑"/>
          <w:sz w:val="52"/>
          <w:szCs w:val="52"/>
        </w:rPr>
        <w:t>嘉和集成平台规范</w:t>
      </w:r>
      <w:bookmarkEnd w:id="0"/>
      <w:bookmarkEnd w:id="1"/>
      <w:bookmarkEnd w:id="2"/>
      <w:bookmarkEnd w:id="3"/>
      <w:bookmarkEnd w:id="4"/>
    </w:p>
    <w:p w14:paraId="7936EB4A">
      <w:pPr>
        <w:pStyle w:val="25"/>
        <w:rPr>
          <w:rFonts w:ascii="微软雅黑" w:hAnsi="微软雅黑" w:eastAsia="微软雅黑"/>
        </w:rPr>
      </w:pPr>
      <w:bookmarkStart w:id="5" w:name="_Toc17667"/>
      <w:bookmarkStart w:id="6" w:name="_Toc502851210"/>
      <w:bookmarkStart w:id="7" w:name="_Toc14051"/>
      <w:r>
        <w:rPr>
          <w:rFonts w:hint="eastAsia" w:ascii="微软雅黑" w:hAnsi="微软雅黑" w:eastAsia="微软雅黑"/>
          <w:lang w:val="en-US" w:eastAsia="zh-CN"/>
        </w:rPr>
        <w:t>绩效管理系统</w:t>
      </w:r>
      <w:r>
        <w:rPr>
          <w:rFonts w:hint="eastAsia" w:ascii="微软雅黑" w:hAnsi="微软雅黑" w:eastAsia="微软雅黑"/>
        </w:rPr>
        <w:t>接口</w:t>
      </w:r>
      <w:bookmarkEnd w:id="5"/>
      <w:bookmarkEnd w:id="6"/>
      <w:bookmarkEnd w:id="7"/>
    </w:p>
    <w:p w14:paraId="4D1B8F3B"/>
    <w:p w14:paraId="7D51D2DA">
      <w:pPr>
        <w:jc w:val="center"/>
        <w:rPr>
          <w:rFonts w:ascii="Times New Roman" w:hAnsi="Times New Roman"/>
          <w:b/>
          <w:bCs/>
          <w:sz w:val="44"/>
        </w:rPr>
      </w:pPr>
    </w:p>
    <w:p w14:paraId="1E3D5147"/>
    <w:p w14:paraId="3E022A88"/>
    <w:p w14:paraId="58EB4760"/>
    <w:p w14:paraId="3800D208"/>
    <w:p w14:paraId="2EE07926"/>
    <w:p w14:paraId="7E2CD305">
      <w:r>
        <w:rPr>
          <w:rFonts w:hint="eastAsia"/>
        </w:rPr>
        <w:t xml:space="preserve">                     </w:t>
      </w:r>
    </w:p>
    <w:p w14:paraId="7D1E1FCA"/>
    <w:p w14:paraId="11CEBD46">
      <w:pPr>
        <w:tabs>
          <w:tab w:val="left" w:pos="2016"/>
        </w:tabs>
        <w:spacing w:line="360" w:lineRule="auto"/>
        <w:ind w:left="0" w:leftChars="0" w:firstLine="1906" w:firstLineChars="678"/>
        <w:rPr>
          <w:b/>
          <w:sz w:val="28"/>
          <w:szCs w:val="28"/>
          <w:u w:val="single"/>
        </w:rPr>
      </w:pPr>
      <w:r>
        <w:rPr>
          <w:rFonts w:hint="eastAsia"/>
          <w:b/>
          <w:bCs/>
          <w:sz w:val="28"/>
          <w:szCs w:val="28"/>
        </w:rPr>
        <w:t>编    号：</w:t>
      </w:r>
      <w:r>
        <w:rPr>
          <w:rFonts w:hint="eastAsia"/>
          <w:b/>
          <w:bCs/>
          <w:sz w:val="28"/>
          <w:szCs w:val="28"/>
          <w:u w:val="single"/>
        </w:rPr>
        <w:t xml:space="preserve">   </w:t>
      </w:r>
      <w:r>
        <w:rPr>
          <w:b/>
          <w:bCs/>
          <w:sz w:val="28"/>
          <w:szCs w:val="28"/>
          <w:u w:val="single"/>
        </w:rPr>
        <w:t>JHMK-RND-</w:t>
      </w:r>
      <w:r>
        <w:rPr>
          <w:rFonts w:hint="eastAsia"/>
          <w:b/>
          <w:bCs/>
          <w:sz w:val="28"/>
          <w:szCs w:val="28"/>
          <w:u w:val="single"/>
        </w:rPr>
        <w:t>JHIP</w:t>
      </w:r>
      <w:r>
        <w:rPr>
          <w:b/>
          <w:bCs/>
          <w:sz w:val="28"/>
          <w:szCs w:val="28"/>
          <w:u w:val="single"/>
        </w:rPr>
        <w:t>-</w:t>
      </w:r>
      <w:r>
        <w:rPr>
          <w:rFonts w:hint="eastAsia"/>
          <w:b/>
          <w:bCs/>
          <w:sz w:val="28"/>
          <w:szCs w:val="28"/>
          <w:u w:val="single"/>
        </w:rPr>
        <w:t xml:space="preserve">310           </w:t>
      </w:r>
    </w:p>
    <w:p w14:paraId="715BE79C">
      <w:pPr>
        <w:spacing w:line="360" w:lineRule="auto"/>
        <w:ind w:left="0" w:leftChars="0" w:firstLine="1906" w:firstLineChars="678"/>
        <w:rPr>
          <w:b/>
          <w:sz w:val="28"/>
          <w:szCs w:val="28"/>
          <w:u w:val="single"/>
        </w:rPr>
      </w:pPr>
      <w:r>
        <w:rPr>
          <w:rFonts w:hint="eastAsia"/>
          <w:b/>
          <w:bCs/>
          <w:sz w:val="28"/>
          <w:szCs w:val="28"/>
        </w:rPr>
        <w:t>版 本 号：</w:t>
      </w:r>
      <w:r>
        <w:rPr>
          <w:b/>
          <w:bCs/>
          <w:sz w:val="28"/>
          <w:szCs w:val="28"/>
          <w:u w:val="single"/>
        </w:rPr>
        <w:t xml:space="preserve">  </w:t>
      </w:r>
      <w:r>
        <w:rPr>
          <w:rFonts w:hint="eastAsia"/>
          <w:b/>
          <w:bCs/>
          <w:sz w:val="28"/>
          <w:szCs w:val="28"/>
          <w:u w:val="single"/>
        </w:rPr>
        <w:t xml:space="preserve">    R1</w:t>
      </w:r>
      <w:r>
        <w:rPr>
          <w:b/>
          <w:bCs/>
          <w:sz w:val="28"/>
          <w:szCs w:val="28"/>
          <w:u w:val="single"/>
        </w:rPr>
        <w:t>-1.</w:t>
      </w:r>
      <w:r>
        <w:rPr>
          <w:rFonts w:hint="eastAsia"/>
          <w:b/>
          <w:bCs/>
          <w:sz w:val="28"/>
          <w:szCs w:val="28"/>
          <w:u w:val="single"/>
        </w:rPr>
        <w:t xml:space="preserve">0             </w:t>
      </w:r>
      <w:r>
        <w:rPr>
          <w:rFonts w:hint="eastAsia"/>
          <w:b/>
          <w:sz w:val="28"/>
          <w:szCs w:val="28"/>
          <w:u w:val="single"/>
        </w:rPr>
        <w:t xml:space="preserve">     </w:t>
      </w:r>
      <w:r>
        <w:rPr>
          <w:rFonts w:hint="eastAsia"/>
          <w:b/>
          <w:bCs/>
          <w:sz w:val="28"/>
          <w:szCs w:val="28"/>
          <w:u w:val="single"/>
        </w:rPr>
        <w:t xml:space="preserve"> </w:t>
      </w:r>
    </w:p>
    <w:p w14:paraId="02841BE9">
      <w:pPr>
        <w:spacing w:line="360" w:lineRule="auto"/>
        <w:ind w:left="0" w:leftChars="0" w:firstLine="1906" w:firstLineChars="678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编    制：</w:t>
      </w:r>
      <w:r>
        <w:rPr>
          <w:rFonts w:hint="eastAsia"/>
          <w:b/>
          <w:bCs/>
          <w:sz w:val="28"/>
          <w:szCs w:val="28"/>
          <w:u w:val="single"/>
        </w:rPr>
        <w:t xml:space="preserve">                               </w:t>
      </w:r>
    </w:p>
    <w:p w14:paraId="3CEECF47">
      <w:pPr>
        <w:spacing w:line="360" w:lineRule="auto"/>
        <w:ind w:left="0" w:leftChars="0" w:firstLine="1906" w:firstLineChars="678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审    核：</w:t>
      </w:r>
      <w:r>
        <w:rPr>
          <w:rFonts w:hint="eastAsia"/>
          <w:b/>
          <w:bCs/>
          <w:sz w:val="28"/>
          <w:szCs w:val="28"/>
          <w:u w:val="single"/>
        </w:rPr>
        <w:t xml:space="preserve">                               </w:t>
      </w:r>
    </w:p>
    <w:p w14:paraId="697014B3">
      <w:pPr>
        <w:spacing w:line="360" w:lineRule="auto"/>
        <w:ind w:left="0" w:leftChars="0" w:firstLine="1906" w:firstLineChars="678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批    准：</w:t>
      </w:r>
      <w:r>
        <w:rPr>
          <w:rFonts w:hint="eastAsia"/>
          <w:b/>
          <w:bCs/>
          <w:sz w:val="28"/>
          <w:szCs w:val="28"/>
          <w:u w:val="single"/>
        </w:rPr>
        <w:t xml:space="preserve">                               </w:t>
      </w:r>
    </w:p>
    <w:p w14:paraId="5FC4998D">
      <w:pPr>
        <w:rPr>
          <w:b/>
          <w:bCs/>
          <w:sz w:val="28"/>
          <w:szCs w:val="28"/>
        </w:rPr>
      </w:pPr>
      <w:r>
        <w:rPr>
          <w:rFonts w:hint="eastAsia"/>
        </w:rPr>
        <w:t xml:space="preserve">  </w:t>
      </w:r>
    </w:p>
    <w:p w14:paraId="403ED4E4"/>
    <w:p w14:paraId="50B34E7E"/>
    <w:p w14:paraId="3E28125C"/>
    <w:p w14:paraId="77A03BA5">
      <w:pPr>
        <w:pStyle w:val="43"/>
        <w:jc w:val="center"/>
        <w:rPr>
          <w:lang w:val="zh-CN"/>
        </w:rPr>
      </w:pPr>
    </w:p>
    <w:p w14:paraId="0E791356">
      <w:pPr>
        <w:rPr>
          <w:lang w:val="zh-CN"/>
        </w:rPr>
      </w:pPr>
    </w:p>
    <w:p w14:paraId="56A6DD4D">
      <w:pPr>
        <w:rPr>
          <w:lang w:val="zh-CN"/>
        </w:rPr>
      </w:pPr>
    </w:p>
    <w:p w14:paraId="166BA070">
      <w:pPr>
        <w:rPr>
          <w:lang w:val="zh-CN"/>
        </w:rPr>
      </w:pPr>
    </w:p>
    <w:sdt>
      <w:sdtPr>
        <w:id w:val="147458880"/>
        <w15:color w:val="DBDBDB"/>
        <w:docPartObj>
          <w:docPartGallery w:val="Table of Contents"/>
          <w:docPartUnique/>
        </w:docPartObj>
      </w:sdtPr>
      <w:sdtContent>
        <w:p w14:paraId="3D7A829E">
          <w:pPr>
            <w:spacing w:line="240" w:lineRule="auto"/>
            <w:jc w:val="center"/>
          </w:pPr>
          <w:bookmarkStart w:id="28" w:name="_GoBack"/>
          <w:bookmarkEnd w:id="28"/>
          <w:r>
            <w:t>目</w:t>
          </w:r>
          <w:r>
            <w:rPr>
              <w:rFonts w:hint="eastAsia"/>
              <w:lang w:val="en-US" w:eastAsia="zh-CN"/>
            </w:rPr>
            <w:t xml:space="preserve">   </w:t>
          </w:r>
          <w:r>
            <w:t>录</w:t>
          </w:r>
        </w:p>
        <w:p w14:paraId="50CF07D3">
          <w:pPr>
            <w:pStyle w:val="20"/>
            <w:tabs>
              <w:tab w:val="right" w:leader="dot" w:pos="9070"/>
            </w:tabs>
          </w:pPr>
          <w:r>
            <w:fldChar w:fldCharType="begin"/>
          </w:r>
          <w:r>
            <w:instrText xml:space="preserve">TOC \o "1-3" \h \u </w:instrText>
          </w:r>
          <w:r>
            <w:fldChar w:fldCharType="separate"/>
          </w:r>
          <w:r>
            <w:fldChar w:fldCharType="begin"/>
          </w:r>
          <w:r>
            <w:instrText xml:space="preserve"> HYPERLINK \l _Toc26776 </w:instrText>
          </w:r>
          <w:r>
            <w:fldChar w:fldCharType="separate"/>
          </w:r>
          <w:r>
            <w:rPr>
              <w:rFonts w:hint="eastAsia" w:ascii="微软雅黑" w:hAnsi="微软雅黑" w:eastAsia="微软雅黑"/>
              <w:szCs w:val="52"/>
            </w:rPr>
            <w:t>嘉和集成平台规范</w:t>
          </w:r>
          <w:r>
            <w:tab/>
          </w:r>
          <w:r>
            <w:fldChar w:fldCharType="begin"/>
          </w:r>
          <w:r>
            <w:instrText xml:space="preserve"> PAGEREF _Toc26776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fldChar w:fldCharType="end"/>
          </w:r>
        </w:p>
        <w:p w14:paraId="49A32CC7">
          <w:pPr>
            <w:pStyle w:val="20"/>
            <w:tabs>
              <w:tab w:val="right" w:leader="dot" w:pos="9070"/>
            </w:tabs>
          </w:pPr>
          <w:r>
            <w:fldChar w:fldCharType="begin"/>
          </w:r>
          <w:r>
            <w:instrText xml:space="preserve"> HYPERLINK \l _Toc14051 </w:instrText>
          </w:r>
          <w:r>
            <w:fldChar w:fldCharType="separate"/>
          </w:r>
          <w:r>
            <w:rPr>
              <w:rFonts w:hint="eastAsia" w:ascii="微软雅黑" w:hAnsi="微软雅黑" w:eastAsia="微软雅黑"/>
              <w:lang w:val="en-US" w:eastAsia="zh-CN"/>
            </w:rPr>
            <w:t>绩效管理系统</w:t>
          </w:r>
          <w:r>
            <w:rPr>
              <w:rFonts w:hint="eastAsia" w:ascii="微软雅黑" w:hAnsi="微软雅黑" w:eastAsia="微软雅黑"/>
            </w:rPr>
            <w:t>接口</w:t>
          </w:r>
          <w:r>
            <w:tab/>
          </w:r>
          <w:r>
            <w:fldChar w:fldCharType="begin"/>
          </w:r>
          <w:r>
            <w:instrText xml:space="preserve"> PAGEREF _Toc14051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fldChar w:fldCharType="end"/>
          </w:r>
        </w:p>
        <w:p w14:paraId="79E29B05">
          <w:pPr>
            <w:pStyle w:val="20"/>
            <w:tabs>
              <w:tab w:val="right" w:leader="dot" w:pos="9070"/>
            </w:tabs>
          </w:pPr>
          <w:r>
            <w:fldChar w:fldCharType="begin"/>
          </w:r>
          <w:r>
            <w:instrText xml:space="preserve"> HYPERLINK \l _Toc11820 </w:instrText>
          </w:r>
          <w:r>
            <w:fldChar w:fldCharType="separate"/>
          </w:r>
          <w:r>
            <w:rPr>
              <w:rFonts w:hint="eastAsia" w:ascii="微软雅黑" w:hAnsi="微软雅黑" w:eastAsia="微软雅黑"/>
              <w:szCs w:val="36"/>
            </w:rPr>
            <w:t>1 概述</w:t>
          </w:r>
          <w:r>
            <w:tab/>
          </w:r>
          <w:r>
            <w:fldChar w:fldCharType="begin"/>
          </w:r>
          <w:r>
            <w:instrText xml:space="preserve"> PAGEREF _Toc11820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 w14:paraId="232F457C">
          <w:pPr>
            <w:pStyle w:val="20"/>
            <w:tabs>
              <w:tab w:val="right" w:leader="dot" w:pos="9070"/>
            </w:tabs>
          </w:pPr>
          <w:r>
            <w:fldChar w:fldCharType="begin"/>
          </w:r>
          <w:r>
            <w:instrText xml:space="preserve"> HYPERLINK \l _Toc13511 </w:instrText>
          </w:r>
          <w:r>
            <w:fldChar w:fldCharType="separate"/>
          </w:r>
          <w:r>
            <w:rPr>
              <w:rFonts w:hint="eastAsia" w:ascii="微软雅黑" w:hAnsi="微软雅黑" w:eastAsia="微软雅黑"/>
              <w:szCs w:val="36"/>
            </w:rPr>
            <w:t>2 介绍与目录</w:t>
          </w:r>
          <w:r>
            <w:tab/>
          </w:r>
          <w:r>
            <w:fldChar w:fldCharType="begin"/>
          </w:r>
          <w:r>
            <w:instrText xml:space="preserve"> PAGEREF _Toc13511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 w14:paraId="4BE79B27">
          <w:pPr>
            <w:pStyle w:val="22"/>
            <w:tabs>
              <w:tab w:val="right" w:leader="dot" w:pos="9070"/>
              <w:tab w:val="clear" w:pos="1050"/>
              <w:tab w:val="clear" w:pos="9060"/>
            </w:tabs>
          </w:pPr>
          <w:r>
            <w:fldChar w:fldCharType="begin"/>
          </w:r>
          <w:r>
            <w:instrText xml:space="preserve"> HYPERLINK \l _Toc25279 </w:instrText>
          </w:r>
          <w:r>
            <w:fldChar w:fldCharType="separate"/>
          </w:r>
          <w:r>
            <w:rPr>
              <w:rFonts w:hint="eastAsia" w:ascii="微软雅黑" w:hAnsi="微软雅黑" w:eastAsia="微软雅黑"/>
              <w:szCs w:val="28"/>
            </w:rPr>
            <w:t>2.1 通用规范</w:t>
          </w:r>
          <w:r>
            <w:tab/>
          </w:r>
          <w:r>
            <w:fldChar w:fldCharType="begin"/>
          </w:r>
          <w:r>
            <w:instrText xml:space="preserve"> PAGEREF _Toc25279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 w14:paraId="77A25EA7">
          <w:pPr>
            <w:pStyle w:val="22"/>
            <w:tabs>
              <w:tab w:val="right" w:leader="dot" w:pos="9070"/>
              <w:tab w:val="clear" w:pos="1050"/>
              <w:tab w:val="clear" w:pos="9060"/>
            </w:tabs>
          </w:pPr>
          <w:r>
            <w:fldChar w:fldCharType="begin"/>
          </w:r>
          <w:r>
            <w:instrText xml:space="preserve"> HYPERLINK \l _Toc15856 </w:instrText>
          </w:r>
          <w:r>
            <w:fldChar w:fldCharType="separate"/>
          </w:r>
          <w:r>
            <w:rPr>
              <w:rFonts w:hint="eastAsia" w:eastAsia="宋体"/>
              <w:lang w:val="en-US" w:eastAsia="zh-CN"/>
            </w:rPr>
            <w:t xml:space="preserve">2.2 </w:t>
          </w:r>
          <w:r>
            <w:rPr>
              <w:rFonts w:hint="eastAsia" w:ascii="微软雅黑" w:hAnsi="微软雅黑" w:eastAsia="微软雅黑"/>
              <w:szCs w:val="28"/>
            </w:rPr>
            <w:t>接口清单</w:t>
          </w:r>
          <w:r>
            <w:tab/>
          </w:r>
          <w:r>
            <w:fldChar w:fldCharType="begin"/>
          </w:r>
          <w:r>
            <w:instrText xml:space="preserve"> PAGEREF _Toc15856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 w14:paraId="1B71C2B8">
          <w:pPr>
            <w:pStyle w:val="15"/>
            <w:tabs>
              <w:tab w:val="right" w:leader="dot" w:pos="9070"/>
            </w:tabs>
          </w:pPr>
          <w:r>
            <w:fldChar w:fldCharType="begin"/>
          </w:r>
          <w:r>
            <w:instrText xml:space="preserve"> HYPERLINK \l _Toc15811 </w:instrText>
          </w:r>
          <w:r>
            <w:fldChar w:fldCharType="separate"/>
          </w:r>
          <w:r>
            <w:rPr>
              <w:rFonts w:hint="eastAsia"/>
            </w:rPr>
            <w:t xml:space="preserve">2.2.1 </w:t>
          </w:r>
          <w:r>
            <w:rPr>
              <w:rFonts w:hint="eastAsia"/>
              <w:lang w:val="en-US" w:eastAsia="zh-CN"/>
            </w:rPr>
            <w:t>手术记录接口</w:t>
          </w:r>
          <w:r>
            <w:tab/>
          </w:r>
          <w:r>
            <w:fldChar w:fldCharType="begin"/>
          </w:r>
          <w:r>
            <w:instrText xml:space="preserve"> PAGEREF _Toc15811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 w14:paraId="18CA6505">
          <w:pPr>
            <w:pStyle w:val="20"/>
            <w:tabs>
              <w:tab w:val="right" w:leader="dot" w:pos="9070"/>
            </w:tabs>
          </w:pPr>
          <w:r>
            <w:fldChar w:fldCharType="begin"/>
          </w:r>
          <w:r>
            <w:instrText xml:space="preserve"> HYPERLINK \l _Toc2054 </w:instrText>
          </w:r>
          <w:r>
            <w:fldChar w:fldCharType="separate"/>
          </w:r>
          <w:r>
            <w:rPr>
              <w:rFonts w:hint="eastAsia" w:ascii="微软雅黑" w:hAnsi="微软雅黑" w:eastAsia="微软雅黑"/>
              <w:szCs w:val="36"/>
              <w:lang w:val="en-US" w:eastAsia="zh-CN"/>
            </w:rPr>
            <w:t>3、</w:t>
          </w:r>
          <w:r>
            <w:rPr>
              <w:rFonts w:hint="eastAsia" w:ascii="微软雅黑" w:hAnsi="微软雅黑" w:eastAsia="微软雅黑"/>
              <w:szCs w:val="36"/>
            </w:rPr>
            <w:t>修改记录</w:t>
          </w:r>
          <w:r>
            <w:tab/>
          </w:r>
          <w:r>
            <w:fldChar w:fldCharType="begin"/>
          </w:r>
          <w:r>
            <w:instrText xml:space="preserve"> PAGEREF _Toc2054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 w14:paraId="2DA6DA9C">
          <w:r>
            <w:fldChar w:fldCharType="end"/>
          </w:r>
        </w:p>
      </w:sdtContent>
    </w:sdt>
    <w:p w14:paraId="09D83BA6"/>
    <w:p w14:paraId="0BFE7528"/>
    <w:p w14:paraId="475E1E5A">
      <w:pPr>
        <w:sectPr>
          <w:headerReference r:id="rId5" w:type="first"/>
          <w:footerReference r:id="rId6" w:type="default"/>
          <w:pgSz w:w="11906" w:h="16838"/>
          <w:pgMar w:top="1418" w:right="1418" w:bottom="1418" w:left="1418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titlePg/>
          <w:docGrid w:type="lines" w:linePitch="312" w:charSpace="0"/>
        </w:sectPr>
      </w:pPr>
    </w:p>
    <w:p w14:paraId="4D027097">
      <w:pPr>
        <w:rPr>
          <w:sz w:val="24"/>
        </w:rPr>
      </w:pPr>
    </w:p>
    <w:p w14:paraId="428FFBBE">
      <w:pPr>
        <w:pStyle w:val="2"/>
        <w:ind w:left="-5" w:leftChars="0" w:firstLine="5" w:firstLineChars="0"/>
        <w:rPr>
          <w:rFonts w:ascii="微软雅黑" w:hAnsi="微软雅黑" w:eastAsia="微软雅黑"/>
          <w:sz w:val="36"/>
          <w:szCs w:val="36"/>
        </w:rPr>
      </w:pPr>
      <w:bookmarkStart w:id="8" w:name="_Toc23386"/>
      <w:bookmarkStart w:id="9" w:name="_Toc502851211"/>
      <w:bookmarkStart w:id="10" w:name="_Toc11820"/>
      <w:r>
        <w:rPr>
          <w:rFonts w:hint="eastAsia" w:ascii="微软雅黑" w:hAnsi="微软雅黑" w:eastAsia="微软雅黑"/>
          <w:sz w:val="36"/>
          <w:szCs w:val="36"/>
        </w:rPr>
        <w:t>概述</w:t>
      </w:r>
      <w:bookmarkEnd w:id="8"/>
      <w:bookmarkEnd w:id="9"/>
      <w:bookmarkEnd w:id="10"/>
    </w:p>
    <w:p w14:paraId="4A0A7F41">
      <w:pPr>
        <w:ind w:firstLine="424" w:firstLineChars="177"/>
        <w:rPr>
          <w:sz w:val="24"/>
        </w:rPr>
      </w:pPr>
      <w:r>
        <w:rPr>
          <w:rFonts w:hint="eastAsia"/>
          <w:sz w:val="24"/>
        </w:rPr>
        <w:t>本文档是针对嘉和集成平台（JHIP）的对外接口以及数据标准，制订了一系列的规范性标准，请相关人员相互遵守。</w:t>
      </w:r>
    </w:p>
    <w:p w14:paraId="6E4DFFB9">
      <w:pPr>
        <w:rPr>
          <w:sz w:val="24"/>
        </w:rPr>
      </w:pPr>
    </w:p>
    <w:p w14:paraId="22E9A4CD">
      <w:pPr>
        <w:rPr>
          <w:sz w:val="24"/>
        </w:rPr>
      </w:pPr>
    </w:p>
    <w:p w14:paraId="5006C280">
      <w:pPr>
        <w:pStyle w:val="2"/>
        <w:ind w:left="420" w:leftChars="0" w:hanging="425" w:firstLineChars="0"/>
        <w:rPr>
          <w:rFonts w:ascii="微软雅黑" w:hAnsi="微软雅黑" w:eastAsia="微软雅黑"/>
          <w:sz w:val="36"/>
          <w:szCs w:val="36"/>
        </w:rPr>
      </w:pPr>
      <w:bookmarkStart w:id="11" w:name="_Toc14880"/>
      <w:bookmarkStart w:id="12" w:name="_Toc502851212"/>
      <w:bookmarkStart w:id="13" w:name="_Toc13511"/>
      <w:r>
        <w:rPr>
          <w:rFonts w:hint="eastAsia" w:ascii="微软雅黑" w:hAnsi="微软雅黑" w:eastAsia="微软雅黑"/>
          <w:sz w:val="36"/>
          <w:szCs w:val="36"/>
        </w:rPr>
        <w:t>介绍与目录</w:t>
      </w:r>
      <w:bookmarkEnd w:id="11"/>
      <w:bookmarkEnd w:id="12"/>
      <w:bookmarkEnd w:id="13"/>
    </w:p>
    <w:p w14:paraId="49928D4C">
      <w:pPr>
        <w:pStyle w:val="3"/>
        <w:ind w:left="987"/>
        <w:rPr>
          <w:rFonts w:ascii="微软雅黑" w:hAnsi="微软雅黑" w:eastAsia="微软雅黑"/>
          <w:b/>
          <w:sz w:val="28"/>
          <w:szCs w:val="28"/>
        </w:rPr>
      </w:pPr>
      <w:bookmarkStart w:id="14" w:name="_Toc502851213"/>
      <w:bookmarkStart w:id="15" w:name="_Toc12642"/>
      <w:bookmarkStart w:id="16" w:name="_Toc25279"/>
      <w:r>
        <w:rPr>
          <w:rFonts w:hint="eastAsia" w:ascii="微软雅黑" w:hAnsi="微软雅黑" w:eastAsia="微软雅黑"/>
          <w:b/>
          <w:sz w:val="28"/>
          <w:szCs w:val="28"/>
        </w:rPr>
        <w:t>通用规范</w:t>
      </w:r>
      <w:bookmarkEnd w:id="14"/>
      <w:bookmarkEnd w:id="15"/>
      <w:bookmarkEnd w:id="16"/>
    </w:p>
    <w:p w14:paraId="087AC4C9">
      <w:pPr>
        <w:ind w:firstLine="424" w:firstLineChars="177"/>
        <w:rPr>
          <w:sz w:val="24"/>
        </w:rPr>
      </w:pPr>
      <w:r>
        <w:rPr>
          <w:rFonts w:hint="eastAsia"/>
          <w:sz w:val="24"/>
        </w:rPr>
        <w:t>嘉和集成平台在没有特殊说明的情况下，对外均提供WebService接口，接口的输入参数和返回结果均为标准的字符串类型（String）；接口涉及的输入参数和返回结果均称为消息，而每个消息的格式均为XML方式的结构化字符串</w:t>
      </w:r>
      <w:r>
        <w:rPr>
          <w:sz w:val="24"/>
        </w:rPr>
        <w:t>。</w:t>
      </w:r>
      <w:r>
        <w:rPr>
          <w:rFonts w:hint="eastAsia"/>
          <w:sz w:val="24"/>
        </w:rPr>
        <w:t>具体消息例子如下表格所示：</w:t>
      </w:r>
    </w:p>
    <w:tbl>
      <w:tblPr>
        <w:tblStyle w:val="28"/>
        <w:tblW w:w="928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6"/>
      </w:tblGrid>
      <w:tr w14:paraId="0A9A42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6" w:type="dxa"/>
          </w:tcPr>
          <w:p w14:paraId="2E97DE83">
            <w:pPr>
              <w:spacing w:before="100" w:beforeAutospacing="1" w:after="100" w:afterAutospacing="1" w:line="240" w:lineRule="auto"/>
              <w:rPr>
                <w:rFonts w:hint="eastAsia" w:ascii="Courier New" w:hAnsi="Courier New" w:cs="Courier New"/>
                <w:color w:val="008080"/>
                <w:sz w:val="20"/>
                <w:szCs w:val="20"/>
              </w:rPr>
            </w:pPr>
            <w:r>
              <w:rPr>
                <w:rFonts w:hint="eastAsia" w:ascii="Courier New" w:hAnsi="Courier New" w:cs="Courier New"/>
                <w:color w:val="008080"/>
                <w:sz w:val="20"/>
                <w:szCs w:val="20"/>
              </w:rPr>
              <w:t>&lt;REQUEST JHIPMsgVersion="1.0.1"&gt;</w:t>
            </w:r>
          </w:p>
          <w:p w14:paraId="2B59CD47">
            <w:pPr>
              <w:spacing w:before="100" w:beforeAutospacing="1" w:after="100" w:afterAutospacing="1" w:line="240" w:lineRule="auto"/>
              <w:rPr>
                <w:rFonts w:hint="eastAsia" w:ascii="Courier New" w:hAnsi="Courier New" w:cs="Courier New"/>
                <w:color w:val="008080"/>
                <w:sz w:val="20"/>
                <w:szCs w:val="20"/>
              </w:rPr>
            </w:pPr>
            <w:r>
              <w:rPr>
                <w:rFonts w:hint="eastAsia" w:ascii="Courier New" w:hAnsi="Courier New" w:cs="Courier New"/>
                <w:color w:val="008080"/>
                <w:sz w:val="20"/>
                <w:szCs w:val="20"/>
              </w:rPr>
              <w:tab/>
            </w:r>
            <w:r>
              <w:rPr>
                <w:rFonts w:hint="eastAsia" w:ascii="Courier New" w:hAnsi="Courier New" w:cs="Courier New"/>
                <w:color w:val="008080"/>
                <w:sz w:val="20"/>
                <w:szCs w:val="20"/>
              </w:rPr>
              <w:t>&lt;msgID&gt;发送危急值时的消息ID&lt;/msgID&gt;</w:t>
            </w:r>
          </w:p>
          <w:p w14:paraId="128A6B95">
            <w:pPr>
              <w:spacing w:before="100" w:beforeAutospacing="1" w:after="100" w:afterAutospacing="1" w:line="240" w:lineRule="auto"/>
              <w:rPr>
                <w:rFonts w:hint="eastAsia" w:ascii="Courier New" w:hAnsi="Courier New" w:cs="Courier New"/>
                <w:color w:val="008080"/>
                <w:sz w:val="20"/>
                <w:szCs w:val="20"/>
              </w:rPr>
            </w:pPr>
            <w:r>
              <w:rPr>
                <w:rFonts w:hint="eastAsia" w:ascii="Courier New" w:hAnsi="Courier New" w:cs="Courier New"/>
                <w:color w:val="008080"/>
                <w:sz w:val="20"/>
                <w:szCs w:val="20"/>
              </w:rPr>
              <w:tab/>
            </w:r>
            <w:r>
              <w:rPr>
                <w:rFonts w:hint="eastAsia" w:ascii="Courier New" w:hAnsi="Courier New" w:cs="Courier New"/>
                <w:color w:val="008080"/>
                <w:sz w:val="20"/>
                <w:szCs w:val="20"/>
              </w:rPr>
              <w:t>&lt;msgContent&gt;回复内容&lt;/msgContent&gt;</w:t>
            </w:r>
          </w:p>
          <w:p w14:paraId="35E03613">
            <w:pPr>
              <w:spacing w:before="100" w:beforeAutospacing="1" w:after="100" w:afterAutospacing="1" w:line="240" w:lineRule="auto"/>
              <w:rPr>
                <w:rFonts w:hint="eastAsia" w:ascii="Courier New" w:hAnsi="Courier New" w:cs="Courier New"/>
                <w:color w:val="008080"/>
                <w:sz w:val="20"/>
                <w:szCs w:val="20"/>
              </w:rPr>
            </w:pPr>
            <w:r>
              <w:rPr>
                <w:rFonts w:hint="eastAsia" w:ascii="Courier New" w:hAnsi="Courier New" w:cs="Courier New"/>
                <w:color w:val="008080"/>
                <w:sz w:val="20"/>
                <w:szCs w:val="20"/>
              </w:rPr>
              <w:tab/>
            </w:r>
            <w:r>
              <w:rPr>
                <w:rFonts w:hint="eastAsia" w:ascii="Courier New" w:hAnsi="Courier New" w:cs="Courier New"/>
                <w:color w:val="008080"/>
                <w:sz w:val="20"/>
                <w:szCs w:val="20"/>
              </w:rPr>
              <w:t>&lt;operationName&gt;回复人姓名&lt;/operationName&gt;</w:t>
            </w:r>
          </w:p>
          <w:p w14:paraId="36C8A2FB">
            <w:pPr>
              <w:spacing w:before="100" w:beforeAutospacing="1" w:after="100" w:afterAutospacing="1" w:line="240" w:lineRule="auto"/>
              <w:rPr>
                <w:rFonts w:hint="eastAsia" w:ascii="Courier New" w:hAnsi="Courier New" w:cs="Courier New"/>
                <w:color w:val="008080"/>
                <w:sz w:val="20"/>
                <w:szCs w:val="20"/>
              </w:rPr>
            </w:pPr>
            <w:r>
              <w:rPr>
                <w:rFonts w:hint="eastAsia" w:ascii="Courier New" w:hAnsi="Courier New" w:cs="Courier New"/>
                <w:color w:val="008080"/>
                <w:sz w:val="20"/>
                <w:szCs w:val="20"/>
              </w:rPr>
              <w:tab/>
            </w:r>
            <w:r>
              <w:rPr>
                <w:rFonts w:hint="eastAsia" w:ascii="Courier New" w:hAnsi="Courier New" w:cs="Courier New"/>
                <w:color w:val="008080"/>
                <w:sz w:val="20"/>
                <w:szCs w:val="20"/>
              </w:rPr>
              <w:t>&lt;msgTime&gt;回复时间&lt;/msgTime&gt;</w:t>
            </w:r>
          </w:p>
          <w:p w14:paraId="64B496D1">
            <w:pPr>
              <w:spacing w:before="100" w:beforeAutospacing="1" w:after="100" w:afterAutospacing="1" w:line="240" w:lineRule="auto"/>
              <w:rPr>
                <w:rFonts w:hint="eastAsia" w:ascii="Courier New" w:hAnsi="Courier New" w:cs="Courier New"/>
                <w:color w:val="008080"/>
                <w:sz w:val="20"/>
                <w:szCs w:val="20"/>
              </w:rPr>
            </w:pPr>
            <w:r>
              <w:rPr>
                <w:rFonts w:hint="eastAsia" w:ascii="Courier New" w:hAnsi="Courier New" w:cs="Courier New"/>
                <w:color w:val="008080"/>
                <w:sz w:val="20"/>
                <w:szCs w:val="20"/>
              </w:rPr>
              <w:tab/>
            </w:r>
            <w:r>
              <w:rPr>
                <w:rFonts w:hint="eastAsia" w:ascii="Courier New" w:hAnsi="Courier New" w:cs="Courier New"/>
                <w:color w:val="008080"/>
                <w:sz w:val="20"/>
                <w:szCs w:val="20"/>
              </w:rPr>
              <w:t>&lt;ClientTypeName&gt;回复系统名称，EMR 或 HIS 或其它&lt;/ClientTypeName&gt;</w:t>
            </w:r>
          </w:p>
          <w:p w14:paraId="4DA3042F">
            <w:pPr>
              <w:spacing w:before="100" w:beforeAutospacing="1" w:after="100" w:afterAutospacing="1" w:line="240" w:lineRule="auto"/>
              <w:rPr>
                <w:rFonts w:ascii="Courier New" w:hAnsi="Courier New" w:cs="Courier New"/>
                <w:color w:val="FF0000"/>
                <w:sz w:val="20"/>
                <w:szCs w:val="20"/>
              </w:rPr>
            </w:pPr>
            <w:r>
              <w:rPr>
                <w:rFonts w:hint="eastAsia" w:ascii="Courier New" w:hAnsi="Courier New" w:cs="Courier New"/>
                <w:color w:val="008080"/>
                <w:sz w:val="20"/>
                <w:szCs w:val="20"/>
              </w:rPr>
              <w:t>&lt;/REQUEST&gt;</w:t>
            </w:r>
          </w:p>
        </w:tc>
      </w:tr>
    </w:tbl>
    <w:p w14:paraId="090C5969">
      <w:pPr>
        <w:rPr>
          <w:sz w:val="24"/>
        </w:rPr>
      </w:pPr>
    </w:p>
    <w:p w14:paraId="5FBB9623">
      <w:pPr>
        <w:pStyle w:val="3"/>
        <w:ind w:left="987"/>
        <w:rPr>
          <w:rFonts w:hint="eastAsia" w:eastAsia="宋体"/>
          <w:lang w:val="en-US" w:eastAsia="zh-CN"/>
        </w:rPr>
      </w:pPr>
      <w:bookmarkStart w:id="17" w:name="_Toc490237216"/>
      <w:bookmarkStart w:id="18" w:name="_Toc502851214"/>
      <w:bookmarkStart w:id="19" w:name="_Toc26129"/>
      <w:bookmarkStart w:id="20" w:name="_Toc15856"/>
      <w:r>
        <w:rPr>
          <w:rFonts w:hint="eastAsia" w:ascii="微软雅黑" w:hAnsi="微软雅黑" w:eastAsia="微软雅黑"/>
          <w:b/>
          <w:sz w:val="28"/>
          <w:szCs w:val="28"/>
        </w:rPr>
        <w:t>接口清单</w:t>
      </w:r>
      <w:bookmarkEnd w:id="17"/>
      <w:bookmarkEnd w:id="18"/>
      <w:bookmarkEnd w:id="19"/>
      <w:bookmarkEnd w:id="20"/>
    </w:p>
    <w:p w14:paraId="350A52E6">
      <w:pPr>
        <w:pStyle w:val="4"/>
        <w:ind w:left="567" w:leftChars="0" w:firstLineChars="0"/>
      </w:pPr>
      <w:bookmarkStart w:id="21" w:name="_Toc14611"/>
      <w:bookmarkStart w:id="22" w:name="_Toc15811"/>
      <w:r>
        <w:rPr>
          <w:rFonts w:hint="eastAsia"/>
          <w:lang w:val="en-US" w:eastAsia="zh-CN"/>
        </w:rPr>
        <w:t>手术记录接口</w:t>
      </w:r>
      <w:bookmarkEnd w:id="21"/>
      <w:bookmarkEnd w:id="22"/>
    </w:p>
    <w:p w14:paraId="36B2F636">
      <w:pPr>
        <w:bidi w:val="0"/>
        <w:jc w:val="left"/>
        <w:rPr>
          <w:b/>
          <w:bCs/>
        </w:rPr>
      </w:pPr>
    </w:p>
    <w:tbl>
      <w:tblPr>
        <w:tblStyle w:val="29"/>
        <w:tblpPr w:leftFromText="180" w:rightFromText="180" w:vertAnchor="text" w:horzAnchor="page" w:tblpX="1396" w:tblpY="792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7"/>
        <w:gridCol w:w="1483"/>
        <w:gridCol w:w="270"/>
        <w:gridCol w:w="1386"/>
        <w:gridCol w:w="1921"/>
        <w:gridCol w:w="845"/>
        <w:gridCol w:w="1267"/>
      </w:tblGrid>
      <w:tr w14:paraId="3FF2CB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69" w:type="dxa"/>
            <w:gridSpan w:val="7"/>
            <w:shd w:val="clear" w:color="auto" w:fill="FFC000"/>
          </w:tcPr>
          <w:p w14:paraId="4BEA14D7">
            <w:pPr>
              <w:rPr>
                <w:rFonts w:hint="default" w:eastAsia="宋体"/>
                <w:lang w:val="en-US" w:eastAsia="zh-CN"/>
              </w:rPr>
            </w:pPr>
            <w:bookmarkStart w:id="23" w:name="_患者医嘱"/>
            <w:bookmarkEnd w:id="23"/>
            <w:r>
              <w:rPr>
                <w:rFonts w:hint="eastAsia"/>
              </w:rPr>
              <w:t>接口说明：</w:t>
            </w:r>
            <w:r>
              <w:rPr>
                <w:rFonts w:hint="eastAsia"/>
                <w:lang w:val="en-US" w:eastAsia="zh-CN"/>
              </w:rPr>
              <w:t>推送手术记录</w:t>
            </w:r>
          </w:p>
        </w:tc>
      </w:tr>
      <w:tr w14:paraId="36D4C9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7" w:type="dxa"/>
            <w:tcBorders>
              <w:right w:val="single" w:color="auto" w:sz="4" w:space="0"/>
            </w:tcBorders>
            <w:shd w:val="clear" w:color="auto" w:fill="C7DAF1" w:themeFill="text2" w:themeFillTint="32"/>
          </w:tcPr>
          <w:p w14:paraId="73260A46">
            <w:pPr>
              <w:tabs>
                <w:tab w:val="left" w:pos="561"/>
              </w:tabs>
              <w:jc w:val="left"/>
              <w:rPr>
                <w:rFonts w:hint="default" w:ascii="微软雅黑" w:hAnsi="微软雅黑" w:eastAsia="微软雅黑" w:cs="微软雅黑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lang w:val="en-US" w:eastAsia="zh-CN"/>
              </w:rPr>
              <w:t>中文名</w:t>
            </w:r>
          </w:p>
        </w:tc>
        <w:tc>
          <w:tcPr>
            <w:tcW w:w="1483" w:type="dxa"/>
            <w:tcBorders>
              <w:left w:val="single" w:color="auto" w:sz="4" w:space="0"/>
              <w:right w:val="single" w:color="auto" w:sz="4" w:space="0"/>
            </w:tcBorders>
            <w:shd w:val="clear" w:color="auto" w:fill="C7DAF1" w:themeFill="text2" w:themeFillTint="32"/>
          </w:tcPr>
          <w:p w14:paraId="252DF568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</w:rPr>
              <w:t>字段名</w:t>
            </w:r>
          </w:p>
        </w:tc>
        <w:tc>
          <w:tcPr>
            <w:tcW w:w="1656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C7DAF1" w:themeFill="text2" w:themeFillTint="32"/>
          </w:tcPr>
          <w:p w14:paraId="6C1FC451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lang w:val="en-US" w:eastAsia="zh-CN"/>
              </w:rPr>
              <w:t>类型</w:t>
            </w:r>
          </w:p>
        </w:tc>
        <w:tc>
          <w:tcPr>
            <w:tcW w:w="2766" w:type="dxa"/>
            <w:gridSpan w:val="2"/>
            <w:tcBorders>
              <w:left w:val="single" w:color="auto" w:sz="4" w:space="0"/>
            </w:tcBorders>
            <w:shd w:val="clear" w:color="auto" w:fill="C7DAF1" w:themeFill="text2" w:themeFillTint="32"/>
          </w:tcPr>
          <w:p w14:paraId="75CE1B04">
            <w:pPr>
              <w:jc w:val="center"/>
              <w:rPr>
                <w:rFonts w:hint="default" w:ascii="微软雅黑" w:hAnsi="微软雅黑" w:eastAsia="微软雅黑" w:cs="微软雅黑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lang w:val="en-US" w:eastAsia="zh-CN"/>
              </w:rPr>
              <w:t>说明</w:t>
            </w:r>
          </w:p>
        </w:tc>
        <w:tc>
          <w:tcPr>
            <w:tcW w:w="1267" w:type="dxa"/>
            <w:tcBorders>
              <w:left w:val="single" w:color="auto" w:sz="4" w:space="0"/>
            </w:tcBorders>
            <w:shd w:val="clear" w:color="auto" w:fill="C7DAF1" w:themeFill="text2" w:themeFillTint="32"/>
          </w:tcPr>
          <w:p w14:paraId="1C9056F0">
            <w:pPr>
              <w:jc w:val="center"/>
              <w:rPr>
                <w:rFonts w:hint="default" w:ascii="微软雅黑" w:hAnsi="微软雅黑" w:eastAsia="微软雅黑" w:cs="微软雅黑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lang w:val="en-US" w:eastAsia="zh-CN"/>
              </w:rPr>
              <w:t>是否为空</w:t>
            </w:r>
          </w:p>
        </w:tc>
      </w:tr>
      <w:tr w14:paraId="1D00D5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7" w:type="dxa"/>
            <w:shd w:val="clear" w:color="auto" w:fill="auto"/>
            <w:vAlign w:val="top"/>
          </w:tcPr>
          <w:p w14:paraId="78CE2605">
            <w:pPr>
              <w:spacing w:line="400" w:lineRule="exact"/>
              <w:rPr>
                <w:rFonts w:hint="eastAsia" w:ascii="宋体" w:hAnsi="宋体" w:eastAsia="宋体" w:cs="宋体"/>
                <w:b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手术流水号</w:t>
            </w:r>
          </w:p>
        </w:tc>
        <w:tc>
          <w:tcPr>
            <w:tcW w:w="1483" w:type="dxa"/>
            <w:shd w:val="clear" w:color="auto" w:fill="auto"/>
            <w:vAlign w:val="top"/>
          </w:tcPr>
          <w:p w14:paraId="17FEF5D8">
            <w:pPr>
              <w:spacing w:line="400" w:lineRule="exact"/>
              <w:rPr>
                <w:rFonts w:hint="eastAsia" w:ascii="宋体" w:hAnsi="宋体" w:eastAsia="宋体" w:cs="宋体"/>
                <w:b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kern w:val="2"/>
                <w:sz w:val="24"/>
                <w:szCs w:val="24"/>
                <w:lang w:val="en-US" w:eastAsia="zh-CN" w:bidi="ar-SA"/>
              </w:rPr>
              <w:t>LSH000</w:t>
            </w:r>
          </w:p>
        </w:tc>
        <w:tc>
          <w:tcPr>
            <w:tcW w:w="1656" w:type="dxa"/>
            <w:gridSpan w:val="2"/>
            <w:shd w:val="clear" w:color="auto" w:fill="auto"/>
            <w:vAlign w:val="top"/>
          </w:tcPr>
          <w:p w14:paraId="5E600933">
            <w:pPr>
              <w:spacing w:line="400" w:lineRule="exact"/>
              <w:rPr>
                <w:rFonts w:hint="eastAsia" w:ascii="宋体" w:hAnsi="宋体" w:eastAsia="宋体" w:cs="宋体"/>
                <w:b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NUMBER</w:t>
            </w:r>
            <w:r>
              <w:rPr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(</w:t>
            </w:r>
            <w:r>
              <w:rPr>
                <w:rFonts w:hint="eastAsia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0)</w:t>
            </w:r>
          </w:p>
        </w:tc>
        <w:tc>
          <w:tcPr>
            <w:tcW w:w="2766" w:type="dxa"/>
            <w:gridSpan w:val="2"/>
            <w:shd w:val="clear" w:color="auto" w:fill="auto"/>
            <w:vAlign w:val="top"/>
          </w:tcPr>
          <w:p w14:paraId="183ED4A6">
            <w:pPr>
              <w:spacing w:line="400" w:lineRule="exact"/>
              <w:rPr>
                <w:rFonts w:hint="eastAsia" w:ascii="宋体" w:hAnsi="宋体" w:eastAsia="宋体" w:cs="宋体"/>
                <w:b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67" w:type="dxa"/>
            <w:shd w:val="clear" w:color="auto" w:fill="auto"/>
            <w:vAlign w:val="top"/>
          </w:tcPr>
          <w:p w14:paraId="7263086B">
            <w:pPr>
              <w:spacing w:line="400" w:lineRule="exact"/>
              <w:rPr>
                <w:rFonts w:hint="eastAsia" w:ascii="宋体" w:hAnsi="宋体" w:eastAsia="宋体" w:cs="宋体"/>
                <w:b w:val="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0A8000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7" w:type="dxa"/>
            <w:shd w:val="clear" w:color="auto" w:fill="auto"/>
            <w:vAlign w:val="top"/>
          </w:tcPr>
          <w:p w14:paraId="6D0C2EAB">
            <w:pPr>
              <w:spacing w:line="400" w:lineRule="exact"/>
              <w:rPr>
                <w:rFonts w:hint="eastAsia" w:ascii="宋体" w:hAnsi="宋体" w:eastAsia="宋体" w:cs="宋体"/>
                <w:b w:val="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住院挂号id</w:t>
            </w:r>
          </w:p>
        </w:tc>
        <w:tc>
          <w:tcPr>
            <w:tcW w:w="1483" w:type="dxa"/>
            <w:shd w:val="clear" w:color="auto" w:fill="auto"/>
            <w:vAlign w:val="top"/>
          </w:tcPr>
          <w:p w14:paraId="0E65602C">
            <w:pPr>
              <w:spacing w:line="400" w:lineRule="exact"/>
              <w:rPr>
                <w:rFonts w:hint="eastAsia" w:ascii="宋体" w:hAnsi="宋体" w:eastAsia="宋体" w:cs="宋体"/>
                <w:b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BALSH00</w:t>
            </w:r>
          </w:p>
        </w:tc>
        <w:tc>
          <w:tcPr>
            <w:tcW w:w="1656" w:type="dxa"/>
            <w:gridSpan w:val="2"/>
            <w:shd w:val="clear" w:color="auto" w:fill="auto"/>
            <w:vAlign w:val="top"/>
          </w:tcPr>
          <w:p w14:paraId="2F5B6669">
            <w:pPr>
              <w:spacing w:line="400" w:lineRule="exact"/>
              <w:rPr>
                <w:rFonts w:hint="eastAsia" w:ascii="宋体" w:hAnsi="宋体" w:eastAsia="宋体" w:cs="宋体"/>
                <w:b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NUMBER</w:t>
            </w:r>
            <w:r>
              <w:rPr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(</w:t>
            </w:r>
            <w:r>
              <w:rPr>
                <w:rFonts w:hint="eastAsia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0)</w:t>
            </w:r>
          </w:p>
        </w:tc>
        <w:tc>
          <w:tcPr>
            <w:tcW w:w="2766" w:type="dxa"/>
            <w:gridSpan w:val="2"/>
            <w:shd w:val="clear" w:color="auto" w:fill="auto"/>
            <w:vAlign w:val="top"/>
          </w:tcPr>
          <w:p w14:paraId="69CED8B6">
            <w:pPr>
              <w:spacing w:line="400" w:lineRule="exact"/>
              <w:rPr>
                <w:rFonts w:hint="eastAsia" w:ascii="宋体" w:hAnsi="宋体" w:eastAsia="宋体" w:cs="宋体"/>
                <w:b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67" w:type="dxa"/>
            <w:shd w:val="clear" w:color="auto" w:fill="auto"/>
            <w:vAlign w:val="top"/>
          </w:tcPr>
          <w:p w14:paraId="5A495E34">
            <w:pPr>
              <w:spacing w:line="400" w:lineRule="exact"/>
              <w:rPr>
                <w:rFonts w:hint="eastAsia" w:ascii="宋体" w:hAnsi="宋体" w:eastAsia="宋体" w:cs="宋体"/>
                <w:b w:val="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60711C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7" w:type="dxa"/>
            <w:shd w:val="clear" w:color="auto" w:fill="auto"/>
            <w:vAlign w:val="top"/>
          </w:tcPr>
          <w:p w14:paraId="19BD6D5F">
            <w:pPr>
              <w:spacing w:line="400" w:lineRule="exact"/>
              <w:rPr>
                <w:rFonts w:hint="eastAsia" w:ascii="宋体" w:hAnsi="宋体" w:eastAsia="宋体" w:cs="宋体"/>
                <w:b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住院号</w:t>
            </w:r>
          </w:p>
        </w:tc>
        <w:tc>
          <w:tcPr>
            <w:tcW w:w="1483" w:type="dxa"/>
            <w:shd w:val="clear" w:color="auto" w:fill="auto"/>
            <w:vAlign w:val="top"/>
          </w:tcPr>
          <w:p w14:paraId="69934C0C">
            <w:pPr>
              <w:spacing w:line="400" w:lineRule="exact"/>
              <w:rPr>
                <w:rFonts w:hint="eastAsia" w:ascii="宋体" w:hAnsi="宋体" w:eastAsia="宋体" w:cs="宋体"/>
                <w:b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kern w:val="2"/>
                <w:sz w:val="24"/>
                <w:szCs w:val="24"/>
                <w:lang w:val="en-US" w:eastAsia="zh-CN" w:bidi="ar-SA"/>
              </w:rPr>
              <w:t>ZYKH00</w:t>
            </w:r>
          </w:p>
        </w:tc>
        <w:tc>
          <w:tcPr>
            <w:tcW w:w="1656" w:type="dxa"/>
            <w:gridSpan w:val="2"/>
            <w:shd w:val="clear" w:color="auto" w:fill="auto"/>
            <w:vAlign w:val="top"/>
          </w:tcPr>
          <w:p w14:paraId="46CDC9E3">
            <w:pPr>
              <w:spacing w:line="400" w:lineRule="exact"/>
              <w:rPr>
                <w:rFonts w:hint="eastAsia" w:ascii="宋体" w:hAnsi="宋体" w:eastAsia="宋体" w:cs="宋体"/>
                <w:b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VARCHAR2</w:t>
            </w:r>
            <w:r>
              <w:rPr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(</w:t>
            </w:r>
            <w:r>
              <w:rPr>
                <w:rFonts w:hint="eastAsia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</w:t>
            </w:r>
            <w:r>
              <w:rPr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  <w:tc>
          <w:tcPr>
            <w:tcW w:w="2766" w:type="dxa"/>
            <w:gridSpan w:val="2"/>
            <w:shd w:val="clear" w:color="auto" w:fill="auto"/>
            <w:vAlign w:val="top"/>
          </w:tcPr>
          <w:p w14:paraId="725DC58E">
            <w:pPr>
              <w:spacing w:line="400" w:lineRule="exact"/>
              <w:rPr>
                <w:rFonts w:hint="default" w:ascii="宋体" w:hAnsi="宋体" w:eastAsia="宋体" w:cs="宋体"/>
                <w:b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67" w:type="dxa"/>
            <w:shd w:val="clear" w:color="auto" w:fill="auto"/>
            <w:vAlign w:val="top"/>
          </w:tcPr>
          <w:p w14:paraId="7ACF525C">
            <w:pPr>
              <w:spacing w:line="400" w:lineRule="exact"/>
              <w:rPr>
                <w:rFonts w:hint="eastAsia" w:ascii="宋体" w:hAnsi="宋体" w:eastAsia="宋体" w:cs="宋体"/>
                <w:b w:val="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723C2A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7" w:type="dxa"/>
            <w:shd w:val="clear" w:color="auto" w:fill="auto"/>
            <w:vAlign w:val="top"/>
          </w:tcPr>
          <w:p w14:paraId="7BE89FCC">
            <w:pPr>
              <w:spacing w:line="400" w:lineRule="exact"/>
              <w:rPr>
                <w:rFonts w:hint="eastAsia" w:ascii="宋体" w:hAnsi="宋体" w:eastAsia="宋体" w:cs="宋体"/>
                <w:b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病人姓名</w:t>
            </w:r>
          </w:p>
        </w:tc>
        <w:tc>
          <w:tcPr>
            <w:tcW w:w="1483" w:type="dxa"/>
            <w:shd w:val="clear" w:color="auto" w:fill="auto"/>
            <w:vAlign w:val="top"/>
          </w:tcPr>
          <w:p w14:paraId="55A0F87A">
            <w:pPr>
              <w:spacing w:line="400" w:lineRule="exact"/>
              <w:rPr>
                <w:rFonts w:hint="eastAsia" w:ascii="宋体" w:hAnsi="宋体" w:eastAsia="宋体" w:cs="宋体"/>
                <w:b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BRXM000</w:t>
            </w:r>
          </w:p>
        </w:tc>
        <w:tc>
          <w:tcPr>
            <w:tcW w:w="1656" w:type="dxa"/>
            <w:gridSpan w:val="2"/>
            <w:shd w:val="clear" w:color="auto" w:fill="auto"/>
            <w:vAlign w:val="top"/>
          </w:tcPr>
          <w:p w14:paraId="6F33F038">
            <w:pPr>
              <w:spacing w:line="400" w:lineRule="exact"/>
              <w:rPr>
                <w:rFonts w:hint="eastAsia" w:ascii="宋体" w:hAnsi="宋体" w:eastAsia="宋体" w:cs="宋体"/>
                <w:b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VARCHAR2</w:t>
            </w:r>
            <w:r>
              <w:rPr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(</w:t>
            </w:r>
            <w:r>
              <w:rPr>
                <w:rFonts w:hint="eastAsia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</w:t>
            </w:r>
            <w:r>
              <w:rPr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  <w:tc>
          <w:tcPr>
            <w:tcW w:w="2766" w:type="dxa"/>
            <w:gridSpan w:val="2"/>
            <w:shd w:val="clear" w:color="auto" w:fill="auto"/>
            <w:vAlign w:val="top"/>
          </w:tcPr>
          <w:p w14:paraId="17F0A051">
            <w:pPr>
              <w:spacing w:line="400" w:lineRule="exact"/>
              <w:rPr>
                <w:rFonts w:hint="eastAsia" w:ascii="宋体" w:hAnsi="宋体" w:eastAsia="宋体" w:cs="宋体"/>
                <w:b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67" w:type="dxa"/>
            <w:shd w:val="clear" w:color="auto" w:fill="auto"/>
            <w:vAlign w:val="top"/>
          </w:tcPr>
          <w:p w14:paraId="01AD3F21">
            <w:pPr>
              <w:spacing w:line="400" w:lineRule="exact"/>
              <w:rPr>
                <w:rFonts w:hint="eastAsia" w:ascii="宋体" w:hAnsi="宋体" w:eastAsia="宋体" w:cs="宋体"/>
                <w:b w:val="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7BCB46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7" w:type="dxa"/>
            <w:shd w:val="clear" w:color="auto" w:fill="auto"/>
            <w:vAlign w:val="top"/>
          </w:tcPr>
          <w:p w14:paraId="38DE080A">
            <w:pPr>
              <w:spacing w:line="400" w:lineRule="exact"/>
              <w:rPr>
                <w:rFonts w:hint="eastAsia" w:ascii="宋体" w:hAnsi="宋体" w:eastAsia="宋体" w:cs="宋体"/>
                <w:b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手术序号</w:t>
            </w:r>
          </w:p>
        </w:tc>
        <w:tc>
          <w:tcPr>
            <w:tcW w:w="1483" w:type="dxa"/>
            <w:shd w:val="clear" w:color="auto" w:fill="auto"/>
            <w:vAlign w:val="top"/>
          </w:tcPr>
          <w:p w14:paraId="0E9A1D9C">
            <w:pPr>
              <w:spacing w:line="400" w:lineRule="exact"/>
              <w:rPr>
                <w:rFonts w:hint="eastAsia" w:ascii="宋体" w:hAnsi="宋体" w:eastAsia="宋体" w:cs="宋体"/>
                <w:b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/>
                <w:color w:val="auto"/>
                <w:kern w:val="0"/>
                <w:sz w:val="24"/>
                <w:szCs w:val="24"/>
              </w:rPr>
              <w:t>SSXH00</w:t>
            </w:r>
          </w:p>
        </w:tc>
        <w:tc>
          <w:tcPr>
            <w:tcW w:w="1656" w:type="dxa"/>
            <w:gridSpan w:val="2"/>
            <w:shd w:val="clear" w:color="auto" w:fill="auto"/>
            <w:vAlign w:val="top"/>
          </w:tcPr>
          <w:p w14:paraId="0A790613">
            <w:pPr>
              <w:spacing w:line="400" w:lineRule="exact"/>
              <w:rPr>
                <w:rFonts w:hint="eastAsia" w:ascii="宋体" w:hAnsi="宋体" w:eastAsia="宋体" w:cs="宋体"/>
                <w:b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NUMBER</w:t>
            </w:r>
            <w:r>
              <w:rPr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(</w:t>
            </w:r>
            <w:r>
              <w:rPr>
                <w:rFonts w:hint="eastAsia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  <w:tc>
          <w:tcPr>
            <w:tcW w:w="2766" w:type="dxa"/>
            <w:gridSpan w:val="2"/>
            <w:shd w:val="clear" w:color="auto" w:fill="auto"/>
            <w:vAlign w:val="top"/>
          </w:tcPr>
          <w:p w14:paraId="48AB60E2">
            <w:pPr>
              <w:spacing w:line="400" w:lineRule="exact"/>
              <w:rPr>
                <w:rFonts w:hint="eastAsia" w:ascii="宋体" w:hAnsi="宋体" w:eastAsia="宋体" w:cs="宋体"/>
                <w:b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67" w:type="dxa"/>
            <w:shd w:val="clear" w:color="auto" w:fill="auto"/>
            <w:vAlign w:val="top"/>
          </w:tcPr>
          <w:p w14:paraId="0CB4B753">
            <w:pPr>
              <w:spacing w:line="400" w:lineRule="exact"/>
              <w:rPr>
                <w:rFonts w:hint="eastAsia" w:ascii="宋体" w:hAnsi="宋体" w:eastAsia="宋体" w:cs="宋体"/>
                <w:b w:val="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0A0315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7" w:type="dxa"/>
            <w:shd w:val="clear" w:color="auto" w:fill="auto"/>
            <w:vAlign w:val="top"/>
          </w:tcPr>
          <w:p w14:paraId="2F0C9229">
            <w:pPr>
              <w:spacing w:line="400" w:lineRule="exact"/>
              <w:rPr>
                <w:rFonts w:hint="eastAsia" w:ascii="宋体" w:hAnsi="宋体" w:eastAsia="宋体" w:cs="宋体"/>
                <w:b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手术类别</w:t>
            </w:r>
          </w:p>
        </w:tc>
        <w:tc>
          <w:tcPr>
            <w:tcW w:w="1483" w:type="dxa"/>
            <w:shd w:val="clear" w:color="auto" w:fill="auto"/>
            <w:vAlign w:val="top"/>
          </w:tcPr>
          <w:p w14:paraId="1FE0B2AA">
            <w:pPr>
              <w:spacing w:line="400" w:lineRule="exact"/>
              <w:rPr>
                <w:rFonts w:hint="eastAsia" w:ascii="宋体" w:hAnsi="宋体" w:eastAsia="宋体" w:cs="宋体"/>
                <w:b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SSLB00</w:t>
            </w:r>
          </w:p>
        </w:tc>
        <w:tc>
          <w:tcPr>
            <w:tcW w:w="1656" w:type="dxa"/>
            <w:gridSpan w:val="2"/>
            <w:shd w:val="clear" w:color="auto" w:fill="auto"/>
            <w:vAlign w:val="top"/>
          </w:tcPr>
          <w:p w14:paraId="6B893072">
            <w:pPr>
              <w:spacing w:line="400" w:lineRule="exact"/>
              <w:rPr>
                <w:rFonts w:hint="eastAsia" w:ascii="宋体" w:hAnsi="宋体" w:eastAsia="宋体" w:cs="宋体"/>
                <w:b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NUMBER</w:t>
            </w:r>
            <w:r>
              <w:rPr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(</w:t>
            </w:r>
            <w:r>
              <w:rPr>
                <w:rFonts w:hint="eastAsia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  <w:tc>
          <w:tcPr>
            <w:tcW w:w="2766" w:type="dxa"/>
            <w:gridSpan w:val="2"/>
            <w:shd w:val="clear" w:color="auto" w:fill="auto"/>
            <w:vAlign w:val="top"/>
          </w:tcPr>
          <w:p w14:paraId="293317FD">
            <w:pPr>
              <w:spacing w:line="400" w:lineRule="exac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1267" w:type="dxa"/>
            <w:shd w:val="clear" w:color="auto" w:fill="auto"/>
            <w:vAlign w:val="top"/>
          </w:tcPr>
          <w:p w14:paraId="3BDEA6E8">
            <w:pPr>
              <w:spacing w:line="400" w:lineRule="exac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</w:tr>
      <w:tr w14:paraId="51E16C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7" w:type="dxa"/>
            <w:shd w:val="clear" w:color="auto" w:fill="auto"/>
            <w:vAlign w:val="top"/>
          </w:tcPr>
          <w:p w14:paraId="3EAC2224">
            <w:pPr>
              <w:spacing w:line="400" w:lineRule="exac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手术</w:t>
            </w:r>
            <w:r>
              <w:rPr>
                <w:rFonts w:hint="eastAsia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编码</w:t>
            </w:r>
          </w:p>
        </w:tc>
        <w:tc>
          <w:tcPr>
            <w:tcW w:w="1483" w:type="dxa"/>
            <w:shd w:val="clear" w:color="auto" w:fill="auto"/>
            <w:vAlign w:val="top"/>
          </w:tcPr>
          <w:p w14:paraId="1C889252">
            <w:pPr>
              <w:spacing w:line="400" w:lineRule="exac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SSBM000</w:t>
            </w:r>
          </w:p>
        </w:tc>
        <w:tc>
          <w:tcPr>
            <w:tcW w:w="1656" w:type="dxa"/>
            <w:gridSpan w:val="2"/>
            <w:shd w:val="clear" w:color="auto" w:fill="auto"/>
            <w:vAlign w:val="top"/>
          </w:tcPr>
          <w:p w14:paraId="0EDBAC52">
            <w:pPr>
              <w:spacing w:line="400" w:lineRule="exac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VARCHAR2</w:t>
            </w:r>
            <w:r>
              <w:rPr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(</w:t>
            </w:r>
            <w:r>
              <w:rPr>
                <w:rFonts w:hint="eastAsia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</w:t>
            </w:r>
            <w:r>
              <w:rPr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  <w:tc>
          <w:tcPr>
            <w:tcW w:w="2766" w:type="dxa"/>
            <w:gridSpan w:val="2"/>
            <w:shd w:val="clear" w:color="auto" w:fill="auto"/>
            <w:vAlign w:val="top"/>
          </w:tcPr>
          <w:p w14:paraId="2C15BCFA">
            <w:pPr>
              <w:spacing w:line="400" w:lineRule="exac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1267" w:type="dxa"/>
            <w:shd w:val="clear" w:color="auto" w:fill="auto"/>
            <w:vAlign w:val="top"/>
          </w:tcPr>
          <w:p w14:paraId="0BB18008">
            <w:pPr>
              <w:spacing w:line="400" w:lineRule="exac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</w:tr>
      <w:tr w14:paraId="16F29E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7" w:type="dxa"/>
            <w:shd w:val="clear" w:color="auto" w:fill="auto"/>
            <w:vAlign w:val="top"/>
          </w:tcPr>
          <w:p w14:paraId="6725C894">
            <w:pPr>
              <w:spacing w:line="400" w:lineRule="exact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手术名称</w:t>
            </w:r>
          </w:p>
        </w:tc>
        <w:tc>
          <w:tcPr>
            <w:tcW w:w="1483" w:type="dxa"/>
            <w:shd w:val="clear" w:color="auto" w:fill="auto"/>
            <w:vAlign w:val="top"/>
          </w:tcPr>
          <w:p w14:paraId="7DD0B2A2">
            <w:pPr>
              <w:spacing w:line="400" w:lineRule="exac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/>
                <w:b w:val="0"/>
                <w:bCs/>
                <w:color w:val="auto"/>
                <w:kern w:val="0"/>
                <w:sz w:val="24"/>
                <w:szCs w:val="24"/>
              </w:rPr>
              <w:t>SSMC000</w:t>
            </w:r>
          </w:p>
        </w:tc>
        <w:tc>
          <w:tcPr>
            <w:tcW w:w="1656" w:type="dxa"/>
            <w:gridSpan w:val="2"/>
            <w:shd w:val="clear" w:color="auto" w:fill="auto"/>
            <w:vAlign w:val="top"/>
          </w:tcPr>
          <w:p w14:paraId="50DC56AD">
            <w:pPr>
              <w:spacing w:line="400" w:lineRule="exac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VARCHAR2</w:t>
            </w:r>
            <w:r>
              <w:rPr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(</w:t>
            </w:r>
            <w:r>
              <w:rPr>
                <w:rFonts w:hint="eastAsia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80</w:t>
            </w:r>
            <w:r>
              <w:rPr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  <w:tc>
          <w:tcPr>
            <w:tcW w:w="2766" w:type="dxa"/>
            <w:gridSpan w:val="2"/>
            <w:shd w:val="clear" w:color="auto" w:fill="auto"/>
            <w:vAlign w:val="top"/>
          </w:tcPr>
          <w:p w14:paraId="30A60A90">
            <w:pPr>
              <w:spacing w:line="400" w:lineRule="exac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1267" w:type="dxa"/>
            <w:shd w:val="clear" w:color="auto" w:fill="auto"/>
            <w:vAlign w:val="top"/>
          </w:tcPr>
          <w:p w14:paraId="600CEC45">
            <w:pPr>
              <w:spacing w:line="400" w:lineRule="exac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</w:tr>
      <w:tr w14:paraId="0CD3F5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7" w:type="dxa"/>
            <w:shd w:val="clear" w:color="auto" w:fill="auto"/>
            <w:vAlign w:val="top"/>
          </w:tcPr>
          <w:p w14:paraId="6E56B1D6">
            <w:pPr>
              <w:spacing w:line="400" w:lineRule="exac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手术等级名称</w:t>
            </w:r>
          </w:p>
        </w:tc>
        <w:tc>
          <w:tcPr>
            <w:tcW w:w="1483" w:type="dxa"/>
            <w:shd w:val="clear" w:color="auto" w:fill="auto"/>
            <w:vAlign w:val="top"/>
          </w:tcPr>
          <w:p w14:paraId="2F2D4A93">
            <w:pPr>
              <w:spacing w:line="400" w:lineRule="exac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SSJB</w:t>
            </w:r>
            <w:r>
              <w:rPr>
                <w:rFonts w:hint="eastAsia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000</w:t>
            </w:r>
          </w:p>
        </w:tc>
        <w:tc>
          <w:tcPr>
            <w:tcW w:w="1656" w:type="dxa"/>
            <w:gridSpan w:val="2"/>
            <w:shd w:val="clear" w:color="auto" w:fill="auto"/>
            <w:vAlign w:val="top"/>
          </w:tcPr>
          <w:p w14:paraId="1821F564">
            <w:pPr>
              <w:spacing w:line="400" w:lineRule="exac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VARCHAR2</w:t>
            </w:r>
            <w:r>
              <w:rPr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(</w:t>
            </w:r>
            <w:r>
              <w:rPr>
                <w:rFonts w:hint="eastAsia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  <w:tc>
          <w:tcPr>
            <w:tcW w:w="2766" w:type="dxa"/>
            <w:gridSpan w:val="2"/>
            <w:shd w:val="clear" w:color="auto" w:fill="auto"/>
            <w:vAlign w:val="top"/>
          </w:tcPr>
          <w:p w14:paraId="373F66CD">
            <w:pPr>
              <w:spacing w:line="400" w:lineRule="exac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1267" w:type="dxa"/>
            <w:shd w:val="clear" w:color="auto" w:fill="auto"/>
            <w:vAlign w:val="top"/>
          </w:tcPr>
          <w:p w14:paraId="607AB7C0">
            <w:pPr>
              <w:spacing w:line="400" w:lineRule="exac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</w:tr>
      <w:tr w14:paraId="4B1692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7" w:type="dxa"/>
            <w:shd w:val="clear" w:color="auto" w:fill="auto"/>
            <w:vAlign w:val="top"/>
          </w:tcPr>
          <w:p w14:paraId="4F79D470">
            <w:pPr>
              <w:spacing w:line="400" w:lineRule="exac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手术</w:t>
            </w:r>
            <w:r>
              <w:rPr>
                <w:rFonts w:hint="eastAsia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开始时间</w:t>
            </w:r>
          </w:p>
        </w:tc>
        <w:tc>
          <w:tcPr>
            <w:tcW w:w="1483" w:type="dxa"/>
            <w:shd w:val="clear" w:color="auto" w:fill="auto"/>
            <w:vAlign w:val="top"/>
          </w:tcPr>
          <w:p w14:paraId="02C264B1">
            <w:pPr>
              <w:spacing w:line="400" w:lineRule="exac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SSSJ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000</w:t>
            </w:r>
          </w:p>
        </w:tc>
        <w:tc>
          <w:tcPr>
            <w:tcW w:w="1656" w:type="dxa"/>
            <w:gridSpan w:val="2"/>
            <w:shd w:val="clear" w:color="auto" w:fill="auto"/>
            <w:vAlign w:val="top"/>
          </w:tcPr>
          <w:p w14:paraId="7F92EECE">
            <w:pPr>
              <w:spacing w:line="400" w:lineRule="exac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char(</w:t>
            </w:r>
            <w:r>
              <w:rPr>
                <w:rFonts w:hint="eastAsia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80</w:t>
            </w:r>
            <w:r>
              <w:rPr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  <w:tc>
          <w:tcPr>
            <w:tcW w:w="2766" w:type="dxa"/>
            <w:gridSpan w:val="2"/>
            <w:shd w:val="clear" w:color="auto" w:fill="auto"/>
            <w:vAlign w:val="top"/>
          </w:tcPr>
          <w:p w14:paraId="0DA15EA4">
            <w:pPr>
              <w:spacing w:line="400" w:lineRule="exac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1267" w:type="dxa"/>
            <w:shd w:val="clear" w:color="auto" w:fill="auto"/>
            <w:vAlign w:val="top"/>
          </w:tcPr>
          <w:p w14:paraId="768F84AE">
            <w:pPr>
              <w:spacing w:line="400" w:lineRule="exac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</w:tr>
      <w:tr w14:paraId="5AF456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7" w:type="dxa"/>
            <w:shd w:val="clear" w:color="auto" w:fill="auto"/>
            <w:vAlign w:val="top"/>
          </w:tcPr>
          <w:p w14:paraId="30A06F2A">
            <w:pPr>
              <w:spacing w:line="400" w:lineRule="exac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手术</w:t>
            </w:r>
            <w:r>
              <w:rPr>
                <w:rFonts w:hint="eastAsia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结束时间</w:t>
            </w:r>
          </w:p>
        </w:tc>
        <w:tc>
          <w:tcPr>
            <w:tcW w:w="1483" w:type="dxa"/>
            <w:shd w:val="clear" w:color="auto" w:fill="auto"/>
            <w:vAlign w:val="top"/>
          </w:tcPr>
          <w:p w14:paraId="510B9A80">
            <w:pPr>
              <w:spacing w:line="400" w:lineRule="exact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SSSJ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00</w:t>
            </w:r>
            <w:r>
              <w:rPr>
                <w:rFonts w:hint="eastAsia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656" w:type="dxa"/>
            <w:gridSpan w:val="2"/>
            <w:shd w:val="clear" w:color="auto" w:fill="auto"/>
            <w:vAlign w:val="top"/>
          </w:tcPr>
          <w:p w14:paraId="5437865B">
            <w:pPr>
              <w:spacing w:line="400" w:lineRule="exac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char(</w:t>
            </w:r>
            <w:r>
              <w:rPr>
                <w:rFonts w:hint="eastAsia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80</w:t>
            </w:r>
            <w:r>
              <w:rPr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  <w:tc>
          <w:tcPr>
            <w:tcW w:w="2766" w:type="dxa"/>
            <w:gridSpan w:val="2"/>
            <w:shd w:val="clear" w:color="auto" w:fill="auto"/>
            <w:vAlign w:val="top"/>
          </w:tcPr>
          <w:p w14:paraId="6A756A53">
            <w:pPr>
              <w:spacing w:line="400" w:lineRule="exac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1267" w:type="dxa"/>
            <w:shd w:val="clear" w:color="auto" w:fill="auto"/>
            <w:vAlign w:val="top"/>
          </w:tcPr>
          <w:p w14:paraId="41EDE467">
            <w:pPr>
              <w:spacing w:line="400" w:lineRule="exac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</w:tr>
      <w:tr w14:paraId="530CEE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7" w:type="dxa"/>
            <w:shd w:val="clear" w:color="auto" w:fill="auto"/>
            <w:vAlign w:val="top"/>
          </w:tcPr>
          <w:p w14:paraId="6CC843F2">
            <w:pPr>
              <w:spacing w:line="400" w:lineRule="exac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主刀医生</w:t>
            </w:r>
          </w:p>
        </w:tc>
        <w:tc>
          <w:tcPr>
            <w:tcW w:w="1483" w:type="dxa"/>
            <w:shd w:val="clear" w:color="auto" w:fill="auto"/>
            <w:vAlign w:val="top"/>
          </w:tcPr>
          <w:p w14:paraId="735618C3">
            <w:pPr>
              <w:spacing w:line="400" w:lineRule="exac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SSYS</w:t>
            </w:r>
            <w:r>
              <w:rPr>
                <w:rFonts w:hint="eastAsi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000</w:t>
            </w:r>
          </w:p>
        </w:tc>
        <w:tc>
          <w:tcPr>
            <w:tcW w:w="1656" w:type="dxa"/>
            <w:gridSpan w:val="2"/>
            <w:shd w:val="clear" w:color="auto" w:fill="auto"/>
            <w:vAlign w:val="top"/>
          </w:tcPr>
          <w:p w14:paraId="0BE96065">
            <w:pPr>
              <w:spacing w:line="400" w:lineRule="exac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VARCHAR2</w:t>
            </w:r>
            <w:r>
              <w:rPr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(</w:t>
            </w:r>
            <w:r>
              <w:rPr>
                <w:rFonts w:hint="eastAsia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60</w:t>
            </w:r>
            <w:r>
              <w:rPr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  <w:tc>
          <w:tcPr>
            <w:tcW w:w="2766" w:type="dxa"/>
            <w:gridSpan w:val="2"/>
            <w:shd w:val="clear" w:color="auto" w:fill="auto"/>
            <w:vAlign w:val="top"/>
          </w:tcPr>
          <w:p w14:paraId="1C553CE4">
            <w:pPr>
              <w:spacing w:line="400" w:lineRule="exac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1267" w:type="dxa"/>
            <w:shd w:val="clear" w:color="auto" w:fill="auto"/>
            <w:vAlign w:val="top"/>
          </w:tcPr>
          <w:p w14:paraId="5538DDCD">
            <w:pPr>
              <w:spacing w:line="400" w:lineRule="exac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</w:tr>
      <w:tr w14:paraId="4D532C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7" w:type="dxa"/>
            <w:shd w:val="clear" w:color="auto" w:fill="auto"/>
            <w:vAlign w:val="top"/>
          </w:tcPr>
          <w:p w14:paraId="0C9EBDFB">
            <w:pPr>
              <w:spacing w:line="400" w:lineRule="exac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主刀医生姓名</w:t>
            </w:r>
          </w:p>
        </w:tc>
        <w:tc>
          <w:tcPr>
            <w:tcW w:w="1483" w:type="dxa"/>
            <w:shd w:val="clear" w:color="auto" w:fill="auto"/>
            <w:vAlign w:val="top"/>
          </w:tcPr>
          <w:p w14:paraId="021F6DFE">
            <w:pPr>
              <w:spacing w:line="400" w:lineRule="exac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/>
                <w:b w:val="0"/>
                <w:bCs/>
                <w:color w:val="auto"/>
                <w:kern w:val="0"/>
                <w:sz w:val="24"/>
                <w:lang w:val="en-US" w:eastAsia="zh-CN"/>
              </w:rPr>
              <w:t>SSYSMC</w:t>
            </w:r>
            <w:r>
              <w:rPr>
                <w:rFonts w:hint="eastAsia"/>
                <w:b w:val="0"/>
                <w:bCs/>
                <w:color w:val="auto"/>
                <w:kern w:val="0"/>
                <w:sz w:val="24"/>
              </w:rPr>
              <w:t>0</w:t>
            </w:r>
          </w:p>
        </w:tc>
        <w:tc>
          <w:tcPr>
            <w:tcW w:w="1656" w:type="dxa"/>
            <w:gridSpan w:val="2"/>
            <w:shd w:val="clear" w:color="auto" w:fill="auto"/>
            <w:vAlign w:val="top"/>
          </w:tcPr>
          <w:p w14:paraId="093AEEB1">
            <w:pPr>
              <w:spacing w:line="400" w:lineRule="exac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VARCHAR2</w:t>
            </w:r>
            <w:r>
              <w:rPr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(</w:t>
            </w:r>
            <w:r>
              <w:rPr>
                <w:rFonts w:hint="eastAsia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80</w:t>
            </w:r>
            <w:r>
              <w:rPr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  <w:tc>
          <w:tcPr>
            <w:tcW w:w="2766" w:type="dxa"/>
            <w:gridSpan w:val="2"/>
            <w:shd w:val="clear" w:color="auto" w:fill="auto"/>
            <w:vAlign w:val="top"/>
          </w:tcPr>
          <w:p w14:paraId="4A9DE35F">
            <w:pPr>
              <w:spacing w:line="400" w:lineRule="exac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1267" w:type="dxa"/>
            <w:shd w:val="clear" w:color="auto" w:fill="auto"/>
            <w:vAlign w:val="top"/>
          </w:tcPr>
          <w:p w14:paraId="51249FD4">
            <w:pPr>
              <w:spacing w:line="400" w:lineRule="exac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</w:tr>
      <w:tr w14:paraId="038BD5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7" w:type="dxa"/>
            <w:shd w:val="clear" w:color="auto" w:fill="auto"/>
            <w:vAlign w:val="top"/>
          </w:tcPr>
          <w:p w14:paraId="4C42CA1F">
            <w:pPr>
              <w:spacing w:line="400" w:lineRule="exact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手术第一助手</w:t>
            </w:r>
          </w:p>
        </w:tc>
        <w:tc>
          <w:tcPr>
            <w:tcW w:w="1483" w:type="dxa"/>
            <w:shd w:val="clear" w:color="auto" w:fill="auto"/>
            <w:vAlign w:val="top"/>
          </w:tcPr>
          <w:p w14:paraId="78D9BA6F">
            <w:pPr>
              <w:spacing w:line="400" w:lineRule="exac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IYS</w:t>
            </w:r>
            <w:r>
              <w:rPr>
                <w:rFonts w:hint="eastAsi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0000</w:t>
            </w:r>
          </w:p>
        </w:tc>
        <w:tc>
          <w:tcPr>
            <w:tcW w:w="1656" w:type="dxa"/>
            <w:gridSpan w:val="2"/>
            <w:shd w:val="clear" w:color="auto" w:fill="auto"/>
            <w:vAlign w:val="top"/>
          </w:tcPr>
          <w:p w14:paraId="62BD1A60">
            <w:pPr>
              <w:spacing w:line="400" w:lineRule="exac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VARCHAR2</w:t>
            </w:r>
            <w:r>
              <w:rPr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(</w:t>
            </w:r>
            <w:r>
              <w:rPr>
                <w:rFonts w:hint="eastAsia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80</w:t>
            </w:r>
            <w:r>
              <w:rPr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  <w:tc>
          <w:tcPr>
            <w:tcW w:w="2766" w:type="dxa"/>
            <w:gridSpan w:val="2"/>
            <w:shd w:val="clear" w:color="auto" w:fill="auto"/>
            <w:vAlign w:val="top"/>
          </w:tcPr>
          <w:p w14:paraId="30AFF7A1">
            <w:pPr>
              <w:spacing w:line="400" w:lineRule="exac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1267" w:type="dxa"/>
            <w:shd w:val="clear" w:color="auto" w:fill="auto"/>
            <w:vAlign w:val="top"/>
          </w:tcPr>
          <w:p w14:paraId="70F90648">
            <w:pPr>
              <w:spacing w:line="400" w:lineRule="exac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</w:tr>
      <w:tr w14:paraId="7CB411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7" w:type="dxa"/>
            <w:shd w:val="clear" w:color="auto" w:fill="auto"/>
            <w:vAlign w:val="top"/>
          </w:tcPr>
          <w:p w14:paraId="4AAF516D">
            <w:pPr>
              <w:spacing w:line="400" w:lineRule="exac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手术</w:t>
            </w:r>
            <w:r>
              <w:rPr>
                <w:rFonts w:hint="eastAsia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第一</w:t>
            </w:r>
            <w:r>
              <w:rPr>
                <w:rFonts w:hint="eastAsi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助手姓名</w:t>
            </w:r>
          </w:p>
        </w:tc>
        <w:tc>
          <w:tcPr>
            <w:tcW w:w="1483" w:type="dxa"/>
            <w:shd w:val="clear" w:color="auto" w:fill="auto"/>
            <w:vAlign w:val="top"/>
          </w:tcPr>
          <w:p w14:paraId="20D9DA93">
            <w:pPr>
              <w:spacing w:line="400" w:lineRule="exac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IYSMC</w:t>
            </w:r>
            <w:r>
              <w:rPr>
                <w:rFonts w:hint="eastAsi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1656" w:type="dxa"/>
            <w:gridSpan w:val="2"/>
            <w:shd w:val="clear" w:color="auto" w:fill="auto"/>
            <w:vAlign w:val="top"/>
          </w:tcPr>
          <w:p w14:paraId="301CFE59">
            <w:pPr>
              <w:spacing w:line="400" w:lineRule="exac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VARCHAR2</w:t>
            </w:r>
            <w:r>
              <w:rPr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(</w:t>
            </w:r>
            <w:r>
              <w:rPr>
                <w:rFonts w:hint="eastAsia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80</w:t>
            </w:r>
            <w:r>
              <w:rPr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  <w:tc>
          <w:tcPr>
            <w:tcW w:w="2766" w:type="dxa"/>
            <w:gridSpan w:val="2"/>
            <w:shd w:val="clear" w:color="auto" w:fill="auto"/>
            <w:vAlign w:val="top"/>
          </w:tcPr>
          <w:p w14:paraId="4ACBA9A8">
            <w:pPr>
              <w:spacing w:line="400" w:lineRule="exac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1267" w:type="dxa"/>
            <w:shd w:val="clear" w:color="auto" w:fill="auto"/>
            <w:vAlign w:val="top"/>
          </w:tcPr>
          <w:p w14:paraId="793F0030">
            <w:pPr>
              <w:spacing w:line="400" w:lineRule="exac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</w:tr>
      <w:tr w14:paraId="0C6390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7" w:type="dxa"/>
            <w:shd w:val="clear" w:color="auto" w:fill="auto"/>
            <w:vAlign w:val="top"/>
          </w:tcPr>
          <w:p w14:paraId="1230EA69">
            <w:pPr>
              <w:spacing w:line="400" w:lineRule="exac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手术第二助手</w:t>
            </w:r>
          </w:p>
        </w:tc>
        <w:tc>
          <w:tcPr>
            <w:tcW w:w="1483" w:type="dxa"/>
            <w:shd w:val="clear" w:color="auto" w:fill="auto"/>
            <w:vAlign w:val="top"/>
          </w:tcPr>
          <w:p w14:paraId="7BC51C0D">
            <w:pPr>
              <w:spacing w:line="400" w:lineRule="exac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IIYS</w:t>
            </w:r>
            <w:r>
              <w:rPr>
                <w:rFonts w:hint="eastAsi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000</w:t>
            </w:r>
          </w:p>
        </w:tc>
        <w:tc>
          <w:tcPr>
            <w:tcW w:w="1656" w:type="dxa"/>
            <w:gridSpan w:val="2"/>
            <w:shd w:val="clear" w:color="auto" w:fill="auto"/>
            <w:vAlign w:val="top"/>
          </w:tcPr>
          <w:p w14:paraId="5BE9222B">
            <w:pPr>
              <w:spacing w:line="400" w:lineRule="exac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VARCHAR2</w:t>
            </w:r>
            <w:r>
              <w:rPr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(</w:t>
            </w:r>
            <w:r>
              <w:rPr>
                <w:rFonts w:hint="eastAsia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80</w:t>
            </w:r>
            <w:r>
              <w:rPr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  <w:tc>
          <w:tcPr>
            <w:tcW w:w="2766" w:type="dxa"/>
            <w:gridSpan w:val="2"/>
            <w:shd w:val="clear" w:color="auto" w:fill="auto"/>
            <w:vAlign w:val="top"/>
          </w:tcPr>
          <w:p w14:paraId="0B786F8F">
            <w:pPr>
              <w:spacing w:line="400" w:lineRule="exac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1267" w:type="dxa"/>
            <w:shd w:val="clear" w:color="auto" w:fill="auto"/>
            <w:vAlign w:val="top"/>
          </w:tcPr>
          <w:p w14:paraId="1A822D78">
            <w:pPr>
              <w:spacing w:line="400" w:lineRule="exac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</w:tr>
      <w:tr w14:paraId="02B3CD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7" w:type="dxa"/>
            <w:shd w:val="clear" w:color="auto" w:fill="auto"/>
            <w:vAlign w:val="top"/>
          </w:tcPr>
          <w:p w14:paraId="4259BD0A">
            <w:pPr>
              <w:spacing w:line="400" w:lineRule="exac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手术</w:t>
            </w:r>
            <w:r>
              <w:rPr>
                <w:rFonts w:hint="eastAsia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第二</w:t>
            </w:r>
            <w:r>
              <w:rPr>
                <w:rFonts w:hint="eastAsi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助手姓名</w:t>
            </w:r>
          </w:p>
        </w:tc>
        <w:tc>
          <w:tcPr>
            <w:tcW w:w="1483" w:type="dxa"/>
            <w:shd w:val="clear" w:color="auto" w:fill="auto"/>
            <w:vAlign w:val="top"/>
          </w:tcPr>
          <w:p w14:paraId="13EF223F">
            <w:pPr>
              <w:spacing w:line="400" w:lineRule="exac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IIYSMC</w:t>
            </w:r>
            <w:r>
              <w:rPr>
                <w:rFonts w:hint="eastAsi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656" w:type="dxa"/>
            <w:gridSpan w:val="2"/>
            <w:shd w:val="clear" w:color="auto" w:fill="auto"/>
            <w:vAlign w:val="top"/>
          </w:tcPr>
          <w:p w14:paraId="627ADF31">
            <w:pPr>
              <w:spacing w:line="400" w:lineRule="exac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VARCHAR2</w:t>
            </w:r>
            <w:r>
              <w:rPr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(</w:t>
            </w:r>
            <w:r>
              <w:rPr>
                <w:rFonts w:hint="eastAsia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80</w:t>
            </w:r>
            <w:r>
              <w:rPr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  <w:tc>
          <w:tcPr>
            <w:tcW w:w="2766" w:type="dxa"/>
            <w:gridSpan w:val="2"/>
            <w:shd w:val="clear" w:color="auto" w:fill="auto"/>
            <w:vAlign w:val="top"/>
          </w:tcPr>
          <w:p w14:paraId="77DDC2F5">
            <w:pPr>
              <w:spacing w:line="400" w:lineRule="exac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1267" w:type="dxa"/>
            <w:shd w:val="clear" w:color="auto" w:fill="auto"/>
            <w:vAlign w:val="top"/>
          </w:tcPr>
          <w:p w14:paraId="437E9A66">
            <w:pPr>
              <w:spacing w:line="400" w:lineRule="exac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</w:tr>
      <w:tr w14:paraId="167C20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497" w:type="dxa"/>
            <w:shd w:val="clear" w:color="auto" w:fill="auto"/>
            <w:vAlign w:val="bottom"/>
          </w:tcPr>
          <w:p w14:paraId="7A5D465E">
            <w:pPr>
              <w:spacing w:line="400" w:lineRule="exact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麻醉方式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7B2C6707">
            <w:pPr>
              <w:spacing w:line="400" w:lineRule="exac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MZFS</w:t>
            </w:r>
            <w:r>
              <w:rPr>
                <w:rFonts w:hint="eastAsi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000</w:t>
            </w:r>
          </w:p>
        </w:tc>
        <w:tc>
          <w:tcPr>
            <w:tcW w:w="1656" w:type="dxa"/>
            <w:gridSpan w:val="2"/>
            <w:shd w:val="clear" w:color="auto" w:fill="auto"/>
            <w:vAlign w:val="top"/>
          </w:tcPr>
          <w:p w14:paraId="0DC6BED8">
            <w:pPr>
              <w:spacing w:line="400" w:lineRule="exac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VARCHAR2</w:t>
            </w:r>
            <w:r>
              <w:rPr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(</w:t>
            </w:r>
            <w:r>
              <w:rPr>
                <w:rFonts w:hint="eastAsia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80</w:t>
            </w:r>
            <w:r>
              <w:rPr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  <w:tc>
          <w:tcPr>
            <w:tcW w:w="2766" w:type="dxa"/>
            <w:gridSpan w:val="2"/>
            <w:shd w:val="clear" w:color="auto" w:fill="auto"/>
            <w:vAlign w:val="top"/>
          </w:tcPr>
          <w:p w14:paraId="555F69C5">
            <w:pPr>
              <w:spacing w:line="400" w:lineRule="exac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08C45548">
            <w:pPr>
              <w:spacing w:line="400" w:lineRule="exac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</w:tr>
      <w:tr w14:paraId="509D98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7" w:type="dxa"/>
            <w:shd w:val="clear" w:color="auto" w:fill="auto"/>
            <w:vAlign w:val="bottom"/>
          </w:tcPr>
          <w:p w14:paraId="2447A24B">
            <w:pPr>
              <w:spacing w:line="400" w:lineRule="exact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麻醉开始时间</w:t>
            </w:r>
          </w:p>
        </w:tc>
        <w:tc>
          <w:tcPr>
            <w:tcW w:w="1483" w:type="dxa"/>
            <w:shd w:val="clear" w:color="auto" w:fill="auto"/>
            <w:vAlign w:val="top"/>
          </w:tcPr>
          <w:p w14:paraId="3AE70597">
            <w:pPr>
              <w:spacing w:line="400" w:lineRule="exact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MZSJ</w:t>
            </w:r>
            <w:r>
              <w:rPr>
                <w:rFonts w:hint="eastAsi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000</w:t>
            </w:r>
          </w:p>
        </w:tc>
        <w:tc>
          <w:tcPr>
            <w:tcW w:w="1656" w:type="dxa"/>
            <w:gridSpan w:val="2"/>
            <w:shd w:val="clear" w:color="auto" w:fill="auto"/>
            <w:vAlign w:val="top"/>
          </w:tcPr>
          <w:p w14:paraId="0E83CFB1">
            <w:pPr>
              <w:spacing w:line="400" w:lineRule="exac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char(</w:t>
            </w:r>
            <w:r>
              <w:rPr>
                <w:rFonts w:hint="eastAsia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80</w:t>
            </w:r>
            <w:r>
              <w:rPr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  <w:tc>
          <w:tcPr>
            <w:tcW w:w="2766" w:type="dxa"/>
            <w:gridSpan w:val="2"/>
            <w:shd w:val="clear" w:color="auto" w:fill="auto"/>
            <w:vAlign w:val="top"/>
          </w:tcPr>
          <w:p w14:paraId="1071B028">
            <w:pPr>
              <w:spacing w:line="400" w:lineRule="exac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27AA7EC6">
            <w:pPr>
              <w:spacing w:line="400" w:lineRule="exac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</w:tr>
      <w:tr w14:paraId="2C6912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7" w:type="dxa"/>
            <w:shd w:val="clear" w:color="auto" w:fill="auto"/>
            <w:vAlign w:val="top"/>
          </w:tcPr>
          <w:p w14:paraId="174FC0E7">
            <w:pPr>
              <w:spacing w:line="400" w:lineRule="exac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麻醉结束时间</w:t>
            </w:r>
          </w:p>
        </w:tc>
        <w:tc>
          <w:tcPr>
            <w:tcW w:w="1483" w:type="dxa"/>
            <w:shd w:val="clear" w:color="auto" w:fill="auto"/>
            <w:vAlign w:val="top"/>
          </w:tcPr>
          <w:p w14:paraId="47407681">
            <w:pPr>
              <w:spacing w:line="400" w:lineRule="exac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MZSJ</w:t>
            </w:r>
            <w:r>
              <w:rPr>
                <w:rFonts w:hint="eastAsi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00</w:t>
            </w:r>
            <w:r>
              <w:rPr>
                <w:rFonts w:hint="eastAsia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656" w:type="dxa"/>
            <w:gridSpan w:val="2"/>
            <w:shd w:val="clear" w:color="auto" w:fill="auto"/>
            <w:vAlign w:val="top"/>
          </w:tcPr>
          <w:p w14:paraId="38D60620">
            <w:pPr>
              <w:spacing w:line="400" w:lineRule="exac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char(</w:t>
            </w:r>
            <w:r>
              <w:rPr>
                <w:rFonts w:hint="eastAsia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0)</w:t>
            </w:r>
          </w:p>
        </w:tc>
        <w:tc>
          <w:tcPr>
            <w:tcW w:w="2766" w:type="dxa"/>
            <w:gridSpan w:val="2"/>
            <w:shd w:val="clear" w:color="auto" w:fill="auto"/>
            <w:vAlign w:val="top"/>
          </w:tcPr>
          <w:p w14:paraId="02E52935">
            <w:pPr>
              <w:spacing w:line="400" w:lineRule="exac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1267" w:type="dxa"/>
            <w:shd w:val="clear" w:color="auto" w:fill="auto"/>
            <w:vAlign w:val="top"/>
          </w:tcPr>
          <w:p w14:paraId="7652CF44">
            <w:pPr>
              <w:spacing w:line="400" w:lineRule="exac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</w:tr>
      <w:tr w14:paraId="354F45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7" w:type="dxa"/>
            <w:shd w:val="clear" w:color="auto" w:fill="auto"/>
            <w:vAlign w:val="top"/>
          </w:tcPr>
          <w:p w14:paraId="3B1F87DD">
            <w:pPr>
              <w:spacing w:line="400" w:lineRule="exact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麻醉医生</w:t>
            </w:r>
          </w:p>
        </w:tc>
        <w:tc>
          <w:tcPr>
            <w:tcW w:w="1483" w:type="dxa"/>
            <w:shd w:val="clear" w:color="auto" w:fill="auto"/>
            <w:vAlign w:val="top"/>
          </w:tcPr>
          <w:p w14:paraId="0924FD9F">
            <w:pPr>
              <w:spacing w:line="400" w:lineRule="exac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MZYS</w:t>
            </w:r>
            <w:r>
              <w:rPr>
                <w:rFonts w:hint="eastAsi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000</w:t>
            </w:r>
          </w:p>
        </w:tc>
        <w:tc>
          <w:tcPr>
            <w:tcW w:w="1656" w:type="dxa"/>
            <w:gridSpan w:val="2"/>
            <w:shd w:val="clear" w:color="auto" w:fill="auto"/>
            <w:vAlign w:val="top"/>
          </w:tcPr>
          <w:p w14:paraId="5D732125">
            <w:pPr>
              <w:spacing w:line="400" w:lineRule="exac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VARCHAR2</w:t>
            </w:r>
            <w:r>
              <w:rPr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(</w:t>
            </w:r>
            <w:r>
              <w:rPr>
                <w:rFonts w:hint="eastAsia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80</w:t>
            </w:r>
            <w:r>
              <w:rPr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  <w:tc>
          <w:tcPr>
            <w:tcW w:w="2766" w:type="dxa"/>
            <w:gridSpan w:val="2"/>
            <w:shd w:val="clear" w:color="auto" w:fill="auto"/>
            <w:vAlign w:val="top"/>
          </w:tcPr>
          <w:p w14:paraId="65A6D8E1">
            <w:pPr>
              <w:spacing w:line="400" w:lineRule="exac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1267" w:type="dxa"/>
            <w:shd w:val="clear" w:color="auto" w:fill="auto"/>
            <w:vAlign w:val="top"/>
          </w:tcPr>
          <w:p w14:paraId="6942330C">
            <w:pPr>
              <w:spacing w:line="400" w:lineRule="exac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</w:tr>
      <w:tr w14:paraId="43A2C7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7" w:type="dxa"/>
            <w:shd w:val="clear" w:color="auto" w:fill="auto"/>
            <w:vAlign w:val="top"/>
          </w:tcPr>
          <w:p w14:paraId="0EFBABC8">
            <w:pPr>
              <w:spacing w:line="400" w:lineRule="exact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麻醉医生姓名</w:t>
            </w:r>
          </w:p>
        </w:tc>
        <w:tc>
          <w:tcPr>
            <w:tcW w:w="1483" w:type="dxa"/>
            <w:shd w:val="clear" w:color="auto" w:fill="auto"/>
            <w:vAlign w:val="top"/>
          </w:tcPr>
          <w:p w14:paraId="7964C6A0">
            <w:pPr>
              <w:spacing w:line="400" w:lineRule="exac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MZYSMC</w:t>
            </w:r>
            <w:r>
              <w:rPr>
                <w:rFonts w:hint="eastAsi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656" w:type="dxa"/>
            <w:gridSpan w:val="2"/>
            <w:shd w:val="clear" w:color="auto" w:fill="auto"/>
            <w:vAlign w:val="top"/>
          </w:tcPr>
          <w:p w14:paraId="3039DAC3">
            <w:pPr>
              <w:spacing w:line="400" w:lineRule="exac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VARCHAR2</w:t>
            </w:r>
            <w:r>
              <w:rPr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(</w:t>
            </w:r>
            <w:r>
              <w:rPr>
                <w:rFonts w:hint="eastAsia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80</w:t>
            </w:r>
            <w:r>
              <w:rPr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  <w:tc>
          <w:tcPr>
            <w:tcW w:w="2766" w:type="dxa"/>
            <w:gridSpan w:val="2"/>
            <w:shd w:val="clear" w:color="auto" w:fill="auto"/>
            <w:vAlign w:val="top"/>
          </w:tcPr>
          <w:p w14:paraId="069B1E26">
            <w:pPr>
              <w:spacing w:line="400" w:lineRule="exac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1267" w:type="dxa"/>
            <w:shd w:val="clear" w:color="auto" w:fill="auto"/>
            <w:vAlign w:val="top"/>
          </w:tcPr>
          <w:p w14:paraId="2F556B7A">
            <w:pPr>
              <w:spacing w:line="400" w:lineRule="exac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</w:tr>
      <w:tr w14:paraId="678000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1497" w:type="dxa"/>
            <w:shd w:val="clear" w:color="auto" w:fill="auto"/>
            <w:vAlign w:val="top"/>
          </w:tcPr>
          <w:p w14:paraId="3DA1687E">
            <w:pPr>
              <w:spacing w:line="400" w:lineRule="exact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1483" w:type="dxa"/>
            <w:shd w:val="clear" w:color="auto" w:fill="auto"/>
            <w:vAlign w:val="top"/>
          </w:tcPr>
          <w:p w14:paraId="0C93342E">
            <w:pPr>
              <w:spacing w:line="400" w:lineRule="exac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SQSHFH0</w:t>
            </w:r>
          </w:p>
        </w:tc>
        <w:tc>
          <w:tcPr>
            <w:tcW w:w="1656" w:type="dxa"/>
            <w:gridSpan w:val="2"/>
            <w:shd w:val="clear" w:color="auto" w:fill="auto"/>
            <w:vAlign w:val="top"/>
          </w:tcPr>
          <w:p w14:paraId="708A08F7">
            <w:pPr>
              <w:spacing w:line="400" w:lineRule="exac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VARCHAR2</w:t>
            </w:r>
            <w:r>
              <w:rPr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(</w:t>
            </w:r>
            <w:r>
              <w:rPr>
                <w:rFonts w:hint="eastAsia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80</w:t>
            </w:r>
            <w:r>
              <w:rPr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) </w:t>
            </w:r>
          </w:p>
        </w:tc>
        <w:tc>
          <w:tcPr>
            <w:tcW w:w="2766" w:type="dxa"/>
            <w:gridSpan w:val="2"/>
            <w:shd w:val="clear" w:color="auto" w:fill="auto"/>
            <w:vAlign w:val="top"/>
          </w:tcPr>
          <w:p w14:paraId="638AA4F9">
            <w:pPr>
              <w:spacing w:line="400" w:lineRule="exac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1267" w:type="dxa"/>
            <w:shd w:val="clear" w:color="auto" w:fill="auto"/>
            <w:vAlign w:val="top"/>
          </w:tcPr>
          <w:p w14:paraId="7F7B7E03">
            <w:pPr>
              <w:spacing w:line="400" w:lineRule="exac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</w:tr>
      <w:tr w14:paraId="5E2593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7" w:type="dxa"/>
            <w:shd w:val="clear" w:color="auto" w:fill="auto"/>
            <w:vAlign w:val="top"/>
          </w:tcPr>
          <w:p w14:paraId="37EA9EF9">
            <w:pPr>
              <w:spacing w:line="400" w:lineRule="exact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申请科室</w:t>
            </w:r>
          </w:p>
        </w:tc>
        <w:tc>
          <w:tcPr>
            <w:tcW w:w="1483" w:type="dxa"/>
            <w:shd w:val="clear" w:color="auto" w:fill="auto"/>
            <w:vAlign w:val="top"/>
          </w:tcPr>
          <w:p w14:paraId="24D7D401">
            <w:pPr>
              <w:spacing w:line="400" w:lineRule="exac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DEPT_CD</w:t>
            </w:r>
          </w:p>
        </w:tc>
        <w:tc>
          <w:tcPr>
            <w:tcW w:w="1656" w:type="dxa"/>
            <w:gridSpan w:val="2"/>
            <w:shd w:val="clear" w:color="auto" w:fill="auto"/>
            <w:vAlign w:val="top"/>
          </w:tcPr>
          <w:p w14:paraId="13531B0F">
            <w:pPr>
              <w:spacing w:line="400" w:lineRule="exac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NUMBER(5)</w:t>
            </w:r>
          </w:p>
        </w:tc>
        <w:tc>
          <w:tcPr>
            <w:tcW w:w="2766" w:type="dxa"/>
            <w:gridSpan w:val="2"/>
            <w:shd w:val="clear" w:color="auto" w:fill="auto"/>
            <w:vAlign w:val="top"/>
          </w:tcPr>
          <w:p w14:paraId="6F929563">
            <w:pPr>
              <w:spacing w:line="400" w:lineRule="exac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1267" w:type="dxa"/>
            <w:shd w:val="clear" w:color="auto" w:fill="auto"/>
            <w:vAlign w:val="top"/>
          </w:tcPr>
          <w:p w14:paraId="37F986D1">
            <w:pPr>
              <w:spacing w:line="400" w:lineRule="exac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</w:tr>
      <w:tr w14:paraId="66A5BB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7" w:type="dxa"/>
            <w:shd w:val="clear" w:color="auto" w:fill="auto"/>
            <w:vAlign w:val="top"/>
          </w:tcPr>
          <w:p w14:paraId="0124ED17">
            <w:pPr>
              <w:spacing w:line="400" w:lineRule="exact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申请科室名称</w:t>
            </w:r>
          </w:p>
        </w:tc>
        <w:tc>
          <w:tcPr>
            <w:tcW w:w="1483" w:type="dxa"/>
            <w:shd w:val="clear" w:color="auto" w:fill="auto"/>
            <w:vAlign w:val="top"/>
          </w:tcPr>
          <w:p w14:paraId="5FF1385A">
            <w:pPr>
              <w:spacing w:line="400" w:lineRule="exac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DEPT_NAME</w:t>
            </w:r>
          </w:p>
        </w:tc>
        <w:tc>
          <w:tcPr>
            <w:tcW w:w="1656" w:type="dxa"/>
            <w:gridSpan w:val="2"/>
            <w:shd w:val="clear" w:color="auto" w:fill="auto"/>
            <w:vAlign w:val="top"/>
          </w:tcPr>
          <w:p w14:paraId="3833EFBB">
            <w:pPr>
              <w:spacing w:line="400" w:lineRule="exac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VARCHAR2</w:t>
            </w:r>
            <w:r>
              <w:rPr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(</w:t>
            </w:r>
            <w:r>
              <w:rPr>
                <w:rFonts w:hint="eastAsia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80</w:t>
            </w:r>
            <w:r>
              <w:rPr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) </w:t>
            </w:r>
          </w:p>
        </w:tc>
        <w:tc>
          <w:tcPr>
            <w:tcW w:w="2766" w:type="dxa"/>
            <w:gridSpan w:val="2"/>
            <w:shd w:val="clear" w:color="auto" w:fill="auto"/>
            <w:vAlign w:val="top"/>
          </w:tcPr>
          <w:p w14:paraId="7A2FA11B">
            <w:pPr>
              <w:spacing w:line="400" w:lineRule="exac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1267" w:type="dxa"/>
            <w:shd w:val="clear" w:color="auto" w:fill="auto"/>
            <w:vAlign w:val="top"/>
          </w:tcPr>
          <w:p w14:paraId="307C6B59">
            <w:pPr>
              <w:spacing w:line="400" w:lineRule="exac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</w:tr>
      <w:tr w14:paraId="14D248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7" w:type="dxa"/>
            <w:shd w:val="clear" w:color="auto" w:fill="auto"/>
            <w:vAlign w:val="top"/>
          </w:tcPr>
          <w:p w14:paraId="27DA49DC">
            <w:pPr>
              <w:spacing w:line="400" w:lineRule="exact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1483" w:type="dxa"/>
            <w:shd w:val="clear" w:color="auto" w:fill="auto"/>
            <w:vAlign w:val="top"/>
          </w:tcPr>
          <w:p w14:paraId="628826E2">
            <w:pPr>
              <w:spacing w:line="400" w:lineRule="exac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XKNO</w:t>
            </w:r>
          </w:p>
        </w:tc>
        <w:tc>
          <w:tcPr>
            <w:tcW w:w="1656" w:type="dxa"/>
            <w:gridSpan w:val="2"/>
            <w:shd w:val="clear" w:color="auto" w:fill="auto"/>
            <w:vAlign w:val="top"/>
          </w:tcPr>
          <w:p w14:paraId="7D73052C">
            <w:pPr>
              <w:spacing w:line="400" w:lineRule="exac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VARCHAR2</w:t>
            </w:r>
            <w:r>
              <w:rPr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(</w:t>
            </w:r>
            <w:r>
              <w:rPr>
                <w:rFonts w:hint="eastAsia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80</w:t>
            </w:r>
            <w:r>
              <w:rPr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  <w:tc>
          <w:tcPr>
            <w:tcW w:w="2766" w:type="dxa"/>
            <w:gridSpan w:val="2"/>
            <w:shd w:val="clear" w:color="auto" w:fill="auto"/>
            <w:vAlign w:val="top"/>
          </w:tcPr>
          <w:p w14:paraId="387BE481">
            <w:pPr>
              <w:spacing w:line="400" w:lineRule="exac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1267" w:type="dxa"/>
            <w:shd w:val="clear" w:color="auto" w:fill="auto"/>
            <w:vAlign w:val="top"/>
          </w:tcPr>
          <w:p w14:paraId="43FA012E">
            <w:pPr>
              <w:spacing w:line="400" w:lineRule="exac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</w:tr>
      <w:tr w14:paraId="14401C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7" w:type="dxa"/>
            <w:shd w:val="clear" w:color="auto" w:fill="auto"/>
            <w:vAlign w:val="top"/>
          </w:tcPr>
          <w:p w14:paraId="03441CF5">
            <w:pPr>
              <w:spacing w:line="400" w:lineRule="exac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1483" w:type="dxa"/>
            <w:shd w:val="clear" w:color="auto" w:fill="auto"/>
            <w:vAlign w:val="top"/>
          </w:tcPr>
          <w:p w14:paraId="4C65627C">
            <w:pPr>
              <w:spacing w:line="400" w:lineRule="exac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XKMC</w:t>
            </w:r>
          </w:p>
        </w:tc>
        <w:tc>
          <w:tcPr>
            <w:tcW w:w="1656" w:type="dxa"/>
            <w:gridSpan w:val="2"/>
            <w:shd w:val="clear" w:color="auto" w:fill="auto"/>
            <w:vAlign w:val="top"/>
          </w:tcPr>
          <w:p w14:paraId="7437BF7F">
            <w:pPr>
              <w:spacing w:line="400" w:lineRule="exac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VARCHAR2</w:t>
            </w:r>
            <w:r>
              <w:rPr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(</w:t>
            </w:r>
            <w:r>
              <w:rPr>
                <w:rFonts w:hint="eastAsia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80</w:t>
            </w:r>
            <w:r>
              <w:rPr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  <w:tc>
          <w:tcPr>
            <w:tcW w:w="2766" w:type="dxa"/>
            <w:gridSpan w:val="2"/>
            <w:shd w:val="clear" w:color="auto" w:fill="auto"/>
            <w:vAlign w:val="top"/>
          </w:tcPr>
          <w:p w14:paraId="13D9E85C">
            <w:pPr>
              <w:spacing w:line="400" w:lineRule="exac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1267" w:type="dxa"/>
            <w:shd w:val="clear" w:color="auto" w:fill="auto"/>
            <w:vAlign w:val="top"/>
          </w:tcPr>
          <w:p w14:paraId="6E24B1DE">
            <w:pPr>
              <w:spacing w:line="400" w:lineRule="exac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</w:tr>
      <w:tr w14:paraId="4AEE8D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7" w:type="dxa"/>
            <w:shd w:val="clear" w:color="auto" w:fill="auto"/>
            <w:vAlign w:val="top"/>
          </w:tcPr>
          <w:p w14:paraId="4C8382EB">
            <w:pPr>
              <w:spacing w:line="400" w:lineRule="exac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1483" w:type="dxa"/>
            <w:shd w:val="clear" w:color="auto" w:fill="auto"/>
            <w:vAlign w:val="top"/>
          </w:tcPr>
          <w:p w14:paraId="401DD77C">
            <w:pPr>
              <w:spacing w:line="400" w:lineRule="exac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SectionNo</w:t>
            </w:r>
          </w:p>
        </w:tc>
        <w:tc>
          <w:tcPr>
            <w:tcW w:w="1656" w:type="dxa"/>
            <w:gridSpan w:val="2"/>
            <w:shd w:val="clear" w:color="auto" w:fill="auto"/>
            <w:vAlign w:val="top"/>
          </w:tcPr>
          <w:p w14:paraId="353ABD82">
            <w:pPr>
              <w:spacing w:line="400" w:lineRule="exact"/>
              <w:rPr>
                <w:rFonts w:hint="eastAsi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VARCHAR2</w:t>
            </w:r>
            <w:r>
              <w:rPr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(</w:t>
            </w:r>
            <w:r>
              <w:rPr>
                <w:rFonts w:hint="eastAsia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80</w:t>
            </w:r>
            <w:r>
              <w:rPr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  <w:tc>
          <w:tcPr>
            <w:tcW w:w="2766" w:type="dxa"/>
            <w:gridSpan w:val="2"/>
            <w:shd w:val="clear" w:color="auto" w:fill="auto"/>
            <w:vAlign w:val="top"/>
          </w:tcPr>
          <w:p w14:paraId="599920EB">
            <w:pPr>
              <w:spacing w:line="400" w:lineRule="exac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1267" w:type="dxa"/>
            <w:shd w:val="clear" w:color="auto" w:fill="auto"/>
            <w:vAlign w:val="top"/>
          </w:tcPr>
          <w:p w14:paraId="4780F9BA">
            <w:pPr>
              <w:spacing w:line="400" w:lineRule="exac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</w:tr>
      <w:tr w14:paraId="6219E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7" w:type="dxa"/>
            <w:shd w:val="clear" w:color="auto" w:fill="auto"/>
            <w:vAlign w:val="top"/>
          </w:tcPr>
          <w:p w14:paraId="0423D1FA">
            <w:pPr>
              <w:spacing w:line="400" w:lineRule="exac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1483" w:type="dxa"/>
            <w:shd w:val="clear" w:color="auto" w:fill="auto"/>
            <w:vAlign w:val="top"/>
          </w:tcPr>
          <w:p w14:paraId="61E6E474">
            <w:pPr>
              <w:spacing w:line="400" w:lineRule="exac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SectionMC</w:t>
            </w:r>
          </w:p>
        </w:tc>
        <w:tc>
          <w:tcPr>
            <w:tcW w:w="1656" w:type="dxa"/>
            <w:gridSpan w:val="2"/>
            <w:shd w:val="clear" w:color="auto" w:fill="auto"/>
            <w:vAlign w:val="top"/>
          </w:tcPr>
          <w:p w14:paraId="270A7787">
            <w:pPr>
              <w:spacing w:line="400" w:lineRule="exact"/>
              <w:rPr>
                <w:rFonts w:hint="eastAsi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VARCHAR2</w:t>
            </w:r>
            <w:r>
              <w:rPr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(</w:t>
            </w:r>
            <w:r>
              <w:rPr>
                <w:rFonts w:hint="eastAsia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80</w:t>
            </w:r>
            <w:r>
              <w:rPr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  <w:tc>
          <w:tcPr>
            <w:tcW w:w="2766" w:type="dxa"/>
            <w:gridSpan w:val="2"/>
            <w:shd w:val="clear" w:color="auto" w:fill="auto"/>
            <w:vAlign w:val="top"/>
          </w:tcPr>
          <w:p w14:paraId="5063F796">
            <w:pPr>
              <w:spacing w:line="400" w:lineRule="exac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1267" w:type="dxa"/>
            <w:shd w:val="clear" w:color="auto" w:fill="auto"/>
            <w:vAlign w:val="top"/>
          </w:tcPr>
          <w:p w14:paraId="6C18FF38">
            <w:pPr>
              <w:spacing w:line="400" w:lineRule="exac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</w:tr>
      <w:tr w14:paraId="5F741C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8669" w:type="dxa"/>
            <w:gridSpan w:val="7"/>
            <w:shd w:val="clear" w:color="auto" w:fill="00B050"/>
          </w:tcPr>
          <w:p w14:paraId="6150865F">
            <w:r>
              <w:rPr>
                <w:rFonts w:hint="eastAsia"/>
              </w:rPr>
              <w:t>入参</w:t>
            </w:r>
            <w:r>
              <w:t>XML</w:t>
            </w:r>
            <w:r>
              <w:rPr>
                <w:rFonts w:hint="eastAsia"/>
              </w:rPr>
              <w:t>格式说明（全部</w:t>
            </w:r>
            <w:r>
              <w:t>XML</w:t>
            </w:r>
            <w:r>
              <w:rPr>
                <w:rFonts w:hint="eastAsia"/>
              </w:rPr>
              <w:t>字符串文本区分大小写）</w:t>
            </w:r>
          </w:p>
        </w:tc>
      </w:tr>
      <w:tr w14:paraId="230AD9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9" w:hRule="atLeast"/>
        </w:trPr>
        <w:tc>
          <w:tcPr>
            <w:tcW w:w="8669" w:type="dxa"/>
            <w:gridSpan w:val="7"/>
          </w:tcPr>
          <w:p w14:paraId="2DA933B0">
            <w:pPr>
              <w:spacing w:before="100" w:beforeAutospacing="1" w:after="100" w:afterAutospacing="1" w:line="240" w:lineRule="auto"/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--</w:t>
            </w:r>
            <w:r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XML</w:t>
            </w:r>
            <w:r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格式</w:t>
            </w:r>
          </w:p>
          <w:p w14:paraId="404E5E67">
            <w:pPr>
              <w:spacing w:before="100" w:beforeAutospacing="1" w:after="100" w:afterAutospacing="1" w:line="240" w:lineRule="auto"/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&lt;REQUEST&gt;</w:t>
            </w:r>
          </w:p>
          <w:p w14:paraId="5D488F29">
            <w:pPr>
              <w:spacing w:before="100" w:beforeAutospacing="1" w:after="100" w:afterAutospacing="1" w:line="240" w:lineRule="auto"/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&lt;</w:t>
            </w:r>
            <w:r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LSH000</w:t>
            </w:r>
            <w:r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&gt;</w:t>
            </w:r>
            <w:r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手术流水号</w:t>
            </w:r>
            <w:r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&lt;/LSH000&gt;</w:t>
            </w:r>
          </w:p>
          <w:p w14:paraId="10D592D1">
            <w:pPr>
              <w:spacing w:before="100" w:beforeAutospacing="1" w:after="100" w:afterAutospacing="1" w:line="240" w:lineRule="auto"/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&lt;BALSH00&gt;住院挂号id&lt;/BALSH00&gt;</w:t>
            </w:r>
          </w:p>
          <w:p w14:paraId="6E7EBFBF">
            <w:pPr>
              <w:spacing w:before="100" w:beforeAutospacing="1" w:after="100" w:afterAutospacing="1" w:line="240" w:lineRule="auto"/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&lt;ZYKH00&gt;住院号&lt;/ZYKH00&gt;</w:t>
            </w:r>
          </w:p>
          <w:p w14:paraId="53A42FBB">
            <w:pPr>
              <w:spacing w:before="100" w:beforeAutospacing="1" w:after="100" w:afterAutospacing="1" w:line="240" w:lineRule="auto"/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&lt;BRXM000&gt;</w:t>
            </w:r>
            <w:r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病人姓名</w:t>
            </w:r>
            <w:r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&lt;/BRXM000&gt;</w:t>
            </w:r>
          </w:p>
          <w:p w14:paraId="0B09E74F">
            <w:pPr>
              <w:spacing w:before="100" w:beforeAutospacing="1" w:after="100" w:afterAutospacing="1" w:line="240" w:lineRule="auto"/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&lt;SSXH00&gt;</w:t>
            </w:r>
            <w:r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手术序号</w:t>
            </w:r>
            <w:r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&lt;/SSXH00&gt;</w:t>
            </w:r>
          </w:p>
          <w:p w14:paraId="27BD8C17">
            <w:pPr>
              <w:spacing w:before="100" w:beforeAutospacing="1" w:after="100" w:afterAutospacing="1" w:line="240" w:lineRule="auto"/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&lt;SSLB00&gt;</w:t>
            </w:r>
            <w:r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手术类别</w:t>
            </w:r>
            <w:r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&lt;/SSLB00&gt;</w:t>
            </w:r>
          </w:p>
          <w:p w14:paraId="7316DBA1">
            <w:pPr>
              <w:spacing w:before="100" w:beforeAutospacing="1" w:after="100" w:afterAutospacing="1" w:line="240" w:lineRule="auto"/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&lt;SSBM000&gt;</w:t>
            </w:r>
            <w:r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手术编码</w:t>
            </w:r>
            <w:r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&lt;/SSBM000&gt;</w:t>
            </w:r>
          </w:p>
          <w:p w14:paraId="41547076">
            <w:pPr>
              <w:spacing w:before="100" w:beforeAutospacing="1" w:after="100" w:afterAutospacing="1" w:line="240" w:lineRule="auto"/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&lt;SSMC000&gt;</w:t>
            </w:r>
            <w:r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手术名称</w:t>
            </w:r>
            <w:r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&lt;/SSMC000&gt;</w:t>
            </w:r>
          </w:p>
          <w:p w14:paraId="584EEA11">
            <w:pPr>
              <w:spacing w:before="100" w:beforeAutospacing="1" w:after="100" w:afterAutospacing="1" w:line="240" w:lineRule="auto"/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&lt;SSJB000&gt;</w:t>
            </w:r>
            <w:r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手术等级</w:t>
            </w:r>
            <w:r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名称&lt;/SSJB000&gt;</w:t>
            </w:r>
          </w:p>
          <w:p w14:paraId="0B673870">
            <w:pPr>
              <w:spacing w:before="100" w:beforeAutospacing="1" w:after="100" w:afterAutospacing="1" w:line="240" w:lineRule="auto"/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&lt;</w:t>
            </w:r>
            <w:r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SSSJ000</w:t>
            </w:r>
            <w:r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&gt;</w:t>
            </w:r>
            <w:r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手术开始时间</w:t>
            </w:r>
            <w:r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&lt;/SSSJ000&gt;</w:t>
            </w:r>
          </w:p>
          <w:p w14:paraId="162C5592">
            <w:pPr>
              <w:spacing w:before="100" w:beforeAutospacing="1" w:after="100" w:afterAutospacing="1" w:line="240" w:lineRule="auto"/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&lt;</w:t>
            </w:r>
            <w:r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SSSJ001</w:t>
            </w:r>
            <w:r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&gt;</w:t>
            </w:r>
            <w:r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手术结束时间</w:t>
            </w:r>
            <w:r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&lt;/SSSJ001&gt;</w:t>
            </w:r>
          </w:p>
          <w:p w14:paraId="64BE0FB4">
            <w:pPr>
              <w:spacing w:before="100" w:beforeAutospacing="1" w:after="100" w:afterAutospacing="1" w:line="240" w:lineRule="auto"/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&lt;SSYS000&gt;</w:t>
            </w:r>
            <w:r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主刀医生</w:t>
            </w:r>
            <w:r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&lt;/SSYS000&gt;</w:t>
            </w:r>
          </w:p>
          <w:p w14:paraId="0F1253F9">
            <w:pPr>
              <w:spacing w:before="100" w:beforeAutospacing="1" w:after="100" w:afterAutospacing="1" w:line="240" w:lineRule="auto"/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&lt;</w:t>
            </w:r>
            <w:r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SSYSMC</w:t>
            </w:r>
            <w:r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0&gt;</w:t>
            </w:r>
            <w:r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主刀医生姓名</w:t>
            </w:r>
            <w:r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&lt;/</w:t>
            </w:r>
            <w:r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SSYSMC</w:t>
            </w:r>
            <w:r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0&gt;</w:t>
            </w:r>
          </w:p>
          <w:p w14:paraId="45BB16B3">
            <w:pPr>
              <w:spacing w:before="100" w:beforeAutospacing="1" w:after="100" w:afterAutospacing="1" w:line="240" w:lineRule="auto"/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&lt;IYS0000&gt;</w:t>
            </w:r>
            <w:r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手术第一助手</w:t>
            </w:r>
            <w:r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&lt;/IYS0000&gt;</w:t>
            </w:r>
          </w:p>
          <w:p w14:paraId="2181472E">
            <w:pPr>
              <w:spacing w:before="100" w:beforeAutospacing="1" w:after="100" w:afterAutospacing="1" w:line="240" w:lineRule="auto"/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&lt;IYSMC00&gt;</w:t>
            </w:r>
            <w:r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手术第一助手姓名</w:t>
            </w:r>
            <w:r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&lt;/IYSMC00&gt;</w:t>
            </w:r>
          </w:p>
          <w:p w14:paraId="5DE4798C">
            <w:pPr>
              <w:spacing w:before="100" w:beforeAutospacing="1" w:after="100" w:afterAutospacing="1" w:line="240" w:lineRule="auto"/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&lt;IIYS000&gt;</w:t>
            </w:r>
            <w:r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手术第二助手</w:t>
            </w:r>
            <w:r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&lt;/</w:t>
            </w:r>
            <w:r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IIYS</w:t>
            </w:r>
            <w:r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000&gt;</w:t>
            </w:r>
          </w:p>
          <w:p w14:paraId="072BADC3">
            <w:pPr>
              <w:spacing w:before="100" w:beforeAutospacing="1" w:after="100" w:afterAutospacing="1" w:line="240" w:lineRule="auto"/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&lt;IIYSMC0&gt;</w:t>
            </w:r>
            <w:r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手术第二助手姓名</w:t>
            </w:r>
            <w:r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&lt;/</w:t>
            </w:r>
            <w:r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IIYSMC</w:t>
            </w:r>
            <w:r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0&gt;</w:t>
            </w:r>
          </w:p>
          <w:p w14:paraId="315EC2C4">
            <w:pPr>
              <w:spacing w:before="100" w:beforeAutospacing="1" w:after="100" w:afterAutospacing="1" w:line="240" w:lineRule="auto"/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&lt;</w:t>
            </w:r>
            <w:r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MZFS</w:t>
            </w:r>
            <w:r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000&gt;</w:t>
            </w:r>
            <w:r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麻醉方式</w:t>
            </w:r>
            <w:r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&lt;/MZFS000&gt;</w:t>
            </w:r>
          </w:p>
          <w:p w14:paraId="77D357A3">
            <w:pPr>
              <w:spacing w:before="100" w:beforeAutospacing="1" w:after="100" w:afterAutospacing="1" w:line="240" w:lineRule="auto"/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&lt;MZSJ000&gt;</w:t>
            </w:r>
            <w:r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麻醉开始时间</w:t>
            </w:r>
            <w:r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&lt;/MZSJ000&gt;</w:t>
            </w:r>
          </w:p>
          <w:p w14:paraId="36B3CB58">
            <w:pPr>
              <w:spacing w:before="100" w:beforeAutospacing="1" w:after="100" w:afterAutospacing="1" w:line="240" w:lineRule="auto"/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&lt;MZSJ00</w:t>
            </w:r>
            <w:r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&gt;</w:t>
            </w:r>
            <w:r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麻醉结束时间</w:t>
            </w:r>
            <w:r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&lt;/MZSJ00</w:t>
            </w:r>
            <w:r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&gt;</w:t>
            </w:r>
          </w:p>
          <w:p w14:paraId="5304C25A">
            <w:pPr>
              <w:spacing w:before="100" w:beforeAutospacing="1" w:after="100" w:afterAutospacing="1" w:line="240" w:lineRule="auto"/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&lt;MZYS000&gt;</w:t>
            </w:r>
            <w:r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麻醉医生</w:t>
            </w:r>
            <w:r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&lt;/MZYS000&gt;</w:t>
            </w:r>
          </w:p>
          <w:p w14:paraId="41522A19">
            <w:pPr>
              <w:spacing w:before="100" w:beforeAutospacing="1" w:after="100" w:afterAutospacing="1" w:line="240" w:lineRule="auto"/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&lt;</w:t>
            </w:r>
            <w:r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MZYSMC</w:t>
            </w:r>
            <w:r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0&gt;</w:t>
            </w:r>
            <w:r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麻醉医生姓名</w:t>
            </w:r>
            <w:r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&lt;/</w:t>
            </w:r>
            <w:r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MZYSMC</w:t>
            </w:r>
            <w:r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0&gt;</w:t>
            </w:r>
          </w:p>
          <w:p w14:paraId="3B066A56">
            <w:pPr>
              <w:spacing w:before="100" w:beforeAutospacing="1" w:after="100" w:afterAutospacing="1" w:line="240" w:lineRule="auto"/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&lt;</w:t>
            </w:r>
            <w:r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SQSHFH</w:t>
            </w:r>
            <w:r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0&gt;</w:t>
            </w:r>
            <w:r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  <w:r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&lt;/</w:t>
            </w:r>
            <w:r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SQSHFH</w:t>
            </w:r>
            <w:r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0&gt;</w:t>
            </w:r>
          </w:p>
          <w:p w14:paraId="0ABDFA15">
            <w:pPr>
              <w:spacing w:before="100" w:beforeAutospacing="1" w:after="100" w:afterAutospacing="1" w:line="240" w:lineRule="auto"/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&lt;DEPT_CD&gt;</w:t>
            </w:r>
            <w:r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申请科室</w:t>
            </w:r>
            <w:r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&lt;/DEPT_CD&gt;</w:t>
            </w:r>
          </w:p>
          <w:p w14:paraId="71C9F2C7">
            <w:pPr>
              <w:spacing w:before="100" w:beforeAutospacing="1" w:after="100" w:afterAutospacing="1" w:line="240" w:lineRule="auto"/>
              <w:ind w:firstLine="402" w:firstLineChars="200"/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&lt;DEPT_NAME&gt;</w:t>
            </w:r>
            <w:r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申请科室名称</w:t>
            </w:r>
            <w:r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&lt;/DEPT_NAME&gt;</w:t>
            </w:r>
          </w:p>
          <w:p w14:paraId="77FC31AD">
            <w:pPr>
              <w:spacing w:before="100" w:beforeAutospacing="1" w:after="100" w:afterAutospacing="1" w:line="240" w:lineRule="auto"/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&lt;XKNO&gt;</w:t>
            </w:r>
            <w:r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  <w:r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&lt;/</w:t>
            </w:r>
            <w:r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XKNO</w:t>
            </w:r>
            <w:r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&gt;</w:t>
            </w:r>
          </w:p>
          <w:p w14:paraId="76EA2703">
            <w:pPr>
              <w:spacing w:before="100" w:beforeAutospacing="1" w:after="100" w:afterAutospacing="1" w:line="240" w:lineRule="auto"/>
              <w:ind w:firstLine="402" w:firstLineChars="200"/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&lt;</w:t>
            </w:r>
            <w:r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XKMC</w:t>
            </w:r>
            <w:r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&gt;</w:t>
            </w:r>
            <w:r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  <w:r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&lt;/</w:t>
            </w:r>
            <w:r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XKMC</w:t>
            </w:r>
            <w:r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&gt;</w:t>
            </w:r>
          </w:p>
          <w:p w14:paraId="4BA4A779">
            <w:pPr>
              <w:spacing w:before="100" w:beforeAutospacing="1" w:after="100" w:afterAutospacing="1" w:line="240" w:lineRule="auto"/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&lt;SectionNo&gt;</w:t>
            </w:r>
            <w:r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  <w:r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&lt;/SectionNo&gt;</w:t>
            </w:r>
          </w:p>
          <w:p w14:paraId="6149DBD3">
            <w:pPr>
              <w:spacing w:before="100" w:beforeAutospacing="1" w:after="100" w:afterAutospacing="1" w:line="240" w:lineRule="auto"/>
              <w:ind w:firstLine="402" w:firstLineChars="200"/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&lt;SectionMC&gt;</w:t>
            </w:r>
            <w:r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  <w:r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&lt;/SectionMC&gt;</w:t>
            </w:r>
          </w:p>
          <w:p w14:paraId="48934740">
            <w:pPr>
              <w:spacing w:before="100" w:beforeAutospacing="1" w:after="100" w:afterAutospacing="1" w:line="240" w:lineRule="auto"/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ourier New" w:hAnsi="Courier New" w:cs="Courier New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&lt;/REQUEST&gt;</w:t>
            </w:r>
          </w:p>
          <w:p w14:paraId="0D4279F6">
            <w:pPr>
              <w:bidi w:val="0"/>
              <w:jc w:val="left"/>
              <w:rPr>
                <w:lang w:val="en-US" w:eastAsia="zh-CN"/>
              </w:rPr>
            </w:pPr>
          </w:p>
        </w:tc>
      </w:tr>
      <w:tr w14:paraId="19EF4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8669" w:type="dxa"/>
            <w:gridSpan w:val="7"/>
            <w:shd w:val="clear" w:color="auto" w:fill="00B050"/>
          </w:tcPr>
          <w:p w14:paraId="3285EC33">
            <w:pPr>
              <w:rPr>
                <w:rFonts w:ascii="Courier New" w:hAnsi="Courier New" w:cs="Courier New"/>
                <w:color w:val="008080"/>
                <w:sz w:val="20"/>
                <w:szCs w:val="20"/>
              </w:rPr>
            </w:pPr>
            <w:r>
              <w:rPr>
                <w:rStyle w:val="31"/>
                <w:rFonts w:hint="eastAsia"/>
                <w:color w:val="000000"/>
                <w:lang w:val="zh-CN"/>
              </w:rPr>
              <w:t>返回值XML格式说明</w:t>
            </w:r>
            <w:r>
              <w:rPr>
                <w:rFonts w:hint="eastAsia"/>
                <w:b/>
                <w:bCs/>
                <w:color w:val="000000"/>
                <w:lang w:val="zh-CN"/>
              </w:rPr>
              <w:t>（全部XML字符串文本区分大小写）</w:t>
            </w:r>
          </w:p>
        </w:tc>
      </w:tr>
      <w:tr w14:paraId="7175D8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3" w:hRule="atLeast"/>
        </w:trPr>
        <w:tc>
          <w:tcPr>
            <w:tcW w:w="8669" w:type="dxa"/>
            <w:gridSpan w:val="7"/>
            <w:shd w:val="clear" w:color="auto" w:fill="auto"/>
          </w:tcPr>
          <w:p w14:paraId="026C2E6D">
            <w:pPr>
              <w:spacing w:before="100" w:beforeAutospacing="1" w:after="100" w:afterAutospacing="1" w:line="240" w:lineRule="auto"/>
              <w:rPr>
                <w:rFonts w:ascii="Courier New" w:hAnsi="Courier New" w:cs="Courier New"/>
                <w:color w:val="00808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8080"/>
                <w:sz w:val="20"/>
                <w:szCs w:val="20"/>
              </w:rPr>
              <w:t>&lt;RESPONSE</w:t>
            </w:r>
            <w:r>
              <w:rPr>
                <w:rFonts w:hint="eastAsia" w:ascii="Courier New" w:hAnsi="Courier New" w:cs="Courier New"/>
                <w:color w:val="008080"/>
                <w:sz w:val="20"/>
                <w:szCs w:val="20"/>
              </w:rPr>
              <w:t>&gt;</w:t>
            </w:r>
          </w:p>
          <w:p w14:paraId="41C4A28A">
            <w:pPr>
              <w:spacing w:before="100" w:beforeAutospacing="1" w:after="100" w:afterAutospacing="1" w:line="240" w:lineRule="auto"/>
              <w:rPr>
                <w:rFonts w:ascii="Courier New" w:hAnsi="Courier New" w:cs="Courier New"/>
                <w:color w:val="00808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8080"/>
                <w:sz w:val="20"/>
                <w:szCs w:val="20"/>
              </w:rPr>
              <w:tab/>
            </w:r>
            <w:r>
              <w:rPr>
                <w:rFonts w:ascii="Courier New" w:hAnsi="Courier New" w:cs="Courier New"/>
                <w:color w:val="008080"/>
                <w:sz w:val="20"/>
                <w:szCs w:val="20"/>
              </w:rPr>
              <w:t>&lt;RESULT_CODE&gt;</w:t>
            </w:r>
            <w:r>
              <w:rPr>
                <w:rFonts w:hint="eastAsia" w:ascii="Courier New" w:hAnsi="Courier New" w:cs="Courier New"/>
                <w:color w:val="008080"/>
                <w:sz w:val="20"/>
                <w:szCs w:val="20"/>
              </w:rPr>
              <w:t>true</w:t>
            </w:r>
            <w:r>
              <w:rPr>
                <w:rFonts w:ascii="Courier New" w:hAnsi="Courier New" w:cs="Courier New"/>
                <w:color w:val="008080"/>
                <w:sz w:val="20"/>
                <w:szCs w:val="20"/>
              </w:rPr>
              <w:t>&lt;/RESULT_CODE&gt;</w:t>
            </w:r>
          </w:p>
          <w:p w14:paraId="4FC439EA">
            <w:pPr>
              <w:spacing w:before="100" w:beforeAutospacing="1" w:after="100" w:afterAutospacing="1" w:line="240" w:lineRule="auto"/>
              <w:rPr>
                <w:rFonts w:ascii="Courier New" w:hAnsi="Courier New" w:cs="Courier New"/>
                <w:color w:val="00808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8080"/>
                <w:sz w:val="20"/>
                <w:szCs w:val="20"/>
              </w:rPr>
              <w:tab/>
            </w:r>
            <w:r>
              <w:rPr>
                <w:rFonts w:ascii="Courier New" w:hAnsi="Courier New" w:cs="Courier New"/>
                <w:color w:val="008080"/>
                <w:sz w:val="20"/>
                <w:szCs w:val="20"/>
              </w:rPr>
              <w:t>&lt;RESULT_CONTENT&gt;</w:t>
            </w:r>
            <w:r>
              <w:rPr>
                <w:rFonts w:ascii="Courier New" w:hAnsi="Courier New" w:cs="Courier New"/>
                <w:color w:val="008080"/>
                <w:sz w:val="20"/>
                <w:szCs w:val="20"/>
                <w:lang w:val="zh-CN"/>
              </w:rPr>
              <w:t>成功</w:t>
            </w:r>
            <w:r>
              <w:rPr>
                <w:rFonts w:ascii="Courier New" w:hAnsi="Courier New" w:cs="Courier New"/>
                <w:color w:val="008080"/>
                <w:sz w:val="20"/>
                <w:szCs w:val="20"/>
              </w:rPr>
              <w:t>&lt;/RESULT_CONTENT</w:t>
            </w:r>
          </w:p>
          <w:p w14:paraId="0100D3BC">
            <w:pPr>
              <w:rPr>
                <w:rStyle w:val="31"/>
                <w:color w:val="000000"/>
                <w:lang w:val="zh-CN"/>
              </w:rPr>
            </w:pPr>
            <w:r>
              <w:rPr>
                <w:rFonts w:ascii="Courier New" w:hAnsi="Courier New" w:cs="Courier New"/>
                <w:color w:val="008080"/>
                <w:sz w:val="20"/>
                <w:szCs w:val="20"/>
                <w:lang w:val="zh-CN"/>
              </w:rPr>
              <w:t>&lt;</w:t>
            </w:r>
            <w:r>
              <w:rPr>
                <w:rFonts w:hint="eastAsia" w:ascii="Courier New" w:hAnsi="Courier New" w:cs="Courier New"/>
                <w:color w:val="008080"/>
                <w:sz w:val="20"/>
                <w:szCs w:val="20"/>
                <w:lang w:val="zh-CN"/>
              </w:rPr>
              <w:t>/</w:t>
            </w:r>
            <w:r>
              <w:rPr>
                <w:rFonts w:ascii="Courier New" w:hAnsi="Courier New" w:cs="Courier New"/>
                <w:color w:val="008080"/>
                <w:sz w:val="20"/>
                <w:szCs w:val="20"/>
                <w:lang w:val="zh-CN"/>
              </w:rPr>
              <w:t>RESPONSE&gt;</w:t>
            </w:r>
          </w:p>
        </w:tc>
      </w:tr>
      <w:tr w14:paraId="69B63F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3250" w:type="dxa"/>
            <w:gridSpan w:val="3"/>
            <w:shd w:val="clear" w:color="auto" w:fill="auto"/>
            <w:vAlign w:val="center"/>
          </w:tcPr>
          <w:p w14:paraId="367A26C2">
            <w:pPr>
              <w:rPr>
                <w:sz w:val="22"/>
                <w:szCs w:val="22"/>
                <w:lang w:val="zh-CN"/>
              </w:rPr>
            </w:pPr>
            <w:r>
              <w:rPr>
                <w:rFonts w:ascii="Courier New" w:hAnsi="Courier New" w:cs="Courier New"/>
                <w:color w:val="3F7F7F"/>
                <w:sz w:val="20"/>
                <w:szCs w:val="20"/>
              </w:rPr>
              <w:t>RESPONSE</w:t>
            </w:r>
          </w:p>
        </w:tc>
        <w:tc>
          <w:tcPr>
            <w:tcW w:w="3307" w:type="dxa"/>
            <w:gridSpan w:val="2"/>
            <w:shd w:val="clear" w:color="auto" w:fill="auto"/>
          </w:tcPr>
          <w:p w14:paraId="3A9A88FA">
            <w:pPr>
              <w:rPr>
                <w:lang w:val="zh-CN"/>
              </w:rPr>
            </w:pPr>
            <w:r>
              <w:rPr>
                <w:rFonts w:hint="eastAsia"/>
              </w:rPr>
              <w:t>返回值</w:t>
            </w:r>
            <w:r>
              <w:t>XML</w:t>
            </w:r>
            <w:r>
              <w:rPr>
                <w:rFonts w:hint="eastAsia"/>
              </w:rPr>
              <w:t>根节点</w:t>
            </w:r>
          </w:p>
        </w:tc>
        <w:tc>
          <w:tcPr>
            <w:tcW w:w="2112" w:type="dxa"/>
            <w:gridSpan w:val="2"/>
            <w:shd w:val="clear" w:color="auto" w:fill="auto"/>
          </w:tcPr>
          <w:p w14:paraId="06466B5B">
            <w:pPr>
              <w:rPr>
                <w:lang w:val="zh-CN"/>
              </w:rPr>
            </w:pPr>
          </w:p>
        </w:tc>
      </w:tr>
      <w:tr w14:paraId="0F9734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3250" w:type="dxa"/>
            <w:gridSpan w:val="3"/>
            <w:shd w:val="clear" w:color="auto" w:fill="auto"/>
            <w:vAlign w:val="center"/>
          </w:tcPr>
          <w:p w14:paraId="782AEA34">
            <w:pPr>
              <w:rPr>
                <w:rFonts w:ascii="Courier New" w:hAnsi="Courier New" w:cs="Courier New"/>
                <w:sz w:val="20"/>
                <w:szCs w:val="20"/>
                <w:lang w:val="zh-CN"/>
              </w:rPr>
            </w:pPr>
            <w:r>
              <w:rPr>
                <w:rFonts w:ascii="Courier New" w:hAnsi="Courier New" w:cs="Courier New"/>
                <w:color w:val="3F7F7F"/>
                <w:sz w:val="20"/>
                <w:szCs w:val="20"/>
              </w:rPr>
              <w:t>RESULT_CODE</w:t>
            </w:r>
          </w:p>
        </w:tc>
        <w:tc>
          <w:tcPr>
            <w:tcW w:w="3307" w:type="dxa"/>
            <w:gridSpan w:val="2"/>
            <w:shd w:val="clear" w:color="auto" w:fill="auto"/>
          </w:tcPr>
          <w:p w14:paraId="2F82E4F9">
            <w:pPr>
              <w:rPr>
                <w:lang w:val="zh-CN"/>
              </w:rPr>
            </w:pPr>
            <w:r>
              <w:rPr>
                <w:rFonts w:hint="eastAsia"/>
              </w:rPr>
              <w:t>结果编码</w:t>
            </w:r>
          </w:p>
        </w:tc>
        <w:tc>
          <w:tcPr>
            <w:tcW w:w="2112" w:type="dxa"/>
            <w:gridSpan w:val="2"/>
            <w:shd w:val="clear" w:color="auto" w:fill="auto"/>
          </w:tcPr>
          <w:p w14:paraId="5647F348">
            <w:pPr>
              <w:rPr>
                <w:lang w:val="zh-CN"/>
              </w:rPr>
            </w:pPr>
            <w:r>
              <w:rPr>
                <w:rFonts w:hint="eastAsia"/>
              </w:rPr>
              <w:t>true、false</w:t>
            </w:r>
          </w:p>
        </w:tc>
      </w:tr>
      <w:tr w14:paraId="115864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3250" w:type="dxa"/>
            <w:gridSpan w:val="3"/>
            <w:shd w:val="clear" w:color="auto" w:fill="auto"/>
            <w:vAlign w:val="center"/>
          </w:tcPr>
          <w:p w14:paraId="5FCB5C05">
            <w:pPr>
              <w:rPr>
                <w:rFonts w:ascii="Courier New" w:hAnsi="Courier New" w:cs="Courier New"/>
                <w:sz w:val="20"/>
                <w:szCs w:val="20"/>
                <w:lang w:val="zh-CN"/>
              </w:rPr>
            </w:pPr>
            <w:r>
              <w:rPr>
                <w:rFonts w:ascii="Courier New" w:hAnsi="Courier New" w:cs="Courier New"/>
                <w:color w:val="3F7F7F"/>
                <w:sz w:val="20"/>
                <w:szCs w:val="20"/>
              </w:rPr>
              <w:t>RESULT_CONTENT</w:t>
            </w:r>
          </w:p>
        </w:tc>
        <w:tc>
          <w:tcPr>
            <w:tcW w:w="3307" w:type="dxa"/>
            <w:gridSpan w:val="2"/>
            <w:shd w:val="clear" w:color="auto" w:fill="auto"/>
          </w:tcPr>
          <w:p w14:paraId="1EEB0B7D">
            <w:pPr>
              <w:rPr>
                <w:lang w:val="zh-CN"/>
              </w:rPr>
            </w:pPr>
            <w:r>
              <w:rPr>
                <w:rFonts w:hint="eastAsia"/>
              </w:rPr>
              <w:t>结果描述</w:t>
            </w:r>
          </w:p>
        </w:tc>
        <w:tc>
          <w:tcPr>
            <w:tcW w:w="2112" w:type="dxa"/>
            <w:gridSpan w:val="2"/>
            <w:shd w:val="clear" w:color="auto" w:fill="auto"/>
          </w:tcPr>
          <w:p w14:paraId="6C984DB6">
            <w:pPr>
              <w:rPr>
                <w:lang w:val="zh-CN"/>
              </w:rPr>
            </w:pPr>
            <w:r>
              <w:rPr>
                <w:rFonts w:hint="eastAsia"/>
              </w:rPr>
              <w:t>成功/失败，原因描述</w:t>
            </w:r>
          </w:p>
        </w:tc>
      </w:tr>
    </w:tbl>
    <w:p w14:paraId="2C39467C">
      <w:pPr>
        <w:pStyle w:val="2"/>
        <w:numPr>
          <w:ilvl w:val="0"/>
          <w:numId w:val="0"/>
        </w:numPr>
        <w:rPr>
          <w:rFonts w:ascii="微软雅黑" w:hAnsi="微软雅黑" w:eastAsia="微软雅黑"/>
          <w:sz w:val="36"/>
          <w:szCs w:val="36"/>
        </w:rPr>
      </w:pPr>
      <w:bookmarkStart w:id="24" w:name="_Toc27533"/>
      <w:bookmarkStart w:id="25" w:name="_Toc502851218"/>
      <w:bookmarkStart w:id="26" w:name="_Toc373690218"/>
      <w:bookmarkStart w:id="27" w:name="_Toc2054"/>
      <w:r>
        <w:rPr>
          <w:rFonts w:hint="eastAsia" w:ascii="微软雅黑" w:hAnsi="微软雅黑" w:eastAsia="微软雅黑"/>
          <w:sz w:val="36"/>
          <w:szCs w:val="36"/>
          <w:lang w:val="en-US" w:eastAsia="zh-CN"/>
        </w:rPr>
        <w:t>3、</w:t>
      </w:r>
      <w:r>
        <w:rPr>
          <w:rFonts w:hint="eastAsia" w:ascii="微软雅黑" w:hAnsi="微软雅黑" w:eastAsia="微软雅黑"/>
          <w:sz w:val="36"/>
          <w:szCs w:val="36"/>
        </w:rPr>
        <w:t>修改记录</w:t>
      </w:r>
      <w:bookmarkEnd w:id="24"/>
      <w:bookmarkEnd w:id="25"/>
      <w:bookmarkEnd w:id="26"/>
      <w:bookmarkEnd w:id="27"/>
    </w:p>
    <w:p w14:paraId="4EB8E252">
      <w:pPr>
        <w:rPr>
          <w:rFonts w:hint="eastAsia" w:eastAsia="宋体"/>
          <w:lang w:eastAsia="zh-CN"/>
        </w:rPr>
      </w:pPr>
    </w:p>
    <w:p w14:paraId="57C6AD6C">
      <w:pPr>
        <w:bidi w:val="0"/>
        <w:ind w:firstLine="479" w:firstLineChars="0"/>
        <w:jc w:val="left"/>
        <w:rPr>
          <w:lang w:val="en-US" w:eastAsia="zh-CN"/>
        </w:rPr>
      </w:pPr>
    </w:p>
    <w:tbl>
      <w:tblPr>
        <w:tblStyle w:val="28"/>
        <w:tblpPr w:leftFromText="180" w:rightFromText="180" w:vertAnchor="text" w:horzAnchor="page" w:tblpX="1302" w:tblpY="0"/>
        <w:tblOverlap w:val="never"/>
        <w:tblW w:w="861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1701"/>
        <w:gridCol w:w="1417"/>
        <w:gridCol w:w="1417"/>
        <w:gridCol w:w="3119"/>
      </w:tblGrid>
      <w:tr w14:paraId="6D1998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shd w:val="clear" w:color="auto" w:fill="00B0F0"/>
          </w:tcPr>
          <w:p w14:paraId="4CC5F10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1701" w:type="dxa"/>
            <w:shd w:val="clear" w:color="auto" w:fill="00B0F0"/>
          </w:tcPr>
          <w:p w14:paraId="749E013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修改时间</w:t>
            </w:r>
          </w:p>
        </w:tc>
        <w:tc>
          <w:tcPr>
            <w:tcW w:w="1417" w:type="dxa"/>
            <w:shd w:val="clear" w:color="auto" w:fill="00B0F0"/>
          </w:tcPr>
          <w:p w14:paraId="5D699DD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版本</w:t>
            </w:r>
          </w:p>
        </w:tc>
        <w:tc>
          <w:tcPr>
            <w:tcW w:w="1417" w:type="dxa"/>
            <w:shd w:val="clear" w:color="auto" w:fill="00B0F0"/>
          </w:tcPr>
          <w:p w14:paraId="7885F16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修改人</w:t>
            </w:r>
          </w:p>
        </w:tc>
        <w:tc>
          <w:tcPr>
            <w:tcW w:w="3119" w:type="dxa"/>
            <w:shd w:val="clear" w:color="auto" w:fill="00B0F0"/>
          </w:tcPr>
          <w:p w14:paraId="1CCD4D8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备注</w:t>
            </w:r>
          </w:p>
        </w:tc>
      </w:tr>
      <w:tr w14:paraId="545F6D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 w14:paraId="59CD185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701" w:type="dxa"/>
          </w:tcPr>
          <w:p w14:paraId="08BE7105">
            <w:pPr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202</w:t>
            </w:r>
            <w:r>
              <w:rPr>
                <w:rFonts w:hint="eastAsia"/>
                <w:sz w:val="24"/>
                <w:lang w:val="en-US" w:eastAsia="zh-CN"/>
              </w:rPr>
              <w:t>5</w:t>
            </w:r>
            <w:r>
              <w:rPr>
                <w:rFonts w:hint="eastAsia"/>
                <w:sz w:val="24"/>
              </w:rPr>
              <w:t>-</w:t>
            </w:r>
            <w:r>
              <w:rPr>
                <w:sz w:val="24"/>
              </w:rPr>
              <w:t>0</w:t>
            </w:r>
            <w:r>
              <w:rPr>
                <w:rFonts w:hint="eastAsia"/>
                <w:sz w:val="24"/>
                <w:lang w:val="en-US" w:eastAsia="zh-CN"/>
              </w:rPr>
              <w:t>3</w:t>
            </w:r>
            <w:r>
              <w:rPr>
                <w:rFonts w:hint="eastAsia"/>
                <w:sz w:val="24"/>
              </w:rPr>
              <w:t>-</w:t>
            </w:r>
            <w:r>
              <w:rPr>
                <w:rFonts w:hint="eastAsia"/>
                <w:sz w:val="24"/>
                <w:lang w:val="en-US" w:eastAsia="zh-CN"/>
              </w:rPr>
              <w:t>18</w:t>
            </w:r>
          </w:p>
        </w:tc>
        <w:tc>
          <w:tcPr>
            <w:tcW w:w="1417" w:type="dxa"/>
          </w:tcPr>
          <w:p w14:paraId="6F72081E">
            <w:r>
              <w:rPr>
                <w:rFonts w:hint="eastAsia"/>
              </w:rPr>
              <w:t>1.0</w:t>
            </w:r>
          </w:p>
        </w:tc>
        <w:tc>
          <w:tcPr>
            <w:tcW w:w="1417" w:type="dxa"/>
          </w:tcPr>
          <w:p w14:paraId="477DBA58">
            <w:pPr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郑贤杰</w:t>
            </w:r>
          </w:p>
        </w:tc>
        <w:tc>
          <w:tcPr>
            <w:tcW w:w="3119" w:type="dxa"/>
          </w:tcPr>
          <w:p w14:paraId="193B8E2D">
            <w:pPr>
              <w:rPr>
                <w:sz w:val="24"/>
              </w:rPr>
            </w:pPr>
          </w:p>
        </w:tc>
      </w:tr>
      <w:tr w14:paraId="51FDC8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 w14:paraId="77362599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</w:tcPr>
          <w:p w14:paraId="22BBCDDC">
            <w:pPr>
              <w:rPr>
                <w:sz w:val="24"/>
              </w:rPr>
            </w:pPr>
          </w:p>
        </w:tc>
        <w:tc>
          <w:tcPr>
            <w:tcW w:w="1417" w:type="dxa"/>
          </w:tcPr>
          <w:p w14:paraId="5A1D7B97">
            <w:pPr>
              <w:rPr>
                <w:sz w:val="24"/>
              </w:rPr>
            </w:pPr>
          </w:p>
        </w:tc>
        <w:tc>
          <w:tcPr>
            <w:tcW w:w="1417" w:type="dxa"/>
          </w:tcPr>
          <w:p w14:paraId="19A96853">
            <w:pPr>
              <w:rPr>
                <w:sz w:val="24"/>
              </w:rPr>
            </w:pPr>
          </w:p>
        </w:tc>
        <w:tc>
          <w:tcPr>
            <w:tcW w:w="3119" w:type="dxa"/>
          </w:tcPr>
          <w:p w14:paraId="411AD268">
            <w:pPr>
              <w:rPr>
                <w:sz w:val="24"/>
              </w:rPr>
            </w:pPr>
          </w:p>
        </w:tc>
      </w:tr>
      <w:tr w14:paraId="35A335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 w14:paraId="55577F01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</w:tcPr>
          <w:p w14:paraId="4DEF5393">
            <w:pPr>
              <w:rPr>
                <w:sz w:val="24"/>
              </w:rPr>
            </w:pPr>
          </w:p>
        </w:tc>
        <w:tc>
          <w:tcPr>
            <w:tcW w:w="1417" w:type="dxa"/>
          </w:tcPr>
          <w:p w14:paraId="75DC2E69">
            <w:pPr>
              <w:rPr>
                <w:sz w:val="24"/>
              </w:rPr>
            </w:pPr>
          </w:p>
        </w:tc>
        <w:tc>
          <w:tcPr>
            <w:tcW w:w="1417" w:type="dxa"/>
          </w:tcPr>
          <w:p w14:paraId="7A6571FA">
            <w:pPr>
              <w:rPr>
                <w:sz w:val="24"/>
              </w:rPr>
            </w:pPr>
          </w:p>
        </w:tc>
        <w:tc>
          <w:tcPr>
            <w:tcW w:w="3119" w:type="dxa"/>
          </w:tcPr>
          <w:p w14:paraId="1FB70118">
            <w:pPr>
              <w:rPr>
                <w:sz w:val="24"/>
              </w:rPr>
            </w:pPr>
          </w:p>
        </w:tc>
      </w:tr>
      <w:tr w14:paraId="78BA85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 w14:paraId="6075F7A5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</w:tcPr>
          <w:p w14:paraId="44CFE88D">
            <w:pPr>
              <w:rPr>
                <w:sz w:val="24"/>
              </w:rPr>
            </w:pPr>
          </w:p>
        </w:tc>
        <w:tc>
          <w:tcPr>
            <w:tcW w:w="1417" w:type="dxa"/>
          </w:tcPr>
          <w:p w14:paraId="467C0555">
            <w:pPr>
              <w:rPr>
                <w:sz w:val="24"/>
              </w:rPr>
            </w:pPr>
          </w:p>
        </w:tc>
        <w:tc>
          <w:tcPr>
            <w:tcW w:w="1417" w:type="dxa"/>
          </w:tcPr>
          <w:p w14:paraId="1F789CFE">
            <w:pPr>
              <w:rPr>
                <w:sz w:val="24"/>
              </w:rPr>
            </w:pPr>
          </w:p>
        </w:tc>
        <w:tc>
          <w:tcPr>
            <w:tcW w:w="3119" w:type="dxa"/>
          </w:tcPr>
          <w:p w14:paraId="43FB756A">
            <w:pPr>
              <w:rPr>
                <w:sz w:val="24"/>
              </w:rPr>
            </w:pPr>
          </w:p>
        </w:tc>
      </w:tr>
    </w:tbl>
    <w:p w14:paraId="61C521F5">
      <w:pPr>
        <w:rPr>
          <w:sz w:val="24"/>
        </w:rPr>
      </w:pPr>
    </w:p>
    <w:sectPr>
      <w:headerReference r:id="rId8" w:type="first"/>
      <w:footerReference r:id="rId10" w:type="first"/>
      <w:headerReference r:id="rId7" w:type="default"/>
      <w:footerReference r:id="rId9" w:type="default"/>
      <w:pgSz w:w="11906" w:h="16838"/>
      <w:pgMar w:top="1418" w:right="1418" w:bottom="1418" w:left="1418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titlePg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33DA8B">
    <w:pPr>
      <w:pStyle w:val="18"/>
      <w:ind w:firstLine="1058" w:firstLineChars="441"/>
      <w:rPr>
        <w:sz w:val="24"/>
        <w:szCs w:val="24"/>
      </w:rPr>
    </w:pPr>
  </w:p>
  <w:p w14:paraId="7E6F4133">
    <w:pPr>
      <w:pStyle w:val="18"/>
    </w:pPr>
  </w:p>
  <w:p w14:paraId="406CF232">
    <w:pPr>
      <w:pStyle w:val="1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8DE979">
    <w:pPr>
      <w:pStyle w:val="18"/>
      <w:jc w:val="center"/>
    </w:pPr>
    <w:r>
      <w:rPr>
        <w:rFonts w:hint="eastAsia"/>
        <w:kern w:val="0"/>
        <w:sz w:val="24"/>
        <w:szCs w:val="24"/>
      </w:rPr>
      <w:t xml:space="preserve">第 </w:t>
    </w:r>
    <w:r>
      <w:rPr>
        <w:kern w:val="0"/>
        <w:sz w:val="24"/>
        <w:szCs w:val="24"/>
      </w:rPr>
      <w:fldChar w:fldCharType="begin"/>
    </w:r>
    <w:r>
      <w:rPr>
        <w:kern w:val="0"/>
        <w:sz w:val="24"/>
        <w:szCs w:val="24"/>
      </w:rPr>
      <w:instrText xml:space="preserve"> PAGE </w:instrText>
    </w:r>
    <w:r>
      <w:rPr>
        <w:kern w:val="0"/>
        <w:sz w:val="24"/>
        <w:szCs w:val="24"/>
      </w:rPr>
      <w:fldChar w:fldCharType="separate"/>
    </w:r>
    <w:r>
      <w:rPr>
        <w:kern w:val="0"/>
        <w:sz w:val="24"/>
        <w:szCs w:val="24"/>
      </w:rPr>
      <w:t>6</w:t>
    </w:r>
    <w:r>
      <w:rPr>
        <w:kern w:val="0"/>
        <w:sz w:val="24"/>
        <w:szCs w:val="24"/>
      </w:rPr>
      <w:fldChar w:fldCharType="end"/>
    </w:r>
    <w:r>
      <w:rPr>
        <w:rFonts w:hint="eastAsia"/>
        <w:kern w:val="0"/>
        <w:sz w:val="24"/>
        <w:szCs w:val="24"/>
      </w:rPr>
      <w:t xml:space="preserve"> 页   共 </w:t>
    </w:r>
    <w:r>
      <w:rPr>
        <w:kern w:val="0"/>
        <w:sz w:val="24"/>
        <w:szCs w:val="24"/>
      </w:rPr>
      <w:fldChar w:fldCharType="begin"/>
    </w:r>
    <w:r>
      <w:rPr>
        <w:kern w:val="0"/>
        <w:sz w:val="24"/>
        <w:szCs w:val="24"/>
      </w:rPr>
      <w:instrText xml:space="preserve"> NUMPAGES </w:instrText>
    </w:r>
    <w:r>
      <w:rPr>
        <w:kern w:val="0"/>
        <w:sz w:val="24"/>
        <w:szCs w:val="24"/>
      </w:rPr>
      <w:fldChar w:fldCharType="separate"/>
    </w:r>
    <w:r>
      <w:rPr>
        <w:kern w:val="0"/>
        <w:sz w:val="24"/>
        <w:szCs w:val="24"/>
      </w:rPr>
      <w:t>6</w:t>
    </w:r>
    <w:r>
      <w:rPr>
        <w:kern w:val="0"/>
        <w:sz w:val="24"/>
        <w:szCs w:val="24"/>
      </w:rPr>
      <w:fldChar w:fldCharType="end"/>
    </w:r>
    <w:r>
      <w:rPr>
        <w:rFonts w:hint="eastAsia"/>
        <w:kern w:val="0"/>
        <w:sz w:val="24"/>
        <w:szCs w:val="24"/>
      </w:rPr>
      <w:t xml:space="preserve"> 页</w:t>
    </w:r>
  </w:p>
  <w:p w14:paraId="217D8C17">
    <w:pPr>
      <w:pStyle w:val="18"/>
    </w:pPr>
  </w:p>
  <w:p w14:paraId="28C1F288">
    <w:pPr>
      <w:pStyle w:val="1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9EE1AD">
    <w:pPr>
      <w:pStyle w:val="18"/>
      <w:jc w:val="center"/>
    </w:pPr>
    <w:r>
      <w:rPr>
        <w:rFonts w:hint="eastAsia"/>
        <w:kern w:val="0"/>
        <w:sz w:val="24"/>
        <w:szCs w:val="24"/>
      </w:rPr>
      <w:t xml:space="preserve">第 </w:t>
    </w:r>
    <w:r>
      <w:rPr>
        <w:kern w:val="0"/>
        <w:sz w:val="24"/>
        <w:szCs w:val="24"/>
      </w:rPr>
      <w:fldChar w:fldCharType="begin"/>
    </w:r>
    <w:r>
      <w:rPr>
        <w:kern w:val="0"/>
        <w:sz w:val="24"/>
        <w:szCs w:val="24"/>
      </w:rPr>
      <w:instrText xml:space="preserve"> PAGE </w:instrText>
    </w:r>
    <w:r>
      <w:rPr>
        <w:kern w:val="0"/>
        <w:sz w:val="24"/>
        <w:szCs w:val="24"/>
      </w:rPr>
      <w:fldChar w:fldCharType="separate"/>
    </w:r>
    <w:r>
      <w:rPr>
        <w:kern w:val="0"/>
        <w:sz w:val="24"/>
        <w:szCs w:val="24"/>
      </w:rPr>
      <w:t>3</w:t>
    </w:r>
    <w:r>
      <w:rPr>
        <w:kern w:val="0"/>
        <w:sz w:val="24"/>
        <w:szCs w:val="24"/>
      </w:rPr>
      <w:fldChar w:fldCharType="end"/>
    </w:r>
    <w:r>
      <w:rPr>
        <w:rFonts w:hint="eastAsia"/>
        <w:kern w:val="0"/>
        <w:sz w:val="24"/>
        <w:szCs w:val="24"/>
      </w:rPr>
      <w:t xml:space="preserve"> 页   共 </w:t>
    </w:r>
    <w:r>
      <w:rPr>
        <w:kern w:val="0"/>
        <w:sz w:val="24"/>
        <w:szCs w:val="24"/>
      </w:rPr>
      <w:fldChar w:fldCharType="begin"/>
    </w:r>
    <w:r>
      <w:rPr>
        <w:kern w:val="0"/>
        <w:sz w:val="24"/>
        <w:szCs w:val="24"/>
      </w:rPr>
      <w:instrText xml:space="preserve"> NUMPAGES </w:instrText>
    </w:r>
    <w:r>
      <w:rPr>
        <w:kern w:val="0"/>
        <w:sz w:val="24"/>
        <w:szCs w:val="24"/>
      </w:rPr>
      <w:fldChar w:fldCharType="separate"/>
    </w:r>
    <w:r>
      <w:rPr>
        <w:kern w:val="0"/>
        <w:sz w:val="24"/>
        <w:szCs w:val="24"/>
      </w:rPr>
      <w:t>6</w:t>
    </w:r>
    <w:r>
      <w:rPr>
        <w:kern w:val="0"/>
        <w:sz w:val="24"/>
        <w:szCs w:val="24"/>
      </w:rPr>
      <w:fldChar w:fldCharType="end"/>
    </w:r>
    <w:r>
      <w:rPr>
        <w:rFonts w:hint="eastAsia"/>
        <w:kern w:val="0"/>
        <w:sz w:val="24"/>
        <w:szCs w:val="24"/>
      </w:rPr>
      <w:t xml:space="preserve"> 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00" w:lineRule="auto"/>
      </w:pPr>
      <w:r>
        <w:separator/>
      </w:r>
    </w:p>
  </w:footnote>
  <w:footnote w:type="continuationSeparator" w:id="1">
    <w:p>
      <w:pPr>
        <w:spacing w:line="30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79E43F">
    <w:pPr>
      <w:spacing w:line="240" w:lineRule="auto"/>
      <w:jc w:val="right"/>
      <w:rPr>
        <w:rFonts w:hint="default"/>
        <w:lang w:val="en-US" w:eastAsia="zh-CN"/>
      </w:rPr>
    </w:pPr>
    <w:r>
      <w:rPr>
        <w:rFonts w:hint="eastAsia" w:eastAsia="宋体"/>
        <w:lang w:eastAsia="zh-CN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-76200</wp:posOffset>
          </wp:positionH>
          <wp:positionV relativeFrom="paragraph">
            <wp:posOffset>-266700</wp:posOffset>
          </wp:positionV>
          <wp:extent cx="2052955" cy="596900"/>
          <wp:effectExtent l="0" t="0" r="4445" b="12700"/>
          <wp:wrapNone/>
          <wp:docPr id="8" name="图片 8" descr="嘉和美康_logo_横版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嘉和美康_logo_横版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52955" cy="5969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 w:ascii="微软雅黑" w:hAnsi="微软雅黑" w:eastAsia="微软雅黑"/>
        <w:b/>
        <w:sz w:val="32"/>
        <w:szCs w:val="32"/>
      </w:rPr>
      <w:t>北京嘉和美康信息技术有限公司</w:t>
    </w:r>
    <w:r>
      <w:rPr>
        <w:b/>
        <w:bCs/>
        <w:spacing w:val="20"/>
        <w:sz w:val="32"/>
        <w:szCs w:val="32"/>
      </w:rPr>
      <w:t xml:space="preserve"> </w:t>
    </w: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topMargin">
                <wp:align>bottom</wp:align>
              </wp:positionV>
              <wp:extent cx="5314950" cy="0"/>
              <wp:effectExtent l="0" t="4445" r="0" b="5080"/>
              <wp:wrapNone/>
              <wp:docPr id="7" name="直接连接符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1159510" y="897890"/>
                        <a:ext cx="5314950" cy="0"/>
                      </a:xfrm>
                      <a:prstGeom prst="line">
                        <a:avLst/>
                      </a:prstGeom>
                      <a:ln w="952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_x0000_s1026" o:spid="_x0000_s1026" o:spt="20" style="position:absolute;left:0pt;margin-left:70.9pt;margin-top:70.5pt;height:0pt;width:418.5pt;mso-position-horizontal-relative:page;mso-position-vertical-relative:page;z-index:251659264;mso-width-relative:margin;mso-height-relative:page;mso-width-percent:1000;" filled="f" stroked="t" coordsize="21600,21600" o:gfxdata="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Cz0TEE0AAAAAIBAAAPAAAA&#10;AAAAAAEAIAAAACIAAABkcnMvZG93bnJldi54bWxQSwECFAAUAAAACACHTuJALR8afeQBAAClAwAA&#10;DgAAAAAAAAABACAAAAAfAQAAZHJzL2Uyb0RvYy54bWxQSwUGAAAAAAYABgBZAQAAdQUAAAAA&#10;">
              <v:fill on="f" focussize="0,0"/>
              <v:stroke color="#000000 [3213]" joinstyle="round"/>
              <v:imagedata o:title=""/>
              <o:lock v:ext="edit" aspectratio="f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403DCE">
    <w:pPr>
      <w:pStyle w:val="19"/>
    </w:pPr>
    <w:r>
      <w:rPr>
        <w:rFonts w:hint="eastAsia"/>
      </w:rPr>
      <w:t>北京嘉和美康信息技术有限公司</w:t>
    </w:r>
    <w:r>
      <w:rPr>
        <w:rFonts w:hint="eastAsia"/>
      </w:rPr>
      <w:tab/>
    </w:r>
    <w:r>
      <w:rPr>
        <w:rFonts w:hint="eastAsia"/>
      </w:rPr>
      <w:t xml:space="preserve">                                               嘉和集成平台规范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AE175F">
    <w:pPr>
      <w:pStyle w:val="19"/>
    </w:pPr>
    <w:r>
      <w:rPr>
        <w:rFonts w:hint="eastAsia"/>
      </w:rPr>
      <w:t>北京嘉和美康信息技术有限公司</w:t>
    </w:r>
    <w:r>
      <w:rPr>
        <w:rFonts w:hint="eastAsia"/>
      </w:rPr>
      <w:tab/>
    </w:r>
    <w:r>
      <w:rPr>
        <w:rFonts w:hint="eastAsia"/>
      </w:rPr>
      <w:t xml:space="preserve">                                                    嘉和集成平台规范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C04BB8"/>
    <w:multiLevelType w:val="multilevel"/>
    <w:tmpl w:val="1BC04BB8"/>
    <w:lvl w:ilvl="0" w:tentative="0">
      <w:start w:val="1"/>
      <w:numFmt w:val="decimal"/>
      <w:pStyle w:val="2"/>
      <w:lvlText w:val="%1"/>
      <w:lvlJc w:val="left"/>
      <w:pPr>
        <w:ind w:left="9245" w:hanging="425"/>
      </w:pPr>
      <w:rPr>
        <w:rFonts w:hint="eastAsia"/>
      </w:rPr>
    </w:lvl>
    <w:lvl w:ilvl="1" w:tentative="0">
      <w:start w:val="1"/>
      <w:numFmt w:val="decimal"/>
      <w:pStyle w:val="3"/>
      <w:lvlText w:val="%1.%2"/>
      <w:lvlJc w:val="left"/>
      <w:pPr>
        <w:ind w:left="567" w:hanging="567"/>
      </w:pPr>
      <w:rPr>
        <w:rFonts w:hint="eastAsia"/>
      </w:rPr>
    </w:lvl>
    <w:lvl w:ilvl="2" w:tentative="0">
      <w:start w:val="1"/>
      <w:numFmt w:val="decimal"/>
      <w:pStyle w:val="4"/>
      <w:lvlText w:val="%1.%2.%3"/>
      <w:lvlJc w:val="left"/>
      <w:pPr>
        <w:ind w:left="567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66226FF4"/>
    <w:multiLevelType w:val="multilevel"/>
    <w:tmpl w:val="66226FF4"/>
    <w:lvl w:ilvl="0" w:tentative="0">
      <w:start w:val="1"/>
      <w:numFmt w:val="decimal"/>
      <w:pStyle w:val="38"/>
      <w:lvlText w:val="(%1)"/>
      <w:lvlJc w:val="left"/>
      <w:pPr>
        <w:tabs>
          <w:tab w:val="left" w:pos="1315"/>
        </w:tabs>
        <w:ind w:left="1315" w:hanging="34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1815"/>
        </w:tabs>
        <w:ind w:left="1815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2235"/>
        </w:tabs>
        <w:ind w:left="2235" w:hanging="420"/>
      </w:pPr>
    </w:lvl>
    <w:lvl w:ilvl="3" w:tentative="0">
      <w:start w:val="1"/>
      <w:numFmt w:val="decimal"/>
      <w:lvlText w:val="%4."/>
      <w:lvlJc w:val="left"/>
      <w:pPr>
        <w:tabs>
          <w:tab w:val="left" w:pos="2655"/>
        </w:tabs>
        <w:ind w:left="2655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3075"/>
        </w:tabs>
        <w:ind w:left="3075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495"/>
        </w:tabs>
        <w:ind w:left="3495" w:hanging="420"/>
      </w:pPr>
    </w:lvl>
    <w:lvl w:ilvl="6" w:tentative="0">
      <w:start w:val="1"/>
      <w:numFmt w:val="decimal"/>
      <w:lvlText w:val="%7."/>
      <w:lvlJc w:val="left"/>
      <w:pPr>
        <w:tabs>
          <w:tab w:val="left" w:pos="3915"/>
        </w:tabs>
        <w:ind w:left="3915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4335"/>
        </w:tabs>
        <w:ind w:left="4335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755"/>
        </w:tabs>
        <w:ind w:left="4755" w:hanging="420"/>
      </w:pPr>
    </w:lvl>
  </w:abstractNum>
  <w:abstractNum w:abstractNumId="2">
    <w:nsid w:val="6C9B370C"/>
    <w:multiLevelType w:val="multilevel"/>
    <w:tmpl w:val="6C9B370C"/>
    <w:lvl w:ilvl="0" w:tentative="0">
      <w:start w:val="1"/>
      <w:numFmt w:val="decimal"/>
      <w:pStyle w:val="21"/>
      <w:lvlText w:val="(%1)"/>
      <w:lvlJc w:val="left"/>
      <w:pPr>
        <w:ind w:left="6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040" w:hanging="420"/>
      </w:pPr>
    </w:lvl>
    <w:lvl w:ilvl="2" w:tentative="0">
      <w:start w:val="1"/>
      <w:numFmt w:val="lowerRoman"/>
      <w:lvlText w:val="%3."/>
      <w:lvlJc w:val="right"/>
      <w:pPr>
        <w:ind w:left="1460" w:hanging="420"/>
      </w:pPr>
    </w:lvl>
    <w:lvl w:ilvl="3" w:tentative="0">
      <w:start w:val="1"/>
      <w:numFmt w:val="decimal"/>
      <w:lvlText w:val="%4."/>
      <w:lvlJc w:val="left"/>
      <w:pPr>
        <w:ind w:left="1880" w:hanging="420"/>
      </w:pPr>
    </w:lvl>
    <w:lvl w:ilvl="4" w:tentative="0">
      <w:start w:val="1"/>
      <w:numFmt w:val="lowerLetter"/>
      <w:lvlText w:val="%5)"/>
      <w:lvlJc w:val="left"/>
      <w:pPr>
        <w:ind w:left="2300" w:hanging="420"/>
      </w:pPr>
    </w:lvl>
    <w:lvl w:ilvl="5" w:tentative="0">
      <w:start w:val="1"/>
      <w:numFmt w:val="lowerRoman"/>
      <w:lvlText w:val="%6."/>
      <w:lvlJc w:val="right"/>
      <w:pPr>
        <w:ind w:left="2720" w:hanging="420"/>
      </w:pPr>
    </w:lvl>
    <w:lvl w:ilvl="6" w:tentative="0">
      <w:start w:val="1"/>
      <w:numFmt w:val="decimal"/>
      <w:lvlText w:val="%7."/>
      <w:lvlJc w:val="left"/>
      <w:pPr>
        <w:ind w:left="3140" w:hanging="420"/>
      </w:pPr>
    </w:lvl>
    <w:lvl w:ilvl="7" w:tentative="0">
      <w:start w:val="1"/>
      <w:numFmt w:val="lowerLetter"/>
      <w:lvlText w:val="%8)"/>
      <w:lvlJc w:val="left"/>
      <w:pPr>
        <w:ind w:left="3560" w:hanging="420"/>
      </w:pPr>
    </w:lvl>
    <w:lvl w:ilvl="8" w:tentative="0">
      <w:start w:val="1"/>
      <w:numFmt w:val="lowerRoman"/>
      <w:lvlText w:val="%9."/>
      <w:lvlJc w:val="right"/>
      <w:pPr>
        <w:ind w:left="3980" w:hanging="420"/>
      </w:pPr>
    </w:lvl>
  </w:abstractNum>
  <w:abstractNum w:abstractNumId="3">
    <w:nsid w:val="72BF5A80"/>
    <w:multiLevelType w:val="multilevel"/>
    <w:tmpl w:val="72BF5A80"/>
    <w:lvl w:ilvl="0" w:tentative="0">
      <w:start w:val="1"/>
      <w:numFmt w:val="bullet"/>
      <w:pStyle w:val="75"/>
      <w:lvlText w:val=""/>
      <w:lvlJc w:val="left"/>
      <w:pPr>
        <w:tabs>
          <w:tab w:val="left" w:pos="930"/>
        </w:tabs>
        <w:ind w:left="93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785"/>
        </w:tabs>
        <w:ind w:left="785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05"/>
        </w:tabs>
        <w:ind w:left="1205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25"/>
        </w:tabs>
        <w:ind w:left="1625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045"/>
        </w:tabs>
        <w:ind w:left="2045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465"/>
        </w:tabs>
        <w:ind w:left="2465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885"/>
        </w:tabs>
        <w:ind w:left="2885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05"/>
        </w:tabs>
        <w:ind w:left="3305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25"/>
        </w:tabs>
        <w:ind w:left="3725" w:hanging="420"/>
      </w:pPr>
      <w:rPr>
        <w:rFonts w:hint="default" w:ascii="Wingdings" w:hAnsi="Wingdings"/>
      </w:rPr>
    </w:lvl>
  </w:abstractNum>
  <w:abstractNum w:abstractNumId="4">
    <w:nsid w:val="78940AB4"/>
    <w:multiLevelType w:val="multilevel"/>
    <w:tmpl w:val="78940AB4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</w:lvl>
    <w:lvl w:ilvl="2" w:tentative="0">
      <w:start w:val="1"/>
      <w:numFmt w:val="decimal"/>
      <w:pStyle w:val="72"/>
      <w:lvlText w:val="%1.%2.%3"/>
      <w:lvlJc w:val="left"/>
      <w:pPr>
        <w:tabs>
          <w:tab w:val="left" w:pos="1440"/>
        </w:tabs>
        <w:ind w:left="144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BjYmRkNjFiMjY0NGJhNzM0YTZiNGRkODEzZGM2NWMifQ=="/>
  </w:docVars>
  <w:rsids>
    <w:rsidRoot w:val="00260863"/>
    <w:rsid w:val="00012FB5"/>
    <w:rsid w:val="000139F7"/>
    <w:rsid w:val="000144AC"/>
    <w:rsid w:val="000218C7"/>
    <w:rsid w:val="00033616"/>
    <w:rsid w:val="00045038"/>
    <w:rsid w:val="0004576C"/>
    <w:rsid w:val="00051A33"/>
    <w:rsid w:val="000630C5"/>
    <w:rsid w:val="000757D0"/>
    <w:rsid w:val="00080515"/>
    <w:rsid w:val="00095A3C"/>
    <w:rsid w:val="000A0066"/>
    <w:rsid w:val="000A1722"/>
    <w:rsid w:val="000B3B53"/>
    <w:rsid w:val="000B6B4A"/>
    <w:rsid w:val="000B72D8"/>
    <w:rsid w:val="000C05E7"/>
    <w:rsid w:val="000D084D"/>
    <w:rsid w:val="000D590E"/>
    <w:rsid w:val="000E323D"/>
    <w:rsid w:val="000E61F5"/>
    <w:rsid w:val="00114154"/>
    <w:rsid w:val="00114D9E"/>
    <w:rsid w:val="0012448D"/>
    <w:rsid w:val="001279DA"/>
    <w:rsid w:val="00135A65"/>
    <w:rsid w:val="00157650"/>
    <w:rsid w:val="00186CDD"/>
    <w:rsid w:val="00193F15"/>
    <w:rsid w:val="00193FDE"/>
    <w:rsid w:val="001A1911"/>
    <w:rsid w:val="001A3612"/>
    <w:rsid w:val="001A5213"/>
    <w:rsid w:val="001B0212"/>
    <w:rsid w:val="001B4FB5"/>
    <w:rsid w:val="001B6D24"/>
    <w:rsid w:val="001C4B68"/>
    <w:rsid w:val="001D38A9"/>
    <w:rsid w:val="001D4589"/>
    <w:rsid w:val="001E1AC8"/>
    <w:rsid w:val="001E1CD8"/>
    <w:rsid w:val="00204562"/>
    <w:rsid w:val="00213441"/>
    <w:rsid w:val="002144F5"/>
    <w:rsid w:val="002148C0"/>
    <w:rsid w:val="00217C84"/>
    <w:rsid w:val="00221EC9"/>
    <w:rsid w:val="00222CE6"/>
    <w:rsid w:val="00246479"/>
    <w:rsid w:val="002464E8"/>
    <w:rsid w:val="00260863"/>
    <w:rsid w:val="002617F1"/>
    <w:rsid w:val="00262B90"/>
    <w:rsid w:val="0027038F"/>
    <w:rsid w:val="00270A06"/>
    <w:rsid w:val="002843E1"/>
    <w:rsid w:val="00287A00"/>
    <w:rsid w:val="00290C16"/>
    <w:rsid w:val="00292677"/>
    <w:rsid w:val="002A0F3F"/>
    <w:rsid w:val="002A1366"/>
    <w:rsid w:val="002A308D"/>
    <w:rsid w:val="002A5019"/>
    <w:rsid w:val="002A5BF8"/>
    <w:rsid w:val="002B1940"/>
    <w:rsid w:val="002D3DE9"/>
    <w:rsid w:val="002D6705"/>
    <w:rsid w:val="002E6CA5"/>
    <w:rsid w:val="00301489"/>
    <w:rsid w:val="00301673"/>
    <w:rsid w:val="003213B9"/>
    <w:rsid w:val="00327238"/>
    <w:rsid w:val="00336A79"/>
    <w:rsid w:val="00336F53"/>
    <w:rsid w:val="00340003"/>
    <w:rsid w:val="00342D06"/>
    <w:rsid w:val="00343DAC"/>
    <w:rsid w:val="0034429D"/>
    <w:rsid w:val="00350960"/>
    <w:rsid w:val="003671C5"/>
    <w:rsid w:val="00373715"/>
    <w:rsid w:val="00373B9F"/>
    <w:rsid w:val="00383405"/>
    <w:rsid w:val="00387436"/>
    <w:rsid w:val="0039236B"/>
    <w:rsid w:val="00393287"/>
    <w:rsid w:val="003A3616"/>
    <w:rsid w:val="003A4DE6"/>
    <w:rsid w:val="003B1D19"/>
    <w:rsid w:val="003C00CC"/>
    <w:rsid w:val="003C1D57"/>
    <w:rsid w:val="003C39D9"/>
    <w:rsid w:val="003C44F4"/>
    <w:rsid w:val="003C63EB"/>
    <w:rsid w:val="003C723C"/>
    <w:rsid w:val="003D28AA"/>
    <w:rsid w:val="003E177B"/>
    <w:rsid w:val="003F548E"/>
    <w:rsid w:val="00401ADF"/>
    <w:rsid w:val="0040538F"/>
    <w:rsid w:val="0042538A"/>
    <w:rsid w:val="0043230A"/>
    <w:rsid w:val="00433FDE"/>
    <w:rsid w:val="00442ACD"/>
    <w:rsid w:val="004461C4"/>
    <w:rsid w:val="00447475"/>
    <w:rsid w:val="00451E82"/>
    <w:rsid w:val="004564FC"/>
    <w:rsid w:val="0045795E"/>
    <w:rsid w:val="00457A1C"/>
    <w:rsid w:val="0046330E"/>
    <w:rsid w:val="00467BC8"/>
    <w:rsid w:val="004739D2"/>
    <w:rsid w:val="00473FBF"/>
    <w:rsid w:val="00476E23"/>
    <w:rsid w:val="00493622"/>
    <w:rsid w:val="00496882"/>
    <w:rsid w:val="004A7AB8"/>
    <w:rsid w:val="004B0B44"/>
    <w:rsid w:val="004B3903"/>
    <w:rsid w:val="004B61AA"/>
    <w:rsid w:val="004B696B"/>
    <w:rsid w:val="004C757B"/>
    <w:rsid w:val="004D3E26"/>
    <w:rsid w:val="004D49F9"/>
    <w:rsid w:val="004E00DA"/>
    <w:rsid w:val="004E1771"/>
    <w:rsid w:val="00512288"/>
    <w:rsid w:val="00513246"/>
    <w:rsid w:val="00513EFA"/>
    <w:rsid w:val="00514FDE"/>
    <w:rsid w:val="005168EF"/>
    <w:rsid w:val="0054121D"/>
    <w:rsid w:val="0054296E"/>
    <w:rsid w:val="005438C3"/>
    <w:rsid w:val="00550E38"/>
    <w:rsid w:val="0055334F"/>
    <w:rsid w:val="005570D9"/>
    <w:rsid w:val="0056298C"/>
    <w:rsid w:val="00571CE4"/>
    <w:rsid w:val="00574871"/>
    <w:rsid w:val="005813D1"/>
    <w:rsid w:val="005A21BB"/>
    <w:rsid w:val="005B54BC"/>
    <w:rsid w:val="005B62AA"/>
    <w:rsid w:val="005C3AB6"/>
    <w:rsid w:val="005C46E1"/>
    <w:rsid w:val="005D4CFF"/>
    <w:rsid w:val="005E0978"/>
    <w:rsid w:val="005E5C93"/>
    <w:rsid w:val="00601340"/>
    <w:rsid w:val="00602950"/>
    <w:rsid w:val="00613EB1"/>
    <w:rsid w:val="00620206"/>
    <w:rsid w:val="006262BD"/>
    <w:rsid w:val="00627A1B"/>
    <w:rsid w:val="00640674"/>
    <w:rsid w:val="00640C84"/>
    <w:rsid w:val="00643BC5"/>
    <w:rsid w:val="00644088"/>
    <w:rsid w:val="00644D46"/>
    <w:rsid w:val="006521A1"/>
    <w:rsid w:val="006530CE"/>
    <w:rsid w:val="00653B02"/>
    <w:rsid w:val="00657AF9"/>
    <w:rsid w:val="0066260B"/>
    <w:rsid w:val="006831FE"/>
    <w:rsid w:val="00686A87"/>
    <w:rsid w:val="006908EC"/>
    <w:rsid w:val="006A1F98"/>
    <w:rsid w:val="006B263C"/>
    <w:rsid w:val="006B602A"/>
    <w:rsid w:val="006D73BF"/>
    <w:rsid w:val="006E12FD"/>
    <w:rsid w:val="006E7016"/>
    <w:rsid w:val="006E7751"/>
    <w:rsid w:val="006F0FB6"/>
    <w:rsid w:val="006F1332"/>
    <w:rsid w:val="006F5466"/>
    <w:rsid w:val="00713AB0"/>
    <w:rsid w:val="00721364"/>
    <w:rsid w:val="00742090"/>
    <w:rsid w:val="0077231B"/>
    <w:rsid w:val="00775B9A"/>
    <w:rsid w:val="00781897"/>
    <w:rsid w:val="00783B80"/>
    <w:rsid w:val="00793CFC"/>
    <w:rsid w:val="007A5930"/>
    <w:rsid w:val="007C2489"/>
    <w:rsid w:val="007D287C"/>
    <w:rsid w:val="007D3664"/>
    <w:rsid w:val="007E5077"/>
    <w:rsid w:val="007E6C1B"/>
    <w:rsid w:val="007F37E3"/>
    <w:rsid w:val="00813D02"/>
    <w:rsid w:val="00842CC9"/>
    <w:rsid w:val="00847079"/>
    <w:rsid w:val="00847FC9"/>
    <w:rsid w:val="00863A3A"/>
    <w:rsid w:val="008713B7"/>
    <w:rsid w:val="00885E5B"/>
    <w:rsid w:val="00891C85"/>
    <w:rsid w:val="00894097"/>
    <w:rsid w:val="0089582E"/>
    <w:rsid w:val="008A1C82"/>
    <w:rsid w:val="008A30F7"/>
    <w:rsid w:val="008B5C67"/>
    <w:rsid w:val="008C1D96"/>
    <w:rsid w:val="008C6F5D"/>
    <w:rsid w:val="008D28DD"/>
    <w:rsid w:val="008D3124"/>
    <w:rsid w:val="008D6B9C"/>
    <w:rsid w:val="008E0222"/>
    <w:rsid w:val="008E3840"/>
    <w:rsid w:val="008E6545"/>
    <w:rsid w:val="008F12A2"/>
    <w:rsid w:val="008F2CB2"/>
    <w:rsid w:val="008F43FC"/>
    <w:rsid w:val="0090652F"/>
    <w:rsid w:val="009110D0"/>
    <w:rsid w:val="009167CA"/>
    <w:rsid w:val="00916DD1"/>
    <w:rsid w:val="009221FA"/>
    <w:rsid w:val="009335EC"/>
    <w:rsid w:val="00941EB8"/>
    <w:rsid w:val="0094295C"/>
    <w:rsid w:val="009514C7"/>
    <w:rsid w:val="00952194"/>
    <w:rsid w:val="00964086"/>
    <w:rsid w:val="00964E44"/>
    <w:rsid w:val="00966FA0"/>
    <w:rsid w:val="0097358F"/>
    <w:rsid w:val="0097528D"/>
    <w:rsid w:val="0098498C"/>
    <w:rsid w:val="0098762C"/>
    <w:rsid w:val="009961B0"/>
    <w:rsid w:val="00996239"/>
    <w:rsid w:val="009A0099"/>
    <w:rsid w:val="009A7C3A"/>
    <w:rsid w:val="009B4DD3"/>
    <w:rsid w:val="009B4F34"/>
    <w:rsid w:val="009D4D3A"/>
    <w:rsid w:val="009E0A36"/>
    <w:rsid w:val="009E7936"/>
    <w:rsid w:val="00A12C9F"/>
    <w:rsid w:val="00A173DE"/>
    <w:rsid w:val="00A20C5B"/>
    <w:rsid w:val="00A20E5C"/>
    <w:rsid w:val="00A20FCF"/>
    <w:rsid w:val="00A23486"/>
    <w:rsid w:val="00A315C3"/>
    <w:rsid w:val="00A412BF"/>
    <w:rsid w:val="00A47EC6"/>
    <w:rsid w:val="00A47FC4"/>
    <w:rsid w:val="00A52096"/>
    <w:rsid w:val="00A57038"/>
    <w:rsid w:val="00A601E3"/>
    <w:rsid w:val="00A65E01"/>
    <w:rsid w:val="00A67845"/>
    <w:rsid w:val="00A7311A"/>
    <w:rsid w:val="00A7479B"/>
    <w:rsid w:val="00A80951"/>
    <w:rsid w:val="00A86A2D"/>
    <w:rsid w:val="00A94FD1"/>
    <w:rsid w:val="00AA2C4F"/>
    <w:rsid w:val="00AA764B"/>
    <w:rsid w:val="00AC0660"/>
    <w:rsid w:val="00AC1411"/>
    <w:rsid w:val="00AC2B17"/>
    <w:rsid w:val="00AC44EF"/>
    <w:rsid w:val="00AD1E41"/>
    <w:rsid w:val="00AD4651"/>
    <w:rsid w:val="00AE5491"/>
    <w:rsid w:val="00B0150F"/>
    <w:rsid w:val="00B14174"/>
    <w:rsid w:val="00B15472"/>
    <w:rsid w:val="00B25FDE"/>
    <w:rsid w:val="00B343A2"/>
    <w:rsid w:val="00B407AB"/>
    <w:rsid w:val="00B45D33"/>
    <w:rsid w:val="00B66322"/>
    <w:rsid w:val="00B70F77"/>
    <w:rsid w:val="00B71C1A"/>
    <w:rsid w:val="00B7639B"/>
    <w:rsid w:val="00B77A3A"/>
    <w:rsid w:val="00B81DEF"/>
    <w:rsid w:val="00B902B6"/>
    <w:rsid w:val="00B92E81"/>
    <w:rsid w:val="00B960E6"/>
    <w:rsid w:val="00B97187"/>
    <w:rsid w:val="00BA3DE3"/>
    <w:rsid w:val="00BA44F9"/>
    <w:rsid w:val="00BA49B3"/>
    <w:rsid w:val="00BA6E89"/>
    <w:rsid w:val="00BB00B7"/>
    <w:rsid w:val="00BB3EFC"/>
    <w:rsid w:val="00BB3F40"/>
    <w:rsid w:val="00BB4712"/>
    <w:rsid w:val="00BB4B80"/>
    <w:rsid w:val="00BC3829"/>
    <w:rsid w:val="00BC6475"/>
    <w:rsid w:val="00BD5CD1"/>
    <w:rsid w:val="00BD6E92"/>
    <w:rsid w:val="00BE1AAC"/>
    <w:rsid w:val="00BE283C"/>
    <w:rsid w:val="00BF25C8"/>
    <w:rsid w:val="00C2083D"/>
    <w:rsid w:val="00C22AE2"/>
    <w:rsid w:val="00C23996"/>
    <w:rsid w:val="00C255BA"/>
    <w:rsid w:val="00C37701"/>
    <w:rsid w:val="00C4304A"/>
    <w:rsid w:val="00C50601"/>
    <w:rsid w:val="00C52633"/>
    <w:rsid w:val="00C5656A"/>
    <w:rsid w:val="00C600D4"/>
    <w:rsid w:val="00C6187C"/>
    <w:rsid w:val="00C66A1B"/>
    <w:rsid w:val="00C66FE9"/>
    <w:rsid w:val="00C72CCF"/>
    <w:rsid w:val="00C7668C"/>
    <w:rsid w:val="00C853B4"/>
    <w:rsid w:val="00C94C86"/>
    <w:rsid w:val="00CA16E9"/>
    <w:rsid w:val="00CB0916"/>
    <w:rsid w:val="00CB0969"/>
    <w:rsid w:val="00CB4913"/>
    <w:rsid w:val="00CB5475"/>
    <w:rsid w:val="00CB68BD"/>
    <w:rsid w:val="00CC05A0"/>
    <w:rsid w:val="00CC35F0"/>
    <w:rsid w:val="00CC4BE7"/>
    <w:rsid w:val="00CC7513"/>
    <w:rsid w:val="00CD6892"/>
    <w:rsid w:val="00CE1EE6"/>
    <w:rsid w:val="00CE6FF3"/>
    <w:rsid w:val="00CF474D"/>
    <w:rsid w:val="00D03878"/>
    <w:rsid w:val="00D06176"/>
    <w:rsid w:val="00D0792F"/>
    <w:rsid w:val="00D1432A"/>
    <w:rsid w:val="00D21FC8"/>
    <w:rsid w:val="00D2396A"/>
    <w:rsid w:val="00D26D19"/>
    <w:rsid w:val="00D27DFF"/>
    <w:rsid w:val="00D32476"/>
    <w:rsid w:val="00D41359"/>
    <w:rsid w:val="00D418DA"/>
    <w:rsid w:val="00D420B1"/>
    <w:rsid w:val="00D42CD9"/>
    <w:rsid w:val="00D47E40"/>
    <w:rsid w:val="00D52D8B"/>
    <w:rsid w:val="00D571E4"/>
    <w:rsid w:val="00D6119F"/>
    <w:rsid w:val="00D7512C"/>
    <w:rsid w:val="00D7661C"/>
    <w:rsid w:val="00D876F8"/>
    <w:rsid w:val="00DA43DB"/>
    <w:rsid w:val="00DA4AF7"/>
    <w:rsid w:val="00DA5628"/>
    <w:rsid w:val="00DA781E"/>
    <w:rsid w:val="00DB01E0"/>
    <w:rsid w:val="00DB174B"/>
    <w:rsid w:val="00DB1F00"/>
    <w:rsid w:val="00DB4E10"/>
    <w:rsid w:val="00DC1199"/>
    <w:rsid w:val="00DC341C"/>
    <w:rsid w:val="00DD5958"/>
    <w:rsid w:val="00DD61FC"/>
    <w:rsid w:val="00DD795F"/>
    <w:rsid w:val="00DE0CCF"/>
    <w:rsid w:val="00DE5D6E"/>
    <w:rsid w:val="00DF5FA8"/>
    <w:rsid w:val="00E010FC"/>
    <w:rsid w:val="00E101A4"/>
    <w:rsid w:val="00E22950"/>
    <w:rsid w:val="00E31139"/>
    <w:rsid w:val="00E32F97"/>
    <w:rsid w:val="00E4661A"/>
    <w:rsid w:val="00E56514"/>
    <w:rsid w:val="00E605CE"/>
    <w:rsid w:val="00E90315"/>
    <w:rsid w:val="00E90723"/>
    <w:rsid w:val="00E92EDE"/>
    <w:rsid w:val="00E93143"/>
    <w:rsid w:val="00EB1C2F"/>
    <w:rsid w:val="00EB2839"/>
    <w:rsid w:val="00EB297B"/>
    <w:rsid w:val="00EB331F"/>
    <w:rsid w:val="00EC1BD9"/>
    <w:rsid w:val="00ED22AA"/>
    <w:rsid w:val="00ED5071"/>
    <w:rsid w:val="00ED5B87"/>
    <w:rsid w:val="00ED722B"/>
    <w:rsid w:val="00EE6E50"/>
    <w:rsid w:val="00EF2517"/>
    <w:rsid w:val="00F01040"/>
    <w:rsid w:val="00F012FA"/>
    <w:rsid w:val="00F04328"/>
    <w:rsid w:val="00F06667"/>
    <w:rsid w:val="00F129CA"/>
    <w:rsid w:val="00F14716"/>
    <w:rsid w:val="00F21D5A"/>
    <w:rsid w:val="00F2334B"/>
    <w:rsid w:val="00F25B6E"/>
    <w:rsid w:val="00F30402"/>
    <w:rsid w:val="00F3141D"/>
    <w:rsid w:val="00F41A66"/>
    <w:rsid w:val="00F41C23"/>
    <w:rsid w:val="00F43C71"/>
    <w:rsid w:val="00F460F5"/>
    <w:rsid w:val="00F6519D"/>
    <w:rsid w:val="00F80E75"/>
    <w:rsid w:val="00FA0439"/>
    <w:rsid w:val="00FA2FE9"/>
    <w:rsid w:val="00FA72CB"/>
    <w:rsid w:val="00FB6106"/>
    <w:rsid w:val="00FC1FF3"/>
    <w:rsid w:val="00FC6C60"/>
    <w:rsid w:val="00FD1775"/>
    <w:rsid w:val="0621621E"/>
    <w:rsid w:val="06870A16"/>
    <w:rsid w:val="08031F33"/>
    <w:rsid w:val="099D1059"/>
    <w:rsid w:val="0EA70FDC"/>
    <w:rsid w:val="10830063"/>
    <w:rsid w:val="12147DE0"/>
    <w:rsid w:val="12E16463"/>
    <w:rsid w:val="149C415F"/>
    <w:rsid w:val="153B0F5F"/>
    <w:rsid w:val="15911C69"/>
    <w:rsid w:val="15BB5BFB"/>
    <w:rsid w:val="1845532E"/>
    <w:rsid w:val="190F25A5"/>
    <w:rsid w:val="1A0758B3"/>
    <w:rsid w:val="1C8C5BB9"/>
    <w:rsid w:val="228358B7"/>
    <w:rsid w:val="23735D67"/>
    <w:rsid w:val="254E25E8"/>
    <w:rsid w:val="2DD25DDC"/>
    <w:rsid w:val="2E991A23"/>
    <w:rsid w:val="317E443B"/>
    <w:rsid w:val="34CA6F36"/>
    <w:rsid w:val="34F249C7"/>
    <w:rsid w:val="383466F1"/>
    <w:rsid w:val="3A396F6B"/>
    <w:rsid w:val="3AD8265B"/>
    <w:rsid w:val="3B1C4E98"/>
    <w:rsid w:val="3D3B124C"/>
    <w:rsid w:val="413E130B"/>
    <w:rsid w:val="41C2147E"/>
    <w:rsid w:val="45B66826"/>
    <w:rsid w:val="47A4230D"/>
    <w:rsid w:val="47C21D8D"/>
    <w:rsid w:val="48397839"/>
    <w:rsid w:val="48D354F6"/>
    <w:rsid w:val="49173834"/>
    <w:rsid w:val="49D10206"/>
    <w:rsid w:val="4EFB5536"/>
    <w:rsid w:val="50CE1EFD"/>
    <w:rsid w:val="518C7F53"/>
    <w:rsid w:val="51A966BB"/>
    <w:rsid w:val="537651FA"/>
    <w:rsid w:val="551D6E2B"/>
    <w:rsid w:val="55870FB7"/>
    <w:rsid w:val="5A043EEA"/>
    <w:rsid w:val="5B557CB1"/>
    <w:rsid w:val="5D3309DE"/>
    <w:rsid w:val="5D80587C"/>
    <w:rsid w:val="5E766130"/>
    <w:rsid w:val="615C160D"/>
    <w:rsid w:val="61804BEF"/>
    <w:rsid w:val="62482B4C"/>
    <w:rsid w:val="62D90A3C"/>
    <w:rsid w:val="64CC36EB"/>
    <w:rsid w:val="674973A8"/>
    <w:rsid w:val="6B0D1C49"/>
    <w:rsid w:val="6D224B81"/>
    <w:rsid w:val="6FFF3942"/>
    <w:rsid w:val="70A0305C"/>
    <w:rsid w:val="75F36568"/>
    <w:rsid w:val="779C230C"/>
    <w:rsid w:val="78B673FD"/>
    <w:rsid w:val="7A8377B3"/>
    <w:rsid w:val="7E514FA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qFormat="1" w:unhideWhenUsed="0" w:uiPriority="0" w:semiHidden="0" w:name="toc 9"/>
    <w:lsdException w:qFormat="1" w:unhideWhenUsed="0" w:uiPriority="0" w:semiHidden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00" w:lineRule="auto"/>
      <w:jc w:val="both"/>
    </w:pPr>
    <w:rPr>
      <w:rFonts w:ascii="宋体" w:hAnsi="宋体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47"/>
    <w:qFormat/>
    <w:uiPriority w:val="9"/>
    <w:pPr>
      <w:keepNext/>
      <w:keepLines/>
      <w:numPr>
        <w:ilvl w:val="0"/>
        <w:numId w:val="1"/>
      </w:numPr>
      <w:spacing w:before="120" w:after="120" w:line="360" w:lineRule="auto"/>
      <w:outlineLvl w:val="0"/>
    </w:pPr>
    <w:rPr>
      <w:b/>
      <w:bCs/>
      <w:kern w:val="44"/>
      <w:sz w:val="24"/>
      <w:szCs w:val="44"/>
    </w:rPr>
  </w:style>
  <w:style w:type="paragraph" w:styleId="3">
    <w:name w:val="heading 2"/>
    <w:next w:val="1"/>
    <w:link w:val="49"/>
    <w:qFormat/>
    <w:uiPriority w:val="9"/>
    <w:pPr>
      <w:keepNext/>
      <w:keepLines/>
      <w:numPr>
        <w:ilvl w:val="1"/>
        <w:numId w:val="1"/>
      </w:numPr>
      <w:spacing w:before="260" w:after="260" w:line="415" w:lineRule="auto"/>
      <w:outlineLvl w:val="1"/>
    </w:pPr>
    <w:rPr>
      <w:rFonts w:ascii="Cambria" w:hAnsi="Cambria" w:eastAsia="宋体" w:cs="Times New Roman"/>
      <w:bCs/>
      <w:kern w:val="2"/>
      <w:sz w:val="24"/>
      <w:szCs w:val="32"/>
      <w:lang w:val="en-US" w:eastAsia="zh-CN" w:bidi="ar-SA"/>
    </w:rPr>
  </w:style>
  <w:style w:type="paragraph" w:styleId="4">
    <w:name w:val="heading 3"/>
    <w:basedOn w:val="1"/>
    <w:next w:val="1"/>
    <w:link w:val="48"/>
    <w:qFormat/>
    <w:uiPriority w:val="0"/>
    <w:pPr>
      <w:keepNext/>
      <w:keepLines/>
      <w:numPr>
        <w:ilvl w:val="2"/>
        <w:numId w:val="1"/>
      </w:numPr>
      <w:spacing w:before="260" w:after="260" w:line="415" w:lineRule="auto"/>
      <w:outlineLvl w:val="2"/>
    </w:pPr>
    <w:rPr>
      <w:bCs/>
      <w:sz w:val="24"/>
      <w:szCs w:val="32"/>
    </w:rPr>
  </w:style>
  <w:style w:type="paragraph" w:styleId="5">
    <w:name w:val="heading 4"/>
    <w:basedOn w:val="1"/>
    <w:next w:val="1"/>
    <w:link w:val="53"/>
    <w:qFormat/>
    <w:uiPriority w:val="0"/>
    <w:pPr>
      <w:keepNext/>
      <w:keepLines/>
      <w:tabs>
        <w:tab w:val="left" w:pos="357"/>
      </w:tabs>
      <w:spacing w:before="280" w:after="290" w:line="376" w:lineRule="auto"/>
      <w:outlineLvl w:val="3"/>
    </w:pPr>
    <w:rPr>
      <w:rFonts w:ascii="Arial" w:hAnsi="Arial"/>
      <w:b/>
      <w:bCs/>
      <w:sz w:val="24"/>
      <w:szCs w:val="28"/>
    </w:rPr>
  </w:style>
  <w:style w:type="paragraph" w:styleId="6">
    <w:name w:val="heading 5"/>
    <w:basedOn w:val="1"/>
    <w:next w:val="1"/>
    <w:link w:val="54"/>
    <w:qFormat/>
    <w:uiPriority w:val="0"/>
    <w:pPr>
      <w:keepNext/>
      <w:keepLines/>
      <w:tabs>
        <w:tab w:val="left" w:pos="1008"/>
      </w:tabs>
      <w:spacing w:before="280" w:after="290" w:line="376" w:lineRule="auto"/>
      <w:ind w:left="1008" w:hanging="1008"/>
      <w:outlineLvl w:val="4"/>
    </w:pPr>
    <w:rPr>
      <w:rFonts w:ascii="Calibri" w:hAnsi="Calibri"/>
      <w:b/>
      <w:bCs/>
      <w:sz w:val="28"/>
      <w:szCs w:val="28"/>
    </w:rPr>
  </w:style>
  <w:style w:type="paragraph" w:styleId="7">
    <w:name w:val="heading 6"/>
    <w:basedOn w:val="1"/>
    <w:next w:val="1"/>
    <w:link w:val="65"/>
    <w:qFormat/>
    <w:uiPriority w:val="0"/>
    <w:pPr>
      <w:keepNext/>
      <w:keepLines/>
      <w:adjustRightInd w:val="0"/>
      <w:spacing w:before="240" w:after="64" w:line="320" w:lineRule="atLeast"/>
      <w:textAlignment w:val="baseline"/>
      <w:outlineLvl w:val="5"/>
    </w:pPr>
    <w:rPr>
      <w:rFonts w:ascii="Arial" w:hAnsi="Arial" w:eastAsia="黑体"/>
      <w:b/>
      <w:kern w:val="0"/>
      <w:sz w:val="24"/>
      <w:szCs w:val="20"/>
    </w:rPr>
  </w:style>
  <w:style w:type="paragraph" w:styleId="8">
    <w:name w:val="heading 7"/>
    <w:basedOn w:val="1"/>
    <w:next w:val="1"/>
    <w:link w:val="66"/>
    <w:qFormat/>
    <w:uiPriority w:val="0"/>
    <w:pPr>
      <w:keepNext/>
      <w:keepLines/>
      <w:adjustRightInd w:val="0"/>
      <w:spacing w:before="240" w:after="64" w:line="320" w:lineRule="atLeast"/>
      <w:textAlignment w:val="baseline"/>
      <w:outlineLvl w:val="6"/>
    </w:pPr>
    <w:rPr>
      <w:rFonts w:ascii="Times New Roman" w:hAnsi="Times New Roman"/>
      <w:b/>
      <w:kern w:val="0"/>
      <w:sz w:val="24"/>
      <w:szCs w:val="20"/>
    </w:rPr>
  </w:style>
  <w:style w:type="paragraph" w:styleId="9">
    <w:name w:val="heading 8"/>
    <w:basedOn w:val="1"/>
    <w:next w:val="1"/>
    <w:link w:val="67"/>
    <w:qFormat/>
    <w:uiPriority w:val="0"/>
    <w:pPr>
      <w:keepNext/>
      <w:keepLines/>
      <w:adjustRightInd w:val="0"/>
      <w:spacing w:before="240" w:after="64" w:line="320" w:lineRule="atLeast"/>
      <w:textAlignment w:val="baseline"/>
      <w:outlineLvl w:val="7"/>
    </w:pPr>
    <w:rPr>
      <w:rFonts w:ascii="Arial" w:hAnsi="Arial" w:eastAsia="黑体"/>
      <w:kern w:val="0"/>
      <w:sz w:val="24"/>
      <w:szCs w:val="20"/>
    </w:rPr>
  </w:style>
  <w:style w:type="paragraph" w:styleId="10">
    <w:name w:val="heading 9"/>
    <w:basedOn w:val="1"/>
    <w:next w:val="1"/>
    <w:link w:val="68"/>
    <w:qFormat/>
    <w:uiPriority w:val="0"/>
    <w:pPr>
      <w:keepNext/>
      <w:keepLines/>
      <w:adjustRightInd w:val="0"/>
      <w:spacing w:before="240" w:after="64" w:line="320" w:lineRule="atLeast"/>
      <w:textAlignment w:val="baseline"/>
      <w:outlineLvl w:val="8"/>
    </w:pPr>
    <w:rPr>
      <w:rFonts w:ascii="Arial" w:hAnsi="Arial" w:eastAsia="黑体"/>
      <w:kern w:val="0"/>
      <w:szCs w:val="20"/>
    </w:rPr>
  </w:style>
  <w:style w:type="character" w:default="1" w:styleId="30">
    <w:name w:val="Default Paragraph Font"/>
    <w:semiHidden/>
    <w:unhideWhenUsed/>
    <w:qFormat/>
    <w:uiPriority w:val="1"/>
  </w:style>
  <w:style w:type="table" w:default="1" w:styleId="2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Normal Indent"/>
    <w:basedOn w:val="1"/>
    <w:qFormat/>
    <w:uiPriority w:val="0"/>
    <w:pPr>
      <w:spacing w:beforeLines="10" w:afterLines="10" w:line="340" w:lineRule="exact"/>
      <w:ind w:left="135" w:leftChars="75" w:firstLine="510"/>
    </w:pPr>
    <w:rPr>
      <w:rFonts w:ascii="Arial" w:hAnsi="Arial"/>
      <w:sz w:val="24"/>
    </w:rPr>
  </w:style>
  <w:style w:type="paragraph" w:styleId="12">
    <w:name w:val="Document Map"/>
    <w:basedOn w:val="1"/>
    <w:semiHidden/>
    <w:qFormat/>
    <w:uiPriority w:val="0"/>
    <w:pPr>
      <w:shd w:val="clear" w:color="auto" w:fill="000080"/>
    </w:pPr>
  </w:style>
  <w:style w:type="paragraph" w:styleId="13">
    <w:name w:val="annotation text"/>
    <w:basedOn w:val="1"/>
    <w:link w:val="55"/>
    <w:qFormat/>
    <w:uiPriority w:val="0"/>
    <w:pPr>
      <w:jc w:val="left"/>
    </w:pPr>
  </w:style>
  <w:style w:type="paragraph" w:styleId="14">
    <w:name w:val="Body Text"/>
    <w:basedOn w:val="1"/>
    <w:link w:val="73"/>
    <w:qFormat/>
    <w:uiPriority w:val="0"/>
    <w:pPr>
      <w:spacing w:after="120" w:line="240" w:lineRule="auto"/>
    </w:pPr>
    <w:rPr>
      <w:rFonts w:ascii="Times New Roman" w:hAnsi="Times New Roman"/>
    </w:rPr>
  </w:style>
  <w:style w:type="paragraph" w:styleId="15">
    <w:name w:val="toc 3"/>
    <w:basedOn w:val="1"/>
    <w:next w:val="1"/>
    <w:qFormat/>
    <w:uiPriority w:val="39"/>
    <w:pPr>
      <w:ind w:left="840" w:leftChars="400"/>
    </w:pPr>
  </w:style>
  <w:style w:type="paragraph" w:styleId="16">
    <w:name w:val="Date"/>
    <w:basedOn w:val="1"/>
    <w:next w:val="1"/>
    <w:link w:val="79"/>
    <w:qFormat/>
    <w:uiPriority w:val="0"/>
    <w:pPr>
      <w:spacing w:line="360" w:lineRule="auto"/>
    </w:pPr>
    <w:rPr>
      <w:rFonts w:ascii="Times New Roman" w:hAnsi="Times New Roman"/>
      <w:b/>
      <w:sz w:val="24"/>
      <w:szCs w:val="20"/>
    </w:rPr>
  </w:style>
  <w:style w:type="paragraph" w:styleId="17">
    <w:name w:val="Balloon Text"/>
    <w:basedOn w:val="1"/>
    <w:link w:val="59"/>
    <w:semiHidden/>
    <w:qFormat/>
    <w:uiPriority w:val="0"/>
    <w:rPr>
      <w:sz w:val="18"/>
      <w:szCs w:val="18"/>
    </w:rPr>
  </w:style>
  <w:style w:type="paragraph" w:styleId="18">
    <w:name w:val="footer"/>
    <w:basedOn w:val="1"/>
    <w:link w:val="5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9">
    <w:name w:val="header"/>
    <w:basedOn w:val="1"/>
    <w:link w:val="5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0">
    <w:name w:val="toc 1"/>
    <w:basedOn w:val="1"/>
    <w:next w:val="1"/>
    <w:qFormat/>
    <w:uiPriority w:val="39"/>
  </w:style>
  <w:style w:type="paragraph" w:styleId="21">
    <w:name w:val="List"/>
    <w:basedOn w:val="1"/>
    <w:qFormat/>
    <w:uiPriority w:val="0"/>
    <w:pPr>
      <w:numPr>
        <w:ilvl w:val="0"/>
        <w:numId w:val="2"/>
      </w:numPr>
      <w:contextualSpacing/>
    </w:pPr>
  </w:style>
  <w:style w:type="paragraph" w:styleId="22">
    <w:name w:val="toc 2"/>
    <w:basedOn w:val="1"/>
    <w:next w:val="1"/>
    <w:qFormat/>
    <w:uiPriority w:val="39"/>
    <w:pPr>
      <w:tabs>
        <w:tab w:val="left" w:pos="1050"/>
        <w:tab w:val="right" w:leader="dot" w:pos="9060"/>
      </w:tabs>
      <w:ind w:left="420" w:leftChars="200"/>
    </w:pPr>
    <w:rPr>
      <w:rFonts w:ascii="微软雅黑" w:hAnsi="微软雅黑" w:eastAsia="微软雅黑"/>
    </w:rPr>
  </w:style>
  <w:style w:type="paragraph" w:styleId="23">
    <w:name w:val="toc 9"/>
    <w:basedOn w:val="1"/>
    <w:next w:val="1"/>
    <w:qFormat/>
    <w:uiPriority w:val="0"/>
    <w:pPr>
      <w:spacing w:beforeLines="10" w:afterLines="10" w:line="340" w:lineRule="exact"/>
      <w:ind w:left="5" w:leftChars="-8" w:hanging="22"/>
    </w:pPr>
    <w:rPr>
      <w:rFonts w:ascii="Times New Roman" w:hAnsi="Times New Roman"/>
    </w:rPr>
  </w:style>
  <w:style w:type="paragraph" w:styleId="24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jc w:val="left"/>
    </w:pPr>
    <w:rPr>
      <w:rFonts w:cs="宋体"/>
      <w:kern w:val="0"/>
      <w:sz w:val="24"/>
    </w:rPr>
  </w:style>
  <w:style w:type="paragraph" w:styleId="25">
    <w:name w:val="Title"/>
    <w:basedOn w:val="1"/>
    <w:next w:val="1"/>
    <w:link w:val="46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sz w:val="44"/>
      <w:szCs w:val="32"/>
    </w:rPr>
  </w:style>
  <w:style w:type="paragraph" w:styleId="26">
    <w:name w:val="annotation subject"/>
    <w:basedOn w:val="13"/>
    <w:next w:val="13"/>
    <w:link w:val="83"/>
    <w:qFormat/>
    <w:uiPriority w:val="0"/>
    <w:rPr>
      <w:b/>
      <w:bCs/>
    </w:rPr>
  </w:style>
  <w:style w:type="paragraph" w:styleId="27">
    <w:name w:val="Body Text First Indent"/>
    <w:basedOn w:val="14"/>
    <w:link w:val="74"/>
    <w:qFormat/>
    <w:uiPriority w:val="0"/>
    <w:pPr>
      <w:ind w:firstLine="420" w:firstLineChars="100"/>
    </w:pPr>
    <w:rPr>
      <w:sz w:val="24"/>
    </w:rPr>
  </w:style>
  <w:style w:type="table" w:styleId="29">
    <w:name w:val="Table Grid"/>
    <w:basedOn w:val="2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1">
    <w:name w:val="Strong"/>
    <w:qFormat/>
    <w:uiPriority w:val="22"/>
    <w:rPr>
      <w:b/>
      <w:bCs/>
    </w:rPr>
  </w:style>
  <w:style w:type="character" w:styleId="32">
    <w:name w:val="page number"/>
    <w:basedOn w:val="30"/>
    <w:qFormat/>
    <w:uiPriority w:val="0"/>
  </w:style>
  <w:style w:type="character" w:styleId="33">
    <w:name w:val="FollowedHyperlink"/>
    <w:basedOn w:val="30"/>
    <w:qFormat/>
    <w:uiPriority w:val="0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34">
    <w:name w:val="Hyperlink"/>
    <w:qFormat/>
    <w:uiPriority w:val="99"/>
    <w:rPr>
      <w:color w:val="0000FF"/>
      <w:u w:val="single"/>
    </w:rPr>
  </w:style>
  <w:style w:type="character" w:styleId="35">
    <w:name w:val="annotation reference"/>
    <w:qFormat/>
    <w:uiPriority w:val="0"/>
    <w:rPr>
      <w:sz w:val="21"/>
      <w:szCs w:val="21"/>
    </w:rPr>
  </w:style>
  <w:style w:type="paragraph" w:customStyle="1" w:styleId="36">
    <w:name w:val="段落正文"/>
    <w:basedOn w:val="1"/>
    <w:link w:val="50"/>
    <w:qFormat/>
    <w:uiPriority w:val="0"/>
    <w:pPr>
      <w:spacing w:before="140" w:after="140" w:line="401" w:lineRule="auto"/>
      <w:ind w:firstLine="200" w:firstLineChars="200"/>
    </w:pPr>
  </w:style>
  <w:style w:type="paragraph" w:customStyle="1" w:styleId="37">
    <w:name w:val="备注"/>
    <w:basedOn w:val="36"/>
    <w:link w:val="51"/>
    <w:qFormat/>
    <w:uiPriority w:val="0"/>
    <w:pPr>
      <w:spacing w:before="156" w:after="156"/>
      <w:ind w:firstLine="480"/>
    </w:pPr>
    <w:rPr>
      <w:rFonts w:ascii="楷体_GB2312" w:eastAsia="楷体_GB2312"/>
      <w:color w:val="FF0000"/>
    </w:rPr>
  </w:style>
  <w:style w:type="paragraph" w:customStyle="1" w:styleId="38">
    <w:name w:val="列表二"/>
    <w:basedOn w:val="1"/>
    <w:link w:val="52"/>
    <w:qFormat/>
    <w:uiPriority w:val="0"/>
    <w:pPr>
      <w:numPr>
        <w:ilvl w:val="0"/>
        <w:numId w:val="3"/>
      </w:numPr>
      <w:spacing w:beforeLines="50" w:afterLines="50" w:line="400" w:lineRule="exact"/>
      <w:ind w:left="1276" w:hanging="425"/>
      <w:outlineLvl w:val="3"/>
    </w:pPr>
    <w:rPr>
      <w:sz w:val="24"/>
    </w:rPr>
  </w:style>
  <w:style w:type="paragraph" w:customStyle="1" w:styleId="39">
    <w:name w:val="标题3无编号"/>
    <w:basedOn w:val="4"/>
    <w:qFormat/>
    <w:uiPriority w:val="0"/>
    <w:pPr>
      <w:numPr>
        <w:numId w:val="0"/>
      </w:numPr>
      <w:tabs>
        <w:tab w:val="left" w:pos="420"/>
      </w:tabs>
      <w:spacing w:line="360" w:lineRule="auto"/>
      <w:ind w:left="300" w:leftChars="300"/>
    </w:pPr>
    <w:rPr>
      <w:szCs w:val="28"/>
    </w:rPr>
  </w:style>
  <w:style w:type="paragraph" w:customStyle="1" w:styleId="40">
    <w:name w:val="样式 标题 1 + 行距: 1.5 倍行距"/>
    <w:basedOn w:val="2"/>
    <w:qFormat/>
    <w:uiPriority w:val="0"/>
    <w:pPr>
      <w:tabs>
        <w:tab w:val="left" w:pos="357"/>
      </w:tabs>
      <w:spacing w:before="340" w:after="330"/>
      <w:ind w:left="0" w:firstLine="0"/>
    </w:pPr>
    <w:rPr>
      <w:rFonts w:ascii="Calibri" w:hAnsi="Calibri" w:cs="宋体"/>
      <w:sz w:val="36"/>
      <w:szCs w:val="20"/>
    </w:rPr>
  </w:style>
  <w:style w:type="paragraph" w:customStyle="1" w:styleId="41">
    <w:name w:val="样式 标题 2 + 行距: 1.5 倍行距"/>
    <w:basedOn w:val="3"/>
    <w:qFormat/>
    <w:uiPriority w:val="0"/>
    <w:pPr>
      <w:widowControl w:val="0"/>
      <w:tabs>
        <w:tab w:val="left" w:pos="357"/>
      </w:tabs>
      <w:spacing w:line="360" w:lineRule="auto"/>
      <w:ind w:left="0" w:firstLine="0"/>
      <w:jc w:val="both"/>
    </w:pPr>
    <w:rPr>
      <w:rFonts w:ascii="Arial" w:hAnsi="Arial" w:cs="宋体"/>
      <w:b/>
      <w:sz w:val="32"/>
      <w:szCs w:val="20"/>
    </w:rPr>
  </w:style>
  <w:style w:type="paragraph" w:customStyle="1" w:styleId="42">
    <w:name w:val="样式 标题 3 + Times New Roman"/>
    <w:basedOn w:val="4"/>
    <w:link w:val="56"/>
    <w:qFormat/>
    <w:uiPriority w:val="0"/>
    <w:pPr>
      <w:tabs>
        <w:tab w:val="left" w:pos="357"/>
      </w:tabs>
      <w:spacing w:line="416" w:lineRule="auto"/>
      <w:ind w:left="-32767" w:firstLine="32767"/>
    </w:pPr>
    <w:rPr>
      <w:rFonts w:ascii="Times New Roman" w:hAnsi="Times New Roman"/>
      <w:b/>
      <w:sz w:val="30"/>
    </w:rPr>
  </w:style>
  <w:style w:type="paragraph" w:customStyle="1" w:styleId="43">
    <w:name w:val="TOC 标题1"/>
    <w:basedOn w:val="2"/>
    <w:next w:val="1"/>
    <w:qFormat/>
    <w:uiPriority w:val="39"/>
    <w:pPr>
      <w:widowControl/>
      <w:numPr>
        <w:numId w:val="0"/>
      </w:numPr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44">
    <w:name w:val="列出段落1"/>
    <w:basedOn w:val="1"/>
    <w:qFormat/>
    <w:uiPriority w:val="34"/>
    <w:pPr>
      <w:ind w:firstLine="420" w:firstLineChars="200"/>
    </w:pPr>
  </w:style>
  <w:style w:type="paragraph" w:customStyle="1" w:styleId="45">
    <w:name w:val="引用1"/>
    <w:basedOn w:val="1"/>
    <w:next w:val="1"/>
    <w:link w:val="63"/>
    <w:qFormat/>
    <w:uiPriority w:val="29"/>
    <w:rPr>
      <w:i/>
      <w:iCs/>
      <w:color w:val="000000"/>
    </w:rPr>
  </w:style>
  <w:style w:type="character" w:customStyle="1" w:styleId="46">
    <w:name w:val="标题 字符"/>
    <w:link w:val="25"/>
    <w:qFormat/>
    <w:uiPriority w:val="0"/>
    <w:rPr>
      <w:rFonts w:ascii="Cambria" w:hAnsi="Cambria" w:cs="Times New Roman"/>
      <w:b/>
      <w:bCs/>
      <w:kern w:val="2"/>
      <w:sz w:val="44"/>
      <w:szCs w:val="32"/>
    </w:rPr>
  </w:style>
  <w:style w:type="character" w:customStyle="1" w:styleId="47">
    <w:name w:val="标题 1 字符"/>
    <w:link w:val="2"/>
    <w:qFormat/>
    <w:uiPriority w:val="9"/>
    <w:rPr>
      <w:rFonts w:ascii="宋体" w:hAnsi="宋体"/>
      <w:b/>
      <w:bCs/>
      <w:kern w:val="44"/>
      <w:sz w:val="24"/>
      <w:szCs w:val="44"/>
    </w:rPr>
  </w:style>
  <w:style w:type="character" w:customStyle="1" w:styleId="48">
    <w:name w:val="标题 3 字符"/>
    <w:link w:val="4"/>
    <w:qFormat/>
    <w:uiPriority w:val="0"/>
    <w:rPr>
      <w:rFonts w:ascii="宋体" w:hAnsi="宋体"/>
      <w:bCs/>
      <w:kern w:val="2"/>
      <w:sz w:val="24"/>
      <w:szCs w:val="32"/>
    </w:rPr>
  </w:style>
  <w:style w:type="character" w:customStyle="1" w:styleId="49">
    <w:name w:val="标题 2 字符"/>
    <w:link w:val="3"/>
    <w:qFormat/>
    <w:uiPriority w:val="9"/>
    <w:rPr>
      <w:rFonts w:ascii="Cambria" w:hAnsi="Cambria"/>
      <w:bCs/>
      <w:kern w:val="2"/>
      <w:sz w:val="24"/>
      <w:szCs w:val="32"/>
    </w:rPr>
  </w:style>
  <w:style w:type="character" w:customStyle="1" w:styleId="50">
    <w:name w:val="段落正文 Char Char"/>
    <w:link w:val="36"/>
    <w:qFormat/>
    <w:uiPriority w:val="0"/>
    <w:rPr>
      <w:rFonts w:ascii="宋体" w:hAnsi="宋体"/>
      <w:kern w:val="2"/>
      <w:sz w:val="21"/>
      <w:szCs w:val="24"/>
    </w:rPr>
  </w:style>
  <w:style w:type="character" w:customStyle="1" w:styleId="51">
    <w:name w:val="备注 Char Char"/>
    <w:link w:val="37"/>
    <w:qFormat/>
    <w:uiPriority w:val="0"/>
    <w:rPr>
      <w:rFonts w:ascii="楷体_GB2312" w:hAnsi="宋体" w:eastAsia="楷体_GB2312"/>
      <w:color w:val="FF0000"/>
      <w:kern w:val="2"/>
      <w:sz w:val="21"/>
      <w:szCs w:val="24"/>
    </w:rPr>
  </w:style>
  <w:style w:type="character" w:customStyle="1" w:styleId="52">
    <w:name w:val="列表二 Char Char"/>
    <w:link w:val="38"/>
    <w:qFormat/>
    <w:uiPriority w:val="0"/>
    <w:rPr>
      <w:rFonts w:ascii="宋体" w:hAnsi="宋体"/>
      <w:kern w:val="2"/>
      <w:sz w:val="24"/>
      <w:szCs w:val="24"/>
    </w:rPr>
  </w:style>
  <w:style w:type="character" w:customStyle="1" w:styleId="53">
    <w:name w:val="标题 4 字符"/>
    <w:link w:val="5"/>
    <w:qFormat/>
    <w:uiPriority w:val="0"/>
    <w:rPr>
      <w:rFonts w:ascii="Arial" w:hAnsi="Arial"/>
      <w:b/>
      <w:bCs/>
      <w:kern w:val="2"/>
      <w:sz w:val="24"/>
      <w:szCs w:val="28"/>
    </w:rPr>
  </w:style>
  <w:style w:type="character" w:customStyle="1" w:styleId="54">
    <w:name w:val="标题 5 字符"/>
    <w:link w:val="6"/>
    <w:qFormat/>
    <w:uiPriority w:val="0"/>
    <w:rPr>
      <w:rFonts w:ascii="Calibri" w:hAnsi="Calibri"/>
      <w:b/>
      <w:bCs/>
      <w:kern w:val="2"/>
      <w:sz w:val="28"/>
      <w:szCs w:val="28"/>
    </w:rPr>
  </w:style>
  <w:style w:type="character" w:customStyle="1" w:styleId="55">
    <w:name w:val="批注文字 字符"/>
    <w:link w:val="13"/>
    <w:qFormat/>
    <w:uiPriority w:val="0"/>
    <w:rPr>
      <w:rFonts w:ascii="宋体" w:hAnsi="宋体"/>
      <w:kern w:val="2"/>
      <w:sz w:val="21"/>
      <w:szCs w:val="24"/>
    </w:rPr>
  </w:style>
  <w:style w:type="character" w:customStyle="1" w:styleId="56">
    <w:name w:val="样式 标题 3 + Times New Roman Char Char"/>
    <w:link w:val="42"/>
    <w:qFormat/>
    <w:uiPriority w:val="0"/>
    <w:rPr>
      <w:rFonts w:ascii="宋体" w:hAnsi="宋体"/>
      <w:b/>
      <w:bCs/>
      <w:kern w:val="2"/>
      <w:sz w:val="30"/>
      <w:szCs w:val="32"/>
    </w:rPr>
  </w:style>
  <w:style w:type="character" w:customStyle="1" w:styleId="57">
    <w:name w:val="页眉 字符"/>
    <w:link w:val="19"/>
    <w:qFormat/>
    <w:uiPriority w:val="99"/>
    <w:rPr>
      <w:rFonts w:ascii="宋体" w:hAnsi="宋体"/>
      <w:kern w:val="2"/>
      <w:sz w:val="18"/>
      <w:szCs w:val="18"/>
    </w:rPr>
  </w:style>
  <w:style w:type="character" w:customStyle="1" w:styleId="58">
    <w:name w:val="页脚 字符"/>
    <w:link w:val="18"/>
    <w:qFormat/>
    <w:uiPriority w:val="99"/>
    <w:rPr>
      <w:rFonts w:ascii="宋体" w:hAnsi="宋体"/>
      <w:kern w:val="2"/>
      <w:sz w:val="18"/>
      <w:szCs w:val="18"/>
    </w:rPr>
  </w:style>
  <w:style w:type="character" w:customStyle="1" w:styleId="59">
    <w:name w:val="批注框文本 字符"/>
    <w:link w:val="17"/>
    <w:qFormat/>
    <w:uiPriority w:val="99"/>
    <w:rPr>
      <w:rFonts w:ascii="宋体" w:hAnsi="宋体"/>
      <w:kern w:val="2"/>
      <w:sz w:val="18"/>
      <w:szCs w:val="18"/>
    </w:rPr>
  </w:style>
  <w:style w:type="character" w:customStyle="1" w:styleId="60">
    <w:name w:val="书籍标题1"/>
    <w:qFormat/>
    <w:uiPriority w:val="33"/>
    <w:rPr>
      <w:b/>
      <w:bCs/>
      <w:smallCaps/>
      <w:spacing w:val="5"/>
    </w:rPr>
  </w:style>
  <w:style w:type="character" w:customStyle="1" w:styleId="61">
    <w:name w:val="明显参考1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62">
    <w:name w:val="明显强调1"/>
    <w:qFormat/>
    <w:uiPriority w:val="21"/>
    <w:rPr>
      <w:b/>
      <w:bCs/>
      <w:i/>
      <w:iCs/>
      <w:color w:val="4F81BD"/>
    </w:rPr>
  </w:style>
  <w:style w:type="character" w:customStyle="1" w:styleId="63">
    <w:name w:val="引用 Char"/>
    <w:link w:val="45"/>
    <w:qFormat/>
    <w:uiPriority w:val="29"/>
    <w:rPr>
      <w:rFonts w:ascii="宋体" w:hAnsi="宋体"/>
      <w:i/>
      <w:iCs/>
      <w:color w:val="000000"/>
      <w:kern w:val="2"/>
      <w:sz w:val="21"/>
      <w:szCs w:val="24"/>
    </w:rPr>
  </w:style>
  <w:style w:type="character" w:customStyle="1" w:styleId="64">
    <w:name w:val="不明显强调1"/>
    <w:qFormat/>
    <w:uiPriority w:val="19"/>
    <w:rPr>
      <w:i/>
      <w:iCs/>
      <w:color w:val="7F7F7F"/>
    </w:rPr>
  </w:style>
  <w:style w:type="character" w:customStyle="1" w:styleId="65">
    <w:name w:val="标题 6 字符"/>
    <w:basedOn w:val="30"/>
    <w:link w:val="7"/>
    <w:qFormat/>
    <w:uiPriority w:val="0"/>
    <w:rPr>
      <w:rFonts w:ascii="Arial" w:hAnsi="Arial" w:eastAsia="黑体"/>
      <w:b/>
      <w:sz w:val="24"/>
    </w:rPr>
  </w:style>
  <w:style w:type="character" w:customStyle="1" w:styleId="66">
    <w:name w:val="标题 7 字符"/>
    <w:basedOn w:val="30"/>
    <w:link w:val="8"/>
    <w:qFormat/>
    <w:uiPriority w:val="0"/>
    <w:rPr>
      <w:b/>
      <w:sz w:val="24"/>
    </w:rPr>
  </w:style>
  <w:style w:type="character" w:customStyle="1" w:styleId="67">
    <w:name w:val="标题 8 字符"/>
    <w:basedOn w:val="30"/>
    <w:link w:val="9"/>
    <w:qFormat/>
    <w:uiPriority w:val="0"/>
    <w:rPr>
      <w:rFonts w:ascii="Arial" w:hAnsi="Arial" w:eastAsia="黑体"/>
      <w:sz w:val="24"/>
    </w:rPr>
  </w:style>
  <w:style w:type="character" w:customStyle="1" w:styleId="68">
    <w:name w:val="标题 9 字符"/>
    <w:basedOn w:val="30"/>
    <w:link w:val="10"/>
    <w:qFormat/>
    <w:uiPriority w:val="0"/>
    <w:rPr>
      <w:rFonts w:ascii="Arial" w:hAnsi="Arial" w:eastAsia="黑体"/>
      <w:sz w:val="21"/>
    </w:rPr>
  </w:style>
  <w:style w:type="paragraph" w:customStyle="1" w:styleId="69">
    <w:name w:val="text1"/>
    <w:basedOn w:val="1"/>
    <w:qFormat/>
    <w:uiPriority w:val="0"/>
    <w:pPr>
      <w:widowControl/>
      <w:spacing w:before="100" w:beforeAutospacing="1" w:after="100" w:afterAutospacing="1" w:line="360" w:lineRule="atLeast"/>
      <w:jc w:val="left"/>
    </w:pPr>
    <w:rPr>
      <w:rFonts w:cs="宋体"/>
      <w:kern w:val="0"/>
      <w:szCs w:val="21"/>
    </w:rPr>
  </w:style>
  <w:style w:type="character" w:customStyle="1" w:styleId="70">
    <w:name w:val="Char Char Char"/>
    <w:qFormat/>
    <w:locked/>
    <w:uiPriority w:val="0"/>
    <w:rPr>
      <w:rFonts w:ascii="Arial" w:hAnsi="Arial" w:eastAsia="黑体"/>
      <w:b/>
      <w:bCs/>
      <w:kern w:val="2"/>
      <w:sz w:val="32"/>
      <w:szCs w:val="32"/>
      <w:lang w:val="en-US" w:eastAsia="zh-CN" w:bidi="ar-SA"/>
    </w:rPr>
  </w:style>
  <w:style w:type="paragraph" w:customStyle="1" w:styleId="71">
    <w:name w:val="缺省文本"/>
    <w:basedOn w:val="1"/>
    <w:qFormat/>
    <w:uiPriority w:val="0"/>
    <w:pPr>
      <w:autoSpaceDE w:val="0"/>
      <w:autoSpaceDN w:val="0"/>
      <w:adjustRightInd w:val="0"/>
      <w:spacing w:line="240" w:lineRule="auto"/>
      <w:ind w:firstLine="200" w:firstLineChars="200"/>
      <w:jc w:val="left"/>
    </w:pPr>
    <w:rPr>
      <w:rFonts w:ascii="Times New Roman" w:hAnsi="Times New Roman"/>
      <w:kern w:val="0"/>
    </w:rPr>
  </w:style>
  <w:style w:type="paragraph" w:customStyle="1" w:styleId="72">
    <w:name w:val="样式1"/>
    <w:basedOn w:val="4"/>
    <w:qFormat/>
    <w:uiPriority w:val="0"/>
    <w:pPr>
      <w:numPr>
        <w:numId w:val="4"/>
      </w:numPr>
      <w:tabs>
        <w:tab w:val="left" w:pos="432"/>
        <w:tab w:val="left" w:pos="1440"/>
      </w:tabs>
      <w:spacing w:line="416" w:lineRule="auto"/>
      <w:ind w:right="100" w:rightChars="100"/>
    </w:pPr>
    <w:rPr>
      <w:rFonts w:ascii="Times New Roman" w:hAnsi="Times New Roman"/>
      <w:b/>
      <w:sz w:val="28"/>
      <w:szCs w:val="28"/>
    </w:rPr>
  </w:style>
  <w:style w:type="character" w:customStyle="1" w:styleId="73">
    <w:name w:val="正文文本 字符"/>
    <w:basedOn w:val="30"/>
    <w:link w:val="14"/>
    <w:qFormat/>
    <w:uiPriority w:val="0"/>
    <w:rPr>
      <w:kern w:val="2"/>
      <w:sz w:val="21"/>
      <w:szCs w:val="24"/>
    </w:rPr>
  </w:style>
  <w:style w:type="character" w:customStyle="1" w:styleId="74">
    <w:name w:val="正文文本首行缩进 字符"/>
    <w:basedOn w:val="73"/>
    <w:link w:val="27"/>
    <w:qFormat/>
    <w:uiPriority w:val="0"/>
    <w:rPr>
      <w:kern w:val="2"/>
      <w:sz w:val="24"/>
      <w:szCs w:val="24"/>
    </w:rPr>
  </w:style>
  <w:style w:type="paragraph" w:customStyle="1" w:styleId="75">
    <w:name w:val="项目编号"/>
    <w:basedOn w:val="11"/>
    <w:qFormat/>
    <w:uiPriority w:val="0"/>
    <w:pPr>
      <w:numPr>
        <w:ilvl w:val="0"/>
        <w:numId w:val="5"/>
      </w:numPr>
      <w:ind w:left="0" w:leftChars="0"/>
    </w:pPr>
  </w:style>
  <w:style w:type="paragraph" w:customStyle="1" w:styleId="76">
    <w:name w:val="变更历史"/>
    <w:basedOn w:val="1"/>
    <w:qFormat/>
    <w:uiPriority w:val="0"/>
    <w:pPr>
      <w:adjustRightInd w:val="0"/>
      <w:spacing w:beforeLines="50" w:afterLines="50" w:line="360" w:lineRule="atLeast"/>
      <w:textAlignment w:val="baseline"/>
    </w:pPr>
    <w:rPr>
      <w:rFonts w:ascii="Times New Roman" w:hAnsi="Times New Roman" w:eastAsia="黑体" w:cs="宋体"/>
      <w:kern w:val="0"/>
      <w:sz w:val="30"/>
      <w:szCs w:val="20"/>
    </w:rPr>
  </w:style>
  <w:style w:type="character" w:customStyle="1" w:styleId="77">
    <w:name w:val="Char Char Char Char"/>
    <w:qFormat/>
    <w:locked/>
    <w:uiPriority w:val="0"/>
    <w:rPr>
      <w:rFonts w:ascii="Arial" w:hAnsi="Arial" w:eastAsia="黑体"/>
      <w:b/>
      <w:bCs/>
      <w:kern w:val="2"/>
      <w:sz w:val="32"/>
      <w:szCs w:val="32"/>
      <w:lang w:val="en-US" w:eastAsia="zh-CN" w:bidi="ar-SA"/>
    </w:rPr>
  </w:style>
  <w:style w:type="paragraph" w:customStyle="1" w:styleId="78">
    <w:name w:val="code"/>
    <w:basedOn w:val="1"/>
    <w:qFormat/>
    <w:uiPriority w:val="0"/>
    <w:pPr>
      <w:shd w:val="clear" w:color="auto" w:fill="E6E6E6"/>
      <w:spacing w:before="60" w:after="60"/>
    </w:pPr>
    <w:rPr>
      <w:rFonts w:ascii="Courier New" w:hAnsi="Courier New" w:cs="Courier New"/>
      <w:spacing w:val="10"/>
      <w:sz w:val="18"/>
      <w:szCs w:val="21"/>
    </w:rPr>
  </w:style>
  <w:style w:type="character" w:customStyle="1" w:styleId="79">
    <w:name w:val="日期 字符"/>
    <w:basedOn w:val="30"/>
    <w:link w:val="16"/>
    <w:qFormat/>
    <w:uiPriority w:val="0"/>
    <w:rPr>
      <w:b/>
      <w:kern w:val="2"/>
      <w:sz w:val="24"/>
    </w:rPr>
  </w:style>
  <w:style w:type="paragraph" w:customStyle="1" w:styleId="80">
    <w:name w:val="样式 标题 2 Char CharPIM2H2Heading 2 HiddenHeading 2 CCBSheadi..."/>
    <w:basedOn w:val="3"/>
    <w:qFormat/>
    <w:uiPriority w:val="0"/>
    <w:pPr>
      <w:widowControl w:val="0"/>
      <w:tabs>
        <w:tab w:val="left" w:pos="2196"/>
      </w:tabs>
      <w:spacing w:line="240" w:lineRule="auto"/>
      <w:ind w:left="726" w:leftChars="100" w:right="100" w:rightChars="100" w:hanging="576"/>
    </w:pPr>
    <w:rPr>
      <w:rFonts w:ascii="宋体" w:hAnsi="宋体"/>
      <w:b/>
      <w:sz w:val="32"/>
    </w:rPr>
  </w:style>
  <w:style w:type="paragraph" w:styleId="81">
    <w:name w:val="List Paragraph"/>
    <w:basedOn w:val="1"/>
    <w:qFormat/>
    <w:uiPriority w:val="34"/>
    <w:pPr>
      <w:spacing w:line="240" w:lineRule="auto"/>
      <w:ind w:firstLine="420" w:firstLineChars="200"/>
    </w:pPr>
    <w:rPr>
      <w:rFonts w:ascii="Times New Roman" w:hAnsi="Times New Roman"/>
    </w:rPr>
  </w:style>
  <w:style w:type="paragraph" w:customStyle="1" w:styleId="82">
    <w:name w:val="Alink正文"/>
    <w:basedOn w:val="1"/>
    <w:qFormat/>
    <w:uiPriority w:val="0"/>
    <w:pPr>
      <w:spacing w:line="240" w:lineRule="auto"/>
      <w:ind w:firstLine="420"/>
    </w:pPr>
    <w:rPr>
      <w:rFonts w:ascii="Times New Roman" w:hAnsi="Times New Roman"/>
    </w:rPr>
  </w:style>
  <w:style w:type="character" w:customStyle="1" w:styleId="83">
    <w:name w:val="批注主题 字符"/>
    <w:link w:val="26"/>
    <w:qFormat/>
    <w:uiPriority w:val="0"/>
    <w:rPr>
      <w:rFonts w:ascii="宋体" w:hAnsi="宋体"/>
      <w:b/>
      <w:bCs/>
      <w:kern w:val="2"/>
      <w:sz w:val="21"/>
      <w:szCs w:val="24"/>
    </w:rPr>
  </w:style>
  <w:style w:type="paragraph" w:customStyle="1" w:styleId="84">
    <w:name w:val="TOC 标题2"/>
    <w:basedOn w:val="2"/>
    <w:next w:val="1"/>
    <w:semiHidden/>
    <w:unhideWhenUsed/>
    <w:qFormat/>
    <w:uiPriority w:val="39"/>
    <w:pPr>
      <w:widowControl/>
      <w:numPr>
        <w:numId w:val="0"/>
      </w:numPr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85">
    <w:name w:val="WPSOffice手动目录 1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paragraph" w:customStyle="1" w:styleId="86">
    <w:name w:val="WPSOffice手动目录 2"/>
    <w:qFormat/>
    <w:uiPriority w:val="0"/>
    <w:pPr>
      <w:ind w:left="200" w:leftChars="200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87">
    <w:name w:val="WPSOffice手动目录 3"/>
    <w:qFormat/>
    <w:uiPriority w:val="0"/>
    <w:pPr>
      <w:ind w:left="400" w:leftChars="400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88">
    <w:name w:val="BOC 3"/>
    <w:basedOn w:val="2"/>
    <w:next w:val="1"/>
    <w:autoRedefine/>
    <w:qFormat/>
    <w:uiPriority w:val="0"/>
    <w:pPr>
      <w:spacing w:before="240" w:after="240" w:line="480" w:lineRule="auto"/>
      <w:outlineLvl w:val="2"/>
    </w:pPr>
    <w:rPr>
      <w:rFonts w:eastAsia="黑体"/>
      <w:sz w:val="36"/>
    </w:rPr>
  </w:style>
  <w:style w:type="paragraph" w:customStyle="1" w:styleId="89">
    <w:name w:val="BOC 4"/>
    <w:basedOn w:val="2"/>
    <w:next w:val="1"/>
    <w:autoRedefine/>
    <w:qFormat/>
    <w:uiPriority w:val="0"/>
    <w:pPr>
      <w:spacing w:before="240" w:after="240" w:line="480" w:lineRule="auto"/>
      <w:outlineLvl w:val="3"/>
    </w:pPr>
    <w:rPr>
      <w:rFonts w:eastAsia="黑体"/>
      <w:sz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header" Target="header3.xml"/><Relationship Id="rId7" Type="http://schemas.openxmlformats.org/officeDocument/2006/relationships/header" Target="head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Sumavision</Company>
  <Pages>7</Pages>
  <Words>312</Words>
  <Characters>517</Characters>
  <Lines>35</Lines>
  <Paragraphs>9</Paragraphs>
  <TotalTime>0</TotalTime>
  <ScaleCrop>false</ScaleCrop>
  <LinksUpToDate>false</LinksUpToDate>
  <CharactersWithSpaces>731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2018-04-17T08:05:00Z</dcterms:created>
  <dc:creator>庞少军</dc:creator>
  <cp:lastModifiedBy>qzuser</cp:lastModifiedBy>
  <cp:lastPrinted>2013-07-26T03:23:00Z</cp:lastPrinted>
  <dcterms:modified xsi:type="dcterms:W3CDTF">2025-03-19T00:29:29Z</dcterms:modified>
  <dc:title>嘉和集成平台规范V1.0</dc:title>
  <cp:revision>63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87ECC9AD221C484EB70BB1EA52DA8DD0_13</vt:lpwstr>
  </property>
  <property fmtid="{D5CDD505-2E9C-101B-9397-08002B2CF9AE}" pid="4" name="KSOTemplateDocerSaveRecord">
    <vt:lpwstr>eyJoZGlkIjoiMWRmMzZhZjBmMWUyMmNmZDU5YmFhNDVmMmRhMzhkMjYiLCJ1c2VySWQiOiIzMjg5ODc5ODQifQ==</vt:lpwstr>
  </property>
</Properties>
</file>