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04" w:rsidRDefault="0086162E">
      <w:pPr>
        <w:pStyle w:val="ad"/>
        <w:rPr>
          <w:rFonts w:cs="Times New Roman"/>
        </w:rPr>
      </w:pPr>
      <w:bookmarkStart w:id="0" w:name="_Toc22306158"/>
      <w:r>
        <w:rPr>
          <w:rFonts w:cs="宋体" w:hint="eastAsia"/>
          <w:sz w:val="52"/>
          <w:szCs w:val="52"/>
        </w:rPr>
        <w:t>跳转知识库详情页接口文档</w:t>
      </w:r>
      <w:bookmarkEnd w:id="0"/>
    </w:p>
    <w:p w:rsidR="009F2604" w:rsidRDefault="0086162E">
      <w:pPr>
        <w:pStyle w:val="TOC1"/>
        <w:rPr>
          <w:rFonts w:cs="Times New Roman"/>
          <w:color w:val="auto"/>
        </w:rPr>
      </w:pPr>
      <w:r>
        <w:rPr>
          <w:rFonts w:cs="宋体" w:hint="eastAsia"/>
          <w:color w:val="auto"/>
          <w:lang w:val="zh-CN"/>
        </w:rPr>
        <w:t>目录</w:t>
      </w:r>
    </w:p>
    <w:p w:rsidR="009F2604" w:rsidRDefault="0086162E">
      <w:pPr>
        <w:pStyle w:val="11"/>
        <w:tabs>
          <w:tab w:val="right" w:leader="dot" w:pos="9282"/>
        </w:tabs>
        <w:rPr>
          <w:rFonts w:asciiTheme="minorHAnsi" w:eastAsiaTheme="minorEastAsia" w:hAnsiTheme="minorHAnsi" w:cstheme="minorBidi"/>
          <w:b w:val="0"/>
          <w:bCs w:val="0"/>
          <w:sz w:val="21"/>
          <w:szCs w:val="22"/>
        </w:rPr>
      </w:pPr>
      <w:r>
        <w:fldChar w:fldCharType="begin"/>
      </w:r>
      <w:r>
        <w:instrText>TOC \o "1-3" \h \z \u</w:instrText>
      </w:r>
      <w:r>
        <w:fldChar w:fldCharType="separate"/>
      </w:r>
      <w:hyperlink w:anchor="_Toc22306158" w:history="1">
        <w:r>
          <w:rPr>
            <w:rStyle w:val="af3"/>
            <w:rFonts w:cs="宋体"/>
          </w:rPr>
          <w:t>跳转知识库详情页接口文档</w:t>
        </w:r>
        <w:r>
          <w:tab/>
        </w:r>
        <w:r>
          <w:fldChar w:fldCharType="begin"/>
        </w:r>
        <w:r>
          <w:instrText xml:space="preserve"> PAGEREF _Toc22306158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9F2604" w:rsidRDefault="006F4325">
      <w:pPr>
        <w:pStyle w:val="11"/>
        <w:tabs>
          <w:tab w:val="left" w:pos="480"/>
          <w:tab w:val="right" w:leader="dot" w:pos="9282"/>
        </w:tabs>
        <w:rPr>
          <w:rFonts w:asciiTheme="minorHAnsi" w:eastAsiaTheme="minorEastAsia" w:hAnsiTheme="minorHAnsi" w:cstheme="minorBidi"/>
          <w:b w:val="0"/>
          <w:bCs w:val="0"/>
          <w:sz w:val="21"/>
          <w:szCs w:val="22"/>
        </w:rPr>
      </w:pPr>
      <w:hyperlink w:anchor="_Toc22306159" w:history="1">
        <w:r w:rsidR="0086162E">
          <w:rPr>
            <w:rStyle w:val="af3"/>
            <w:rFonts w:cs="Times New Roman"/>
          </w:rPr>
          <w:t>1.</w:t>
        </w:r>
        <w:r w:rsidR="0086162E">
          <w:rPr>
            <w:rFonts w:asciiTheme="minorHAnsi" w:eastAsiaTheme="minorEastAsia" w:hAnsiTheme="minorHAnsi" w:cstheme="minorBidi"/>
            <w:b w:val="0"/>
            <w:bCs w:val="0"/>
            <w:sz w:val="21"/>
            <w:szCs w:val="22"/>
          </w:rPr>
          <w:tab/>
        </w:r>
        <w:r w:rsidR="0086162E">
          <w:rPr>
            <w:rStyle w:val="af3"/>
            <w:rFonts w:cs="宋体"/>
          </w:rPr>
          <w:t>概述</w:t>
        </w:r>
        <w:r w:rsidR="0086162E">
          <w:tab/>
        </w:r>
        <w:r w:rsidR="0086162E">
          <w:fldChar w:fldCharType="begin"/>
        </w:r>
        <w:r w:rsidR="0086162E">
          <w:instrText xml:space="preserve"> PAGEREF _Toc22306159 \h </w:instrText>
        </w:r>
        <w:r w:rsidR="0086162E">
          <w:fldChar w:fldCharType="separate"/>
        </w:r>
        <w:r w:rsidR="0086162E">
          <w:t>2</w:t>
        </w:r>
        <w:r w:rsidR="0086162E">
          <w:fldChar w:fldCharType="end"/>
        </w:r>
      </w:hyperlink>
    </w:p>
    <w:p w:rsidR="009F2604" w:rsidRDefault="006F4325">
      <w:pPr>
        <w:pStyle w:val="21"/>
        <w:tabs>
          <w:tab w:val="left" w:pos="960"/>
          <w:tab w:val="right" w:leader="dot" w:pos="9282"/>
        </w:tabs>
        <w:rPr>
          <w:rFonts w:asciiTheme="minorHAnsi" w:eastAsiaTheme="minorEastAsia" w:hAnsiTheme="minorHAnsi" w:cstheme="minorBidi"/>
          <w:b w:val="0"/>
          <w:bCs w:val="0"/>
          <w:sz w:val="21"/>
        </w:rPr>
      </w:pPr>
      <w:hyperlink w:anchor="_Toc22306160" w:history="1">
        <w:r w:rsidR="0086162E">
          <w:rPr>
            <w:rStyle w:val="af3"/>
            <w:rFonts w:cs="Times New Roman"/>
          </w:rPr>
          <w:t>1.1.</w:t>
        </w:r>
        <w:r w:rsidR="0086162E">
          <w:rPr>
            <w:rFonts w:asciiTheme="minorHAnsi" w:eastAsiaTheme="minorEastAsia" w:hAnsiTheme="minorHAnsi" w:cstheme="minorBidi"/>
            <w:b w:val="0"/>
            <w:bCs w:val="0"/>
            <w:sz w:val="21"/>
          </w:rPr>
          <w:tab/>
        </w:r>
        <w:r w:rsidR="0086162E">
          <w:rPr>
            <w:rStyle w:val="af3"/>
          </w:rPr>
          <w:t>HTTP</w:t>
        </w:r>
        <w:r w:rsidR="0086162E">
          <w:rPr>
            <w:rStyle w:val="af3"/>
            <w:rFonts w:cs="宋体"/>
          </w:rPr>
          <w:t>请求方式</w:t>
        </w:r>
        <w:r w:rsidR="0086162E">
          <w:tab/>
        </w:r>
        <w:r w:rsidR="0086162E">
          <w:fldChar w:fldCharType="begin"/>
        </w:r>
        <w:r w:rsidR="0086162E">
          <w:instrText xml:space="preserve"> PAGEREF _Toc22306160 \h </w:instrText>
        </w:r>
        <w:r w:rsidR="0086162E">
          <w:fldChar w:fldCharType="separate"/>
        </w:r>
        <w:r w:rsidR="0086162E">
          <w:t>2</w:t>
        </w:r>
        <w:r w:rsidR="0086162E">
          <w:fldChar w:fldCharType="end"/>
        </w:r>
      </w:hyperlink>
    </w:p>
    <w:p w:rsidR="009F2604" w:rsidRDefault="006F4325">
      <w:pPr>
        <w:pStyle w:val="11"/>
        <w:tabs>
          <w:tab w:val="left" w:pos="480"/>
          <w:tab w:val="right" w:leader="dot" w:pos="9282"/>
        </w:tabs>
        <w:rPr>
          <w:rFonts w:asciiTheme="minorHAnsi" w:eastAsiaTheme="minorEastAsia" w:hAnsiTheme="minorHAnsi" w:cstheme="minorBidi"/>
          <w:b w:val="0"/>
          <w:bCs w:val="0"/>
          <w:sz w:val="21"/>
          <w:szCs w:val="22"/>
        </w:rPr>
      </w:pPr>
      <w:hyperlink w:anchor="_Toc22306161" w:history="1">
        <w:r w:rsidR="0086162E">
          <w:rPr>
            <w:rStyle w:val="af3"/>
            <w:rFonts w:cs="宋体"/>
          </w:rPr>
          <w:t>2.</w:t>
        </w:r>
        <w:r w:rsidR="0086162E">
          <w:rPr>
            <w:rFonts w:asciiTheme="minorHAnsi" w:eastAsiaTheme="minorEastAsia" w:hAnsiTheme="minorHAnsi" w:cstheme="minorBidi"/>
            <w:b w:val="0"/>
            <w:bCs w:val="0"/>
            <w:sz w:val="21"/>
            <w:szCs w:val="22"/>
          </w:rPr>
          <w:tab/>
        </w:r>
        <w:r w:rsidR="0086162E">
          <w:rPr>
            <w:rStyle w:val="af3"/>
            <w:rFonts w:cs="宋体"/>
          </w:rPr>
          <w:t>接口说明</w:t>
        </w:r>
        <w:r w:rsidR="0086162E">
          <w:tab/>
        </w:r>
        <w:r w:rsidR="0086162E">
          <w:fldChar w:fldCharType="begin"/>
        </w:r>
        <w:r w:rsidR="0086162E">
          <w:instrText xml:space="preserve"> PAGEREF _Toc22306161 \h </w:instrText>
        </w:r>
        <w:r w:rsidR="0086162E">
          <w:fldChar w:fldCharType="separate"/>
        </w:r>
        <w:r w:rsidR="0086162E">
          <w:t>2</w:t>
        </w:r>
        <w:r w:rsidR="0086162E">
          <w:fldChar w:fldCharType="end"/>
        </w:r>
      </w:hyperlink>
    </w:p>
    <w:p w:rsidR="009F2604" w:rsidRDefault="006F4325">
      <w:pPr>
        <w:pStyle w:val="21"/>
        <w:tabs>
          <w:tab w:val="left" w:pos="960"/>
          <w:tab w:val="right" w:leader="dot" w:pos="9282"/>
        </w:tabs>
        <w:rPr>
          <w:rFonts w:asciiTheme="minorHAnsi" w:eastAsiaTheme="minorEastAsia" w:hAnsiTheme="minorHAnsi" w:cstheme="minorBidi"/>
          <w:b w:val="0"/>
          <w:bCs w:val="0"/>
          <w:sz w:val="21"/>
        </w:rPr>
      </w:pPr>
      <w:hyperlink w:anchor="_Toc22306162" w:history="1">
        <w:r w:rsidR="0086162E">
          <w:rPr>
            <w:rStyle w:val="af3"/>
            <w:rFonts w:cs="宋体"/>
          </w:rPr>
          <w:t>2.1.</w:t>
        </w:r>
        <w:r w:rsidR="0086162E">
          <w:rPr>
            <w:rFonts w:asciiTheme="minorHAnsi" w:eastAsiaTheme="minorEastAsia" w:hAnsiTheme="minorHAnsi" w:cstheme="minorBidi"/>
            <w:b w:val="0"/>
            <w:bCs w:val="0"/>
            <w:sz w:val="21"/>
          </w:rPr>
          <w:tab/>
        </w:r>
        <w:r w:rsidR="0086162E">
          <w:rPr>
            <w:rStyle w:val="af3"/>
            <w:rFonts w:cs="宋体"/>
          </w:rPr>
          <w:t>获取知识库详情页</w:t>
        </w:r>
        <w:r w:rsidR="0086162E">
          <w:rPr>
            <w:rStyle w:val="af3"/>
            <w:rFonts w:cs="宋体"/>
          </w:rPr>
          <w:t>URL</w:t>
        </w:r>
        <w:r w:rsidR="0086162E">
          <w:rPr>
            <w:rStyle w:val="af3"/>
            <w:rFonts w:cs="宋体"/>
          </w:rPr>
          <w:t>地址</w:t>
        </w:r>
        <w:r w:rsidR="0086162E">
          <w:tab/>
        </w:r>
        <w:r w:rsidR="0086162E">
          <w:fldChar w:fldCharType="begin"/>
        </w:r>
        <w:r w:rsidR="0086162E">
          <w:instrText xml:space="preserve"> PAGEREF _Toc22306162 \h </w:instrText>
        </w:r>
        <w:r w:rsidR="0086162E">
          <w:fldChar w:fldCharType="separate"/>
        </w:r>
        <w:r w:rsidR="0086162E">
          <w:t>2</w:t>
        </w:r>
        <w:r w:rsidR="0086162E">
          <w:fldChar w:fldCharType="end"/>
        </w:r>
      </w:hyperlink>
    </w:p>
    <w:p w:rsidR="009F2604" w:rsidRDefault="006F4325">
      <w:pPr>
        <w:pStyle w:val="31"/>
        <w:tabs>
          <w:tab w:val="left" w:pos="1200"/>
          <w:tab w:val="right" w:leader="dot" w:pos="9282"/>
        </w:tabs>
        <w:rPr>
          <w:rFonts w:asciiTheme="minorHAnsi" w:eastAsiaTheme="minorEastAsia" w:hAnsiTheme="minorHAnsi" w:cstheme="minorBidi"/>
          <w:sz w:val="21"/>
        </w:rPr>
      </w:pPr>
      <w:hyperlink w:anchor="_Toc22306163" w:history="1">
        <w:r w:rsidR="0086162E">
          <w:rPr>
            <w:rStyle w:val="af3"/>
          </w:rPr>
          <w:t>2.1.1.</w:t>
        </w:r>
        <w:r w:rsidR="0086162E">
          <w:rPr>
            <w:rFonts w:asciiTheme="minorHAnsi" w:eastAsiaTheme="minorEastAsia" w:hAnsiTheme="minorHAnsi" w:cstheme="minorBidi"/>
            <w:sz w:val="21"/>
          </w:rPr>
          <w:tab/>
        </w:r>
        <w:r w:rsidR="0086162E">
          <w:rPr>
            <w:rStyle w:val="af3"/>
          </w:rPr>
          <w:t>接口地址</w:t>
        </w:r>
        <w:r w:rsidR="0086162E">
          <w:tab/>
        </w:r>
        <w:r w:rsidR="0086162E">
          <w:fldChar w:fldCharType="begin"/>
        </w:r>
        <w:r w:rsidR="0086162E">
          <w:instrText xml:space="preserve"> PAGEREF _Toc22306163 \h </w:instrText>
        </w:r>
        <w:r w:rsidR="0086162E">
          <w:fldChar w:fldCharType="separate"/>
        </w:r>
        <w:r w:rsidR="0086162E">
          <w:t>2</w:t>
        </w:r>
        <w:r w:rsidR="0086162E">
          <w:fldChar w:fldCharType="end"/>
        </w:r>
      </w:hyperlink>
    </w:p>
    <w:p w:rsidR="009F2604" w:rsidRDefault="006F4325">
      <w:pPr>
        <w:pStyle w:val="31"/>
        <w:tabs>
          <w:tab w:val="left" w:pos="1200"/>
          <w:tab w:val="right" w:leader="dot" w:pos="9282"/>
        </w:tabs>
        <w:rPr>
          <w:rFonts w:asciiTheme="minorHAnsi" w:eastAsiaTheme="minorEastAsia" w:hAnsiTheme="minorHAnsi" w:cstheme="minorBidi"/>
          <w:sz w:val="21"/>
        </w:rPr>
      </w:pPr>
      <w:hyperlink w:anchor="_Toc22306164" w:history="1">
        <w:r w:rsidR="0086162E">
          <w:rPr>
            <w:rStyle w:val="af3"/>
          </w:rPr>
          <w:t>2.1.2.</w:t>
        </w:r>
        <w:r w:rsidR="0086162E">
          <w:rPr>
            <w:rFonts w:asciiTheme="minorHAnsi" w:eastAsiaTheme="minorEastAsia" w:hAnsiTheme="minorHAnsi" w:cstheme="minorBidi"/>
            <w:sz w:val="21"/>
          </w:rPr>
          <w:tab/>
        </w:r>
        <w:r w:rsidR="0086162E">
          <w:rPr>
            <w:rStyle w:val="af3"/>
          </w:rPr>
          <w:t>接口说明</w:t>
        </w:r>
        <w:r w:rsidR="0086162E">
          <w:tab/>
        </w:r>
        <w:r w:rsidR="0086162E">
          <w:fldChar w:fldCharType="begin"/>
        </w:r>
        <w:r w:rsidR="0086162E">
          <w:instrText xml:space="preserve"> PAGEREF _Toc22306164 \h </w:instrText>
        </w:r>
        <w:r w:rsidR="0086162E">
          <w:fldChar w:fldCharType="separate"/>
        </w:r>
        <w:r w:rsidR="0086162E">
          <w:t>2</w:t>
        </w:r>
        <w:r w:rsidR="0086162E">
          <w:fldChar w:fldCharType="end"/>
        </w:r>
      </w:hyperlink>
    </w:p>
    <w:p w:rsidR="009F2604" w:rsidRDefault="006F4325">
      <w:pPr>
        <w:pStyle w:val="31"/>
        <w:tabs>
          <w:tab w:val="left" w:pos="1200"/>
          <w:tab w:val="right" w:leader="dot" w:pos="9282"/>
        </w:tabs>
        <w:rPr>
          <w:rFonts w:asciiTheme="minorHAnsi" w:eastAsiaTheme="minorEastAsia" w:hAnsiTheme="minorHAnsi" w:cstheme="minorBidi"/>
          <w:sz w:val="21"/>
        </w:rPr>
      </w:pPr>
      <w:hyperlink w:anchor="_Toc22306165" w:history="1">
        <w:r w:rsidR="0086162E">
          <w:rPr>
            <w:rStyle w:val="af3"/>
          </w:rPr>
          <w:t>2.1.3.</w:t>
        </w:r>
        <w:r w:rsidR="0086162E">
          <w:rPr>
            <w:rFonts w:asciiTheme="minorHAnsi" w:eastAsiaTheme="minorEastAsia" w:hAnsiTheme="minorHAnsi" w:cstheme="minorBidi"/>
            <w:sz w:val="21"/>
          </w:rPr>
          <w:tab/>
        </w:r>
        <w:r w:rsidR="0086162E">
          <w:rPr>
            <w:rStyle w:val="af3"/>
          </w:rPr>
          <w:t>接口所需参数</w:t>
        </w:r>
        <w:r w:rsidR="0086162E">
          <w:tab/>
        </w:r>
        <w:r w:rsidR="0086162E">
          <w:fldChar w:fldCharType="begin"/>
        </w:r>
        <w:r w:rsidR="0086162E">
          <w:instrText xml:space="preserve"> PAGEREF _Toc22306165 \h </w:instrText>
        </w:r>
        <w:r w:rsidR="0086162E">
          <w:fldChar w:fldCharType="separate"/>
        </w:r>
        <w:r w:rsidR="0086162E">
          <w:t>2</w:t>
        </w:r>
        <w:r w:rsidR="0086162E">
          <w:fldChar w:fldCharType="end"/>
        </w:r>
      </w:hyperlink>
    </w:p>
    <w:p w:rsidR="009F2604" w:rsidRDefault="006F4325">
      <w:pPr>
        <w:pStyle w:val="31"/>
        <w:tabs>
          <w:tab w:val="left" w:pos="1200"/>
          <w:tab w:val="right" w:leader="dot" w:pos="9282"/>
        </w:tabs>
        <w:rPr>
          <w:rFonts w:asciiTheme="minorHAnsi" w:eastAsiaTheme="minorEastAsia" w:hAnsiTheme="minorHAnsi" w:cstheme="minorBidi"/>
          <w:sz w:val="21"/>
        </w:rPr>
      </w:pPr>
      <w:hyperlink w:anchor="_Toc22306166" w:history="1">
        <w:r w:rsidR="0086162E">
          <w:rPr>
            <w:rStyle w:val="af3"/>
          </w:rPr>
          <w:t>2.1.4.</w:t>
        </w:r>
        <w:r w:rsidR="0086162E">
          <w:rPr>
            <w:rFonts w:asciiTheme="minorHAnsi" w:eastAsiaTheme="minorEastAsia" w:hAnsiTheme="minorHAnsi" w:cstheme="minorBidi"/>
            <w:sz w:val="21"/>
          </w:rPr>
          <w:tab/>
        </w:r>
        <w:r w:rsidR="0086162E">
          <w:rPr>
            <w:rStyle w:val="af3"/>
          </w:rPr>
          <w:t>接口响应参数</w:t>
        </w:r>
        <w:r w:rsidR="0086162E">
          <w:tab/>
        </w:r>
        <w:r w:rsidR="0086162E">
          <w:fldChar w:fldCharType="begin"/>
        </w:r>
        <w:r w:rsidR="0086162E">
          <w:instrText xml:space="preserve"> PAGEREF _Toc22306166 \h </w:instrText>
        </w:r>
        <w:r w:rsidR="0086162E">
          <w:fldChar w:fldCharType="separate"/>
        </w:r>
        <w:r w:rsidR="0086162E">
          <w:t>3</w:t>
        </w:r>
        <w:r w:rsidR="0086162E">
          <w:fldChar w:fldCharType="end"/>
        </w:r>
      </w:hyperlink>
    </w:p>
    <w:p w:rsidR="009F2604" w:rsidRDefault="0086162E">
      <w:pPr>
        <w:jc w:val="left"/>
      </w:pPr>
      <w:r>
        <w:fldChar w:fldCharType="end"/>
      </w:r>
    </w:p>
    <w:p w:rsidR="009F2604" w:rsidRDefault="009F2604">
      <w:pPr>
        <w:jc w:val="left"/>
      </w:pPr>
    </w:p>
    <w:p w:rsidR="009F2604" w:rsidRDefault="009F2604">
      <w:pPr>
        <w:jc w:val="left"/>
      </w:pPr>
    </w:p>
    <w:p w:rsidR="009F2604" w:rsidRDefault="009F2604">
      <w:pPr>
        <w:jc w:val="left"/>
      </w:pPr>
    </w:p>
    <w:p w:rsidR="009F2604" w:rsidRDefault="009F2604">
      <w:pPr>
        <w:jc w:val="left"/>
      </w:pPr>
    </w:p>
    <w:p w:rsidR="009F2604" w:rsidRDefault="009F2604">
      <w:pPr>
        <w:jc w:val="left"/>
      </w:pPr>
    </w:p>
    <w:p w:rsidR="009F2604" w:rsidRDefault="009F2604">
      <w:pPr>
        <w:jc w:val="left"/>
      </w:pPr>
    </w:p>
    <w:p w:rsidR="009F2604" w:rsidRDefault="009F2604">
      <w:pPr>
        <w:jc w:val="left"/>
      </w:pPr>
    </w:p>
    <w:p w:rsidR="009F2604" w:rsidRDefault="009F2604">
      <w:pPr>
        <w:jc w:val="left"/>
      </w:pPr>
    </w:p>
    <w:p w:rsidR="009F2604" w:rsidRDefault="009F2604">
      <w:pPr>
        <w:jc w:val="left"/>
      </w:pPr>
    </w:p>
    <w:p w:rsidR="009F2604" w:rsidRDefault="009F2604">
      <w:pPr>
        <w:jc w:val="left"/>
      </w:pPr>
    </w:p>
    <w:p w:rsidR="009F2604" w:rsidRDefault="009F2604">
      <w:pPr>
        <w:jc w:val="left"/>
      </w:pPr>
    </w:p>
    <w:p w:rsidR="009F2604" w:rsidRDefault="009F2604">
      <w:pPr>
        <w:jc w:val="left"/>
      </w:pPr>
    </w:p>
    <w:p w:rsidR="009F2604" w:rsidRDefault="009F2604">
      <w:pPr>
        <w:jc w:val="left"/>
      </w:pPr>
    </w:p>
    <w:p w:rsidR="009F2604" w:rsidRDefault="009F2604">
      <w:pPr>
        <w:jc w:val="left"/>
      </w:pPr>
    </w:p>
    <w:p w:rsidR="009F2604" w:rsidRDefault="009F2604">
      <w:pPr>
        <w:jc w:val="left"/>
      </w:pPr>
    </w:p>
    <w:p w:rsidR="009F2604" w:rsidRDefault="009F2604">
      <w:pPr>
        <w:jc w:val="left"/>
      </w:pPr>
    </w:p>
    <w:p w:rsidR="009F2604" w:rsidRDefault="009F2604">
      <w:pPr>
        <w:jc w:val="left"/>
        <w:rPr>
          <w:rFonts w:cs="Times New Roman"/>
        </w:rPr>
      </w:pPr>
    </w:p>
    <w:p w:rsidR="009F2604" w:rsidRDefault="0086162E">
      <w:pPr>
        <w:pStyle w:val="1"/>
        <w:jc w:val="left"/>
        <w:rPr>
          <w:rFonts w:cs="Times New Roman"/>
        </w:rPr>
      </w:pPr>
      <w:bookmarkStart w:id="1" w:name="_Toc22306159"/>
      <w:r>
        <w:rPr>
          <w:rFonts w:cs="宋体" w:hint="eastAsia"/>
        </w:rPr>
        <w:lastRenderedPageBreak/>
        <w:t>概述</w:t>
      </w:r>
      <w:bookmarkEnd w:id="1"/>
    </w:p>
    <w:p w:rsidR="009F2604" w:rsidRDefault="0086162E">
      <w:pPr>
        <w:pStyle w:val="2"/>
        <w:numPr>
          <w:ilvl w:val="1"/>
          <w:numId w:val="1"/>
        </w:numPr>
        <w:tabs>
          <w:tab w:val="left" w:pos="567"/>
        </w:tabs>
        <w:jc w:val="left"/>
        <w:rPr>
          <w:rFonts w:cs="Times New Roman"/>
        </w:rPr>
      </w:pPr>
      <w:bookmarkStart w:id="2" w:name="_Toc22306160"/>
      <w:bookmarkStart w:id="3" w:name="OLE_LINK54"/>
      <w:r>
        <w:rPr>
          <w:rStyle w:val="20"/>
        </w:rPr>
        <w:t>HTTP</w:t>
      </w:r>
      <w:r>
        <w:rPr>
          <w:rStyle w:val="20"/>
          <w:rFonts w:cs="宋体" w:hint="eastAsia"/>
        </w:rPr>
        <w:t>请求方式</w:t>
      </w:r>
      <w:bookmarkEnd w:id="2"/>
    </w:p>
    <w:p w:rsidR="009F2604" w:rsidRDefault="0086162E">
      <w:pPr>
        <w:jc w:val="left"/>
      </w:pPr>
      <w:r>
        <w:rPr>
          <w:rFonts w:cs="宋体" w:hint="eastAsia"/>
        </w:rPr>
        <w:t>协议约束：</w:t>
      </w:r>
      <w:r>
        <w:t>restful </w:t>
      </w:r>
      <w:r>
        <w:br/>
      </w:r>
      <w:r>
        <w:rPr>
          <w:rFonts w:cs="宋体" w:hint="eastAsia"/>
        </w:rPr>
        <w:t>数据格式：</w:t>
      </w:r>
      <w:proofErr w:type="spellStart"/>
      <w:r>
        <w:t>content-type:application</w:t>
      </w:r>
      <w:proofErr w:type="spellEnd"/>
      <w:r>
        <w:t>/</w:t>
      </w:r>
      <w:proofErr w:type="spellStart"/>
      <w:r>
        <w:t>json</w:t>
      </w:r>
      <w:proofErr w:type="spellEnd"/>
    </w:p>
    <w:p w:rsidR="009F2604" w:rsidRDefault="0086162E">
      <w:pPr>
        <w:jc w:val="left"/>
      </w:pPr>
      <w:r>
        <w:rPr>
          <w:rFonts w:cs="宋体" w:hint="eastAsia"/>
        </w:rPr>
        <w:t>字符集：</w:t>
      </w:r>
      <w:r>
        <w:t>UTF-8</w:t>
      </w:r>
    </w:p>
    <w:p w:rsidR="009F2604" w:rsidRDefault="009F2604">
      <w:pPr>
        <w:jc w:val="left"/>
      </w:pPr>
    </w:p>
    <w:p w:rsidR="009F2604" w:rsidRDefault="0086162E">
      <w:pPr>
        <w:pStyle w:val="1"/>
        <w:jc w:val="left"/>
        <w:rPr>
          <w:rFonts w:cs="宋体"/>
        </w:rPr>
      </w:pPr>
      <w:bookmarkStart w:id="4" w:name="_Toc22306161"/>
      <w:bookmarkEnd w:id="3"/>
      <w:r>
        <w:rPr>
          <w:rFonts w:cs="宋体" w:hint="eastAsia"/>
        </w:rPr>
        <w:t>接口说明</w:t>
      </w:r>
      <w:bookmarkEnd w:id="4"/>
    </w:p>
    <w:p w:rsidR="009F2604" w:rsidRDefault="0086162E">
      <w:pPr>
        <w:pStyle w:val="2"/>
        <w:numPr>
          <w:ilvl w:val="1"/>
          <w:numId w:val="1"/>
        </w:numPr>
        <w:tabs>
          <w:tab w:val="left" w:pos="567"/>
        </w:tabs>
        <w:jc w:val="left"/>
        <w:rPr>
          <w:rFonts w:cs="宋体"/>
        </w:rPr>
      </w:pPr>
      <w:r>
        <w:rPr>
          <w:rFonts w:cs="宋体" w:hint="eastAsia"/>
        </w:rPr>
        <w:t>获取</w:t>
      </w:r>
      <w:r>
        <w:rPr>
          <w:rFonts w:cs="宋体" w:hint="eastAsia"/>
        </w:rPr>
        <w:t>TOKEN</w:t>
      </w:r>
    </w:p>
    <w:p w:rsidR="009F2604" w:rsidRDefault="0086162E">
      <w:pPr>
        <w:pStyle w:val="3"/>
        <w:jc w:val="left"/>
      </w:pPr>
      <w:r>
        <w:rPr>
          <w:rFonts w:hint="eastAsia"/>
        </w:rPr>
        <w:t>接口地址</w:t>
      </w:r>
    </w:p>
    <w:p w:rsidR="00534BDB" w:rsidRPr="00534BDB" w:rsidRDefault="00534BDB">
      <w:pPr>
        <w:pStyle w:val="HTML"/>
        <w:shd w:val="clear" w:color="auto" w:fill="FFFFFF"/>
        <w:rPr>
          <w:sz w:val="18"/>
          <w:szCs w:val="18"/>
        </w:rPr>
      </w:pPr>
      <w:r>
        <w:fldChar w:fldCharType="begin"/>
      </w:r>
      <w:r>
        <w:instrText xml:space="preserve"> HYPERLINK "</w:instrText>
      </w:r>
      <w:r w:rsidRPr="00534BDB">
        <w:rPr>
          <w:rFonts w:hint="eastAsia"/>
        </w:rPr>
        <w:instrText>htt</w:instrText>
      </w:r>
      <w:r w:rsidRPr="00534BDB">
        <w:instrText>p://CDSS服务器IP/medAI/cdss/local-cdss/</w:instrText>
      </w:r>
      <w:r w:rsidRPr="00534BDB">
        <w:rPr>
          <w:rFonts w:hint="eastAsia"/>
        </w:rPr>
        <w:instrText>page/diagnose/getToken</w:instrText>
      </w:r>
    </w:p>
    <w:p w:rsidR="00534BDB" w:rsidRPr="00311F98" w:rsidRDefault="00534BDB">
      <w:pPr>
        <w:pStyle w:val="HTML"/>
        <w:shd w:val="clear" w:color="auto" w:fill="FFFFFF"/>
        <w:rPr>
          <w:rStyle w:val="af3"/>
          <w:sz w:val="18"/>
          <w:szCs w:val="18"/>
        </w:rPr>
      </w:pPr>
      <w:r>
        <w:instrText xml:space="preserve">" </w:instrText>
      </w:r>
      <w:r>
        <w:fldChar w:fldCharType="separate"/>
      </w:r>
      <w:r w:rsidRPr="00311F98">
        <w:rPr>
          <w:rStyle w:val="af3"/>
          <w:rFonts w:hint="eastAsia"/>
        </w:rPr>
        <w:t>htt</w:t>
      </w:r>
      <w:r w:rsidRPr="00311F98">
        <w:rPr>
          <w:rStyle w:val="af3"/>
        </w:rPr>
        <w:t>p://CDSS服务器IP/medAI/cdss/local-cdss/</w:t>
      </w:r>
      <w:r w:rsidRPr="00311F98">
        <w:rPr>
          <w:rStyle w:val="af3"/>
          <w:rFonts w:hint="eastAsia"/>
        </w:rPr>
        <w:t>page/diagnose/getToken</w:t>
      </w:r>
    </w:p>
    <w:p w:rsidR="009F2604" w:rsidRDefault="00534BDB">
      <w:pPr>
        <w:jc w:val="left"/>
      </w:pPr>
      <w:r>
        <w:fldChar w:fldCharType="end"/>
      </w:r>
    </w:p>
    <w:p w:rsidR="009F2604" w:rsidRDefault="0086162E">
      <w:pPr>
        <w:pStyle w:val="3"/>
        <w:jc w:val="left"/>
      </w:pPr>
      <w:r>
        <w:rPr>
          <w:rFonts w:hint="eastAsia"/>
        </w:rPr>
        <w:t>接口说明</w:t>
      </w:r>
    </w:p>
    <w:p w:rsidR="009F2604" w:rsidRDefault="0086162E">
      <w:pPr>
        <w:pStyle w:val="af5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获取知识库接口时需要权限验证，现调用此接口获取权限密匙（</w:t>
      </w:r>
      <w:r>
        <w:rPr>
          <w:rFonts w:hint="eastAsia"/>
        </w:rPr>
        <w:t>TOKEN</w:t>
      </w:r>
      <w:r>
        <w:rPr>
          <w:rFonts w:hint="eastAsia"/>
        </w:rPr>
        <w:t>）</w:t>
      </w:r>
    </w:p>
    <w:p w:rsidR="009F2604" w:rsidRDefault="0086162E">
      <w:pPr>
        <w:pStyle w:val="3"/>
        <w:jc w:val="left"/>
      </w:pPr>
      <w:r>
        <w:rPr>
          <w:rFonts w:hint="eastAsia"/>
        </w:rPr>
        <w:t>接口所需参数</w:t>
      </w:r>
    </w:p>
    <w:tbl>
      <w:tblPr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1275"/>
        <w:gridCol w:w="1276"/>
        <w:gridCol w:w="3686"/>
      </w:tblGrid>
      <w:tr w:rsidR="009F2604">
        <w:tc>
          <w:tcPr>
            <w:tcW w:w="2373" w:type="dxa"/>
          </w:tcPr>
          <w:p w:rsidR="009F2604" w:rsidRDefault="0086162E">
            <w:pPr>
              <w:jc w:val="left"/>
            </w:pPr>
            <w:r>
              <w:rPr>
                <w:rFonts w:cs="宋体" w:hint="eastAsia"/>
              </w:rPr>
              <w:t>字段名</w:t>
            </w:r>
          </w:p>
        </w:tc>
        <w:tc>
          <w:tcPr>
            <w:tcW w:w="1275" w:type="dxa"/>
          </w:tcPr>
          <w:p w:rsidR="009F2604" w:rsidRDefault="0086162E">
            <w:pPr>
              <w:jc w:val="left"/>
            </w:pPr>
            <w:r>
              <w:rPr>
                <w:rFonts w:cs="宋体" w:hint="eastAsia"/>
              </w:rPr>
              <w:t>类型</w:t>
            </w:r>
          </w:p>
        </w:tc>
        <w:tc>
          <w:tcPr>
            <w:tcW w:w="1276" w:type="dxa"/>
          </w:tcPr>
          <w:p w:rsidR="009F2604" w:rsidRDefault="0086162E">
            <w:pPr>
              <w:jc w:val="left"/>
            </w:pPr>
            <w:r>
              <w:rPr>
                <w:rFonts w:cs="宋体" w:hint="eastAsia"/>
              </w:rPr>
              <w:t>是否必须</w:t>
            </w:r>
          </w:p>
        </w:tc>
        <w:tc>
          <w:tcPr>
            <w:tcW w:w="3686" w:type="dxa"/>
          </w:tcPr>
          <w:p w:rsidR="009F2604" w:rsidRDefault="0086162E">
            <w:pPr>
              <w:jc w:val="left"/>
            </w:pPr>
            <w:r>
              <w:rPr>
                <w:rFonts w:cs="宋体" w:hint="eastAsia"/>
              </w:rPr>
              <w:t>说明</w:t>
            </w:r>
          </w:p>
        </w:tc>
      </w:tr>
      <w:tr w:rsidR="009F2604">
        <w:tc>
          <w:tcPr>
            <w:tcW w:w="2373" w:type="dxa"/>
          </w:tcPr>
          <w:p w:rsidR="009F2604" w:rsidRDefault="0086162E">
            <w:pPr>
              <w:jc w:val="left"/>
            </w:pPr>
            <w:proofErr w:type="spellStart"/>
            <w:r>
              <w:rPr>
                <w:rFonts w:hint="eastAsia"/>
              </w:rPr>
              <w:t>userID</w:t>
            </w:r>
            <w:proofErr w:type="spellEnd"/>
          </w:p>
        </w:tc>
        <w:tc>
          <w:tcPr>
            <w:tcW w:w="1275" w:type="dxa"/>
          </w:tcPr>
          <w:p w:rsidR="009F2604" w:rsidRDefault="0086162E">
            <w:pPr>
              <w:jc w:val="left"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</w:tcPr>
          <w:p w:rsidR="009F2604" w:rsidRDefault="0086162E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3686" w:type="dxa"/>
          </w:tcPr>
          <w:p w:rsidR="009F2604" w:rsidRDefault="0086162E">
            <w:pPr>
              <w:jc w:val="left"/>
            </w:pPr>
            <w:r>
              <w:rPr>
                <w:rFonts w:hint="eastAsia"/>
              </w:rPr>
              <w:t>登录医师</w:t>
            </w:r>
            <w:r>
              <w:rPr>
                <w:rFonts w:hint="eastAsia"/>
              </w:rPr>
              <w:t>ID</w:t>
            </w:r>
          </w:p>
        </w:tc>
      </w:tr>
    </w:tbl>
    <w:p w:rsidR="009F2604" w:rsidRDefault="0086162E">
      <w:pPr>
        <w:pStyle w:val="3"/>
        <w:jc w:val="left"/>
      </w:pPr>
      <w:r>
        <w:rPr>
          <w:rFonts w:hint="eastAsia"/>
        </w:rPr>
        <w:t>接口响应参数</w:t>
      </w:r>
    </w:p>
    <w:tbl>
      <w:tblPr>
        <w:tblW w:w="7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1968"/>
        <w:gridCol w:w="2375"/>
      </w:tblGrid>
      <w:tr w:rsidR="009F2604">
        <w:tc>
          <w:tcPr>
            <w:tcW w:w="3226" w:type="dxa"/>
          </w:tcPr>
          <w:p w:rsidR="009F2604" w:rsidRDefault="0086162E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字段名</w:t>
            </w:r>
          </w:p>
        </w:tc>
        <w:tc>
          <w:tcPr>
            <w:tcW w:w="1968" w:type="dxa"/>
          </w:tcPr>
          <w:p w:rsidR="009F2604" w:rsidRDefault="0086162E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类型</w:t>
            </w:r>
          </w:p>
        </w:tc>
        <w:tc>
          <w:tcPr>
            <w:tcW w:w="2375" w:type="dxa"/>
          </w:tcPr>
          <w:p w:rsidR="009F2604" w:rsidRDefault="0086162E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说明</w:t>
            </w:r>
          </w:p>
        </w:tc>
      </w:tr>
      <w:tr w:rsidR="009F2604">
        <w:tc>
          <w:tcPr>
            <w:tcW w:w="3226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lastRenderedPageBreak/>
              <w:t>c</w:t>
            </w:r>
            <w:r>
              <w:rPr>
                <w:rFonts w:hint="eastAsia"/>
              </w:rPr>
              <w:t>ode</w:t>
            </w:r>
          </w:p>
        </w:tc>
        <w:tc>
          <w:tcPr>
            <w:tcW w:w="1968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375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hint="eastAsia"/>
              </w:rPr>
              <w:t>返回码：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表示成功，其他表示失败</w:t>
            </w:r>
            <w:r>
              <w:t xml:space="preserve"> </w:t>
            </w:r>
          </w:p>
        </w:tc>
      </w:tr>
      <w:tr w:rsidR="009F2604">
        <w:tc>
          <w:tcPr>
            <w:tcW w:w="3226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/>
              </w:rPr>
              <w:t>m</w:t>
            </w:r>
            <w:r>
              <w:rPr>
                <w:rFonts w:cs="宋体" w:hint="eastAsia"/>
              </w:rPr>
              <w:t>essage</w:t>
            </w:r>
          </w:p>
        </w:tc>
        <w:tc>
          <w:tcPr>
            <w:tcW w:w="1968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S</w:t>
            </w:r>
            <w:r>
              <w:rPr>
                <w:rFonts w:cs="宋体"/>
              </w:rPr>
              <w:t>tring</w:t>
            </w:r>
          </w:p>
        </w:tc>
        <w:tc>
          <w:tcPr>
            <w:tcW w:w="2375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返回结果描述</w:t>
            </w:r>
          </w:p>
        </w:tc>
      </w:tr>
      <w:tr w:rsidR="009F2604">
        <w:tc>
          <w:tcPr>
            <w:tcW w:w="3226" w:type="dxa"/>
          </w:tcPr>
          <w:p w:rsidR="009F2604" w:rsidRDefault="0086162E">
            <w:pPr>
              <w:jc w:val="left"/>
              <w:rPr>
                <w:rFonts w:cs="宋体"/>
              </w:rPr>
            </w:pPr>
            <w:proofErr w:type="spellStart"/>
            <w:r>
              <w:rPr>
                <w:rFonts w:cs="Times New Roman"/>
              </w:rPr>
              <w:t>respTime</w:t>
            </w:r>
            <w:proofErr w:type="spellEnd"/>
          </w:p>
        </w:tc>
        <w:tc>
          <w:tcPr>
            <w:tcW w:w="1968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l</w:t>
            </w:r>
            <w:r>
              <w:rPr>
                <w:rFonts w:cs="宋体"/>
              </w:rPr>
              <w:t>ong</w:t>
            </w:r>
          </w:p>
        </w:tc>
        <w:tc>
          <w:tcPr>
            <w:tcW w:w="2375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当前请求时间戳</w:t>
            </w:r>
          </w:p>
        </w:tc>
      </w:tr>
      <w:tr w:rsidR="009F2604">
        <w:tc>
          <w:tcPr>
            <w:tcW w:w="3226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/>
              </w:rPr>
              <w:t>data</w:t>
            </w:r>
          </w:p>
        </w:tc>
        <w:tc>
          <w:tcPr>
            <w:tcW w:w="1968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O</w:t>
            </w:r>
            <w:r>
              <w:rPr>
                <w:rFonts w:cs="宋体"/>
              </w:rPr>
              <w:t>bject</w:t>
            </w:r>
          </w:p>
        </w:tc>
        <w:tc>
          <w:tcPr>
            <w:tcW w:w="2375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返回信息（</w:t>
            </w:r>
            <w:r>
              <w:rPr>
                <w:rFonts w:cs="宋体" w:hint="eastAsia"/>
              </w:rPr>
              <w:t>TOKEN</w:t>
            </w:r>
            <w:r>
              <w:rPr>
                <w:rFonts w:cs="宋体" w:hint="eastAsia"/>
              </w:rPr>
              <w:t>）</w:t>
            </w:r>
          </w:p>
        </w:tc>
      </w:tr>
    </w:tbl>
    <w:p w:rsidR="009F2604" w:rsidRDefault="009F2604">
      <w:pPr>
        <w:jc w:val="left"/>
        <w:rPr>
          <w:rFonts w:cs="宋体"/>
          <w:b/>
          <w:bCs/>
          <w:sz w:val="28"/>
          <w:szCs w:val="28"/>
        </w:rPr>
      </w:pPr>
    </w:p>
    <w:p w:rsidR="009F2604" w:rsidRDefault="009F2604"/>
    <w:p w:rsidR="009F2604" w:rsidRDefault="0086162E">
      <w:pPr>
        <w:pStyle w:val="3"/>
        <w:jc w:val="left"/>
      </w:pPr>
      <w:r>
        <w:rPr>
          <w:rFonts w:hint="eastAsia"/>
        </w:rPr>
        <w:t>POSTMAN</w:t>
      </w:r>
      <w:r>
        <w:rPr>
          <w:rFonts w:hint="eastAsia"/>
        </w:rPr>
        <w:t>请求示例</w:t>
      </w:r>
    </w:p>
    <w:p w:rsidR="009F2604" w:rsidRDefault="0086162E">
      <w:r>
        <w:rPr>
          <w:noProof/>
        </w:rPr>
        <w:drawing>
          <wp:inline distT="0" distB="0" distL="114300" distR="114300">
            <wp:extent cx="5893435" cy="3213100"/>
            <wp:effectExtent l="0" t="0" r="1206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604" w:rsidRDefault="009F2604"/>
    <w:p w:rsidR="009F2604" w:rsidRDefault="0086162E">
      <w:pPr>
        <w:pStyle w:val="2"/>
        <w:numPr>
          <w:ilvl w:val="1"/>
          <w:numId w:val="1"/>
        </w:numPr>
        <w:tabs>
          <w:tab w:val="left" w:pos="567"/>
        </w:tabs>
        <w:jc w:val="left"/>
        <w:rPr>
          <w:rFonts w:cs="宋体"/>
        </w:rPr>
      </w:pPr>
      <w:bookmarkStart w:id="5" w:name="_Toc22306162"/>
      <w:bookmarkStart w:id="6" w:name="OLE_LINK47"/>
      <w:r>
        <w:rPr>
          <w:rFonts w:cs="宋体" w:hint="eastAsia"/>
        </w:rPr>
        <w:t>获取知识库详情页</w:t>
      </w:r>
      <w:r>
        <w:rPr>
          <w:rFonts w:cs="宋体" w:hint="eastAsia"/>
        </w:rPr>
        <w:t>URL</w:t>
      </w:r>
      <w:r>
        <w:rPr>
          <w:rFonts w:cs="宋体" w:hint="eastAsia"/>
        </w:rPr>
        <w:t>地址</w:t>
      </w:r>
      <w:bookmarkEnd w:id="5"/>
    </w:p>
    <w:p w:rsidR="009F2604" w:rsidRDefault="0086162E">
      <w:pPr>
        <w:pStyle w:val="3"/>
        <w:jc w:val="left"/>
      </w:pPr>
      <w:bookmarkStart w:id="7" w:name="_Toc22306163"/>
      <w:r>
        <w:rPr>
          <w:rFonts w:hint="eastAsia"/>
        </w:rPr>
        <w:t>接口地址</w:t>
      </w:r>
      <w:bookmarkEnd w:id="7"/>
    </w:p>
    <w:p w:rsidR="0057496D" w:rsidRPr="0057496D" w:rsidRDefault="0057496D">
      <w:pPr>
        <w:pStyle w:val="HTML"/>
        <w:shd w:val="clear" w:color="auto" w:fill="FFFFFF"/>
        <w:rPr>
          <w:sz w:val="18"/>
          <w:szCs w:val="18"/>
        </w:rPr>
      </w:pPr>
      <w:r>
        <w:fldChar w:fldCharType="begin"/>
      </w:r>
      <w:r>
        <w:instrText xml:space="preserve"> HYPERLINK "</w:instrText>
      </w:r>
      <w:r w:rsidRPr="0057496D">
        <w:rPr>
          <w:rFonts w:hint="eastAsia"/>
        </w:rPr>
        <w:instrText>htt</w:instrText>
      </w:r>
      <w:r w:rsidRPr="0057496D">
        <w:instrText>p://CDSS服务器IP/medAI/cdss/local-cdss/page/cloud/getKnUrlNew</w:instrText>
      </w:r>
    </w:p>
    <w:p w:rsidR="0057496D" w:rsidRPr="000539C3" w:rsidRDefault="0057496D">
      <w:pPr>
        <w:pStyle w:val="HTML"/>
        <w:shd w:val="clear" w:color="auto" w:fill="FFFFFF"/>
        <w:rPr>
          <w:rStyle w:val="af3"/>
          <w:sz w:val="18"/>
          <w:szCs w:val="18"/>
        </w:rPr>
      </w:pPr>
      <w:r>
        <w:instrText xml:space="preserve">" </w:instrText>
      </w:r>
      <w:r>
        <w:fldChar w:fldCharType="separate"/>
      </w:r>
      <w:r w:rsidRPr="000539C3">
        <w:rPr>
          <w:rStyle w:val="af3"/>
          <w:rFonts w:hint="eastAsia"/>
        </w:rPr>
        <w:t>htt</w:t>
      </w:r>
      <w:r w:rsidRPr="000539C3">
        <w:rPr>
          <w:rStyle w:val="af3"/>
        </w:rPr>
        <w:t>p://CDSS服务器IP/medAI/cdss/local-cdss/page/cloud/getKnUrlNew</w:t>
      </w:r>
    </w:p>
    <w:p w:rsidR="009F2604" w:rsidRDefault="0057496D">
      <w:pPr>
        <w:jc w:val="left"/>
      </w:pPr>
      <w:r>
        <w:fldChar w:fldCharType="end"/>
      </w:r>
    </w:p>
    <w:p w:rsidR="009F2604" w:rsidRDefault="0086162E">
      <w:pPr>
        <w:pStyle w:val="3"/>
        <w:jc w:val="left"/>
      </w:pPr>
      <w:bookmarkStart w:id="8" w:name="_Toc22306164"/>
      <w:r>
        <w:rPr>
          <w:rFonts w:hint="eastAsia"/>
        </w:rPr>
        <w:lastRenderedPageBreak/>
        <w:t>接口说明</w:t>
      </w:r>
      <w:bookmarkEnd w:id="8"/>
    </w:p>
    <w:p w:rsidR="009F2604" w:rsidRDefault="0086162E">
      <w:pPr>
        <w:pStyle w:val="af5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根据检验、检查名称和类型返回知识库详情页地址</w:t>
      </w:r>
    </w:p>
    <w:p w:rsidR="009F2604" w:rsidRDefault="0086162E">
      <w:pPr>
        <w:pStyle w:val="3"/>
        <w:jc w:val="left"/>
      </w:pPr>
      <w:bookmarkStart w:id="9" w:name="_Toc22306165"/>
      <w:r>
        <w:rPr>
          <w:rFonts w:hint="eastAsia"/>
        </w:rPr>
        <w:t>接口所需参数</w:t>
      </w:r>
      <w:bookmarkEnd w:id="9"/>
    </w:p>
    <w:p w:rsidR="009F2604" w:rsidRDefault="0086162E">
      <w:r>
        <w:rPr>
          <w:rFonts w:hint="eastAsia"/>
        </w:rPr>
        <w:t>区分场景</w:t>
      </w:r>
    </w:p>
    <w:p w:rsidR="009F2604" w:rsidRDefault="0086162E">
      <w:r>
        <w:rPr>
          <w:rFonts w:hint="eastAsia"/>
        </w:rPr>
        <w:t>如若在</w:t>
      </w:r>
      <w:r>
        <w:rPr>
          <w:rFonts w:hint="eastAsia"/>
        </w:rPr>
        <w:t>2</w:t>
      </w:r>
      <w:r>
        <w:t>.1</w:t>
      </w:r>
      <w:r>
        <w:rPr>
          <w:rFonts w:hint="eastAsia"/>
        </w:rPr>
        <w:t>进入具体患者场景，则</w:t>
      </w:r>
      <w:proofErr w:type="gramStart"/>
      <w:r>
        <w:rPr>
          <w:rFonts w:hint="eastAsia"/>
        </w:rPr>
        <w:t>传以下</w:t>
      </w:r>
      <w:proofErr w:type="gramEnd"/>
      <w:r>
        <w:rPr>
          <w:rFonts w:hint="eastAsia"/>
        </w:rPr>
        <w:t>字段</w:t>
      </w:r>
    </w:p>
    <w:tbl>
      <w:tblPr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1275"/>
        <w:gridCol w:w="1276"/>
        <w:gridCol w:w="3686"/>
      </w:tblGrid>
      <w:tr w:rsidR="009F2604">
        <w:tc>
          <w:tcPr>
            <w:tcW w:w="2373" w:type="dxa"/>
          </w:tcPr>
          <w:p w:rsidR="009F2604" w:rsidRDefault="0086162E">
            <w:pPr>
              <w:jc w:val="left"/>
            </w:pPr>
            <w:r>
              <w:rPr>
                <w:rFonts w:cs="宋体" w:hint="eastAsia"/>
              </w:rPr>
              <w:t>字段名</w:t>
            </w:r>
          </w:p>
        </w:tc>
        <w:tc>
          <w:tcPr>
            <w:tcW w:w="1275" w:type="dxa"/>
          </w:tcPr>
          <w:p w:rsidR="009F2604" w:rsidRDefault="0086162E">
            <w:pPr>
              <w:jc w:val="left"/>
            </w:pPr>
            <w:r>
              <w:rPr>
                <w:rFonts w:cs="宋体" w:hint="eastAsia"/>
              </w:rPr>
              <w:t>类型</w:t>
            </w:r>
          </w:p>
        </w:tc>
        <w:tc>
          <w:tcPr>
            <w:tcW w:w="1276" w:type="dxa"/>
          </w:tcPr>
          <w:p w:rsidR="009F2604" w:rsidRDefault="0086162E">
            <w:pPr>
              <w:jc w:val="left"/>
            </w:pPr>
            <w:r>
              <w:rPr>
                <w:rFonts w:cs="宋体" w:hint="eastAsia"/>
              </w:rPr>
              <w:t>是否必须</w:t>
            </w:r>
          </w:p>
        </w:tc>
        <w:tc>
          <w:tcPr>
            <w:tcW w:w="3686" w:type="dxa"/>
          </w:tcPr>
          <w:p w:rsidR="009F2604" w:rsidRDefault="0086162E">
            <w:pPr>
              <w:jc w:val="left"/>
            </w:pPr>
            <w:r>
              <w:rPr>
                <w:rFonts w:cs="宋体" w:hint="eastAsia"/>
              </w:rPr>
              <w:t>说明</w:t>
            </w:r>
          </w:p>
        </w:tc>
      </w:tr>
      <w:tr w:rsidR="009F2604">
        <w:tc>
          <w:tcPr>
            <w:tcW w:w="2373" w:type="dxa"/>
          </w:tcPr>
          <w:p w:rsidR="009F2604" w:rsidRDefault="0086162E">
            <w:pPr>
              <w:jc w:val="left"/>
            </w:pPr>
            <w:r>
              <w:t>n</w:t>
            </w:r>
            <w:r>
              <w:rPr>
                <w:rFonts w:hint="eastAsia"/>
              </w:rPr>
              <w:t>ame</w:t>
            </w:r>
          </w:p>
        </w:tc>
        <w:tc>
          <w:tcPr>
            <w:tcW w:w="1275" w:type="dxa"/>
          </w:tcPr>
          <w:p w:rsidR="009F2604" w:rsidRDefault="0086162E">
            <w:pPr>
              <w:jc w:val="left"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</w:tcPr>
          <w:p w:rsidR="009F2604" w:rsidRDefault="0086162E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3686" w:type="dxa"/>
          </w:tcPr>
          <w:p w:rsidR="009F2604" w:rsidRDefault="0086162E">
            <w:pPr>
              <w:jc w:val="left"/>
            </w:pPr>
            <w:r>
              <w:rPr>
                <w:rFonts w:hint="eastAsia"/>
              </w:rPr>
              <w:t>名称</w:t>
            </w:r>
          </w:p>
        </w:tc>
      </w:tr>
      <w:tr w:rsidR="009F2604">
        <w:tc>
          <w:tcPr>
            <w:tcW w:w="2373" w:type="dxa"/>
          </w:tcPr>
          <w:p w:rsidR="009F2604" w:rsidRDefault="0086162E">
            <w:pPr>
              <w:jc w:val="left"/>
            </w:pPr>
            <w:r>
              <w:t>type</w:t>
            </w:r>
          </w:p>
        </w:tc>
        <w:tc>
          <w:tcPr>
            <w:tcW w:w="1275" w:type="dxa"/>
          </w:tcPr>
          <w:p w:rsidR="009F2604" w:rsidRDefault="0086162E">
            <w:pPr>
              <w:jc w:val="left"/>
            </w:pPr>
            <w:proofErr w:type="spellStart"/>
            <w:r>
              <w:rPr>
                <w:rFonts w:hint="eastAsia"/>
              </w:rPr>
              <w:t>enum</w:t>
            </w:r>
            <w:proofErr w:type="spellEnd"/>
          </w:p>
        </w:tc>
        <w:tc>
          <w:tcPr>
            <w:tcW w:w="1276" w:type="dxa"/>
          </w:tcPr>
          <w:p w:rsidR="009F2604" w:rsidRDefault="0086162E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3686" w:type="dxa"/>
          </w:tcPr>
          <w:p w:rsidR="009F2604" w:rsidRDefault="0086162E">
            <w:pPr>
              <w:pStyle w:val="HTML"/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类型：exam</w:t>
            </w:r>
            <w:r>
              <w:t>/</w:t>
            </w:r>
            <w:r>
              <w:rPr>
                <w:rFonts w:hint="eastAsia"/>
              </w:rPr>
              <w:t>lab</w:t>
            </w:r>
            <w:r>
              <w:t>/</w:t>
            </w:r>
            <w:proofErr w:type="spellStart"/>
            <w:r>
              <w:rPr>
                <w:rFonts w:hint="eastAsia"/>
              </w:rPr>
              <w:t>lab_sub</w:t>
            </w:r>
            <w:proofErr w:type="spellEnd"/>
            <w:r>
              <w:rPr>
                <w:rFonts w:hint="eastAsia"/>
              </w:rPr>
              <w:t>/disease/medicine</w:t>
            </w:r>
          </w:p>
        </w:tc>
      </w:tr>
    </w:tbl>
    <w:p w:rsidR="009F2604" w:rsidRDefault="0086162E">
      <w:pPr>
        <w:pStyle w:val="3"/>
        <w:jc w:val="left"/>
      </w:pPr>
      <w:bookmarkStart w:id="10" w:name="_Toc22306166"/>
      <w:r>
        <w:rPr>
          <w:rFonts w:hint="eastAsia"/>
        </w:rPr>
        <w:t>接口响应参数</w:t>
      </w:r>
      <w:bookmarkEnd w:id="10"/>
    </w:p>
    <w:tbl>
      <w:tblPr>
        <w:tblW w:w="7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1968"/>
        <w:gridCol w:w="2375"/>
      </w:tblGrid>
      <w:tr w:rsidR="009F2604">
        <w:tc>
          <w:tcPr>
            <w:tcW w:w="3226" w:type="dxa"/>
          </w:tcPr>
          <w:p w:rsidR="009F2604" w:rsidRDefault="0086162E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字段名</w:t>
            </w:r>
          </w:p>
        </w:tc>
        <w:tc>
          <w:tcPr>
            <w:tcW w:w="1968" w:type="dxa"/>
          </w:tcPr>
          <w:p w:rsidR="009F2604" w:rsidRDefault="0086162E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类型</w:t>
            </w:r>
          </w:p>
        </w:tc>
        <w:tc>
          <w:tcPr>
            <w:tcW w:w="2375" w:type="dxa"/>
          </w:tcPr>
          <w:p w:rsidR="009F2604" w:rsidRDefault="0086162E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说明</w:t>
            </w:r>
          </w:p>
        </w:tc>
      </w:tr>
      <w:tr w:rsidR="009F2604">
        <w:tc>
          <w:tcPr>
            <w:tcW w:w="3226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t>c</w:t>
            </w:r>
            <w:r>
              <w:rPr>
                <w:rFonts w:hint="eastAsia"/>
              </w:rPr>
              <w:t>ode</w:t>
            </w:r>
          </w:p>
        </w:tc>
        <w:tc>
          <w:tcPr>
            <w:tcW w:w="1968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375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hint="eastAsia"/>
              </w:rPr>
              <w:t>返回码：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表示成功，其他表示失败</w:t>
            </w:r>
            <w:r>
              <w:t xml:space="preserve"> </w:t>
            </w:r>
          </w:p>
        </w:tc>
      </w:tr>
      <w:tr w:rsidR="009F2604">
        <w:tc>
          <w:tcPr>
            <w:tcW w:w="3226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/>
              </w:rPr>
              <w:t>m</w:t>
            </w:r>
            <w:r>
              <w:rPr>
                <w:rFonts w:cs="宋体" w:hint="eastAsia"/>
              </w:rPr>
              <w:t>essage</w:t>
            </w:r>
          </w:p>
        </w:tc>
        <w:tc>
          <w:tcPr>
            <w:tcW w:w="1968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S</w:t>
            </w:r>
            <w:r>
              <w:rPr>
                <w:rFonts w:cs="宋体"/>
              </w:rPr>
              <w:t>tring</w:t>
            </w:r>
          </w:p>
        </w:tc>
        <w:tc>
          <w:tcPr>
            <w:tcW w:w="2375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返回结果描述</w:t>
            </w:r>
          </w:p>
        </w:tc>
      </w:tr>
      <w:tr w:rsidR="009F2604">
        <w:tc>
          <w:tcPr>
            <w:tcW w:w="3226" w:type="dxa"/>
          </w:tcPr>
          <w:p w:rsidR="009F2604" w:rsidRDefault="0086162E">
            <w:pPr>
              <w:jc w:val="left"/>
              <w:rPr>
                <w:rFonts w:cs="宋体"/>
              </w:rPr>
            </w:pPr>
            <w:proofErr w:type="spellStart"/>
            <w:r>
              <w:rPr>
                <w:rFonts w:cs="Times New Roman"/>
              </w:rPr>
              <w:t>respTime</w:t>
            </w:r>
            <w:proofErr w:type="spellEnd"/>
          </w:p>
        </w:tc>
        <w:tc>
          <w:tcPr>
            <w:tcW w:w="1968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l</w:t>
            </w:r>
            <w:r>
              <w:rPr>
                <w:rFonts w:cs="宋体"/>
              </w:rPr>
              <w:t>ong</w:t>
            </w:r>
          </w:p>
        </w:tc>
        <w:tc>
          <w:tcPr>
            <w:tcW w:w="2375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当前请求时间戳</w:t>
            </w:r>
          </w:p>
        </w:tc>
      </w:tr>
      <w:tr w:rsidR="009F2604">
        <w:tc>
          <w:tcPr>
            <w:tcW w:w="3226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/>
              </w:rPr>
              <w:t>data</w:t>
            </w:r>
          </w:p>
        </w:tc>
        <w:tc>
          <w:tcPr>
            <w:tcW w:w="1968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O</w:t>
            </w:r>
            <w:r>
              <w:rPr>
                <w:rFonts w:cs="宋体"/>
              </w:rPr>
              <w:t>bject</w:t>
            </w:r>
          </w:p>
        </w:tc>
        <w:tc>
          <w:tcPr>
            <w:tcW w:w="2375" w:type="dxa"/>
          </w:tcPr>
          <w:p w:rsidR="009F2604" w:rsidRDefault="0086162E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返回信息（</w:t>
            </w:r>
            <w:proofErr w:type="spellStart"/>
            <w:r>
              <w:rPr>
                <w:rFonts w:cs="宋体" w:hint="eastAsia"/>
              </w:rPr>
              <w:t>url</w:t>
            </w:r>
            <w:proofErr w:type="spellEnd"/>
            <w:r>
              <w:rPr>
                <w:rFonts w:cs="宋体" w:hint="eastAsia"/>
              </w:rPr>
              <w:t>地址）</w:t>
            </w:r>
          </w:p>
        </w:tc>
      </w:tr>
    </w:tbl>
    <w:bookmarkEnd w:id="6"/>
    <w:p w:rsidR="0057496D" w:rsidRDefault="005762FC" w:rsidP="0057496D">
      <w:pPr>
        <w:rPr>
          <w:rFonts w:hint="eastAsia"/>
          <w:b/>
        </w:rPr>
      </w:pPr>
      <w:r>
        <w:rPr>
          <w:rFonts w:hint="eastAsia"/>
          <w:b/>
        </w:rPr>
        <w:t>注：返回结果拼接下面链接，调用浏览器打开。</w:t>
      </w:r>
      <w:bookmarkStart w:id="11" w:name="_GoBack"/>
      <w:bookmarkEnd w:id="11"/>
    </w:p>
    <w:p w:rsidR="005762FC" w:rsidRPr="005762FC" w:rsidRDefault="005762FC" w:rsidP="0057496D">
      <w:pPr>
        <w:rPr>
          <w:rFonts w:hint="eastAsia"/>
          <w:b/>
        </w:rPr>
      </w:pPr>
      <w:r w:rsidRPr="005762FC">
        <w:rPr>
          <w:rFonts w:hint="eastAsia"/>
          <w:b/>
        </w:rPr>
        <w:t>http://CDSS</w:t>
      </w:r>
      <w:r w:rsidRPr="005762FC">
        <w:rPr>
          <w:rFonts w:hint="eastAsia"/>
          <w:b/>
        </w:rPr>
        <w:t>服务器</w:t>
      </w:r>
      <w:r w:rsidRPr="005762FC">
        <w:rPr>
          <w:rFonts w:hint="eastAsia"/>
          <w:b/>
        </w:rPr>
        <w:t>IP/</w:t>
      </w:r>
      <w:proofErr w:type="spellStart"/>
      <w:r w:rsidRPr="005762FC">
        <w:rPr>
          <w:rFonts w:hint="eastAsia"/>
          <w:b/>
        </w:rPr>
        <w:t>medAI</w:t>
      </w:r>
      <w:proofErr w:type="spellEnd"/>
      <w:r w:rsidRPr="005762FC">
        <w:rPr>
          <w:rFonts w:hint="eastAsia"/>
          <w:b/>
        </w:rPr>
        <w:t>/wiki/local-wiki</w:t>
      </w:r>
    </w:p>
    <w:p w:rsidR="009F2604" w:rsidRDefault="0086162E">
      <w:pPr>
        <w:pStyle w:val="3"/>
        <w:jc w:val="left"/>
      </w:pPr>
      <w:r>
        <w:rPr>
          <w:rFonts w:hint="eastAsia"/>
        </w:rPr>
        <w:t>POSTMAN</w:t>
      </w:r>
      <w:r>
        <w:rPr>
          <w:rFonts w:hint="eastAsia"/>
        </w:rPr>
        <w:t>请求示例</w:t>
      </w:r>
    </w:p>
    <w:p w:rsidR="009F2604" w:rsidRDefault="0086162E">
      <w:r>
        <w:rPr>
          <w:rFonts w:hint="eastAsia"/>
        </w:rPr>
        <w:t>备注：请求</w:t>
      </w:r>
      <w:r>
        <w:rPr>
          <w:rFonts w:hint="eastAsia"/>
        </w:rPr>
        <w:t>token</w:t>
      </w:r>
      <w:r>
        <w:rPr>
          <w:rFonts w:hint="eastAsia"/>
        </w:rPr>
        <w:t>放在请求头（</w:t>
      </w:r>
      <w:r>
        <w:rPr>
          <w:rFonts w:hint="eastAsia"/>
        </w:rPr>
        <w:t>header</w:t>
      </w:r>
      <w:r>
        <w:rPr>
          <w:rFonts w:hint="eastAsia"/>
        </w:rPr>
        <w:t>）中</w:t>
      </w:r>
    </w:p>
    <w:p w:rsidR="009F2604" w:rsidRDefault="0086162E">
      <w:r>
        <w:rPr>
          <w:noProof/>
        </w:rPr>
        <w:lastRenderedPageBreak/>
        <w:drawing>
          <wp:inline distT="0" distB="0" distL="114300" distR="114300">
            <wp:extent cx="5899150" cy="1703070"/>
            <wp:effectExtent l="0" t="0" r="635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604" w:rsidRDefault="0086162E">
      <w:pPr>
        <w:jc w:val="left"/>
        <w:rPr>
          <w:rFonts w:cs="宋体"/>
          <w:b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897245" cy="3032760"/>
            <wp:effectExtent l="0" t="0" r="825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604">
      <w:pgSz w:w="11900" w:h="16840"/>
      <w:pgMar w:top="1440" w:right="1304" w:bottom="1440" w:left="1304" w:header="851" w:footer="992" w:gutter="0"/>
      <w:cols w:space="720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微软雅黑"/>
    <w:charset w:val="50"/>
    <w:family w:val="auto"/>
    <w:pitch w:val="default"/>
    <w:sig w:usb0="00000000" w:usb1="00000000" w:usb2="00000010" w:usb3="00000000" w:csb0="003E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6F39"/>
    <w:multiLevelType w:val="multilevel"/>
    <w:tmpl w:val="19866F3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301F4"/>
    <w:multiLevelType w:val="multilevel"/>
    <w:tmpl w:val="3CE301F4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984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4DB5696F"/>
    <w:multiLevelType w:val="multilevel"/>
    <w:tmpl w:val="4DB5696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2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CE"/>
    <w:rsid w:val="0000551A"/>
    <w:rsid w:val="0000670E"/>
    <w:rsid w:val="00010BF7"/>
    <w:rsid w:val="00012760"/>
    <w:rsid w:val="0001787A"/>
    <w:rsid w:val="00023E65"/>
    <w:rsid w:val="00024685"/>
    <w:rsid w:val="000247DD"/>
    <w:rsid w:val="00025F5D"/>
    <w:rsid w:val="000308AC"/>
    <w:rsid w:val="00031EE7"/>
    <w:rsid w:val="000340CE"/>
    <w:rsid w:val="000343D4"/>
    <w:rsid w:val="0003444F"/>
    <w:rsid w:val="00034F46"/>
    <w:rsid w:val="00035F9D"/>
    <w:rsid w:val="00041D46"/>
    <w:rsid w:val="00043722"/>
    <w:rsid w:val="00043A4F"/>
    <w:rsid w:val="00045435"/>
    <w:rsid w:val="00046601"/>
    <w:rsid w:val="00046655"/>
    <w:rsid w:val="00052C3F"/>
    <w:rsid w:val="0005495A"/>
    <w:rsid w:val="0005517E"/>
    <w:rsid w:val="0006092E"/>
    <w:rsid w:val="00063704"/>
    <w:rsid w:val="00065FBC"/>
    <w:rsid w:val="00066EF4"/>
    <w:rsid w:val="0007145E"/>
    <w:rsid w:val="00073FCE"/>
    <w:rsid w:val="0007545D"/>
    <w:rsid w:val="00076577"/>
    <w:rsid w:val="00077945"/>
    <w:rsid w:val="0007796C"/>
    <w:rsid w:val="00081976"/>
    <w:rsid w:val="0008247C"/>
    <w:rsid w:val="00097F40"/>
    <w:rsid w:val="000A1FC7"/>
    <w:rsid w:val="000B1902"/>
    <w:rsid w:val="000B1AE4"/>
    <w:rsid w:val="000B3738"/>
    <w:rsid w:val="000B500A"/>
    <w:rsid w:val="000B5C2E"/>
    <w:rsid w:val="000B68F5"/>
    <w:rsid w:val="000C0574"/>
    <w:rsid w:val="000C1C51"/>
    <w:rsid w:val="000C667E"/>
    <w:rsid w:val="000C6EB6"/>
    <w:rsid w:val="000D2A15"/>
    <w:rsid w:val="000D2E9D"/>
    <w:rsid w:val="000D5D28"/>
    <w:rsid w:val="000D6023"/>
    <w:rsid w:val="000D7122"/>
    <w:rsid w:val="000E7172"/>
    <w:rsid w:val="000E7E02"/>
    <w:rsid w:val="000F349B"/>
    <w:rsid w:val="000F3FB5"/>
    <w:rsid w:val="000F768D"/>
    <w:rsid w:val="001004FF"/>
    <w:rsid w:val="00100AFE"/>
    <w:rsid w:val="00101813"/>
    <w:rsid w:val="00104DD9"/>
    <w:rsid w:val="001068FE"/>
    <w:rsid w:val="00107ECA"/>
    <w:rsid w:val="00116D06"/>
    <w:rsid w:val="00116D5C"/>
    <w:rsid w:val="00124BF7"/>
    <w:rsid w:val="00125942"/>
    <w:rsid w:val="00126198"/>
    <w:rsid w:val="00130005"/>
    <w:rsid w:val="0013159D"/>
    <w:rsid w:val="0013650F"/>
    <w:rsid w:val="00137561"/>
    <w:rsid w:val="00137936"/>
    <w:rsid w:val="001469B2"/>
    <w:rsid w:val="00146BBA"/>
    <w:rsid w:val="0014736D"/>
    <w:rsid w:val="00150E82"/>
    <w:rsid w:val="001517BE"/>
    <w:rsid w:val="00154D37"/>
    <w:rsid w:val="00155B46"/>
    <w:rsid w:val="001575B4"/>
    <w:rsid w:val="00162680"/>
    <w:rsid w:val="00166D4E"/>
    <w:rsid w:val="0017097A"/>
    <w:rsid w:val="0017173E"/>
    <w:rsid w:val="001718FB"/>
    <w:rsid w:val="00171FB6"/>
    <w:rsid w:val="00173E33"/>
    <w:rsid w:val="00175F49"/>
    <w:rsid w:val="001835E0"/>
    <w:rsid w:val="00183B20"/>
    <w:rsid w:val="00185C08"/>
    <w:rsid w:val="00190DEA"/>
    <w:rsid w:val="00192A66"/>
    <w:rsid w:val="00194156"/>
    <w:rsid w:val="001942AC"/>
    <w:rsid w:val="00194871"/>
    <w:rsid w:val="00195FCB"/>
    <w:rsid w:val="001971C1"/>
    <w:rsid w:val="001A018D"/>
    <w:rsid w:val="001A06B5"/>
    <w:rsid w:val="001A4DC4"/>
    <w:rsid w:val="001A563B"/>
    <w:rsid w:val="001A7525"/>
    <w:rsid w:val="001A75FE"/>
    <w:rsid w:val="001B2CA9"/>
    <w:rsid w:val="001B737D"/>
    <w:rsid w:val="001C01D3"/>
    <w:rsid w:val="001C683C"/>
    <w:rsid w:val="001C777C"/>
    <w:rsid w:val="001D0F8B"/>
    <w:rsid w:val="001D5225"/>
    <w:rsid w:val="001D5E94"/>
    <w:rsid w:val="001E0900"/>
    <w:rsid w:val="001E43F0"/>
    <w:rsid w:val="001E4E21"/>
    <w:rsid w:val="001F0D2A"/>
    <w:rsid w:val="001F1634"/>
    <w:rsid w:val="001F1661"/>
    <w:rsid w:val="001F1F3E"/>
    <w:rsid w:val="001F34B8"/>
    <w:rsid w:val="002003CF"/>
    <w:rsid w:val="0020160E"/>
    <w:rsid w:val="0020239D"/>
    <w:rsid w:val="002036C5"/>
    <w:rsid w:val="00211447"/>
    <w:rsid w:val="00211861"/>
    <w:rsid w:val="00215E8B"/>
    <w:rsid w:val="0022215A"/>
    <w:rsid w:val="00222E01"/>
    <w:rsid w:val="002241E4"/>
    <w:rsid w:val="00224468"/>
    <w:rsid w:val="00227771"/>
    <w:rsid w:val="0023332D"/>
    <w:rsid w:val="002344F2"/>
    <w:rsid w:val="00240718"/>
    <w:rsid w:val="00246972"/>
    <w:rsid w:val="00256423"/>
    <w:rsid w:val="00260D88"/>
    <w:rsid w:val="0026244E"/>
    <w:rsid w:val="002636B1"/>
    <w:rsid w:val="00266F1B"/>
    <w:rsid w:val="002753C6"/>
    <w:rsid w:val="002817C4"/>
    <w:rsid w:val="002846E4"/>
    <w:rsid w:val="00294C2B"/>
    <w:rsid w:val="00295CBF"/>
    <w:rsid w:val="002A5FAF"/>
    <w:rsid w:val="002A7569"/>
    <w:rsid w:val="002B2F8A"/>
    <w:rsid w:val="002B5244"/>
    <w:rsid w:val="002B6593"/>
    <w:rsid w:val="002B65CD"/>
    <w:rsid w:val="002C0E8B"/>
    <w:rsid w:val="002C32ED"/>
    <w:rsid w:val="002C72C7"/>
    <w:rsid w:val="002D197C"/>
    <w:rsid w:val="002D6682"/>
    <w:rsid w:val="002D672C"/>
    <w:rsid w:val="002E3ACE"/>
    <w:rsid w:val="002E5FDB"/>
    <w:rsid w:val="002E64C2"/>
    <w:rsid w:val="002F0FED"/>
    <w:rsid w:val="00302F0F"/>
    <w:rsid w:val="00305579"/>
    <w:rsid w:val="00310A36"/>
    <w:rsid w:val="0032096C"/>
    <w:rsid w:val="00324237"/>
    <w:rsid w:val="00324718"/>
    <w:rsid w:val="003349AD"/>
    <w:rsid w:val="003449BA"/>
    <w:rsid w:val="003467B8"/>
    <w:rsid w:val="00346C06"/>
    <w:rsid w:val="00350654"/>
    <w:rsid w:val="00350894"/>
    <w:rsid w:val="00351DE2"/>
    <w:rsid w:val="00352718"/>
    <w:rsid w:val="00355279"/>
    <w:rsid w:val="00357EF2"/>
    <w:rsid w:val="00362CF6"/>
    <w:rsid w:val="00366C0D"/>
    <w:rsid w:val="0037268A"/>
    <w:rsid w:val="003726B5"/>
    <w:rsid w:val="00372E4A"/>
    <w:rsid w:val="00376133"/>
    <w:rsid w:val="00377AD9"/>
    <w:rsid w:val="00381962"/>
    <w:rsid w:val="00382551"/>
    <w:rsid w:val="003826C2"/>
    <w:rsid w:val="00383D8E"/>
    <w:rsid w:val="003873B3"/>
    <w:rsid w:val="00391D98"/>
    <w:rsid w:val="00394886"/>
    <w:rsid w:val="00397BBC"/>
    <w:rsid w:val="003A0247"/>
    <w:rsid w:val="003A0A91"/>
    <w:rsid w:val="003A10E9"/>
    <w:rsid w:val="003A41B0"/>
    <w:rsid w:val="003A6EB5"/>
    <w:rsid w:val="003B39D1"/>
    <w:rsid w:val="003C05E6"/>
    <w:rsid w:val="003C2325"/>
    <w:rsid w:val="003C68A9"/>
    <w:rsid w:val="003C7C6F"/>
    <w:rsid w:val="003D0B63"/>
    <w:rsid w:val="003D6044"/>
    <w:rsid w:val="003E353F"/>
    <w:rsid w:val="003F18C4"/>
    <w:rsid w:val="003F493F"/>
    <w:rsid w:val="003F548A"/>
    <w:rsid w:val="003F7FA0"/>
    <w:rsid w:val="00400685"/>
    <w:rsid w:val="00405BC6"/>
    <w:rsid w:val="00410CC9"/>
    <w:rsid w:val="00413886"/>
    <w:rsid w:val="004147C1"/>
    <w:rsid w:val="004148A7"/>
    <w:rsid w:val="00416D3B"/>
    <w:rsid w:val="00417AAC"/>
    <w:rsid w:val="00417FED"/>
    <w:rsid w:val="00421916"/>
    <w:rsid w:val="0043194E"/>
    <w:rsid w:val="00441D34"/>
    <w:rsid w:val="004430F0"/>
    <w:rsid w:val="00444912"/>
    <w:rsid w:val="00451D5F"/>
    <w:rsid w:val="00454243"/>
    <w:rsid w:val="00454ED6"/>
    <w:rsid w:val="0046092A"/>
    <w:rsid w:val="004644C9"/>
    <w:rsid w:val="004659ED"/>
    <w:rsid w:val="004711F7"/>
    <w:rsid w:val="00471F8E"/>
    <w:rsid w:val="00473961"/>
    <w:rsid w:val="004746DA"/>
    <w:rsid w:val="004747A0"/>
    <w:rsid w:val="00474FE0"/>
    <w:rsid w:val="00475B2D"/>
    <w:rsid w:val="00475C02"/>
    <w:rsid w:val="004762D5"/>
    <w:rsid w:val="00480917"/>
    <w:rsid w:val="00494397"/>
    <w:rsid w:val="0049475F"/>
    <w:rsid w:val="004A082B"/>
    <w:rsid w:val="004A098E"/>
    <w:rsid w:val="004A2195"/>
    <w:rsid w:val="004B16EA"/>
    <w:rsid w:val="004B5742"/>
    <w:rsid w:val="004C184B"/>
    <w:rsid w:val="004C694F"/>
    <w:rsid w:val="004C6BD5"/>
    <w:rsid w:val="004D0E21"/>
    <w:rsid w:val="004D2D87"/>
    <w:rsid w:val="004D3DCE"/>
    <w:rsid w:val="004D5E7D"/>
    <w:rsid w:val="004E0534"/>
    <w:rsid w:val="004E09EB"/>
    <w:rsid w:val="004E2124"/>
    <w:rsid w:val="004F29FB"/>
    <w:rsid w:val="004F2E2E"/>
    <w:rsid w:val="004F53C7"/>
    <w:rsid w:val="004F574E"/>
    <w:rsid w:val="004F5BF0"/>
    <w:rsid w:val="004F5F25"/>
    <w:rsid w:val="00504DF9"/>
    <w:rsid w:val="005053AC"/>
    <w:rsid w:val="005067C1"/>
    <w:rsid w:val="005104A0"/>
    <w:rsid w:val="00511D07"/>
    <w:rsid w:val="005133AA"/>
    <w:rsid w:val="00517960"/>
    <w:rsid w:val="00517D79"/>
    <w:rsid w:val="00517EE8"/>
    <w:rsid w:val="005206C6"/>
    <w:rsid w:val="00524FEC"/>
    <w:rsid w:val="0052648A"/>
    <w:rsid w:val="00531EF2"/>
    <w:rsid w:val="00534BDB"/>
    <w:rsid w:val="00535EC8"/>
    <w:rsid w:val="005415C5"/>
    <w:rsid w:val="0055176A"/>
    <w:rsid w:val="0055519A"/>
    <w:rsid w:val="00555C08"/>
    <w:rsid w:val="005630B0"/>
    <w:rsid w:val="00564EF3"/>
    <w:rsid w:val="005674E9"/>
    <w:rsid w:val="00567A2A"/>
    <w:rsid w:val="005714FB"/>
    <w:rsid w:val="005719AB"/>
    <w:rsid w:val="0057496D"/>
    <w:rsid w:val="005762FC"/>
    <w:rsid w:val="00576482"/>
    <w:rsid w:val="00580F51"/>
    <w:rsid w:val="00582201"/>
    <w:rsid w:val="00583A35"/>
    <w:rsid w:val="00584C0C"/>
    <w:rsid w:val="0059207B"/>
    <w:rsid w:val="005928CC"/>
    <w:rsid w:val="005A3694"/>
    <w:rsid w:val="005A536B"/>
    <w:rsid w:val="005A6709"/>
    <w:rsid w:val="005A6769"/>
    <w:rsid w:val="005A779E"/>
    <w:rsid w:val="005B0FF6"/>
    <w:rsid w:val="005B16D2"/>
    <w:rsid w:val="005B29DD"/>
    <w:rsid w:val="005B38DA"/>
    <w:rsid w:val="005B3A9D"/>
    <w:rsid w:val="005B4577"/>
    <w:rsid w:val="005B4744"/>
    <w:rsid w:val="005C1F42"/>
    <w:rsid w:val="005D16B2"/>
    <w:rsid w:val="005E02BD"/>
    <w:rsid w:val="005E2738"/>
    <w:rsid w:val="005E4600"/>
    <w:rsid w:val="005E59D4"/>
    <w:rsid w:val="005E70AD"/>
    <w:rsid w:val="005F1416"/>
    <w:rsid w:val="005F39AF"/>
    <w:rsid w:val="005F657A"/>
    <w:rsid w:val="00604E65"/>
    <w:rsid w:val="00610244"/>
    <w:rsid w:val="00611A47"/>
    <w:rsid w:val="00620AFF"/>
    <w:rsid w:val="006210DA"/>
    <w:rsid w:val="00623177"/>
    <w:rsid w:val="00631F7D"/>
    <w:rsid w:val="00632859"/>
    <w:rsid w:val="0063368A"/>
    <w:rsid w:val="00633841"/>
    <w:rsid w:val="00633C16"/>
    <w:rsid w:val="00633F49"/>
    <w:rsid w:val="006341FE"/>
    <w:rsid w:val="00634F1B"/>
    <w:rsid w:val="0063537B"/>
    <w:rsid w:val="0063707D"/>
    <w:rsid w:val="00640F99"/>
    <w:rsid w:val="006427E6"/>
    <w:rsid w:val="00642B54"/>
    <w:rsid w:val="00647002"/>
    <w:rsid w:val="006477B7"/>
    <w:rsid w:val="00655476"/>
    <w:rsid w:val="00657B37"/>
    <w:rsid w:val="00663232"/>
    <w:rsid w:val="00664DA3"/>
    <w:rsid w:val="006651D1"/>
    <w:rsid w:val="00666F92"/>
    <w:rsid w:val="00667147"/>
    <w:rsid w:val="00670337"/>
    <w:rsid w:val="006705C6"/>
    <w:rsid w:val="00670B33"/>
    <w:rsid w:val="00671FDB"/>
    <w:rsid w:val="00677058"/>
    <w:rsid w:val="00677E79"/>
    <w:rsid w:val="006800D3"/>
    <w:rsid w:val="006836B8"/>
    <w:rsid w:val="00686079"/>
    <w:rsid w:val="006874EB"/>
    <w:rsid w:val="00687A8B"/>
    <w:rsid w:val="00687E65"/>
    <w:rsid w:val="00690DAE"/>
    <w:rsid w:val="00691DE3"/>
    <w:rsid w:val="006934D9"/>
    <w:rsid w:val="00697861"/>
    <w:rsid w:val="006A3238"/>
    <w:rsid w:val="006A4BFE"/>
    <w:rsid w:val="006A5671"/>
    <w:rsid w:val="006B13CD"/>
    <w:rsid w:val="006B5864"/>
    <w:rsid w:val="006B67C2"/>
    <w:rsid w:val="006C0918"/>
    <w:rsid w:val="006C1816"/>
    <w:rsid w:val="006C49EF"/>
    <w:rsid w:val="006C5912"/>
    <w:rsid w:val="006C5D1C"/>
    <w:rsid w:val="006D09AC"/>
    <w:rsid w:val="006D0D26"/>
    <w:rsid w:val="006D37B5"/>
    <w:rsid w:val="006D714D"/>
    <w:rsid w:val="006D7DD0"/>
    <w:rsid w:val="006E1B86"/>
    <w:rsid w:val="006E1FC1"/>
    <w:rsid w:val="006E53E1"/>
    <w:rsid w:val="006E57E2"/>
    <w:rsid w:val="006F1808"/>
    <w:rsid w:val="006F1CBE"/>
    <w:rsid w:val="006F321A"/>
    <w:rsid w:val="006F411F"/>
    <w:rsid w:val="006F4325"/>
    <w:rsid w:val="006F6808"/>
    <w:rsid w:val="006F69DD"/>
    <w:rsid w:val="006F7F67"/>
    <w:rsid w:val="00705C44"/>
    <w:rsid w:val="00710E86"/>
    <w:rsid w:val="00713591"/>
    <w:rsid w:val="00720B0C"/>
    <w:rsid w:val="00722514"/>
    <w:rsid w:val="00730272"/>
    <w:rsid w:val="0073230B"/>
    <w:rsid w:val="00732DCD"/>
    <w:rsid w:val="007370C5"/>
    <w:rsid w:val="00742390"/>
    <w:rsid w:val="00742824"/>
    <w:rsid w:val="00742B3E"/>
    <w:rsid w:val="007447AD"/>
    <w:rsid w:val="007451FE"/>
    <w:rsid w:val="007462EB"/>
    <w:rsid w:val="00756022"/>
    <w:rsid w:val="00757A74"/>
    <w:rsid w:val="0076077B"/>
    <w:rsid w:val="007624DC"/>
    <w:rsid w:val="00766E6B"/>
    <w:rsid w:val="0076717C"/>
    <w:rsid w:val="00773B10"/>
    <w:rsid w:val="00773ED0"/>
    <w:rsid w:val="00774AD8"/>
    <w:rsid w:val="007756D4"/>
    <w:rsid w:val="0077646D"/>
    <w:rsid w:val="007805F7"/>
    <w:rsid w:val="0078541F"/>
    <w:rsid w:val="007857F9"/>
    <w:rsid w:val="007906B5"/>
    <w:rsid w:val="00791184"/>
    <w:rsid w:val="0079367B"/>
    <w:rsid w:val="007938D8"/>
    <w:rsid w:val="007A2109"/>
    <w:rsid w:val="007A3FE7"/>
    <w:rsid w:val="007A6F9B"/>
    <w:rsid w:val="007B26D1"/>
    <w:rsid w:val="007B3A9F"/>
    <w:rsid w:val="007B4AFF"/>
    <w:rsid w:val="007B74D7"/>
    <w:rsid w:val="007B7876"/>
    <w:rsid w:val="007C03DA"/>
    <w:rsid w:val="007C16E0"/>
    <w:rsid w:val="007D04FB"/>
    <w:rsid w:val="007D5EB6"/>
    <w:rsid w:val="007D69BB"/>
    <w:rsid w:val="007D727B"/>
    <w:rsid w:val="007E02C3"/>
    <w:rsid w:val="007E4BD5"/>
    <w:rsid w:val="007E5A22"/>
    <w:rsid w:val="007E6CC8"/>
    <w:rsid w:val="007F4254"/>
    <w:rsid w:val="007F54BA"/>
    <w:rsid w:val="007F6342"/>
    <w:rsid w:val="007F6EC9"/>
    <w:rsid w:val="00803EFB"/>
    <w:rsid w:val="00806966"/>
    <w:rsid w:val="00807FAA"/>
    <w:rsid w:val="008102A3"/>
    <w:rsid w:val="00810AF9"/>
    <w:rsid w:val="00823A73"/>
    <w:rsid w:val="008269E4"/>
    <w:rsid w:val="0083010D"/>
    <w:rsid w:val="008405AB"/>
    <w:rsid w:val="00841F7B"/>
    <w:rsid w:val="00842901"/>
    <w:rsid w:val="00844FD4"/>
    <w:rsid w:val="00850C65"/>
    <w:rsid w:val="0085185F"/>
    <w:rsid w:val="00851D07"/>
    <w:rsid w:val="008538F7"/>
    <w:rsid w:val="008548A8"/>
    <w:rsid w:val="008555CF"/>
    <w:rsid w:val="0085577F"/>
    <w:rsid w:val="00856CEE"/>
    <w:rsid w:val="0085769C"/>
    <w:rsid w:val="0086162E"/>
    <w:rsid w:val="00877EEC"/>
    <w:rsid w:val="00887DE8"/>
    <w:rsid w:val="00891C08"/>
    <w:rsid w:val="008957D6"/>
    <w:rsid w:val="008960DF"/>
    <w:rsid w:val="008B0C43"/>
    <w:rsid w:val="008B4D19"/>
    <w:rsid w:val="008B52C3"/>
    <w:rsid w:val="008C15EC"/>
    <w:rsid w:val="008C49AE"/>
    <w:rsid w:val="008C6E1D"/>
    <w:rsid w:val="008D56E0"/>
    <w:rsid w:val="008D5C56"/>
    <w:rsid w:val="008E070E"/>
    <w:rsid w:val="008E1034"/>
    <w:rsid w:val="008E1856"/>
    <w:rsid w:val="008E2F27"/>
    <w:rsid w:val="008E55D7"/>
    <w:rsid w:val="008E5A41"/>
    <w:rsid w:val="008E5FD9"/>
    <w:rsid w:val="008E7805"/>
    <w:rsid w:val="008F05FD"/>
    <w:rsid w:val="008F0A09"/>
    <w:rsid w:val="008F1F69"/>
    <w:rsid w:val="008F5087"/>
    <w:rsid w:val="008F520F"/>
    <w:rsid w:val="008F5815"/>
    <w:rsid w:val="008F7B95"/>
    <w:rsid w:val="00901597"/>
    <w:rsid w:val="00902373"/>
    <w:rsid w:val="00902B00"/>
    <w:rsid w:val="009037EB"/>
    <w:rsid w:val="00904031"/>
    <w:rsid w:val="009079E3"/>
    <w:rsid w:val="00914164"/>
    <w:rsid w:val="0091649D"/>
    <w:rsid w:val="00920CC5"/>
    <w:rsid w:val="009270FE"/>
    <w:rsid w:val="0093160A"/>
    <w:rsid w:val="00932043"/>
    <w:rsid w:val="00936EED"/>
    <w:rsid w:val="00951012"/>
    <w:rsid w:val="009514B3"/>
    <w:rsid w:val="00960ADB"/>
    <w:rsid w:val="00963183"/>
    <w:rsid w:val="00963C88"/>
    <w:rsid w:val="00963F21"/>
    <w:rsid w:val="00966ADC"/>
    <w:rsid w:val="009729A2"/>
    <w:rsid w:val="00977652"/>
    <w:rsid w:val="00980AD6"/>
    <w:rsid w:val="00982888"/>
    <w:rsid w:val="00983AD4"/>
    <w:rsid w:val="00985364"/>
    <w:rsid w:val="00987390"/>
    <w:rsid w:val="0099439E"/>
    <w:rsid w:val="009959E9"/>
    <w:rsid w:val="009A0A58"/>
    <w:rsid w:val="009A5812"/>
    <w:rsid w:val="009B551B"/>
    <w:rsid w:val="009B6661"/>
    <w:rsid w:val="009C003E"/>
    <w:rsid w:val="009C1B80"/>
    <w:rsid w:val="009C3FCA"/>
    <w:rsid w:val="009C4C36"/>
    <w:rsid w:val="009D36FF"/>
    <w:rsid w:val="009E03CB"/>
    <w:rsid w:val="009E5EB7"/>
    <w:rsid w:val="009E74EE"/>
    <w:rsid w:val="009F0897"/>
    <w:rsid w:val="009F1C64"/>
    <w:rsid w:val="009F2604"/>
    <w:rsid w:val="009F32A0"/>
    <w:rsid w:val="009F4DD4"/>
    <w:rsid w:val="00A0308D"/>
    <w:rsid w:val="00A14BEC"/>
    <w:rsid w:val="00A17A4A"/>
    <w:rsid w:val="00A200C0"/>
    <w:rsid w:val="00A2434F"/>
    <w:rsid w:val="00A25EAC"/>
    <w:rsid w:val="00A26C20"/>
    <w:rsid w:val="00A3009B"/>
    <w:rsid w:val="00A35B81"/>
    <w:rsid w:val="00A35FEC"/>
    <w:rsid w:val="00A36D0D"/>
    <w:rsid w:val="00A370CA"/>
    <w:rsid w:val="00A371DD"/>
    <w:rsid w:val="00A373C7"/>
    <w:rsid w:val="00A4075B"/>
    <w:rsid w:val="00A42F24"/>
    <w:rsid w:val="00A43B27"/>
    <w:rsid w:val="00A44234"/>
    <w:rsid w:val="00A4446F"/>
    <w:rsid w:val="00A469B8"/>
    <w:rsid w:val="00A46BC1"/>
    <w:rsid w:val="00A51335"/>
    <w:rsid w:val="00A61CD5"/>
    <w:rsid w:val="00A63112"/>
    <w:rsid w:val="00A63618"/>
    <w:rsid w:val="00A637D1"/>
    <w:rsid w:val="00A7622B"/>
    <w:rsid w:val="00A81D08"/>
    <w:rsid w:val="00A87547"/>
    <w:rsid w:val="00A91D40"/>
    <w:rsid w:val="00A934CD"/>
    <w:rsid w:val="00A935B7"/>
    <w:rsid w:val="00A95722"/>
    <w:rsid w:val="00A96BBA"/>
    <w:rsid w:val="00A96EB2"/>
    <w:rsid w:val="00AA190E"/>
    <w:rsid w:val="00AA7F81"/>
    <w:rsid w:val="00AB57EF"/>
    <w:rsid w:val="00AC030E"/>
    <w:rsid w:val="00AC31E2"/>
    <w:rsid w:val="00AC623F"/>
    <w:rsid w:val="00AC7366"/>
    <w:rsid w:val="00AC7C30"/>
    <w:rsid w:val="00AD01D3"/>
    <w:rsid w:val="00AD0A85"/>
    <w:rsid w:val="00AD297F"/>
    <w:rsid w:val="00AD2D19"/>
    <w:rsid w:val="00AD4702"/>
    <w:rsid w:val="00AE39F3"/>
    <w:rsid w:val="00AE41EE"/>
    <w:rsid w:val="00AE7E6A"/>
    <w:rsid w:val="00AF105F"/>
    <w:rsid w:val="00AF1DCB"/>
    <w:rsid w:val="00AF6FE8"/>
    <w:rsid w:val="00B00393"/>
    <w:rsid w:val="00B005CA"/>
    <w:rsid w:val="00B06C42"/>
    <w:rsid w:val="00B07867"/>
    <w:rsid w:val="00B14667"/>
    <w:rsid w:val="00B156E2"/>
    <w:rsid w:val="00B21DE5"/>
    <w:rsid w:val="00B228E8"/>
    <w:rsid w:val="00B22BC2"/>
    <w:rsid w:val="00B233C7"/>
    <w:rsid w:val="00B306F9"/>
    <w:rsid w:val="00B340AC"/>
    <w:rsid w:val="00B420E1"/>
    <w:rsid w:val="00B451A5"/>
    <w:rsid w:val="00B50EF0"/>
    <w:rsid w:val="00B5324D"/>
    <w:rsid w:val="00B53DEF"/>
    <w:rsid w:val="00B54206"/>
    <w:rsid w:val="00B54B57"/>
    <w:rsid w:val="00B55258"/>
    <w:rsid w:val="00B56845"/>
    <w:rsid w:val="00B57F53"/>
    <w:rsid w:val="00B61313"/>
    <w:rsid w:val="00B61FA0"/>
    <w:rsid w:val="00B6395C"/>
    <w:rsid w:val="00B66696"/>
    <w:rsid w:val="00B73CF9"/>
    <w:rsid w:val="00B74183"/>
    <w:rsid w:val="00B7739A"/>
    <w:rsid w:val="00B77592"/>
    <w:rsid w:val="00B83838"/>
    <w:rsid w:val="00B87343"/>
    <w:rsid w:val="00B92498"/>
    <w:rsid w:val="00B94741"/>
    <w:rsid w:val="00BA0F2D"/>
    <w:rsid w:val="00BA2020"/>
    <w:rsid w:val="00BB1B64"/>
    <w:rsid w:val="00BB77A3"/>
    <w:rsid w:val="00BC63D9"/>
    <w:rsid w:val="00BC7A60"/>
    <w:rsid w:val="00BD1ED4"/>
    <w:rsid w:val="00BD2C0F"/>
    <w:rsid w:val="00BD4A4F"/>
    <w:rsid w:val="00BE4896"/>
    <w:rsid w:val="00BE61E2"/>
    <w:rsid w:val="00BE6DCD"/>
    <w:rsid w:val="00BF05E9"/>
    <w:rsid w:val="00BF1A4D"/>
    <w:rsid w:val="00BF2EA4"/>
    <w:rsid w:val="00BF51C9"/>
    <w:rsid w:val="00BF62F1"/>
    <w:rsid w:val="00C00162"/>
    <w:rsid w:val="00C03FA7"/>
    <w:rsid w:val="00C06B0F"/>
    <w:rsid w:val="00C11111"/>
    <w:rsid w:val="00C1358E"/>
    <w:rsid w:val="00C1501C"/>
    <w:rsid w:val="00C17248"/>
    <w:rsid w:val="00C241EF"/>
    <w:rsid w:val="00C253DD"/>
    <w:rsid w:val="00C32DB6"/>
    <w:rsid w:val="00C41CEE"/>
    <w:rsid w:val="00C4236E"/>
    <w:rsid w:val="00C45ECD"/>
    <w:rsid w:val="00C4700C"/>
    <w:rsid w:val="00C47E34"/>
    <w:rsid w:val="00C47F94"/>
    <w:rsid w:val="00C5018B"/>
    <w:rsid w:val="00C5170D"/>
    <w:rsid w:val="00C51757"/>
    <w:rsid w:val="00C5176B"/>
    <w:rsid w:val="00C51A45"/>
    <w:rsid w:val="00C5575E"/>
    <w:rsid w:val="00C577B9"/>
    <w:rsid w:val="00C648FC"/>
    <w:rsid w:val="00C65F6E"/>
    <w:rsid w:val="00C663F3"/>
    <w:rsid w:val="00C6783F"/>
    <w:rsid w:val="00C73AC2"/>
    <w:rsid w:val="00C75391"/>
    <w:rsid w:val="00C82CF7"/>
    <w:rsid w:val="00C840E9"/>
    <w:rsid w:val="00C85E75"/>
    <w:rsid w:val="00C909C7"/>
    <w:rsid w:val="00C91B75"/>
    <w:rsid w:val="00C91FD4"/>
    <w:rsid w:val="00C9288F"/>
    <w:rsid w:val="00C93755"/>
    <w:rsid w:val="00CA14B1"/>
    <w:rsid w:val="00CA2038"/>
    <w:rsid w:val="00CA2E5A"/>
    <w:rsid w:val="00CA5D2A"/>
    <w:rsid w:val="00CB0D64"/>
    <w:rsid w:val="00CC2208"/>
    <w:rsid w:val="00CC3292"/>
    <w:rsid w:val="00CC4A26"/>
    <w:rsid w:val="00CC4FF4"/>
    <w:rsid w:val="00CC626D"/>
    <w:rsid w:val="00CC69A6"/>
    <w:rsid w:val="00CD283F"/>
    <w:rsid w:val="00CD2F61"/>
    <w:rsid w:val="00CD461B"/>
    <w:rsid w:val="00CD4EAF"/>
    <w:rsid w:val="00CE5C3F"/>
    <w:rsid w:val="00CE6D34"/>
    <w:rsid w:val="00CF069C"/>
    <w:rsid w:val="00CF27A5"/>
    <w:rsid w:val="00CF2926"/>
    <w:rsid w:val="00CF2B6F"/>
    <w:rsid w:val="00CF6BE3"/>
    <w:rsid w:val="00D00A2C"/>
    <w:rsid w:val="00D01884"/>
    <w:rsid w:val="00D04066"/>
    <w:rsid w:val="00D0432E"/>
    <w:rsid w:val="00D16CEB"/>
    <w:rsid w:val="00D174DB"/>
    <w:rsid w:val="00D20EB4"/>
    <w:rsid w:val="00D215C8"/>
    <w:rsid w:val="00D22457"/>
    <w:rsid w:val="00D23A81"/>
    <w:rsid w:val="00D3152D"/>
    <w:rsid w:val="00D3294C"/>
    <w:rsid w:val="00D32979"/>
    <w:rsid w:val="00D33AC4"/>
    <w:rsid w:val="00D356BF"/>
    <w:rsid w:val="00D36ACE"/>
    <w:rsid w:val="00D41002"/>
    <w:rsid w:val="00D42D42"/>
    <w:rsid w:val="00D54C14"/>
    <w:rsid w:val="00D56999"/>
    <w:rsid w:val="00D57AA0"/>
    <w:rsid w:val="00D67126"/>
    <w:rsid w:val="00D71AC6"/>
    <w:rsid w:val="00D74942"/>
    <w:rsid w:val="00D83457"/>
    <w:rsid w:val="00D83B12"/>
    <w:rsid w:val="00D8618E"/>
    <w:rsid w:val="00D8673A"/>
    <w:rsid w:val="00D94702"/>
    <w:rsid w:val="00D95E00"/>
    <w:rsid w:val="00DA11F0"/>
    <w:rsid w:val="00DA1D9E"/>
    <w:rsid w:val="00DA2469"/>
    <w:rsid w:val="00DA53CA"/>
    <w:rsid w:val="00DB0B67"/>
    <w:rsid w:val="00DB6B82"/>
    <w:rsid w:val="00DB6C6B"/>
    <w:rsid w:val="00DB7185"/>
    <w:rsid w:val="00DB78BB"/>
    <w:rsid w:val="00DC0136"/>
    <w:rsid w:val="00DC6BFD"/>
    <w:rsid w:val="00DD5514"/>
    <w:rsid w:val="00DD6C3A"/>
    <w:rsid w:val="00DE11DB"/>
    <w:rsid w:val="00DE135E"/>
    <w:rsid w:val="00DE1D10"/>
    <w:rsid w:val="00DE2225"/>
    <w:rsid w:val="00DE29CD"/>
    <w:rsid w:val="00DE40A8"/>
    <w:rsid w:val="00DF15CC"/>
    <w:rsid w:val="00DF4375"/>
    <w:rsid w:val="00DF5856"/>
    <w:rsid w:val="00DF6B87"/>
    <w:rsid w:val="00E07704"/>
    <w:rsid w:val="00E11100"/>
    <w:rsid w:val="00E13FA6"/>
    <w:rsid w:val="00E17652"/>
    <w:rsid w:val="00E20049"/>
    <w:rsid w:val="00E2462D"/>
    <w:rsid w:val="00E26424"/>
    <w:rsid w:val="00E3027B"/>
    <w:rsid w:val="00E3254C"/>
    <w:rsid w:val="00E339B0"/>
    <w:rsid w:val="00E34766"/>
    <w:rsid w:val="00E363E2"/>
    <w:rsid w:val="00E4008C"/>
    <w:rsid w:val="00E44A0A"/>
    <w:rsid w:val="00E47D31"/>
    <w:rsid w:val="00E539DB"/>
    <w:rsid w:val="00E67120"/>
    <w:rsid w:val="00E67F77"/>
    <w:rsid w:val="00E76693"/>
    <w:rsid w:val="00E80C30"/>
    <w:rsid w:val="00E83990"/>
    <w:rsid w:val="00E83EBD"/>
    <w:rsid w:val="00E84EB6"/>
    <w:rsid w:val="00E876D6"/>
    <w:rsid w:val="00E92547"/>
    <w:rsid w:val="00E938E5"/>
    <w:rsid w:val="00E94B86"/>
    <w:rsid w:val="00E96A0B"/>
    <w:rsid w:val="00E97849"/>
    <w:rsid w:val="00EA37BC"/>
    <w:rsid w:val="00EA4D2C"/>
    <w:rsid w:val="00EA5056"/>
    <w:rsid w:val="00EC08DD"/>
    <w:rsid w:val="00EC1B8A"/>
    <w:rsid w:val="00EC4490"/>
    <w:rsid w:val="00EC4546"/>
    <w:rsid w:val="00ED5F41"/>
    <w:rsid w:val="00ED7E37"/>
    <w:rsid w:val="00EE3D8F"/>
    <w:rsid w:val="00EF564A"/>
    <w:rsid w:val="00EF6217"/>
    <w:rsid w:val="00EF6BA0"/>
    <w:rsid w:val="00F030DB"/>
    <w:rsid w:val="00F04B75"/>
    <w:rsid w:val="00F051A7"/>
    <w:rsid w:val="00F06069"/>
    <w:rsid w:val="00F0623B"/>
    <w:rsid w:val="00F10AD2"/>
    <w:rsid w:val="00F16C50"/>
    <w:rsid w:val="00F17A17"/>
    <w:rsid w:val="00F20E8E"/>
    <w:rsid w:val="00F24456"/>
    <w:rsid w:val="00F257D3"/>
    <w:rsid w:val="00F25823"/>
    <w:rsid w:val="00F26012"/>
    <w:rsid w:val="00F31C27"/>
    <w:rsid w:val="00F36C52"/>
    <w:rsid w:val="00F37046"/>
    <w:rsid w:val="00F37947"/>
    <w:rsid w:val="00F42479"/>
    <w:rsid w:val="00F44063"/>
    <w:rsid w:val="00F45DCC"/>
    <w:rsid w:val="00F511E5"/>
    <w:rsid w:val="00F52F74"/>
    <w:rsid w:val="00F53434"/>
    <w:rsid w:val="00F557E1"/>
    <w:rsid w:val="00F56141"/>
    <w:rsid w:val="00F60863"/>
    <w:rsid w:val="00F61677"/>
    <w:rsid w:val="00F62EF4"/>
    <w:rsid w:val="00F64C61"/>
    <w:rsid w:val="00F658DE"/>
    <w:rsid w:val="00F65B52"/>
    <w:rsid w:val="00F72320"/>
    <w:rsid w:val="00F7273E"/>
    <w:rsid w:val="00F73225"/>
    <w:rsid w:val="00F73E87"/>
    <w:rsid w:val="00F75BA5"/>
    <w:rsid w:val="00F76167"/>
    <w:rsid w:val="00F76F58"/>
    <w:rsid w:val="00F77A51"/>
    <w:rsid w:val="00F85441"/>
    <w:rsid w:val="00F854E4"/>
    <w:rsid w:val="00F8568D"/>
    <w:rsid w:val="00F87345"/>
    <w:rsid w:val="00F9337A"/>
    <w:rsid w:val="00F97E85"/>
    <w:rsid w:val="00FA61CD"/>
    <w:rsid w:val="00FA6E21"/>
    <w:rsid w:val="00FA7251"/>
    <w:rsid w:val="00FB2531"/>
    <w:rsid w:val="00FB52F6"/>
    <w:rsid w:val="00FB7B8F"/>
    <w:rsid w:val="00FC0119"/>
    <w:rsid w:val="00FC2CCE"/>
    <w:rsid w:val="00FC7586"/>
    <w:rsid w:val="00FD2EAC"/>
    <w:rsid w:val="00FD4D99"/>
    <w:rsid w:val="00FD55B7"/>
    <w:rsid w:val="00FE4122"/>
    <w:rsid w:val="00FE57AD"/>
    <w:rsid w:val="00FE7392"/>
    <w:rsid w:val="00FE7815"/>
    <w:rsid w:val="00FF20D4"/>
    <w:rsid w:val="00FF5664"/>
    <w:rsid w:val="00FF57FC"/>
    <w:rsid w:val="00FF6D54"/>
    <w:rsid w:val="021364CA"/>
    <w:rsid w:val="0B494A1C"/>
    <w:rsid w:val="0BE1574E"/>
    <w:rsid w:val="120625DF"/>
    <w:rsid w:val="2114436C"/>
    <w:rsid w:val="235E520B"/>
    <w:rsid w:val="297F12CE"/>
    <w:rsid w:val="2EC608C6"/>
    <w:rsid w:val="35AE5B9B"/>
    <w:rsid w:val="38B83DC4"/>
    <w:rsid w:val="398A7BE4"/>
    <w:rsid w:val="3C687331"/>
    <w:rsid w:val="3E325D6B"/>
    <w:rsid w:val="4059431A"/>
    <w:rsid w:val="4C105FC3"/>
    <w:rsid w:val="517870A8"/>
    <w:rsid w:val="523463B4"/>
    <w:rsid w:val="54AC16F2"/>
    <w:rsid w:val="54D20590"/>
    <w:rsid w:val="56995FCC"/>
    <w:rsid w:val="6045384C"/>
    <w:rsid w:val="6E06684B"/>
    <w:rsid w:val="792A551C"/>
    <w:rsid w:val="7DAA529F"/>
    <w:rsid w:val="7EDA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DCD7F"/>
  <w15:docId w15:val="{0473260F-BE4B-4371-B2A6-13C9664D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mbria" w:hAnsi="Cambria" w:cs="Cambria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1"/>
      </w:numPr>
      <w:spacing w:before="100" w:beforeAutospacing="1" w:after="100" w:afterAutospacing="1" w:line="360" w:lineRule="auto"/>
      <w:outlineLvl w:val="0"/>
    </w:pPr>
    <w:rPr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numPr>
        <w:ilvl w:val="1"/>
        <w:numId w:val="2"/>
      </w:numPr>
      <w:spacing w:before="100" w:beforeAutospacing="1" w:after="100" w:afterAutospacing="1" w:line="360" w:lineRule="auto"/>
      <w:outlineLvl w:val="1"/>
    </w:pPr>
    <w:rPr>
      <w:rFonts w:ascii="Calibri" w:hAnsi="Calibri" w:cs="Calibri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99"/>
    <w:semiHidden/>
    <w:qFormat/>
    <w:pPr>
      <w:ind w:left="1440"/>
      <w:jc w:val="left"/>
    </w:pPr>
    <w:rPr>
      <w:sz w:val="20"/>
      <w:szCs w:val="20"/>
    </w:rPr>
  </w:style>
  <w:style w:type="paragraph" w:styleId="a3">
    <w:name w:val="Document Map"/>
    <w:basedOn w:val="a"/>
    <w:link w:val="a4"/>
    <w:uiPriority w:val="99"/>
    <w:semiHidden/>
    <w:qFormat/>
    <w:pPr>
      <w:shd w:val="clear" w:color="auto" w:fill="000080"/>
    </w:p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5">
    <w:name w:val="toc 5"/>
    <w:basedOn w:val="a"/>
    <w:next w:val="a"/>
    <w:uiPriority w:val="99"/>
    <w:semiHidden/>
    <w:qFormat/>
    <w:pPr>
      <w:ind w:left="960"/>
      <w:jc w:val="left"/>
    </w:pPr>
    <w:rPr>
      <w:sz w:val="20"/>
      <w:szCs w:val="20"/>
    </w:rPr>
  </w:style>
  <w:style w:type="paragraph" w:styleId="31">
    <w:name w:val="toc 3"/>
    <w:basedOn w:val="a"/>
    <w:next w:val="a"/>
    <w:uiPriority w:val="39"/>
    <w:qFormat/>
    <w:pPr>
      <w:ind w:left="480"/>
      <w:jc w:val="left"/>
    </w:pPr>
    <w:rPr>
      <w:sz w:val="22"/>
      <w:szCs w:val="22"/>
    </w:rPr>
  </w:style>
  <w:style w:type="paragraph" w:styleId="8">
    <w:name w:val="toc 8"/>
    <w:basedOn w:val="a"/>
    <w:next w:val="a"/>
    <w:uiPriority w:val="99"/>
    <w:semiHidden/>
    <w:qFormat/>
    <w:pPr>
      <w:ind w:left="1680"/>
      <w:jc w:val="lef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qFormat/>
    <w:rPr>
      <w:rFonts w:ascii="Heiti SC Light" w:eastAsia="Times New Roman" w:hAnsi="Times New Roman" w:cs="Heiti SC Light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spacing w:before="120"/>
      <w:jc w:val="left"/>
    </w:pPr>
    <w:rPr>
      <w:b/>
      <w:bCs/>
    </w:rPr>
  </w:style>
  <w:style w:type="paragraph" w:styleId="4">
    <w:name w:val="toc 4"/>
    <w:basedOn w:val="a"/>
    <w:next w:val="a"/>
    <w:uiPriority w:val="99"/>
    <w:semiHidden/>
    <w:qFormat/>
    <w:pPr>
      <w:ind w:left="720"/>
      <w:jc w:val="left"/>
    </w:pPr>
    <w:rPr>
      <w:sz w:val="20"/>
      <w:szCs w:val="20"/>
    </w:rPr>
  </w:style>
  <w:style w:type="paragraph" w:styleId="6">
    <w:name w:val="toc 6"/>
    <w:basedOn w:val="a"/>
    <w:next w:val="a"/>
    <w:uiPriority w:val="99"/>
    <w:semiHidden/>
    <w:qFormat/>
    <w:pPr>
      <w:ind w:left="1200"/>
      <w:jc w:val="left"/>
    </w:pPr>
    <w:rPr>
      <w:sz w:val="20"/>
      <w:szCs w:val="20"/>
    </w:rPr>
  </w:style>
  <w:style w:type="paragraph" w:styleId="21">
    <w:name w:val="toc 2"/>
    <w:basedOn w:val="a"/>
    <w:next w:val="a"/>
    <w:uiPriority w:val="39"/>
    <w:qFormat/>
    <w:pPr>
      <w:ind w:left="240"/>
      <w:jc w:val="left"/>
    </w:pPr>
    <w:rPr>
      <w:b/>
      <w:bCs/>
      <w:sz w:val="22"/>
      <w:szCs w:val="22"/>
    </w:rPr>
  </w:style>
  <w:style w:type="paragraph" w:styleId="9">
    <w:name w:val="toc 9"/>
    <w:basedOn w:val="a"/>
    <w:next w:val="a"/>
    <w:uiPriority w:val="99"/>
    <w:semiHidden/>
    <w:qFormat/>
    <w:pPr>
      <w:ind w:left="1920"/>
      <w:jc w:val="left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paragraph" w:styleId="ad">
    <w:name w:val="Title"/>
    <w:basedOn w:val="a"/>
    <w:next w:val="a"/>
    <w:link w:val="ae"/>
    <w:uiPriority w:val="99"/>
    <w:qFormat/>
    <w:pPr>
      <w:spacing w:before="240" w:after="60"/>
      <w:jc w:val="center"/>
      <w:outlineLvl w:val="0"/>
    </w:pPr>
    <w:rPr>
      <w:rFonts w:ascii="Calibri" w:hAnsi="Calibri" w:cs="Calibri"/>
      <w:b/>
      <w:bCs/>
      <w:kern w:val="0"/>
      <w:sz w:val="48"/>
      <w:szCs w:val="48"/>
    </w:rPr>
  </w:style>
  <w:style w:type="paragraph" w:styleId="af">
    <w:name w:val="annotation subject"/>
    <w:basedOn w:val="a5"/>
    <w:next w:val="a5"/>
    <w:link w:val="af0"/>
    <w:uiPriority w:val="99"/>
    <w:semiHidden/>
    <w:qFormat/>
    <w:rPr>
      <w:rFonts w:ascii="Times New Roman" w:hAnsi="Times New Roman" w:cs="Times New Roman"/>
      <w:b/>
      <w:bCs/>
      <w:kern w:val="0"/>
      <w:sz w:val="20"/>
      <w:szCs w:val="20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basedOn w:val="a0"/>
    <w:uiPriority w:val="99"/>
    <w:qFormat/>
    <w:rPr>
      <w:color w:val="0000FF"/>
      <w:u w:val="single"/>
    </w:rPr>
  </w:style>
  <w:style w:type="character" w:styleId="HTML1">
    <w:name w:val="HTML Code"/>
    <w:basedOn w:val="a0"/>
    <w:uiPriority w:val="99"/>
    <w:unhideWhenUsed/>
    <w:qFormat/>
    <w:rPr>
      <w:rFonts w:ascii="Courier New" w:hAnsi="Courier New"/>
      <w:sz w:val="20"/>
    </w:rPr>
  </w:style>
  <w:style w:type="character" w:styleId="af4">
    <w:name w:val="annotation reference"/>
    <w:basedOn w:val="a0"/>
    <w:uiPriority w:val="99"/>
    <w:semiHidden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Pr>
      <w:rFonts w:ascii="Cambria" w:eastAsia="宋体" w:hAnsi="Cambria" w:cs="Cambria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qFormat/>
    <w:rPr>
      <w:rFonts w:ascii="Calibri" w:eastAsia="宋体" w:hAnsi="Calibri" w:cs="Calibri"/>
      <w:sz w:val="36"/>
      <w:szCs w:val="36"/>
    </w:rPr>
  </w:style>
  <w:style w:type="character" w:customStyle="1" w:styleId="30">
    <w:name w:val="标题 3 字符"/>
    <w:basedOn w:val="a0"/>
    <w:link w:val="3"/>
    <w:uiPriority w:val="99"/>
    <w:qFormat/>
    <w:rPr>
      <w:rFonts w:ascii="Cambria" w:eastAsia="宋体" w:hAnsi="Cambria" w:cs="Cambria"/>
      <w:sz w:val="36"/>
      <w:szCs w:val="36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mbria" w:eastAsia="宋体" w:hAnsi="Cambria" w:cs="Cambria"/>
      <w:sz w:val="24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Cambria" w:eastAsia="宋体" w:hAnsi="Cambria" w:cs="Cambria"/>
      <w:sz w:val="24"/>
      <w:szCs w:val="24"/>
      <w:shd w:val="clear" w:color="auto" w:fill="00008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Heiti SC Light" w:eastAsia="Times New Roman" w:hAnsi="Times New Roman" w:cs="Heiti SC Light"/>
      <w:kern w:val="0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e">
    <w:name w:val="标题 字符"/>
    <w:basedOn w:val="a0"/>
    <w:link w:val="ad"/>
    <w:uiPriority w:val="99"/>
    <w:qFormat/>
    <w:rPr>
      <w:rFonts w:ascii="Calibri" w:eastAsia="宋体" w:hAnsi="Calibri" w:cs="Calibri"/>
      <w:b/>
      <w:bCs/>
      <w:kern w:val="0"/>
      <w:sz w:val="48"/>
      <w:szCs w:val="48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99"/>
    <w:qFormat/>
    <w:pPr>
      <w:widowControl/>
      <w:numPr>
        <w:numId w:val="0"/>
      </w:numPr>
      <w:spacing w:before="480" w:beforeAutospacing="0" w:after="0" w:afterAutospacing="0" w:line="276" w:lineRule="auto"/>
      <w:jc w:val="left"/>
      <w:outlineLvl w:val="9"/>
    </w:pPr>
    <w:rPr>
      <w:rFonts w:ascii="Calibri" w:hAnsi="Calibri" w:cs="Calibri"/>
      <w:b/>
      <w:bCs/>
      <w:color w:val="365F90"/>
      <w:kern w:val="0"/>
      <w:sz w:val="28"/>
      <w:szCs w:val="28"/>
    </w:rPr>
  </w:style>
  <w:style w:type="paragraph" w:customStyle="1" w:styleId="Body">
    <w:name w:val="Body"/>
    <w:uiPriority w:val="99"/>
    <w:qFormat/>
    <w:pPr>
      <w:spacing w:line="288" w:lineRule="auto"/>
    </w:pPr>
    <w:rPr>
      <w:rFonts w:ascii="Helvetica" w:eastAsia="Times New Roman" w:hAnsi="Arial Unicode MS" w:cs="Helvetica"/>
      <w:color w:val="000000"/>
      <w:sz w:val="22"/>
      <w:szCs w:val="22"/>
    </w:rPr>
  </w:style>
  <w:style w:type="paragraph" w:styleId="af5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bpanel-summary-value">
    <w:name w:val="tabpanel-summary-valu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48F0B8-4062-47CA-9501-58FABC76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5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ziyu</dc:creator>
  <cp:lastModifiedBy>Administrator</cp:lastModifiedBy>
  <cp:revision>18</cp:revision>
  <dcterms:created xsi:type="dcterms:W3CDTF">2021-06-08T01:58:00Z</dcterms:created>
  <dcterms:modified xsi:type="dcterms:W3CDTF">2021-09-30T08:21:00Z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420E8D51F8C549DCBCF631F64A1F553F</vt:lpwstr>
  </property>
</Properties>
</file>