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问题：撤销审核无法选择撤销原因。已维护‘字典维护——专业组别维护——撤销原因’</w:t>
      </w:r>
    </w:p>
    <w:tbl>
      <w:tblPr>
        <w:tblStyle w:val="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tcPr>
          <w:p>
            <w:pPr>
              <w:jc w:val="center"/>
              <w:rPr>
                <w:rFonts w:hint="default" w:ascii="宋体" w:hAnsi="宋体" w:eastAsia="宋体" w:cs="宋体"/>
                <w:sz w:val="28"/>
                <w:szCs w:val="28"/>
                <w:vertAlign w:val="baseline"/>
                <w:lang w:val="en-US" w:eastAsia="zh-CN"/>
              </w:rPr>
            </w:pPr>
            <w:r>
              <w:rPr>
                <w:rFonts w:hint="default" w:ascii="宋体" w:hAnsi="宋体" w:eastAsia="宋体" w:cs="宋体"/>
                <w:sz w:val="28"/>
                <w:szCs w:val="28"/>
                <w:vertAlign w:val="baseline"/>
                <w:lang w:val="en-US" w:eastAsia="zh-CN"/>
              </w:rPr>
              <w:drawing>
                <wp:inline distT="0" distB="0" distL="114300" distR="114300">
                  <wp:extent cx="2981960" cy="2034540"/>
                  <wp:effectExtent l="0" t="0" r="5080" b="7620"/>
                  <wp:docPr id="15" name="图片 15" descr="9e9b9456ab859636825696b628c9e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9e9b9456ab859636825696b628c9e98"/>
                          <pic:cNvPicPr>
                            <a:picLocks noChangeAspect="1"/>
                          </pic:cNvPicPr>
                        </pic:nvPicPr>
                        <pic:blipFill>
                          <a:blip r:embed="rId4"/>
                          <a:srcRect l="24693" t="34676" r="47347" b="31419"/>
                          <a:stretch>
                            <a:fillRect/>
                          </a:stretch>
                        </pic:blipFill>
                        <pic:spPr>
                          <a:xfrm>
                            <a:off x="0" y="0"/>
                            <a:ext cx="2981960" cy="2034540"/>
                          </a:xfrm>
                          <a:prstGeom prst="rect">
                            <a:avLst/>
                          </a:prstGeom>
                        </pic:spPr>
                      </pic:pic>
                    </a:graphicData>
                  </a:graphic>
                </wp:inline>
              </w:drawing>
            </w:r>
          </w:p>
          <w:p>
            <w:pPr>
              <w:jc w:val="center"/>
              <w:rPr>
                <w:rFonts w:hint="default" w:ascii="宋体" w:hAnsi="宋体" w:eastAsia="宋体" w:cs="宋体"/>
                <w:sz w:val="28"/>
                <w:szCs w:val="28"/>
                <w:vertAlign w:val="baseline"/>
                <w:lang w:val="en-US" w:eastAsia="zh-CN"/>
              </w:rPr>
            </w:pPr>
            <w:r>
              <w:rPr>
                <w:rFonts w:hint="eastAsia" w:ascii="黑体" w:hAnsi="黑体" w:eastAsia="黑体" w:cs="黑体"/>
                <w:sz w:val="21"/>
                <w:szCs w:val="21"/>
                <w:vertAlign w:val="baseline"/>
                <w:lang w:val="en-US" w:eastAsia="zh-CN"/>
              </w:rPr>
              <w:t>撤销弹窗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tcPr>
          <w:p>
            <w:pPr>
              <w:jc w:val="center"/>
              <w:rPr>
                <w:rFonts w:hint="default" w:ascii="宋体" w:hAnsi="宋体" w:eastAsia="宋体" w:cs="宋体"/>
                <w:sz w:val="28"/>
                <w:szCs w:val="28"/>
                <w:vertAlign w:val="baseline"/>
                <w:lang w:val="en-US" w:eastAsia="zh-CN"/>
              </w:rPr>
            </w:pPr>
            <w:r>
              <w:rPr>
                <w:rFonts w:hint="default" w:ascii="宋体" w:hAnsi="宋体" w:eastAsia="宋体" w:cs="宋体"/>
                <w:sz w:val="28"/>
                <w:szCs w:val="28"/>
                <w:vertAlign w:val="baseline"/>
                <w:lang w:val="en-US" w:eastAsia="zh-CN"/>
              </w:rPr>
              <w:drawing>
                <wp:inline distT="0" distB="0" distL="114300" distR="114300">
                  <wp:extent cx="4483735" cy="1453515"/>
                  <wp:effectExtent l="0" t="0" r="12065" b="9525"/>
                  <wp:docPr id="16" name="图片 16" descr="f6f1f3481a7f7b8bb70fc33242b31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f6f1f3481a7f7b8bb70fc33242b31a9"/>
                          <pic:cNvPicPr>
                            <a:picLocks noChangeAspect="1"/>
                          </pic:cNvPicPr>
                        </pic:nvPicPr>
                        <pic:blipFill>
                          <a:blip r:embed="rId5"/>
                          <a:srcRect l="3545" t="7008" r="11321" b="43935"/>
                          <a:stretch>
                            <a:fillRect/>
                          </a:stretch>
                        </pic:blipFill>
                        <pic:spPr>
                          <a:xfrm>
                            <a:off x="0" y="0"/>
                            <a:ext cx="4483735" cy="1453515"/>
                          </a:xfrm>
                          <a:prstGeom prst="rect">
                            <a:avLst/>
                          </a:prstGeom>
                        </pic:spPr>
                      </pic:pic>
                    </a:graphicData>
                  </a:graphic>
                </wp:inline>
              </w:drawing>
            </w:r>
          </w:p>
          <w:p>
            <w:pPr>
              <w:jc w:val="center"/>
              <w:rPr>
                <w:rFonts w:hint="default" w:ascii="宋体" w:hAnsi="宋体" w:eastAsia="宋体" w:cs="宋体"/>
                <w:sz w:val="28"/>
                <w:szCs w:val="28"/>
                <w:vertAlign w:val="baseline"/>
                <w:lang w:val="en-US" w:eastAsia="zh-CN"/>
              </w:rPr>
            </w:pPr>
            <w:r>
              <w:rPr>
                <w:rFonts w:hint="eastAsia" w:ascii="黑体" w:hAnsi="黑体" w:eastAsia="黑体" w:cs="黑体"/>
                <w:sz w:val="21"/>
                <w:szCs w:val="21"/>
                <w:vertAlign w:val="baseline"/>
                <w:lang w:val="en-US" w:eastAsia="zh-CN"/>
              </w:rPr>
              <w:t>撤销原因</w:t>
            </w:r>
          </w:p>
        </w:tc>
      </w:tr>
    </w:tbl>
    <w:p>
      <w:pPr>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期望：在撤销审核时希望根据字典维护中的撤销原因增加增加撤销原因列表进行选择</w:t>
      </w:r>
    </w:p>
    <w:p>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ZjZjZhMTEzZDU2Y2YwMWNkYWRiOTMzMmUxYjQzNjEifQ=="/>
  </w:docVars>
  <w:rsids>
    <w:rsidRoot w:val="00000000"/>
    <w:rsid w:val="6EDF55A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2">
    <w:name w:val="Normal Table"/>
    <w:semiHidden/>
    <w:uiPriority w:val="0"/>
    <w:tblPr>
      <w:tblCellMar>
        <w:top w:w="0" w:type="dxa"/>
        <w:left w:w="108" w:type="dxa"/>
        <w:bottom w:w="0" w:type="dxa"/>
        <w:right w:w="108" w:type="dxa"/>
      </w:tblCellMar>
    </w:tblPr>
  </w:style>
  <w:style w:type="table" w:styleId="3">
    <w:name w:val="Table Grid"/>
    <w:basedOn w:val="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Office_12.1.0.15374_F1E327BC-269C-435d-A152-05C5408002CA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2023-10-08T01:25:19Z</dcterms:created>
  <dc:creator>李铭瑄</dc:creator>
  <cp:lastModifiedBy>日光浴的猫</cp:lastModifiedBy>
  <dcterms:modified xsi:type="dcterms:W3CDTF">2023-10-08T01:25:27Z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2CEC0AE4B76244C494FFC55520734F73_12</vt:lpwstr>
  </property>
</Properties>
</file>