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E34E6" w14:textId="12ACD38C" w:rsidR="0006237D" w:rsidRDefault="0006237D"/>
    <w:p w14:paraId="0B3C63F3" w14:textId="318E234C" w:rsidR="008C79D2" w:rsidRDefault="008C79D2" w:rsidP="008C79D2">
      <w:pPr>
        <w:pStyle w:val="1"/>
      </w:pPr>
      <w:r>
        <w:rPr>
          <w:rFonts w:hint="eastAsia"/>
        </w:rPr>
        <w:t>H</w:t>
      </w:r>
      <w:r>
        <w:t>IS</w:t>
      </w:r>
      <w:r>
        <w:rPr>
          <w:rFonts w:hint="eastAsia"/>
        </w:rPr>
        <w:t>手术麻醉系统</w:t>
      </w:r>
    </w:p>
    <w:p w14:paraId="0C00B414" w14:textId="383B7D6A" w:rsidR="008C79D2" w:rsidRDefault="008C79D2">
      <w:r>
        <w:rPr>
          <w:noProof/>
        </w:rPr>
        <w:drawing>
          <wp:inline distT="0" distB="0" distL="0" distR="0" wp14:anchorId="5D472412" wp14:editId="3CFFFB0E">
            <wp:extent cx="5274310" cy="2273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FA0DE" w14:textId="6E0E3D0F" w:rsidR="008C79D2" w:rsidRDefault="008C79D2">
      <w:r>
        <w:rPr>
          <w:noProof/>
        </w:rPr>
        <w:drawing>
          <wp:inline distT="0" distB="0" distL="0" distR="0" wp14:anchorId="149E9736" wp14:editId="461AFE84">
            <wp:extent cx="5274310" cy="12553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6AD3" w14:textId="58F655BD" w:rsidR="008C79D2" w:rsidRDefault="008C79D2"/>
    <w:p w14:paraId="7D440FE5" w14:textId="74F0EF8F" w:rsidR="008C79D2" w:rsidRDefault="008C79D2" w:rsidP="008C79D2">
      <w:pPr>
        <w:pStyle w:val="1"/>
        <w:rPr>
          <w:rFonts w:hint="eastAsia"/>
        </w:rPr>
      </w:pPr>
      <w:r>
        <w:rPr>
          <w:rFonts w:hint="eastAsia"/>
        </w:rPr>
        <w:lastRenderedPageBreak/>
        <w:t>E</w:t>
      </w:r>
      <w:r>
        <w:t>MR</w:t>
      </w:r>
    </w:p>
    <w:p w14:paraId="68899BC3" w14:textId="14A2E7B8" w:rsidR="008C79D2" w:rsidRDefault="008C79D2">
      <w:r>
        <w:rPr>
          <w:noProof/>
        </w:rPr>
        <w:drawing>
          <wp:inline distT="0" distB="0" distL="0" distR="0" wp14:anchorId="138CA196" wp14:editId="061481DC">
            <wp:extent cx="5274310" cy="3372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488C" w14:textId="6A9941C8" w:rsidR="008C79D2" w:rsidRDefault="008C79D2">
      <w:pPr>
        <w:rPr>
          <w:rFonts w:hint="eastAsia"/>
        </w:rPr>
      </w:pPr>
      <w:r>
        <w:rPr>
          <w:noProof/>
        </w:rPr>
        <w:drawing>
          <wp:inline distT="0" distB="0" distL="0" distR="0" wp14:anchorId="147D86A7" wp14:editId="47B10B60">
            <wp:extent cx="5274310" cy="21856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4EF04" w14:textId="77777777" w:rsidR="00074C8F" w:rsidRDefault="00074C8F" w:rsidP="008C79D2">
      <w:r>
        <w:separator/>
      </w:r>
    </w:p>
  </w:endnote>
  <w:endnote w:type="continuationSeparator" w:id="0">
    <w:p w14:paraId="084C0A0B" w14:textId="77777777" w:rsidR="00074C8F" w:rsidRDefault="00074C8F" w:rsidP="008C7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090D1" w14:textId="77777777" w:rsidR="00074C8F" w:rsidRDefault="00074C8F" w:rsidP="008C79D2">
      <w:r>
        <w:separator/>
      </w:r>
    </w:p>
  </w:footnote>
  <w:footnote w:type="continuationSeparator" w:id="0">
    <w:p w14:paraId="40FDF194" w14:textId="77777777" w:rsidR="00074C8F" w:rsidRDefault="00074C8F" w:rsidP="008C79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74"/>
    <w:rsid w:val="0006237D"/>
    <w:rsid w:val="00074C8F"/>
    <w:rsid w:val="00207474"/>
    <w:rsid w:val="008C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1D53E"/>
  <w15:chartTrackingRefBased/>
  <w15:docId w15:val="{644A17C5-B7C8-4F08-A0C0-0DD03CAB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C79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7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79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7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79D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C79D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 乔</dc:creator>
  <cp:keywords/>
  <dc:description/>
  <cp:lastModifiedBy>丹 乔</cp:lastModifiedBy>
  <cp:revision>2</cp:revision>
  <dcterms:created xsi:type="dcterms:W3CDTF">2020-10-15T08:42:00Z</dcterms:created>
  <dcterms:modified xsi:type="dcterms:W3CDTF">2020-10-15T08:47:00Z</dcterms:modified>
</cp:coreProperties>
</file>