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before="0" w:beforeLines="0" w:after="0" w:afterLines="0" w:line="500" w:lineRule="exact"/>
        <w:ind w:left="0" w:leftChars="0" w:right="0" w:rightChars="0" w:firstLine="0" w:firstLineChars="0"/>
        <w:jc w:val="both"/>
        <w:textAlignment w:val="auto"/>
        <w:outlineLvl w:val="9"/>
        <w:rPr>
          <w:rFonts w:ascii="宋体" w:hAnsi="宋体"/>
        </w:rPr>
      </w:pPr>
      <w:bookmarkStart w:id="0" w:name="_GoBack"/>
      <w:bookmarkEnd w:id="0"/>
    </w:p>
    <w:p>
      <w:pPr>
        <w:keepNext w:val="0"/>
        <w:keepLines w:val="0"/>
        <w:pageBreakBefore w:val="0"/>
        <w:widowControl w:val="0"/>
        <w:kinsoku/>
        <w:wordWrap/>
        <w:overflowPunct/>
        <w:topLinePunct w:val="0"/>
        <w:autoSpaceDE/>
        <w:autoSpaceDN/>
        <w:bidi w:val="0"/>
        <w:adjustRightInd w:val="0"/>
        <w:snapToGrid/>
        <w:spacing w:before="0" w:beforeLines="0" w:after="0" w:afterLines="0" w:line="500" w:lineRule="exact"/>
        <w:ind w:left="0" w:leftChars="0" w:right="0" w:rightChars="0" w:firstLine="0" w:firstLineChars="0"/>
        <w:jc w:val="left"/>
        <w:textAlignment w:val="auto"/>
        <w:outlineLvl w:val="9"/>
        <w:rPr>
          <w:rFonts w:hint="eastAsia" w:ascii="宋体" w:hAnsi="宋体"/>
        </w:rPr>
      </w:pPr>
      <w:r>
        <w:rPr>
          <w:sz w:val="31"/>
        </w:rPr>
        <w:pict>
          <v:group id="_x0000_s1029" o:spid="_x0000_s1029" o:spt="203" style="position:absolute;left:0pt;margin-left:-19.85pt;margin-top:-36.9pt;height:693.95pt;width:481.9pt;z-index:251659264;mso-width-relative:page;mso-height-relative:page;" coordorigin="5606,2030" coordsize="9638,13879">
            <o:lock v:ext="edit" aspectratio="f"/>
            <v:shape id="_x0000_s1027" o:spid="_x0000_s1027" o:spt="136" type="#_x0000_t136" style="position:absolute;left:6173;top:2030;height:794;width:8504;" fillcolor="#FF0000" filled="t" stroked="t" coordsize="21600,21600" adj="10800">
              <v:path/>
              <v:fill on="t" color2="#FFFFFF" focussize="0,0"/>
              <v:stroke color="#FF0000"/>
              <v:imagedata o:title=""/>
              <o:lock v:ext="edit" aspectratio="f"/>
              <v:textpath on="t" fitshape="t" fitpath="t" trim="t" xscale="f" string="三 明 市 卫 生 健 康 委 员 会" style="font-family:方正小标宋简体;font-size:32pt;v-text-align:center;v-text-spacing:68813f;"/>
            </v:shape>
            <v:line id="_x0000_s1026" o:spid="_x0000_s1026" o:spt="20" style="position:absolute;left:5606;top:3049;height:0;width:9638;" filled="f" stroked="t" coordsize="21600,21600">
              <v:path arrowok="t"/>
              <v:fill on="f" focussize="0,0"/>
              <v:stroke weight="4.5pt" color="#FF0000" linestyle="thickThin"/>
              <v:imagedata o:title=""/>
              <o:lock v:ext="edit" aspectratio="f"/>
            </v:line>
            <v:line id="_x0000_s1028" o:spid="_x0000_s1028" o:spt="20" style="position:absolute;left:5606;top:15909;height:0;width:9638;" filled="f" stroked="t" coordsize="21600,21600">
              <v:path arrowok="t"/>
              <v:fill on="f" focussize="0,0"/>
              <v:stroke weight="4.5pt" color="#FF0000" linestyle="thinThick"/>
              <v:imagedata o:title=""/>
              <o:lock v:ext="edit" aspectratio="f"/>
            </v:line>
          </v:group>
        </w:pict>
      </w:r>
    </w:p>
    <w:p>
      <w:pPr>
        <w:rPr>
          <w:rFonts w:hint="eastAsia" w:ascii="宋体" w:hAnsi="宋体"/>
        </w:rPr>
      </w:pPr>
    </w:p>
    <w:p>
      <w:pPr>
        <w:keepNext w:val="0"/>
        <w:keepLines w:val="0"/>
        <w:pageBreakBefore w:val="0"/>
        <w:widowControl w:val="0"/>
        <w:kinsoku/>
        <w:wordWrap/>
        <w:overflowPunct/>
        <w:topLinePunct w:val="0"/>
        <w:autoSpaceDE/>
        <w:autoSpaceDN/>
        <w:bidi w:val="0"/>
        <w:adjustRightInd w:val="0"/>
        <w:snapToGrid/>
        <w:spacing w:before="0" w:beforeLines="0" w:after="0" w:afterLines="0" w:line="700" w:lineRule="exact"/>
        <w:ind w:left="0" w:leftChars="0" w:right="0" w:rightChars="0" w:firstLine="0" w:firstLineChars="0"/>
        <w:jc w:val="center"/>
        <w:textAlignment w:val="auto"/>
        <w:outlineLvl w:val="9"/>
        <w:rPr>
          <w:rFonts w:hint="eastAsia" w:ascii="宋体" w:hAnsi="宋体" w:eastAsia="方正小标宋_GBK" w:cs="方正小标宋_GBK"/>
          <w:sz w:val="40"/>
          <w:szCs w:val="40"/>
        </w:rPr>
      </w:pPr>
      <w:r>
        <w:rPr>
          <w:rFonts w:hint="eastAsia" w:ascii="宋体" w:hAnsi="宋体" w:eastAsia="方正小标宋_GBK" w:cs="方正小标宋_GBK"/>
          <w:sz w:val="40"/>
          <w:szCs w:val="40"/>
        </w:rPr>
        <w:t>三明市</w:t>
      </w:r>
      <w:r>
        <w:rPr>
          <w:rFonts w:hint="eastAsia" w:ascii="宋体" w:hAnsi="宋体" w:eastAsia="方正小标宋_GBK" w:cs="方正小标宋_GBK"/>
          <w:sz w:val="40"/>
          <w:szCs w:val="40"/>
          <w:lang w:eastAsia="zh-CN"/>
        </w:rPr>
        <w:t>卫生健康委员会</w:t>
      </w:r>
      <w:r>
        <w:rPr>
          <w:rFonts w:hint="eastAsia" w:ascii="宋体" w:hAnsi="宋体" w:eastAsia="方正小标宋_GBK" w:cs="方正小标宋_GBK"/>
          <w:sz w:val="40"/>
          <w:szCs w:val="40"/>
        </w:rPr>
        <w:t>关于印发</w:t>
      </w:r>
    </w:p>
    <w:p>
      <w:pPr>
        <w:keepNext w:val="0"/>
        <w:keepLines w:val="0"/>
        <w:pageBreakBefore w:val="0"/>
        <w:widowControl w:val="0"/>
        <w:kinsoku/>
        <w:wordWrap/>
        <w:overflowPunct/>
        <w:topLinePunct w:val="0"/>
        <w:autoSpaceDE/>
        <w:autoSpaceDN/>
        <w:bidi w:val="0"/>
        <w:adjustRightInd w:val="0"/>
        <w:snapToGrid/>
        <w:spacing w:before="0" w:beforeLines="0" w:after="0" w:afterLines="0" w:line="700" w:lineRule="exact"/>
        <w:ind w:left="0" w:leftChars="0" w:right="0" w:rightChars="0" w:firstLine="0" w:firstLineChars="0"/>
        <w:jc w:val="center"/>
        <w:textAlignment w:val="auto"/>
        <w:outlineLvl w:val="9"/>
        <w:rPr>
          <w:rFonts w:hint="eastAsia" w:ascii="宋体" w:hAnsi="宋体" w:eastAsia="方正小标宋_GBK" w:cs="方正小标宋_GBK"/>
          <w:sz w:val="40"/>
          <w:szCs w:val="40"/>
        </w:rPr>
      </w:pPr>
      <w:r>
        <w:rPr>
          <w:rFonts w:hint="eastAsia" w:ascii="宋体" w:hAnsi="宋体" w:eastAsia="方正小标宋_GBK" w:cs="方正小标宋_GBK"/>
          <w:sz w:val="40"/>
          <w:szCs w:val="40"/>
        </w:rPr>
        <w:t>《三明市居民慢性阻塞性肺疾病发病登记报告</w:t>
      </w:r>
    </w:p>
    <w:p>
      <w:pPr>
        <w:keepNext w:val="0"/>
        <w:keepLines w:val="0"/>
        <w:pageBreakBefore w:val="0"/>
        <w:widowControl w:val="0"/>
        <w:kinsoku/>
        <w:wordWrap/>
        <w:overflowPunct/>
        <w:topLinePunct w:val="0"/>
        <w:autoSpaceDE/>
        <w:autoSpaceDN/>
        <w:bidi w:val="0"/>
        <w:adjustRightInd w:val="0"/>
        <w:snapToGrid/>
        <w:spacing w:before="0" w:beforeLines="0" w:after="0" w:afterLines="0" w:line="700" w:lineRule="exact"/>
        <w:ind w:left="0" w:leftChars="0" w:right="0" w:rightChars="0" w:firstLine="0" w:firstLineChars="0"/>
        <w:jc w:val="center"/>
        <w:textAlignment w:val="auto"/>
        <w:outlineLvl w:val="9"/>
        <w:rPr>
          <w:rFonts w:hint="eastAsia" w:ascii="宋体" w:hAnsi="宋体" w:eastAsia="方正小标宋_GBK" w:cs="方正小标宋_GBK"/>
          <w:sz w:val="40"/>
          <w:szCs w:val="40"/>
        </w:rPr>
      </w:pPr>
      <w:r>
        <w:rPr>
          <w:rFonts w:hint="eastAsia" w:ascii="宋体" w:hAnsi="宋体" w:eastAsia="方正小标宋_GBK" w:cs="方正小标宋_GBK"/>
          <w:sz w:val="40"/>
          <w:szCs w:val="40"/>
        </w:rPr>
        <w:t>技术方案》的通知</w:t>
      </w:r>
    </w:p>
    <w:p>
      <w:pPr>
        <w:keepNext w:val="0"/>
        <w:keepLines w:val="0"/>
        <w:pageBreakBefore w:val="0"/>
        <w:widowControl w:val="0"/>
        <w:kinsoku/>
        <w:wordWrap/>
        <w:overflowPunct/>
        <w:topLinePunct w:val="0"/>
        <w:autoSpaceDE/>
        <w:autoSpaceDN/>
        <w:bidi w:val="0"/>
        <w:adjustRightInd w:val="0"/>
        <w:snapToGrid/>
        <w:spacing w:before="0" w:beforeLines="0" w:after="0" w:afterLines="0" w:line="700" w:lineRule="exact"/>
        <w:ind w:left="0" w:leftChars="0" w:right="0" w:rightChars="0" w:firstLine="0" w:firstLineChars="0"/>
        <w:jc w:val="center"/>
        <w:textAlignment w:val="auto"/>
        <w:outlineLvl w:val="9"/>
        <w:rPr>
          <w:rFonts w:hint="eastAsia" w:ascii="宋体" w:hAnsi="宋体" w:eastAsia="方正小标宋_GBK" w:cs="方正小标宋_GBK"/>
          <w:sz w:val="40"/>
          <w:szCs w:val="40"/>
        </w:rPr>
      </w:pPr>
    </w:p>
    <w:p>
      <w:pPr>
        <w:adjustRightInd w:val="0"/>
        <w:rPr>
          <w:rFonts w:hint="eastAsia" w:ascii="宋体" w:hAnsi="宋体" w:eastAsia="方正仿宋_GBK" w:cs="方正仿宋_GBK"/>
        </w:rPr>
      </w:pPr>
      <w:r>
        <w:rPr>
          <w:rFonts w:hint="eastAsia" w:ascii="宋体" w:hAnsi="宋体" w:eastAsia="方正仿宋_GBK" w:cs="方正仿宋_GBK"/>
        </w:rPr>
        <w:t>各县（市、区）卫健局，</w:t>
      </w:r>
      <w:r>
        <w:rPr>
          <w:rFonts w:hint="eastAsia" w:eastAsia="方正仿宋_GBK" w:cs="方正仿宋_GBK"/>
          <w:lang w:eastAsia="zh-CN"/>
        </w:rPr>
        <w:t>市直医疗卫生单位</w:t>
      </w:r>
      <w:r>
        <w:rPr>
          <w:rFonts w:hint="eastAsia" w:ascii="宋体" w:hAnsi="宋体" w:eastAsia="方正仿宋_GBK" w:cs="方正仿宋_GBK"/>
        </w:rPr>
        <w:t>：</w:t>
      </w:r>
    </w:p>
    <w:p>
      <w:pPr>
        <w:adjustRightInd w:val="0"/>
        <w:ind w:firstLine="612" w:firstLineChars="200"/>
        <w:rPr>
          <w:rFonts w:hint="eastAsia" w:ascii="宋体" w:hAnsi="宋体" w:eastAsia="方正仿宋_GBK" w:cs="方正仿宋_GBK"/>
          <w:lang w:eastAsia="zh-CN"/>
        </w:rPr>
      </w:pPr>
      <w:r>
        <w:rPr>
          <w:rFonts w:hint="eastAsia" w:ascii="宋体" w:hAnsi="宋体" w:eastAsia="方正仿宋_GBK" w:cs="方正仿宋_GBK"/>
        </w:rPr>
        <w:t>为</w:t>
      </w:r>
      <w:r>
        <w:rPr>
          <w:rFonts w:hint="eastAsia" w:eastAsia="方正仿宋_GBK" w:cs="方正仿宋_GBK"/>
          <w:lang w:eastAsia="zh-CN"/>
        </w:rPr>
        <w:t>进一步</w:t>
      </w:r>
      <w:r>
        <w:rPr>
          <w:rFonts w:hint="eastAsia" w:ascii="宋体" w:hAnsi="宋体" w:eastAsia="方正仿宋_GBK" w:cs="方正仿宋_GBK"/>
        </w:rPr>
        <w:t>贯彻落实《健康中国行动（2019-2030）》文件精神，</w:t>
      </w:r>
      <w:r>
        <w:rPr>
          <w:rFonts w:hint="eastAsia" w:eastAsia="方正仿宋_GBK" w:cs="方正仿宋_GBK"/>
          <w:lang w:eastAsia="zh-CN"/>
        </w:rPr>
        <w:t>根据</w:t>
      </w:r>
      <w:r>
        <w:rPr>
          <w:rFonts w:hint="eastAsia" w:ascii="宋体" w:hAnsi="宋体" w:eastAsia="方正仿宋_GBK" w:cs="方正仿宋_GBK"/>
        </w:rPr>
        <w:t>福建省卫生健康委员会《关于印发福建省居民慢性阻塞性肺疾病发病登记报告技术方案》（闽卫医急函〔2025〕656号）的通知要求，结合我市工作实际，我委组织制定了《三明市居民慢性阻塞性肺疾病发病登记报告技术方案》，现印发给你们，请结合以下要求，抓好贯彻落实</w:t>
      </w:r>
      <w:r>
        <w:rPr>
          <w:rFonts w:hint="eastAsia" w:eastAsia="方正仿宋_GBK" w:cs="方正仿宋_GBK"/>
          <w:lang w:eastAsia="zh-CN"/>
        </w:rPr>
        <w:t>。</w:t>
      </w:r>
    </w:p>
    <w:p>
      <w:pPr>
        <w:adjustRightInd w:val="0"/>
        <w:ind w:firstLine="612" w:firstLineChars="200"/>
        <w:rPr>
          <w:rFonts w:hint="eastAsia" w:ascii="方正黑体_GBK" w:hAnsi="方正黑体_GBK" w:eastAsia="方正黑体_GBK" w:cs="方正黑体_GBK"/>
        </w:rPr>
      </w:pPr>
      <w:r>
        <w:rPr>
          <w:rFonts w:hint="eastAsia" w:ascii="方正黑体_GBK" w:hAnsi="方正黑体_GBK" w:eastAsia="方正黑体_GBK" w:cs="方正黑体_GBK"/>
        </w:rPr>
        <w:t>一、加强组织管理，明确职责分工</w:t>
      </w:r>
    </w:p>
    <w:p>
      <w:pPr>
        <w:adjustRightInd w:val="0"/>
        <w:ind w:firstLine="612" w:firstLineChars="200"/>
        <w:rPr>
          <w:rFonts w:hint="eastAsia" w:ascii="宋体" w:hAnsi="宋体" w:eastAsia="方正仿宋_GBK" w:cs="方正仿宋_GBK"/>
        </w:rPr>
      </w:pPr>
      <w:r>
        <w:rPr>
          <w:rFonts w:hint="eastAsia" w:ascii="宋体" w:hAnsi="宋体" w:eastAsia="方正仿宋_GBK" w:cs="方正仿宋_GBK"/>
        </w:rPr>
        <w:t>各县（市、区）卫健局负责本辖区登记工作的组织实施，建立健全辖区内慢阻肺发病登记报告工作机制。各县（市、区）疾控中心负责慢阻肺患者登记报告的业务指导、质量控制和数据管理等工作。各县（市、区）各级各类医疗机构均为报告单位，应建立健全本单位登记报告管理制度，明确责任科室，指定专人负责慢阻肺发病登记报告工作，二级及以上医疗机构应指定专科医生参与报告工作的质量控制。</w:t>
      </w:r>
    </w:p>
    <w:p>
      <w:pPr>
        <w:adjustRightInd w:val="0"/>
        <w:ind w:firstLine="612" w:firstLineChars="200"/>
        <w:rPr>
          <w:rFonts w:hint="eastAsia" w:ascii="方正黑体_GBK" w:hAnsi="方正黑体_GBK" w:eastAsia="方正黑体_GBK" w:cs="方正黑体_GBK"/>
        </w:rPr>
      </w:pPr>
      <w:r>
        <w:rPr>
          <w:rFonts w:hint="eastAsia" w:ascii="方正黑体_GBK" w:hAnsi="方正黑体_GBK" w:eastAsia="方正黑体_GBK" w:cs="方正黑体_GBK"/>
        </w:rPr>
        <w:t>二、加强医防协同，保障报告质量</w:t>
      </w:r>
    </w:p>
    <w:p>
      <w:pPr>
        <w:adjustRightInd w:val="0"/>
        <w:ind w:firstLine="612" w:firstLineChars="200"/>
        <w:rPr>
          <w:rFonts w:hint="eastAsia" w:ascii="宋体" w:hAnsi="宋体" w:eastAsia="方正仿宋_GBK" w:cs="方正仿宋_GBK"/>
        </w:rPr>
      </w:pPr>
      <w:r>
        <w:rPr>
          <w:rFonts w:hint="eastAsia" w:ascii="宋体" w:hAnsi="宋体" w:eastAsia="方正仿宋_GBK" w:cs="方正仿宋_GBK"/>
        </w:rPr>
        <w:t>请各县（市、区）各级各类医疗卫生机构从2025年10月开始，实时将慢性阻塞性肺疾病发病数据上报至“中国疾病预防控制信息系统-慢性非传染性疾病监测-慢性阻塞性肺疾病模块”。各级各类医疗卫生机构应在每月15日前完成前一个月诊断病例的登记报告。</w:t>
      </w:r>
      <w:r>
        <w:rPr>
          <w:rFonts w:hint="eastAsia" w:eastAsia="方正仿宋_GBK" w:cs="方正仿宋_GBK"/>
          <w:lang w:eastAsia="zh-CN"/>
        </w:rPr>
        <w:t>各</w:t>
      </w:r>
      <w:r>
        <w:rPr>
          <w:rFonts w:hint="eastAsia" w:ascii="宋体" w:hAnsi="宋体" w:eastAsia="方正仿宋_GBK" w:cs="方正仿宋_GBK"/>
        </w:rPr>
        <w:t>县（市、区）疾控中心应在10个工作日内通过网络完成报告卡信息的审核确认。</w:t>
      </w:r>
    </w:p>
    <w:p>
      <w:pPr>
        <w:adjustRightInd w:val="0"/>
        <w:ind w:firstLine="612" w:firstLineChars="200"/>
        <w:rPr>
          <w:rFonts w:hint="eastAsia" w:ascii="方正黑体_GBK" w:hAnsi="方正黑体_GBK" w:eastAsia="方正黑体_GBK" w:cs="方正黑体_GBK"/>
        </w:rPr>
      </w:pPr>
      <w:r>
        <w:rPr>
          <w:rFonts w:hint="eastAsia" w:ascii="方正黑体_GBK" w:hAnsi="方正黑体_GBK" w:eastAsia="方正黑体_GBK" w:cs="方正黑体_GBK"/>
        </w:rPr>
        <w:t>三、其他事项</w:t>
      </w:r>
    </w:p>
    <w:p>
      <w:pPr>
        <w:adjustRightInd w:val="0"/>
        <w:ind w:firstLine="612" w:firstLineChars="200"/>
        <w:rPr>
          <w:rFonts w:hint="eastAsia" w:eastAsia="方正仿宋_GBK" w:cs="方正仿宋_GBK"/>
          <w:lang w:eastAsia="zh-CN"/>
        </w:rPr>
      </w:pPr>
      <w:r>
        <w:rPr>
          <w:rFonts w:hint="eastAsia" w:ascii="宋体" w:hAnsi="宋体" w:eastAsia="方正仿宋_GBK" w:cs="方正仿宋_GBK"/>
        </w:rPr>
        <w:t>为及时反馈和改进工作中存在的问题，请各县（市、区）卫健局收集辖区二级及以上医疗机构报告科室负责</w:t>
      </w:r>
      <w:r>
        <w:rPr>
          <w:rFonts w:hint="eastAsia" w:eastAsia="方正仿宋_GBK" w:cs="方正仿宋_GBK"/>
          <w:lang w:eastAsia="zh-CN"/>
        </w:rPr>
        <w:t>人</w:t>
      </w:r>
      <w:r>
        <w:rPr>
          <w:rFonts w:hint="eastAsia" w:ascii="宋体" w:hAnsi="宋体" w:eastAsia="方正仿宋_GBK" w:cs="方正仿宋_GBK"/>
        </w:rPr>
        <w:t>、报卡人员、呼吸科报告质量控制医生，卫生院、社区卫生服务中心报卡人员，</w:t>
      </w:r>
      <w:r>
        <w:rPr>
          <w:rFonts w:hint="eastAsia" w:eastAsia="方正仿宋_GBK" w:cs="方正仿宋_GBK"/>
          <w:lang w:eastAsia="zh-CN"/>
        </w:rPr>
        <w:t>各</w:t>
      </w:r>
      <w:r>
        <w:rPr>
          <w:rFonts w:hint="eastAsia" w:ascii="宋体" w:hAnsi="宋体" w:eastAsia="方正仿宋_GBK" w:cs="方正仿宋_GBK"/>
        </w:rPr>
        <w:t>县（市、区）疾控中心报告负责人信息，于</w:t>
      </w:r>
      <w:r>
        <w:rPr>
          <w:rFonts w:hint="eastAsia" w:eastAsia="方正仿宋_GBK" w:cs="方正仿宋_GBK"/>
          <w:lang w:val="en-US" w:eastAsia="zh-CN"/>
        </w:rPr>
        <w:t>2025年</w:t>
      </w:r>
      <w:r>
        <w:rPr>
          <w:rFonts w:hint="eastAsia" w:ascii="宋体" w:hAnsi="宋体" w:eastAsia="方正仿宋_GBK" w:cs="方正仿宋_GBK"/>
        </w:rPr>
        <w:t>8月20日前</w:t>
      </w:r>
      <w:r>
        <w:rPr>
          <w:rFonts w:hint="eastAsia" w:eastAsia="方正仿宋_GBK" w:cs="方正仿宋_GBK"/>
          <w:lang w:eastAsia="zh-CN"/>
        </w:rPr>
        <w:t>反馈</w:t>
      </w:r>
      <w:r>
        <w:rPr>
          <w:rFonts w:hint="eastAsia" w:ascii="宋体" w:hAnsi="宋体" w:eastAsia="方正仿宋_GBK" w:cs="方正仿宋_GBK"/>
        </w:rPr>
        <w:t>至市疾控中心地慢科</w:t>
      </w:r>
      <w:r>
        <w:rPr>
          <w:rFonts w:hint="eastAsia" w:eastAsia="方正仿宋_GBK" w:cs="方正仿宋_GBK"/>
          <w:lang w:eastAsia="zh-CN"/>
        </w:rPr>
        <w:t>。</w:t>
      </w:r>
    </w:p>
    <w:p>
      <w:pPr>
        <w:adjustRightInd w:val="0"/>
        <w:ind w:firstLine="612" w:firstLineChars="200"/>
        <w:rPr>
          <w:rFonts w:hint="eastAsia" w:ascii="宋体" w:hAnsi="宋体" w:eastAsia="方正仿宋_GBK" w:cs="方正仿宋_GBK"/>
          <w:lang w:eastAsia="zh-CN"/>
        </w:rPr>
      </w:pPr>
      <w:r>
        <w:rPr>
          <w:rFonts w:hint="eastAsia" w:ascii="宋体" w:hAnsi="宋体" w:eastAsia="方正仿宋_GBK" w:cs="方正仿宋_GBK"/>
        </w:rPr>
        <w:t>联系人：</w:t>
      </w:r>
      <w:r>
        <w:rPr>
          <w:rFonts w:hint="eastAsia" w:eastAsia="方正仿宋_GBK" w:cs="方正仿宋_GBK"/>
          <w:lang w:eastAsia="zh-CN"/>
        </w:rPr>
        <w:t>市卫健委</w:t>
      </w:r>
      <w:r>
        <w:rPr>
          <w:rFonts w:hint="eastAsia" w:eastAsia="方正仿宋_GBK" w:cs="方正仿宋_GBK"/>
          <w:lang w:val="en-US" w:eastAsia="zh-CN"/>
        </w:rPr>
        <w:t xml:space="preserve">     </w:t>
      </w:r>
      <w:r>
        <w:rPr>
          <w:rFonts w:hint="eastAsia" w:eastAsia="方正仿宋_GBK" w:cs="方正仿宋_GBK"/>
          <w:lang w:eastAsia="zh-CN"/>
        </w:rPr>
        <w:t>郭诗雅</w:t>
      </w:r>
      <w:r>
        <w:rPr>
          <w:rFonts w:hint="eastAsia" w:ascii="宋体" w:hAnsi="宋体" w:eastAsia="方正仿宋_GBK" w:cs="方正仿宋_GBK"/>
        </w:rPr>
        <w:t>，联系电话：8956120</w:t>
      </w:r>
      <w:r>
        <w:rPr>
          <w:rFonts w:hint="eastAsia" w:eastAsia="方正仿宋_GBK" w:cs="方正仿宋_GBK"/>
          <w:lang w:eastAsia="zh-CN"/>
        </w:rPr>
        <w:t>；</w:t>
      </w:r>
    </w:p>
    <w:p>
      <w:pPr>
        <w:adjustRightInd w:val="0"/>
        <w:ind w:left="1836" w:leftChars="600" w:firstLine="0" w:firstLineChars="0"/>
        <w:rPr>
          <w:rFonts w:hint="eastAsia" w:ascii="宋体" w:hAnsi="宋体" w:eastAsia="方正仿宋_GBK" w:cs="方正仿宋_GBK"/>
        </w:rPr>
      </w:pPr>
      <w:r>
        <w:rPr>
          <w:rFonts w:hint="eastAsia" w:eastAsia="方正仿宋_GBK" w:cs="方正仿宋_GBK"/>
          <w:lang w:eastAsia="zh-CN"/>
        </w:rPr>
        <w:t>市疾控中心</w:t>
      </w:r>
      <w:r>
        <w:rPr>
          <w:rFonts w:hint="eastAsia" w:eastAsia="方正仿宋_GBK" w:cs="方正仿宋_GBK"/>
          <w:lang w:val="en-US" w:eastAsia="zh-CN"/>
        </w:rPr>
        <w:t xml:space="preserve">  </w:t>
      </w:r>
      <w:r>
        <w:rPr>
          <w:rFonts w:hint="eastAsia" w:ascii="宋体" w:hAnsi="宋体" w:eastAsia="方正仿宋_GBK" w:cs="方正仿宋_GBK"/>
        </w:rPr>
        <w:t>陈小美</w:t>
      </w:r>
      <w:r>
        <w:rPr>
          <w:rFonts w:hint="eastAsia" w:eastAsia="方正仿宋_GBK" w:cs="方正仿宋_GBK"/>
          <w:lang w:eastAsia="zh-CN"/>
        </w:rPr>
        <w:t>，</w:t>
      </w:r>
      <w:r>
        <w:rPr>
          <w:rFonts w:hint="eastAsia" w:ascii="宋体" w:hAnsi="宋体" w:eastAsia="方正仿宋_GBK" w:cs="方正仿宋_GBK"/>
        </w:rPr>
        <w:t>联系电话：13313811209</w:t>
      </w:r>
      <w:r>
        <w:rPr>
          <w:rFonts w:hint="eastAsia" w:eastAsia="方正仿宋_GBK" w:cs="方正仿宋_GBK"/>
          <w:lang w:eastAsia="zh-CN"/>
        </w:rPr>
        <w:t>，</w:t>
      </w:r>
      <w:r>
        <w:rPr>
          <w:rFonts w:hint="eastAsia" w:eastAsia="方正仿宋_GBK" w:cs="方正仿宋_GBK"/>
          <w:lang w:val="en-US" w:eastAsia="zh-CN"/>
        </w:rPr>
        <w:t xml:space="preserve">    </w:t>
      </w:r>
      <w:r>
        <w:rPr>
          <w:rFonts w:hint="eastAsia" w:ascii="宋体" w:hAnsi="宋体" w:eastAsia="方正仿宋_GBK" w:cs="方正仿宋_GBK"/>
        </w:rPr>
        <w:t>邮箱：dmk741@163.com。</w:t>
      </w:r>
    </w:p>
    <w:p>
      <w:pPr>
        <w:adjustRightInd w:val="0"/>
        <w:ind w:left="1836" w:leftChars="600" w:firstLine="0" w:firstLineChars="0"/>
        <w:rPr>
          <w:rFonts w:hint="eastAsia" w:ascii="宋体" w:hAnsi="宋体" w:eastAsia="方正仿宋_GBK" w:cs="方正仿宋_GBK"/>
        </w:rPr>
      </w:pPr>
    </w:p>
    <w:p>
      <w:pPr>
        <w:adjustRightInd w:val="0"/>
        <w:ind w:firstLine="612" w:firstLineChars="200"/>
        <w:rPr>
          <w:rFonts w:hint="eastAsia" w:ascii="宋体" w:hAnsi="宋体" w:eastAsia="方正仿宋_GBK" w:cs="方正仿宋_GBK"/>
        </w:rPr>
      </w:pPr>
    </w:p>
    <w:p>
      <w:pPr>
        <w:adjustRightInd w:val="0"/>
        <w:ind w:firstLine="612" w:firstLineChars="200"/>
        <w:rPr>
          <w:rFonts w:hint="eastAsia" w:ascii="宋体" w:hAnsi="宋体" w:eastAsia="方正仿宋_GBK" w:cs="方正仿宋_GBK"/>
        </w:rPr>
      </w:pPr>
    </w:p>
    <w:p>
      <w:pPr>
        <w:adjustRightInd w:val="0"/>
        <w:ind w:firstLine="612" w:firstLineChars="200"/>
        <w:rPr>
          <w:rFonts w:hint="eastAsia" w:ascii="宋体" w:hAnsi="宋体" w:eastAsia="方正仿宋_GBK" w:cs="方正仿宋_GBK"/>
        </w:rPr>
      </w:pPr>
    </w:p>
    <w:p>
      <w:pPr>
        <w:adjustRightInd w:val="0"/>
        <w:ind w:firstLine="612" w:firstLineChars="200"/>
        <w:rPr>
          <w:rFonts w:hint="eastAsia" w:ascii="宋体" w:hAnsi="宋体" w:eastAsia="方正仿宋_GBK" w:cs="方正仿宋_GBK"/>
        </w:rPr>
      </w:pPr>
    </w:p>
    <w:p>
      <w:pPr>
        <w:adjustRightInd w:val="0"/>
        <w:ind w:firstLine="612" w:firstLineChars="200"/>
        <w:rPr>
          <w:rFonts w:hint="eastAsia" w:ascii="宋体" w:hAnsi="宋体" w:eastAsia="方正仿宋_GBK" w:cs="方正仿宋_GBK"/>
        </w:rPr>
      </w:pPr>
      <w:r>
        <w:rPr>
          <w:rFonts w:hint="eastAsia" w:ascii="宋体" w:hAnsi="宋体" w:eastAsia="方正仿宋_GBK" w:cs="方正仿宋_GBK"/>
        </w:rPr>
        <w:t>附件：1.三明市居民慢性阻塞性肺疾病发病登记报告</w:t>
      </w:r>
    </w:p>
    <w:p>
      <w:pPr>
        <w:adjustRightInd w:val="0"/>
        <w:ind w:firstLine="1836" w:firstLineChars="600"/>
        <w:rPr>
          <w:rFonts w:hint="eastAsia" w:ascii="宋体" w:hAnsi="宋体" w:eastAsia="方正仿宋_GBK" w:cs="方正仿宋_GBK"/>
        </w:rPr>
      </w:pPr>
      <w:r>
        <w:rPr>
          <w:rFonts w:hint="eastAsia" w:ascii="宋体" w:hAnsi="宋体" w:eastAsia="方正仿宋_GBK" w:cs="方正仿宋_GBK"/>
        </w:rPr>
        <w:t>技术方案</w:t>
      </w:r>
    </w:p>
    <w:p>
      <w:pPr>
        <w:adjustRightInd w:val="0"/>
        <w:ind w:left="1836" w:leftChars="500" w:hanging="306" w:hangingChars="100"/>
        <w:rPr>
          <w:rFonts w:hint="eastAsia" w:ascii="宋体" w:hAnsi="宋体" w:eastAsia="方正仿宋_GBK" w:cs="方正仿宋_GBK"/>
        </w:rPr>
      </w:pPr>
      <w:r>
        <w:rPr>
          <w:rFonts w:hint="eastAsia" w:ascii="宋体" w:hAnsi="宋体" w:eastAsia="方正仿宋_GBK" w:cs="方正仿宋_GBK"/>
        </w:rPr>
        <w:t>2.三明市居民慢性阻塞性肺疾病发病登记报告</w:t>
      </w:r>
    </w:p>
    <w:p>
      <w:pPr>
        <w:adjustRightInd w:val="0"/>
        <w:ind w:left="1836" w:leftChars="600" w:firstLine="0" w:firstLineChars="0"/>
        <w:rPr>
          <w:rFonts w:hint="eastAsia" w:ascii="宋体" w:hAnsi="宋体" w:eastAsia="方正仿宋_GBK" w:cs="方正仿宋_GBK"/>
        </w:rPr>
      </w:pPr>
      <w:r>
        <w:rPr>
          <w:rFonts w:hint="eastAsia" w:ascii="宋体" w:hAnsi="宋体" w:eastAsia="方正仿宋_GBK" w:cs="方正仿宋_GBK"/>
        </w:rPr>
        <w:t>联系人信息收集表</w:t>
      </w:r>
    </w:p>
    <w:p>
      <w:pPr>
        <w:adjustRightInd w:val="0"/>
        <w:ind w:firstLine="600" w:firstLineChars="196"/>
        <w:rPr>
          <w:rFonts w:hint="eastAsia" w:ascii="宋体" w:hAnsi="宋体" w:eastAsia="方正仿宋_GBK" w:cs="方正仿宋_GBK"/>
        </w:rPr>
      </w:pPr>
    </w:p>
    <w:p>
      <w:pPr>
        <w:adjustRightInd w:val="0"/>
        <w:rPr>
          <w:rFonts w:hint="eastAsia" w:ascii="宋体" w:hAnsi="宋体" w:eastAsia="方正仿宋_GBK" w:cs="方正仿宋_GBK"/>
        </w:rPr>
      </w:pPr>
    </w:p>
    <w:p>
      <w:pPr>
        <w:adjustRightInd w:val="0"/>
        <w:rPr>
          <w:rFonts w:hint="eastAsia" w:ascii="宋体" w:hAnsi="宋体" w:eastAsia="方正仿宋_GBK" w:cs="方正仿宋_GBK"/>
        </w:rPr>
      </w:pPr>
    </w:p>
    <w:p>
      <w:pPr>
        <w:wordWrap w:val="0"/>
        <w:adjustRightInd w:val="0"/>
        <w:ind w:right="902" w:rightChars="295"/>
        <w:jc w:val="right"/>
        <w:rPr>
          <w:rFonts w:hint="eastAsia" w:ascii="宋体" w:hAnsi="宋体" w:eastAsia="方正仿宋_GBK" w:cs="方正仿宋_GBK"/>
        </w:rPr>
      </w:pPr>
      <w:r>
        <w:rPr>
          <w:rFonts w:hint="eastAsia" w:ascii="宋体" w:hAnsi="宋体" w:eastAsia="方正仿宋_GBK" w:cs="方正仿宋_GBK"/>
        </w:rPr>
        <w:t>三明市</w:t>
      </w:r>
      <w:r>
        <w:rPr>
          <w:rFonts w:hint="eastAsia" w:ascii="宋体" w:hAnsi="宋体" w:eastAsia="方正仿宋_GBK" w:cs="方正仿宋_GBK"/>
          <w:lang w:eastAsia="zh-CN"/>
        </w:rPr>
        <w:t>卫生健康委员会</w:t>
      </w:r>
    </w:p>
    <w:p>
      <w:pPr>
        <w:adjustRightInd w:val="0"/>
        <w:ind w:right="1224" w:rightChars="400"/>
        <w:jc w:val="right"/>
        <w:rPr>
          <w:rFonts w:hint="eastAsia" w:ascii="宋体" w:hAnsi="宋体" w:eastAsia="方正仿宋_GBK" w:cs="方正仿宋_GBK"/>
        </w:rPr>
      </w:pPr>
      <w:r>
        <w:rPr>
          <w:rFonts w:hint="eastAsia" w:ascii="宋体" w:hAnsi="宋体" w:eastAsia="方正仿宋_GBK" w:cs="方正仿宋_GBK"/>
          <w:lang w:eastAsia="zh-CN"/>
        </w:rPr>
        <w:t>20</w:t>
      </w:r>
      <w:r>
        <w:rPr>
          <w:rFonts w:hint="eastAsia" w:ascii="宋体" w:hAnsi="宋体" w:eastAsia="方正仿宋_GBK" w:cs="方正仿宋_GBK"/>
          <w:lang w:val="en-US" w:eastAsia="zh-CN"/>
        </w:rPr>
        <w:t>2</w:t>
      </w:r>
      <w:r>
        <w:rPr>
          <w:rFonts w:hint="eastAsia" w:eastAsia="方正仿宋_GBK" w:cs="方正仿宋_GBK"/>
          <w:lang w:val="en-US" w:eastAsia="zh-CN"/>
        </w:rPr>
        <w:t>5</w:t>
      </w:r>
      <w:r>
        <w:rPr>
          <w:rFonts w:hint="eastAsia" w:ascii="宋体" w:hAnsi="宋体" w:eastAsia="方正仿宋_GBK" w:cs="方正仿宋_GBK"/>
        </w:rPr>
        <w:t>年</w:t>
      </w:r>
      <w:r>
        <w:rPr>
          <w:rFonts w:hint="eastAsia" w:eastAsia="方正仿宋_GBK" w:cs="方正仿宋_GBK"/>
          <w:lang w:val="en-US" w:eastAsia="zh-CN"/>
        </w:rPr>
        <w:t>8</w:t>
      </w:r>
      <w:r>
        <w:rPr>
          <w:rFonts w:hint="eastAsia" w:ascii="宋体" w:hAnsi="宋体" w:eastAsia="方正仿宋_GBK" w:cs="方正仿宋_GBK"/>
        </w:rPr>
        <w:t>月</w:t>
      </w:r>
      <w:r>
        <w:rPr>
          <w:rFonts w:hint="eastAsia" w:eastAsia="方正仿宋_GBK" w:cs="方正仿宋_GBK"/>
          <w:lang w:val="en-US" w:eastAsia="zh-CN"/>
        </w:rPr>
        <w:t>7</w:t>
      </w:r>
      <w:r>
        <w:rPr>
          <w:rFonts w:hint="eastAsia" w:ascii="宋体" w:hAnsi="宋体" w:eastAsia="方正仿宋_GBK" w:cs="方正仿宋_GBK"/>
        </w:rPr>
        <w:t>日</w:t>
      </w:r>
    </w:p>
    <w:p>
      <w:pPr>
        <w:adjustRightInd w:val="0"/>
        <w:rPr>
          <w:rFonts w:hint="eastAsia" w:ascii="宋体" w:hAnsi="宋体"/>
        </w:rPr>
      </w:pPr>
    </w:p>
    <w:p>
      <w:pPr>
        <w:adjustRightInd w:val="0"/>
        <w:rPr>
          <w:rFonts w:hint="eastAsia" w:ascii="宋体" w:hAnsi="宋体" w:eastAsia="黑体" w:cs="黑体"/>
        </w:rPr>
        <w:sectPr>
          <w:headerReference r:id="rId3" w:type="first"/>
          <w:footerReference r:id="rId6" w:type="first"/>
          <w:footerReference r:id="rId4" w:type="default"/>
          <w:footerReference r:id="rId5" w:type="even"/>
          <w:pgSz w:w="11906" w:h="16838"/>
          <w:pgMar w:top="1985" w:right="1531" w:bottom="1871" w:left="1531" w:header="851" w:footer="1588" w:gutter="0"/>
          <w:cols w:space="720" w:num="1"/>
          <w:titlePg/>
          <w:docGrid w:type="linesAndChars" w:linePitch="590" w:charSpace="-849"/>
        </w:sectPr>
      </w:pPr>
    </w:p>
    <w:p>
      <w:pPr>
        <w:jc w:val="both"/>
        <w:rPr>
          <w:rFonts w:hint="eastAsia" w:eastAsia="方正黑体_GBK" w:cs="方正黑体_GBK"/>
          <w:lang w:val="en-US" w:eastAsia="zh-CN"/>
        </w:rPr>
      </w:pPr>
      <w:r>
        <w:rPr>
          <w:rFonts w:hint="eastAsia" w:ascii="宋体" w:hAnsi="宋体" w:eastAsia="方正黑体_GBK" w:cs="方正黑体_GBK"/>
        </w:rPr>
        <w:t>附件</w:t>
      </w:r>
      <w:r>
        <w:rPr>
          <w:rFonts w:hint="eastAsia" w:eastAsia="方正黑体_GBK" w:cs="方正黑体_GBK"/>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000000"/>
          <w:sz w:val="40"/>
          <w:szCs w:val="40"/>
          <w:vertAlign w:val="baseline"/>
          <w:lang w:val="en-US" w:eastAsia="zh-CN"/>
        </w:rPr>
      </w:pPr>
      <w:r>
        <w:rPr>
          <w:rFonts w:hint="eastAsia" w:ascii="方正小标宋_GBK" w:hAnsi="方正小标宋_GBK" w:eastAsia="方正小标宋_GBK" w:cs="方正小标宋_GBK"/>
          <w:b w:val="0"/>
          <w:bCs w:val="0"/>
          <w:color w:val="000000"/>
          <w:sz w:val="40"/>
          <w:szCs w:val="40"/>
          <w:vertAlign w:val="baseline"/>
          <w:lang w:val="en-US" w:eastAsia="zh-CN"/>
        </w:rPr>
        <w:t>三明市居民慢性阻塞性肺疾病</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000000"/>
          <w:sz w:val="40"/>
          <w:szCs w:val="40"/>
          <w:vertAlign w:val="baseline"/>
          <w:lang w:val="en-US" w:eastAsia="zh-CN"/>
        </w:rPr>
      </w:pPr>
      <w:r>
        <w:rPr>
          <w:rFonts w:hint="eastAsia" w:ascii="方正小标宋_GBK" w:hAnsi="方正小标宋_GBK" w:eastAsia="方正小标宋_GBK" w:cs="方正小标宋_GBK"/>
          <w:b w:val="0"/>
          <w:bCs w:val="0"/>
          <w:color w:val="000000"/>
          <w:sz w:val="40"/>
          <w:szCs w:val="40"/>
          <w:vertAlign w:val="baseline"/>
          <w:lang w:val="en-US" w:eastAsia="zh-CN"/>
        </w:rPr>
        <w:t>发病登记报告技术方案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000000"/>
          <w:sz w:val="40"/>
          <w:szCs w:val="40"/>
          <w:vertAlign w:val="baseline"/>
          <w:lang w:val="en-US" w:eastAsia="zh-CN"/>
        </w:rPr>
      </w:pPr>
    </w:p>
    <w:p>
      <w:pPr>
        <w:ind w:firstLine="650" w:firstLineChars="200"/>
        <w:rPr>
          <w:rFonts w:hint="eastAsia" w:ascii="宋体" w:hAnsi="宋体" w:eastAsia="仿宋_GB2312"/>
          <w:sz w:val="32"/>
          <w:szCs w:val="32"/>
        </w:rPr>
      </w:pPr>
      <w:r>
        <w:rPr>
          <w:rFonts w:hint="eastAsia" w:ascii="宋体" w:hAnsi="宋体" w:eastAsia="仿宋_GB2312"/>
          <w:sz w:val="32"/>
          <w:szCs w:val="32"/>
        </w:rPr>
        <w:t>慢性呼吸系统疾病是以慢性阻塞性肺疾病（以下简称慢阻肺）、哮喘等为代表的一系列疾病。监测结果显示慢性呼吸系统疾病位居我省居民死因第三位，全省40岁及以上人群慢阻肺患病率约为11.6%，疾病负担较严重。根据福建省卫健委工作部署，从2025年开始，在全省范围内开展慢性阻塞性肺疾病发病登记报告。</w:t>
      </w:r>
    </w:p>
    <w:p>
      <w:pPr>
        <w:ind w:firstLine="650" w:firstLineChars="200"/>
        <w:rPr>
          <w:rFonts w:ascii="宋体" w:hAnsi="宋体" w:eastAsia="黑体"/>
          <w:sz w:val="32"/>
          <w:szCs w:val="32"/>
        </w:rPr>
      </w:pPr>
      <w:r>
        <w:rPr>
          <w:rFonts w:hint="eastAsia" w:ascii="宋体" w:hAnsi="宋体" w:eastAsia="黑体"/>
          <w:sz w:val="32"/>
          <w:szCs w:val="32"/>
        </w:rPr>
        <w:t>一、登记报告目的</w:t>
      </w:r>
    </w:p>
    <w:p>
      <w:pPr>
        <w:ind w:firstLine="650" w:firstLineChars="200"/>
        <w:rPr>
          <w:rFonts w:hint="eastAsia" w:ascii="宋体" w:hAnsi="宋体" w:eastAsia="仿宋_GB2312"/>
          <w:sz w:val="32"/>
          <w:szCs w:val="32"/>
        </w:rPr>
      </w:pPr>
      <w:r>
        <w:rPr>
          <w:rFonts w:hint="eastAsia" w:ascii="宋体" w:hAnsi="宋体" w:eastAsia="仿宋_GB2312"/>
          <w:sz w:val="32"/>
          <w:szCs w:val="32"/>
        </w:rPr>
        <w:t>长期、连续、系统地收集我市居民慢阻肺发病信息,动态掌握我市慢阻肺流行现况和变化趋势,为制定慢性呼吸系统疾病防控对策、开展防控效果评价提供科学依据。</w:t>
      </w:r>
    </w:p>
    <w:p>
      <w:pPr>
        <w:ind w:firstLine="650" w:firstLineChars="200"/>
        <w:rPr>
          <w:rFonts w:ascii="宋体" w:hAnsi="宋体" w:eastAsia="黑体"/>
          <w:sz w:val="32"/>
          <w:szCs w:val="32"/>
        </w:rPr>
      </w:pPr>
      <w:r>
        <w:rPr>
          <w:rFonts w:hint="eastAsia" w:ascii="宋体" w:hAnsi="宋体" w:eastAsia="黑体"/>
          <w:sz w:val="32"/>
          <w:szCs w:val="32"/>
        </w:rPr>
        <w:t>二、登记报告对象</w:t>
      </w:r>
    </w:p>
    <w:p>
      <w:pPr>
        <w:ind w:firstLine="650" w:firstLineChars="200"/>
        <w:rPr>
          <w:rFonts w:hint="eastAsia" w:ascii="宋体" w:hAnsi="宋体" w:eastAsia="仿宋_GB2312"/>
          <w:sz w:val="32"/>
          <w:szCs w:val="32"/>
        </w:rPr>
      </w:pPr>
      <w:r>
        <w:rPr>
          <w:rFonts w:hint="eastAsia" w:ascii="宋体" w:hAnsi="宋体" w:eastAsia="仿宋_GB2312"/>
          <w:sz w:val="32"/>
          <w:szCs w:val="32"/>
        </w:rPr>
        <w:t>符合下列任一条件的当年首次确诊的常住居民（在辖区居住满6个月及以上）中的慢阻肺患者：</w:t>
      </w:r>
    </w:p>
    <w:p>
      <w:pPr>
        <w:ind w:firstLine="650" w:firstLineChars="200"/>
        <w:rPr>
          <w:rFonts w:hint="eastAsia" w:ascii="宋体" w:hAnsi="宋体" w:eastAsia="仿宋_GB2312"/>
          <w:sz w:val="32"/>
          <w:szCs w:val="32"/>
        </w:rPr>
      </w:pPr>
      <w:r>
        <w:rPr>
          <w:rFonts w:hint="eastAsia" w:ascii="宋体" w:hAnsi="宋体" w:eastAsia="仿宋_GB2312"/>
          <w:sz w:val="32"/>
          <w:szCs w:val="32"/>
        </w:rPr>
        <w:t>（一）由乡镇（街道）及以上医疗卫生机构诊断为慢阻肺、肺气肿、慢性支气管炎中任一种疾病；</w:t>
      </w:r>
    </w:p>
    <w:p>
      <w:pPr>
        <w:ind w:firstLine="650" w:firstLineChars="200"/>
        <w:rPr>
          <w:rFonts w:hint="eastAsia"/>
          <w:sz w:val="32"/>
          <w:szCs w:val="32"/>
          <w:lang w:eastAsia="zh-CN"/>
        </w:rPr>
      </w:pPr>
      <w:r>
        <w:rPr>
          <w:rFonts w:hint="eastAsia"/>
          <w:sz w:val="32"/>
          <w:szCs w:val="32"/>
          <w:lang w:eastAsia="zh-CN"/>
        </w:rPr>
        <w:t>（二）肺功能检查:明确为持续性气道阻塞或肺功能检查 FEV1/FVC&lt;70%。</w:t>
      </w:r>
    </w:p>
    <w:p>
      <w:pPr>
        <w:ind w:firstLine="650" w:firstLineChars="200"/>
        <w:rPr>
          <w:rFonts w:hint="eastAsia"/>
          <w:sz w:val="32"/>
          <w:szCs w:val="32"/>
          <w:lang w:eastAsia="zh-CN"/>
        </w:rPr>
      </w:pPr>
      <w:r>
        <w:rPr>
          <w:rFonts w:hint="eastAsia"/>
          <w:sz w:val="32"/>
          <w:szCs w:val="32"/>
          <w:lang w:eastAsia="zh-CN"/>
        </w:rPr>
        <w:t>以上均包括所有发病和死亡个案。</w:t>
      </w:r>
    </w:p>
    <w:p>
      <w:pPr>
        <w:ind w:firstLine="650" w:firstLineChars="200"/>
        <w:rPr>
          <w:rFonts w:ascii="宋体" w:hAnsi="宋体" w:eastAsia="黑体"/>
          <w:sz w:val="32"/>
          <w:szCs w:val="32"/>
        </w:rPr>
      </w:pPr>
      <w:r>
        <w:rPr>
          <w:rFonts w:hint="eastAsia" w:eastAsia="黑体"/>
          <w:sz w:val="32"/>
          <w:szCs w:val="32"/>
          <w:lang w:eastAsia="zh-CN"/>
        </w:rPr>
        <w:t>三</w:t>
      </w:r>
      <w:r>
        <w:rPr>
          <w:rFonts w:hint="eastAsia" w:ascii="宋体" w:hAnsi="宋体" w:eastAsia="黑体"/>
          <w:sz w:val="32"/>
          <w:szCs w:val="32"/>
        </w:rPr>
        <w:t>、登记报告内容和方法</w:t>
      </w:r>
    </w:p>
    <w:p>
      <w:pPr>
        <w:ind w:firstLine="650" w:firstLineChars="200"/>
        <w:rPr>
          <w:rFonts w:hint="eastAsia" w:ascii="宋体" w:hAnsi="宋体" w:eastAsia="楷体"/>
          <w:b/>
          <w:sz w:val="32"/>
          <w:szCs w:val="32"/>
        </w:rPr>
      </w:pPr>
      <w:r>
        <w:rPr>
          <w:rFonts w:hint="eastAsia" w:ascii="宋体" w:hAnsi="宋体" w:eastAsia="楷体"/>
          <w:b/>
          <w:sz w:val="32"/>
          <w:szCs w:val="32"/>
        </w:rPr>
        <w:t>（一）登记报告内容</w:t>
      </w:r>
    </w:p>
    <w:p>
      <w:pPr>
        <w:ind w:firstLine="650" w:firstLineChars="200"/>
        <w:rPr>
          <w:rFonts w:hint="eastAsia" w:ascii="宋体" w:hAnsi="宋体" w:eastAsia="仿宋_GB2312"/>
          <w:sz w:val="32"/>
          <w:szCs w:val="32"/>
          <w:lang w:eastAsia="zh-CN"/>
        </w:rPr>
      </w:pPr>
      <w:r>
        <w:rPr>
          <w:rFonts w:hint="eastAsia" w:ascii="宋体" w:hAnsi="宋体" w:eastAsia="仿宋_GB2312"/>
          <w:sz w:val="32"/>
          <w:szCs w:val="32"/>
        </w:rPr>
        <w:t>登记报告内容包括：患者姓名、性别、出生日期、身份证号、民族、联系电话、常住地址、户籍地址、疾病诊断、最高诊断依据、诊断日期、诊断机构等，具体内容见《福建省慢性阻塞性肺疾病登记报告卡》（附件）</w:t>
      </w:r>
      <w:r>
        <w:rPr>
          <w:rFonts w:hint="eastAsia"/>
          <w:sz w:val="32"/>
          <w:szCs w:val="32"/>
          <w:lang w:eastAsia="zh-CN"/>
        </w:rPr>
        <w:t>。</w:t>
      </w:r>
    </w:p>
    <w:p>
      <w:pPr>
        <w:ind w:firstLine="650" w:firstLineChars="200"/>
        <w:rPr>
          <w:rFonts w:hint="eastAsia" w:ascii="宋体" w:hAnsi="宋体" w:eastAsia="楷体"/>
          <w:b/>
          <w:sz w:val="32"/>
          <w:szCs w:val="32"/>
          <w:lang w:eastAsia="zh-CN"/>
        </w:rPr>
      </w:pPr>
      <w:r>
        <w:rPr>
          <w:rFonts w:hint="eastAsia" w:ascii="宋体" w:hAnsi="宋体" w:eastAsia="楷体"/>
          <w:b/>
          <w:sz w:val="32"/>
          <w:szCs w:val="32"/>
          <w:lang w:eastAsia="zh-CN"/>
        </w:rPr>
        <w:t>（二）登记报告 ICD 编码</w:t>
      </w:r>
    </w:p>
    <w:p>
      <w:pPr>
        <w:ind w:firstLine="650" w:firstLineChars="200"/>
        <w:rPr>
          <w:rFonts w:hint="eastAsia"/>
          <w:sz w:val="32"/>
          <w:szCs w:val="32"/>
          <w:lang w:eastAsia="zh-CN"/>
        </w:rPr>
      </w:pPr>
      <w:r>
        <w:rPr>
          <w:rFonts w:hint="eastAsia"/>
          <w:sz w:val="32"/>
          <w:szCs w:val="32"/>
          <w:lang w:eastAsia="zh-CN"/>
        </w:rPr>
        <w:t>疾病诊断中需上报的 ICD-10 编码,主要包括 J40-J44,具体ICD 编码见下表。</w:t>
      </w:r>
    </w:p>
    <w:p>
      <w:pPr>
        <w:ind w:firstLine="650" w:firstLineChars="200"/>
        <w:rPr>
          <w:rFonts w:hint="eastAsia"/>
          <w:sz w:val="32"/>
          <w:szCs w:val="32"/>
          <w:lang w:eastAsia="zh-CN"/>
        </w:rPr>
      </w:pPr>
      <w:r>
        <w:rPr>
          <w:rFonts w:hint="eastAsia"/>
          <w:sz w:val="32"/>
          <w:szCs w:val="32"/>
          <w:lang w:eastAsia="zh-CN"/>
        </w:rPr>
        <w:t>表 慢阻肺患者疾病诊断ICD编码。</w:t>
      </w:r>
    </w:p>
    <w:p>
      <w:pPr>
        <w:ind w:firstLine="650" w:firstLineChars="200"/>
        <w:rPr>
          <w:rFonts w:hint="eastAsia"/>
          <w:sz w:val="32"/>
          <w:szCs w:val="32"/>
          <w:lang w:eastAsia="zh-CN"/>
        </w:rPr>
      </w:pPr>
    </w:p>
    <w:tbl>
      <w:tblPr>
        <w:tblStyle w:val="10"/>
        <w:tblW w:w="8568" w:type="dxa"/>
        <w:tblInd w:w="47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79"/>
        <w:gridCol w:w="1149"/>
        <w:gridCol w:w="564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454" w:hRule="exact"/>
        </w:trPr>
        <w:tc>
          <w:tcPr>
            <w:tcW w:w="1779" w:type="dxa"/>
            <w:noWrap w:val="0"/>
            <w:vAlign w:val="top"/>
          </w:tcPr>
          <w:p>
            <w:pPr>
              <w:keepNext w:val="0"/>
              <w:keepLines w:val="0"/>
              <w:pageBreakBefore w:val="0"/>
              <w:widowControl w:val="0"/>
              <w:kinsoku/>
              <w:wordWrap/>
              <w:overflowPunct/>
              <w:topLinePunct w:val="0"/>
              <w:autoSpaceDE/>
              <w:autoSpaceDN/>
              <w:bidi w:val="0"/>
              <w:adjustRightInd w:val="0"/>
              <w:snapToGrid/>
              <w:spacing w:before="73" w:line="320" w:lineRule="exact"/>
              <w:ind w:left="649"/>
              <w:textAlignment w:val="auto"/>
              <w:rPr>
                <w:rFonts w:hint="eastAsia" w:ascii="仿宋" w:hAnsi="仿宋" w:eastAsia="仿宋" w:cs="仿宋"/>
                <w:sz w:val="24"/>
                <w:szCs w:val="24"/>
              </w:rPr>
            </w:pPr>
            <w:r>
              <w:rPr>
                <w:rFonts w:hint="eastAsia" w:ascii="仿宋" w:hAnsi="仿宋" w:eastAsia="仿宋" w:cs="仿宋"/>
                <w:spacing w:val="5"/>
                <w:sz w:val="24"/>
                <w:szCs w:val="24"/>
              </w:rPr>
              <w:t>疾病</w:t>
            </w:r>
          </w:p>
        </w:tc>
        <w:tc>
          <w:tcPr>
            <w:tcW w:w="1149" w:type="dxa"/>
            <w:noWrap w:val="0"/>
            <w:vAlign w:val="top"/>
          </w:tcPr>
          <w:p>
            <w:pPr>
              <w:keepNext w:val="0"/>
              <w:keepLines w:val="0"/>
              <w:pageBreakBefore w:val="0"/>
              <w:widowControl w:val="0"/>
              <w:kinsoku/>
              <w:wordWrap/>
              <w:overflowPunct/>
              <w:topLinePunct w:val="0"/>
              <w:autoSpaceDE/>
              <w:autoSpaceDN/>
              <w:bidi w:val="0"/>
              <w:adjustRightInd w:val="0"/>
              <w:snapToGrid/>
              <w:spacing w:before="73" w:line="320" w:lineRule="exact"/>
              <w:ind w:left="125"/>
              <w:textAlignment w:val="auto"/>
              <w:rPr>
                <w:rFonts w:hint="eastAsia" w:ascii="仿宋" w:hAnsi="仿宋" w:eastAsia="仿宋" w:cs="仿宋"/>
                <w:sz w:val="24"/>
                <w:szCs w:val="24"/>
              </w:rPr>
            </w:pPr>
            <w:r>
              <w:rPr>
                <w:rFonts w:hint="eastAsia" w:ascii="仿宋" w:hAnsi="仿宋" w:eastAsia="仿宋" w:cs="仿宋"/>
                <w:spacing w:val="-2"/>
                <w:sz w:val="24"/>
                <w:szCs w:val="24"/>
              </w:rPr>
              <w:t>ICD</w:t>
            </w:r>
            <w:r>
              <w:rPr>
                <w:rFonts w:hint="eastAsia" w:ascii="仿宋" w:hAnsi="仿宋" w:eastAsia="仿宋" w:cs="仿宋"/>
                <w:spacing w:val="-40"/>
                <w:sz w:val="24"/>
                <w:szCs w:val="24"/>
              </w:rPr>
              <w:t xml:space="preserve"> </w:t>
            </w:r>
            <w:r>
              <w:rPr>
                <w:rFonts w:hint="eastAsia" w:ascii="仿宋" w:hAnsi="仿宋" w:eastAsia="仿宋" w:cs="仿宋"/>
                <w:spacing w:val="-2"/>
                <w:sz w:val="24"/>
                <w:szCs w:val="24"/>
              </w:rPr>
              <w:t>编码</w:t>
            </w:r>
          </w:p>
        </w:tc>
        <w:tc>
          <w:tcPr>
            <w:tcW w:w="5640" w:type="dxa"/>
            <w:noWrap w:val="0"/>
            <w:vAlign w:val="top"/>
          </w:tcPr>
          <w:p>
            <w:pPr>
              <w:keepNext w:val="0"/>
              <w:keepLines w:val="0"/>
              <w:pageBreakBefore w:val="0"/>
              <w:widowControl w:val="0"/>
              <w:kinsoku/>
              <w:wordWrap/>
              <w:overflowPunct/>
              <w:topLinePunct w:val="0"/>
              <w:autoSpaceDE/>
              <w:autoSpaceDN/>
              <w:bidi w:val="0"/>
              <w:adjustRightInd w:val="0"/>
              <w:snapToGrid/>
              <w:spacing w:before="73" w:line="320" w:lineRule="exact"/>
              <w:ind w:left="2070"/>
              <w:textAlignment w:val="auto"/>
              <w:rPr>
                <w:rFonts w:hint="eastAsia" w:ascii="仿宋" w:hAnsi="仿宋" w:eastAsia="仿宋" w:cs="仿宋"/>
                <w:sz w:val="24"/>
                <w:szCs w:val="24"/>
              </w:rPr>
            </w:pPr>
            <w:r>
              <w:rPr>
                <w:rFonts w:hint="eastAsia" w:ascii="仿宋" w:hAnsi="仿宋" w:eastAsia="仿宋" w:cs="仿宋"/>
                <w:spacing w:val="-2"/>
                <w:sz w:val="24"/>
                <w:szCs w:val="24"/>
              </w:rPr>
              <w:t>ICD</w:t>
            </w:r>
            <w:r>
              <w:rPr>
                <w:rFonts w:hint="eastAsia" w:ascii="仿宋" w:hAnsi="仿宋" w:eastAsia="仿宋" w:cs="仿宋"/>
                <w:spacing w:val="-40"/>
                <w:sz w:val="24"/>
                <w:szCs w:val="24"/>
              </w:rPr>
              <w:t xml:space="preserve"> </w:t>
            </w:r>
            <w:r>
              <w:rPr>
                <w:rFonts w:hint="eastAsia" w:ascii="仿宋" w:hAnsi="仿宋" w:eastAsia="仿宋" w:cs="仿宋"/>
                <w:spacing w:val="-2"/>
                <w:sz w:val="24"/>
                <w:szCs w:val="24"/>
              </w:rPr>
              <w:t>名称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exact"/>
        </w:trPr>
        <w:tc>
          <w:tcPr>
            <w:tcW w:w="1779" w:type="dxa"/>
            <w:vMerge w:val="restart"/>
            <w:tcBorders>
              <w:bottom w:val="nil"/>
            </w:tcBorders>
            <w:noWrap w:val="0"/>
            <w:vAlign w:val="top"/>
          </w:tcPr>
          <w:p>
            <w:pPr>
              <w:pStyle w:val="11"/>
              <w:keepNext w:val="0"/>
              <w:keepLines w:val="0"/>
              <w:pageBreakBefore w:val="0"/>
              <w:widowControl w:val="0"/>
              <w:kinsoku/>
              <w:wordWrap/>
              <w:overflowPunct/>
              <w:topLinePunct w:val="0"/>
              <w:autoSpaceDE/>
              <w:autoSpaceDN/>
              <w:bidi w:val="0"/>
              <w:adjustRightInd w:val="0"/>
              <w:snapToGrid/>
              <w:spacing w:line="320" w:lineRule="exact"/>
              <w:textAlignment w:val="auto"/>
              <w:rPr>
                <w:rFonts w:hint="eastAsia" w:ascii="仿宋" w:hAnsi="仿宋" w:eastAsia="仿宋" w:cs="仿宋"/>
                <w:sz w:val="24"/>
                <w:szCs w:val="24"/>
              </w:rPr>
            </w:pPr>
          </w:p>
          <w:p>
            <w:pPr>
              <w:pStyle w:val="11"/>
              <w:keepNext w:val="0"/>
              <w:keepLines w:val="0"/>
              <w:pageBreakBefore w:val="0"/>
              <w:widowControl w:val="0"/>
              <w:kinsoku/>
              <w:wordWrap/>
              <w:overflowPunct/>
              <w:topLinePunct w:val="0"/>
              <w:autoSpaceDE/>
              <w:autoSpaceDN/>
              <w:bidi w:val="0"/>
              <w:adjustRightInd w:val="0"/>
              <w:snapToGrid/>
              <w:spacing w:line="320" w:lineRule="exact"/>
              <w:textAlignment w:val="auto"/>
              <w:rPr>
                <w:rFonts w:hint="eastAsia" w:ascii="仿宋" w:hAnsi="仿宋" w:eastAsia="仿宋" w:cs="仿宋"/>
                <w:sz w:val="24"/>
                <w:szCs w:val="24"/>
              </w:rPr>
            </w:pPr>
          </w:p>
          <w:p>
            <w:pPr>
              <w:pStyle w:val="11"/>
              <w:keepNext w:val="0"/>
              <w:keepLines w:val="0"/>
              <w:pageBreakBefore w:val="0"/>
              <w:widowControl w:val="0"/>
              <w:kinsoku/>
              <w:wordWrap/>
              <w:overflowPunct/>
              <w:topLinePunct w:val="0"/>
              <w:autoSpaceDE/>
              <w:autoSpaceDN/>
              <w:bidi w:val="0"/>
              <w:adjustRightInd w:val="0"/>
              <w:snapToGrid/>
              <w:spacing w:line="320" w:lineRule="exact"/>
              <w:textAlignment w:val="auto"/>
              <w:rPr>
                <w:rFonts w:hint="eastAsia" w:ascii="仿宋" w:hAnsi="仿宋" w:eastAsia="仿宋" w:cs="仿宋"/>
                <w:sz w:val="24"/>
                <w:szCs w:val="24"/>
              </w:rPr>
            </w:pPr>
          </w:p>
          <w:p>
            <w:pPr>
              <w:pStyle w:val="11"/>
              <w:keepNext w:val="0"/>
              <w:keepLines w:val="0"/>
              <w:pageBreakBefore w:val="0"/>
              <w:widowControl w:val="0"/>
              <w:kinsoku/>
              <w:wordWrap/>
              <w:overflowPunct/>
              <w:topLinePunct w:val="0"/>
              <w:autoSpaceDE/>
              <w:autoSpaceDN/>
              <w:bidi w:val="0"/>
              <w:adjustRightInd w:val="0"/>
              <w:snapToGrid/>
              <w:spacing w:line="320" w:lineRule="exact"/>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val="0"/>
              <w:snapToGrid/>
              <w:spacing w:before="75" w:line="320" w:lineRule="exact"/>
              <w:ind w:left="168"/>
              <w:textAlignment w:val="auto"/>
              <w:rPr>
                <w:rFonts w:hint="eastAsia" w:ascii="仿宋" w:hAnsi="仿宋" w:eastAsia="仿宋" w:cs="仿宋"/>
                <w:sz w:val="24"/>
                <w:szCs w:val="24"/>
              </w:rPr>
            </w:pPr>
            <w:r>
              <w:rPr>
                <w:rFonts w:hint="eastAsia" w:ascii="仿宋" w:hAnsi="仿宋" w:eastAsia="仿宋" w:cs="仿宋"/>
                <w:spacing w:val="8"/>
                <w:sz w:val="24"/>
                <w:szCs w:val="24"/>
              </w:rPr>
              <w:t>慢性支气管炎</w:t>
            </w:r>
          </w:p>
        </w:tc>
        <w:tc>
          <w:tcPr>
            <w:tcW w:w="1149" w:type="dxa"/>
            <w:noWrap w:val="0"/>
            <w:vAlign w:val="top"/>
          </w:tcPr>
          <w:p>
            <w:pPr>
              <w:keepNext w:val="0"/>
              <w:keepLines w:val="0"/>
              <w:pageBreakBefore w:val="0"/>
              <w:widowControl w:val="0"/>
              <w:kinsoku/>
              <w:wordWrap/>
              <w:overflowPunct/>
              <w:topLinePunct w:val="0"/>
              <w:autoSpaceDE/>
              <w:autoSpaceDN/>
              <w:bidi w:val="0"/>
              <w:adjustRightInd w:val="0"/>
              <w:snapToGrid/>
              <w:spacing w:before="100" w:line="320" w:lineRule="exact"/>
              <w:ind w:left="393"/>
              <w:textAlignment w:val="auto"/>
              <w:rPr>
                <w:rFonts w:hint="eastAsia" w:ascii="仿宋" w:hAnsi="仿宋" w:eastAsia="仿宋" w:cs="仿宋"/>
                <w:sz w:val="24"/>
                <w:szCs w:val="24"/>
              </w:rPr>
            </w:pPr>
            <w:r>
              <w:rPr>
                <w:rFonts w:hint="eastAsia" w:ascii="仿宋" w:hAnsi="仿宋" w:eastAsia="仿宋" w:cs="仿宋"/>
                <w:spacing w:val="-2"/>
                <w:sz w:val="24"/>
                <w:szCs w:val="24"/>
              </w:rPr>
              <w:t>J40</w:t>
            </w:r>
          </w:p>
        </w:tc>
        <w:tc>
          <w:tcPr>
            <w:tcW w:w="5640" w:type="dxa"/>
            <w:noWrap w:val="0"/>
            <w:vAlign w:val="top"/>
          </w:tcPr>
          <w:p>
            <w:pPr>
              <w:keepNext w:val="0"/>
              <w:keepLines w:val="0"/>
              <w:pageBreakBefore w:val="0"/>
              <w:widowControl w:val="0"/>
              <w:kinsoku/>
              <w:wordWrap/>
              <w:overflowPunct/>
              <w:topLinePunct w:val="0"/>
              <w:autoSpaceDE/>
              <w:autoSpaceDN/>
              <w:bidi w:val="0"/>
              <w:adjustRightInd w:val="0"/>
              <w:snapToGrid/>
              <w:spacing w:before="65" w:line="320" w:lineRule="exact"/>
              <w:ind w:left="823"/>
              <w:textAlignment w:val="auto"/>
              <w:rPr>
                <w:rFonts w:hint="eastAsia" w:ascii="仿宋" w:hAnsi="仿宋" w:eastAsia="仿宋" w:cs="仿宋"/>
                <w:sz w:val="24"/>
                <w:szCs w:val="24"/>
              </w:rPr>
            </w:pPr>
            <w:r>
              <w:rPr>
                <w:rFonts w:hint="eastAsia" w:ascii="仿宋" w:hAnsi="仿宋" w:eastAsia="仿宋" w:cs="仿宋"/>
                <w:spacing w:val="9"/>
                <w:sz w:val="24"/>
                <w:szCs w:val="24"/>
              </w:rPr>
              <w:t>支气管炎，未特指为急性或慢性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exact"/>
        </w:trPr>
        <w:tc>
          <w:tcPr>
            <w:tcW w:w="1779" w:type="dxa"/>
            <w:vMerge w:val="continue"/>
            <w:tcBorders>
              <w:top w:val="nil"/>
              <w:bottom w:val="nil"/>
            </w:tcBorders>
            <w:noWrap w:val="0"/>
            <w:vAlign w:val="top"/>
          </w:tcPr>
          <w:p>
            <w:pPr>
              <w:pStyle w:val="11"/>
              <w:keepNext w:val="0"/>
              <w:keepLines w:val="0"/>
              <w:pageBreakBefore w:val="0"/>
              <w:widowControl w:val="0"/>
              <w:kinsoku/>
              <w:wordWrap/>
              <w:overflowPunct/>
              <w:topLinePunct w:val="0"/>
              <w:autoSpaceDE/>
              <w:autoSpaceDN/>
              <w:bidi w:val="0"/>
              <w:adjustRightInd w:val="0"/>
              <w:snapToGrid/>
              <w:spacing w:line="320" w:lineRule="exact"/>
              <w:textAlignment w:val="auto"/>
              <w:rPr>
                <w:rFonts w:hint="eastAsia" w:ascii="仿宋" w:hAnsi="仿宋" w:eastAsia="仿宋" w:cs="仿宋"/>
                <w:sz w:val="24"/>
                <w:szCs w:val="24"/>
              </w:rPr>
            </w:pPr>
          </w:p>
        </w:tc>
        <w:tc>
          <w:tcPr>
            <w:tcW w:w="1149" w:type="dxa"/>
            <w:noWrap w:val="0"/>
            <w:vAlign w:val="top"/>
          </w:tcPr>
          <w:p>
            <w:pPr>
              <w:keepNext w:val="0"/>
              <w:keepLines w:val="0"/>
              <w:pageBreakBefore w:val="0"/>
              <w:widowControl w:val="0"/>
              <w:kinsoku/>
              <w:wordWrap/>
              <w:overflowPunct/>
              <w:topLinePunct w:val="0"/>
              <w:autoSpaceDE/>
              <w:autoSpaceDN/>
              <w:bidi w:val="0"/>
              <w:adjustRightInd w:val="0"/>
              <w:snapToGrid/>
              <w:spacing w:before="101" w:line="320" w:lineRule="exact"/>
              <w:ind w:left="393"/>
              <w:textAlignment w:val="auto"/>
              <w:rPr>
                <w:rFonts w:hint="eastAsia" w:ascii="仿宋" w:hAnsi="仿宋" w:eastAsia="仿宋" w:cs="仿宋"/>
                <w:sz w:val="24"/>
                <w:szCs w:val="24"/>
              </w:rPr>
            </w:pPr>
            <w:r>
              <w:rPr>
                <w:rFonts w:hint="eastAsia" w:ascii="仿宋" w:hAnsi="仿宋" w:eastAsia="仿宋" w:cs="仿宋"/>
                <w:spacing w:val="-2"/>
                <w:sz w:val="24"/>
                <w:szCs w:val="24"/>
              </w:rPr>
              <w:t>J41</w:t>
            </w:r>
          </w:p>
        </w:tc>
        <w:tc>
          <w:tcPr>
            <w:tcW w:w="5640" w:type="dxa"/>
            <w:noWrap w:val="0"/>
            <w:vAlign w:val="top"/>
          </w:tcPr>
          <w:p>
            <w:pPr>
              <w:keepNext w:val="0"/>
              <w:keepLines w:val="0"/>
              <w:pageBreakBefore w:val="0"/>
              <w:widowControl w:val="0"/>
              <w:kinsoku/>
              <w:wordWrap/>
              <w:overflowPunct/>
              <w:topLinePunct w:val="0"/>
              <w:autoSpaceDE/>
              <w:autoSpaceDN/>
              <w:bidi w:val="0"/>
              <w:adjustRightInd w:val="0"/>
              <w:snapToGrid/>
              <w:spacing w:before="66" w:line="320" w:lineRule="exact"/>
              <w:ind w:left="824"/>
              <w:textAlignment w:val="auto"/>
              <w:rPr>
                <w:rFonts w:hint="eastAsia" w:ascii="仿宋" w:hAnsi="仿宋" w:eastAsia="仿宋" w:cs="仿宋"/>
                <w:sz w:val="24"/>
                <w:szCs w:val="24"/>
              </w:rPr>
            </w:pPr>
            <w:r>
              <w:rPr>
                <w:rFonts w:hint="eastAsia" w:ascii="仿宋" w:hAnsi="仿宋" w:eastAsia="仿宋" w:cs="仿宋"/>
                <w:spacing w:val="9"/>
                <w:sz w:val="24"/>
                <w:szCs w:val="24"/>
              </w:rPr>
              <w:t>单纯性和粘液脓性慢性支气管炎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exact"/>
        </w:trPr>
        <w:tc>
          <w:tcPr>
            <w:tcW w:w="1779" w:type="dxa"/>
            <w:vMerge w:val="continue"/>
            <w:tcBorders>
              <w:top w:val="nil"/>
              <w:bottom w:val="nil"/>
            </w:tcBorders>
            <w:noWrap w:val="0"/>
            <w:vAlign w:val="top"/>
          </w:tcPr>
          <w:p>
            <w:pPr>
              <w:pStyle w:val="11"/>
              <w:keepNext w:val="0"/>
              <w:keepLines w:val="0"/>
              <w:pageBreakBefore w:val="0"/>
              <w:widowControl w:val="0"/>
              <w:kinsoku/>
              <w:wordWrap/>
              <w:overflowPunct/>
              <w:topLinePunct w:val="0"/>
              <w:autoSpaceDE/>
              <w:autoSpaceDN/>
              <w:bidi w:val="0"/>
              <w:adjustRightInd w:val="0"/>
              <w:snapToGrid/>
              <w:spacing w:line="320" w:lineRule="exact"/>
              <w:textAlignment w:val="auto"/>
              <w:rPr>
                <w:rFonts w:hint="eastAsia" w:ascii="仿宋" w:hAnsi="仿宋" w:eastAsia="仿宋" w:cs="仿宋"/>
                <w:sz w:val="24"/>
                <w:szCs w:val="24"/>
              </w:rPr>
            </w:pPr>
          </w:p>
        </w:tc>
        <w:tc>
          <w:tcPr>
            <w:tcW w:w="1149" w:type="dxa"/>
            <w:noWrap w:val="0"/>
            <w:vAlign w:val="top"/>
          </w:tcPr>
          <w:p>
            <w:pPr>
              <w:keepNext w:val="0"/>
              <w:keepLines w:val="0"/>
              <w:pageBreakBefore w:val="0"/>
              <w:widowControl w:val="0"/>
              <w:kinsoku/>
              <w:wordWrap/>
              <w:overflowPunct/>
              <w:topLinePunct w:val="0"/>
              <w:autoSpaceDE/>
              <w:autoSpaceDN/>
              <w:bidi w:val="0"/>
              <w:adjustRightInd w:val="0"/>
              <w:snapToGrid/>
              <w:spacing w:before="65" w:line="320" w:lineRule="exact"/>
              <w:ind w:left="273"/>
              <w:textAlignment w:val="auto"/>
              <w:rPr>
                <w:rFonts w:hint="eastAsia" w:ascii="仿宋" w:hAnsi="仿宋" w:eastAsia="仿宋" w:cs="仿宋"/>
                <w:sz w:val="24"/>
                <w:szCs w:val="24"/>
              </w:rPr>
            </w:pPr>
            <w:r>
              <w:rPr>
                <w:rFonts w:hint="eastAsia" w:ascii="仿宋" w:hAnsi="仿宋" w:eastAsia="仿宋" w:cs="仿宋"/>
                <w:position w:val="1"/>
                <w:sz w:val="24"/>
                <w:szCs w:val="24"/>
              </w:rPr>
              <w:t>J41.0</w:t>
            </w:r>
          </w:p>
        </w:tc>
        <w:tc>
          <w:tcPr>
            <w:tcW w:w="5640" w:type="dxa"/>
            <w:noWrap w:val="0"/>
            <w:vAlign w:val="top"/>
          </w:tcPr>
          <w:p>
            <w:pPr>
              <w:keepNext w:val="0"/>
              <w:keepLines w:val="0"/>
              <w:pageBreakBefore w:val="0"/>
              <w:widowControl w:val="0"/>
              <w:kinsoku/>
              <w:wordWrap/>
              <w:overflowPunct/>
              <w:topLinePunct w:val="0"/>
              <w:autoSpaceDE/>
              <w:autoSpaceDN/>
              <w:bidi w:val="0"/>
              <w:adjustRightInd w:val="0"/>
              <w:snapToGrid/>
              <w:spacing w:before="64" w:line="320" w:lineRule="exact"/>
              <w:ind w:left="1424"/>
              <w:textAlignment w:val="auto"/>
              <w:rPr>
                <w:rFonts w:hint="eastAsia" w:ascii="仿宋" w:hAnsi="仿宋" w:eastAsia="仿宋" w:cs="仿宋"/>
                <w:sz w:val="24"/>
                <w:szCs w:val="24"/>
              </w:rPr>
            </w:pPr>
            <w:r>
              <w:rPr>
                <w:rFonts w:hint="eastAsia" w:ascii="仿宋" w:hAnsi="仿宋" w:eastAsia="仿宋" w:cs="仿宋"/>
                <w:spacing w:val="8"/>
                <w:sz w:val="24"/>
                <w:szCs w:val="24"/>
              </w:rPr>
              <w:t>单纯性慢性支气管炎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exact"/>
        </w:trPr>
        <w:tc>
          <w:tcPr>
            <w:tcW w:w="1779" w:type="dxa"/>
            <w:vMerge w:val="continue"/>
            <w:tcBorders>
              <w:top w:val="nil"/>
              <w:bottom w:val="nil"/>
            </w:tcBorders>
            <w:noWrap w:val="0"/>
            <w:vAlign w:val="top"/>
          </w:tcPr>
          <w:p>
            <w:pPr>
              <w:pStyle w:val="11"/>
              <w:keepNext w:val="0"/>
              <w:keepLines w:val="0"/>
              <w:pageBreakBefore w:val="0"/>
              <w:widowControl w:val="0"/>
              <w:kinsoku/>
              <w:wordWrap/>
              <w:overflowPunct/>
              <w:topLinePunct w:val="0"/>
              <w:autoSpaceDE/>
              <w:autoSpaceDN/>
              <w:bidi w:val="0"/>
              <w:adjustRightInd w:val="0"/>
              <w:snapToGrid/>
              <w:spacing w:line="320" w:lineRule="exact"/>
              <w:textAlignment w:val="auto"/>
              <w:rPr>
                <w:rFonts w:hint="eastAsia" w:ascii="仿宋" w:hAnsi="仿宋" w:eastAsia="仿宋" w:cs="仿宋"/>
                <w:sz w:val="24"/>
                <w:szCs w:val="24"/>
              </w:rPr>
            </w:pPr>
          </w:p>
        </w:tc>
        <w:tc>
          <w:tcPr>
            <w:tcW w:w="1149" w:type="dxa"/>
            <w:noWrap w:val="0"/>
            <w:vAlign w:val="top"/>
          </w:tcPr>
          <w:p>
            <w:pPr>
              <w:keepNext w:val="0"/>
              <w:keepLines w:val="0"/>
              <w:pageBreakBefore w:val="0"/>
              <w:widowControl w:val="0"/>
              <w:kinsoku/>
              <w:wordWrap/>
              <w:overflowPunct/>
              <w:topLinePunct w:val="0"/>
              <w:autoSpaceDE/>
              <w:autoSpaceDN/>
              <w:bidi w:val="0"/>
              <w:adjustRightInd w:val="0"/>
              <w:snapToGrid/>
              <w:spacing w:before="67" w:line="320" w:lineRule="exact"/>
              <w:ind w:left="273"/>
              <w:textAlignment w:val="auto"/>
              <w:rPr>
                <w:rFonts w:hint="eastAsia" w:ascii="仿宋" w:hAnsi="仿宋" w:eastAsia="仿宋" w:cs="仿宋"/>
                <w:sz w:val="24"/>
                <w:szCs w:val="24"/>
              </w:rPr>
            </w:pPr>
            <w:r>
              <w:rPr>
                <w:rFonts w:hint="eastAsia" w:ascii="仿宋" w:hAnsi="仿宋" w:eastAsia="仿宋" w:cs="仿宋"/>
                <w:position w:val="1"/>
                <w:sz w:val="24"/>
                <w:szCs w:val="24"/>
              </w:rPr>
              <w:t>J41.1</w:t>
            </w:r>
          </w:p>
        </w:tc>
        <w:tc>
          <w:tcPr>
            <w:tcW w:w="5640" w:type="dxa"/>
            <w:noWrap w:val="0"/>
            <w:vAlign w:val="top"/>
          </w:tcPr>
          <w:p>
            <w:pPr>
              <w:keepNext w:val="0"/>
              <w:keepLines w:val="0"/>
              <w:pageBreakBefore w:val="0"/>
              <w:widowControl w:val="0"/>
              <w:kinsoku/>
              <w:wordWrap/>
              <w:overflowPunct/>
              <w:topLinePunct w:val="0"/>
              <w:autoSpaceDE/>
              <w:autoSpaceDN/>
              <w:bidi w:val="0"/>
              <w:adjustRightInd w:val="0"/>
              <w:snapToGrid/>
              <w:spacing w:before="66" w:line="320" w:lineRule="exact"/>
              <w:ind w:left="1302"/>
              <w:textAlignment w:val="auto"/>
              <w:rPr>
                <w:rFonts w:hint="eastAsia" w:ascii="仿宋" w:hAnsi="仿宋" w:eastAsia="仿宋" w:cs="仿宋"/>
                <w:sz w:val="24"/>
                <w:szCs w:val="24"/>
              </w:rPr>
            </w:pPr>
            <w:r>
              <w:rPr>
                <w:rFonts w:hint="eastAsia" w:ascii="仿宋" w:hAnsi="仿宋" w:eastAsia="仿宋" w:cs="仿宋"/>
                <w:spacing w:val="9"/>
                <w:sz w:val="24"/>
                <w:szCs w:val="24"/>
              </w:rPr>
              <w:t>粘液脓性慢性支气管炎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exact"/>
        </w:trPr>
        <w:tc>
          <w:tcPr>
            <w:tcW w:w="1779" w:type="dxa"/>
            <w:vMerge w:val="continue"/>
            <w:tcBorders>
              <w:top w:val="nil"/>
              <w:bottom w:val="nil"/>
            </w:tcBorders>
            <w:noWrap w:val="0"/>
            <w:vAlign w:val="top"/>
          </w:tcPr>
          <w:p>
            <w:pPr>
              <w:pStyle w:val="11"/>
              <w:keepNext w:val="0"/>
              <w:keepLines w:val="0"/>
              <w:pageBreakBefore w:val="0"/>
              <w:widowControl w:val="0"/>
              <w:kinsoku/>
              <w:wordWrap/>
              <w:overflowPunct/>
              <w:topLinePunct w:val="0"/>
              <w:autoSpaceDE/>
              <w:autoSpaceDN/>
              <w:bidi w:val="0"/>
              <w:adjustRightInd w:val="0"/>
              <w:snapToGrid/>
              <w:spacing w:line="320" w:lineRule="exact"/>
              <w:textAlignment w:val="auto"/>
              <w:rPr>
                <w:rFonts w:hint="eastAsia" w:ascii="仿宋" w:hAnsi="仿宋" w:eastAsia="仿宋" w:cs="仿宋"/>
                <w:sz w:val="24"/>
                <w:szCs w:val="24"/>
              </w:rPr>
            </w:pPr>
          </w:p>
        </w:tc>
        <w:tc>
          <w:tcPr>
            <w:tcW w:w="1149" w:type="dxa"/>
            <w:noWrap w:val="0"/>
            <w:vAlign w:val="top"/>
          </w:tcPr>
          <w:p>
            <w:pPr>
              <w:keepNext w:val="0"/>
              <w:keepLines w:val="0"/>
              <w:pageBreakBefore w:val="0"/>
              <w:widowControl w:val="0"/>
              <w:kinsoku/>
              <w:wordWrap/>
              <w:overflowPunct/>
              <w:topLinePunct w:val="0"/>
              <w:autoSpaceDE/>
              <w:autoSpaceDN/>
              <w:bidi w:val="0"/>
              <w:adjustRightInd w:val="0"/>
              <w:snapToGrid/>
              <w:spacing w:before="68" w:line="320" w:lineRule="exact"/>
              <w:ind w:left="273"/>
              <w:textAlignment w:val="auto"/>
              <w:rPr>
                <w:rFonts w:hint="eastAsia" w:ascii="仿宋" w:hAnsi="仿宋" w:eastAsia="仿宋" w:cs="仿宋"/>
                <w:sz w:val="24"/>
                <w:szCs w:val="24"/>
              </w:rPr>
            </w:pPr>
            <w:r>
              <w:rPr>
                <w:rFonts w:hint="eastAsia" w:ascii="仿宋" w:hAnsi="仿宋" w:eastAsia="仿宋" w:cs="仿宋"/>
                <w:position w:val="1"/>
                <w:sz w:val="24"/>
                <w:szCs w:val="24"/>
              </w:rPr>
              <w:t>J41.8</w:t>
            </w:r>
          </w:p>
        </w:tc>
        <w:tc>
          <w:tcPr>
            <w:tcW w:w="5640" w:type="dxa"/>
            <w:noWrap w:val="0"/>
            <w:vAlign w:val="top"/>
          </w:tcPr>
          <w:p>
            <w:pPr>
              <w:keepNext w:val="0"/>
              <w:keepLines w:val="0"/>
              <w:pageBreakBefore w:val="0"/>
              <w:widowControl w:val="0"/>
              <w:kinsoku/>
              <w:wordWrap/>
              <w:overflowPunct/>
              <w:topLinePunct w:val="0"/>
              <w:autoSpaceDE/>
              <w:autoSpaceDN/>
              <w:bidi w:val="0"/>
              <w:adjustRightInd w:val="0"/>
              <w:snapToGrid/>
              <w:spacing w:before="67" w:line="320" w:lineRule="exact"/>
              <w:ind w:left="465"/>
              <w:textAlignment w:val="auto"/>
              <w:rPr>
                <w:rFonts w:hint="eastAsia" w:ascii="仿宋" w:hAnsi="仿宋" w:eastAsia="仿宋" w:cs="仿宋"/>
                <w:sz w:val="24"/>
                <w:szCs w:val="24"/>
              </w:rPr>
            </w:pPr>
            <w:r>
              <w:rPr>
                <w:rFonts w:hint="eastAsia" w:ascii="仿宋" w:hAnsi="仿宋" w:eastAsia="仿宋" w:cs="仿宋"/>
                <w:spacing w:val="9"/>
                <w:sz w:val="24"/>
                <w:szCs w:val="24"/>
              </w:rPr>
              <w:t>混合的单纯性和粘液脓性慢性支气管炎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exact"/>
        </w:trPr>
        <w:tc>
          <w:tcPr>
            <w:tcW w:w="1779" w:type="dxa"/>
            <w:vMerge w:val="continue"/>
            <w:tcBorders>
              <w:top w:val="nil"/>
            </w:tcBorders>
            <w:noWrap w:val="0"/>
            <w:vAlign w:val="top"/>
          </w:tcPr>
          <w:p>
            <w:pPr>
              <w:pStyle w:val="11"/>
              <w:keepNext w:val="0"/>
              <w:keepLines w:val="0"/>
              <w:pageBreakBefore w:val="0"/>
              <w:widowControl w:val="0"/>
              <w:kinsoku/>
              <w:wordWrap/>
              <w:overflowPunct/>
              <w:topLinePunct w:val="0"/>
              <w:autoSpaceDE/>
              <w:autoSpaceDN/>
              <w:bidi w:val="0"/>
              <w:adjustRightInd w:val="0"/>
              <w:snapToGrid/>
              <w:spacing w:line="320" w:lineRule="exact"/>
              <w:textAlignment w:val="auto"/>
              <w:rPr>
                <w:rFonts w:hint="eastAsia" w:ascii="仿宋" w:hAnsi="仿宋" w:eastAsia="仿宋" w:cs="仿宋"/>
                <w:sz w:val="24"/>
                <w:szCs w:val="24"/>
              </w:rPr>
            </w:pPr>
          </w:p>
        </w:tc>
        <w:tc>
          <w:tcPr>
            <w:tcW w:w="1149" w:type="dxa"/>
            <w:noWrap w:val="0"/>
            <w:vAlign w:val="top"/>
          </w:tcPr>
          <w:p>
            <w:pPr>
              <w:keepNext w:val="0"/>
              <w:keepLines w:val="0"/>
              <w:pageBreakBefore w:val="0"/>
              <w:widowControl w:val="0"/>
              <w:kinsoku/>
              <w:wordWrap/>
              <w:overflowPunct/>
              <w:topLinePunct w:val="0"/>
              <w:autoSpaceDE/>
              <w:autoSpaceDN/>
              <w:bidi w:val="0"/>
              <w:adjustRightInd w:val="0"/>
              <w:snapToGrid/>
              <w:spacing w:before="100" w:line="320" w:lineRule="exact"/>
              <w:ind w:left="393"/>
              <w:textAlignment w:val="auto"/>
              <w:rPr>
                <w:rFonts w:hint="eastAsia" w:ascii="仿宋" w:hAnsi="仿宋" w:eastAsia="仿宋" w:cs="仿宋"/>
                <w:sz w:val="24"/>
                <w:szCs w:val="24"/>
              </w:rPr>
            </w:pPr>
            <w:r>
              <w:rPr>
                <w:rFonts w:hint="eastAsia" w:ascii="仿宋" w:hAnsi="仿宋" w:eastAsia="仿宋" w:cs="仿宋"/>
                <w:spacing w:val="-2"/>
                <w:sz w:val="24"/>
                <w:szCs w:val="24"/>
              </w:rPr>
              <w:t>J42</w:t>
            </w:r>
          </w:p>
        </w:tc>
        <w:tc>
          <w:tcPr>
            <w:tcW w:w="5640" w:type="dxa"/>
            <w:noWrap w:val="0"/>
            <w:vAlign w:val="top"/>
          </w:tcPr>
          <w:p>
            <w:pPr>
              <w:keepNext w:val="0"/>
              <w:keepLines w:val="0"/>
              <w:pageBreakBefore w:val="0"/>
              <w:widowControl w:val="0"/>
              <w:kinsoku/>
              <w:wordWrap/>
              <w:overflowPunct/>
              <w:topLinePunct w:val="0"/>
              <w:autoSpaceDE/>
              <w:autoSpaceDN/>
              <w:bidi w:val="0"/>
              <w:adjustRightInd w:val="0"/>
              <w:snapToGrid/>
              <w:spacing w:before="65" w:line="320" w:lineRule="exact"/>
              <w:ind w:left="1306"/>
              <w:textAlignment w:val="auto"/>
              <w:rPr>
                <w:rFonts w:hint="eastAsia" w:ascii="仿宋" w:hAnsi="仿宋" w:eastAsia="仿宋" w:cs="仿宋"/>
                <w:sz w:val="24"/>
                <w:szCs w:val="24"/>
              </w:rPr>
            </w:pPr>
            <w:r>
              <w:rPr>
                <w:rFonts w:hint="eastAsia" w:ascii="仿宋" w:hAnsi="仿宋" w:eastAsia="仿宋" w:cs="仿宋"/>
                <w:spacing w:val="8"/>
                <w:sz w:val="24"/>
                <w:szCs w:val="24"/>
              </w:rPr>
              <w:t>未特指的慢性支气管炎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exact"/>
        </w:trPr>
        <w:tc>
          <w:tcPr>
            <w:tcW w:w="1779" w:type="dxa"/>
            <w:vMerge w:val="restart"/>
            <w:tcBorders>
              <w:bottom w:val="nil"/>
            </w:tcBorders>
            <w:noWrap w:val="0"/>
            <w:vAlign w:val="top"/>
          </w:tcPr>
          <w:p>
            <w:pPr>
              <w:pStyle w:val="11"/>
              <w:keepNext w:val="0"/>
              <w:keepLines w:val="0"/>
              <w:pageBreakBefore w:val="0"/>
              <w:widowControl w:val="0"/>
              <w:kinsoku/>
              <w:wordWrap/>
              <w:overflowPunct/>
              <w:topLinePunct w:val="0"/>
              <w:autoSpaceDE/>
              <w:autoSpaceDN/>
              <w:bidi w:val="0"/>
              <w:adjustRightInd w:val="0"/>
              <w:snapToGrid/>
              <w:spacing w:line="320" w:lineRule="exact"/>
              <w:textAlignment w:val="auto"/>
              <w:rPr>
                <w:rFonts w:hint="eastAsia" w:ascii="仿宋" w:hAnsi="仿宋" w:eastAsia="仿宋" w:cs="仿宋"/>
                <w:sz w:val="24"/>
                <w:szCs w:val="24"/>
              </w:rPr>
            </w:pPr>
          </w:p>
          <w:p>
            <w:pPr>
              <w:pStyle w:val="11"/>
              <w:keepNext w:val="0"/>
              <w:keepLines w:val="0"/>
              <w:pageBreakBefore w:val="0"/>
              <w:widowControl w:val="0"/>
              <w:kinsoku/>
              <w:wordWrap/>
              <w:overflowPunct/>
              <w:topLinePunct w:val="0"/>
              <w:autoSpaceDE/>
              <w:autoSpaceDN/>
              <w:bidi w:val="0"/>
              <w:adjustRightInd w:val="0"/>
              <w:snapToGrid/>
              <w:spacing w:line="320" w:lineRule="exact"/>
              <w:textAlignment w:val="auto"/>
              <w:rPr>
                <w:rFonts w:hint="eastAsia" w:ascii="仿宋" w:hAnsi="仿宋" w:eastAsia="仿宋" w:cs="仿宋"/>
                <w:sz w:val="24"/>
                <w:szCs w:val="24"/>
              </w:rPr>
            </w:pPr>
          </w:p>
          <w:p>
            <w:pPr>
              <w:pStyle w:val="11"/>
              <w:keepNext w:val="0"/>
              <w:keepLines w:val="0"/>
              <w:pageBreakBefore w:val="0"/>
              <w:widowControl w:val="0"/>
              <w:kinsoku/>
              <w:wordWrap/>
              <w:overflowPunct/>
              <w:topLinePunct w:val="0"/>
              <w:autoSpaceDE/>
              <w:autoSpaceDN/>
              <w:bidi w:val="0"/>
              <w:adjustRightInd w:val="0"/>
              <w:snapToGrid/>
              <w:spacing w:line="320" w:lineRule="exact"/>
              <w:textAlignment w:val="auto"/>
              <w:rPr>
                <w:rFonts w:hint="eastAsia" w:ascii="仿宋" w:hAnsi="仿宋" w:eastAsia="仿宋" w:cs="仿宋"/>
                <w:sz w:val="24"/>
                <w:szCs w:val="24"/>
              </w:rPr>
            </w:pPr>
          </w:p>
          <w:p>
            <w:pPr>
              <w:pStyle w:val="11"/>
              <w:keepNext w:val="0"/>
              <w:keepLines w:val="0"/>
              <w:pageBreakBefore w:val="0"/>
              <w:widowControl w:val="0"/>
              <w:kinsoku/>
              <w:wordWrap/>
              <w:overflowPunct/>
              <w:topLinePunct w:val="0"/>
              <w:autoSpaceDE/>
              <w:autoSpaceDN/>
              <w:bidi w:val="0"/>
              <w:adjustRightInd w:val="0"/>
              <w:snapToGrid/>
              <w:spacing w:line="320" w:lineRule="exact"/>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val="0"/>
              <w:snapToGrid/>
              <w:spacing w:before="75" w:line="320" w:lineRule="exact"/>
              <w:ind w:left="528"/>
              <w:textAlignment w:val="auto"/>
              <w:rPr>
                <w:rFonts w:hint="eastAsia" w:ascii="仿宋" w:hAnsi="仿宋" w:eastAsia="仿宋" w:cs="仿宋"/>
                <w:sz w:val="24"/>
                <w:szCs w:val="24"/>
              </w:rPr>
            </w:pPr>
            <w:r>
              <w:rPr>
                <w:rFonts w:hint="eastAsia" w:ascii="仿宋" w:hAnsi="仿宋" w:eastAsia="仿宋" w:cs="仿宋"/>
                <w:spacing w:val="7"/>
                <w:sz w:val="24"/>
                <w:szCs w:val="24"/>
              </w:rPr>
              <w:t>肺气肿</w:t>
            </w:r>
          </w:p>
        </w:tc>
        <w:tc>
          <w:tcPr>
            <w:tcW w:w="1149" w:type="dxa"/>
            <w:noWrap w:val="0"/>
            <w:vAlign w:val="top"/>
          </w:tcPr>
          <w:p>
            <w:pPr>
              <w:keepNext w:val="0"/>
              <w:keepLines w:val="0"/>
              <w:pageBreakBefore w:val="0"/>
              <w:widowControl w:val="0"/>
              <w:kinsoku/>
              <w:wordWrap/>
              <w:overflowPunct/>
              <w:topLinePunct w:val="0"/>
              <w:autoSpaceDE/>
              <w:autoSpaceDN/>
              <w:bidi w:val="0"/>
              <w:adjustRightInd w:val="0"/>
              <w:snapToGrid/>
              <w:spacing w:before="101" w:line="320" w:lineRule="exact"/>
              <w:ind w:left="393"/>
              <w:textAlignment w:val="auto"/>
              <w:rPr>
                <w:rFonts w:hint="eastAsia" w:ascii="仿宋" w:hAnsi="仿宋" w:eastAsia="仿宋" w:cs="仿宋"/>
                <w:sz w:val="24"/>
                <w:szCs w:val="24"/>
              </w:rPr>
            </w:pPr>
            <w:r>
              <w:rPr>
                <w:rFonts w:hint="eastAsia" w:ascii="仿宋" w:hAnsi="仿宋" w:eastAsia="仿宋" w:cs="仿宋"/>
                <w:spacing w:val="-2"/>
                <w:sz w:val="24"/>
                <w:szCs w:val="24"/>
              </w:rPr>
              <w:t>J43</w:t>
            </w:r>
          </w:p>
        </w:tc>
        <w:tc>
          <w:tcPr>
            <w:tcW w:w="5640" w:type="dxa"/>
            <w:noWrap w:val="0"/>
            <w:vAlign w:val="top"/>
          </w:tcPr>
          <w:p>
            <w:pPr>
              <w:keepNext w:val="0"/>
              <w:keepLines w:val="0"/>
              <w:pageBreakBefore w:val="0"/>
              <w:widowControl w:val="0"/>
              <w:kinsoku/>
              <w:wordWrap/>
              <w:overflowPunct/>
              <w:topLinePunct w:val="0"/>
              <w:autoSpaceDE/>
              <w:autoSpaceDN/>
              <w:bidi w:val="0"/>
              <w:adjustRightInd w:val="0"/>
              <w:snapToGrid/>
              <w:spacing w:before="65" w:line="320" w:lineRule="exact"/>
              <w:ind w:left="2140"/>
              <w:textAlignment w:val="auto"/>
              <w:rPr>
                <w:rFonts w:hint="eastAsia" w:ascii="仿宋" w:hAnsi="仿宋" w:eastAsia="仿宋" w:cs="仿宋"/>
                <w:sz w:val="24"/>
                <w:szCs w:val="24"/>
              </w:rPr>
            </w:pPr>
            <w:r>
              <w:rPr>
                <w:rFonts w:hint="eastAsia" w:ascii="仿宋" w:hAnsi="仿宋" w:eastAsia="仿宋" w:cs="仿宋"/>
                <w:spacing w:val="7"/>
                <w:sz w:val="24"/>
                <w:szCs w:val="24"/>
              </w:rPr>
              <w:t>肺气肿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exact"/>
        </w:trPr>
        <w:tc>
          <w:tcPr>
            <w:tcW w:w="1779" w:type="dxa"/>
            <w:vMerge w:val="continue"/>
            <w:tcBorders>
              <w:top w:val="nil"/>
              <w:bottom w:val="nil"/>
            </w:tcBorders>
            <w:noWrap w:val="0"/>
            <w:vAlign w:val="top"/>
          </w:tcPr>
          <w:p>
            <w:pPr>
              <w:pStyle w:val="11"/>
              <w:keepNext w:val="0"/>
              <w:keepLines w:val="0"/>
              <w:pageBreakBefore w:val="0"/>
              <w:widowControl w:val="0"/>
              <w:kinsoku/>
              <w:wordWrap/>
              <w:overflowPunct/>
              <w:topLinePunct w:val="0"/>
              <w:autoSpaceDE/>
              <w:autoSpaceDN/>
              <w:bidi w:val="0"/>
              <w:adjustRightInd w:val="0"/>
              <w:snapToGrid/>
              <w:spacing w:line="320" w:lineRule="exact"/>
              <w:textAlignment w:val="auto"/>
              <w:rPr>
                <w:rFonts w:hint="eastAsia" w:ascii="仿宋" w:hAnsi="仿宋" w:eastAsia="仿宋" w:cs="仿宋"/>
                <w:sz w:val="24"/>
                <w:szCs w:val="24"/>
              </w:rPr>
            </w:pPr>
          </w:p>
        </w:tc>
        <w:tc>
          <w:tcPr>
            <w:tcW w:w="1149" w:type="dxa"/>
            <w:noWrap w:val="0"/>
            <w:vAlign w:val="top"/>
          </w:tcPr>
          <w:p>
            <w:pPr>
              <w:keepNext w:val="0"/>
              <w:keepLines w:val="0"/>
              <w:pageBreakBefore w:val="0"/>
              <w:widowControl w:val="0"/>
              <w:kinsoku/>
              <w:wordWrap/>
              <w:overflowPunct/>
              <w:topLinePunct w:val="0"/>
              <w:autoSpaceDE/>
              <w:autoSpaceDN/>
              <w:bidi w:val="0"/>
              <w:adjustRightInd w:val="0"/>
              <w:snapToGrid/>
              <w:spacing w:before="69" w:line="320" w:lineRule="exact"/>
              <w:ind w:left="273"/>
              <w:textAlignment w:val="auto"/>
              <w:rPr>
                <w:rFonts w:hint="eastAsia" w:ascii="仿宋" w:hAnsi="仿宋" w:eastAsia="仿宋" w:cs="仿宋"/>
                <w:sz w:val="24"/>
                <w:szCs w:val="24"/>
              </w:rPr>
            </w:pPr>
            <w:r>
              <w:rPr>
                <w:rFonts w:hint="eastAsia" w:ascii="仿宋" w:hAnsi="仿宋" w:eastAsia="仿宋" w:cs="仿宋"/>
                <w:position w:val="1"/>
                <w:sz w:val="24"/>
                <w:szCs w:val="24"/>
              </w:rPr>
              <w:t>J43.0</w:t>
            </w:r>
          </w:p>
        </w:tc>
        <w:tc>
          <w:tcPr>
            <w:tcW w:w="5640" w:type="dxa"/>
            <w:noWrap w:val="0"/>
            <w:vAlign w:val="top"/>
          </w:tcPr>
          <w:p>
            <w:pPr>
              <w:keepNext w:val="0"/>
              <w:keepLines w:val="0"/>
              <w:pageBreakBefore w:val="0"/>
              <w:widowControl w:val="0"/>
              <w:kinsoku/>
              <w:wordWrap/>
              <w:overflowPunct/>
              <w:topLinePunct w:val="0"/>
              <w:autoSpaceDE/>
              <w:autoSpaceDN/>
              <w:bidi w:val="0"/>
              <w:adjustRightInd w:val="0"/>
              <w:snapToGrid/>
              <w:spacing w:before="68" w:line="320" w:lineRule="exact"/>
              <w:ind w:left="1663"/>
              <w:textAlignment w:val="auto"/>
              <w:rPr>
                <w:rFonts w:hint="eastAsia" w:ascii="仿宋" w:hAnsi="仿宋" w:eastAsia="仿宋" w:cs="仿宋"/>
                <w:sz w:val="24"/>
                <w:szCs w:val="24"/>
              </w:rPr>
            </w:pPr>
            <w:r>
              <w:rPr>
                <w:rFonts w:hint="eastAsia" w:ascii="仿宋" w:hAnsi="仿宋" w:eastAsia="仿宋" w:cs="仿宋"/>
                <w:spacing w:val="8"/>
                <w:sz w:val="24"/>
                <w:szCs w:val="24"/>
              </w:rPr>
              <w:t>麦克劳德综合征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exact"/>
        </w:trPr>
        <w:tc>
          <w:tcPr>
            <w:tcW w:w="1779" w:type="dxa"/>
            <w:vMerge w:val="continue"/>
            <w:tcBorders>
              <w:top w:val="nil"/>
              <w:bottom w:val="nil"/>
            </w:tcBorders>
            <w:noWrap w:val="0"/>
            <w:vAlign w:val="top"/>
          </w:tcPr>
          <w:p>
            <w:pPr>
              <w:pStyle w:val="11"/>
              <w:keepNext w:val="0"/>
              <w:keepLines w:val="0"/>
              <w:pageBreakBefore w:val="0"/>
              <w:widowControl w:val="0"/>
              <w:kinsoku/>
              <w:wordWrap/>
              <w:overflowPunct/>
              <w:topLinePunct w:val="0"/>
              <w:autoSpaceDE/>
              <w:autoSpaceDN/>
              <w:bidi w:val="0"/>
              <w:adjustRightInd w:val="0"/>
              <w:snapToGrid/>
              <w:spacing w:line="320" w:lineRule="exact"/>
              <w:textAlignment w:val="auto"/>
              <w:rPr>
                <w:rFonts w:hint="eastAsia" w:ascii="仿宋" w:hAnsi="仿宋" w:eastAsia="仿宋" w:cs="仿宋"/>
                <w:sz w:val="24"/>
                <w:szCs w:val="24"/>
              </w:rPr>
            </w:pPr>
          </w:p>
        </w:tc>
        <w:tc>
          <w:tcPr>
            <w:tcW w:w="1149" w:type="dxa"/>
            <w:noWrap w:val="0"/>
            <w:vAlign w:val="top"/>
          </w:tcPr>
          <w:p>
            <w:pPr>
              <w:keepNext w:val="0"/>
              <w:keepLines w:val="0"/>
              <w:pageBreakBefore w:val="0"/>
              <w:widowControl w:val="0"/>
              <w:kinsoku/>
              <w:wordWrap/>
              <w:overflowPunct/>
              <w:topLinePunct w:val="0"/>
              <w:autoSpaceDE/>
              <w:autoSpaceDN/>
              <w:bidi w:val="0"/>
              <w:adjustRightInd w:val="0"/>
              <w:snapToGrid/>
              <w:spacing w:before="67" w:line="320" w:lineRule="exact"/>
              <w:ind w:left="273"/>
              <w:textAlignment w:val="auto"/>
              <w:rPr>
                <w:rFonts w:hint="eastAsia" w:ascii="仿宋" w:hAnsi="仿宋" w:eastAsia="仿宋" w:cs="仿宋"/>
                <w:sz w:val="24"/>
                <w:szCs w:val="24"/>
              </w:rPr>
            </w:pPr>
            <w:r>
              <w:rPr>
                <w:rFonts w:hint="eastAsia" w:ascii="仿宋" w:hAnsi="仿宋" w:eastAsia="仿宋" w:cs="仿宋"/>
                <w:position w:val="1"/>
                <w:sz w:val="24"/>
                <w:szCs w:val="24"/>
              </w:rPr>
              <w:t>J43.1</w:t>
            </w:r>
          </w:p>
        </w:tc>
        <w:tc>
          <w:tcPr>
            <w:tcW w:w="5640" w:type="dxa"/>
            <w:noWrap w:val="0"/>
            <w:vAlign w:val="top"/>
          </w:tcPr>
          <w:p>
            <w:pPr>
              <w:keepNext w:val="0"/>
              <w:keepLines w:val="0"/>
              <w:pageBreakBefore w:val="0"/>
              <w:widowControl w:val="0"/>
              <w:kinsoku/>
              <w:wordWrap/>
              <w:overflowPunct/>
              <w:topLinePunct w:val="0"/>
              <w:autoSpaceDE/>
              <w:autoSpaceDN/>
              <w:bidi w:val="0"/>
              <w:adjustRightInd w:val="0"/>
              <w:snapToGrid/>
              <w:spacing w:before="66" w:line="320" w:lineRule="exact"/>
              <w:ind w:left="1902"/>
              <w:textAlignment w:val="auto"/>
              <w:rPr>
                <w:rFonts w:hint="eastAsia" w:ascii="仿宋" w:hAnsi="仿宋" w:eastAsia="仿宋" w:cs="仿宋"/>
                <w:sz w:val="24"/>
                <w:szCs w:val="24"/>
              </w:rPr>
            </w:pPr>
            <w:r>
              <w:rPr>
                <w:rFonts w:hint="eastAsia" w:ascii="仿宋" w:hAnsi="仿宋" w:eastAsia="仿宋" w:cs="仿宋"/>
                <w:spacing w:val="8"/>
                <w:sz w:val="24"/>
                <w:szCs w:val="24"/>
              </w:rPr>
              <w:t>全叶肺气肿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exact"/>
        </w:trPr>
        <w:tc>
          <w:tcPr>
            <w:tcW w:w="1779" w:type="dxa"/>
            <w:vMerge w:val="continue"/>
            <w:tcBorders>
              <w:top w:val="nil"/>
              <w:bottom w:val="nil"/>
            </w:tcBorders>
            <w:noWrap w:val="0"/>
            <w:vAlign w:val="top"/>
          </w:tcPr>
          <w:p>
            <w:pPr>
              <w:pStyle w:val="11"/>
              <w:keepNext w:val="0"/>
              <w:keepLines w:val="0"/>
              <w:pageBreakBefore w:val="0"/>
              <w:widowControl w:val="0"/>
              <w:kinsoku/>
              <w:wordWrap/>
              <w:overflowPunct/>
              <w:topLinePunct w:val="0"/>
              <w:autoSpaceDE/>
              <w:autoSpaceDN/>
              <w:bidi w:val="0"/>
              <w:adjustRightInd w:val="0"/>
              <w:snapToGrid/>
              <w:spacing w:line="320" w:lineRule="exact"/>
              <w:textAlignment w:val="auto"/>
              <w:rPr>
                <w:rFonts w:hint="eastAsia" w:ascii="仿宋" w:hAnsi="仿宋" w:eastAsia="仿宋" w:cs="仿宋"/>
                <w:sz w:val="24"/>
                <w:szCs w:val="24"/>
              </w:rPr>
            </w:pPr>
          </w:p>
        </w:tc>
        <w:tc>
          <w:tcPr>
            <w:tcW w:w="1149" w:type="dxa"/>
            <w:noWrap w:val="0"/>
            <w:vAlign w:val="top"/>
          </w:tcPr>
          <w:p>
            <w:pPr>
              <w:keepNext w:val="0"/>
              <w:keepLines w:val="0"/>
              <w:pageBreakBefore w:val="0"/>
              <w:widowControl w:val="0"/>
              <w:kinsoku/>
              <w:wordWrap/>
              <w:overflowPunct/>
              <w:topLinePunct w:val="0"/>
              <w:autoSpaceDE/>
              <w:autoSpaceDN/>
              <w:bidi w:val="0"/>
              <w:adjustRightInd w:val="0"/>
              <w:snapToGrid/>
              <w:spacing w:before="69" w:line="320" w:lineRule="exact"/>
              <w:ind w:left="273"/>
              <w:textAlignment w:val="auto"/>
              <w:rPr>
                <w:rFonts w:hint="eastAsia" w:ascii="仿宋" w:hAnsi="仿宋" w:eastAsia="仿宋" w:cs="仿宋"/>
                <w:sz w:val="24"/>
                <w:szCs w:val="24"/>
              </w:rPr>
            </w:pPr>
            <w:r>
              <w:rPr>
                <w:rFonts w:hint="eastAsia" w:ascii="仿宋" w:hAnsi="仿宋" w:eastAsia="仿宋" w:cs="仿宋"/>
                <w:position w:val="1"/>
                <w:sz w:val="24"/>
                <w:szCs w:val="24"/>
              </w:rPr>
              <w:t>J43.2</w:t>
            </w:r>
          </w:p>
        </w:tc>
        <w:tc>
          <w:tcPr>
            <w:tcW w:w="5640" w:type="dxa"/>
            <w:noWrap w:val="0"/>
            <w:vAlign w:val="top"/>
          </w:tcPr>
          <w:p>
            <w:pPr>
              <w:keepNext w:val="0"/>
              <w:keepLines w:val="0"/>
              <w:pageBreakBefore w:val="0"/>
              <w:widowControl w:val="0"/>
              <w:kinsoku/>
              <w:wordWrap/>
              <w:overflowPunct/>
              <w:topLinePunct w:val="0"/>
              <w:autoSpaceDE/>
              <w:autoSpaceDN/>
              <w:bidi w:val="0"/>
              <w:adjustRightInd w:val="0"/>
              <w:snapToGrid/>
              <w:spacing w:before="68" w:line="320" w:lineRule="exact"/>
              <w:ind w:left="1429"/>
              <w:textAlignment w:val="auto"/>
              <w:rPr>
                <w:rFonts w:hint="eastAsia" w:ascii="仿宋" w:hAnsi="仿宋" w:eastAsia="仿宋" w:cs="仿宋"/>
                <w:sz w:val="24"/>
                <w:szCs w:val="24"/>
              </w:rPr>
            </w:pPr>
            <w:r>
              <w:rPr>
                <w:rFonts w:hint="eastAsia" w:ascii="仿宋" w:hAnsi="仿宋" w:eastAsia="仿宋" w:cs="仿宋"/>
                <w:spacing w:val="8"/>
                <w:sz w:val="24"/>
                <w:szCs w:val="24"/>
              </w:rPr>
              <w:t>小叶中心叶性肺气肿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exact"/>
        </w:trPr>
        <w:tc>
          <w:tcPr>
            <w:tcW w:w="1779" w:type="dxa"/>
            <w:vMerge w:val="continue"/>
            <w:tcBorders>
              <w:top w:val="nil"/>
              <w:bottom w:val="nil"/>
            </w:tcBorders>
            <w:noWrap w:val="0"/>
            <w:vAlign w:val="top"/>
          </w:tcPr>
          <w:p>
            <w:pPr>
              <w:pStyle w:val="11"/>
              <w:keepNext w:val="0"/>
              <w:keepLines w:val="0"/>
              <w:pageBreakBefore w:val="0"/>
              <w:widowControl w:val="0"/>
              <w:kinsoku/>
              <w:wordWrap/>
              <w:overflowPunct/>
              <w:topLinePunct w:val="0"/>
              <w:autoSpaceDE/>
              <w:autoSpaceDN/>
              <w:bidi w:val="0"/>
              <w:adjustRightInd w:val="0"/>
              <w:snapToGrid/>
              <w:spacing w:line="320" w:lineRule="exact"/>
              <w:textAlignment w:val="auto"/>
              <w:rPr>
                <w:rFonts w:hint="eastAsia" w:ascii="仿宋" w:hAnsi="仿宋" w:eastAsia="仿宋" w:cs="仿宋"/>
                <w:sz w:val="24"/>
                <w:szCs w:val="24"/>
              </w:rPr>
            </w:pPr>
          </w:p>
        </w:tc>
        <w:tc>
          <w:tcPr>
            <w:tcW w:w="1149" w:type="dxa"/>
            <w:noWrap w:val="0"/>
            <w:vAlign w:val="top"/>
          </w:tcPr>
          <w:p>
            <w:pPr>
              <w:keepNext w:val="0"/>
              <w:keepLines w:val="0"/>
              <w:pageBreakBefore w:val="0"/>
              <w:widowControl w:val="0"/>
              <w:kinsoku/>
              <w:wordWrap/>
              <w:overflowPunct/>
              <w:topLinePunct w:val="0"/>
              <w:autoSpaceDE/>
              <w:autoSpaceDN/>
              <w:bidi w:val="0"/>
              <w:adjustRightInd w:val="0"/>
              <w:snapToGrid/>
              <w:spacing w:before="70" w:line="320" w:lineRule="exact"/>
              <w:ind w:left="273"/>
              <w:textAlignment w:val="auto"/>
              <w:rPr>
                <w:rFonts w:hint="eastAsia" w:ascii="仿宋" w:hAnsi="仿宋" w:eastAsia="仿宋" w:cs="仿宋"/>
                <w:sz w:val="24"/>
                <w:szCs w:val="24"/>
              </w:rPr>
            </w:pPr>
            <w:r>
              <w:rPr>
                <w:rFonts w:hint="eastAsia" w:ascii="仿宋" w:hAnsi="仿宋" w:eastAsia="仿宋" w:cs="仿宋"/>
                <w:position w:val="1"/>
                <w:sz w:val="24"/>
                <w:szCs w:val="24"/>
              </w:rPr>
              <w:t>J43.8</w:t>
            </w:r>
          </w:p>
        </w:tc>
        <w:tc>
          <w:tcPr>
            <w:tcW w:w="5640" w:type="dxa"/>
            <w:noWrap w:val="0"/>
            <w:vAlign w:val="top"/>
          </w:tcPr>
          <w:p>
            <w:pPr>
              <w:keepNext w:val="0"/>
              <w:keepLines w:val="0"/>
              <w:pageBreakBefore w:val="0"/>
              <w:widowControl w:val="0"/>
              <w:kinsoku/>
              <w:wordWrap/>
              <w:overflowPunct/>
              <w:topLinePunct w:val="0"/>
              <w:autoSpaceDE/>
              <w:autoSpaceDN/>
              <w:bidi w:val="0"/>
              <w:adjustRightInd w:val="0"/>
              <w:snapToGrid/>
              <w:spacing w:before="68" w:line="320" w:lineRule="exact"/>
              <w:ind w:left="1903"/>
              <w:textAlignment w:val="auto"/>
              <w:rPr>
                <w:rFonts w:hint="eastAsia" w:ascii="仿宋" w:hAnsi="仿宋" w:eastAsia="仿宋" w:cs="仿宋"/>
                <w:sz w:val="24"/>
                <w:szCs w:val="24"/>
              </w:rPr>
            </w:pPr>
            <w:r>
              <w:rPr>
                <w:rFonts w:hint="eastAsia" w:ascii="仿宋" w:hAnsi="仿宋" w:eastAsia="仿宋" w:cs="仿宋"/>
                <w:spacing w:val="7"/>
                <w:sz w:val="24"/>
                <w:szCs w:val="24"/>
              </w:rPr>
              <w:t>其他肺气肿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exact"/>
        </w:trPr>
        <w:tc>
          <w:tcPr>
            <w:tcW w:w="1779" w:type="dxa"/>
            <w:vMerge w:val="continue"/>
            <w:tcBorders>
              <w:top w:val="nil"/>
              <w:bottom w:val="single" w:color="000000" w:sz="2" w:space="0"/>
            </w:tcBorders>
            <w:noWrap w:val="0"/>
            <w:vAlign w:val="top"/>
          </w:tcPr>
          <w:p>
            <w:pPr>
              <w:pStyle w:val="11"/>
              <w:keepNext w:val="0"/>
              <w:keepLines w:val="0"/>
              <w:pageBreakBefore w:val="0"/>
              <w:widowControl w:val="0"/>
              <w:kinsoku/>
              <w:wordWrap/>
              <w:overflowPunct/>
              <w:topLinePunct w:val="0"/>
              <w:autoSpaceDE/>
              <w:autoSpaceDN/>
              <w:bidi w:val="0"/>
              <w:adjustRightInd w:val="0"/>
              <w:snapToGrid/>
              <w:spacing w:line="320" w:lineRule="exact"/>
              <w:textAlignment w:val="auto"/>
              <w:rPr>
                <w:rFonts w:hint="eastAsia" w:ascii="仿宋" w:hAnsi="仿宋" w:eastAsia="仿宋" w:cs="仿宋"/>
                <w:sz w:val="24"/>
                <w:szCs w:val="24"/>
              </w:rPr>
            </w:pPr>
          </w:p>
        </w:tc>
        <w:tc>
          <w:tcPr>
            <w:tcW w:w="1149" w:type="dxa"/>
            <w:tcBorders>
              <w:bottom w:val="single" w:color="000000" w:sz="2" w:space="0"/>
            </w:tcBorders>
            <w:noWrap w:val="0"/>
            <w:vAlign w:val="top"/>
          </w:tcPr>
          <w:p>
            <w:pPr>
              <w:keepNext w:val="0"/>
              <w:keepLines w:val="0"/>
              <w:pageBreakBefore w:val="0"/>
              <w:widowControl w:val="0"/>
              <w:kinsoku/>
              <w:wordWrap/>
              <w:overflowPunct/>
              <w:topLinePunct w:val="0"/>
              <w:autoSpaceDE/>
              <w:autoSpaceDN/>
              <w:bidi w:val="0"/>
              <w:adjustRightInd w:val="0"/>
              <w:snapToGrid/>
              <w:spacing w:before="68" w:line="320" w:lineRule="exact"/>
              <w:ind w:left="273"/>
              <w:textAlignment w:val="auto"/>
              <w:rPr>
                <w:rFonts w:hint="eastAsia" w:ascii="仿宋" w:hAnsi="仿宋" w:eastAsia="仿宋" w:cs="仿宋"/>
                <w:sz w:val="24"/>
                <w:szCs w:val="24"/>
              </w:rPr>
            </w:pPr>
            <w:r>
              <w:rPr>
                <w:rFonts w:hint="eastAsia" w:ascii="仿宋" w:hAnsi="仿宋" w:eastAsia="仿宋" w:cs="仿宋"/>
                <w:sz w:val="24"/>
                <w:szCs w:val="24"/>
              </w:rPr>
              <w:t>J43.9</w:t>
            </w:r>
          </w:p>
        </w:tc>
        <w:tc>
          <w:tcPr>
            <w:tcW w:w="5640" w:type="dxa"/>
            <w:tcBorders>
              <w:bottom w:val="single" w:color="000000" w:sz="2" w:space="0"/>
            </w:tcBorders>
            <w:noWrap w:val="0"/>
            <w:vAlign w:val="top"/>
          </w:tcPr>
          <w:p>
            <w:pPr>
              <w:keepNext w:val="0"/>
              <w:keepLines w:val="0"/>
              <w:pageBreakBefore w:val="0"/>
              <w:widowControl w:val="0"/>
              <w:kinsoku/>
              <w:wordWrap/>
              <w:overflowPunct/>
              <w:topLinePunct w:val="0"/>
              <w:autoSpaceDE/>
              <w:autoSpaceDN/>
              <w:bidi w:val="0"/>
              <w:adjustRightInd w:val="0"/>
              <w:snapToGrid/>
              <w:spacing w:before="67" w:line="320" w:lineRule="exact"/>
              <w:ind w:left="1660"/>
              <w:textAlignment w:val="auto"/>
              <w:rPr>
                <w:rFonts w:hint="eastAsia" w:ascii="仿宋" w:hAnsi="仿宋" w:eastAsia="仿宋" w:cs="仿宋"/>
                <w:sz w:val="24"/>
                <w:szCs w:val="24"/>
              </w:rPr>
            </w:pPr>
            <w:r>
              <w:rPr>
                <w:rFonts w:hint="eastAsia" w:ascii="仿宋" w:hAnsi="仿宋" w:eastAsia="仿宋" w:cs="仿宋"/>
                <w:spacing w:val="8"/>
                <w:sz w:val="24"/>
                <w:szCs w:val="24"/>
              </w:rPr>
              <w:t>肺气肿，未特指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exact"/>
        </w:trPr>
        <w:tc>
          <w:tcPr>
            <w:tcW w:w="1779" w:type="dxa"/>
            <w:vMerge w:val="restart"/>
            <w:tcBorders>
              <w:top w:val="single" w:color="000000" w:sz="2" w:space="0"/>
              <w:left w:val="single" w:color="000000" w:sz="2" w:space="0"/>
              <w:bottom w:val="nil"/>
              <w:right w:val="single" w:color="000000" w:sz="2" w:space="0"/>
            </w:tcBorders>
            <w:noWrap w:val="0"/>
            <w:vAlign w:val="top"/>
          </w:tcPr>
          <w:p>
            <w:pPr>
              <w:pStyle w:val="11"/>
              <w:keepNext w:val="0"/>
              <w:keepLines w:val="0"/>
              <w:pageBreakBefore w:val="0"/>
              <w:widowControl w:val="0"/>
              <w:kinsoku/>
              <w:wordWrap/>
              <w:overflowPunct/>
              <w:topLinePunct w:val="0"/>
              <w:autoSpaceDE/>
              <w:autoSpaceDN/>
              <w:bidi w:val="0"/>
              <w:adjustRightInd w:val="0"/>
              <w:snapToGrid/>
              <w:spacing w:line="320" w:lineRule="exact"/>
              <w:textAlignment w:val="auto"/>
              <w:rPr>
                <w:rFonts w:hint="eastAsia" w:ascii="仿宋" w:hAnsi="仿宋" w:eastAsia="仿宋" w:cs="仿宋"/>
                <w:sz w:val="24"/>
                <w:szCs w:val="24"/>
              </w:rPr>
            </w:pPr>
          </w:p>
          <w:p>
            <w:pPr>
              <w:pStyle w:val="11"/>
              <w:keepNext w:val="0"/>
              <w:keepLines w:val="0"/>
              <w:pageBreakBefore w:val="0"/>
              <w:widowControl w:val="0"/>
              <w:kinsoku/>
              <w:wordWrap/>
              <w:overflowPunct/>
              <w:topLinePunct w:val="0"/>
              <w:autoSpaceDE/>
              <w:autoSpaceDN/>
              <w:bidi w:val="0"/>
              <w:adjustRightInd w:val="0"/>
              <w:snapToGrid/>
              <w:spacing w:line="320" w:lineRule="exact"/>
              <w:textAlignment w:val="auto"/>
              <w:rPr>
                <w:rFonts w:hint="eastAsia" w:ascii="仿宋" w:hAnsi="仿宋" w:eastAsia="仿宋" w:cs="仿宋"/>
                <w:sz w:val="24"/>
                <w:szCs w:val="24"/>
              </w:rPr>
            </w:pPr>
          </w:p>
          <w:p>
            <w:pPr>
              <w:pStyle w:val="11"/>
              <w:keepNext w:val="0"/>
              <w:keepLines w:val="0"/>
              <w:pageBreakBefore w:val="0"/>
              <w:widowControl w:val="0"/>
              <w:kinsoku/>
              <w:wordWrap/>
              <w:overflowPunct/>
              <w:topLinePunct w:val="0"/>
              <w:autoSpaceDE/>
              <w:autoSpaceDN/>
              <w:bidi w:val="0"/>
              <w:adjustRightInd w:val="0"/>
              <w:snapToGrid/>
              <w:spacing w:line="320" w:lineRule="exact"/>
              <w:textAlignment w:val="auto"/>
              <w:rPr>
                <w:rFonts w:hint="eastAsia" w:ascii="仿宋" w:hAnsi="仿宋" w:eastAsia="仿宋" w:cs="仿宋"/>
                <w:sz w:val="24"/>
                <w:szCs w:val="24"/>
              </w:rPr>
            </w:pPr>
          </w:p>
          <w:p>
            <w:pPr>
              <w:pStyle w:val="11"/>
              <w:keepNext w:val="0"/>
              <w:keepLines w:val="0"/>
              <w:pageBreakBefore w:val="0"/>
              <w:widowControl w:val="0"/>
              <w:kinsoku/>
              <w:wordWrap/>
              <w:overflowPunct/>
              <w:topLinePunct w:val="0"/>
              <w:autoSpaceDE/>
              <w:autoSpaceDN/>
              <w:bidi w:val="0"/>
              <w:adjustRightInd w:val="0"/>
              <w:snapToGrid/>
              <w:spacing w:line="320" w:lineRule="exact"/>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val="0"/>
              <w:snapToGrid/>
              <w:spacing w:before="75" w:line="320" w:lineRule="exact"/>
              <w:ind w:left="593"/>
              <w:textAlignment w:val="auto"/>
              <w:rPr>
                <w:rFonts w:hint="eastAsia" w:ascii="仿宋" w:hAnsi="仿宋" w:eastAsia="仿宋" w:cs="仿宋"/>
                <w:sz w:val="24"/>
                <w:szCs w:val="24"/>
              </w:rPr>
            </w:pPr>
            <w:r>
              <w:rPr>
                <w:rFonts w:hint="eastAsia" w:ascii="仿宋" w:hAnsi="仿宋" w:eastAsia="仿宋" w:cs="仿宋"/>
                <w:spacing w:val="7"/>
                <w:sz w:val="24"/>
                <w:szCs w:val="24"/>
              </w:rPr>
              <w:t>慢阻肺</w:t>
            </w:r>
          </w:p>
        </w:tc>
        <w:tc>
          <w:tcPr>
            <w:tcW w:w="1149" w:type="dxa"/>
            <w:tcBorders>
              <w:top w:val="single" w:color="000000" w:sz="2" w:space="0"/>
              <w:left w:val="single" w:color="000000" w:sz="2"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val="0"/>
              <w:snapToGrid/>
              <w:spacing w:before="108" w:line="320" w:lineRule="exact"/>
              <w:ind w:left="398"/>
              <w:textAlignment w:val="auto"/>
              <w:rPr>
                <w:rFonts w:hint="eastAsia" w:ascii="仿宋" w:hAnsi="仿宋" w:eastAsia="仿宋" w:cs="仿宋"/>
                <w:sz w:val="24"/>
                <w:szCs w:val="24"/>
              </w:rPr>
            </w:pPr>
            <w:r>
              <w:rPr>
                <w:rFonts w:hint="eastAsia" w:ascii="仿宋" w:hAnsi="仿宋" w:eastAsia="仿宋" w:cs="仿宋"/>
                <w:spacing w:val="-2"/>
                <w:sz w:val="24"/>
                <w:szCs w:val="24"/>
              </w:rPr>
              <w:t>J44</w:t>
            </w:r>
          </w:p>
        </w:tc>
        <w:tc>
          <w:tcPr>
            <w:tcW w:w="5640" w:type="dxa"/>
            <w:tcBorders>
              <w:top w:val="single" w:color="000000" w:sz="2" w:space="0"/>
              <w:left w:val="single" w:color="000000" w:sz="2"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val="0"/>
              <w:snapToGrid/>
              <w:spacing w:before="73" w:line="320" w:lineRule="exact"/>
              <w:ind w:left="228"/>
              <w:textAlignment w:val="auto"/>
              <w:rPr>
                <w:rFonts w:hint="eastAsia" w:ascii="仿宋" w:hAnsi="仿宋" w:eastAsia="仿宋" w:cs="仿宋"/>
                <w:sz w:val="24"/>
                <w:szCs w:val="24"/>
              </w:rPr>
            </w:pPr>
            <w:r>
              <w:rPr>
                <w:rFonts w:hint="eastAsia" w:ascii="仿宋" w:hAnsi="仿宋" w:eastAsia="仿宋" w:cs="仿宋"/>
                <w:spacing w:val="9"/>
                <w:sz w:val="24"/>
                <w:szCs w:val="24"/>
              </w:rPr>
              <w:t>其他慢性阻塞性肺病，包括慢性阻塞性哮喘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exact"/>
        </w:trPr>
        <w:tc>
          <w:tcPr>
            <w:tcW w:w="1779" w:type="dxa"/>
            <w:vMerge w:val="continue"/>
            <w:tcBorders>
              <w:top w:val="nil"/>
              <w:left w:val="single" w:color="000000" w:sz="2" w:space="0"/>
              <w:bottom w:val="nil"/>
              <w:right w:val="single" w:color="000000" w:sz="2" w:space="0"/>
            </w:tcBorders>
            <w:noWrap w:val="0"/>
            <w:vAlign w:val="top"/>
          </w:tcPr>
          <w:p>
            <w:pPr>
              <w:pStyle w:val="11"/>
              <w:keepNext w:val="0"/>
              <w:keepLines w:val="0"/>
              <w:pageBreakBefore w:val="0"/>
              <w:widowControl w:val="0"/>
              <w:kinsoku/>
              <w:wordWrap/>
              <w:overflowPunct/>
              <w:topLinePunct w:val="0"/>
              <w:autoSpaceDE/>
              <w:autoSpaceDN/>
              <w:bidi w:val="0"/>
              <w:adjustRightInd w:val="0"/>
              <w:snapToGrid/>
              <w:spacing w:line="320" w:lineRule="exact"/>
              <w:textAlignment w:val="auto"/>
              <w:rPr>
                <w:rFonts w:hint="eastAsia" w:ascii="仿宋" w:hAnsi="仿宋" w:eastAsia="仿宋" w:cs="仿宋"/>
                <w:sz w:val="24"/>
                <w:szCs w:val="24"/>
              </w:rPr>
            </w:pPr>
          </w:p>
        </w:tc>
        <w:tc>
          <w:tcPr>
            <w:tcW w:w="1149" w:type="dxa"/>
            <w:tcBorders>
              <w:top w:val="single" w:color="000000" w:sz="2" w:space="0"/>
              <w:left w:val="single" w:color="000000" w:sz="2"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val="0"/>
              <w:snapToGrid/>
              <w:spacing w:before="73" w:line="320" w:lineRule="exact"/>
              <w:ind w:left="278"/>
              <w:textAlignment w:val="auto"/>
              <w:rPr>
                <w:rFonts w:hint="eastAsia" w:ascii="仿宋" w:hAnsi="仿宋" w:eastAsia="仿宋" w:cs="仿宋"/>
                <w:sz w:val="24"/>
                <w:szCs w:val="24"/>
              </w:rPr>
            </w:pPr>
            <w:r>
              <w:rPr>
                <w:rFonts w:hint="eastAsia" w:ascii="仿宋" w:hAnsi="仿宋" w:eastAsia="仿宋" w:cs="仿宋"/>
                <w:sz w:val="24"/>
                <w:szCs w:val="24"/>
              </w:rPr>
              <w:t>J44.0</w:t>
            </w:r>
          </w:p>
        </w:tc>
        <w:tc>
          <w:tcPr>
            <w:tcW w:w="5640" w:type="dxa"/>
            <w:tcBorders>
              <w:top w:val="single" w:color="000000" w:sz="2" w:space="0"/>
              <w:left w:val="single" w:color="000000" w:sz="2"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val="0"/>
              <w:snapToGrid/>
              <w:spacing w:before="72" w:line="320" w:lineRule="exact"/>
              <w:ind w:left="345"/>
              <w:textAlignment w:val="auto"/>
              <w:rPr>
                <w:rFonts w:hint="eastAsia" w:ascii="仿宋" w:hAnsi="仿宋" w:eastAsia="仿宋" w:cs="仿宋"/>
                <w:sz w:val="24"/>
                <w:szCs w:val="24"/>
              </w:rPr>
            </w:pPr>
            <w:r>
              <w:rPr>
                <w:rFonts w:hint="eastAsia" w:ascii="仿宋" w:hAnsi="仿宋" w:eastAsia="仿宋" w:cs="仿宋"/>
                <w:spacing w:val="9"/>
                <w:sz w:val="24"/>
                <w:szCs w:val="24"/>
              </w:rPr>
              <w:t>慢性阻塞性肺病，伴有急性下呼吸道感染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exact"/>
        </w:trPr>
        <w:tc>
          <w:tcPr>
            <w:tcW w:w="1779" w:type="dxa"/>
            <w:vMerge w:val="continue"/>
            <w:tcBorders>
              <w:top w:val="nil"/>
              <w:left w:val="single" w:color="000000" w:sz="2" w:space="0"/>
              <w:bottom w:val="nil"/>
              <w:right w:val="single" w:color="000000" w:sz="2" w:space="0"/>
            </w:tcBorders>
            <w:noWrap w:val="0"/>
            <w:vAlign w:val="top"/>
          </w:tcPr>
          <w:p>
            <w:pPr>
              <w:pStyle w:val="11"/>
              <w:keepNext w:val="0"/>
              <w:keepLines w:val="0"/>
              <w:pageBreakBefore w:val="0"/>
              <w:widowControl w:val="0"/>
              <w:kinsoku/>
              <w:wordWrap/>
              <w:overflowPunct/>
              <w:topLinePunct w:val="0"/>
              <w:autoSpaceDE/>
              <w:autoSpaceDN/>
              <w:bidi w:val="0"/>
              <w:adjustRightInd w:val="0"/>
              <w:snapToGrid/>
              <w:spacing w:line="320" w:lineRule="exact"/>
              <w:textAlignment w:val="auto"/>
              <w:rPr>
                <w:rFonts w:hint="eastAsia" w:ascii="仿宋" w:hAnsi="仿宋" w:eastAsia="仿宋" w:cs="仿宋"/>
                <w:sz w:val="24"/>
                <w:szCs w:val="24"/>
              </w:rPr>
            </w:pPr>
          </w:p>
        </w:tc>
        <w:tc>
          <w:tcPr>
            <w:tcW w:w="1149" w:type="dxa"/>
            <w:tcBorders>
              <w:top w:val="single" w:color="000000" w:sz="2" w:space="0"/>
              <w:left w:val="single" w:color="000000" w:sz="2"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val="0"/>
              <w:snapToGrid/>
              <w:spacing w:before="74" w:line="320" w:lineRule="exact"/>
              <w:ind w:left="278"/>
              <w:textAlignment w:val="auto"/>
              <w:rPr>
                <w:rFonts w:hint="eastAsia" w:ascii="仿宋" w:hAnsi="仿宋" w:eastAsia="仿宋" w:cs="仿宋"/>
                <w:sz w:val="24"/>
                <w:szCs w:val="24"/>
              </w:rPr>
            </w:pPr>
            <w:r>
              <w:rPr>
                <w:rFonts w:hint="eastAsia" w:ascii="仿宋" w:hAnsi="仿宋" w:eastAsia="仿宋" w:cs="仿宋"/>
                <w:sz w:val="24"/>
                <w:szCs w:val="24"/>
              </w:rPr>
              <w:t>J44.1</w:t>
            </w:r>
          </w:p>
        </w:tc>
        <w:tc>
          <w:tcPr>
            <w:tcW w:w="5640" w:type="dxa"/>
            <w:tcBorders>
              <w:top w:val="single" w:color="000000" w:sz="2" w:space="0"/>
              <w:left w:val="single" w:color="000000" w:sz="2"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val="0"/>
              <w:snapToGrid/>
              <w:spacing w:before="73" w:line="320" w:lineRule="exact"/>
              <w:ind w:left="465"/>
              <w:textAlignment w:val="auto"/>
              <w:rPr>
                <w:rFonts w:hint="eastAsia" w:ascii="仿宋" w:hAnsi="仿宋" w:eastAsia="仿宋" w:cs="仿宋"/>
                <w:sz w:val="24"/>
                <w:szCs w:val="24"/>
              </w:rPr>
            </w:pPr>
            <w:r>
              <w:rPr>
                <w:rFonts w:hint="eastAsia" w:ascii="仿宋" w:hAnsi="仿宋" w:eastAsia="仿宋" w:cs="仿宋"/>
                <w:spacing w:val="9"/>
                <w:sz w:val="24"/>
                <w:szCs w:val="24"/>
              </w:rPr>
              <w:t>慢性阻塞性肺病伴有急性加重，未特指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024" w:hRule="exact"/>
        </w:trPr>
        <w:tc>
          <w:tcPr>
            <w:tcW w:w="1779" w:type="dxa"/>
            <w:vMerge w:val="continue"/>
            <w:tcBorders>
              <w:top w:val="nil"/>
              <w:left w:val="single" w:color="000000" w:sz="2" w:space="0"/>
              <w:bottom w:val="nil"/>
              <w:right w:val="single" w:color="000000" w:sz="2" w:space="0"/>
            </w:tcBorders>
            <w:noWrap w:val="0"/>
            <w:vAlign w:val="top"/>
          </w:tcPr>
          <w:p>
            <w:pPr>
              <w:pStyle w:val="11"/>
              <w:keepNext w:val="0"/>
              <w:keepLines w:val="0"/>
              <w:pageBreakBefore w:val="0"/>
              <w:widowControl w:val="0"/>
              <w:kinsoku/>
              <w:wordWrap/>
              <w:overflowPunct/>
              <w:topLinePunct w:val="0"/>
              <w:autoSpaceDE/>
              <w:autoSpaceDN/>
              <w:bidi w:val="0"/>
              <w:adjustRightInd w:val="0"/>
              <w:snapToGrid/>
              <w:spacing w:line="320" w:lineRule="exact"/>
              <w:textAlignment w:val="auto"/>
              <w:rPr>
                <w:rFonts w:hint="eastAsia" w:ascii="仿宋" w:hAnsi="仿宋" w:eastAsia="仿宋" w:cs="仿宋"/>
                <w:sz w:val="24"/>
                <w:szCs w:val="24"/>
              </w:rPr>
            </w:pPr>
          </w:p>
        </w:tc>
        <w:tc>
          <w:tcPr>
            <w:tcW w:w="1149" w:type="dxa"/>
            <w:tcBorders>
              <w:top w:val="single" w:color="000000" w:sz="2" w:space="0"/>
              <w:left w:val="single" w:color="000000" w:sz="2"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val="0"/>
              <w:snapToGrid/>
              <w:spacing w:before="275" w:line="320" w:lineRule="exact"/>
              <w:ind w:left="278"/>
              <w:textAlignment w:val="auto"/>
              <w:rPr>
                <w:rFonts w:hint="eastAsia" w:ascii="仿宋" w:hAnsi="仿宋" w:eastAsia="仿宋" w:cs="仿宋"/>
                <w:sz w:val="24"/>
                <w:szCs w:val="24"/>
              </w:rPr>
            </w:pPr>
            <w:r>
              <w:rPr>
                <w:rFonts w:hint="eastAsia" w:ascii="仿宋" w:hAnsi="仿宋" w:eastAsia="仿宋" w:cs="仿宋"/>
                <w:position w:val="1"/>
                <w:sz w:val="24"/>
                <w:szCs w:val="24"/>
              </w:rPr>
              <w:t>J44.8</w:t>
            </w:r>
          </w:p>
        </w:tc>
        <w:tc>
          <w:tcPr>
            <w:tcW w:w="5640" w:type="dxa"/>
            <w:tcBorders>
              <w:top w:val="single" w:color="000000" w:sz="2" w:space="0"/>
              <w:left w:val="single" w:color="000000" w:sz="2"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val="0"/>
              <w:snapToGrid/>
              <w:spacing w:before="12" w:line="320" w:lineRule="exact"/>
              <w:ind w:left="113" w:right="107"/>
              <w:textAlignment w:val="auto"/>
              <w:rPr>
                <w:rFonts w:hint="eastAsia" w:ascii="仿宋" w:hAnsi="仿宋" w:eastAsia="仿宋" w:cs="仿宋"/>
                <w:sz w:val="24"/>
                <w:szCs w:val="24"/>
              </w:rPr>
            </w:pPr>
            <w:r>
              <w:rPr>
                <w:rFonts w:hint="eastAsia" w:ascii="仿宋" w:hAnsi="仿宋" w:eastAsia="仿宋" w:cs="仿宋"/>
                <w:spacing w:val="8"/>
                <w:sz w:val="24"/>
                <w:szCs w:val="24"/>
              </w:rPr>
              <w:t>其他特指的慢性阻塞性肺病，包括慢性喘息性支气管炎、慢性阻塞性支气管炎、慢性气肿性</w:t>
            </w:r>
            <w:r>
              <w:rPr>
                <w:rFonts w:hint="eastAsia" w:ascii="仿宋" w:hAnsi="仿宋" w:eastAsia="仿宋" w:cs="仿宋"/>
                <w:spacing w:val="7"/>
                <w:sz w:val="24"/>
                <w:szCs w:val="24"/>
              </w:rPr>
              <w:t>支气管炎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exact"/>
        </w:trPr>
        <w:tc>
          <w:tcPr>
            <w:tcW w:w="1779" w:type="dxa"/>
            <w:vMerge w:val="continue"/>
            <w:tcBorders>
              <w:top w:val="nil"/>
              <w:left w:val="single" w:color="000000" w:sz="2" w:space="0"/>
              <w:bottom w:val="single" w:color="000000" w:sz="2" w:space="0"/>
              <w:right w:val="single" w:color="000000" w:sz="2" w:space="0"/>
            </w:tcBorders>
            <w:noWrap w:val="0"/>
            <w:vAlign w:val="top"/>
          </w:tcPr>
          <w:p>
            <w:pPr>
              <w:pStyle w:val="11"/>
              <w:keepNext w:val="0"/>
              <w:keepLines w:val="0"/>
              <w:pageBreakBefore w:val="0"/>
              <w:widowControl w:val="0"/>
              <w:kinsoku/>
              <w:wordWrap/>
              <w:overflowPunct/>
              <w:topLinePunct w:val="0"/>
              <w:autoSpaceDE/>
              <w:autoSpaceDN/>
              <w:bidi w:val="0"/>
              <w:adjustRightInd w:val="0"/>
              <w:snapToGrid/>
              <w:spacing w:line="320" w:lineRule="exact"/>
              <w:textAlignment w:val="auto"/>
              <w:rPr>
                <w:rFonts w:hint="eastAsia" w:ascii="仿宋" w:hAnsi="仿宋" w:eastAsia="仿宋" w:cs="仿宋"/>
                <w:sz w:val="24"/>
                <w:szCs w:val="24"/>
              </w:rPr>
            </w:pPr>
          </w:p>
        </w:tc>
        <w:tc>
          <w:tcPr>
            <w:tcW w:w="1149" w:type="dxa"/>
            <w:tcBorders>
              <w:top w:val="single" w:color="000000" w:sz="2" w:space="0"/>
              <w:left w:val="single" w:color="000000" w:sz="2"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val="0"/>
              <w:snapToGrid/>
              <w:spacing w:before="76" w:line="320" w:lineRule="exact"/>
              <w:ind w:left="278"/>
              <w:textAlignment w:val="auto"/>
              <w:rPr>
                <w:rFonts w:hint="eastAsia" w:ascii="仿宋" w:hAnsi="仿宋" w:eastAsia="仿宋" w:cs="仿宋"/>
                <w:sz w:val="24"/>
                <w:szCs w:val="24"/>
              </w:rPr>
            </w:pPr>
            <w:r>
              <w:rPr>
                <w:rFonts w:hint="eastAsia" w:ascii="仿宋" w:hAnsi="仿宋" w:eastAsia="仿宋" w:cs="仿宋"/>
                <w:position w:val="1"/>
                <w:sz w:val="24"/>
                <w:szCs w:val="24"/>
              </w:rPr>
              <w:t>J44.9</w:t>
            </w:r>
          </w:p>
        </w:tc>
        <w:tc>
          <w:tcPr>
            <w:tcW w:w="5640" w:type="dxa"/>
            <w:tcBorders>
              <w:top w:val="single" w:color="000000" w:sz="2" w:space="0"/>
              <w:left w:val="single" w:color="000000" w:sz="2"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val="0"/>
              <w:snapToGrid/>
              <w:spacing w:before="75" w:line="320" w:lineRule="exact"/>
              <w:ind w:left="1185"/>
              <w:textAlignment w:val="auto"/>
              <w:rPr>
                <w:rFonts w:hint="eastAsia" w:ascii="仿宋" w:hAnsi="仿宋" w:eastAsia="仿宋" w:cs="仿宋"/>
                <w:sz w:val="24"/>
                <w:szCs w:val="24"/>
              </w:rPr>
            </w:pPr>
            <w:r>
              <w:rPr>
                <w:rFonts w:hint="eastAsia" w:ascii="仿宋" w:hAnsi="仿宋" w:eastAsia="仿宋" w:cs="仿宋"/>
                <w:spacing w:val="9"/>
                <w:sz w:val="24"/>
                <w:szCs w:val="24"/>
              </w:rPr>
              <w:t>慢性阻塞性肺病，未特指</w:t>
            </w:r>
          </w:p>
        </w:tc>
      </w:tr>
    </w:tbl>
    <w:p>
      <w:pPr>
        <w:ind w:firstLine="650" w:firstLineChars="200"/>
        <w:rPr>
          <w:rFonts w:hint="eastAsia"/>
          <w:sz w:val="32"/>
          <w:szCs w:val="32"/>
          <w:lang w:eastAsia="zh-CN"/>
        </w:rPr>
      </w:pPr>
    </w:p>
    <w:p>
      <w:pPr>
        <w:ind w:firstLine="650" w:firstLineChars="200"/>
        <w:rPr>
          <w:rFonts w:hint="eastAsia" w:ascii="宋体" w:hAnsi="宋体" w:eastAsia="楷体"/>
          <w:b/>
          <w:sz w:val="32"/>
          <w:szCs w:val="32"/>
          <w:lang w:eastAsia="zh-CN"/>
        </w:rPr>
      </w:pPr>
      <w:r>
        <w:rPr>
          <w:rFonts w:hint="eastAsia" w:ascii="宋体" w:hAnsi="宋体" w:eastAsia="楷体"/>
          <w:b/>
          <w:sz w:val="32"/>
          <w:szCs w:val="32"/>
          <w:lang w:eastAsia="zh-CN"/>
        </w:rPr>
        <w:t>（三）报告单位和报告人</w:t>
      </w:r>
    </w:p>
    <w:p>
      <w:pPr>
        <w:ind w:firstLine="650" w:firstLineChars="200"/>
        <w:rPr>
          <w:rFonts w:hint="eastAsia"/>
          <w:sz w:val="32"/>
          <w:szCs w:val="32"/>
          <w:lang w:eastAsia="zh-CN"/>
        </w:rPr>
      </w:pPr>
      <w:r>
        <w:rPr>
          <w:rFonts w:hint="eastAsia"/>
          <w:sz w:val="32"/>
          <w:szCs w:val="32"/>
          <w:lang w:eastAsia="zh-CN"/>
        </w:rPr>
        <w:t>1.全市各级各类医疗卫生机构均为报告单位。</w:t>
      </w:r>
    </w:p>
    <w:p>
      <w:pPr>
        <w:ind w:firstLine="650" w:firstLineChars="200"/>
        <w:rPr>
          <w:rFonts w:hint="eastAsia"/>
          <w:sz w:val="32"/>
          <w:szCs w:val="32"/>
          <w:lang w:eastAsia="zh-CN"/>
        </w:rPr>
      </w:pPr>
      <w:r>
        <w:rPr>
          <w:rFonts w:hint="eastAsia"/>
          <w:sz w:val="32"/>
          <w:szCs w:val="32"/>
          <w:lang w:eastAsia="zh-CN"/>
        </w:rPr>
        <w:t>2.报告单位负责接诊及调查的相关医生均为报告责任人。登记报告单位指定专人负责登记报告。</w:t>
      </w:r>
    </w:p>
    <w:p>
      <w:pPr>
        <w:ind w:firstLine="650" w:firstLineChars="200"/>
        <w:rPr>
          <w:rFonts w:hint="eastAsia"/>
          <w:sz w:val="32"/>
          <w:szCs w:val="32"/>
          <w:lang w:eastAsia="zh-CN"/>
        </w:rPr>
      </w:pPr>
      <w:r>
        <w:rPr>
          <w:rFonts w:hint="eastAsia" w:ascii="宋体" w:hAnsi="宋体" w:eastAsia="楷体"/>
          <w:b/>
          <w:sz w:val="32"/>
          <w:szCs w:val="32"/>
          <w:lang w:eastAsia="zh-CN"/>
        </w:rPr>
        <w:t>（四）登记报告时间</w:t>
      </w:r>
    </w:p>
    <w:p>
      <w:pPr>
        <w:ind w:firstLine="650" w:firstLineChars="200"/>
        <w:rPr>
          <w:rFonts w:hint="eastAsia"/>
          <w:sz w:val="32"/>
          <w:szCs w:val="32"/>
          <w:lang w:eastAsia="zh-CN"/>
        </w:rPr>
      </w:pPr>
      <w:r>
        <w:rPr>
          <w:rFonts w:hint="eastAsia"/>
          <w:sz w:val="32"/>
          <w:szCs w:val="32"/>
          <w:lang w:eastAsia="zh-CN"/>
        </w:rPr>
        <w:t>门、急诊患者以就诊日期为准，住院患者以入院日期为准，报告每月在医院就诊的慢阻肺（包括肺气肿、慢性支气管炎）患者信息，发现漏报及时补报。各级各类医疗卫生机构在每月15日前完成前一个月诊断病例的登记报告。</w:t>
      </w:r>
    </w:p>
    <w:p>
      <w:pPr>
        <w:ind w:firstLine="650" w:firstLineChars="200"/>
        <w:rPr>
          <w:rFonts w:hint="eastAsia"/>
          <w:sz w:val="32"/>
          <w:szCs w:val="32"/>
          <w:lang w:eastAsia="zh-CN"/>
        </w:rPr>
      </w:pPr>
      <w:r>
        <w:rPr>
          <w:rFonts w:hint="eastAsia" w:ascii="宋体" w:hAnsi="宋体" w:eastAsia="楷体"/>
          <w:b/>
          <w:sz w:val="32"/>
          <w:szCs w:val="32"/>
          <w:lang w:eastAsia="zh-CN"/>
        </w:rPr>
        <w:t>（五）登记报告途径和方法</w:t>
      </w:r>
    </w:p>
    <w:p>
      <w:pPr>
        <w:ind w:firstLine="650" w:firstLineChars="200"/>
        <w:rPr>
          <w:rFonts w:hint="eastAsia"/>
          <w:sz w:val="32"/>
          <w:szCs w:val="32"/>
          <w:lang w:eastAsia="zh-CN"/>
        </w:rPr>
      </w:pPr>
      <w:r>
        <w:rPr>
          <w:rFonts w:hint="eastAsia"/>
          <w:sz w:val="32"/>
          <w:szCs w:val="32"/>
          <w:lang w:eastAsia="zh-CN"/>
        </w:rPr>
        <w:t>报告途径：登记信息上报至“中国疾病预防控制信息系统-慢性非传染性疾病监测-慢性阻塞性肺疾病模块”。</w:t>
      </w:r>
    </w:p>
    <w:p>
      <w:pPr>
        <w:ind w:firstLine="650" w:firstLineChars="200"/>
        <w:rPr>
          <w:rFonts w:hint="eastAsia"/>
          <w:sz w:val="32"/>
          <w:szCs w:val="32"/>
          <w:lang w:eastAsia="zh-CN"/>
        </w:rPr>
      </w:pPr>
      <w:r>
        <w:rPr>
          <w:rFonts w:hint="eastAsia"/>
          <w:sz w:val="32"/>
          <w:szCs w:val="32"/>
          <w:lang w:eastAsia="zh-CN"/>
        </w:rPr>
        <w:t>各县(市、区)疾控中心业务管理员注册系统后，按要求逐一添加辖区内各级各类医疗机构，形成报告单位名录;收集各报告单位负责人员名单，并上报市疾控中心备案;督促各报告单位负责人员完成系统注册，及时进行审核与角色分配。各医疗机构指定专人，按系统要求进行账号注册与数据上报。</w:t>
      </w:r>
    </w:p>
    <w:p>
      <w:pPr>
        <w:ind w:firstLine="650" w:firstLineChars="200"/>
        <w:rPr>
          <w:rFonts w:hint="eastAsia"/>
          <w:sz w:val="32"/>
          <w:szCs w:val="32"/>
          <w:lang w:eastAsia="zh-CN"/>
        </w:rPr>
      </w:pPr>
      <w:r>
        <w:rPr>
          <w:rFonts w:hint="eastAsia"/>
          <w:sz w:val="32"/>
          <w:szCs w:val="32"/>
          <w:lang w:eastAsia="zh-CN"/>
        </w:rPr>
        <w:t>报告方法包括：</w:t>
      </w:r>
    </w:p>
    <w:p>
      <w:pPr>
        <w:ind w:firstLine="650" w:firstLineChars="200"/>
        <w:rPr>
          <w:rFonts w:hint="eastAsia"/>
          <w:sz w:val="32"/>
          <w:szCs w:val="32"/>
          <w:lang w:eastAsia="zh-CN"/>
        </w:rPr>
      </w:pPr>
      <w:r>
        <w:rPr>
          <w:rFonts w:hint="eastAsia" w:ascii="宋体" w:hAnsi="宋体" w:eastAsia="仿宋_GB2312"/>
          <w:b/>
          <w:sz w:val="32"/>
          <w:szCs w:val="32"/>
          <w:lang w:eastAsia="zh-CN"/>
        </w:rPr>
        <w:t>1.个案录入：</w:t>
      </w:r>
      <w:r>
        <w:rPr>
          <w:rFonts w:hint="eastAsia"/>
          <w:sz w:val="32"/>
          <w:szCs w:val="32"/>
          <w:lang w:eastAsia="zh-CN"/>
        </w:rPr>
        <w:t>医疗卫生机构填写的报告卡，由专人收集、整理、审核后，及时手工录入报告系统。</w:t>
      </w:r>
    </w:p>
    <w:p>
      <w:pPr>
        <w:ind w:firstLine="650" w:firstLineChars="200"/>
        <w:rPr>
          <w:rFonts w:hint="eastAsia"/>
          <w:sz w:val="32"/>
          <w:szCs w:val="32"/>
          <w:lang w:eastAsia="zh-CN"/>
        </w:rPr>
      </w:pPr>
      <w:r>
        <w:rPr>
          <w:rFonts w:hint="eastAsia" w:ascii="宋体" w:hAnsi="宋体" w:eastAsia="仿宋_GB2312"/>
          <w:b/>
          <w:sz w:val="32"/>
          <w:szCs w:val="32"/>
          <w:lang w:eastAsia="zh-CN"/>
        </w:rPr>
        <w:t>2.批量导入：</w:t>
      </w:r>
      <w:r>
        <w:rPr>
          <w:rFonts w:hint="eastAsia"/>
          <w:sz w:val="32"/>
          <w:szCs w:val="32"/>
          <w:lang w:eastAsia="zh-CN"/>
        </w:rPr>
        <w:t>医疗卫生机构利用本单位信息系统，进行信息提取后，按照《福建省慢性阻塞性肺疾病登记报告卡》数据模板整理数据，然后导入系统。</w:t>
      </w:r>
    </w:p>
    <w:p>
      <w:pPr>
        <w:ind w:firstLine="650" w:firstLineChars="200"/>
        <w:rPr>
          <w:rFonts w:hint="eastAsia" w:ascii="宋体" w:hAnsi="宋体" w:eastAsia="楷体"/>
          <w:b/>
          <w:sz w:val="32"/>
          <w:szCs w:val="32"/>
        </w:rPr>
      </w:pPr>
      <w:r>
        <w:rPr>
          <w:rFonts w:hint="eastAsia" w:ascii="宋体" w:hAnsi="宋体" w:eastAsia="仿宋_GB2312"/>
          <w:b/>
          <w:sz w:val="32"/>
          <w:szCs w:val="32"/>
          <w:lang w:eastAsia="zh-CN"/>
        </w:rPr>
        <w:t>3.死亡补发：</w:t>
      </w:r>
      <w:r>
        <w:rPr>
          <w:rFonts w:hint="eastAsia"/>
          <w:sz w:val="32"/>
          <w:szCs w:val="32"/>
          <w:lang w:eastAsia="zh-CN"/>
        </w:rPr>
        <w:t>县（市、区）疾控中心专业人员定期将“中国疾病预防控制信息系统-慢性阻塞性肺疾病模块信息”与死因监测系统中的慢阻肺（包括肺气肿、慢性支气管炎，ICD-10编码为J40-J44）的死亡病例信息比对，发现未报病例及时反馈给基层医疗卫生机构，由基层医疗卫生机构核实、完善后上报。</w:t>
      </w:r>
    </w:p>
    <w:p>
      <w:pPr>
        <w:ind w:firstLine="650" w:firstLineChars="200"/>
        <w:rPr>
          <w:rFonts w:hint="eastAsia" w:ascii="宋体" w:hAnsi="宋体" w:eastAsia="黑体"/>
          <w:sz w:val="32"/>
          <w:szCs w:val="32"/>
          <w:lang w:val="en-US" w:eastAsia="zh-CN"/>
        </w:rPr>
      </w:pPr>
      <w:r>
        <w:rPr>
          <w:rFonts w:hint="eastAsia" w:ascii="宋体" w:hAnsi="宋体" w:eastAsia="黑体"/>
          <w:sz w:val="32"/>
          <w:szCs w:val="32"/>
          <w:lang w:val="en-US" w:eastAsia="zh-CN"/>
        </w:rPr>
        <w:t>四、组织机构和职责</w:t>
      </w:r>
    </w:p>
    <w:p>
      <w:pPr>
        <w:ind w:firstLine="650" w:firstLineChars="200"/>
        <w:rPr>
          <w:rFonts w:hint="eastAsia" w:ascii="宋体" w:hAnsi="宋体" w:eastAsia="楷体"/>
          <w:b/>
          <w:sz w:val="32"/>
          <w:szCs w:val="32"/>
          <w:lang w:val="en-US" w:eastAsia="zh-CN"/>
        </w:rPr>
      </w:pPr>
      <w:r>
        <w:rPr>
          <w:rFonts w:hint="eastAsia" w:ascii="宋体" w:hAnsi="宋体" w:eastAsia="楷体"/>
          <w:b/>
          <w:sz w:val="32"/>
          <w:szCs w:val="32"/>
          <w:lang w:val="en-US" w:eastAsia="zh-CN"/>
        </w:rPr>
        <w:t>（一）卫生健康行政部门</w:t>
      </w:r>
    </w:p>
    <w:p>
      <w:pPr>
        <w:numPr>
          <w:ilvl w:val="0"/>
          <w:numId w:val="0"/>
        </w:numPr>
        <w:spacing w:line="520" w:lineRule="exact"/>
        <w:ind w:firstLine="650" w:firstLineChars="200"/>
        <w:rPr>
          <w:rFonts w:hint="eastAsia" w:ascii="仿宋" w:hAnsi="仿宋" w:eastAsia="仿宋" w:cs="仿宋"/>
          <w:snapToGrid w:val="0"/>
          <w:color w:val="000000"/>
          <w:spacing w:val="5"/>
          <w:kern w:val="0"/>
          <w:sz w:val="32"/>
          <w:szCs w:val="32"/>
          <w:lang w:val="en-US" w:eastAsia="zh-CN" w:bidi="ar-SA"/>
        </w:rPr>
      </w:pPr>
      <w:r>
        <w:rPr>
          <w:rFonts w:hint="eastAsia" w:ascii="宋体" w:hAnsi="宋体" w:eastAsia="仿宋_GB2312"/>
          <w:sz w:val="32"/>
          <w:szCs w:val="32"/>
          <w:lang w:val="en-US" w:eastAsia="zh-CN"/>
        </w:rPr>
        <w:t>1.市卫健委负责全省慢阻肺发病登记报告工作的组织管理，组织专家组制定工作方案，明确各单位职责、任务与分工，开展督导检查与评估。</w:t>
      </w:r>
    </w:p>
    <w:p>
      <w:pPr>
        <w:ind w:firstLine="650" w:firstLineChars="200"/>
        <w:rPr>
          <w:rFonts w:hint="eastAsia" w:ascii="宋体" w:hAnsi="宋体" w:eastAsia="仿宋_GB2312"/>
          <w:sz w:val="32"/>
          <w:szCs w:val="32"/>
          <w:lang w:val="en-US" w:eastAsia="zh-CN"/>
        </w:rPr>
      </w:pPr>
      <w:r>
        <w:rPr>
          <w:rFonts w:hint="eastAsia" w:ascii="宋体" w:hAnsi="宋体" w:eastAsia="仿宋_GB2312"/>
          <w:sz w:val="32"/>
          <w:szCs w:val="32"/>
          <w:lang w:val="en-US" w:eastAsia="zh-CN"/>
        </w:rPr>
        <w:t>2.各县(市、区)卫健局负责本辖区登记工作的组织实施，建立健全辖区内慢阻肺发病登记报告工作机制，及时协调解决工作中出现的问题和困难；加强监管，督促辖区内各级医疗卫生机构落实工作职责。</w:t>
      </w:r>
    </w:p>
    <w:p>
      <w:pPr>
        <w:ind w:firstLine="650" w:firstLineChars="200"/>
        <w:rPr>
          <w:rFonts w:hint="eastAsia" w:ascii="宋体" w:hAnsi="宋体" w:eastAsia="楷体"/>
          <w:b/>
          <w:sz w:val="32"/>
          <w:szCs w:val="32"/>
          <w:lang w:val="en-US" w:eastAsia="zh-CN"/>
        </w:rPr>
      </w:pPr>
      <w:r>
        <w:rPr>
          <w:rFonts w:hint="eastAsia" w:ascii="宋体" w:hAnsi="宋体" w:eastAsia="楷体"/>
          <w:b/>
          <w:sz w:val="32"/>
          <w:szCs w:val="32"/>
          <w:lang w:val="en-US" w:eastAsia="zh-CN"/>
        </w:rPr>
        <w:t>（二）疾病预防控制中心</w:t>
      </w:r>
    </w:p>
    <w:p>
      <w:pPr>
        <w:ind w:firstLine="650" w:firstLineChars="200"/>
        <w:rPr>
          <w:rFonts w:hint="eastAsia" w:ascii="宋体" w:hAnsi="宋体" w:eastAsia="仿宋_GB2312"/>
          <w:sz w:val="32"/>
          <w:szCs w:val="32"/>
          <w:lang w:val="en-US" w:eastAsia="zh-CN"/>
        </w:rPr>
      </w:pPr>
      <w:r>
        <w:rPr>
          <w:rFonts w:hint="eastAsia" w:ascii="宋体" w:hAnsi="宋体" w:eastAsia="仿宋_GB2312"/>
          <w:sz w:val="32"/>
          <w:szCs w:val="32"/>
          <w:lang w:val="en-US" w:eastAsia="zh-CN"/>
        </w:rPr>
        <w:t>1.市疾控中心为此项工作的技术指导单位,负责制定全市辖区慢阻肺发病登记报告工作方案、质量控制和评价标准。应在15个工作日内通过网络完成报告的发病信息的审核确认,并将确认结果反馈给省疾控中心。每年组织开展一次培训、指导和质量控制,协助市卫健委开展督导检查和考核评估;负责数据的收集和统计分析。</w:t>
      </w:r>
    </w:p>
    <w:p>
      <w:pPr>
        <w:ind w:firstLine="650" w:firstLineChars="200"/>
        <w:rPr>
          <w:rFonts w:hint="eastAsia" w:ascii="宋体" w:hAnsi="宋体" w:eastAsia="仿宋_GB2312"/>
          <w:sz w:val="32"/>
          <w:szCs w:val="32"/>
          <w:lang w:val="en-US" w:eastAsia="zh-CN"/>
        </w:rPr>
      </w:pPr>
      <w:r>
        <w:rPr>
          <w:rFonts w:hint="eastAsia" w:ascii="宋体" w:hAnsi="宋体" w:eastAsia="仿宋_GB2312"/>
          <w:sz w:val="32"/>
          <w:szCs w:val="32"/>
          <w:lang w:val="en-US" w:eastAsia="zh-CN"/>
        </w:rPr>
        <w:t>2.县（市、区）疾控中心负责慢阻肺患者登记报告的业务指导、质量控制和数据管理等，对《福建省慢性阻塞性肺疾病发病登记报告卡》进行错项、漏项、逻辑错误及重卡等检查和审核，发现填写不合格的应及时反馈、并督促报告单位核实和修订。根据姓名、住址、身份证号等信息进行检索后，发现并剔除重复上报患者。在10个工作日内通过网络完成报告卡信息的审核确认。每年进行一次技术培训，每半年对辖区医疗机构进行一次督导。每年至少组织1次对各医疗机构的漏报调查，并将发现的问题及时反馈给医疗机构。</w:t>
      </w:r>
    </w:p>
    <w:p>
      <w:pPr>
        <w:numPr>
          <w:ilvl w:val="0"/>
          <w:numId w:val="0"/>
        </w:numPr>
        <w:spacing w:line="520" w:lineRule="exact"/>
        <w:ind w:firstLine="650" w:firstLineChars="200"/>
        <w:rPr>
          <w:rFonts w:hint="eastAsia" w:ascii="楷体" w:hAnsi="楷体" w:eastAsia="楷体" w:cs="楷体"/>
          <w:snapToGrid w:val="0"/>
          <w:color w:val="000000"/>
          <w:spacing w:val="5"/>
          <w:kern w:val="0"/>
          <w:sz w:val="32"/>
          <w:szCs w:val="32"/>
          <w:lang w:val="en-US" w:eastAsia="zh-CN" w:bidi="ar-SA"/>
        </w:rPr>
      </w:pPr>
      <w:r>
        <w:rPr>
          <w:rFonts w:hint="eastAsia" w:ascii="宋体" w:hAnsi="宋体" w:eastAsia="楷体"/>
          <w:b/>
          <w:sz w:val="32"/>
          <w:szCs w:val="32"/>
          <w:lang w:val="en-US" w:eastAsia="zh-CN"/>
        </w:rPr>
        <w:t>（三）医疗机构</w:t>
      </w:r>
    </w:p>
    <w:p>
      <w:pPr>
        <w:ind w:firstLine="650" w:firstLineChars="200"/>
        <w:rPr>
          <w:rFonts w:hint="eastAsia" w:ascii="宋体" w:hAnsi="宋体" w:eastAsia="仿宋_GB2312"/>
          <w:sz w:val="32"/>
          <w:szCs w:val="32"/>
          <w:lang w:val="en-US" w:eastAsia="zh-CN"/>
        </w:rPr>
      </w:pPr>
      <w:r>
        <w:rPr>
          <w:rFonts w:hint="eastAsia" w:ascii="宋体" w:hAnsi="宋体" w:eastAsia="仿宋_GB2312"/>
          <w:sz w:val="32"/>
          <w:szCs w:val="32"/>
          <w:lang w:val="en-US" w:eastAsia="zh-CN"/>
        </w:rPr>
        <w:t>1.执行本方案及相关工作制度，建立健全本单位登记报告管理制度，定期召开登记工作会议，评估数据质量，通报工作情况。每季度开展一次漏报调查、每年开展一次培训。</w:t>
      </w:r>
    </w:p>
    <w:p>
      <w:pPr>
        <w:ind w:firstLine="650" w:firstLineChars="200"/>
        <w:rPr>
          <w:rFonts w:hint="eastAsia" w:ascii="宋体" w:hAnsi="宋体" w:eastAsia="仿宋_GB2312"/>
          <w:sz w:val="32"/>
          <w:szCs w:val="32"/>
          <w:lang w:val="en-US" w:eastAsia="zh-CN"/>
        </w:rPr>
      </w:pPr>
      <w:r>
        <w:rPr>
          <w:rFonts w:hint="eastAsia" w:ascii="宋体" w:hAnsi="宋体" w:eastAsia="仿宋_GB2312"/>
          <w:sz w:val="32"/>
          <w:szCs w:val="32"/>
          <w:lang w:val="en-US" w:eastAsia="zh-CN"/>
        </w:rPr>
        <w:t>2.报告单位应明确责任科室，指定专人负责慢阻肺发病登记报告工作，报告人按要求收集、整理本单位慢阻肺发病登记信息，经报告单位初审后及时报送。</w:t>
      </w:r>
    </w:p>
    <w:p>
      <w:pPr>
        <w:ind w:firstLine="650" w:firstLineChars="200"/>
        <w:rPr>
          <w:rFonts w:hint="eastAsia" w:ascii="仿宋" w:hAnsi="仿宋" w:eastAsia="仿宋" w:cs="仿宋"/>
          <w:snapToGrid w:val="0"/>
          <w:color w:val="000000"/>
          <w:spacing w:val="5"/>
          <w:kern w:val="0"/>
          <w:sz w:val="32"/>
          <w:szCs w:val="32"/>
          <w:lang w:val="en-US" w:eastAsia="zh-CN" w:bidi="ar-SA"/>
        </w:rPr>
      </w:pPr>
      <w:r>
        <w:rPr>
          <w:rFonts w:hint="eastAsia" w:ascii="宋体" w:hAnsi="宋体" w:eastAsia="仿宋_GB2312"/>
          <w:sz w:val="32"/>
          <w:szCs w:val="32"/>
          <w:lang w:val="en-US" w:eastAsia="zh-CN"/>
        </w:rPr>
        <w:t>3.负责登记报告的各级各类医疗机构应于辖区疾控中心审核后10个工作日内完成报告卡的核实和修订。</w:t>
      </w:r>
    </w:p>
    <w:p>
      <w:pPr>
        <w:ind w:firstLine="650" w:firstLineChars="200"/>
        <w:rPr>
          <w:rFonts w:hint="eastAsia" w:ascii="宋体" w:hAnsi="宋体" w:eastAsia="仿宋_GB2312"/>
          <w:sz w:val="32"/>
          <w:szCs w:val="32"/>
          <w:lang w:val="en-US" w:eastAsia="zh-CN"/>
        </w:rPr>
      </w:pPr>
      <w:r>
        <w:rPr>
          <w:rFonts w:hint="eastAsia" w:ascii="宋体" w:hAnsi="宋体" w:eastAsia="仿宋_GB2312"/>
          <w:sz w:val="32"/>
          <w:szCs w:val="32"/>
          <w:lang w:val="en-US" w:eastAsia="zh-CN"/>
        </w:rPr>
        <w:t>4.村卫生室/社区卫生服务站如发现需要报告的慢阻肺病例，应向所在地乡镇卫生院/社区卫生服务中心报告，由乡镇卫生院/社区卫生服务中心负责核对和填写报告卡。</w:t>
      </w:r>
    </w:p>
    <w:p>
      <w:pPr>
        <w:numPr>
          <w:ilvl w:val="0"/>
          <w:numId w:val="0"/>
        </w:numPr>
        <w:spacing w:line="520" w:lineRule="exact"/>
        <w:ind w:firstLine="650" w:firstLineChars="200"/>
        <w:rPr>
          <w:rFonts w:hint="eastAsia" w:ascii="黑体" w:hAnsi="黑体" w:eastAsia="黑体" w:cs="黑体"/>
          <w:snapToGrid w:val="0"/>
          <w:color w:val="000000"/>
          <w:spacing w:val="5"/>
          <w:kern w:val="0"/>
          <w:sz w:val="32"/>
          <w:szCs w:val="32"/>
          <w:lang w:val="en-US" w:eastAsia="zh-CN" w:bidi="ar-SA"/>
        </w:rPr>
      </w:pPr>
      <w:r>
        <w:rPr>
          <w:rFonts w:hint="eastAsia" w:ascii="宋体" w:hAnsi="宋体" w:eastAsia="黑体"/>
          <w:sz w:val="32"/>
          <w:szCs w:val="32"/>
          <w:lang w:val="en-US" w:eastAsia="zh-CN"/>
        </w:rPr>
        <w:t>五、评估指标</w:t>
      </w:r>
    </w:p>
    <w:p>
      <w:pPr>
        <w:ind w:firstLine="650" w:firstLineChars="200"/>
        <w:rPr>
          <w:rFonts w:hint="eastAsia" w:ascii="宋体" w:hAnsi="宋体" w:eastAsia="仿宋_GB2312"/>
          <w:sz w:val="32"/>
          <w:szCs w:val="32"/>
          <w:lang w:val="en-US" w:eastAsia="zh-CN"/>
        </w:rPr>
      </w:pPr>
      <w:r>
        <w:rPr>
          <w:rFonts w:hint="eastAsia" w:ascii="宋体" w:hAnsi="宋体" w:eastAsia="楷体"/>
          <w:b/>
          <w:sz w:val="32"/>
          <w:szCs w:val="32"/>
          <w:lang w:val="en-US" w:eastAsia="zh-CN"/>
        </w:rPr>
        <w:t>（一）定性指标</w:t>
      </w:r>
    </w:p>
    <w:p>
      <w:pPr>
        <w:ind w:firstLine="650" w:firstLineChars="200"/>
        <w:rPr>
          <w:rFonts w:hint="eastAsia" w:ascii="宋体" w:hAnsi="宋体" w:eastAsia="仿宋_GB2312"/>
          <w:sz w:val="32"/>
          <w:szCs w:val="32"/>
          <w:lang w:val="en-US" w:eastAsia="zh-CN"/>
        </w:rPr>
      </w:pPr>
      <w:r>
        <w:rPr>
          <w:rFonts w:hint="eastAsia" w:ascii="宋体" w:hAnsi="宋体" w:eastAsia="仿宋_GB2312"/>
          <w:sz w:val="32"/>
          <w:szCs w:val="32"/>
          <w:lang w:val="en-US" w:eastAsia="zh-CN"/>
        </w:rPr>
        <w:t>1.慢阻肺发病登记报告相关工作计划、规定和制度。</w:t>
      </w:r>
    </w:p>
    <w:p>
      <w:pPr>
        <w:ind w:firstLine="650" w:firstLineChars="200"/>
        <w:rPr>
          <w:rFonts w:hint="eastAsia" w:ascii="宋体" w:hAnsi="宋体" w:eastAsia="仿宋_GB2312"/>
          <w:sz w:val="32"/>
          <w:szCs w:val="32"/>
          <w:lang w:val="en-US" w:eastAsia="zh-CN"/>
        </w:rPr>
      </w:pPr>
      <w:r>
        <w:rPr>
          <w:rFonts w:hint="eastAsia" w:ascii="宋体" w:hAnsi="宋体" w:eastAsia="仿宋_GB2312"/>
          <w:sz w:val="32"/>
          <w:szCs w:val="32"/>
          <w:lang w:val="en-US" w:eastAsia="zh-CN"/>
        </w:rPr>
        <w:t>2.培训计划和培训材料。</w:t>
      </w:r>
    </w:p>
    <w:p>
      <w:pPr>
        <w:ind w:firstLine="650" w:firstLineChars="200"/>
        <w:rPr>
          <w:rFonts w:hint="eastAsia" w:ascii="宋体" w:hAnsi="宋体" w:eastAsia="仿宋_GB2312"/>
          <w:sz w:val="32"/>
          <w:szCs w:val="32"/>
          <w:lang w:val="en-US" w:eastAsia="zh-CN"/>
        </w:rPr>
      </w:pPr>
      <w:r>
        <w:rPr>
          <w:rFonts w:hint="eastAsia" w:ascii="宋体" w:hAnsi="宋体" w:eastAsia="仿宋_GB2312"/>
          <w:sz w:val="32"/>
          <w:szCs w:val="32"/>
          <w:lang w:val="en-US" w:eastAsia="zh-CN"/>
        </w:rPr>
        <w:t>3.相关慢阻肺发病登记报告流程和考核措施。</w:t>
      </w:r>
    </w:p>
    <w:p>
      <w:pPr>
        <w:ind w:firstLine="650" w:firstLineChars="200"/>
        <w:rPr>
          <w:rFonts w:hint="eastAsia" w:ascii="宋体" w:hAnsi="宋体" w:eastAsia="仿宋_GB2312"/>
          <w:sz w:val="32"/>
          <w:szCs w:val="32"/>
          <w:lang w:val="en-US" w:eastAsia="zh-CN"/>
        </w:rPr>
      </w:pPr>
      <w:r>
        <w:rPr>
          <w:rFonts w:hint="eastAsia" w:ascii="宋体" w:hAnsi="宋体" w:eastAsia="仿宋_GB2312"/>
          <w:sz w:val="32"/>
          <w:szCs w:val="32"/>
          <w:lang w:val="en-US" w:eastAsia="zh-CN"/>
        </w:rPr>
        <w:t>4.发布和利用数据。</w:t>
      </w:r>
    </w:p>
    <w:p>
      <w:pPr>
        <w:ind w:firstLine="650" w:firstLineChars="200"/>
        <w:rPr>
          <w:rFonts w:hint="eastAsia" w:ascii="宋体" w:hAnsi="宋体" w:eastAsia="仿宋_GB2312"/>
          <w:sz w:val="32"/>
          <w:szCs w:val="32"/>
          <w:lang w:val="en-US" w:eastAsia="zh-CN"/>
        </w:rPr>
      </w:pPr>
      <w:r>
        <w:rPr>
          <w:rFonts w:hint="eastAsia" w:ascii="宋体" w:hAnsi="宋体" w:eastAsia="楷体"/>
          <w:b/>
          <w:sz w:val="32"/>
          <w:szCs w:val="32"/>
          <w:lang w:val="en-US" w:eastAsia="zh-CN"/>
        </w:rPr>
        <w:t>（二）定量指标</w:t>
      </w:r>
    </w:p>
    <w:p>
      <w:pPr>
        <w:ind w:firstLine="650" w:firstLineChars="200"/>
        <w:rPr>
          <w:rFonts w:hint="eastAsia" w:ascii="宋体" w:hAnsi="宋体" w:eastAsia="仿宋_GB2312"/>
          <w:sz w:val="32"/>
          <w:szCs w:val="32"/>
          <w:lang w:val="en-US" w:eastAsia="zh-CN"/>
        </w:rPr>
      </w:pPr>
      <w:r>
        <w:rPr>
          <w:rFonts w:hint="eastAsia" w:ascii="宋体" w:hAnsi="宋体" w:eastAsia="仿宋_GB2312"/>
          <w:b/>
          <w:sz w:val="32"/>
          <w:szCs w:val="32"/>
          <w:lang w:val="en-US" w:eastAsia="zh-CN"/>
        </w:rPr>
        <w:t>1.报告机构覆盖率</w:t>
      </w:r>
    </w:p>
    <w:p>
      <w:pPr>
        <w:ind w:firstLine="650" w:firstLineChars="200"/>
        <w:rPr>
          <w:rFonts w:hint="eastAsia" w:ascii="宋体" w:hAnsi="宋体" w:eastAsia="仿宋_GB2312"/>
          <w:sz w:val="32"/>
          <w:szCs w:val="32"/>
          <w:lang w:val="en-US" w:eastAsia="zh-CN"/>
        </w:rPr>
      </w:pPr>
      <w:r>
        <w:rPr>
          <w:rFonts w:hint="eastAsia" w:ascii="宋体" w:hAnsi="宋体" w:eastAsia="仿宋_GB2312"/>
          <w:sz w:val="32"/>
          <w:szCs w:val="32"/>
          <w:lang w:val="en-US" w:eastAsia="zh-CN"/>
        </w:rPr>
        <w:t>报告机构覆盖率=（辖区内实现报告的医疗卫生机构数/年内辖区要求报告医疗卫生机构数）×100%</w:t>
      </w:r>
    </w:p>
    <w:p>
      <w:pPr>
        <w:ind w:firstLine="650" w:firstLineChars="200"/>
        <w:rPr>
          <w:rFonts w:hint="eastAsia" w:ascii="宋体" w:hAnsi="宋体" w:eastAsia="仿宋_GB2312"/>
          <w:sz w:val="32"/>
          <w:szCs w:val="32"/>
          <w:lang w:val="en-US" w:eastAsia="zh-CN"/>
        </w:rPr>
      </w:pPr>
      <w:r>
        <w:rPr>
          <w:rFonts w:hint="eastAsia" w:ascii="宋体" w:hAnsi="宋体" w:eastAsia="仿宋_GB2312"/>
          <w:b/>
          <w:sz w:val="32"/>
          <w:szCs w:val="32"/>
          <w:lang w:val="en-US" w:eastAsia="zh-CN"/>
        </w:rPr>
        <w:t>2.报告发病率</w:t>
      </w:r>
    </w:p>
    <w:p>
      <w:pPr>
        <w:ind w:firstLine="650" w:firstLineChars="200"/>
        <w:rPr>
          <w:rFonts w:hint="eastAsia" w:ascii="宋体" w:hAnsi="宋体" w:eastAsia="仿宋_GB2312"/>
          <w:sz w:val="32"/>
          <w:szCs w:val="32"/>
          <w:lang w:val="en-US" w:eastAsia="zh-CN"/>
        </w:rPr>
      </w:pPr>
      <w:r>
        <w:rPr>
          <w:rFonts w:hint="eastAsia" w:ascii="宋体" w:hAnsi="宋体" w:eastAsia="仿宋_GB2312"/>
          <w:sz w:val="32"/>
          <w:szCs w:val="32"/>
          <w:lang w:val="en-US" w:eastAsia="zh-CN"/>
        </w:rPr>
        <w:t>报告发病率=（一定时间内报告的新发慢阻肺病例数/辖区内常住人口数）×100%</w:t>
      </w:r>
    </w:p>
    <w:p>
      <w:pPr>
        <w:adjustRightInd w:val="0"/>
        <w:ind w:firstLine="650" w:firstLineChars="200"/>
        <w:rPr>
          <w:rFonts w:hint="eastAsia" w:ascii="宋体" w:hAnsi="宋体" w:eastAsia="仿宋_GB2312"/>
          <w:b/>
          <w:sz w:val="32"/>
          <w:szCs w:val="32"/>
          <w:lang w:val="en-US" w:eastAsia="zh-CN"/>
        </w:rPr>
      </w:pPr>
      <w:r>
        <w:rPr>
          <w:rFonts w:hint="eastAsia" w:ascii="宋体" w:hAnsi="宋体" w:eastAsia="仿宋_GB2312"/>
          <w:b/>
          <w:sz w:val="32"/>
          <w:szCs w:val="32"/>
          <w:lang w:val="en-US" w:eastAsia="zh-CN"/>
        </w:rPr>
        <w:t>3.报告及时率</w:t>
      </w:r>
    </w:p>
    <w:p>
      <w:pPr>
        <w:ind w:firstLine="650" w:firstLineChars="200"/>
        <w:rPr>
          <w:rFonts w:hint="eastAsia" w:ascii="宋体" w:hAnsi="宋体" w:eastAsia="仿宋_GB2312"/>
          <w:sz w:val="32"/>
          <w:szCs w:val="32"/>
          <w:lang w:val="en-US" w:eastAsia="zh-CN"/>
        </w:rPr>
      </w:pPr>
      <w:r>
        <w:rPr>
          <w:rFonts w:hint="eastAsia" w:ascii="宋体" w:hAnsi="宋体" w:eastAsia="仿宋_GB2312"/>
          <w:sz w:val="32"/>
          <w:szCs w:val="32"/>
          <w:lang w:val="en-US" w:eastAsia="zh-CN"/>
        </w:rPr>
        <w:t>报告及时率=及时报告的病例数（确诊后次月15日前完成报告病例数）/报告的病例数×100%</w:t>
      </w:r>
    </w:p>
    <w:p>
      <w:pPr>
        <w:adjustRightInd w:val="0"/>
        <w:ind w:firstLine="650" w:firstLineChars="200"/>
        <w:rPr>
          <w:rFonts w:hint="eastAsia" w:ascii="宋体" w:hAnsi="宋体" w:eastAsia="仿宋_GB2312"/>
          <w:b/>
          <w:sz w:val="32"/>
          <w:szCs w:val="32"/>
          <w:lang w:val="en-US" w:eastAsia="zh-CN"/>
        </w:rPr>
      </w:pPr>
      <w:r>
        <w:rPr>
          <w:rFonts w:hint="eastAsia" w:ascii="宋体" w:hAnsi="宋体" w:eastAsia="仿宋_GB2312"/>
          <w:b/>
          <w:sz w:val="32"/>
          <w:szCs w:val="32"/>
          <w:lang w:val="en-US" w:eastAsia="zh-CN"/>
        </w:rPr>
        <w:t>4.漏报率</w:t>
      </w:r>
    </w:p>
    <w:p>
      <w:pPr>
        <w:ind w:firstLine="650" w:firstLineChars="200"/>
        <w:rPr>
          <w:rFonts w:hint="eastAsia" w:ascii="宋体" w:hAnsi="宋体" w:eastAsia="仿宋_GB2312"/>
          <w:sz w:val="32"/>
          <w:szCs w:val="32"/>
          <w:lang w:val="en-US" w:eastAsia="zh-CN"/>
        </w:rPr>
      </w:pPr>
      <w:r>
        <w:rPr>
          <w:rFonts w:hint="eastAsia" w:ascii="宋体" w:hAnsi="宋体" w:eastAsia="仿宋_GB2312"/>
          <w:sz w:val="32"/>
          <w:szCs w:val="32"/>
          <w:lang w:val="en-US" w:eastAsia="zh-CN"/>
        </w:rPr>
        <w:t>漏报率=（1-实际报告病例数/应报告病例数）×100%</w:t>
      </w:r>
    </w:p>
    <w:p>
      <w:pPr>
        <w:ind w:firstLine="650" w:firstLineChars="200"/>
        <w:rPr>
          <w:rFonts w:hint="eastAsia" w:ascii="宋体" w:hAnsi="宋体" w:eastAsia="仿宋_GB2312"/>
          <w:sz w:val="32"/>
          <w:szCs w:val="32"/>
          <w:lang w:val="en-US" w:eastAsia="zh-CN"/>
        </w:rPr>
      </w:pPr>
      <w:r>
        <w:rPr>
          <w:rFonts w:hint="eastAsia" w:ascii="宋体" w:hAnsi="宋体" w:eastAsia="仿宋_GB2312"/>
          <w:b/>
          <w:sz w:val="32"/>
          <w:szCs w:val="32"/>
          <w:lang w:val="en-US" w:eastAsia="zh-CN"/>
        </w:rPr>
        <w:t>5.审核及时率</w:t>
      </w:r>
    </w:p>
    <w:p>
      <w:pPr>
        <w:ind w:firstLine="650" w:firstLineChars="200"/>
        <w:rPr>
          <w:rFonts w:hint="eastAsia" w:ascii="宋体" w:hAnsi="宋体" w:eastAsia="仿宋_GB2312"/>
          <w:sz w:val="32"/>
          <w:szCs w:val="32"/>
          <w:lang w:val="en-US" w:eastAsia="zh-CN"/>
        </w:rPr>
      </w:pPr>
      <w:r>
        <w:rPr>
          <w:rFonts w:hint="eastAsia" w:ascii="宋体" w:hAnsi="宋体" w:eastAsia="仿宋_GB2312"/>
          <w:sz w:val="32"/>
          <w:szCs w:val="32"/>
          <w:lang w:val="en-US" w:eastAsia="zh-CN"/>
        </w:rPr>
        <w:t>审核及时率=及时审核的病例数（报告后10个自然日及以内完成审核病例数）/报告的病例数×100%</w:t>
      </w:r>
    </w:p>
    <w:p>
      <w:pPr>
        <w:ind w:firstLine="650" w:firstLineChars="200"/>
        <w:rPr>
          <w:rFonts w:hint="eastAsia" w:ascii="宋体" w:hAnsi="宋体" w:eastAsia="黑体"/>
          <w:sz w:val="32"/>
          <w:szCs w:val="32"/>
          <w:lang w:val="en-US" w:eastAsia="zh-CN"/>
        </w:rPr>
      </w:pPr>
      <w:r>
        <w:rPr>
          <w:rFonts w:hint="eastAsia" w:ascii="宋体" w:hAnsi="宋体" w:eastAsia="黑体"/>
          <w:sz w:val="32"/>
          <w:szCs w:val="32"/>
          <w:lang w:val="en-US" w:eastAsia="zh-CN"/>
        </w:rPr>
        <w:t>六、数据管理与利用</w:t>
      </w:r>
    </w:p>
    <w:p>
      <w:pPr>
        <w:ind w:firstLine="650" w:firstLineChars="200"/>
        <w:rPr>
          <w:rFonts w:hint="eastAsia" w:ascii="宋体" w:hAnsi="宋体" w:eastAsia="仿宋_GB2312"/>
          <w:sz w:val="32"/>
          <w:szCs w:val="32"/>
          <w:lang w:val="en-US" w:eastAsia="zh-CN"/>
        </w:rPr>
      </w:pPr>
      <w:r>
        <w:rPr>
          <w:rFonts w:hint="eastAsia" w:ascii="宋体" w:hAnsi="宋体" w:eastAsia="仿宋_GB2312"/>
          <w:sz w:val="32"/>
          <w:szCs w:val="32"/>
          <w:lang w:val="en-US" w:eastAsia="zh-CN"/>
        </w:rPr>
        <w:t>各单位应按照《中华人民共和国保守国家秘密法》《中华人民共和国个人信息保护法》等相关法规及伦理学和知识产权准则，在登记、收集、整理、审核、反馈、保存和数据管理利用等各环节加强数据安全管理，做好登记患者隐私保护，及时对数据进行备份，防止意外丢失和泄露。</w:t>
      </w:r>
    </w:p>
    <w:p>
      <w:pPr>
        <w:ind w:firstLine="650" w:firstLineChars="200"/>
        <w:rPr>
          <w:rFonts w:hint="eastAsia" w:ascii="宋体" w:hAnsi="宋体" w:eastAsia="仿宋_GB2312"/>
          <w:sz w:val="32"/>
          <w:szCs w:val="32"/>
          <w:lang w:val="en-US" w:eastAsia="zh-CN"/>
        </w:rPr>
      </w:pPr>
      <w:r>
        <w:rPr>
          <w:rFonts w:hint="eastAsia" w:ascii="宋体" w:hAnsi="宋体" w:eastAsia="仿宋_GB2312"/>
          <w:sz w:val="32"/>
          <w:szCs w:val="32"/>
          <w:lang w:val="en-US" w:eastAsia="zh-CN"/>
        </w:rPr>
        <w:t>严格信息系统用户审核及其权限管理，未经授权，任何人不得查阅和利用相关信息数据等。</w:t>
      </w:r>
    </w:p>
    <w:p>
      <w:pPr>
        <w:ind w:firstLine="650" w:firstLineChars="200"/>
        <w:rPr>
          <w:rFonts w:hint="eastAsia" w:ascii="宋体" w:hAnsi="宋体" w:eastAsia="仿宋_GB2312"/>
          <w:sz w:val="32"/>
          <w:szCs w:val="32"/>
          <w:lang w:val="en-US" w:eastAsia="zh-CN"/>
        </w:rPr>
      </w:pPr>
      <w:r>
        <w:rPr>
          <w:rFonts w:hint="eastAsia" w:ascii="宋体" w:hAnsi="宋体" w:eastAsia="仿宋_GB2312"/>
          <w:sz w:val="32"/>
          <w:szCs w:val="32"/>
          <w:lang w:val="en-US" w:eastAsia="zh-CN"/>
        </w:rPr>
        <w:t>市疾控中心每年对全市慢阻肺发病登记报告数据进行整理分析,定期将分析结果上报市卫健委,为行政部门制定科学防治策略提供依据。</w:t>
      </w:r>
    </w:p>
    <w:p>
      <w:pPr>
        <w:numPr>
          <w:ilvl w:val="0"/>
          <w:numId w:val="0"/>
        </w:numPr>
        <w:spacing w:line="520" w:lineRule="exact"/>
        <w:ind w:firstLine="670" w:firstLineChars="200"/>
        <w:rPr>
          <w:rFonts w:hint="eastAsia" w:ascii="仿宋" w:hAnsi="仿宋" w:eastAsia="仿宋" w:cs="仿宋"/>
          <w:snapToGrid w:val="0"/>
          <w:color w:val="000000"/>
          <w:spacing w:val="5"/>
          <w:kern w:val="0"/>
          <w:sz w:val="32"/>
          <w:szCs w:val="32"/>
          <w:lang w:val="en-US" w:eastAsia="zh-CN" w:bidi="ar-SA"/>
        </w:rPr>
      </w:pPr>
    </w:p>
    <w:p>
      <w:pPr>
        <w:numPr>
          <w:ilvl w:val="0"/>
          <w:numId w:val="0"/>
        </w:numPr>
        <w:spacing w:line="520" w:lineRule="exact"/>
        <w:ind w:firstLine="650" w:firstLineChars="200"/>
        <w:rPr>
          <w:rFonts w:hint="eastAsia" w:ascii="仿宋" w:hAnsi="仿宋" w:eastAsia="仿宋" w:cs="仿宋"/>
          <w:snapToGrid w:val="0"/>
          <w:color w:val="000000"/>
          <w:spacing w:val="5"/>
          <w:kern w:val="0"/>
          <w:sz w:val="32"/>
          <w:szCs w:val="32"/>
          <w:lang w:val="en-US" w:eastAsia="zh-CN" w:bidi="ar-SA"/>
        </w:rPr>
      </w:pPr>
      <w:r>
        <w:rPr>
          <w:rFonts w:hint="eastAsia" w:ascii="宋体" w:hAnsi="宋体" w:eastAsia="仿宋_GB2312"/>
          <w:sz w:val="32"/>
          <w:szCs w:val="32"/>
          <w:lang w:val="en-US" w:eastAsia="zh-CN"/>
        </w:rPr>
        <w:t>附件:福建省慢性阻塞性肺疾病发病登记报告卡</w:t>
      </w:r>
    </w:p>
    <w:p>
      <w:pPr>
        <w:ind w:firstLine="650" w:firstLineChars="200"/>
        <w:rPr>
          <w:rFonts w:hint="eastAsia" w:ascii="宋体" w:hAnsi="宋体" w:eastAsia="楷体"/>
          <w:b/>
          <w:sz w:val="32"/>
          <w:szCs w:val="32"/>
        </w:rPr>
      </w:pPr>
    </w:p>
    <w:p>
      <w:pPr>
        <w:adjustRightInd w:val="0"/>
        <w:rPr>
          <w:rFonts w:hint="eastAsia" w:ascii="宋体" w:hAnsi="宋体" w:eastAsia="方正黑体_GBK" w:cs="方正黑体_GBK"/>
        </w:rPr>
      </w:pPr>
    </w:p>
    <w:p>
      <w:pPr>
        <w:adjustRightInd w:val="0"/>
        <w:rPr>
          <w:rFonts w:hint="eastAsia" w:ascii="宋体" w:hAnsi="宋体" w:eastAsia="方正黑体_GBK" w:cs="方正黑体_GBK"/>
        </w:rPr>
      </w:pPr>
    </w:p>
    <w:p>
      <w:pPr>
        <w:adjustRightInd w:val="0"/>
        <w:rPr>
          <w:rFonts w:hint="eastAsia" w:ascii="宋体" w:hAnsi="宋体" w:eastAsia="方正黑体_GBK" w:cs="方正黑体_GBK"/>
        </w:rPr>
      </w:pPr>
    </w:p>
    <w:p>
      <w:pPr>
        <w:adjustRightInd w:val="0"/>
        <w:rPr>
          <w:rFonts w:hint="eastAsia" w:ascii="宋体" w:hAnsi="宋体" w:eastAsia="方正黑体_GBK" w:cs="方正黑体_GBK"/>
        </w:rPr>
      </w:pPr>
    </w:p>
    <w:p>
      <w:pPr>
        <w:adjustRightInd w:val="0"/>
        <w:rPr>
          <w:rFonts w:hint="eastAsia" w:ascii="宋体" w:hAnsi="宋体" w:eastAsia="方正黑体_GBK" w:cs="方正黑体_GBK"/>
        </w:rPr>
      </w:pPr>
    </w:p>
    <w:p>
      <w:pPr>
        <w:adjustRightInd w:val="0"/>
        <w:rPr>
          <w:rFonts w:hint="eastAsia" w:eastAsia="方正黑体_GBK" w:cs="方正黑体_GBK"/>
          <w:lang w:val="en-US" w:eastAsia="zh-CN"/>
        </w:rPr>
      </w:pPr>
      <w:r>
        <w:rPr>
          <w:rFonts w:hint="eastAsia" w:ascii="宋体" w:hAnsi="宋体" w:eastAsia="方正黑体_GBK" w:cs="方正黑体_GBK"/>
        </w:rPr>
        <w:t>附件</w:t>
      </w:r>
    </w:p>
    <w:p>
      <w:pPr>
        <w:adjustRightInd w:val="0"/>
        <w:jc w:val="center"/>
        <w:rPr>
          <w:rFonts w:hint="eastAsia" w:ascii="方正小标宋_GBK" w:hAnsi="方正小标宋_GBK" w:eastAsia="方正小标宋_GBK" w:cs="方正小标宋_GBK"/>
          <w:b w:val="0"/>
          <w:bCs w:val="0"/>
          <w:color w:val="000000"/>
          <w:sz w:val="40"/>
          <w:szCs w:val="40"/>
          <w:vertAlign w:val="baseline"/>
          <w:lang w:val="en-US" w:eastAsia="zh-CN"/>
        </w:rPr>
      </w:pPr>
      <w:r>
        <w:rPr>
          <w:rFonts w:hint="eastAsia" w:ascii="方正小标宋_GBK" w:hAnsi="方正小标宋_GBK" w:eastAsia="方正小标宋_GBK" w:cs="方正小标宋_GBK"/>
          <w:b w:val="0"/>
          <w:bCs w:val="0"/>
          <w:color w:val="000000"/>
          <w:sz w:val="40"/>
          <w:szCs w:val="40"/>
          <w:vertAlign w:val="baseline"/>
          <w:lang w:val="en-US" w:eastAsia="zh-CN"/>
        </w:rPr>
        <w:t>福建省慢性阻塞性肺疾病发病登记报告卡</w:t>
      </w:r>
    </w:p>
    <w:tbl>
      <w:tblPr>
        <w:tblStyle w:val="10"/>
        <w:tblW w:w="8526" w:type="dxa"/>
        <w:tblInd w:w="1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526" w:type="dxa"/>
            <w:noWrap w:val="0"/>
            <w:vAlign w:val="top"/>
          </w:tcPr>
          <w:p>
            <w:pPr>
              <w:keepNext w:val="0"/>
              <w:keepLines w:val="0"/>
              <w:pageBreakBefore w:val="0"/>
              <w:widowControl w:val="0"/>
              <w:kinsoku/>
              <w:wordWrap/>
              <w:overflowPunct/>
              <w:topLinePunct w:val="0"/>
              <w:autoSpaceDE/>
              <w:autoSpaceDN/>
              <w:bidi w:val="0"/>
              <w:snapToGrid/>
              <w:spacing w:before="45" w:line="360" w:lineRule="exact"/>
              <w:ind w:firstLine="486" w:firstLineChars="200"/>
              <w:textAlignment w:val="auto"/>
              <w:rPr>
                <w:rFonts w:ascii="宋体" w:hAnsi="宋体" w:eastAsia="宋体" w:cs="宋体"/>
                <w:sz w:val="24"/>
                <w:szCs w:val="24"/>
              </w:rPr>
            </w:pPr>
            <w:r>
              <w:rPr>
                <w:rFonts w:ascii="宋体" w:hAnsi="宋体" w:eastAsia="宋体" w:cs="宋体"/>
                <w:spacing w:val="-1"/>
                <w:sz w:val="24"/>
                <w:szCs w:val="24"/>
              </w:rPr>
              <w:t>*患者姓名：______</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8526" w:type="dxa"/>
            <w:noWrap w:val="0"/>
            <w:vAlign w:val="top"/>
          </w:tcPr>
          <w:p>
            <w:pPr>
              <w:keepNext w:val="0"/>
              <w:keepLines w:val="0"/>
              <w:pageBreakBefore w:val="0"/>
              <w:widowControl w:val="0"/>
              <w:kinsoku/>
              <w:wordWrap/>
              <w:overflowPunct/>
              <w:topLinePunct w:val="0"/>
              <w:autoSpaceDE/>
              <w:autoSpaceDN/>
              <w:bidi w:val="0"/>
              <w:snapToGrid/>
              <w:spacing w:before="40" w:line="360" w:lineRule="exact"/>
              <w:ind w:firstLine="482" w:firstLineChars="200"/>
              <w:textAlignment w:val="auto"/>
              <w:rPr>
                <w:rFonts w:ascii="宋体" w:hAnsi="宋体" w:eastAsia="宋体" w:cs="宋体"/>
                <w:sz w:val="24"/>
                <w:szCs w:val="24"/>
              </w:rPr>
            </w:pPr>
            <w:r>
              <w:rPr>
                <w:rFonts w:ascii="宋体" w:hAnsi="宋体" w:eastAsia="宋体" w:cs="宋体"/>
                <w:spacing w:val="-2"/>
                <w:sz w:val="24"/>
                <w:szCs w:val="24"/>
              </w:rPr>
              <w:t>*性别（下拉选项</w:t>
            </w:r>
            <w:r>
              <w:rPr>
                <w:rFonts w:ascii="宋体" w:hAnsi="宋体" w:eastAsia="宋体" w:cs="宋体"/>
                <w:spacing w:val="-53"/>
                <w:sz w:val="24"/>
                <w:szCs w:val="24"/>
              </w:rPr>
              <w:t>）：</w:t>
            </w:r>
            <w:r>
              <w:rPr>
                <w:rFonts w:ascii="宋体" w:hAnsi="宋体" w:eastAsia="宋体" w:cs="宋体"/>
                <w:spacing w:val="-2"/>
                <w:sz w:val="24"/>
                <w:szCs w:val="24"/>
              </w:rPr>
              <w:t>1.男性  2.女性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8526" w:type="dxa"/>
            <w:noWrap w:val="0"/>
            <w:vAlign w:val="top"/>
          </w:tcPr>
          <w:p>
            <w:pPr>
              <w:keepNext w:val="0"/>
              <w:keepLines w:val="0"/>
              <w:pageBreakBefore w:val="0"/>
              <w:widowControl w:val="0"/>
              <w:kinsoku/>
              <w:wordWrap/>
              <w:overflowPunct/>
              <w:topLinePunct w:val="0"/>
              <w:autoSpaceDE/>
              <w:autoSpaceDN/>
              <w:bidi w:val="0"/>
              <w:snapToGrid/>
              <w:spacing w:before="40" w:line="360" w:lineRule="exact"/>
              <w:ind w:firstLine="474" w:firstLineChars="200"/>
              <w:textAlignment w:val="auto"/>
              <w:rPr>
                <w:rFonts w:ascii="宋体" w:hAnsi="宋体" w:eastAsia="宋体" w:cs="宋体"/>
                <w:sz w:val="24"/>
                <w:szCs w:val="24"/>
              </w:rPr>
            </w:pPr>
            <w:r>
              <w:rPr>
                <w:rFonts w:ascii="宋体" w:hAnsi="宋体" w:eastAsia="宋体" w:cs="宋体"/>
                <w:spacing w:val="-4"/>
                <w:sz w:val="24"/>
                <w:szCs w:val="24"/>
              </w:rPr>
              <w:t>*出生日期：</w:t>
            </w:r>
            <w:r>
              <w:rPr>
                <w:rFonts w:ascii="宋体" w:hAnsi="宋体" w:eastAsia="宋体" w:cs="宋体"/>
                <w:spacing w:val="-86"/>
                <w:sz w:val="24"/>
                <w:szCs w:val="24"/>
              </w:rPr>
              <w:t xml:space="preserve"> </w:t>
            </w:r>
            <w:r>
              <w:rPr>
                <w:rFonts w:ascii="宋体" w:hAnsi="宋体" w:eastAsia="宋体" w:cs="宋体"/>
                <w:spacing w:val="-4"/>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8526" w:type="dxa"/>
            <w:noWrap w:val="0"/>
            <w:vAlign w:val="top"/>
          </w:tcPr>
          <w:p>
            <w:pPr>
              <w:keepNext w:val="0"/>
              <w:keepLines w:val="0"/>
              <w:pageBreakBefore w:val="0"/>
              <w:widowControl w:val="0"/>
              <w:kinsoku/>
              <w:wordWrap/>
              <w:overflowPunct/>
              <w:topLinePunct w:val="0"/>
              <w:autoSpaceDE/>
              <w:autoSpaceDN/>
              <w:bidi w:val="0"/>
              <w:snapToGrid/>
              <w:spacing w:before="39" w:line="360" w:lineRule="exact"/>
              <w:ind w:left="2214" w:leftChars="154" w:right="114" w:hanging="1729" w:hangingChars="700"/>
              <w:textAlignment w:val="auto"/>
              <w:rPr>
                <w:rFonts w:ascii="宋体" w:hAnsi="宋体" w:eastAsia="宋体" w:cs="宋体"/>
                <w:sz w:val="24"/>
                <w:szCs w:val="24"/>
              </w:rPr>
            </w:pPr>
            <w:r>
              <w:rPr>
                <w:rFonts w:ascii="宋体" w:hAnsi="宋体" w:eastAsia="宋体" w:cs="宋体"/>
                <w:spacing w:val="1"/>
                <w:sz w:val="24"/>
                <w:szCs w:val="24"/>
              </w:rPr>
              <w:t>*身份证件类型：1.身份证 2.护照 3.军官证 4.</w:t>
            </w:r>
            <w:r>
              <w:rPr>
                <w:rFonts w:ascii="宋体" w:hAnsi="宋体" w:eastAsia="宋体" w:cs="宋体"/>
                <w:sz w:val="24"/>
                <w:szCs w:val="24"/>
              </w:rPr>
              <w:t>港澳通行证 5.台</w:t>
            </w:r>
            <w:r>
              <w:rPr>
                <w:rFonts w:ascii="宋体" w:hAnsi="宋体" w:eastAsia="宋体" w:cs="宋体"/>
                <w:spacing w:val="-1"/>
                <w:sz w:val="24"/>
                <w:szCs w:val="24"/>
              </w:rPr>
              <w:t>湾通行证 6.其他法定有效证件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8526" w:type="dxa"/>
            <w:noWrap w:val="0"/>
            <w:vAlign w:val="top"/>
          </w:tcPr>
          <w:p>
            <w:pPr>
              <w:keepNext w:val="0"/>
              <w:keepLines w:val="0"/>
              <w:pageBreakBefore w:val="0"/>
              <w:widowControl w:val="0"/>
              <w:kinsoku/>
              <w:wordWrap/>
              <w:overflowPunct/>
              <w:topLinePunct w:val="0"/>
              <w:autoSpaceDE/>
              <w:autoSpaceDN/>
              <w:bidi w:val="0"/>
              <w:snapToGrid/>
              <w:spacing w:before="40" w:line="360" w:lineRule="exact"/>
              <w:ind w:firstLine="482" w:firstLineChars="200"/>
              <w:textAlignment w:val="auto"/>
              <w:rPr>
                <w:rFonts w:ascii="宋体" w:hAnsi="宋体" w:eastAsia="宋体" w:cs="宋体"/>
                <w:sz w:val="24"/>
                <w:szCs w:val="24"/>
              </w:rPr>
            </w:pPr>
            <w:r>
              <w:rPr>
                <w:rFonts w:ascii="宋体" w:hAnsi="宋体" w:eastAsia="宋体" w:cs="宋体"/>
                <w:spacing w:val="-2"/>
                <w:sz w:val="24"/>
                <w:szCs w:val="24"/>
              </w:rPr>
              <w:t>*证件号：</w:t>
            </w:r>
            <w:r>
              <w:rPr>
                <w:rFonts w:ascii="宋体" w:hAnsi="宋体" w:eastAsia="宋体" w:cs="宋体"/>
                <w:spacing w:val="-101"/>
                <w:sz w:val="24"/>
                <w:szCs w:val="24"/>
              </w:rPr>
              <w:t xml:space="preserve"> </w:t>
            </w:r>
            <w:r>
              <w:rPr>
                <w:rFonts w:ascii="宋体" w:hAnsi="宋体" w:eastAsia="宋体" w:cs="宋体"/>
                <w:spacing w:val="-2"/>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8" w:hRule="atLeast"/>
        </w:trPr>
        <w:tc>
          <w:tcPr>
            <w:tcW w:w="8526" w:type="dxa"/>
            <w:noWrap w:val="0"/>
            <w:vAlign w:val="top"/>
          </w:tcPr>
          <w:p>
            <w:pPr>
              <w:keepNext w:val="0"/>
              <w:keepLines w:val="0"/>
              <w:pageBreakBefore w:val="0"/>
              <w:widowControl w:val="0"/>
              <w:kinsoku/>
              <w:wordWrap/>
              <w:overflowPunct/>
              <w:topLinePunct w:val="0"/>
              <w:autoSpaceDE/>
              <w:autoSpaceDN/>
              <w:bidi w:val="0"/>
              <w:snapToGrid/>
              <w:spacing w:before="39" w:line="360" w:lineRule="exact"/>
              <w:ind w:right="114" w:firstLine="490" w:firstLineChars="200"/>
              <w:textAlignment w:val="auto"/>
              <w:rPr>
                <w:rFonts w:ascii="宋体" w:hAnsi="宋体" w:eastAsia="宋体" w:cs="宋体"/>
                <w:sz w:val="24"/>
                <w:szCs w:val="24"/>
              </w:rPr>
            </w:pPr>
            <w:r>
              <w:rPr>
                <w:rFonts w:ascii="宋体" w:hAnsi="宋体" w:eastAsia="宋体" w:cs="宋体"/>
                <w:sz w:val="24"/>
                <w:szCs w:val="24"/>
              </w:rPr>
              <w:t>*民族（下拉选项</w:t>
            </w:r>
            <w:r>
              <w:rPr>
                <w:rFonts w:ascii="宋体" w:hAnsi="宋体" w:eastAsia="宋体" w:cs="宋体"/>
                <w:spacing w:val="-57"/>
                <w:sz w:val="24"/>
                <w:szCs w:val="24"/>
              </w:rPr>
              <w:t>）：</w:t>
            </w:r>
            <w:r>
              <w:rPr>
                <w:rFonts w:ascii="宋体" w:hAnsi="宋体" w:eastAsia="宋体" w:cs="宋体"/>
                <w:sz w:val="24"/>
                <w:szCs w:val="24"/>
              </w:rPr>
              <w:t>1.汉族 2.蒙古族 3.回族 4.藏族</w:t>
            </w:r>
            <w:r>
              <w:rPr>
                <w:rFonts w:ascii="宋体" w:hAnsi="宋体" w:eastAsia="宋体" w:cs="宋体"/>
                <w:spacing w:val="-1"/>
                <w:sz w:val="24"/>
                <w:szCs w:val="24"/>
              </w:rPr>
              <w:t xml:space="preserve"> 5.维吾尔族</w:t>
            </w:r>
            <w:r>
              <w:rPr>
                <w:rFonts w:ascii="宋体" w:hAnsi="宋体" w:eastAsia="宋体" w:cs="宋体"/>
                <w:spacing w:val="-45"/>
                <w:sz w:val="24"/>
                <w:szCs w:val="24"/>
              </w:rPr>
              <w:t xml:space="preserve"> </w:t>
            </w:r>
            <w:r>
              <w:rPr>
                <w:rFonts w:ascii="宋体" w:hAnsi="宋体" w:eastAsia="宋体" w:cs="宋体"/>
                <w:spacing w:val="-1"/>
                <w:sz w:val="24"/>
                <w:szCs w:val="24"/>
              </w:rPr>
              <w:t>6.苗族</w:t>
            </w:r>
            <w:r>
              <w:rPr>
                <w:rFonts w:ascii="宋体" w:hAnsi="宋体" w:eastAsia="宋体" w:cs="宋体"/>
                <w:spacing w:val="19"/>
                <w:sz w:val="24"/>
                <w:szCs w:val="24"/>
              </w:rPr>
              <w:t xml:space="preserve"> </w:t>
            </w:r>
            <w:r>
              <w:rPr>
                <w:rFonts w:ascii="宋体" w:hAnsi="宋体" w:eastAsia="宋体" w:cs="宋体"/>
                <w:spacing w:val="-1"/>
                <w:sz w:val="24"/>
                <w:szCs w:val="24"/>
              </w:rPr>
              <w:t>7.</w:t>
            </w:r>
            <w:r>
              <w:rPr>
                <w:rFonts w:ascii="宋体" w:hAnsi="宋体" w:eastAsia="宋体" w:cs="宋体"/>
                <w:sz w:val="24"/>
                <w:szCs w:val="24"/>
              </w:rPr>
              <w:t xml:space="preserve"> 彝族</w:t>
            </w:r>
            <w:r>
              <w:rPr>
                <w:rFonts w:ascii="宋体" w:hAnsi="宋体" w:eastAsia="宋体" w:cs="宋体"/>
                <w:spacing w:val="29"/>
                <w:sz w:val="24"/>
                <w:szCs w:val="24"/>
              </w:rPr>
              <w:t xml:space="preserve"> </w:t>
            </w:r>
            <w:r>
              <w:rPr>
                <w:rFonts w:ascii="宋体" w:hAnsi="宋体" w:eastAsia="宋体" w:cs="宋体"/>
                <w:sz w:val="24"/>
                <w:szCs w:val="24"/>
              </w:rPr>
              <w:t>8.壮族</w:t>
            </w:r>
            <w:r>
              <w:rPr>
                <w:rFonts w:ascii="宋体" w:hAnsi="宋体" w:eastAsia="宋体" w:cs="宋体"/>
                <w:spacing w:val="28"/>
                <w:sz w:val="24"/>
                <w:szCs w:val="24"/>
              </w:rPr>
              <w:t xml:space="preserve"> </w:t>
            </w:r>
            <w:r>
              <w:rPr>
                <w:rFonts w:ascii="宋体" w:hAnsi="宋体" w:eastAsia="宋体" w:cs="宋体"/>
                <w:sz w:val="24"/>
                <w:szCs w:val="24"/>
              </w:rPr>
              <w:t>9.布依族</w:t>
            </w:r>
            <w:r>
              <w:rPr>
                <w:rFonts w:ascii="宋体" w:hAnsi="宋体" w:eastAsia="宋体" w:cs="宋体"/>
                <w:spacing w:val="44"/>
                <w:sz w:val="24"/>
                <w:szCs w:val="24"/>
              </w:rPr>
              <w:t xml:space="preserve"> </w:t>
            </w:r>
            <w:r>
              <w:rPr>
                <w:rFonts w:ascii="宋体" w:hAnsi="宋体" w:eastAsia="宋体" w:cs="宋体"/>
                <w:sz w:val="24"/>
                <w:szCs w:val="24"/>
              </w:rPr>
              <w:t>10.朝鲜族</w:t>
            </w:r>
            <w:r>
              <w:rPr>
                <w:rFonts w:ascii="宋体" w:hAnsi="宋体" w:eastAsia="宋体" w:cs="宋体"/>
                <w:spacing w:val="45"/>
                <w:sz w:val="24"/>
                <w:szCs w:val="24"/>
              </w:rPr>
              <w:t xml:space="preserve"> </w:t>
            </w:r>
            <w:r>
              <w:rPr>
                <w:rFonts w:ascii="宋体" w:hAnsi="宋体" w:eastAsia="宋体" w:cs="宋体"/>
                <w:sz w:val="24"/>
                <w:szCs w:val="24"/>
              </w:rPr>
              <w:t>11.满族</w:t>
            </w:r>
            <w:r>
              <w:rPr>
                <w:rFonts w:ascii="宋体" w:hAnsi="宋体" w:eastAsia="宋体" w:cs="宋体"/>
                <w:spacing w:val="46"/>
                <w:sz w:val="24"/>
                <w:szCs w:val="24"/>
              </w:rPr>
              <w:t xml:space="preserve"> </w:t>
            </w:r>
            <w:r>
              <w:rPr>
                <w:rFonts w:ascii="宋体" w:hAnsi="宋体" w:eastAsia="宋体" w:cs="宋体"/>
                <w:sz w:val="24"/>
                <w:szCs w:val="24"/>
              </w:rPr>
              <w:t>12.侗族</w:t>
            </w:r>
            <w:r>
              <w:rPr>
                <w:rFonts w:ascii="宋体" w:hAnsi="宋体" w:eastAsia="宋体" w:cs="宋体"/>
                <w:spacing w:val="45"/>
                <w:sz w:val="24"/>
                <w:szCs w:val="24"/>
              </w:rPr>
              <w:t xml:space="preserve"> </w:t>
            </w:r>
            <w:r>
              <w:rPr>
                <w:rFonts w:ascii="宋体" w:hAnsi="宋体" w:eastAsia="宋体" w:cs="宋体"/>
                <w:sz w:val="24"/>
                <w:szCs w:val="24"/>
              </w:rPr>
              <w:t>1</w:t>
            </w:r>
            <w:r>
              <w:rPr>
                <w:rFonts w:ascii="宋体" w:hAnsi="宋体" w:eastAsia="宋体" w:cs="宋体"/>
                <w:spacing w:val="-1"/>
                <w:sz w:val="24"/>
                <w:szCs w:val="24"/>
              </w:rPr>
              <w:t>3.瑶族</w:t>
            </w:r>
            <w:r>
              <w:rPr>
                <w:rFonts w:ascii="宋体" w:hAnsi="宋体" w:eastAsia="宋体" w:cs="宋体"/>
                <w:spacing w:val="44"/>
                <w:sz w:val="24"/>
                <w:szCs w:val="24"/>
              </w:rPr>
              <w:t xml:space="preserve"> </w:t>
            </w:r>
            <w:r>
              <w:rPr>
                <w:rFonts w:ascii="宋体" w:hAnsi="宋体" w:eastAsia="宋体" w:cs="宋体"/>
                <w:spacing w:val="-1"/>
                <w:sz w:val="24"/>
                <w:szCs w:val="24"/>
              </w:rPr>
              <w:t>14.</w:t>
            </w:r>
            <w:r>
              <w:rPr>
                <w:rFonts w:ascii="宋体" w:hAnsi="宋体" w:eastAsia="宋体" w:cs="宋体"/>
                <w:spacing w:val="-58"/>
                <w:sz w:val="24"/>
                <w:szCs w:val="24"/>
              </w:rPr>
              <w:t xml:space="preserve"> </w:t>
            </w:r>
            <w:r>
              <w:rPr>
                <w:rFonts w:ascii="宋体" w:hAnsi="宋体" w:eastAsia="宋体" w:cs="宋体"/>
                <w:spacing w:val="-1"/>
                <w:sz w:val="24"/>
                <w:szCs w:val="24"/>
              </w:rPr>
              <w:t>白族</w:t>
            </w:r>
            <w:r>
              <w:rPr>
                <w:rFonts w:ascii="宋体" w:hAnsi="宋体" w:eastAsia="宋体" w:cs="宋体"/>
                <w:spacing w:val="44"/>
                <w:sz w:val="24"/>
                <w:szCs w:val="24"/>
              </w:rPr>
              <w:t xml:space="preserve"> </w:t>
            </w:r>
            <w:r>
              <w:rPr>
                <w:rFonts w:ascii="宋体" w:hAnsi="宋体" w:eastAsia="宋体" w:cs="宋体"/>
                <w:spacing w:val="-1"/>
                <w:sz w:val="24"/>
                <w:szCs w:val="24"/>
              </w:rPr>
              <w:t>15.土家族</w:t>
            </w:r>
            <w:r>
              <w:rPr>
                <w:rFonts w:ascii="宋体" w:hAnsi="宋体" w:eastAsia="宋体" w:cs="宋体"/>
                <w:spacing w:val="2"/>
                <w:sz w:val="24"/>
                <w:szCs w:val="24"/>
              </w:rPr>
              <w:t>16.哈尼族</w:t>
            </w:r>
            <w:r>
              <w:rPr>
                <w:rFonts w:ascii="宋体" w:hAnsi="宋体" w:eastAsia="宋体" w:cs="宋体"/>
                <w:spacing w:val="39"/>
                <w:sz w:val="24"/>
                <w:szCs w:val="24"/>
              </w:rPr>
              <w:t xml:space="preserve"> </w:t>
            </w:r>
            <w:r>
              <w:rPr>
                <w:rFonts w:ascii="宋体" w:hAnsi="宋体" w:eastAsia="宋体" w:cs="宋体"/>
                <w:spacing w:val="2"/>
                <w:sz w:val="24"/>
                <w:szCs w:val="24"/>
              </w:rPr>
              <w:t>17.哈萨克族</w:t>
            </w:r>
            <w:r>
              <w:rPr>
                <w:rFonts w:ascii="宋体" w:hAnsi="宋体" w:eastAsia="宋体" w:cs="宋体"/>
                <w:spacing w:val="40"/>
                <w:sz w:val="24"/>
                <w:szCs w:val="24"/>
              </w:rPr>
              <w:t xml:space="preserve"> </w:t>
            </w:r>
            <w:r>
              <w:rPr>
                <w:rFonts w:ascii="宋体" w:hAnsi="宋体" w:eastAsia="宋体" w:cs="宋体"/>
                <w:spacing w:val="2"/>
                <w:sz w:val="24"/>
                <w:szCs w:val="24"/>
              </w:rPr>
              <w:t>18.傣族</w:t>
            </w:r>
            <w:r>
              <w:rPr>
                <w:rFonts w:ascii="宋体" w:hAnsi="宋体" w:eastAsia="宋体" w:cs="宋体"/>
                <w:spacing w:val="37"/>
                <w:sz w:val="24"/>
                <w:szCs w:val="24"/>
              </w:rPr>
              <w:t xml:space="preserve"> </w:t>
            </w:r>
            <w:r>
              <w:rPr>
                <w:rFonts w:ascii="宋体" w:hAnsi="宋体" w:eastAsia="宋体" w:cs="宋体"/>
                <w:spacing w:val="2"/>
                <w:sz w:val="24"/>
                <w:szCs w:val="24"/>
              </w:rPr>
              <w:t xml:space="preserve">19.黎族 20.傈僳族 </w:t>
            </w:r>
            <w:r>
              <w:rPr>
                <w:rFonts w:ascii="宋体" w:hAnsi="宋体" w:eastAsia="宋体" w:cs="宋体"/>
                <w:spacing w:val="1"/>
                <w:sz w:val="24"/>
                <w:szCs w:val="24"/>
              </w:rPr>
              <w:t>21.佤族</w:t>
            </w:r>
            <w:r>
              <w:rPr>
                <w:rFonts w:ascii="宋体" w:hAnsi="宋体" w:eastAsia="宋体" w:cs="宋体"/>
                <w:spacing w:val="26"/>
                <w:sz w:val="24"/>
                <w:szCs w:val="24"/>
              </w:rPr>
              <w:t xml:space="preserve"> </w:t>
            </w:r>
            <w:r>
              <w:rPr>
                <w:rFonts w:ascii="宋体" w:hAnsi="宋体" w:eastAsia="宋体" w:cs="宋体"/>
                <w:spacing w:val="1"/>
                <w:sz w:val="24"/>
                <w:szCs w:val="24"/>
              </w:rPr>
              <w:t>22.畲族</w:t>
            </w:r>
            <w:r>
              <w:rPr>
                <w:rFonts w:ascii="宋体" w:hAnsi="宋体" w:eastAsia="宋体" w:cs="宋体"/>
                <w:spacing w:val="25"/>
                <w:sz w:val="24"/>
                <w:szCs w:val="24"/>
              </w:rPr>
              <w:t xml:space="preserve"> </w:t>
            </w:r>
            <w:r>
              <w:rPr>
                <w:rFonts w:ascii="宋体" w:hAnsi="宋体" w:eastAsia="宋体" w:cs="宋体"/>
                <w:spacing w:val="1"/>
                <w:sz w:val="24"/>
                <w:szCs w:val="24"/>
              </w:rPr>
              <w:t>23.高山族</w:t>
            </w:r>
            <w:r>
              <w:rPr>
                <w:rFonts w:ascii="宋体" w:hAnsi="宋体" w:eastAsia="宋体" w:cs="宋体"/>
                <w:sz w:val="24"/>
                <w:szCs w:val="24"/>
              </w:rPr>
              <w:t>24.拉祜族 25.水族 26.东乡族 27.纳西族 28.景颇族 29.柯尔克孜族</w:t>
            </w:r>
            <w:r>
              <w:rPr>
                <w:rFonts w:ascii="宋体" w:hAnsi="宋体" w:eastAsia="宋体" w:cs="宋体"/>
                <w:spacing w:val="23"/>
                <w:sz w:val="24"/>
                <w:szCs w:val="24"/>
              </w:rPr>
              <w:t xml:space="preserve"> </w:t>
            </w:r>
            <w:r>
              <w:rPr>
                <w:rFonts w:ascii="宋体" w:hAnsi="宋体" w:eastAsia="宋体" w:cs="宋体"/>
                <w:sz w:val="24"/>
                <w:szCs w:val="24"/>
              </w:rPr>
              <w:t>30.土族</w:t>
            </w:r>
            <w:r>
              <w:rPr>
                <w:rFonts w:ascii="宋体" w:hAnsi="宋体" w:eastAsia="宋体" w:cs="宋体"/>
                <w:spacing w:val="16"/>
                <w:sz w:val="24"/>
                <w:szCs w:val="24"/>
              </w:rPr>
              <w:t xml:space="preserve"> </w:t>
            </w:r>
            <w:r>
              <w:rPr>
                <w:rFonts w:ascii="宋体" w:hAnsi="宋体" w:eastAsia="宋体" w:cs="宋体"/>
                <w:sz w:val="24"/>
                <w:szCs w:val="24"/>
              </w:rPr>
              <w:t xml:space="preserve">31.达 </w:t>
            </w:r>
            <w:r>
              <w:rPr>
                <w:rFonts w:ascii="宋体" w:hAnsi="宋体" w:eastAsia="宋体" w:cs="宋体"/>
                <w:spacing w:val="2"/>
                <w:sz w:val="24"/>
                <w:szCs w:val="24"/>
              </w:rPr>
              <w:t>斡尔族 32.仫佬族 33.羌族 34.布朗族</w:t>
            </w:r>
            <w:r>
              <w:rPr>
                <w:rFonts w:ascii="宋体" w:hAnsi="宋体" w:eastAsia="宋体" w:cs="宋体"/>
                <w:spacing w:val="20"/>
                <w:sz w:val="24"/>
                <w:szCs w:val="24"/>
              </w:rPr>
              <w:t xml:space="preserve"> </w:t>
            </w:r>
            <w:r>
              <w:rPr>
                <w:rFonts w:ascii="宋体" w:hAnsi="宋体" w:eastAsia="宋体" w:cs="宋体"/>
                <w:spacing w:val="2"/>
                <w:sz w:val="24"/>
                <w:szCs w:val="24"/>
              </w:rPr>
              <w:t>3</w:t>
            </w:r>
            <w:r>
              <w:rPr>
                <w:rFonts w:ascii="宋体" w:hAnsi="宋体" w:eastAsia="宋体" w:cs="宋体"/>
                <w:spacing w:val="1"/>
                <w:sz w:val="24"/>
                <w:szCs w:val="24"/>
              </w:rPr>
              <w:t>5.撒拉族</w:t>
            </w:r>
            <w:r>
              <w:rPr>
                <w:rFonts w:ascii="宋体" w:hAnsi="宋体" w:eastAsia="宋体" w:cs="宋体"/>
                <w:spacing w:val="21"/>
                <w:sz w:val="24"/>
                <w:szCs w:val="24"/>
              </w:rPr>
              <w:t xml:space="preserve"> </w:t>
            </w:r>
            <w:r>
              <w:rPr>
                <w:rFonts w:ascii="宋体" w:hAnsi="宋体" w:eastAsia="宋体" w:cs="宋体"/>
                <w:spacing w:val="1"/>
                <w:sz w:val="24"/>
                <w:szCs w:val="24"/>
              </w:rPr>
              <w:t>36.毛南族</w:t>
            </w:r>
            <w:r>
              <w:rPr>
                <w:rFonts w:ascii="宋体" w:hAnsi="宋体" w:eastAsia="宋体" w:cs="宋体"/>
                <w:spacing w:val="20"/>
                <w:sz w:val="24"/>
                <w:szCs w:val="24"/>
              </w:rPr>
              <w:t xml:space="preserve"> </w:t>
            </w:r>
            <w:r>
              <w:rPr>
                <w:rFonts w:ascii="宋体" w:hAnsi="宋体" w:eastAsia="宋体" w:cs="宋体"/>
                <w:spacing w:val="1"/>
                <w:sz w:val="24"/>
                <w:szCs w:val="24"/>
              </w:rPr>
              <w:t>37.仡佬族</w:t>
            </w:r>
            <w:r>
              <w:rPr>
                <w:rFonts w:ascii="宋体" w:hAnsi="宋体" w:eastAsia="宋体" w:cs="宋体"/>
                <w:spacing w:val="20"/>
                <w:sz w:val="24"/>
                <w:szCs w:val="24"/>
              </w:rPr>
              <w:t xml:space="preserve"> </w:t>
            </w:r>
            <w:r>
              <w:rPr>
                <w:rFonts w:ascii="宋体" w:hAnsi="宋体" w:eastAsia="宋体" w:cs="宋体"/>
                <w:spacing w:val="1"/>
                <w:sz w:val="24"/>
                <w:szCs w:val="24"/>
              </w:rPr>
              <w:t>38.锡伯族39.阿昌族 40.普米族 41.塔吉克族 42.怒族 43.乌孜别克</w:t>
            </w:r>
            <w:r>
              <w:rPr>
                <w:rFonts w:ascii="宋体" w:hAnsi="宋体" w:eastAsia="宋体" w:cs="宋体"/>
                <w:sz w:val="24"/>
                <w:szCs w:val="24"/>
              </w:rPr>
              <w:t xml:space="preserve">族 44.俄罗斯族 45.鄂温克 </w:t>
            </w:r>
            <w:r>
              <w:rPr>
                <w:rFonts w:ascii="宋体" w:hAnsi="宋体" w:eastAsia="宋体" w:cs="宋体"/>
                <w:spacing w:val="2"/>
                <w:sz w:val="24"/>
                <w:szCs w:val="24"/>
              </w:rPr>
              <w:t>族 46.崩龙族 47.保安族 48.裕固族 49.京族</w:t>
            </w:r>
            <w:r>
              <w:rPr>
                <w:rFonts w:ascii="宋体" w:hAnsi="宋体" w:eastAsia="宋体" w:cs="宋体"/>
                <w:spacing w:val="20"/>
                <w:sz w:val="24"/>
                <w:szCs w:val="24"/>
              </w:rPr>
              <w:t xml:space="preserve"> </w:t>
            </w:r>
            <w:r>
              <w:rPr>
                <w:rFonts w:ascii="宋体" w:hAnsi="宋体" w:eastAsia="宋体" w:cs="宋体"/>
                <w:spacing w:val="2"/>
                <w:sz w:val="24"/>
                <w:szCs w:val="24"/>
              </w:rPr>
              <w:t>50.塔塔尔族</w:t>
            </w:r>
            <w:r>
              <w:rPr>
                <w:rFonts w:ascii="宋体" w:hAnsi="宋体" w:eastAsia="宋体" w:cs="宋体"/>
                <w:spacing w:val="21"/>
                <w:sz w:val="24"/>
                <w:szCs w:val="24"/>
              </w:rPr>
              <w:t xml:space="preserve"> </w:t>
            </w:r>
            <w:r>
              <w:rPr>
                <w:rFonts w:ascii="宋体" w:hAnsi="宋体" w:eastAsia="宋体" w:cs="宋体"/>
                <w:spacing w:val="2"/>
                <w:sz w:val="24"/>
                <w:szCs w:val="24"/>
              </w:rPr>
              <w:t>51.独龙族</w:t>
            </w:r>
            <w:r>
              <w:rPr>
                <w:rFonts w:ascii="宋体" w:hAnsi="宋体" w:eastAsia="宋体" w:cs="宋体"/>
                <w:spacing w:val="23"/>
                <w:sz w:val="24"/>
                <w:szCs w:val="24"/>
              </w:rPr>
              <w:t xml:space="preserve"> </w:t>
            </w:r>
            <w:r>
              <w:rPr>
                <w:rFonts w:ascii="宋体" w:hAnsi="宋体" w:eastAsia="宋体" w:cs="宋体"/>
                <w:spacing w:val="1"/>
                <w:sz w:val="24"/>
                <w:szCs w:val="24"/>
              </w:rPr>
              <w:t>52.鄂伦春族</w:t>
            </w:r>
            <w:r>
              <w:rPr>
                <w:rFonts w:ascii="宋体" w:hAnsi="宋体" w:eastAsia="宋体" w:cs="宋体"/>
                <w:spacing w:val="-1"/>
                <w:sz w:val="24"/>
                <w:szCs w:val="24"/>
              </w:rPr>
              <w:t>53.赫哲族 54.门巴族 55.珞巴族 56.基诺族</w:t>
            </w:r>
            <w:r>
              <w:rPr>
                <w:rFonts w:ascii="宋体" w:hAnsi="宋体" w:eastAsia="宋体" w:cs="宋体"/>
                <w:spacing w:val="24"/>
                <w:sz w:val="24"/>
                <w:szCs w:val="24"/>
              </w:rPr>
              <w:t xml:space="preserve"> </w:t>
            </w:r>
            <w:r>
              <w:rPr>
                <w:rFonts w:ascii="宋体" w:hAnsi="宋体" w:eastAsia="宋体" w:cs="宋体"/>
                <w:spacing w:val="-1"/>
                <w:sz w:val="24"/>
                <w:szCs w:val="24"/>
              </w:rPr>
              <w:t>57.其他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8526" w:type="dxa"/>
            <w:noWrap w:val="0"/>
            <w:vAlign w:val="top"/>
          </w:tcPr>
          <w:p>
            <w:pPr>
              <w:keepNext w:val="0"/>
              <w:keepLines w:val="0"/>
              <w:pageBreakBefore w:val="0"/>
              <w:widowControl w:val="0"/>
              <w:kinsoku/>
              <w:wordWrap/>
              <w:overflowPunct/>
              <w:topLinePunct w:val="0"/>
              <w:autoSpaceDE/>
              <w:autoSpaceDN/>
              <w:bidi w:val="0"/>
              <w:snapToGrid/>
              <w:spacing w:before="43" w:line="360" w:lineRule="exact"/>
              <w:ind w:right="114" w:firstLine="490" w:firstLineChars="200"/>
              <w:textAlignment w:val="auto"/>
              <w:rPr>
                <w:rFonts w:ascii="宋体" w:hAnsi="宋体" w:eastAsia="宋体" w:cs="宋体"/>
                <w:sz w:val="24"/>
                <w:szCs w:val="24"/>
              </w:rPr>
            </w:pPr>
            <w:r>
              <w:rPr>
                <w:rFonts w:ascii="宋体" w:hAnsi="宋体" w:eastAsia="宋体" w:cs="宋体"/>
                <w:sz w:val="24"/>
                <w:szCs w:val="24"/>
              </w:rPr>
              <w:t>学历（下拉选项</w:t>
            </w:r>
            <w:r>
              <w:rPr>
                <w:rFonts w:ascii="宋体" w:hAnsi="宋体" w:eastAsia="宋体" w:cs="宋体"/>
                <w:spacing w:val="-54"/>
                <w:sz w:val="24"/>
                <w:szCs w:val="24"/>
              </w:rPr>
              <w:t>）</w:t>
            </w:r>
            <w:r>
              <w:rPr>
                <w:rFonts w:hint="eastAsia" w:ascii="宋体" w:hAnsi="宋体" w:eastAsia="宋体" w:cs="宋体"/>
                <w:spacing w:val="-54"/>
                <w:sz w:val="24"/>
                <w:szCs w:val="24"/>
                <w:lang w:val="en-US" w:eastAsia="zh-CN"/>
              </w:rPr>
              <w:t xml:space="preserve"> </w:t>
            </w:r>
            <w:r>
              <w:rPr>
                <w:rFonts w:ascii="宋体" w:hAnsi="宋体" w:eastAsia="宋体" w:cs="宋体"/>
                <w:spacing w:val="-54"/>
                <w:sz w:val="24"/>
                <w:szCs w:val="24"/>
              </w:rPr>
              <w:t>：</w:t>
            </w:r>
            <w:r>
              <w:rPr>
                <w:rFonts w:ascii="宋体" w:hAnsi="宋体" w:eastAsia="宋体" w:cs="宋体"/>
                <w:sz w:val="24"/>
                <w:szCs w:val="24"/>
              </w:rPr>
              <w:t>1.文盲或半文盲  2.小</w:t>
            </w:r>
            <w:r>
              <w:rPr>
                <w:rFonts w:ascii="宋体" w:hAnsi="宋体" w:eastAsia="宋体" w:cs="宋体"/>
                <w:spacing w:val="-1"/>
                <w:sz w:val="24"/>
                <w:szCs w:val="24"/>
              </w:rPr>
              <w:t>学  3.中学  4.大学</w:t>
            </w:r>
            <w:r>
              <w:rPr>
                <w:rFonts w:ascii="宋体" w:hAnsi="宋体" w:eastAsia="宋体" w:cs="宋体"/>
                <w:spacing w:val="1"/>
                <w:sz w:val="24"/>
                <w:szCs w:val="24"/>
              </w:rPr>
              <w:t xml:space="preserve"> </w:t>
            </w:r>
            <w:r>
              <w:rPr>
                <w:rFonts w:ascii="宋体" w:hAnsi="宋体" w:eastAsia="宋体" w:cs="宋体"/>
                <w:spacing w:val="-2"/>
                <w:sz w:val="24"/>
                <w:szCs w:val="24"/>
              </w:rPr>
              <w:t>5.不详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8526" w:type="dxa"/>
            <w:noWrap w:val="0"/>
            <w:vAlign w:val="top"/>
          </w:tcPr>
          <w:p>
            <w:pPr>
              <w:keepNext w:val="0"/>
              <w:keepLines w:val="0"/>
              <w:pageBreakBefore w:val="0"/>
              <w:widowControl w:val="0"/>
              <w:kinsoku/>
              <w:wordWrap/>
              <w:overflowPunct/>
              <w:topLinePunct w:val="0"/>
              <w:autoSpaceDE/>
              <w:autoSpaceDN/>
              <w:bidi w:val="0"/>
              <w:snapToGrid/>
              <w:spacing w:before="45" w:line="360" w:lineRule="exact"/>
              <w:ind w:right="112" w:firstLine="490" w:firstLineChars="200"/>
              <w:textAlignment w:val="auto"/>
              <w:rPr>
                <w:rFonts w:ascii="宋体" w:hAnsi="宋体" w:eastAsia="宋体" w:cs="宋体"/>
                <w:sz w:val="24"/>
                <w:szCs w:val="24"/>
              </w:rPr>
            </w:pPr>
            <w:r>
              <w:rPr>
                <w:rFonts w:ascii="宋体" w:hAnsi="宋体" w:eastAsia="宋体" w:cs="宋体"/>
                <w:sz w:val="24"/>
                <w:szCs w:val="24"/>
              </w:rPr>
              <w:t>婚姻状况（下拉选项</w:t>
            </w:r>
            <w:r>
              <w:rPr>
                <w:rFonts w:ascii="宋体" w:hAnsi="宋体" w:eastAsia="宋体" w:cs="宋体"/>
                <w:spacing w:val="-54"/>
                <w:sz w:val="24"/>
                <w:szCs w:val="24"/>
              </w:rPr>
              <w:t>）</w:t>
            </w:r>
            <w:r>
              <w:rPr>
                <w:rFonts w:hint="eastAsia" w:ascii="宋体" w:hAnsi="宋体" w:eastAsia="宋体" w:cs="宋体"/>
                <w:spacing w:val="-54"/>
                <w:sz w:val="24"/>
                <w:szCs w:val="24"/>
                <w:lang w:val="en-US" w:eastAsia="zh-CN"/>
              </w:rPr>
              <w:t xml:space="preserve"> </w:t>
            </w:r>
            <w:r>
              <w:rPr>
                <w:rFonts w:ascii="宋体" w:hAnsi="宋体" w:eastAsia="宋体" w:cs="宋体"/>
                <w:spacing w:val="-54"/>
                <w:sz w:val="24"/>
                <w:szCs w:val="24"/>
              </w:rPr>
              <w:t>：</w:t>
            </w:r>
            <w:r>
              <w:rPr>
                <w:rFonts w:ascii="宋体" w:hAnsi="宋体" w:eastAsia="宋体" w:cs="宋体"/>
                <w:sz w:val="24"/>
                <w:szCs w:val="24"/>
              </w:rPr>
              <w:t xml:space="preserve">1.未婚  2.已婚或有配偶  </w:t>
            </w:r>
            <w:r>
              <w:rPr>
                <w:rFonts w:ascii="宋体" w:hAnsi="宋体" w:eastAsia="宋体" w:cs="宋体"/>
                <w:spacing w:val="-1"/>
                <w:sz w:val="24"/>
                <w:szCs w:val="24"/>
              </w:rPr>
              <w:t>3.离异或丧</w:t>
            </w:r>
            <w:r>
              <w:rPr>
                <w:rFonts w:ascii="宋体" w:hAnsi="宋体" w:eastAsia="宋体" w:cs="宋体"/>
                <w:spacing w:val="1"/>
                <w:sz w:val="24"/>
                <w:szCs w:val="24"/>
              </w:rPr>
              <w:t xml:space="preserve"> </w:t>
            </w:r>
            <w:r>
              <w:rPr>
                <w:rFonts w:ascii="宋体" w:hAnsi="宋体" w:eastAsia="宋体" w:cs="宋体"/>
                <w:spacing w:val="-5"/>
                <w:sz w:val="24"/>
                <w:szCs w:val="24"/>
              </w:rPr>
              <w:t>偶</w:t>
            </w:r>
            <w:r>
              <w:rPr>
                <w:rFonts w:ascii="宋体" w:hAnsi="宋体" w:eastAsia="宋体" w:cs="宋体"/>
                <w:spacing w:val="6"/>
                <w:sz w:val="24"/>
                <w:szCs w:val="24"/>
              </w:rPr>
              <w:t xml:space="preserve">  </w:t>
            </w:r>
            <w:r>
              <w:rPr>
                <w:rFonts w:ascii="宋体" w:hAnsi="宋体" w:eastAsia="宋体" w:cs="宋体"/>
                <w:spacing w:val="-5"/>
                <w:sz w:val="24"/>
                <w:szCs w:val="24"/>
              </w:rPr>
              <w:t>4.不详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1" w:hRule="atLeast"/>
        </w:trPr>
        <w:tc>
          <w:tcPr>
            <w:tcW w:w="8526" w:type="dxa"/>
            <w:noWrap w:val="0"/>
            <w:vAlign w:val="top"/>
          </w:tcPr>
          <w:p>
            <w:pPr>
              <w:keepNext w:val="0"/>
              <w:keepLines w:val="0"/>
              <w:pageBreakBefore w:val="0"/>
              <w:widowControl w:val="0"/>
              <w:kinsoku/>
              <w:wordWrap/>
              <w:overflowPunct/>
              <w:topLinePunct w:val="0"/>
              <w:autoSpaceDE/>
              <w:autoSpaceDN/>
              <w:bidi w:val="0"/>
              <w:snapToGrid/>
              <w:spacing w:before="47" w:line="360" w:lineRule="exact"/>
              <w:ind w:right="115" w:firstLine="490" w:firstLineChars="200"/>
              <w:jc w:val="both"/>
              <w:textAlignment w:val="auto"/>
              <w:rPr>
                <w:rFonts w:ascii="宋体" w:hAnsi="宋体" w:eastAsia="宋体" w:cs="宋体"/>
                <w:sz w:val="24"/>
                <w:szCs w:val="24"/>
              </w:rPr>
            </w:pPr>
            <w:r>
              <w:rPr>
                <w:rFonts w:ascii="宋体" w:hAnsi="宋体" w:eastAsia="宋体" w:cs="宋体"/>
                <w:sz w:val="24"/>
                <w:szCs w:val="24"/>
              </w:rPr>
              <w:t>职业类型（下拉选项</w:t>
            </w:r>
            <w:r>
              <w:rPr>
                <w:rFonts w:ascii="宋体" w:hAnsi="宋体" w:eastAsia="宋体" w:cs="宋体"/>
                <w:spacing w:val="-73"/>
                <w:w w:val="97"/>
                <w:sz w:val="24"/>
                <w:szCs w:val="24"/>
              </w:rPr>
              <w:t>）</w:t>
            </w:r>
            <w:r>
              <w:rPr>
                <w:rFonts w:hint="eastAsia" w:ascii="宋体" w:hAnsi="宋体" w:eastAsia="宋体" w:cs="宋体"/>
                <w:spacing w:val="-73"/>
                <w:w w:val="97"/>
                <w:sz w:val="24"/>
                <w:szCs w:val="24"/>
                <w:lang w:val="en-US" w:eastAsia="zh-CN"/>
              </w:rPr>
              <w:t xml:space="preserve">      </w:t>
            </w:r>
            <w:r>
              <w:rPr>
                <w:rFonts w:ascii="宋体" w:hAnsi="宋体" w:eastAsia="宋体" w:cs="宋体"/>
                <w:spacing w:val="-73"/>
                <w:w w:val="97"/>
                <w:sz w:val="24"/>
                <w:szCs w:val="24"/>
              </w:rPr>
              <w:t>：</w:t>
            </w:r>
            <w:r>
              <w:rPr>
                <w:rFonts w:ascii="宋体" w:hAnsi="宋体" w:eastAsia="宋体" w:cs="宋体"/>
                <w:spacing w:val="57"/>
                <w:sz w:val="24"/>
                <w:szCs w:val="24"/>
              </w:rPr>
              <w:t xml:space="preserve"> </w:t>
            </w:r>
            <w:r>
              <w:rPr>
                <w:rFonts w:ascii="宋体" w:hAnsi="宋体" w:eastAsia="宋体" w:cs="宋体"/>
                <w:sz w:val="24"/>
                <w:szCs w:val="24"/>
              </w:rPr>
              <w:t>1.公务员 2.专业技</w:t>
            </w:r>
            <w:r>
              <w:rPr>
                <w:rFonts w:ascii="宋体" w:hAnsi="宋体" w:eastAsia="宋体" w:cs="宋体"/>
                <w:spacing w:val="-1"/>
                <w:sz w:val="24"/>
                <w:szCs w:val="24"/>
              </w:rPr>
              <w:t>术人员 3.职员 4.</w:t>
            </w:r>
            <w:r>
              <w:rPr>
                <w:rFonts w:ascii="宋体" w:hAnsi="宋体" w:eastAsia="宋体" w:cs="宋体"/>
                <w:sz w:val="24"/>
                <w:szCs w:val="24"/>
              </w:rPr>
              <w:t xml:space="preserve"> </w:t>
            </w:r>
            <w:r>
              <w:rPr>
                <w:rFonts w:ascii="宋体" w:hAnsi="宋体" w:eastAsia="宋体" w:cs="宋体"/>
                <w:spacing w:val="-3"/>
                <w:sz w:val="24"/>
                <w:szCs w:val="24"/>
              </w:rPr>
              <w:t>企业管理者 5.工人 6.农民 7.学生</w:t>
            </w:r>
            <w:r>
              <w:rPr>
                <w:rFonts w:ascii="宋体" w:hAnsi="宋体" w:eastAsia="宋体" w:cs="宋体"/>
                <w:spacing w:val="30"/>
                <w:sz w:val="24"/>
                <w:szCs w:val="24"/>
              </w:rPr>
              <w:t xml:space="preserve"> </w:t>
            </w:r>
            <w:r>
              <w:rPr>
                <w:rFonts w:ascii="宋体" w:hAnsi="宋体" w:eastAsia="宋体" w:cs="宋体"/>
                <w:spacing w:val="-3"/>
                <w:sz w:val="24"/>
                <w:szCs w:val="24"/>
              </w:rPr>
              <w:t>8.现役军人</w:t>
            </w:r>
            <w:r>
              <w:rPr>
                <w:rFonts w:ascii="宋体" w:hAnsi="宋体" w:eastAsia="宋体" w:cs="宋体"/>
                <w:spacing w:val="13"/>
                <w:sz w:val="24"/>
                <w:szCs w:val="24"/>
              </w:rPr>
              <w:t xml:space="preserve"> </w:t>
            </w:r>
            <w:r>
              <w:rPr>
                <w:rFonts w:ascii="宋体" w:hAnsi="宋体" w:eastAsia="宋体" w:cs="宋体"/>
                <w:spacing w:val="-3"/>
                <w:sz w:val="24"/>
                <w:szCs w:val="24"/>
              </w:rPr>
              <w:t>9.</w:t>
            </w:r>
            <w:r>
              <w:rPr>
                <w:rFonts w:ascii="宋体" w:hAnsi="宋体" w:eastAsia="宋体" w:cs="宋体"/>
                <w:spacing w:val="-82"/>
                <w:sz w:val="24"/>
                <w:szCs w:val="24"/>
              </w:rPr>
              <w:t xml:space="preserve"> </w:t>
            </w:r>
            <w:r>
              <w:rPr>
                <w:rFonts w:ascii="宋体" w:hAnsi="宋体" w:eastAsia="宋体" w:cs="宋体"/>
                <w:spacing w:val="-3"/>
                <w:sz w:val="24"/>
                <w:szCs w:val="24"/>
              </w:rPr>
              <w:t>自由职业者</w:t>
            </w:r>
            <w:r>
              <w:rPr>
                <w:rFonts w:ascii="宋体" w:hAnsi="宋体" w:eastAsia="宋体" w:cs="宋体"/>
                <w:spacing w:val="33"/>
                <w:sz w:val="24"/>
                <w:szCs w:val="24"/>
              </w:rPr>
              <w:t xml:space="preserve"> </w:t>
            </w:r>
            <w:r>
              <w:rPr>
                <w:rFonts w:ascii="宋体" w:hAnsi="宋体" w:eastAsia="宋体" w:cs="宋体"/>
                <w:spacing w:val="-3"/>
                <w:sz w:val="24"/>
                <w:szCs w:val="24"/>
              </w:rPr>
              <w:t>10.</w:t>
            </w:r>
            <w:r>
              <w:rPr>
                <w:rFonts w:ascii="宋体" w:hAnsi="宋体" w:eastAsia="宋体" w:cs="宋体"/>
                <w:sz w:val="24"/>
                <w:szCs w:val="24"/>
              </w:rPr>
              <w:t xml:space="preserve"> </w:t>
            </w:r>
            <w:r>
              <w:rPr>
                <w:rFonts w:ascii="宋体" w:hAnsi="宋体" w:eastAsia="宋体" w:cs="宋体"/>
                <w:spacing w:val="-3"/>
                <w:sz w:val="24"/>
                <w:szCs w:val="24"/>
              </w:rPr>
              <w:t>个体经营者 11.无业人员</w:t>
            </w:r>
            <w:r>
              <w:rPr>
                <w:rFonts w:ascii="宋体" w:hAnsi="宋体" w:eastAsia="宋体" w:cs="宋体"/>
                <w:spacing w:val="39"/>
                <w:sz w:val="24"/>
                <w:szCs w:val="24"/>
              </w:rPr>
              <w:t xml:space="preserve"> </w:t>
            </w:r>
            <w:r>
              <w:rPr>
                <w:rFonts w:ascii="宋体" w:hAnsi="宋体" w:eastAsia="宋体" w:cs="宋体"/>
                <w:spacing w:val="-3"/>
                <w:sz w:val="24"/>
                <w:szCs w:val="24"/>
              </w:rPr>
              <w:t>12.离退休人员</w:t>
            </w:r>
            <w:r>
              <w:rPr>
                <w:rFonts w:ascii="宋体" w:hAnsi="宋体" w:eastAsia="宋体" w:cs="宋体"/>
                <w:spacing w:val="30"/>
                <w:sz w:val="24"/>
                <w:szCs w:val="24"/>
              </w:rPr>
              <w:t xml:space="preserve"> </w:t>
            </w:r>
            <w:r>
              <w:rPr>
                <w:rFonts w:ascii="宋体" w:hAnsi="宋体" w:eastAsia="宋体" w:cs="宋体"/>
                <w:spacing w:val="-3"/>
                <w:sz w:val="24"/>
                <w:szCs w:val="24"/>
              </w:rPr>
              <w:t>13.其他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8526" w:type="dxa"/>
            <w:noWrap w:val="0"/>
            <w:vAlign w:val="top"/>
          </w:tcPr>
          <w:p>
            <w:pPr>
              <w:keepNext w:val="0"/>
              <w:keepLines w:val="0"/>
              <w:pageBreakBefore w:val="0"/>
              <w:widowControl w:val="0"/>
              <w:kinsoku/>
              <w:wordWrap/>
              <w:overflowPunct/>
              <w:topLinePunct w:val="0"/>
              <w:autoSpaceDE/>
              <w:autoSpaceDN/>
              <w:bidi w:val="0"/>
              <w:snapToGrid/>
              <w:spacing w:before="46" w:line="360" w:lineRule="exact"/>
              <w:ind w:left="407"/>
              <w:textAlignment w:val="auto"/>
              <w:rPr>
                <w:rFonts w:ascii="宋体" w:hAnsi="宋体" w:eastAsia="宋体" w:cs="宋体"/>
                <w:sz w:val="24"/>
                <w:szCs w:val="24"/>
              </w:rPr>
            </w:pPr>
            <w:r>
              <w:rPr>
                <w:rFonts w:ascii="Times New Roman" w:hAnsi="Times New Roman" w:eastAsia="Times New Roman" w:cs="Times New Roman"/>
                <w:spacing w:val="-3"/>
                <w:sz w:val="24"/>
                <w:szCs w:val="24"/>
              </w:rPr>
              <w:t>*</w:t>
            </w:r>
            <w:r>
              <w:rPr>
                <w:rFonts w:ascii="宋体" w:hAnsi="宋体" w:eastAsia="宋体" w:cs="宋体"/>
                <w:spacing w:val="-3"/>
                <w:sz w:val="24"/>
                <w:szCs w:val="24"/>
              </w:rPr>
              <w:t>联系电话（手机</w:t>
            </w:r>
            <w:r>
              <w:rPr>
                <w:rFonts w:ascii="宋体" w:hAnsi="宋体" w:eastAsia="宋体" w:cs="宋体"/>
                <w:spacing w:val="-74"/>
                <w:w w:val="99"/>
                <w:sz w:val="24"/>
                <w:szCs w:val="24"/>
              </w:rPr>
              <w:t>）：</w:t>
            </w:r>
            <w:r>
              <w:rPr>
                <w:rFonts w:ascii="宋体" w:hAnsi="宋体" w:eastAsia="宋体" w:cs="宋体"/>
                <w:spacing w:val="-82"/>
                <w:sz w:val="24"/>
                <w:szCs w:val="24"/>
              </w:rPr>
              <w:t xml:space="preserve"> </w:t>
            </w:r>
            <w:r>
              <w:rPr>
                <w:rFonts w:ascii="宋体" w:hAnsi="宋体" w:eastAsia="宋体" w:cs="宋体"/>
                <w:spacing w:val="-3"/>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8526" w:type="dxa"/>
            <w:noWrap w:val="0"/>
            <w:vAlign w:val="top"/>
          </w:tcPr>
          <w:p>
            <w:pPr>
              <w:keepNext w:val="0"/>
              <w:keepLines w:val="0"/>
              <w:pageBreakBefore w:val="0"/>
              <w:widowControl w:val="0"/>
              <w:kinsoku/>
              <w:wordWrap/>
              <w:overflowPunct/>
              <w:topLinePunct w:val="0"/>
              <w:autoSpaceDE/>
              <w:autoSpaceDN/>
              <w:bidi w:val="0"/>
              <w:snapToGrid/>
              <w:spacing w:before="40" w:line="360" w:lineRule="exact"/>
              <w:ind w:firstLine="478" w:firstLineChars="200"/>
              <w:textAlignment w:val="auto"/>
              <w:rPr>
                <w:rFonts w:ascii="宋体" w:hAnsi="宋体" w:eastAsia="宋体" w:cs="宋体"/>
                <w:sz w:val="24"/>
                <w:szCs w:val="24"/>
              </w:rPr>
            </w:pPr>
            <w:r>
              <w:rPr>
                <w:rFonts w:ascii="宋体" w:hAnsi="宋体" w:eastAsia="宋体" w:cs="宋体"/>
                <w:spacing w:val="-3"/>
                <w:sz w:val="24"/>
                <w:szCs w:val="24"/>
              </w:rPr>
              <w:t>联系电话（座机</w:t>
            </w:r>
            <w:r>
              <w:rPr>
                <w:rFonts w:ascii="宋体" w:hAnsi="宋体" w:eastAsia="宋体" w:cs="宋体"/>
                <w:spacing w:val="-75"/>
                <w:sz w:val="24"/>
                <w:szCs w:val="24"/>
              </w:rPr>
              <w:t>）：</w:t>
            </w:r>
            <w:r>
              <w:rPr>
                <w:rFonts w:ascii="宋体" w:hAnsi="宋体" w:eastAsia="宋体" w:cs="宋体"/>
                <w:spacing w:val="-81"/>
                <w:sz w:val="24"/>
                <w:szCs w:val="24"/>
              </w:rPr>
              <w:t xml:space="preserve"> </w:t>
            </w:r>
            <w:r>
              <w:rPr>
                <w:rFonts w:ascii="宋体" w:hAnsi="宋体" w:eastAsia="宋体" w:cs="宋体"/>
                <w:spacing w:val="-3"/>
                <w:sz w:val="24"/>
                <w:szCs w:val="24"/>
              </w:rPr>
              <w:t>□□□□</w:t>
            </w:r>
            <w:r>
              <w:rPr>
                <w:rFonts w:ascii="Times New Roman" w:hAnsi="Times New Roman" w:eastAsia="Times New Roman" w:cs="Times New Roman"/>
                <w:spacing w:val="-3"/>
                <w:sz w:val="24"/>
                <w:szCs w:val="24"/>
              </w:rPr>
              <w:t>-</w:t>
            </w:r>
            <w:r>
              <w:rPr>
                <w:rFonts w:ascii="宋体" w:hAnsi="宋体" w:eastAsia="宋体" w:cs="宋体"/>
                <w:spacing w:val="-3"/>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8526" w:type="dxa"/>
            <w:noWrap w:val="0"/>
            <w:vAlign w:val="top"/>
          </w:tcPr>
          <w:p>
            <w:pPr>
              <w:keepNext w:val="0"/>
              <w:keepLines w:val="0"/>
              <w:pageBreakBefore w:val="0"/>
              <w:widowControl w:val="0"/>
              <w:kinsoku/>
              <w:wordWrap/>
              <w:overflowPunct/>
              <w:topLinePunct w:val="0"/>
              <w:autoSpaceDE/>
              <w:autoSpaceDN/>
              <w:bidi w:val="0"/>
              <w:snapToGrid/>
              <w:spacing w:before="40" w:line="360" w:lineRule="exact"/>
              <w:ind w:left="117" w:right="114" w:firstLine="289"/>
              <w:textAlignment w:val="auto"/>
              <w:rPr>
                <w:rFonts w:ascii="宋体" w:hAnsi="宋体" w:eastAsia="宋体" w:cs="宋体"/>
                <w:sz w:val="24"/>
                <w:szCs w:val="24"/>
              </w:rPr>
            </w:pPr>
            <w:r>
              <w:rPr>
                <w:rFonts w:ascii="Times New Roman" w:hAnsi="Times New Roman" w:eastAsia="Times New Roman" w:cs="Times New Roman"/>
                <w:spacing w:val="-1"/>
                <w:sz w:val="24"/>
                <w:szCs w:val="24"/>
              </w:rPr>
              <w:t>*</w:t>
            </w:r>
            <w:r>
              <w:rPr>
                <w:rFonts w:ascii="宋体" w:hAnsi="宋体" w:eastAsia="宋体" w:cs="宋体"/>
                <w:spacing w:val="-1"/>
                <w:sz w:val="24"/>
                <w:szCs w:val="24"/>
              </w:rPr>
              <w:t>常住址类型（下拉选项</w:t>
            </w:r>
            <w:r>
              <w:rPr>
                <w:rFonts w:ascii="宋体" w:hAnsi="宋体" w:eastAsia="宋体" w:cs="宋体"/>
                <w:spacing w:val="-45"/>
                <w:sz w:val="24"/>
                <w:szCs w:val="24"/>
              </w:rPr>
              <w:t>）：</w:t>
            </w:r>
            <w:r>
              <w:rPr>
                <w:rFonts w:ascii="宋体" w:hAnsi="宋体" w:eastAsia="宋体" w:cs="宋体"/>
                <w:spacing w:val="-1"/>
                <w:sz w:val="24"/>
                <w:szCs w:val="24"/>
              </w:rPr>
              <w:t>1.本县区 2.本市其它县区 3.本省其</w:t>
            </w:r>
            <w:r>
              <w:rPr>
                <w:rFonts w:ascii="宋体" w:hAnsi="宋体" w:eastAsia="宋体" w:cs="宋体"/>
                <w:sz w:val="24"/>
                <w:szCs w:val="24"/>
              </w:rPr>
              <w:t xml:space="preserve"> </w:t>
            </w:r>
            <w:r>
              <w:rPr>
                <w:rFonts w:ascii="宋体" w:hAnsi="宋体" w:eastAsia="宋体" w:cs="宋体"/>
                <w:spacing w:val="-1"/>
                <w:sz w:val="24"/>
                <w:szCs w:val="24"/>
              </w:rPr>
              <w:t>它地市 4.其他省 5.港澳台</w:t>
            </w:r>
            <w:r>
              <w:rPr>
                <w:rFonts w:ascii="宋体" w:hAnsi="宋体" w:eastAsia="宋体" w:cs="宋体"/>
                <w:spacing w:val="16"/>
                <w:sz w:val="24"/>
                <w:szCs w:val="24"/>
              </w:rPr>
              <w:t xml:space="preserve"> </w:t>
            </w:r>
            <w:r>
              <w:rPr>
                <w:rFonts w:ascii="宋体" w:hAnsi="宋体" w:eastAsia="宋体" w:cs="宋体"/>
                <w:spacing w:val="-1"/>
                <w:sz w:val="24"/>
                <w:szCs w:val="24"/>
              </w:rPr>
              <w:t>6.外籍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8526" w:type="dxa"/>
            <w:noWrap w:val="0"/>
            <w:vAlign w:val="top"/>
          </w:tcPr>
          <w:p>
            <w:pPr>
              <w:keepNext w:val="0"/>
              <w:keepLines w:val="0"/>
              <w:pageBreakBefore w:val="0"/>
              <w:widowControl w:val="0"/>
              <w:kinsoku/>
              <w:wordWrap/>
              <w:overflowPunct/>
              <w:topLinePunct w:val="0"/>
              <w:autoSpaceDE/>
              <w:autoSpaceDN/>
              <w:bidi w:val="0"/>
              <w:snapToGrid/>
              <w:spacing w:before="40" w:line="360" w:lineRule="exact"/>
              <w:ind w:left="407"/>
              <w:textAlignment w:val="auto"/>
              <w:rPr>
                <w:rFonts w:ascii="宋体" w:hAnsi="宋体" w:eastAsia="宋体" w:cs="宋体"/>
                <w:sz w:val="24"/>
                <w:szCs w:val="24"/>
              </w:rPr>
            </w:pPr>
            <w:r>
              <w:rPr>
                <w:rFonts w:ascii="Times New Roman" w:hAnsi="Times New Roman" w:eastAsia="Times New Roman" w:cs="Times New Roman"/>
                <w:spacing w:val="-4"/>
                <w:sz w:val="24"/>
                <w:szCs w:val="24"/>
              </w:rPr>
              <w:t>*</w:t>
            </w:r>
            <w:r>
              <w:rPr>
                <w:rFonts w:ascii="宋体" w:hAnsi="宋体" w:eastAsia="宋体" w:cs="宋体"/>
                <w:spacing w:val="-4"/>
                <w:sz w:val="24"/>
                <w:szCs w:val="24"/>
              </w:rPr>
              <w:t>常住址编码：</w:t>
            </w:r>
            <w:r>
              <w:rPr>
                <w:rFonts w:ascii="宋体" w:hAnsi="宋体" w:eastAsia="宋体" w:cs="宋体"/>
                <w:spacing w:val="-86"/>
                <w:sz w:val="24"/>
                <w:szCs w:val="24"/>
              </w:rPr>
              <w:t xml:space="preserve"> </w:t>
            </w:r>
            <w:r>
              <w:rPr>
                <w:rFonts w:ascii="宋体" w:hAnsi="宋体" w:eastAsia="宋体" w:cs="宋体"/>
                <w:spacing w:val="-4"/>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trPr>
        <w:tc>
          <w:tcPr>
            <w:tcW w:w="8526" w:type="dxa"/>
            <w:noWrap w:val="0"/>
            <w:vAlign w:val="top"/>
          </w:tcPr>
          <w:p>
            <w:pPr>
              <w:keepNext w:val="0"/>
              <w:keepLines w:val="0"/>
              <w:pageBreakBefore w:val="0"/>
              <w:widowControl w:val="0"/>
              <w:kinsoku/>
              <w:wordWrap/>
              <w:overflowPunct/>
              <w:topLinePunct w:val="0"/>
              <w:autoSpaceDE/>
              <w:autoSpaceDN/>
              <w:bidi w:val="0"/>
              <w:adjustRightInd/>
              <w:snapToGrid/>
              <w:spacing w:before="41" w:line="360" w:lineRule="exact"/>
              <w:ind w:left="407"/>
              <w:textAlignment w:val="auto"/>
              <w:rPr>
                <w:rFonts w:ascii="宋体" w:hAnsi="宋体" w:eastAsia="宋体" w:cs="宋体"/>
                <w:sz w:val="24"/>
                <w:szCs w:val="24"/>
              </w:rPr>
            </w:pPr>
            <w:r>
              <w:rPr>
                <w:rFonts w:ascii="Times New Roman" w:hAnsi="Times New Roman" w:eastAsia="Times New Roman" w:cs="Times New Roman"/>
                <w:sz w:val="24"/>
                <w:szCs w:val="24"/>
              </w:rPr>
              <w:t>*</w:t>
            </w:r>
            <w:r>
              <w:rPr>
                <w:rFonts w:ascii="宋体" w:hAnsi="宋体" w:eastAsia="宋体" w:cs="宋体"/>
                <w:sz w:val="24"/>
                <w:szCs w:val="24"/>
              </w:rPr>
              <w:t>常住详细地址：______省_______市_______县/区_______乡镇/</w:t>
            </w:r>
          </w:p>
          <w:p>
            <w:pPr>
              <w:keepNext w:val="0"/>
              <w:keepLines w:val="0"/>
              <w:pageBreakBefore w:val="0"/>
              <w:widowControl w:val="0"/>
              <w:kinsoku/>
              <w:wordWrap/>
              <w:overflowPunct/>
              <w:topLinePunct w:val="0"/>
              <w:autoSpaceDE/>
              <w:autoSpaceDN/>
              <w:bidi w:val="0"/>
              <w:adjustRightInd/>
              <w:snapToGrid/>
              <w:spacing w:before="220" w:line="360" w:lineRule="exact"/>
              <w:textAlignment w:val="auto"/>
              <w:rPr>
                <w:rFonts w:ascii="宋体" w:hAnsi="宋体" w:eastAsia="宋体" w:cs="宋体"/>
                <w:sz w:val="24"/>
                <w:szCs w:val="24"/>
              </w:rPr>
            </w:pPr>
            <w:r>
              <w:rPr>
                <w:rFonts w:ascii="宋体" w:hAnsi="宋体" w:eastAsia="宋体" w:cs="宋体"/>
                <w:sz w:val="24"/>
                <w:szCs w:val="24"/>
              </w:rPr>
              <w:t>街道_____号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8526" w:type="dxa"/>
            <w:noWrap w:val="0"/>
            <w:vAlign w:val="top"/>
          </w:tcPr>
          <w:p>
            <w:pPr>
              <w:keepNext w:val="0"/>
              <w:keepLines w:val="0"/>
              <w:pageBreakBefore w:val="0"/>
              <w:widowControl w:val="0"/>
              <w:kinsoku/>
              <w:wordWrap/>
              <w:overflowPunct/>
              <w:topLinePunct w:val="0"/>
              <w:autoSpaceDE/>
              <w:autoSpaceDN/>
              <w:bidi w:val="0"/>
              <w:snapToGrid/>
              <w:spacing w:before="42" w:line="360" w:lineRule="exact"/>
              <w:ind w:left="118" w:right="114" w:firstLine="288"/>
              <w:textAlignment w:val="auto"/>
              <w:rPr>
                <w:rFonts w:ascii="宋体" w:hAnsi="宋体" w:eastAsia="宋体" w:cs="宋体"/>
                <w:sz w:val="24"/>
                <w:szCs w:val="24"/>
              </w:rPr>
            </w:pPr>
            <w:r>
              <w:rPr>
                <w:rFonts w:ascii="Times New Roman" w:hAnsi="Times New Roman" w:eastAsia="Times New Roman" w:cs="Times New Roman"/>
                <w:spacing w:val="-1"/>
                <w:sz w:val="24"/>
                <w:szCs w:val="24"/>
              </w:rPr>
              <w:t>*</w:t>
            </w:r>
            <w:r>
              <w:rPr>
                <w:rFonts w:ascii="宋体" w:hAnsi="宋体" w:eastAsia="宋体" w:cs="宋体"/>
                <w:spacing w:val="-1"/>
                <w:sz w:val="24"/>
                <w:szCs w:val="24"/>
              </w:rPr>
              <w:t>户籍地址类型（下拉选项</w:t>
            </w:r>
            <w:r>
              <w:rPr>
                <w:rFonts w:ascii="宋体" w:hAnsi="宋体" w:eastAsia="宋体" w:cs="宋体"/>
                <w:spacing w:val="-45"/>
                <w:sz w:val="24"/>
                <w:szCs w:val="24"/>
              </w:rPr>
              <w:t>）：</w:t>
            </w:r>
            <w:r>
              <w:rPr>
                <w:rFonts w:ascii="宋体" w:hAnsi="宋体" w:eastAsia="宋体" w:cs="宋体"/>
                <w:spacing w:val="-1"/>
                <w:sz w:val="24"/>
                <w:szCs w:val="24"/>
              </w:rPr>
              <w:t>1.本县区 2.本市其它县区 3.本省</w:t>
            </w:r>
            <w:r>
              <w:rPr>
                <w:rFonts w:ascii="宋体" w:hAnsi="宋体" w:eastAsia="宋体" w:cs="宋体"/>
                <w:sz w:val="24"/>
                <w:szCs w:val="24"/>
              </w:rPr>
              <w:t xml:space="preserve"> </w:t>
            </w:r>
            <w:r>
              <w:rPr>
                <w:rFonts w:ascii="宋体" w:hAnsi="宋体" w:eastAsia="宋体" w:cs="宋体"/>
                <w:spacing w:val="-1"/>
                <w:sz w:val="24"/>
                <w:szCs w:val="24"/>
              </w:rPr>
              <w:t>其它地市 4.其他省 5.港澳台 6.外籍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8526" w:type="dxa"/>
            <w:noWrap w:val="0"/>
            <w:vAlign w:val="top"/>
          </w:tcPr>
          <w:p>
            <w:pPr>
              <w:keepNext w:val="0"/>
              <w:keepLines w:val="0"/>
              <w:pageBreakBefore w:val="0"/>
              <w:widowControl w:val="0"/>
              <w:kinsoku/>
              <w:wordWrap/>
              <w:overflowPunct/>
              <w:topLinePunct w:val="0"/>
              <w:autoSpaceDE/>
              <w:autoSpaceDN/>
              <w:bidi w:val="0"/>
              <w:snapToGrid/>
              <w:spacing w:before="42" w:line="360" w:lineRule="exact"/>
              <w:ind w:left="407"/>
              <w:textAlignment w:val="auto"/>
              <w:rPr>
                <w:rFonts w:ascii="宋体" w:hAnsi="宋体" w:eastAsia="宋体" w:cs="宋体"/>
                <w:sz w:val="24"/>
                <w:szCs w:val="24"/>
              </w:rPr>
            </w:pPr>
            <w:r>
              <w:rPr>
                <w:rFonts w:ascii="Times New Roman" w:hAnsi="Times New Roman" w:eastAsia="Times New Roman" w:cs="Times New Roman"/>
                <w:spacing w:val="-3"/>
                <w:sz w:val="24"/>
                <w:szCs w:val="24"/>
              </w:rPr>
              <w:t>*</w:t>
            </w:r>
            <w:r>
              <w:rPr>
                <w:rFonts w:ascii="宋体" w:hAnsi="宋体" w:eastAsia="宋体" w:cs="宋体"/>
                <w:spacing w:val="-3"/>
                <w:sz w:val="24"/>
                <w:szCs w:val="24"/>
              </w:rPr>
              <w:t>户籍地址编码：</w:t>
            </w:r>
            <w:r>
              <w:rPr>
                <w:rFonts w:ascii="宋体" w:hAnsi="宋体" w:eastAsia="宋体" w:cs="宋体"/>
                <w:spacing w:val="-102"/>
                <w:sz w:val="24"/>
                <w:szCs w:val="24"/>
              </w:rPr>
              <w:t xml:space="preserve"> </w:t>
            </w:r>
            <w:r>
              <w:rPr>
                <w:rFonts w:ascii="宋体" w:hAnsi="宋体" w:eastAsia="宋体" w:cs="宋体"/>
                <w:spacing w:val="-3"/>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8526" w:type="dxa"/>
            <w:noWrap w:val="0"/>
            <w:vAlign w:val="top"/>
          </w:tcPr>
          <w:p>
            <w:pPr>
              <w:keepNext w:val="0"/>
              <w:keepLines w:val="0"/>
              <w:pageBreakBefore w:val="0"/>
              <w:widowControl w:val="0"/>
              <w:kinsoku/>
              <w:wordWrap/>
              <w:overflowPunct/>
              <w:topLinePunct w:val="0"/>
              <w:autoSpaceDE/>
              <w:autoSpaceDN/>
              <w:bidi w:val="0"/>
              <w:adjustRightInd/>
              <w:snapToGrid/>
              <w:spacing w:before="42" w:line="360" w:lineRule="exact"/>
              <w:ind w:left="407"/>
              <w:textAlignment w:val="auto"/>
              <w:rPr>
                <w:rFonts w:ascii="宋体" w:hAnsi="宋体" w:eastAsia="宋体" w:cs="宋体"/>
                <w:sz w:val="24"/>
                <w:szCs w:val="24"/>
              </w:rPr>
            </w:pPr>
            <w:r>
              <w:rPr>
                <w:rFonts w:ascii="Times New Roman" w:hAnsi="Times New Roman" w:eastAsia="Times New Roman" w:cs="Times New Roman"/>
                <w:spacing w:val="-3"/>
                <w:sz w:val="24"/>
                <w:szCs w:val="24"/>
              </w:rPr>
              <w:t>*</w:t>
            </w:r>
            <w:r>
              <w:rPr>
                <w:rFonts w:ascii="宋体" w:hAnsi="宋体" w:eastAsia="宋体" w:cs="宋体"/>
                <w:spacing w:val="-3"/>
                <w:sz w:val="24"/>
                <w:szCs w:val="24"/>
              </w:rPr>
              <w:t>户籍详细地址：_______省_______市_______县/区_______乡镇/</w:t>
            </w:r>
          </w:p>
          <w:p>
            <w:pPr>
              <w:keepNext w:val="0"/>
              <w:keepLines w:val="0"/>
              <w:pageBreakBefore w:val="0"/>
              <w:widowControl w:val="0"/>
              <w:kinsoku/>
              <w:wordWrap/>
              <w:overflowPunct/>
              <w:topLinePunct w:val="0"/>
              <w:autoSpaceDE/>
              <w:autoSpaceDN/>
              <w:bidi w:val="0"/>
              <w:adjustRightInd/>
              <w:snapToGrid/>
              <w:spacing w:before="220" w:line="360" w:lineRule="exact"/>
              <w:ind w:left="117"/>
              <w:textAlignment w:val="auto"/>
              <w:rPr>
                <w:rFonts w:ascii="宋体" w:hAnsi="宋体" w:eastAsia="宋体" w:cs="宋体"/>
                <w:sz w:val="24"/>
                <w:szCs w:val="24"/>
              </w:rPr>
            </w:pPr>
            <w:r>
              <w:rPr>
                <w:rFonts w:ascii="宋体" w:hAnsi="宋体" w:eastAsia="宋体" w:cs="宋体"/>
                <w:sz w:val="24"/>
                <w:szCs w:val="24"/>
              </w:rPr>
              <w:t>街道_____号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526" w:type="dxa"/>
            <w:noWrap w:val="0"/>
            <w:vAlign w:val="top"/>
          </w:tcPr>
          <w:p>
            <w:pPr>
              <w:keepNext w:val="0"/>
              <w:keepLines w:val="0"/>
              <w:pageBreakBefore w:val="0"/>
              <w:widowControl w:val="0"/>
              <w:kinsoku/>
              <w:wordWrap/>
              <w:overflowPunct/>
              <w:topLinePunct w:val="0"/>
              <w:autoSpaceDE/>
              <w:autoSpaceDN/>
              <w:bidi w:val="0"/>
              <w:snapToGrid/>
              <w:spacing w:before="89" w:line="360" w:lineRule="exact"/>
              <w:ind w:left="407"/>
              <w:textAlignment w:val="auto"/>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w:t>
            </w:r>
            <w:r>
              <w:rPr>
                <w:rFonts w:ascii="宋体" w:hAnsi="宋体" w:eastAsia="宋体" w:cs="宋体"/>
                <w:spacing w:val="-1"/>
                <w:sz w:val="24"/>
                <w:szCs w:val="24"/>
              </w:rPr>
              <w:t>疾病</w:t>
            </w:r>
            <w:r>
              <w:rPr>
                <w:rFonts w:ascii="宋体" w:hAnsi="宋体" w:eastAsia="宋体" w:cs="宋体"/>
                <w:spacing w:val="-63"/>
                <w:sz w:val="24"/>
                <w:szCs w:val="24"/>
              </w:rPr>
              <w:t xml:space="preserve"> </w:t>
            </w:r>
            <w:r>
              <w:rPr>
                <w:rFonts w:ascii="Times New Roman" w:hAnsi="Times New Roman" w:eastAsia="Times New Roman" w:cs="Times New Roman"/>
                <w:spacing w:val="-1"/>
                <w:sz w:val="24"/>
                <w:szCs w:val="24"/>
              </w:rPr>
              <w:t>ICD</w:t>
            </w:r>
            <w:r>
              <w:rPr>
                <w:rFonts w:ascii="宋体" w:hAnsi="宋体" w:eastAsia="宋体" w:cs="宋体"/>
                <w:spacing w:val="-1"/>
                <w:sz w:val="24"/>
                <w:szCs w:val="24"/>
              </w:rPr>
              <w:t>：</w:t>
            </w:r>
            <w:r>
              <w:rPr>
                <w:rFonts w:ascii="Times New Roman" w:hAnsi="Times New Roman" w:eastAsia="Times New Roman" w:cs="Times New Roman"/>
                <w:spacing w:val="-1"/>
                <w:sz w:val="24"/>
                <w:szCs w:val="24"/>
              </w:rPr>
              <w:t>_______________</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526" w:type="dxa"/>
            <w:noWrap w:val="0"/>
            <w:vAlign w:val="top"/>
          </w:tcPr>
          <w:p>
            <w:pPr>
              <w:keepNext w:val="0"/>
              <w:keepLines w:val="0"/>
              <w:pageBreakBefore w:val="0"/>
              <w:widowControl w:val="0"/>
              <w:kinsoku/>
              <w:wordWrap/>
              <w:overflowPunct/>
              <w:topLinePunct w:val="0"/>
              <w:autoSpaceDE/>
              <w:autoSpaceDN/>
              <w:bidi w:val="0"/>
              <w:snapToGrid/>
              <w:spacing w:before="88" w:line="360" w:lineRule="exact"/>
              <w:ind w:left="407"/>
              <w:textAlignment w:val="auto"/>
              <w:rPr>
                <w:rFonts w:ascii="宋体" w:hAnsi="宋体" w:eastAsia="宋体" w:cs="宋体"/>
                <w:sz w:val="24"/>
                <w:szCs w:val="24"/>
              </w:rPr>
            </w:pPr>
            <w:r>
              <w:rPr>
                <w:rFonts w:ascii="Times New Roman" w:hAnsi="Times New Roman" w:eastAsia="Times New Roman" w:cs="Times New Roman"/>
                <w:spacing w:val="-4"/>
                <w:sz w:val="24"/>
                <w:szCs w:val="24"/>
              </w:rPr>
              <w:t>*</w:t>
            </w:r>
            <w:r>
              <w:rPr>
                <w:rFonts w:ascii="宋体" w:hAnsi="宋体" w:eastAsia="宋体" w:cs="宋体"/>
                <w:spacing w:val="-4"/>
                <w:sz w:val="24"/>
                <w:szCs w:val="24"/>
              </w:rPr>
              <w:t>诊断日期：</w:t>
            </w:r>
            <w:r>
              <w:rPr>
                <w:rFonts w:ascii="宋体" w:hAnsi="宋体" w:eastAsia="宋体" w:cs="宋体"/>
                <w:spacing w:val="-87"/>
                <w:sz w:val="24"/>
                <w:szCs w:val="24"/>
              </w:rPr>
              <w:t xml:space="preserve"> </w:t>
            </w:r>
            <w:r>
              <w:rPr>
                <w:rFonts w:ascii="宋体" w:hAnsi="宋体" w:eastAsia="宋体" w:cs="宋体"/>
                <w:spacing w:val="-4"/>
                <w:sz w:val="24"/>
                <w:szCs w:val="24"/>
              </w:rPr>
              <w:t>□□□□</w:t>
            </w:r>
            <w:r>
              <w:rPr>
                <w:rFonts w:ascii="Times New Roman" w:hAnsi="Times New Roman" w:eastAsia="Times New Roman" w:cs="Times New Roman"/>
                <w:spacing w:val="-4"/>
                <w:sz w:val="24"/>
                <w:szCs w:val="24"/>
              </w:rPr>
              <w:t>-</w:t>
            </w:r>
            <w:r>
              <w:rPr>
                <w:rFonts w:ascii="宋体" w:hAnsi="宋体" w:eastAsia="宋体" w:cs="宋体"/>
                <w:spacing w:val="-4"/>
                <w:sz w:val="24"/>
                <w:szCs w:val="24"/>
              </w:rPr>
              <w:t>□□</w:t>
            </w:r>
            <w:r>
              <w:rPr>
                <w:rFonts w:ascii="Times New Roman" w:hAnsi="Times New Roman" w:eastAsia="Times New Roman" w:cs="Times New Roman"/>
                <w:spacing w:val="-4"/>
                <w:sz w:val="24"/>
                <w:szCs w:val="24"/>
              </w:rPr>
              <w:t>-</w:t>
            </w:r>
            <w:r>
              <w:rPr>
                <w:rFonts w:ascii="宋体" w:hAnsi="宋体" w:eastAsia="宋体" w:cs="宋体"/>
                <w:spacing w:val="-4"/>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8526" w:type="dxa"/>
            <w:noWrap w:val="0"/>
            <w:vAlign w:val="top"/>
          </w:tcPr>
          <w:p>
            <w:pPr>
              <w:keepNext w:val="0"/>
              <w:keepLines w:val="0"/>
              <w:pageBreakBefore w:val="0"/>
              <w:widowControl w:val="0"/>
              <w:kinsoku/>
              <w:wordWrap/>
              <w:overflowPunct/>
              <w:topLinePunct w:val="0"/>
              <w:autoSpaceDE/>
              <w:autoSpaceDN/>
              <w:bidi w:val="0"/>
              <w:snapToGrid/>
              <w:spacing w:before="42" w:line="360" w:lineRule="exact"/>
              <w:ind w:left="120" w:right="105" w:firstLine="287"/>
              <w:textAlignment w:val="auto"/>
              <w:rPr>
                <w:rFonts w:ascii="宋体" w:hAnsi="宋体" w:eastAsia="宋体" w:cs="宋体"/>
                <w:sz w:val="24"/>
                <w:szCs w:val="24"/>
              </w:rPr>
            </w:pPr>
            <w:r>
              <w:rPr>
                <w:rFonts w:ascii="Times New Roman" w:hAnsi="Times New Roman" w:eastAsia="Times New Roman" w:cs="Times New Roman"/>
                <w:spacing w:val="1"/>
                <w:sz w:val="24"/>
                <w:szCs w:val="24"/>
              </w:rPr>
              <w:t>*</w:t>
            </w:r>
            <w:r>
              <w:rPr>
                <w:rFonts w:ascii="宋体" w:hAnsi="宋体" w:eastAsia="宋体" w:cs="宋体"/>
                <w:spacing w:val="1"/>
                <w:sz w:val="24"/>
                <w:szCs w:val="24"/>
              </w:rPr>
              <w:t>病情转归（下拉选项</w:t>
            </w:r>
            <w:r>
              <w:rPr>
                <w:rFonts w:ascii="宋体" w:hAnsi="宋体" w:eastAsia="宋体" w:cs="宋体"/>
                <w:spacing w:val="-74"/>
                <w:w w:val="98"/>
                <w:sz w:val="24"/>
                <w:szCs w:val="24"/>
              </w:rPr>
              <w:t>）：</w:t>
            </w:r>
            <w:r>
              <w:rPr>
                <w:rFonts w:ascii="宋体" w:hAnsi="宋体" w:eastAsia="宋体" w:cs="宋体"/>
                <w:spacing w:val="-79"/>
                <w:sz w:val="24"/>
                <w:szCs w:val="24"/>
              </w:rPr>
              <w:t xml:space="preserve"> </w:t>
            </w:r>
            <w:r>
              <w:rPr>
                <w:rFonts w:ascii="Times New Roman" w:hAnsi="Times New Roman" w:eastAsia="Times New Roman" w:cs="Times New Roman"/>
                <w:spacing w:val="1"/>
                <w:sz w:val="24"/>
                <w:szCs w:val="24"/>
              </w:rPr>
              <w:t>1.</w:t>
            </w:r>
            <w:r>
              <w:rPr>
                <w:rFonts w:ascii="宋体" w:hAnsi="宋体" w:eastAsia="宋体" w:cs="宋体"/>
                <w:spacing w:val="1"/>
                <w:sz w:val="24"/>
                <w:szCs w:val="24"/>
              </w:rPr>
              <w:t xml:space="preserve">治愈  </w:t>
            </w:r>
            <w:r>
              <w:rPr>
                <w:rFonts w:ascii="Times New Roman" w:hAnsi="Times New Roman" w:eastAsia="Times New Roman" w:cs="Times New Roman"/>
                <w:spacing w:val="1"/>
                <w:sz w:val="24"/>
                <w:szCs w:val="24"/>
              </w:rPr>
              <w:t>2.</w:t>
            </w:r>
            <w:r>
              <w:rPr>
                <w:rFonts w:ascii="宋体" w:hAnsi="宋体" w:eastAsia="宋体" w:cs="宋体"/>
                <w:spacing w:val="1"/>
                <w:sz w:val="24"/>
                <w:szCs w:val="24"/>
              </w:rPr>
              <w:t>好</w:t>
            </w:r>
            <w:r>
              <w:rPr>
                <w:rFonts w:ascii="宋体" w:hAnsi="宋体" w:eastAsia="宋体" w:cs="宋体"/>
                <w:sz w:val="24"/>
                <w:szCs w:val="24"/>
              </w:rPr>
              <w:t xml:space="preserve">转  </w:t>
            </w:r>
            <w:r>
              <w:rPr>
                <w:rFonts w:ascii="Times New Roman" w:hAnsi="Times New Roman" w:eastAsia="Times New Roman" w:cs="Times New Roman"/>
                <w:sz w:val="24"/>
                <w:szCs w:val="24"/>
              </w:rPr>
              <w:t>3.</w:t>
            </w:r>
            <w:r>
              <w:rPr>
                <w:rFonts w:ascii="宋体" w:hAnsi="宋体" w:eastAsia="宋体" w:cs="宋体"/>
                <w:sz w:val="24"/>
                <w:szCs w:val="24"/>
              </w:rPr>
              <w:t>稳定</w:t>
            </w:r>
            <w:r>
              <w:rPr>
                <w:rFonts w:ascii="宋体" w:hAnsi="宋体" w:eastAsia="宋体" w:cs="宋体"/>
                <w:spacing w:val="6"/>
                <w:sz w:val="24"/>
                <w:szCs w:val="24"/>
              </w:rPr>
              <w:t xml:space="preserve">  </w:t>
            </w:r>
            <w:r>
              <w:rPr>
                <w:rFonts w:ascii="Times New Roman" w:hAnsi="Times New Roman" w:eastAsia="Times New Roman" w:cs="Times New Roman"/>
                <w:sz w:val="24"/>
                <w:szCs w:val="24"/>
              </w:rPr>
              <w:t>4.</w:t>
            </w:r>
            <w:r>
              <w:rPr>
                <w:rFonts w:ascii="宋体" w:hAnsi="宋体" w:eastAsia="宋体" w:cs="宋体"/>
                <w:sz w:val="24"/>
                <w:szCs w:val="24"/>
              </w:rPr>
              <w:t>恶化</w:t>
            </w:r>
            <w:r>
              <w:rPr>
                <w:rFonts w:ascii="宋体" w:hAnsi="宋体" w:eastAsia="宋体" w:cs="宋体"/>
                <w:spacing w:val="11"/>
                <w:sz w:val="24"/>
                <w:szCs w:val="24"/>
              </w:rPr>
              <w:t xml:space="preserve">  </w:t>
            </w:r>
            <w:r>
              <w:rPr>
                <w:rFonts w:ascii="Times New Roman" w:hAnsi="Times New Roman" w:eastAsia="Times New Roman" w:cs="Times New Roman"/>
                <w:sz w:val="24"/>
                <w:szCs w:val="24"/>
              </w:rPr>
              <w:t>5.</w:t>
            </w:r>
            <w:r>
              <w:rPr>
                <w:rFonts w:ascii="宋体" w:hAnsi="宋体" w:eastAsia="宋体" w:cs="宋体"/>
                <w:sz w:val="24"/>
                <w:szCs w:val="24"/>
              </w:rPr>
              <w:t xml:space="preserve">死 </w:t>
            </w:r>
            <w:r>
              <w:rPr>
                <w:rFonts w:ascii="宋体" w:hAnsi="宋体" w:eastAsia="宋体" w:cs="宋体"/>
                <w:spacing w:val="-5"/>
                <w:sz w:val="24"/>
                <w:szCs w:val="24"/>
              </w:rPr>
              <w:t>亡</w:t>
            </w:r>
            <w:r>
              <w:rPr>
                <w:rFonts w:ascii="宋体" w:hAnsi="宋体" w:eastAsia="宋体" w:cs="宋体"/>
                <w:spacing w:val="6"/>
                <w:sz w:val="24"/>
                <w:szCs w:val="24"/>
              </w:rPr>
              <w:t xml:space="preserve">  </w:t>
            </w:r>
            <w:r>
              <w:rPr>
                <w:rFonts w:ascii="Times New Roman" w:hAnsi="Times New Roman" w:eastAsia="Times New Roman" w:cs="Times New Roman"/>
                <w:spacing w:val="-5"/>
                <w:sz w:val="24"/>
                <w:szCs w:val="24"/>
              </w:rPr>
              <w:t>9.</w:t>
            </w:r>
            <w:r>
              <w:rPr>
                <w:rFonts w:ascii="宋体" w:hAnsi="宋体" w:eastAsia="宋体" w:cs="宋体"/>
                <w:spacing w:val="-5"/>
                <w:sz w:val="24"/>
                <w:szCs w:val="24"/>
              </w:rPr>
              <w:t>其他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526" w:type="dxa"/>
            <w:noWrap w:val="0"/>
            <w:vAlign w:val="top"/>
          </w:tcPr>
          <w:p>
            <w:pPr>
              <w:keepNext w:val="0"/>
              <w:keepLines w:val="0"/>
              <w:pageBreakBefore w:val="0"/>
              <w:widowControl w:val="0"/>
              <w:kinsoku/>
              <w:wordWrap/>
              <w:overflowPunct/>
              <w:topLinePunct w:val="0"/>
              <w:autoSpaceDE/>
              <w:autoSpaceDN/>
              <w:bidi w:val="0"/>
              <w:snapToGrid/>
              <w:spacing w:before="213" w:line="360" w:lineRule="exact"/>
              <w:ind w:left="680"/>
              <w:textAlignment w:val="auto"/>
              <w:rPr>
                <w:rFonts w:ascii="宋体" w:hAnsi="宋体" w:eastAsia="宋体" w:cs="宋体"/>
                <w:sz w:val="24"/>
                <w:szCs w:val="24"/>
              </w:rPr>
            </w:pPr>
            <w:r>
              <w:rPr>
                <w:rFonts w:ascii="宋体" w:hAnsi="宋体" w:eastAsia="宋体" w:cs="宋体"/>
                <w:spacing w:val="-4"/>
                <w:sz w:val="24"/>
                <w:szCs w:val="24"/>
              </w:rPr>
              <w:t>死亡日期：</w:t>
            </w:r>
            <w:r>
              <w:rPr>
                <w:rFonts w:ascii="宋体" w:hAnsi="宋体" w:eastAsia="宋体" w:cs="宋体"/>
                <w:spacing w:val="-89"/>
                <w:sz w:val="24"/>
                <w:szCs w:val="24"/>
              </w:rPr>
              <w:t xml:space="preserve"> </w:t>
            </w:r>
            <w:r>
              <w:rPr>
                <w:rFonts w:ascii="宋体" w:hAnsi="宋体" w:eastAsia="宋体" w:cs="宋体"/>
                <w:spacing w:val="-4"/>
                <w:sz w:val="24"/>
                <w:szCs w:val="24"/>
              </w:rPr>
              <w:t>□□□□年□□月□□</w:t>
            </w:r>
            <w:r>
              <w:rPr>
                <w:rFonts w:ascii="宋体" w:hAnsi="宋体" w:eastAsia="宋体" w:cs="宋体"/>
                <w:spacing w:val="-81"/>
                <w:sz w:val="24"/>
                <w:szCs w:val="24"/>
              </w:rPr>
              <w:t xml:space="preserve"> </w:t>
            </w:r>
            <w:r>
              <w:rPr>
                <w:rFonts w:ascii="宋体" w:hAnsi="宋体" w:eastAsia="宋体" w:cs="宋体"/>
                <w:spacing w:val="-4"/>
                <w:sz w:val="24"/>
                <w:szCs w:val="24"/>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526" w:type="dxa"/>
            <w:noWrap w:val="0"/>
            <w:vAlign w:val="top"/>
          </w:tcPr>
          <w:p>
            <w:pPr>
              <w:keepNext w:val="0"/>
              <w:keepLines w:val="0"/>
              <w:pageBreakBefore w:val="0"/>
              <w:widowControl w:val="0"/>
              <w:kinsoku/>
              <w:wordWrap/>
              <w:overflowPunct/>
              <w:topLinePunct w:val="0"/>
              <w:autoSpaceDE/>
              <w:autoSpaceDN/>
              <w:bidi w:val="0"/>
              <w:snapToGrid/>
              <w:spacing w:before="214" w:line="360" w:lineRule="exact"/>
              <w:ind w:left="680"/>
              <w:textAlignment w:val="auto"/>
              <w:rPr>
                <w:rFonts w:ascii="Times New Roman" w:hAnsi="Times New Roman" w:eastAsia="Times New Roman" w:cs="Times New Roman"/>
                <w:sz w:val="24"/>
                <w:szCs w:val="24"/>
              </w:rPr>
            </w:pPr>
            <w:r>
              <w:rPr>
                <w:rFonts w:ascii="宋体" w:hAnsi="宋体" w:eastAsia="宋体" w:cs="宋体"/>
                <w:sz w:val="24"/>
                <w:szCs w:val="24"/>
              </w:rPr>
              <w:t>死亡原因（</w:t>
            </w:r>
            <w:r>
              <w:rPr>
                <w:rFonts w:ascii="Times New Roman" w:hAnsi="Times New Roman" w:eastAsia="Times New Roman" w:cs="Times New Roman"/>
                <w:sz w:val="24"/>
                <w:szCs w:val="24"/>
              </w:rPr>
              <w:t xml:space="preserve">ICD </w:t>
            </w:r>
            <w:r>
              <w:rPr>
                <w:rFonts w:ascii="宋体" w:hAnsi="宋体" w:eastAsia="宋体" w:cs="宋体"/>
                <w:sz w:val="24"/>
                <w:szCs w:val="24"/>
              </w:rPr>
              <w:t>编码</w:t>
            </w:r>
            <w:r>
              <w:rPr>
                <w:rFonts w:ascii="宋体" w:hAnsi="宋体" w:eastAsia="宋体" w:cs="宋体"/>
                <w:spacing w:val="-73"/>
                <w:sz w:val="24"/>
                <w:szCs w:val="24"/>
              </w:rPr>
              <w:t>）：</w:t>
            </w:r>
            <w:r>
              <w:rPr>
                <w:rFonts w:ascii="Times New Roman" w:hAnsi="Times New Roman" w:eastAsia="Times New Roman" w:cs="Times New Roman"/>
                <w:sz w:val="24"/>
                <w:szCs w:val="24"/>
              </w:rPr>
              <w:t>________</w:t>
            </w:r>
            <w:r>
              <w:rPr>
                <w:rFonts w:ascii="Times New Roman" w:hAnsi="Times New Roman" w:eastAsia="Times New Roman" w:cs="Times New Roman"/>
                <w:spacing w:val="-1"/>
                <w:sz w:val="24"/>
                <w:szCs w:val="24"/>
              </w:rPr>
              <w:t>_______</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526" w:type="dxa"/>
            <w:noWrap w:val="0"/>
            <w:vAlign w:val="top"/>
          </w:tcPr>
          <w:p>
            <w:pPr>
              <w:keepNext w:val="0"/>
              <w:keepLines w:val="0"/>
              <w:pageBreakBefore w:val="0"/>
              <w:widowControl w:val="0"/>
              <w:kinsoku/>
              <w:wordWrap/>
              <w:overflowPunct/>
              <w:topLinePunct w:val="0"/>
              <w:autoSpaceDE/>
              <w:autoSpaceDN/>
              <w:bidi w:val="0"/>
              <w:snapToGrid/>
              <w:spacing w:before="215" w:line="360" w:lineRule="exact"/>
              <w:ind w:left="680"/>
              <w:textAlignment w:val="auto"/>
              <w:rPr>
                <w:rFonts w:ascii="宋体" w:hAnsi="宋体" w:eastAsia="宋体" w:cs="宋体"/>
                <w:sz w:val="24"/>
                <w:szCs w:val="24"/>
              </w:rPr>
            </w:pPr>
            <w:r>
              <w:rPr>
                <w:rFonts w:ascii="宋体" w:hAnsi="宋体" w:eastAsia="宋体" w:cs="宋体"/>
                <w:spacing w:val="-1"/>
                <w:sz w:val="24"/>
                <w:szCs w:val="24"/>
              </w:rPr>
              <w:t>使用支气管扩张剂前</w:t>
            </w:r>
            <w:r>
              <w:rPr>
                <w:rFonts w:ascii="宋体" w:hAnsi="宋体" w:eastAsia="宋体" w:cs="宋体"/>
                <w:spacing w:val="-58"/>
                <w:sz w:val="24"/>
                <w:szCs w:val="24"/>
              </w:rPr>
              <w:t xml:space="preserve"> </w:t>
            </w:r>
            <w:r>
              <w:rPr>
                <w:rFonts w:ascii="Times New Roman" w:hAnsi="Times New Roman" w:eastAsia="Times New Roman" w:cs="Times New Roman"/>
                <w:spacing w:val="-1"/>
                <w:sz w:val="24"/>
                <w:szCs w:val="24"/>
              </w:rPr>
              <w:t>FEV1/FVC=______</w:t>
            </w:r>
            <w:r>
              <w:rPr>
                <w:rFonts w:ascii="宋体" w:hAnsi="宋体" w:eastAsia="宋体" w:cs="宋体"/>
                <w:spacing w:val="-1"/>
                <w:sz w:val="24"/>
                <w:szCs w:val="24"/>
              </w:rPr>
              <w:t>（</w:t>
            </w:r>
            <w:r>
              <w:rPr>
                <w:rFonts w:ascii="Times New Roman" w:hAnsi="Times New Roman" w:eastAsia="Times New Roman" w:cs="Times New Roman"/>
                <w:spacing w:val="-1"/>
                <w:sz w:val="24"/>
                <w:szCs w:val="24"/>
              </w:rPr>
              <w:t>%</w:t>
            </w:r>
            <w:r>
              <w:rPr>
                <w:rFonts w:ascii="宋体" w:hAnsi="宋体" w:eastAsia="宋体" w:cs="宋体"/>
                <w:spacing w:val="-1"/>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526" w:type="dxa"/>
            <w:noWrap w:val="0"/>
            <w:vAlign w:val="top"/>
          </w:tcPr>
          <w:p>
            <w:pPr>
              <w:keepNext w:val="0"/>
              <w:keepLines w:val="0"/>
              <w:pageBreakBefore w:val="0"/>
              <w:widowControl w:val="0"/>
              <w:kinsoku/>
              <w:wordWrap/>
              <w:overflowPunct/>
              <w:topLinePunct w:val="0"/>
              <w:autoSpaceDE/>
              <w:autoSpaceDN/>
              <w:bidi w:val="0"/>
              <w:snapToGrid/>
              <w:spacing w:before="212" w:line="360" w:lineRule="exact"/>
              <w:ind w:left="680"/>
              <w:textAlignment w:val="auto"/>
              <w:rPr>
                <w:rFonts w:ascii="宋体" w:hAnsi="宋体" w:eastAsia="宋体" w:cs="宋体"/>
                <w:sz w:val="24"/>
                <w:szCs w:val="24"/>
              </w:rPr>
            </w:pPr>
            <w:r>
              <w:rPr>
                <w:rFonts w:ascii="宋体" w:hAnsi="宋体" w:eastAsia="宋体" w:cs="宋体"/>
                <w:spacing w:val="-1"/>
                <w:sz w:val="24"/>
                <w:szCs w:val="24"/>
              </w:rPr>
              <w:t>使用支气管扩张剂后</w:t>
            </w:r>
            <w:r>
              <w:rPr>
                <w:rFonts w:ascii="宋体" w:hAnsi="宋体" w:eastAsia="宋体" w:cs="宋体"/>
                <w:spacing w:val="-58"/>
                <w:sz w:val="24"/>
                <w:szCs w:val="24"/>
              </w:rPr>
              <w:t xml:space="preserve"> </w:t>
            </w:r>
            <w:r>
              <w:rPr>
                <w:rFonts w:ascii="Times New Roman" w:hAnsi="Times New Roman" w:eastAsia="Times New Roman" w:cs="Times New Roman"/>
                <w:spacing w:val="-1"/>
                <w:sz w:val="24"/>
                <w:szCs w:val="24"/>
              </w:rPr>
              <w:t>FEV1/FVC=______</w:t>
            </w:r>
            <w:r>
              <w:rPr>
                <w:rFonts w:ascii="宋体" w:hAnsi="宋体" w:eastAsia="宋体" w:cs="宋体"/>
                <w:spacing w:val="-1"/>
                <w:sz w:val="24"/>
                <w:szCs w:val="24"/>
              </w:rPr>
              <w:t>（</w:t>
            </w:r>
            <w:r>
              <w:rPr>
                <w:rFonts w:ascii="Times New Roman" w:hAnsi="Times New Roman" w:eastAsia="Times New Roman" w:cs="Times New Roman"/>
                <w:spacing w:val="-1"/>
                <w:sz w:val="24"/>
                <w:szCs w:val="24"/>
              </w:rPr>
              <w:t>%</w:t>
            </w:r>
            <w:r>
              <w:rPr>
                <w:rFonts w:ascii="宋体" w:hAnsi="宋体" w:eastAsia="宋体" w:cs="宋体"/>
                <w:spacing w:val="-1"/>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8526" w:type="dxa"/>
            <w:noWrap w:val="0"/>
            <w:vAlign w:val="top"/>
          </w:tcPr>
          <w:p>
            <w:pPr>
              <w:keepNext w:val="0"/>
              <w:keepLines w:val="0"/>
              <w:pageBreakBefore w:val="0"/>
              <w:widowControl w:val="0"/>
              <w:kinsoku/>
              <w:wordWrap/>
              <w:overflowPunct/>
              <w:topLinePunct w:val="0"/>
              <w:autoSpaceDE/>
              <w:autoSpaceDN/>
              <w:bidi w:val="0"/>
              <w:snapToGrid/>
              <w:spacing w:before="45" w:line="360" w:lineRule="exact"/>
              <w:ind w:left="118" w:right="103" w:firstLine="288"/>
              <w:jc w:val="both"/>
              <w:textAlignment w:val="auto"/>
              <w:rPr>
                <w:rFonts w:ascii="宋体" w:hAnsi="宋体" w:eastAsia="宋体" w:cs="宋体"/>
                <w:sz w:val="24"/>
                <w:szCs w:val="24"/>
              </w:rPr>
            </w:pPr>
            <w:r>
              <w:rPr>
                <w:rFonts w:ascii="Times New Roman" w:hAnsi="Times New Roman" w:eastAsia="Times New Roman" w:cs="Times New Roman"/>
                <w:spacing w:val="-2"/>
                <w:sz w:val="24"/>
                <w:szCs w:val="24"/>
              </w:rPr>
              <w:t>*</w:t>
            </w:r>
            <w:r>
              <w:rPr>
                <w:rFonts w:ascii="宋体" w:hAnsi="宋体" w:eastAsia="宋体" w:cs="宋体"/>
                <w:spacing w:val="-2"/>
                <w:sz w:val="24"/>
                <w:szCs w:val="24"/>
              </w:rPr>
              <w:t>最高诊断依据（下拉选项</w:t>
            </w:r>
            <w:r>
              <w:rPr>
                <w:rFonts w:ascii="宋体" w:hAnsi="宋体" w:eastAsia="宋体" w:cs="宋体"/>
                <w:spacing w:val="-54"/>
                <w:sz w:val="24"/>
                <w:szCs w:val="24"/>
              </w:rPr>
              <w:t>）：</w:t>
            </w:r>
            <w:r>
              <w:rPr>
                <w:rFonts w:ascii="Times New Roman" w:hAnsi="Times New Roman" w:eastAsia="Times New Roman" w:cs="Times New Roman"/>
                <w:spacing w:val="-2"/>
                <w:sz w:val="24"/>
                <w:szCs w:val="24"/>
              </w:rPr>
              <w:t>1.</w:t>
            </w:r>
            <w:r>
              <w:rPr>
                <w:rFonts w:ascii="宋体" w:hAnsi="宋体" w:eastAsia="宋体" w:cs="宋体"/>
                <w:spacing w:val="-2"/>
                <w:sz w:val="24"/>
                <w:szCs w:val="24"/>
              </w:rPr>
              <w:t xml:space="preserve">临床症状 </w:t>
            </w:r>
            <w:r>
              <w:rPr>
                <w:rFonts w:ascii="Times New Roman" w:hAnsi="Times New Roman" w:eastAsia="Times New Roman" w:cs="Times New Roman"/>
                <w:spacing w:val="-2"/>
                <w:sz w:val="24"/>
                <w:szCs w:val="24"/>
              </w:rPr>
              <w:t>2.</w:t>
            </w:r>
            <w:r>
              <w:rPr>
                <w:rFonts w:ascii="宋体" w:hAnsi="宋体" w:eastAsia="宋体" w:cs="宋体"/>
                <w:spacing w:val="-2"/>
                <w:sz w:val="24"/>
                <w:szCs w:val="24"/>
              </w:rPr>
              <w:t xml:space="preserve">肺功能检查 </w:t>
            </w:r>
            <w:r>
              <w:rPr>
                <w:rFonts w:ascii="Times New Roman" w:hAnsi="Times New Roman" w:eastAsia="Times New Roman" w:cs="Times New Roman"/>
                <w:spacing w:val="-2"/>
                <w:sz w:val="24"/>
                <w:szCs w:val="24"/>
              </w:rPr>
              <w:t>3.</w:t>
            </w:r>
            <w:r>
              <w:rPr>
                <w:rFonts w:ascii="宋体" w:hAnsi="宋体" w:eastAsia="宋体" w:cs="宋体"/>
                <w:spacing w:val="-2"/>
                <w:sz w:val="24"/>
                <w:szCs w:val="24"/>
              </w:rPr>
              <w:t>胸部</w:t>
            </w:r>
            <w:r>
              <w:rPr>
                <w:rFonts w:ascii="宋体" w:hAnsi="宋体" w:eastAsia="宋体" w:cs="宋体"/>
                <w:spacing w:val="-71"/>
                <w:sz w:val="24"/>
                <w:szCs w:val="24"/>
              </w:rPr>
              <w:t xml:space="preserve"> </w:t>
            </w:r>
            <w:r>
              <w:rPr>
                <w:rFonts w:ascii="Times New Roman" w:hAnsi="Times New Roman" w:eastAsia="Times New Roman" w:cs="Times New Roman"/>
                <w:spacing w:val="-2"/>
                <w:sz w:val="24"/>
                <w:szCs w:val="24"/>
              </w:rPr>
              <w:t>X</w:t>
            </w:r>
            <w:r>
              <w:rPr>
                <w:rFonts w:ascii="Times New Roman" w:hAnsi="Times New Roman" w:eastAsia="Times New Roman" w:cs="Times New Roman"/>
                <w:sz w:val="24"/>
                <w:szCs w:val="24"/>
              </w:rPr>
              <w:t xml:space="preserve"> </w:t>
            </w:r>
            <w:r>
              <w:rPr>
                <w:rFonts w:ascii="宋体" w:hAnsi="宋体" w:eastAsia="宋体" w:cs="宋体"/>
                <w:spacing w:val="3"/>
                <w:sz w:val="24"/>
                <w:szCs w:val="24"/>
              </w:rPr>
              <w:t xml:space="preserve">线检查  </w:t>
            </w:r>
            <w:r>
              <w:rPr>
                <w:rFonts w:ascii="Times New Roman" w:hAnsi="Times New Roman" w:eastAsia="Times New Roman" w:cs="Times New Roman"/>
                <w:spacing w:val="3"/>
                <w:sz w:val="24"/>
                <w:szCs w:val="24"/>
              </w:rPr>
              <w:t>4.</w:t>
            </w:r>
            <w:r>
              <w:rPr>
                <w:rFonts w:ascii="宋体" w:hAnsi="宋体" w:eastAsia="宋体" w:cs="宋体"/>
                <w:spacing w:val="3"/>
                <w:sz w:val="24"/>
                <w:szCs w:val="24"/>
              </w:rPr>
              <w:t>胸部</w:t>
            </w:r>
            <w:r>
              <w:rPr>
                <w:rFonts w:ascii="宋体" w:hAnsi="宋体" w:eastAsia="宋体" w:cs="宋体"/>
                <w:spacing w:val="-45"/>
                <w:sz w:val="24"/>
                <w:szCs w:val="24"/>
              </w:rPr>
              <w:t xml:space="preserve"> </w:t>
            </w:r>
            <w:r>
              <w:rPr>
                <w:rFonts w:ascii="Times New Roman" w:hAnsi="Times New Roman" w:eastAsia="Times New Roman" w:cs="Times New Roman"/>
                <w:sz w:val="24"/>
                <w:szCs w:val="24"/>
              </w:rPr>
              <w:t>CT</w:t>
            </w:r>
            <w:r>
              <w:rPr>
                <w:rFonts w:ascii="Times New Roman" w:hAnsi="Times New Roman" w:eastAsia="Times New Roman" w:cs="Times New Roman"/>
                <w:spacing w:val="19"/>
                <w:sz w:val="24"/>
                <w:szCs w:val="24"/>
              </w:rPr>
              <w:t xml:space="preserve"> </w:t>
            </w:r>
            <w:r>
              <w:rPr>
                <w:rFonts w:ascii="宋体" w:hAnsi="宋体" w:eastAsia="宋体" w:cs="宋体"/>
                <w:spacing w:val="3"/>
                <w:sz w:val="24"/>
                <w:szCs w:val="24"/>
              </w:rPr>
              <w:t xml:space="preserve">检查  </w:t>
            </w:r>
            <w:r>
              <w:rPr>
                <w:rFonts w:ascii="Times New Roman" w:hAnsi="Times New Roman" w:eastAsia="Times New Roman" w:cs="Times New Roman"/>
                <w:spacing w:val="3"/>
                <w:sz w:val="24"/>
                <w:szCs w:val="24"/>
              </w:rPr>
              <w:t>5.</w:t>
            </w:r>
            <w:r>
              <w:rPr>
                <w:rFonts w:ascii="宋体" w:hAnsi="宋体" w:eastAsia="宋体" w:cs="宋体"/>
                <w:spacing w:val="3"/>
                <w:sz w:val="24"/>
                <w:szCs w:val="24"/>
              </w:rPr>
              <w:t>血气分析</w:t>
            </w:r>
            <w:r>
              <w:rPr>
                <w:rFonts w:ascii="宋体" w:hAnsi="宋体" w:eastAsia="宋体" w:cs="宋体"/>
                <w:spacing w:val="14"/>
                <w:sz w:val="24"/>
                <w:szCs w:val="24"/>
              </w:rPr>
              <w:t xml:space="preserve">  </w:t>
            </w:r>
            <w:r>
              <w:rPr>
                <w:rFonts w:ascii="Times New Roman" w:hAnsi="Times New Roman" w:eastAsia="Times New Roman" w:cs="Times New Roman"/>
                <w:spacing w:val="3"/>
                <w:sz w:val="24"/>
                <w:szCs w:val="24"/>
              </w:rPr>
              <w:t>6.</w:t>
            </w:r>
            <w:r>
              <w:rPr>
                <w:rFonts w:ascii="宋体" w:hAnsi="宋体" w:eastAsia="宋体" w:cs="宋体"/>
                <w:spacing w:val="3"/>
                <w:sz w:val="24"/>
                <w:szCs w:val="24"/>
              </w:rPr>
              <w:t>其他实验室检查：如血常</w:t>
            </w:r>
            <w:r>
              <w:rPr>
                <w:rFonts w:ascii="宋体" w:hAnsi="宋体" w:eastAsia="宋体" w:cs="宋体"/>
                <w:spacing w:val="1"/>
                <w:sz w:val="24"/>
                <w:szCs w:val="24"/>
              </w:rPr>
              <w:t xml:space="preserve"> </w:t>
            </w:r>
            <w:r>
              <w:rPr>
                <w:rFonts w:ascii="宋体" w:hAnsi="宋体" w:eastAsia="宋体" w:cs="宋体"/>
                <w:spacing w:val="-1"/>
                <w:sz w:val="24"/>
                <w:szCs w:val="24"/>
              </w:rPr>
              <w:t xml:space="preserve">规、痰培养等  </w:t>
            </w:r>
            <w:r>
              <w:rPr>
                <w:rFonts w:ascii="Times New Roman" w:hAnsi="Times New Roman" w:eastAsia="Times New Roman" w:cs="Times New Roman"/>
                <w:spacing w:val="-1"/>
                <w:sz w:val="24"/>
                <w:szCs w:val="24"/>
              </w:rPr>
              <w:t>7.</w:t>
            </w:r>
            <w:r>
              <w:rPr>
                <w:rFonts w:ascii="宋体" w:hAnsi="宋体" w:eastAsia="宋体" w:cs="宋体"/>
                <w:spacing w:val="-1"/>
                <w:sz w:val="24"/>
                <w:szCs w:val="24"/>
              </w:rPr>
              <w:t xml:space="preserve">不详  </w:t>
            </w:r>
            <w:r>
              <w:rPr>
                <w:rFonts w:ascii="Times New Roman" w:hAnsi="Times New Roman" w:eastAsia="Times New Roman" w:cs="Times New Roman"/>
                <w:spacing w:val="-1"/>
                <w:sz w:val="24"/>
                <w:szCs w:val="24"/>
              </w:rPr>
              <w:t>8.</w:t>
            </w:r>
            <w:r>
              <w:rPr>
                <w:rFonts w:ascii="宋体" w:hAnsi="宋体" w:eastAsia="宋体" w:cs="宋体"/>
                <w:spacing w:val="-1"/>
                <w:sz w:val="24"/>
                <w:szCs w:val="24"/>
              </w:rPr>
              <w:t>死亡补发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8526" w:type="dxa"/>
            <w:noWrap w:val="0"/>
            <w:vAlign w:val="top"/>
          </w:tcPr>
          <w:p>
            <w:pPr>
              <w:keepNext w:val="0"/>
              <w:keepLines w:val="0"/>
              <w:pageBreakBefore w:val="0"/>
              <w:widowControl w:val="0"/>
              <w:kinsoku/>
              <w:wordWrap/>
              <w:overflowPunct/>
              <w:topLinePunct w:val="0"/>
              <w:autoSpaceDE/>
              <w:autoSpaceDN/>
              <w:bidi w:val="0"/>
              <w:snapToGrid/>
              <w:spacing w:before="215" w:line="360" w:lineRule="exact"/>
              <w:ind w:left="679"/>
              <w:textAlignment w:val="auto"/>
              <w:rPr>
                <w:rFonts w:ascii="宋体" w:hAnsi="宋体" w:eastAsia="宋体" w:cs="宋体"/>
                <w:sz w:val="24"/>
                <w:szCs w:val="24"/>
              </w:rPr>
            </w:pPr>
            <w:r>
              <w:rPr>
                <w:rFonts w:ascii="宋体" w:hAnsi="宋体" w:eastAsia="宋体" w:cs="宋体"/>
                <w:spacing w:val="-3"/>
                <w:sz w:val="24"/>
                <w:szCs w:val="24"/>
              </w:rPr>
              <w:t>症状：</w:t>
            </w:r>
          </w:p>
          <w:p>
            <w:pPr>
              <w:keepNext w:val="0"/>
              <w:keepLines w:val="0"/>
              <w:pageBreakBefore w:val="0"/>
              <w:widowControl w:val="0"/>
              <w:kinsoku/>
              <w:wordWrap/>
              <w:overflowPunct/>
              <w:topLinePunct w:val="0"/>
              <w:autoSpaceDE/>
              <w:autoSpaceDN/>
              <w:bidi w:val="0"/>
              <w:snapToGrid/>
              <w:spacing w:line="360" w:lineRule="exact"/>
              <w:ind w:left="1506"/>
              <w:textAlignment w:val="auto"/>
              <w:rPr>
                <w:rFonts w:ascii="Times New Roman" w:hAnsi="Times New Roman" w:eastAsia="Times New Roman" w:cs="Times New Roman"/>
                <w:sz w:val="24"/>
                <w:szCs w:val="24"/>
              </w:rPr>
            </w:pPr>
            <w:r>
              <w:rPr>
                <w:rFonts w:ascii="Times New Roman" w:hAnsi="Times New Roman" w:eastAsia="Times New Roman" w:cs="Times New Roman"/>
                <w:position w:val="6"/>
                <w:sz w:val="24"/>
                <w:szCs w:val="24"/>
              </w:rPr>
              <w:t>_______________</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8526" w:type="dxa"/>
            <w:noWrap w:val="0"/>
            <w:vAlign w:val="top"/>
          </w:tcPr>
          <w:p>
            <w:pPr>
              <w:keepNext w:val="0"/>
              <w:keepLines w:val="0"/>
              <w:pageBreakBefore w:val="0"/>
              <w:widowControl w:val="0"/>
              <w:kinsoku/>
              <w:wordWrap/>
              <w:overflowPunct/>
              <w:topLinePunct w:val="0"/>
              <w:autoSpaceDE/>
              <w:autoSpaceDN/>
              <w:bidi w:val="0"/>
              <w:snapToGrid/>
              <w:spacing w:before="216" w:line="360" w:lineRule="exact"/>
              <w:ind w:left="407"/>
              <w:textAlignment w:val="auto"/>
              <w:rPr>
                <w:rFonts w:ascii="宋体" w:hAnsi="宋体" w:eastAsia="宋体" w:cs="宋体"/>
                <w:sz w:val="24"/>
                <w:szCs w:val="24"/>
              </w:rPr>
            </w:pPr>
            <w:r>
              <w:rPr>
                <w:rFonts w:ascii="Times New Roman" w:hAnsi="Times New Roman" w:eastAsia="Times New Roman" w:cs="Times New Roman"/>
                <w:spacing w:val="-6"/>
                <w:sz w:val="24"/>
                <w:szCs w:val="24"/>
              </w:rPr>
              <w:t>*</w:t>
            </w:r>
            <w:r>
              <w:rPr>
                <w:rFonts w:ascii="宋体" w:hAnsi="宋体" w:eastAsia="宋体" w:cs="宋体"/>
                <w:spacing w:val="-6"/>
                <w:sz w:val="24"/>
                <w:szCs w:val="24"/>
              </w:rPr>
              <w:t>诊断地区（编码）</w:t>
            </w:r>
            <w:r>
              <w:rPr>
                <w:rFonts w:ascii="宋体" w:hAnsi="宋体" w:eastAsia="宋体" w:cs="宋体"/>
                <w:spacing w:val="-72"/>
                <w:sz w:val="24"/>
                <w:szCs w:val="24"/>
              </w:rPr>
              <w:t xml:space="preserve"> </w:t>
            </w:r>
            <w:r>
              <w:rPr>
                <w:rFonts w:ascii="宋体" w:hAnsi="宋体" w:eastAsia="宋体" w:cs="宋体"/>
                <w:spacing w:val="-6"/>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8526" w:type="dxa"/>
            <w:noWrap w:val="0"/>
            <w:vAlign w:val="top"/>
          </w:tcPr>
          <w:p>
            <w:pPr>
              <w:keepNext w:val="0"/>
              <w:keepLines w:val="0"/>
              <w:pageBreakBefore w:val="0"/>
              <w:widowControl w:val="0"/>
              <w:kinsoku/>
              <w:wordWrap/>
              <w:overflowPunct/>
              <w:topLinePunct w:val="0"/>
              <w:autoSpaceDE/>
              <w:autoSpaceDN/>
              <w:bidi w:val="0"/>
              <w:snapToGrid/>
              <w:spacing w:before="215" w:line="360" w:lineRule="exact"/>
              <w:ind w:left="407"/>
              <w:textAlignment w:val="auto"/>
              <w:rPr>
                <w:rFonts w:ascii="宋体" w:hAnsi="宋体" w:eastAsia="宋体" w:cs="宋体"/>
                <w:sz w:val="24"/>
                <w:szCs w:val="24"/>
              </w:rPr>
            </w:pPr>
            <w:r>
              <w:rPr>
                <w:rFonts w:ascii="Times New Roman" w:hAnsi="Times New Roman" w:eastAsia="Times New Roman" w:cs="Times New Roman"/>
                <w:spacing w:val="-3"/>
                <w:sz w:val="24"/>
                <w:szCs w:val="24"/>
              </w:rPr>
              <w:t>*</w:t>
            </w:r>
            <w:r>
              <w:rPr>
                <w:rFonts w:ascii="宋体" w:hAnsi="宋体" w:eastAsia="宋体" w:cs="宋体"/>
                <w:spacing w:val="-3"/>
                <w:sz w:val="24"/>
                <w:szCs w:val="24"/>
              </w:rPr>
              <w:t>诊断机构（编码</w:t>
            </w:r>
            <w:r>
              <w:rPr>
                <w:rFonts w:ascii="宋体" w:hAnsi="宋体" w:eastAsia="宋体" w:cs="宋体"/>
                <w:spacing w:val="-73"/>
                <w:w w:val="97"/>
                <w:sz w:val="24"/>
                <w:szCs w:val="24"/>
              </w:rPr>
              <w:t>）：</w:t>
            </w:r>
            <w:r>
              <w:rPr>
                <w:rFonts w:ascii="宋体" w:hAnsi="宋体" w:eastAsia="宋体" w:cs="宋体"/>
                <w:spacing w:val="-80"/>
                <w:sz w:val="24"/>
                <w:szCs w:val="24"/>
              </w:rPr>
              <w:t xml:space="preserve"> </w:t>
            </w:r>
            <w:r>
              <w:rPr>
                <w:rFonts w:ascii="宋体" w:hAnsi="宋体" w:eastAsia="宋体" w:cs="宋体"/>
                <w:spacing w:val="-3"/>
                <w:sz w:val="24"/>
                <w:szCs w:val="24"/>
              </w:rPr>
              <w:t>□□□□□□□□□</w:t>
            </w:r>
          </w:p>
        </w:tc>
      </w:tr>
    </w:tbl>
    <w:p>
      <w:pPr>
        <w:keepNext w:val="0"/>
        <w:keepLines w:val="0"/>
        <w:pageBreakBefore w:val="0"/>
        <w:widowControl w:val="0"/>
        <w:kinsoku/>
        <w:wordWrap/>
        <w:overflowPunct/>
        <w:topLinePunct w:val="0"/>
        <w:autoSpaceDE/>
        <w:autoSpaceDN/>
        <w:bidi w:val="0"/>
        <w:adjustRightInd/>
        <w:snapToGrid/>
        <w:spacing w:before="310" w:line="240" w:lineRule="auto"/>
        <w:ind w:left="486"/>
        <w:textAlignment w:val="auto"/>
        <w:rPr>
          <w:rFonts w:ascii="宋体" w:hAnsi="宋体" w:eastAsia="宋体" w:cs="宋体"/>
          <w:sz w:val="23"/>
          <w:szCs w:val="23"/>
        </w:rPr>
      </w:pPr>
      <w:r>
        <w:rPr>
          <w:rFonts w:ascii="宋体" w:hAnsi="宋体" w:eastAsia="宋体" w:cs="宋体"/>
          <w:spacing w:val="-4"/>
          <w:sz w:val="23"/>
          <w:szCs w:val="23"/>
        </w:rPr>
        <w:t>填表说明：</w:t>
      </w:r>
    </w:p>
    <w:p>
      <w:pPr>
        <w:keepNext w:val="0"/>
        <w:keepLines w:val="0"/>
        <w:pageBreakBefore w:val="0"/>
        <w:widowControl w:val="0"/>
        <w:kinsoku/>
        <w:wordWrap/>
        <w:overflowPunct/>
        <w:topLinePunct w:val="0"/>
        <w:autoSpaceDE/>
        <w:autoSpaceDN/>
        <w:bidi w:val="0"/>
        <w:adjustRightInd/>
        <w:snapToGrid/>
        <w:spacing w:before="27" w:line="240" w:lineRule="auto"/>
        <w:ind w:left="503"/>
        <w:textAlignment w:val="auto"/>
        <w:rPr>
          <w:rFonts w:ascii="宋体" w:hAnsi="宋体" w:eastAsia="宋体" w:cs="宋体"/>
          <w:sz w:val="23"/>
          <w:szCs w:val="23"/>
        </w:rPr>
      </w:pPr>
      <w:r>
        <w:rPr>
          <w:rFonts w:ascii="Times New Roman" w:hAnsi="Times New Roman" w:eastAsia="Times New Roman" w:cs="Times New Roman"/>
          <w:spacing w:val="-1"/>
          <w:sz w:val="23"/>
          <w:szCs w:val="23"/>
        </w:rPr>
        <w:t>1.*</w:t>
      </w:r>
      <w:r>
        <w:rPr>
          <w:rFonts w:ascii="宋体" w:hAnsi="宋体" w:eastAsia="宋体" w:cs="宋体"/>
          <w:spacing w:val="-1"/>
          <w:sz w:val="23"/>
          <w:szCs w:val="23"/>
        </w:rPr>
        <w:t>标记为必填项；</w:t>
      </w:r>
    </w:p>
    <w:p>
      <w:pPr>
        <w:keepNext w:val="0"/>
        <w:keepLines w:val="0"/>
        <w:pageBreakBefore w:val="0"/>
        <w:widowControl w:val="0"/>
        <w:kinsoku/>
        <w:wordWrap/>
        <w:overflowPunct/>
        <w:topLinePunct w:val="0"/>
        <w:autoSpaceDE/>
        <w:autoSpaceDN/>
        <w:bidi w:val="0"/>
        <w:adjustRightInd/>
        <w:snapToGrid/>
        <w:spacing w:before="24" w:line="240" w:lineRule="auto"/>
        <w:ind w:left="479"/>
        <w:textAlignment w:val="auto"/>
        <w:rPr>
          <w:rFonts w:ascii="宋体" w:hAnsi="宋体" w:eastAsia="宋体" w:cs="宋体"/>
          <w:sz w:val="23"/>
          <w:szCs w:val="23"/>
        </w:rPr>
      </w:pPr>
      <w:r>
        <w:rPr>
          <w:rFonts w:ascii="Times New Roman" w:hAnsi="Times New Roman" w:eastAsia="Times New Roman" w:cs="Times New Roman"/>
          <w:spacing w:val="10"/>
          <w:sz w:val="23"/>
          <w:szCs w:val="23"/>
        </w:rPr>
        <w:t>2.</w:t>
      </w:r>
      <w:r>
        <w:rPr>
          <w:rFonts w:ascii="宋体" w:hAnsi="宋体" w:eastAsia="宋体" w:cs="宋体"/>
          <w:spacing w:val="10"/>
          <w:sz w:val="23"/>
          <w:szCs w:val="23"/>
        </w:rPr>
        <w:t>地区类型数据项需要填写</w:t>
      </w:r>
      <w:r>
        <w:rPr>
          <w:rFonts w:ascii="Times New Roman" w:hAnsi="Times New Roman" w:eastAsia="Times New Roman" w:cs="Times New Roman"/>
          <w:spacing w:val="10"/>
          <w:sz w:val="23"/>
          <w:szCs w:val="23"/>
        </w:rPr>
        <w:t>9</w:t>
      </w:r>
      <w:r>
        <w:rPr>
          <w:rFonts w:ascii="宋体" w:hAnsi="宋体" w:eastAsia="宋体" w:cs="宋体"/>
          <w:spacing w:val="10"/>
          <w:sz w:val="23"/>
          <w:szCs w:val="23"/>
        </w:rPr>
        <w:t>位地区码；</w:t>
      </w:r>
    </w:p>
    <w:p>
      <w:pPr>
        <w:keepNext w:val="0"/>
        <w:keepLines w:val="0"/>
        <w:pageBreakBefore w:val="0"/>
        <w:widowControl w:val="0"/>
        <w:kinsoku/>
        <w:wordWrap/>
        <w:overflowPunct/>
        <w:topLinePunct w:val="0"/>
        <w:autoSpaceDE/>
        <w:autoSpaceDN/>
        <w:bidi w:val="0"/>
        <w:adjustRightInd/>
        <w:snapToGrid/>
        <w:spacing w:before="28" w:line="240" w:lineRule="auto"/>
        <w:ind w:left="484"/>
        <w:textAlignment w:val="auto"/>
        <w:rPr>
          <w:rFonts w:ascii="宋体" w:hAnsi="宋体" w:eastAsia="宋体" w:cs="宋体"/>
          <w:sz w:val="23"/>
          <w:szCs w:val="23"/>
        </w:rPr>
      </w:pPr>
      <w:r>
        <w:rPr>
          <w:rFonts w:ascii="Times New Roman" w:hAnsi="Times New Roman" w:eastAsia="Times New Roman" w:cs="Times New Roman"/>
          <w:spacing w:val="10"/>
          <w:sz w:val="23"/>
          <w:szCs w:val="23"/>
        </w:rPr>
        <w:t>3.</w:t>
      </w:r>
      <w:r>
        <w:rPr>
          <w:rFonts w:ascii="宋体" w:hAnsi="宋体" w:eastAsia="宋体" w:cs="宋体"/>
          <w:spacing w:val="10"/>
          <w:sz w:val="23"/>
          <w:szCs w:val="23"/>
        </w:rPr>
        <w:t>机构类型数据项需要填写</w:t>
      </w:r>
      <w:r>
        <w:rPr>
          <w:rFonts w:ascii="Times New Roman" w:hAnsi="Times New Roman" w:eastAsia="Times New Roman" w:cs="Times New Roman"/>
          <w:spacing w:val="10"/>
          <w:sz w:val="23"/>
          <w:szCs w:val="23"/>
        </w:rPr>
        <w:t>9</w:t>
      </w:r>
      <w:r>
        <w:rPr>
          <w:rFonts w:ascii="宋体" w:hAnsi="宋体" w:eastAsia="宋体" w:cs="宋体"/>
          <w:spacing w:val="10"/>
          <w:sz w:val="23"/>
          <w:szCs w:val="23"/>
        </w:rPr>
        <w:t>位机构码；</w:t>
      </w:r>
    </w:p>
    <w:p>
      <w:pPr>
        <w:keepNext w:val="0"/>
        <w:keepLines w:val="0"/>
        <w:pageBreakBefore w:val="0"/>
        <w:widowControl w:val="0"/>
        <w:kinsoku/>
        <w:wordWrap/>
        <w:overflowPunct/>
        <w:topLinePunct w:val="0"/>
        <w:autoSpaceDE/>
        <w:autoSpaceDN/>
        <w:bidi w:val="0"/>
        <w:adjustRightInd/>
        <w:snapToGrid/>
        <w:spacing w:before="29" w:line="240" w:lineRule="auto"/>
        <w:ind w:left="478"/>
        <w:textAlignment w:val="auto"/>
        <w:rPr>
          <w:rFonts w:ascii="宋体" w:hAnsi="宋体" w:eastAsia="宋体" w:cs="宋体"/>
          <w:sz w:val="23"/>
          <w:szCs w:val="23"/>
        </w:rPr>
      </w:pPr>
      <w:r>
        <w:rPr>
          <w:rFonts w:ascii="Times New Roman" w:hAnsi="Times New Roman" w:eastAsia="Times New Roman" w:cs="Times New Roman"/>
          <w:spacing w:val="8"/>
          <w:sz w:val="23"/>
          <w:szCs w:val="23"/>
        </w:rPr>
        <w:t>4.</w:t>
      </w:r>
      <w:r>
        <w:rPr>
          <w:rFonts w:ascii="宋体" w:hAnsi="宋体" w:eastAsia="宋体" w:cs="宋体"/>
          <w:spacing w:val="8"/>
          <w:sz w:val="23"/>
          <w:szCs w:val="23"/>
        </w:rPr>
        <w:t>户籍地址与现住址需填写详细到街道的编码；</w:t>
      </w:r>
    </w:p>
    <w:p>
      <w:pPr>
        <w:keepNext w:val="0"/>
        <w:keepLines w:val="0"/>
        <w:pageBreakBefore w:val="0"/>
        <w:widowControl w:val="0"/>
        <w:kinsoku/>
        <w:wordWrap/>
        <w:overflowPunct/>
        <w:topLinePunct w:val="0"/>
        <w:autoSpaceDE/>
        <w:autoSpaceDN/>
        <w:bidi w:val="0"/>
        <w:adjustRightInd/>
        <w:snapToGrid/>
        <w:spacing w:before="1" w:line="240" w:lineRule="auto"/>
        <w:ind w:left="7" w:right="64" w:firstLine="479"/>
        <w:textAlignment w:val="auto"/>
        <w:rPr>
          <w:rFonts w:ascii="宋体" w:hAnsi="宋体" w:eastAsia="宋体" w:cs="宋体"/>
          <w:sz w:val="23"/>
          <w:szCs w:val="23"/>
        </w:rPr>
      </w:pPr>
      <w:r>
        <w:rPr>
          <w:rFonts w:ascii="Times New Roman" w:hAnsi="Times New Roman" w:eastAsia="Times New Roman" w:cs="Times New Roman"/>
          <w:spacing w:val="16"/>
          <w:sz w:val="23"/>
          <w:szCs w:val="23"/>
        </w:rPr>
        <w:t>5.</w:t>
      </w:r>
      <w:r>
        <w:rPr>
          <w:rFonts w:ascii="宋体" w:hAnsi="宋体" w:eastAsia="宋体" w:cs="宋体"/>
          <w:spacing w:val="16"/>
          <w:sz w:val="23"/>
          <w:szCs w:val="23"/>
        </w:rPr>
        <w:t>户籍详细地址与现住详细地址填写格式</w:t>
      </w:r>
      <w:r>
        <w:rPr>
          <w:rFonts w:ascii="Times New Roman" w:hAnsi="Times New Roman" w:eastAsia="Times New Roman" w:cs="Times New Roman"/>
          <w:spacing w:val="16"/>
          <w:sz w:val="23"/>
          <w:szCs w:val="23"/>
        </w:rPr>
        <w:t>(</w:t>
      </w:r>
      <w:r>
        <w:rPr>
          <w:rFonts w:ascii="宋体" w:hAnsi="宋体" w:eastAsia="宋体" w:cs="宋体"/>
          <w:spacing w:val="16"/>
          <w:sz w:val="23"/>
          <w:szCs w:val="23"/>
        </w:rPr>
        <w:t>例：福州市鼓楼</w:t>
      </w:r>
      <w:r>
        <w:rPr>
          <w:rFonts w:ascii="宋体" w:hAnsi="宋体" w:eastAsia="宋体" w:cs="宋体"/>
          <w:spacing w:val="15"/>
          <w:sz w:val="23"/>
          <w:szCs w:val="23"/>
        </w:rPr>
        <w:t>区鼓东街道幸福小区</w:t>
      </w:r>
      <w:r>
        <w:rPr>
          <w:rFonts w:ascii="Times New Roman" w:hAnsi="Times New Roman" w:eastAsia="Times New Roman" w:cs="Times New Roman"/>
          <w:spacing w:val="9"/>
          <w:sz w:val="23"/>
          <w:szCs w:val="23"/>
        </w:rPr>
        <w:t>119</w:t>
      </w:r>
      <w:r>
        <w:rPr>
          <w:rFonts w:ascii="宋体" w:hAnsi="宋体" w:eastAsia="宋体" w:cs="宋体"/>
          <w:spacing w:val="9"/>
          <w:sz w:val="23"/>
          <w:szCs w:val="23"/>
        </w:rPr>
        <w:t>号</w:t>
      </w:r>
      <w:r>
        <w:rPr>
          <w:rFonts w:ascii="Times New Roman" w:hAnsi="Times New Roman" w:eastAsia="Times New Roman" w:cs="Times New Roman"/>
          <w:spacing w:val="9"/>
          <w:sz w:val="23"/>
          <w:szCs w:val="23"/>
        </w:rPr>
        <w:t>,</w:t>
      </w:r>
      <w:r>
        <w:rPr>
          <w:rFonts w:ascii="宋体" w:hAnsi="宋体" w:eastAsia="宋体" w:cs="宋体"/>
          <w:spacing w:val="9"/>
          <w:sz w:val="23"/>
          <w:szCs w:val="23"/>
        </w:rPr>
        <w:t>特别注意：要保证户籍编码或现住址编码对应的中文与户籍详细地址的区县级</w:t>
      </w:r>
      <w:r>
        <w:rPr>
          <w:rFonts w:ascii="宋体" w:hAnsi="宋体" w:eastAsia="宋体" w:cs="宋体"/>
          <w:spacing w:val="7"/>
          <w:sz w:val="23"/>
          <w:szCs w:val="23"/>
        </w:rPr>
        <w:t>名称或镇级名称保持一致</w:t>
      </w:r>
      <w:r>
        <w:rPr>
          <w:rFonts w:ascii="Times New Roman" w:hAnsi="Times New Roman" w:eastAsia="Times New Roman" w:cs="Times New Roman"/>
          <w:spacing w:val="7"/>
          <w:sz w:val="23"/>
          <w:szCs w:val="23"/>
        </w:rPr>
        <w:t>)</w:t>
      </w:r>
      <w:r>
        <w:rPr>
          <w:rFonts w:ascii="宋体" w:hAnsi="宋体" w:eastAsia="宋体" w:cs="宋体"/>
          <w:spacing w:val="7"/>
          <w:sz w:val="23"/>
          <w:szCs w:val="23"/>
        </w:rPr>
        <w:t>；</w:t>
      </w:r>
    </w:p>
    <w:p>
      <w:pPr>
        <w:keepNext w:val="0"/>
        <w:keepLines w:val="0"/>
        <w:pageBreakBefore w:val="0"/>
        <w:widowControl w:val="0"/>
        <w:kinsoku/>
        <w:wordWrap/>
        <w:overflowPunct/>
        <w:topLinePunct w:val="0"/>
        <w:autoSpaceDE/>
        <w:autoSpaceDN/>
        <w:bidi w:val="0"/>
        <w:adjustRightInd/>
        <w:snapToGrid/>
        <w:spacing w:before="14" w:line="240" w:lineRule="auto"/>
        <w:ind w:left="5" w:right="64" w:firstLine="479"/>
        <w:textAlignment w:val="auto"/>
        <w:rPr>
          <w:rFonts w:ascii="宋体" w:hAnsi="宋体" w:eastAsia="宋体" w:cs="宋体"/>
          <w:sz w:val="23"/>
          <w:szCs w:val="23"/>
        </w:rPr>
      </w:pPr>
      <w:r>
        <w:rPr>
          <w:rFonts w:ascii="Times New Roman" w:hAnsi="Times New Roman" w:eastAsia="Times New Roman" w:cs="Times New Roman"/>
          <w:spacing w:val="6"/>
          <w:sz w:val="23"/>
          <w:szCs w:val="23"/>
        </w:rPr>
        <w:t>6.</w:t>
      </w:r>
      <w:r>
        <w:rPr>
          <w:rFonts w:ascii="宋体" w:hAnsi="宋体" w:eastAsia="宋体" w:cs="宋体"/>
          <w:spacing w:val="6"/>
          <w:sz w:val="23"/>
          <w:szCs w:val="23"/>
        </w:rPr>
        <w:t>例如：鼓东街道的编码值为</w:t>
      </w:r>
      <w:r>
        <w:rPr>
          <w:rFonts w:ascii="宋体" w:hAnsi="宋体" w:eastAsia="宋体" w:cs="宋体"/>
          <w:spacing w:val="-45"/>
          <w:sz w:val="23"/>
          <w:szCs w:val="23"/>
        </w:rPr>
        <w:t xml:space="preserve"> </w:t>
      </w:r>
      <w:r>
        <w:rPr>
          <w:rFonts w:ascii="Times New Roman" w:hAnsi="Times New Roman" w:eastAsia="Times New Roman" w:cs="Times New Roman"/>
          <w:spacing w:val="6"/>
          <w:sz w:val="23"/>
          <w:szCs w:val="23"/>
        </w:rPr>
        <w:t>350102001</w:t>
      </w:r>
      <w:r>
        <w:rPr>
          <w:rFonts w:ascii="宋体" w:hAnsi="宋体" w:eastAsia="宋体" w:cs="宋体"/>
          <w:spacing w:val="6"/>
          <w:sz w:val="23"/>
          <w:szCs w:val="23"/>
        </w:rPr>
        <w:t>，详</w:t>
      </w:r>
      <w:r>
        <w:rPr>
          <w:rFonts w:ascii="宋体" w:hAnsi="宋体" w:eastAsia="宋体" w:cs="宋体"/>
          <w:spacing w:val="5"/>
          <w:sz w:val="23"/>
          <w:szCs w:val="23"/>
        </w:rPr>
        <w:t>细地址应输入福建省福州市鼓楼区鼓</w:t>
      </w:r>
      <w:r>
        <w:rPr>
          <w:rFonts w:ascii="宋体" w:hAnsi="宋体" w:eastAsia="宋体" w:cs="宋体"/>
          <w:spacing w:val="6"/>
          <w:sz w:val="23"/>
          <w:szCs w:val="23"/>
        </w:rPr>
        <w:t>东街道</w:t>
      </w:r>
      <w:r>
        <w:rPr>
          <w:rFonts w:ascii="Times New Roman" w:hAnsi="Times New Roman" w:eastAsia="Times New Roman" w:cs="Times New Roman"/>
          <w:spacing w:val="6"/>
          <w:sz w:val="23"/>
          <w:szCs w:val="23"/>
        </w:rPr>
        <w:t>*******</w:t>
      </w:r>
      <w:r>
        <w:rPr>
          <w:rFonts w:ascii="宋体" w:hAnsi="宋体" w:eastAsia="宋体" w:cs="宋体"/>
          <w:spacing w:val="6"/>
          <w:sz w:val="23"/>
          <w:szCs w:val="23"/>
        </w:rPr>
        <w:t>，一定要保证编码对应的所属区县级名称或镇级名称的中文值与详细地</w:t>
      </w:r>
      <w:r>
        <w:rPr>
          <w:rFonts w:ascii="宋体" w:hAnsi="宋体" w:eastAsia="宋体" w:cs="宋体"/>
          <w:spacing w:val="8"/>
          <w:sz w:val="23"/>
          <w:szCs w:val="23"/>
        </w:rPr>
        <w:t>址区县级或镇级一致</w:t>
      </w:r>
      <w:r>
        <w:rPr>
          <w:rFonts w:ascii="Times New Roman" w:hAnsi="Times New Roman" w:eastAsia="Times New Roman" w:cs="Times New Roman"/>
          <w:spacing w:val="8"/>
          <w:sz w:val="23"/>
          <w:szCs w:val="23"/>
        </w:rPr>
        <w:t>(</w:t>
      </w:r>
      <w:r>
        <w:rPr>
          <w:rFonts w:ascii="宋体" w:hAnsi="宋体" w:eastAsia="宋体" w:cs="宋体"/>
          <w:spacing w:val="8"/>
          <w:sz w:val="23"/>
          <w:szCs w:val="23"/>
        </w:rPr>
        <w:t>多字少字均不允许入库</w:t>
      </w:r>
      <w:r>
        <w:rPr>
          <w:rFonts w:ascii="Times New Roman" w:hAnsi="Times New Roman" w:eastAsia="Times New Roman" w:cs="Times New Roman"/>
          <w:spacing w:val="8"/>
          <w:sz w:val="23"/>
          <w:szCs w:val="23"/>
        </w:rPr>
        <w:t>)</w:t>
      </w:r>
      <w:r>
        <w:rPr>
          <w:rFonts w:ascii="宋体" w:hAnsi="宋体" w:eastAsia="宋体" w:cs="宋体"/>
          <w:spacing w:val="8"/>
          <w:sz w:val="23"/>
          <w:szCs w:val="23"/>
        </w:rPr>
        <w:t>；</w:t>
      </w:r>
    </w:p>
    <w:p>
      <w:pPr>
        <w:keepNext w:val="0"/>
        <w:keepLines w:val="0"/>
        <w:pageBreakBefore w:val="0"/>
        <w:widowControl w:val="0"/>
        <w:kinsoku/>
        <w:wordWrap/>
        <w:overflowPunct/>
        <w:topLinePunct w:val="0"/>
        <w:autoSpaceDE/>
        <w:autoSpaceDN/>
        <w:bidi w:val="0"/>
        <w:adjustRightInd/>
        <w:snapToGrid/>
        <w:spacing w:line="240" w:lineRule="auto"/>
        <w:ind w:left="483"/>
        <w:textAlignment w:val="auto"/>
        <w:rPr>
          <w:rFonts w:ascii="宋体" w:hAnsi="宋体" w:eastAsia="宋体" w:cs="宋体"/>
          <w:sz w:val="23"/>
          <w:szCs w:val="23"/>
        </w:rPr>
      </w:pPr>
      <w:r>
        <w:rPr>
          <w:rFonts w:ascii="Times New Roman" w:hAnsi="Times New Roman" w:eastAsia="Times New Roman" w:cs="Times New Roman"/>
          <w:spacing w:val="7"/>
          <w:position w:val="2"/>
          <w:sz w:val="23"/>
          <w:szCs w:val="23"/>
        </w:rPr>
        <w:t>7.</w:t>
      </w:r>
      <w:r>
        <w:rPr>
          <w:rFonts w:ascii="宋体" w:hAnsi="宋体" w:eastAsia="宋体" w:cs="宋体"/>
          <w:spacing w:val="7"/>
          <w:position w:val="2"/>
          <w:sz w:val="23"/>
          <w:szCs w:val="23"/>
        </w:rPr>
        <w:t>疾病</w:t>
      </w:r>
      <w:r>
        <w:rPr>
          <w:rFonts w:ascii="宋体" w:hAnsi="宋体" w:eastAsia="宋体" w:cs="宋体"/>
          <w:spacing w:val="-39"/>
          <w:position w:val="2"/>
          <w:sz w:val="23"/>
          <w:szCs w:val="23"/>
        </w:rPr>
        <w:t xml:space="preserve"> </w:t>
      </w:r>
      <w:r>
        <w:rPr>
          <w:rFonts w:ascii="Times New Roman" w:hAnsi="Times New Roman" w:eastAsia="Times New Roman" w:cs="Times New Roman"/>
          <w:position w:val="2"/>
          <w:sz w:val="23"/>
          <w:szCs w:val="23"/>
        </w:rPr>
        <w:t>ICD</w:t>
      </w:r>
      <w:r>
        <w:rPr>
          <w:rFonts w:ascii="宋体" w:hAnsi="宋体" w:eastAsia="宋体" w:cs="宋体"/>
          <w:spacing w:val="7"/>
          <w:position w:val="2"/>
          <w:sz w:val="23"/>
          <w:szCs w:val="23"/>
        </w:rPr>
        <w:t>需要填写</w:t>
      </w:r>
      <w:r>
        <w:rPr>
          <w:rFonts w:ascii="宋体" w:hAnsi="宋体" w:eastAsia="宋体" w:cs="宋体"/>
          <w:spacing w:val="-49"/>
          <w:position w:val="2"/>
          <w:sz w:val="23"/>
          <w:szCs w:val="23"/>
        </w:rPr>
        <w:t xml:space="preserve"> </w:t>
      </w:r>
      <w:r>
        <w:rPr>
          <w:rFonts w:ascii="Times New Roman" w:hAnsi="Times New Roman" w:eastAsia="Times New Roman" w:cs="Times New Roman"/>
          <w:position w:val="2"/>
          <w:sz w:val="23"/>
          <w:szCs w:val="23"/>
        </w:rPr>
        <w:t>ICD</w:t>
      </w:r>
      <w:r>
        <w:rPr>
          <w:rFonts w:ascii="Times New Roman" w:hAnsi="Times New Roman" w:eastAsia="Times New Roman" w:cs="Times New Roman"/>
          <w:spacing w:val="7"/>
          <w:position w:val="2"/>
          <w:sz w:val="23"/>
          <w:szCs w:val="23"/>
        </w:rPr>
        <w:t xml:space="preserve"> </w:t>
      </w:r>
      <w:r>
        <w:rPr>
          <w:rFonts w:ascii="宋体" w:hAnsi="宋体" w:eastAsia="宋体" w:cs="宋体"/>
          <w:spacing w:val="7"/>
          <w:position w:val="2"/>
          <w:sz w:val="23"/>
          <w:szCs w:val="23"/>
        </w:rPr>
        <w:t>值</w:t>
      </w:r>
      <w:r>
        <w:rPr>
          <w:rFonts w:ascii="Times New Roman" w:hAnsi="Times New Roman" w:eastAsia="Times New Roman" w:cs="Times New Roman"/>
          <w:spacing w:val="7"/>
          <w:position w:val="2"/>
          <w:sz w:val="23"/>
          <w:szCs w:val="23"/>
        </w:rPr>
        <w:t>(</w:t>
      </w:r>
      <w:r>
        <w:rPr>
          <w:rFonts w:ascii="宋体" w:hAnsi="宋体" w:eastAsia="宋体" w:cs="宋体"/>
          <w:spacing w:val="7"/>
          <w:position w:val="2"/>
          <w:sz w:val="23"/>
          <w:szCs w:val="23"/>
        </w:rPr>
        <w:t>对应老系统疾病诊断</w:t>
      </w:r>
      <w:r>
        <w:rPr>
          <w:rFonts w:ascii="Times New Roman" w:hAnsi="Times New Roman" w:eastAsia="Times New Roman" w:cs="Times New Roman"/>
          <w:spacing w:val="7"/>
          <w:position w:val="2"/>
          <w:sz w:val="23"/>
          <w:szCs w:val="23"/>
        </w:rPr>
        <w:t>)</w:t>
      </w:r>
      <w:r>
        <w:rPr>
          <w:rFonts w:ascii="宋体" w:hAnsi="宋体" w:eastAsia="宋体" w:cs="宋体"/>
          <w:spacing w:val="7"/>
          <w:position w:val="2"/>
          <w:sz w:val="23"/>
          <w:szCs w:val="23"/>
        </w:rPr>
        <w:t>；</w:t>
      </w:r>
    </w:p>
    <w:p>
      <w:pPr>
        <w:keepNext w:val="0"/>
        <w:keepLines w:val="0"/>
        <w:pageBreakBefore w:val="0"/>
        <w:widowControl w:val="0"/>
        <w:kinsoku/>
        <w:wordWrap/>
        <w:overflowPunct/>
        <w:topLinePunct w:val="0"/>
        <w:autoSpaceDE/>
        <w:autoSpaceDN/>
        <w:bidi w:val="0"/>
        <w:adjustRightInd/>
        <w:snapToGrid/>
        <w:spacing w:before="33" w:line="240" w:lineRule="auto"/>
        <w:ind w:left="3" w:right="66" w:firstLine="486"/>
        <w:textAlignment w:val="auto"/>
        <w:rPr>
          <w:rFonts w:ascii="宋体" w:hAnsi="宋体" w:eastAsia="宋体" w:cs="宋体"/>
          <w:sz w:val="23"/>
          <w:szCs w:val="23"/>
        </w:rPr>
      </w:pPr>
      <w:r>
        <w:rPr>
          <w:rFonts w:ascii="Times New Roman" w:hAnsi="Times New Roman" w:eastAsia="Times New Roman" w:cs="Times New Roman"/>
          <w:spacing w:val="18"/>
          <w:sz w:val="23"/>
          <w:szCs w:val="23"/>
        </w:rPr>
        <w:t>8.</w:t>
      </w:r>
      <w:r>
        <w:rPr>
          <w:rFonts w:ascii="宋体" w:hAnsi="宋体" w:eastAsia="宋体" w:cs="宋体"/>
          <w:spacing w:val="18"/>
          <w:sz w:val="23"/>
          <w:szCs w:val="23"/>
        </w:rPr>
        <w:t>死亡原因填写死亡原因的编码值（码值请详见慢性阻塞性肺疾病死亡原因码</w:t>
      </w:r>
      <w:r>
        <w:rPr>
          <w:rFonts w:ascii="宋体" w:hAnsi="宋体" w:eastAsia="宋体" w:cs="宋体"/>
          <w:spacing w:val="5"/>
          <w:sz w:val="23"/>
          <w:szCs w:val="23"/>
        </w:rPr>
        <w:t>表</w:t>
      </w:r>
      <w:r>
        <w:rPr>
          <w:rFonts w:ascii="Times New Roman" w:hAnsi="Times New Roman" w:eastAsia="Times New Roman" w:cs="Times New Roman"/>
          <w:spacing w:val="5"/>
          <w:sz w:val="23"/>
          <w:szCs w:val="23"/>
        </w:rPr>
        <w:t>.</w:t>
      </w:r>
      <w:r>
        <w:rPr>
          <w:rFonts w:ascii="Times New Roman" w:hAnsi="Times New Roman" w:eastAsia="Times New Roman" w:cs="Times New Roman"/>
          <w:sz w:val="23"/>
          <w:szCs w:val="23"/>
        </w:rPr>
        <w:t>xls</w:t>
      </w:r>
      <w:r>
        <w:rPr>
          <w:rFonts w:ascii="宋体" w:hAnsi="宋体" w:eastAsia="宋体" w:cs="宋体"/>
          <w:spacing w:val="5"/>
          <w:sz w:val="23"/>
          <w:szCs w:val="23"/>
        </w:rPr>
        <w:t>文件</w:t>
      </w:r>
      <w:r>
        <w:rPr>
          <w:rFonts w:ascii="宋体" w:hAnsi="宋体" w:eastAsia="宋体" w:cs="宋体"/>
          <w:spacing w:val="-62"/>
          <w:w w:val="99"/>
          <w:sz w:val="23"/>
          <w:szCs w:val="23"/>
        </w:rPr>
        <w:t>）；</w:t>
      </w:r>
    </w:p>
    <w:p>
      <w:pPr>
        <w:keepNext w:val="0"/>
        <w:keepLines w:val="0"/>
        <w:pageBreakBefore w:val="0"/>
        <w:widowControl w:val="0"/>
        <w:kinsoku/>
        <w:wordWrap/>
        <w:overflowPunct/>
        <w:topLinePunct w:val="0"/>
        <w:autoSpaceDE/>
        <w:autoSpaceDN/>
        <w:bidi w:val="0"/>
        <w:adjustRightInd/>
        <w:snapToGrid/>
        <w:spacing w:before="2" w:line="240" w:lineRule="auto"/>
        <w:ind w:right="4" w:firstLine="484"/>
        <w:textAlignment w:val="auto"/>
        <w:rPr>
          <w:rFonts w:ascii="宋体" w:hAnsi="宋体" w:eastAsia="宋体" w:cs="宋体"/>
          <w:sz w:val="23"/>
          <w:szCs w:val="23"/>
        </w:rPr>
      </w:pPr>
      <w:r>
        <w:rPr>
          <w:rFonts w:ascii="Times New Roman" w:hAnsi="Times New Roman" w:eastAsia="Times New Roman" w:cs="Times New Roman"/>
          <w:spacing w:val="4"/>
          <w:sz w:val="23"/>
          <w:szCs w:val="23"/>
        </w:rPr>
        <w:t>9.</w:t>
      </w:r>
      <w:r>
        <w:rPr>
          <w:rFonts w:ascii="宋体" w:hAnsi="宋体" w:eastAsia="宋体" w:cs="宋体"/>
          <w:spacing w:val="4"/>
          <w:sz w:val="23"/>
          <w:szCs w:val="23"/>
        </w:rPr>
        <w:t>诊断日期（确诊时间）指患者本次就诊的诊断日期与时间。需要精确到秒</w:t>
      </w:r>
      <w:r>
        <w:rPr>
          <w:rFonts w:ascii="Times New Roman" w:hAnsi="Times New Roman" w:eastAsia="Times New Roman" w:cs="Times New Roman"/>
          <w:spacing w:val="4"/>
          <w:sz w:val="23"/>
          <w:szCs w:val="23"/>
        </w:rPr>
        <w:t>(</w:t>
      </w:r>
      <w:r>
        <w:rPr>
          <w:rFonts w:ascii="宋体" w:hAnsi="宋体" w:eastAsia="宋体" w:cs="宋体"/>
          <w:spacing w:val="4"/>
          <w:sz w:val="23"/>
          <w:szCs w:val="23"/>
        </w:rPr>
        <w:t>格式：</w:t>
      </w:r>
      <w:r>
        <w:rPr>
          <w:rFonts w:ascii="Times New Roman" w:hAnsi="Times New Roman" w:eastAsia="Times New Roman" w:cs="Times New Roman"/>
          <w:spacing w:val="5"/>
          <w:sz w:val="23"/>
          <w:szCs w:val="23"/>
        </w:rPr>
        <w:t>2020-01-01 01:01:01),</w:t>
      </w:r>
      <w:r>
        <w:rPr>
          <w:rFonts w:ascii="宋体" w:hAnsi="宋体" w:eastAsia="宋体" w:cs="宋体"/>
          <w:spacing w:val="5"/>
          <w:sz w:val="23"/>
          <w:szCs w:val="23"/>
        </w:rPr>
        <w:t>其他日期格式为</w:t>
      </w:r>
      <w:r>
        <w:rPr>
          <w:rFonts w:ascii="Times New Roman" w:hAnsi="Times New Roman" w:eastAsia="Times New Roman" w:cs="Times New Roman"/>
          <w:spacing w:val="5"/>
          <w:sz w:val="23"/>
          <w:szCs w:val="23"/>
        </w:rPr>
        <w:t>(2010-01-01)</w:t>
      </w:r>
      <w:r>
        <w:rPr>
          <w:rFonts w:ascii="宋体" w:hAnsi="宋体" w:eastAsia="宋体" w:cs="宋体"/>
          <w:spacing w:val="5"/>
          <w:sz w:val="23"/>
          <w:szCs w:val="23"/>
        </w:rPr>
        <w:t>；</w:t>
      </w:r>
    </w:p>
    <w:p>
      <w:pPr>
        <w:keepNext w:val="0"/>
        <w:keepLines w:val="0"/>
        <w:pageBreakBefore w:val="0"/>
        <w:widowControl w:val="0"/>
        <w:kinsoku/>
        <w:wordWrap/>
        <w:overflowPunct/>
        <w:topLinePunct w:val="0"/>
        <w:autoSpaceDE/>
        <w:autoSpaceDN/>
        <w:bidi w:val="0"/>
        <w:adjustRightInd/>
        <w:snapToGrid/>
        <w:spacing w:before="15" w:line="240" w:lineRule="auto"/>
        <w:ind w:left="8" w:right="64" w:firstLine="494"/>
        <w:textAlignment w:val="auto"/>
        <w:rPr>
          <w:rFonts w:ascii="宋体" w:hAnsi="宋体" w:eastAsia="宋体" w:cs="宋体"/>
          <w:sz w:val="23"/>
          <w:szCs w:val="23"/>
        </w:rPr>
      </w:pPr>
      <w:r>
        <w:rPr>
          <w:rFonts w:ascii="Times New Roman" w:hAnsi="Times New Roman" w:eastAsia="Times New Roman" w:cs="Times New Roman"/>
          <w:spacing w:val="8"/>
          <w:sz w:val="23"/>
          <w:szCs w:val="23"/>
        </w:rPr>
        <w:t>10.</w:t>
      </w:r>
      <w:r>
        <w:rPr>
          <w:rFonts w:ascii="宋体" w:hAnsi="宋体" w:eastAsia="宋体" w:cs="宋体"/>
          <w:spacing w:val="8"/>
          <w:sz w:val="23"/>
          <w:szCs w:val="23"/>
        </w:rPr>
        <w:t>黄色背景标记的字段校验规则：联系电话与座</w:t>
      </w:r>
      <w:r>
        <w:rPr>
          <w:rFonts w:ascii="宋体" w:hAnsi="宋体" w:eastAsia="宋体" w:cs="宋体"/>
          <w:spacing w:val="7"/>
          <w:sz w:val="23"/>
          <w:szCs w:val="23"/>
        </w:rPr>
        <w:t>机必填其一。病情转归死亡时必</w:t>
      </w:r>
      <w:r>
        <w:rPr>
          <w:rFonts w:ascii="宋体" w:hAnsi="宋体" w:eastAsia="宋体" w:cs="宋体"/>
          <w:spacing w:val="4"/>
          <w:sz w:val="23"/>
          <w:szCs w:val="23"/>
        </w:rPr>
        <w:t>须填写死亡日期与死亡原因；</w:t>
      </w:r>
    </w:p>
    <w:p>
      <w:pPr>
        <w:keepNext w:val="0"/>
        <w:keepLines w:val="0"/>
        <w:pageBreakBefore w:val="0"/>
        <w:widowControl w:val="0"/>
        <w:kinsoku/>
        <w:wordWrap/>
        <w:overflowPunct/>
        <w:topLinePunct w:val="0"/>
        <w:autoSpaceDE/>
        <w:autoSpaceDN/>
        <w:bidi w:val="0"/>
        <w:adjustRightInd/>
        <w:snapToGrid/>
        <w:spacing w:line="240" w:lineRule="auto"/>
        <w:ind w:left="503"/>
        <w:textAlignment w:val="auto"/>
        <w:rPr>
          <w:rFonts w:ascii="宋体" w:hAnsi="宋体" w:eastAsia="宋体" w:cs="宋体"/>
          <w:spacing w:val="7"/>
          <w:position w:val="2"/>
          <w:sz w:val="23"/>
          <w:szCs w:val="23"/>
        </w:rPr>
      </w:pPr>
      <w:r>
        <w:rPr>
          <w:rFonts w:ascii="Times New Roman" w:hAnsi="Times New Roman" w:eastAsia="Times New Roman" w:cs="Times New Roman"/>
          <w:spacing w:val="7"/>
          <w:position w:val="2"/>
          <w:sz w:val="23"/>
          <w:szCs w:val="23"/>
        </w:rPr>
        <w:t>11.</w:t>
      </w:r>
      <w:r>
        <w:rPr>
          <w:rFonts w:ascii="宋体" w:hAnsi="宋体" w:eastAsia="宋体" w:cs="宋体"/>
          <w:spacing w:val="7"/>
          <w:position w:val="2"/>
          <w:sz w:val="23"/>
          <w:szCs w:val="23"/>
        </w:rPr>
        <w:t>症状为多选，填写多个时需用英文逗号</w:t>
      </w:r>
      <w:r>
        <w:rPr>
          <w:rFonts w:ascii="Times New Roman" w:hAnsi="Times New Roman" w:eastAsia="Times New Roman" w:cs="Times New Roman"/>
          <w:spacing w:val="7"/>
          <w:position w:val="2"/>
          <w:sz w:val="23"/>
          <w:szCs w:val="23"/>
        </w:rPr>
        <w:t>(,)</w:t>
      </w:r>
      <w:r>
        <w:rPr>
          <w:rFonts w:ascii="宋体" w:hAnsi="宋体" w:eastAsia="宋体" w:cs="宋体"/>
          <w:spacing w:val="7"/>
          <w:position w:val="2"/>
          <w:sz w:val="23"/>
          <w:szCs w:val="23"/>
        </w:rPr>
        <w:t>隔开</w:t>
      </w:r>
      <w:r>
        <w:rPr>
          <w:rFonts w:ascii="Times New Roman" w:hAnsi="Times New Roman" w:eastAsia="Times New Roman" w:cs="Times New Roman"/>
          <w:spacing w:val="7"/>
          <w:position w:val="2"/>
          <w:sz w:val="23"/>
          <w:szCs w:val="23"/>
        </w:rPr>
        <w:t>(</w:t>
      </w:r>
      <w:r>
        <w:rPr>
          <w:rFonts w:ascii="宋体" w:hAnsi="宋体" w:eastAsia="宋体" w:cs="宋体"/>
          <w:spacing w:val="7"/>
          <w:position w:val="2"/>
          <w:sz w:val="23"/>
          <w:szCs w:val="23"/>
        </w:rPr>
        <w:t>注意一定要用英文逗号</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sz w:val="23"/>
          <w:szCs w:val="23"/>
        </w:rPr>
      </w:pPr>
      <w:r>
        <w:rPr>
          <w:rFonts w:ascii="宋体" w:hAnsi="宋体" w:eastAsia="宋体" w:cs="宋体"/>
          <w:spacing w:val="7"/>
          <w:position w:val="2"/>
          <w:sz w:val="23"/>
          <w:szCs w:val="23"/>
        </w:rPr>
        <w:t>分隔</w:t>
      </w:r>
      <w:r>
        <w:rPr>
          <w:rFonts w:ascii="Times New Roman" w:hAnsi="Times New Roman" w:eastAsia="Times New Roman" w:cs="Times New Roman"/>
          <w:spacing w:val="7"/>
          <w:position w:val="2"/>
          <w:sz w:val="23"/>
          <w:szCs w:val="23"/>
        </w:rPr>
        <w:t>)</w:t>
      </w:r>
      <w:r>
        <w:rPr>
          <w:rFonts w:ascii="宋体" w:hAnsi="宋体" w:eastAsia="宋体" w:cs="宋体"/>
          <w:spacing w:val="7"/>
          <w:position w:val="2"/>
          <w:sz w:val="23"/>
          <w:szCs w:val="23"/>
        </w:rPr>
        <w:t>；</w:t>
      </w:r>
    </w:p>
    <w:p>
      <w:pPr>
        <w:keepNext w:val="0"/>
        <w:keepLines w:val="0"/>
        <w:pageBreakBefore w:val="0"/>
        <w:widowControl w:val="0"/>
        <w:kinsoku/>
        <w:wordWrap/>
        <w:overflowPunct/>
        <w:topLinePunct w:val="0"/>
        <w:autoSpaceDE/>
        <w:autoSpaceDN/>
        <w:bidi w:val="0"/>
        <w:adjustRightInd/>
        <w:snapToGrid/>
        <w:spacing w:before="1" w:line="240" w:lineRule="auto"/>
        <w:ind w:left="3" w:right="61" w:firstLine="499"/>
        <w:textAlignment w:val="auto"/>
        <w:rPr>
          <w:rFonts w:ascii="宋体" w:hAnsi="宋体" w:eastAsia="宋体" w:cs="宋体"/>
          <w:sz w:val="23"/>
          <w:szCs w:val="23"/>
        </w:rPr>
      </w:pPr>
      <w:r>
        <w:rPr>
          <w:rFonts w:ascii="Times New Roman" w:hAnsi="Times New Roman" w:eastAsia="Times New Roman" w:cs="Times New Roman"/>
          <w:spacing w:val="6"/>
          <w:sz w:val="23"/>
          <w:szCs w:val="23"/>
        </w:rPr>
        <w:t>12.</w:t>
      </w:r>
      <w:r>
        <w:rPr>
          <w:rFonts w:ascii="Times New Roman" w:hAnsi="Times New Roman" w:eastAsia="Times New Roman" w:cs="Times New Roman"/>
          <w:spacing w:val="-17"/>
          <w:sz w:val="23"/>
          <w:szCs w:val="23"/>
        </w:rPr>
        <w:t xml:space="preserve"> </w:t>
      </w:r>
      <w:r>
        <w:rPr>
          <w:rFonts w:ascii="宋体" w:hAnsi="宋体" w:eastAsia="宋体" w:cs="宋体"/>
          <w:spacing w:val="6"/>
          <w:sz w:val="23"/>
          <w:szCs w:val="23"/>
        </w:rPr>
        <w:t>既往疾病诊断的最高依据</w:t>
      </w:r>
      <w:r>
        <w:rPr>
          <w:rFonts w:ascii="Times New Roman" w:hAnsi="Times New Roman" w:eastAsia="Times New Roman" w:cs="Times New Roman"/>
          <w:spacing w:val="6"/>
          <w:sz w:val="23"/>
          <w:szCs w:val="23"/>
        </w:rPr>
        <w:t>(</w:t>
      </w:r>
      <w:r>
        <w:rPr>
          <w:rFonts w:ascii="宋体" w:hAnsi="宋体" w:eastAsia="宋体" w:cs="宋体"/>
          <w:spacing w:val="6"/>
          <w:sz w:val="23"/>
          <w:szCs w:val="23"/>
        </w:rPr>
        <w:t>最高诊断依据</w:t>
      </w:r>
      <w:r>
        <w:rPr>
          <w:rFonts w:ascii="Times New Roman" w:hAnsi="Times New Roman" w:eastAsia="Times New Roman" w:cs="Times New Roman"/>
          <w:spacing w:val="6"/>
          <w:sz w:val="23"/>
          <w:szCs w:val="23"/>
        </w:rPr>
        <w:t>)</w:t>
      </w:r>
      <w:r>
        <w:rPr>
          <w:rFonts w:ascii="宋体" w:hAnsi="宋体" w:eastAsia="宋体" w:cs="宋体"/>
          <w:spacing w:val="6"/>
          <w:sz w:val="23"/>
          <w:szCs w:val="23"/>
        </w:rPr>
        <w:t>填报说明：肺功能检查</w:t>
      </w:r>
      <w:r>
        <w:rPr>
          <w:rFonts w:ascii="Times New Roman" w:hAnsi="Times New Roman" w:eastAsia="Times New Roman" w:cs="Times New Roman"/>
          <w:spacing w:val="6"/>
          <w:sz w:val="23"/>
          <w:szCs w:val="23"/>
        </w:rPr>
        <w:t>&gt;</w:t>
      </w:r>
      <w:r>
        <w:rPr>
          <w:rFonts w:ascii="宋体" w:hAnsi="宋体" w:eastAsia="宋体" w:cs="宋体"/>
          <w:spacing w:val="6"/>
          <w:sz w:val="23"/>
          <w:szCs w:val="23"/>
        </w:rPr>
        <w:t>胸部</w:t>
      </w:r>
      <w:r>
        <w:rPr>
          <w:rFonts w:ascii="Times New Roman" w:hAnsi="Times New Roman" w:eastAsia="Times New Roman" w:cs="Times New Roman"/>
          <w:sz w:val="23"/>
          <w:szCs w:val="23"/>
        </w:rPr>
        <w:t>CT</w:t>
      </w:r>
      <w:r>
        <w:rPr>
          <w:rFonts w:ascii="宋体" w:hAnsi="宋体" w:eastAsia="宋体" w:cs="宋体"/>
          <w:spacing w:val="6"/>
          <w:sz w:val="23"/>
          <w:szCs w:val="23"/>
        </w:rPr>
        <w:t>检查</w:t>
      </w:r>
      <w:r>
        <w:rPr>
          <w:rFonts w:ascii="Times New Roman" w:hAnsi="Times New Roman" w:eastAsia="Times New Roman" w:cs="Times New Roman"/>
          <w:spacing w:val="6"/>
          <w:sz w:val="23"/>
          <w:szCs w:val="23"/>
        </w:rPr>
        <w:t>&gt;</w:t>
      </w:r>
      <w:r>
        <w:rPr>
          <w:rFonts w:ascii="Times New Roman" w:hAnsi="Times New Roman" w:eastAsia="Times New Roman" w:cs="Times New Roman"/>
          <w:sz w:val="23"/>
          <w:szCs w:val="23"/>
        </w:rPr>
        <w:t xml:space="preserve"> </w:t>
      </w:r>
      <w:r>
        <w:rPr>
          <w:rFonts w:ascii="宋体" w:hAnsi="宋体" w:eastAsia="宋体" w:cs="宋体"/>
          <w:spacing w:val="6"/>
          <w:sz w:val="23"/>
          <w:szCs w:val="23"/>
        </w:rPr>
        <w:t>胸部</w:t>
      </w:r>
      <w:r>
        <w:rPr>
          <w:rFonts w:ascii="宋体" w:hAnsi="宋体" w:eastAsia="宋体" w:cs="宋体"/>
          <w:spacing w:val="-50"/>
          <w:sz w:val="23"/>
          <w:szCs w:val="23"/>
        </w:rPr>
        <w:t xml:space="preserve"> </w:t>
      </w:r>
      <w:r>
        <w:rPr>
          <w:rFonts w:ascii="Times New Roman" w:hAnsi="Times New Roman" w:eastAsia="Times New Roman" w:cs="Times New Roman"/>
          <w:spacing w:val="6"/>
          <w:sz w:val="23"/>
          <w:szCs w:val="23"/>
        </w:rPr>
        <w:t>X</w:t>
      </w:r>
      <w:r>
        <w:rPr>
          <w:rFonts w:ascii="宋体" w:hAnsi="宋体" w:eastAsia="宋体" w:cs="宋体"/>
          <w:spacing w:val="6"/>
          <w:sz w:val="23"/>
          <w:szCs w:val="23"/>
        </w:rPr>
        <w:t>线检查</w:t>
      </w:r>
      <w:r>
        <w:rPr>
          <w:rFonts w:ascii="Times New Roman" w:hAnsi="Times New Roman" w:eastAsia="Times New Roman" w:cs="Times New Roman"/>
          <w:spacing w:val="6"/>
          <w:sz w:val="23"/>
          <w:szCs w:val="23"/>
        </w:rPr>
        <w:t>&gt;</w:t>
      </w:r>
      <w:r>
        <w:rPr>
          <w:rFonts w:ascii="宋体" w:hAnsi="宋体" w:eastAsia="宋体" w:cs="宋体"/>
          <w:spacing w:val="6"/>
          <w:sz w:val="23"/>
          <w:szCs w:val="23"/>
        </w:rPr>
        <w:t>血气分析</w:t>
      </w:r>
      <w:r>
        <w:rPr>
          <w:rFonts w:ascii="Times New Roman" w:hAnsi="Times New Roman" w:eastAsia="Times New Roman" w:cs="Times New Roman"/>
          <w:spacing w:val="6"/>
          <w:sz w:val="23"/>
          <w:szCs w:val="23"/>
        </w:rPr>
        <w:t>&gt;</w:t>
      </w:r>
      <w:r>
        <w:rPr>
          <w:rFonts w:ascii="宋体" w:hAnsi="宋体" w:eastAsia="宋体" w:cs="宋体"/>
          <w:spacing w:val="6"/>
          <w:sz w:val="23"/>
          <w:szCs w:val="23"/>
        </w:rPr>
        <w:t>其他实验室检查：如血常规、痰培养等</w:t>
      </w:r>
      <w:r>
        <w:rPr>
          <w:rFonts w:ascii="Times New Roman" w:hAnsi="Times New Roman" w:eastAsia="Times New Roman" w:cs="Times New Roman"/>
          <w:spacing w:val="6"/>
          <w:sz w:val="23"/>
          <w:szCs w:val="23"/>
        </w:rPr>
        <w:t>&gt;</w:t>
      </w:r>
      <w:r>
        <w:rPr>
          <w:rFonts w:ascii="Times New Roman" w:hAnsi="Times New Roman" w:eastAsia="Times New Roman" w:cs="Times New Roman"/>
          <w:spacing w:val="-33"/>
          <w:sz w:val="23"/>
          <w:szCs w:val="23"/>
        </w:rPr>
        <w:t xml:space="preserve"> </w:t>
      </w:r>
      <w:r>
        <w:rPr>
          <w:rFonts w:ascii="宋体" w:hAnsi="宋体" w:eastAsia="宋体" w:cs="宋体"/>
          <w:spacing w:val="6"/>
          <w:sz w:val="23"/>
          <w:szCs w:val="23"/>
        </w:rPr>
        <w:t>临床症状</w:t>
      </w:r>
      <w:r>
        <w:rPr>
          <w:rFonts w:ascii="Times New Roman" w:hAnsi="Times New Roman" w:eastAsia="Times New Roman" w:cs="Times New Roman"/>
          <w:spacing w:val="6"/>
          <w:sz w:val="23"/>
          <w:szCs w:val="23"/>
        </w:rPr>
        <w:t>&gt;</w:t>
      </w:r>
      <w:r>
        <w:rPr>
          <w:rFonts w:ascii="宋体" w:hAnsi="宋体" w:eastAsia="宋体" w:cs="宋体"/>
          <w:spacing w:val="6"/>
          <w:sz w:val="23"/>
          <w:szCs w:val="23"/>
        </w:rPr>
        <w:t>死亡补发</w:t>
      </w:r>
      <w:r>
        <w:rPr>
          <w:rFonts w:ascii="宋体" w:hAnsi="宋体" w:eastAsia="宋体" w:cs="宋体"/>
          <w:spacing w:val="-13"/>
          <w:sz w:val="23"/>
          <w:szCs w:val="23"/>
        </w:rPr>
        <w:t>病；</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6" w:firstLineChars="200"/>
        <w:textAlignment w:val="auto"/>
        <w:rPr>
          <w:rFonts w:hint="eastAsia" w:ascii="宋体" w:hAnsi="宋体" w:eastAsia="方正黑体_GBK" w:cs="方正黑体_GBK"/>
        </w:rPr>
      </w:pPr>
      <w:r>
        <w:rPr>
          <w:rFonts w:ascii="Times New Roman" w:hAnsi="Times New Roman" w:eastAsia="Times New Roman" w:cs="Times New Roman"/>
          <w:spacing w:val="4"/>
          <w:sz w:val="23"/>
          <w:szCs w:val="23"/>
        </w:rPr>
        <w:t>13.</w:t>
      </w:r>
      <w:r>
        <w:rPr>
          <w:rFonts w:ascii="宋体" w:hAnsi="宋体" w:eastAsia="宋体" w:cs="宋体"/>
          <w:spacing w:val="4"/>
          <w:sz w:val="23"/>
          <w:szCs w:val="23"/>
        </w:rPr>
        <w:t>联系电话</w:t>
      </w:r>
      <w:r>
        <w:rPr>
          <w:rFonts w:ascii="Times New Roman" w:hAnsi="Times New Roman" w:eastAsia="Times New Roman" w:cs="Times New Roman"/>
          <w:spacing w:val="4"/>
          <w:sz w:val="23"/>
          <w:szCs w:val="23"/>
        </w:rPr>
        <w:t>-</w:t>
      </w:r>
      <w:r>
        <w:rPr>
          <w:rFonts w:ascii="宋体" w:hAnsi="宋体" w:eastAsia="宋体" w:cs="宋体"/>
          <w:spacing w:val="4"/>
          <w:sz w:val="23"/>
          <w:szCs w:val="23"/>
        </w:rPr>
        <w:t>座机填写格式：</w:t>
      </w:r>
      <w:r>
        <w:rPr>
          <w:rFonts w:ascii="Times New Roman" w:hAnsi="Times New Roman" w:eastAsia="Times New Roman" w:cs="Times New Roman"/>
          <w:sz w:val="23"/>
          <w:szCs w:val="23"/>
        </w:rPr>
        <w:t>xxxx</w:t>
      </w:r>
      <w:r>
        <w:rPr>
          <w:rFonts w:ascii="Times New Roman" w:hAnsi="Times New Roman" w:eastAsia="Times New Roman" w:cs="Times New Roman"/>
          <w:spacing w:val="4"/>
          <w:sz w:val="23"/>
          <w:szCs w:val="23"/>
        </w:rPr>
        <w:t>-</w:t>
      </w:r>
      <w:r>
        <w:rPr>
          <w:rFonts w:ascii="Times New Roman" w:hAnsi="Times New Roman" w:eastAsia="Times New Roman" w:cs="Times New Roman"/>
          <w:sz w:val="23"/>
          <w:szCs w:val="23"/>
        </w:rPr>
        <w:t>xxxxxxx</w:t>
      </w:r>
      <w:r>
        <w:rPr>
          <w:rFonts w:ascii="Times New Roman" w:hAnsi="Times New Roman" w:eastAsia="Times New Roman" w:cs="Times New Roman"/>
          <w:spacing w:val="4"/>
          <w:sz w:val="23"/>
          <w:szCs w:val="23"/>
        </w:rPr>
        <w:t>(x)</w:t>
      </w:r>
      <w:r>
        <w:rPr>
          <w:rFonts w:ascii="宋体" w:hAnsi="宋体" w:eastAsia="宋体" w:cs="宋体"/>
          <w:spacing w:val="4"/>
          <w:sz w:val="23"/>
          <w:szCs w:val="23"/>
        </w:rPr>
        <w:t>（区号</w:t>
      </w:r>
      <w:r>
        <w:rPr>
          <w:rFonts w:ascii="宋体" w:hAnsi="宋体" w:eastAsia="宋体" w:cs="宋体"/>
          <w:spacing w:val="-49"/>
          <w:sz w:val="23"/>
          <w:szCs w:val="23"/>
        </w:rPr>
        <w:t xml:space="preserve"> </w:t>
      </w:r>
      <w:r>
        <w:rPr>
          <w:rFonts w:ascii="Times New Roman" w:hAnsi="Times New Roman" w:eastAsia="Times New Roman" w:cs="Times New Roman"/>
          <w:spacing w:val="4"/>
          <w:sz w:val="23"/>
          <w:szCs w:val="23"/>
        </w:rPr>
        <w:t>4</w:t>
      </w:r>
      <w:r>
        <w:rPr>
          <w:rFonts w:ascii="宋体" w:hAnsi="宋体" w:eastAsia="宋体" w:cs="宋体"/>
          <w:spacing w:val="4"/>
          <w:sz w:val="23"/>
          <w:szCs w:val="23"/>
        </w:rPr>
        <w:t>位，号码主体</w:t>
      </w:r>
      <w:r>
        <w:rPr>
          <w:rFonts w:ascii="宋体" w:hAnsi="宋体" w:eastAsia="宋体" w:cs="宋体"/>
          <w:spacing w:val="-38"/>
          <w:sz w:val="23"/>
          <w:szCs w:val="23"/>
        </w:rPr>
        <w:t xml:space="preserve"> </w:t>
      </w:r>
      <w:r>
        <w:rPr>
          <w:rFonts w:ascii="Times New Roman" w:hAnsi="Times New Roman" w:eastAsia="Times New Roman" w:cs="Times New Roman"/>
          <w:spacing w:val="4"/>
          <w:sz w:val="23"/>
          <w:szCs w:val="23"/>
        </w:rPr>
        <w:t>8</w:t>
      </w:r>
      <w:r>
        <w:rPr>
          <w:rFonts w:ascii="宋体" w:hAnsi="宋体" w:eastAsia="宋体" w:cs="宋体"/>
          <w:spacing w:val="4"/>
          <w:sz w:val="23"/>
          <w:szCs w:val="23"/>
        </w:rPr>
        <w:t>位</w:t>
      </w:r>
      <w:r>
        <w:rPr>
          <w:rFonts w:ascii="宋体" w:hAnsi="宋体" w:eastAsia="宋体" w:cs="宋体"/>
          <w:spacing w:val="-58"/>
          <w:sz w:val="23"/>
          <w:szCs w:val="23"/>
        </w:rPr>
        <w:t>），</w:t>
      </w:r>
      <w:r>
        <w:rPr>
          <w:rFonts w:ascii="宋体" w:hAnsi="宋体" w:eastAsia="宋体" w:cs="宋体"/>
          <w:spacing w:val="4"/>
          <w:sz w:val="23"/>
          <w:szCs w:val="23"/>
        </w:rPr>
        <w:t>例：</w:t>
      </w:r>
      <w:r>
        <w:rPr>
          <w:rFonts w:ascii="Times New Roman" w:hAnsi="Times New Roman" w:eastAsia="Times New Roman" w:cs="Times New Roman"/>
          <w:spacing w:val="3"/>
          <w:sz w:val="23"/>
          <w:szCs w:val="23"/>
        </w:rPr>
        <w:t>0591-12345678</w:t>
      </w:r>
      <w:r>
        <w:rPr>
          <w:rFonts w:ascii="宋体" w:hAnsi="宋体" w:eastAsia="宋体" w:cs="宋体"/>
          <w:spacing w:val="3"/>
          <w:sz w:val="23"/>
          <w:szCs w:val="23"/>
        </w:rPr>
        <w:t>等。</w:t>
      </w:r>
    </w:p>
    <w:p>
      <w:pPr>
        <w:adjustRightInd w:val="0"/>
        <w:rPr>
          <w:rFonts w:hint="eastAsia" w:eastAsia="方正黑体_GBK" w:cs="方正黑体_GBK"/>
          <w:lang w:val="en-US" w:eastAsia="zh-CN"/>
        </w:rPr>
      </w:pPr>
      <w:r>
        <w:rPr>
          <w:rFonts w:hint="eastAsia" w:ascii="宋体" w:hAnsi="宋体" w:eastAsia="方正黑体_GBK" w:cs="方正黑体_GBK"/>
        </w:rPr>
        <w:t>附件</w:t>
      </w:r>
      <w:r>
        <w:rPr>
          <w:rFonts w:hint="eastAsia" w:eastAsia="方正黑体_GBK" w:cs="方正黑体_GBK"/>
          <w:lang w:val="en-US" w:eastAsia="zh-CN"/>
        </w:rPr>
        <w:t>2</w:t>
      </w:r>
    </w:p>
    <w:p>
      <w:pPr>
        <w:adjustRightInd w:val="0"/>
        <w:rPr>
          <w:rFonts w:hint="eastAsia" w:eastAsia="方正黑体_GBK" w:cs="方正黑体_GBK"/>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000000"/>
          <w:sz w:val="40"/>
          <w:szCs w:val="40"/>
          <w:vertAlign w:val="baseline"/>
          <w:lang w:val="en-US" w:eastAsia="zh-CN"/>
        </w:rPr>
      </w:pPr>
      <w:r>
        <w:rPr>
          <w:rFonts w:hint="eastAsia" w:ascii="方正小标宋_GBK" w:hAnsi="方正小标宋_GBK" w:eastAsia="方正小标宋_GBK" w:cs="方正小标宋_GBK"/>
          <w:b w:val="0"/>
          <w:bCs w:val="0"/>
          <w:color w:val="000000"/>
          <w:sz w:val="40"/>
          <w:szCs w:val="40"/>
          <w:vertAlign w:val="baseline"/>
          <w:lang w:val="en-US" w:eastAsia="zh-CN"/>
        </w:rPr>
        <w:t>三明市居民慢性阻塞性肺疾病发病报告联系人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000000"/>
          <w:sz w:val="40"/>
          <w:szCs w:val="40"/>
          <w:vertAlign w:val="baseline"/>
          <w:lang w:val="en-US" w:eastAsia="zh-CN"/>
        </w:rPr>
      </w:pPr>
      <w:r>
        <w:rPr>
          <w:rFonts w:hint="eastAsia" w:ascii="方正小标宋_GBK" w:hAnsi="方正小标宋_GBK" w:eastAsia="方正小标宋_GBK" w:cs="方正小标宋_GBK"/>
          <w:b w:val="0"/>
          <w:bCs w:val="0"/>
          <w:color w:val="000000"/>
          <w:sz w:val="40"/>
          <w:szCs w:val="40"/>
          <w:vertAlign w:val="baseline"/>
          <w:lang w:val="en-US" w:eastAsia="zh-CN"/>
        </w:rPr>
        <w:t>信息收集表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000000"/>
          <w:sz w:val="40"/>
          <w:szCs w:val="40"/>
          <w:vertAlign w:val="baseline"/>
          <w:lang w:val="en-US" w:eastAsia="zh-CN"/>
        </w:rPr>
      </w:pPr>
    </w:p>
    <w:tbl>
      <w:tblPr>
        <w:tblStyle w:val="7"/>
        <w:tblW w:w="9822" w:type="dxa"/>
        <w:tblInd w:w="-47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432"/>
        <w:gridCol w:w="1335"/>
        <w:gridCol w:w="1200"/>
        <w:gridCol w:w="1815"/>
        <w:gridCol w:w="2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5" w:hRule="atLeast"/>
        </w:trPr>
        <w:tc>
          <w:tcPr>
            <w:tcW w:w="3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仿宋" w:hAnsi="仿宋" w:eastAsia="仿宋" w:cs="仿宋"/>
                <w:i w:val="0"/>
                <w:iCs w:val="0"/>
                <w:color w:val="000000"/>
                <w:kern w:val="0"/>
                <w:sz w:val="24"/>
                <w:szCs w:val="24"/>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仿宋" w:hAnsi="仿宋" w:eastAsia="仿宋" w:cs="仿宋"/>
                <w:i w:val="0"/>
                <w:iCs w:val="0"/>
                <w:color w:val="000000"/>
                <w:kern w:val="0"/>
                <w:sz w:val="24"/>
                <w:szCs w:val="24"/>
                <w:u w:val="none"/>
                <w:lang w:val="en-US" w:eastAsia="zh-CN" w:bidi="ar"/>
              </w:rPr>
              <w:t>姓名</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仿宋" w:hAnsi="仿宋" w:eastAsia="仿宋" w:cs="仿宋"/>
                <w:i w:val="0"/>
                <w:iCs w:val="0"/>
                <w:color w:val="000000"/>
                <w:kern w:val="0"/>
                <w:sz w:val="24"/>
                <w:szCs w:val="24"/>
                <w:u w:val="none"/>
                <w:lang w:val="en-US" w:eastAsia="zh-CN" w:bidi="ar"/>
              </w:rPr>
              <w:t>职务/职称</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仿宋" w:hAnsi="仿宋" w:eastAsia="仿宋" w:cs="仿宋"/>
                <w:i w:val="0"/>
                <w:iCs w:val="0"/>
                <w:color w:val="000000"/>
                <w:kern w:val="0"/>
                <w:sz w:val="24"/>
                <w:szCs w:val="24"/>
                <w:u w:val="none"/>
                <w:lang w:val="en-US" w:eastAsia="zh-CN" w:bidi="ar"/>
              </w:rPr>
              <w:t>手机号码</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仿宋" w:hAnsi="仿宋" w:eastAsia="仿宋" w:cs="仿宋"/>
                <w:i w:val="0"/>
                <w:iCs w:val="0"/>
                <w:color w:val="000000"/>
                <w:kern w:val="0"/>
                <w:sz w:val="24"/>
                <w:szCs w:val="24"/>
                <w:u w:val="none"/>
                <w:lang w:val="en-US" w:eastAsia="zh-CN" w:bidi="ar"/>
              </w:rPr>
              <w:t>报告分工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3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仿宋" w:hAnsi="仿宋" w:eastAsia="仿宋" w:cs="仿宋"/>
                <w:i w:val="0"/>
                <w:iCs w:val="0"/>
                <w:color w:val="000000"/>
                <w:kern w:val="0"/>
                <w:sz w:val="24"/>
                <w:szCs w:val="24"/>
                <w:u w:val="none"/>
                <w:lang w:val="en-US" w:eastAsia="zh-CN" w:bidi="ar"/>
              </w:rPr>
              <w:t>XX医院</w:t>
            </w:r>
          </w:p>
        </w:tc>
        <w:tc>
          <w:tcPr>
            <w:tcW w:w="13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400" w:lineRule="exact"/>
              <w:jc w:val="center"/>
              <w:rPr>
                <w:rFonts w:hint="eastAsia" w:ascii="方正仿宋_GBK" w:hAnsi="方正仿宋_GBK" w:eastAsia="方正仿宋_GBK" w:cs="方正仿宋_GBK"/>
                <w:i w:val="0"/>
                <w:color w:val="000000"/>
                <w:sz w:val="28"/>
                <w:szCs w:val="28"/>
                <w:u w:val="none"/>
                <w:lang w:eastAsia="zh-CN"/>
              </w:rPr>
            </w:pPr>
          </w:p>
        </w:tc>
        <w:tc>
          <w:tcPr>
            <w:tcW w:w="12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400" w:lineRule="exact"/>
              <w:jc w:val="center"/>
              <w:rPr>
                <w:rFonts w:hint="eastAsia" w:ascii="方正仿宋_GBK" w:hAnsi="方正仿宋_GBK" w:eastAsia="方正仿宋_GBK" w:cs="方正仿宋_GBK"/>
                <w:i w:val="0"/>
                <w:color w:val="000000"/>
                <w:sz w:val="28"/>
                <w:szCs w:val="28"/>
                <w:u w:val="none"/>
              </w:rPr>
            </w:pPr>
          </w:p>
        </w:tc>
        <w:tc>
          <w:tcPr>
            <w:tcW w:w="181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400" w:lineRule="exact"/>
              <w:jc w:val="center"/>
              <w:rPr>
                <w:rFonts w:hint="default" w:ascii="方正仿宋_GBK" w:hAnsi="方正仿宋_GBK" w:eastAsia="方正仿宋_GBK" w:cs="方正仿宋_GBK"/>
                <w:i w:val="0"/>
                <w:color w:val="000000"/>
                <w:sz w:val="28"/>
                <w:szCs w:val="28"/>
                <w:u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仿宋" w:hAnsi="仿宋" w:eastAsia="仿宋" w:cs="仿宋"/>
                <w:i w:val="0"/>
                <w:iCs w:val="0"/>
                <w:color w:val="000000"/>
                <w:kern w:val="0"/>
                <w:sz w:val="24"/>
                <w:szCs w:val="24"/>
                <w:u w:val="none"/>
                <w:lang w:val="en-US" w:eastAsia="zh-CN" w:bidi="ar"/>
              </w:rPr>
              <w:t>报告科室负责人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3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仿宋" w:hAnsi="仿宋" w:eastAsia="仿宋" w:cs="仿宋"/>
                <w:i w:val="0"/>
                <w:iCs w:val="0"/>
                <w:color w:val="000000"/>
                <w:kern w:val="0"/>
                <w:sz w:val="24"/>
                <w:szCs w:val="24"/>
                <w:u w:val="none"/>
                <w:lang w:val="en-US" w:eastAsia="zh-CN" w:bidi="ar"/>
              </w:rPr>
              <w:t>XX医院</w:t>
            </w:r>
          </w:p>
        </w:tc>
        <w:tc>
          <w:tcPr>
            <w:tcW w:w="13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400" w:lineRule="exact"/>
              <w:jc w:val="center"/>
              <w:rPr>
                <w:rFonts w:hint="eastAsia" w:ascii="方正仿宋_GBK" w:hAnsi="方正仿宋_GBK" w:eastAsia="方正仿宋_GBK" w:cs="方正仿宋_GBK"/>
                <w:i w:val="0"/>
                <w:color w:val="000000"/>
                <w:sz w:val="28"/>
                <w:szCs w:val="28"/>
                <w:u w:val="none"/>
              </w:rPr>
            </w:pPr>
          </w:p>
        </w:tc>
        <w:tc>
          <w:tcPr>
            <w:tcW w:w="12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400" w:lineRule="exact"/>
              <w:jc w:val="center"/>
              <w:rPr>
                <w:rFonts w:hint="eastAsia" w:ascii="方正仿宋_GBK" w:hAnsi="方正仿宋_GBK" w:eastAsia="方正仿宋_GBK" w:cs="方正仿宋_GBK"/>
                <w:i w:val="0"/>
                <w:color w:val="000000"/>
                <w:sz w:val="28"/>
                <w:szCs w:val="28"/>
                <w:u w:val="none"/>
              </w:rPr>
            </w:pPr>
          </w:p>
        </w:tc>
        <w:tc>
          <w:tcPr>
            <w:tcW w:w="181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400" w:lineRule="exact"/>
              <w:jc w:val="center"/>
              <w:rPr>
                <w:rFonts w:hint="eastAsia" w:ascii="方正仿宋_GBK" w:hAnsi="方正仿宋_GBK" w:eastAsia="方正仿宋_GBK" w:cs="方正仿宋_GBK"/>
                <w:i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仿宋" w:hAnsi="仿宋" w:eastAsia="仿宋" w:cs="仿宋"/>
                <w:i w:val="0"/>
                <w:iCs w:val="0"/>
                <w:color w:val="000000"/>
                <w:kern w:val="0"/>
                <w:sz w:val="24"/>
                <w:szCs w:val="24"/>
                <w:u w:val="none"/>
                <w:lang w:val="en-US" w:eastAsia="zh-CN" w:bidi="ar"/>
              </w:rPr>
              <w:t>报告人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3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8"/>
                <w:szCs w:val="28"/>
                <w:u w:val="none"/>
              </w:rPr>
            </w:pPr>
            <w:r>
              <w:rPr>
                <w:rFonts w:hint="eastAsia" w:ascii="仿宋" w:hAnsi="仿宋" w:eastAsia="仿宋" w:cs="仿宋"/>
                <w:i w:val="0"/>
                <w:iCs w:val="0"/>
                <w:color w:val="000000"/>
                <w:kern w:val="0"/>
                <w:sz w:val="24"/>
                <w:szCs w:val="24"/>
                <w:u w:val="none"/>
                <w:lang w:val="en-US" w:eastAsia="zh-CN" w:bidi="ar"/>
              </w:rPr>
              <w:t>XX医院</w:t>
            </w:r>
          </w:p>
        </w:tc>
        <w:tc>
          <w:tcPr>
            <w:tcW w:w="13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8"/>
                <w:szCs w:val="28"/>
                <w:u w:val="none"/>
              </w:rPr>
            </w:pPr>
          </w:p>
        </w:tc>
        <w:tc>
          <w:tcPr>
            <w:tcW w:w="12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8"/>
                <w:szCs w:val="28"/>
                <w:u w:val="none"/>
              </w:rPr>
            </w:pPr>
          </w:p>
        </w:tc>
        <w:tc>
          <w:tcPr>
            <w:tcW w:w="181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仿宋" w:hAnsi="仿宋" w:eastAsia="仿宋" w:cs="仿宋"/>
                <w:i w:val="0"/>
                <w:iCs w:val="0"/>
                <w:color w:val="000000"/>
                <w:kern w:val="0"/>
                <w:sz w:val="24"/>
                <w:szCs w:val="24"/>
                <w:u w:val="none"/>
                <w:lang w:val="en-US" w:eastAsia="zh-CN" w:bidi="ar"/>
              </w:rPr>
              <w:t>呼吸科医师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3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8"/>
                <w:szCs w:val="28"/>
                <w:u w:val="none"/>
              </w:rPr>
            </w:pPr>
            <w:r>
              <w:rPr>
                <w:rFonts w:hint="eastAsia" w:ascii="仿宋" w:hAnsi="仿宋" w:eastAsia="仿宋" w:cs="仿宋"/>
                <w:i w:val="0"/>
                <w:iCs w:val="0"/>
                <w:color w:val="000000"/>
                <w:kern w:val="0"/>
                <w:sz w:val="24"/>
                <w:szCs w:val="24"/>
                <w:u w:val="none"/>
                <w:lang w:val="en-US" w:eastAsia="zh-CN" w:bidi="ar"/>
              </w:rPr>
              <w:t>XX卫生院/社区卫生服务中心</w:t>
            </w:r>
          </w:p>
        </w:tc>
        <w:tc>
          <w:tcPr>
            <w:tcW w:w="13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8"/>
                <w:szCs w:val="28"/>
                <w:u w:val="none"/>
              </w:rPr>
            </w:pPr>
          </w:p>
        </w:tc>
        <w:tc>
          <w:tcPr>
            <w:tcW w:w="12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8"/>
                <w:szCs w:val="28"/>
                <w:u w:val="none"/>
              </w:rPr>
            </w:pPr>
          </w:p>
        </w:tc>
        <w:tc>
          <w:tcPr>
            <w:tcW w:w="181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仿宋" w:hAnsi="仿宋" w:eastAsia="仿宋" w:cs="仿宋"/>
                <w:i w:val="0"/>
                <w:iCs w:val="0"/>
                <w:color w:val="000000"/>
                <w:kern w:val="0"/>
                <w:sz w:val="24"/>
                <w:szCs w:val="24"/>
                <w:u w:val="none"/>
                <w:lang w:val="en-US" w:eastAsia="zh-CN" w:bidi="ar"/>
              </w:rPr>
              <w:t>报告人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5" w:hRule="atLeast"/>
        </w:trPr>
        <w:tc>
          <w:tcPr>
            <w:tcW w:w="3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8"/>
                <w:szCs w:val="28"/>
                <w:u w:val="none"/>
              </w:rPr>
            </w:pPr>
            <w:r>
              <w:rPr>
                <w:rFonts w:hint="eastAsia" w:ascii="仿宋" w:hAnsi="仿宋" w:eastAsia="仿宋" w:cs="仿宋"/>
                <w:i w:val="0"/>
                <w:iCs w:val="0"/>
                <w:color w:val="000000"/>
                <w:kern w:val="0"/>
                <w:sz w:val="24"/>
                <w:szCs w:val="24"/>
                <w:u w:val="none"/>
                <w:lang w:val="en-US" w:eastAsia="zh-CN" w:bidi="ar"/>
              </w:rPr>
              <w:t>XX疾控中心</w:t>
            </w:r>
          </w:p>
        </w:tc>
        <w:tc>
          <w:tcPr>
            <w:tcW w:w="13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8"/>
                <w:szCs w:val="28"/>
                <w:u w:val="none"/>
              </w:rPr>
            </w:pPr>
          </w:p>
        </w:tc>
        <w:tc>
          <w:tcPr>
            <w:tcW w:w="12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8"/>
                <w:szCs w:val="28"/>
                <w:u w:val="none"/>
              </w:rPr>
            </w:pPr>
          </w:p>
        </w:tc>
        <w:tc>
          <w:tcPr>
            <w:tcW w:w="181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仿宋" w:hAnsi="仿宋" w:eastAsia="仿宋" w:cs="仿宋"/>
                <w:i w:val="0"/>
                <w:iCs w:val="0"/>
                <w:color w:val="000000"/>
                <w:kern w:val="0"/>
                <w:sz w:val="24"/>
                <w:szCs w:val="24"/>
                <w:u w:val="none"/>
                <w:lang w:val="en-US" w:eastAsia="zh-CN" w:bidi="ar"/>
              </w:rPr>
              <w:t>负责人</w:t>
            </w:r>
          </w:p>
        </w:tc>
      </w:tr>
    </w:tbl>
    <w:p>
      <w:pPr>
        <w:adjustRightInd w:val="0"/>
        <w:rPr>
          <w:rFonts w:hint="eastAsia" w:ascii="宋体" w:hAnsi="宋体"/>
        </w:rPr>
      </w:pPr>
    </w:p>
    <w:sectPr>
      <w:pgSz w:w="11906" w:h="16838"/>
      <w:pgMar w:top="1984" w:right="1531" w:bottom="1871" w:left="1531" w:header="851" w:footer="1587" w:gutter="0"/>
      <w:cols w:space="0" w:num="1"/>
      <w:titlePg/>
      <w:rtlGutter w:val="0"/>
      <w:docGrid w:type="linesAndChars" w:linePitch="590" w:charSpace="11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adjustRightInd w:val="0"/>
      <w:snapToGrid/>
      <w:ind w:left="310" w:leftChars="100" w:right="310" w:rightChars="100"/>
      <w:rPr>
        <w:rStyle w:val="9"/>
        <w:rFonts w:hint="eastAsia" w:eastAsia="宋体"/>
        <w:sz w:val="28"/>
        <w:szCs w:val="28"/>
      </w:rPr>
    </w:pPr>
    <w:r>
      <w:rPr>
        <w:rStyle w:val="9"/>
        <w:rFonts w:hint="eastAsia" w:eastAsia="宋体"/>
        <w:sz w:val="28"/>
        <w:szCs w:val="28"/>
      </w:rPr>
      <w:t xml:space="preserve">— </w:t>
    </w:r>
    <w:r>
      <w:rPr>
        <w:rFonts w:eastAsia="宋体"/>
        <w:sz w:val="28"/>
        <w:szCs w:val="28"/>
      </w:rPr>
      <w:fldChar w:fldCharType="begin"/>
    </w:r>
    <w:r>
      <w:rPr>
        <w:rStyle w:val="9"/>
        <w:rFonts w:eastAsia="宋体"/>
        <w:sz w:val="28"/>
        <w:szCs w:val="28"/>
      </w:rPr>
      <w:instrText xml:space="preserve">PAGE  </w:instrText>
    </w:r>
    <w:r>
      <w:rPr>
        <w:rFonts w:eastAsia="宋体"/>
        <w:sz w:val="28"/>
        <w:szCs w:val="28"/>
      </w:rPr>
      <w:fldChar w:fldCharType="separate"/>
    </w:r>
    <w:r>
      <w:rPr>
        <w:rStyle w:val="9"/>
        <w:rFonts w:eastAsia="宋体"/>
        <w:sz w:val="28"/>
        <w:szCs w:val="28"/>
      </w:rPr>
      <w:t>2</w:t>
    </w:r>
    <w:r>
      <w:rPr>
        <w:rFonts w:eastAsia="宋体"/>
        <w:sz w:val="28"/>
        <w:szCs w:val="28"/>
      </w:rPr>
      <w:fldChar w:fldCharType="end"/>
    </w:r>
    <w:r>
      <w:rPr>
        <w:rStyle w:val="9"/>
        <w:rFonts w:hint="eastAsia" w:eastAsia="宋体"/>
        <w:sz w:val="28"/>
        <w:szCs w:val="28"/>
      </w:rPr>
      <w:t xml:space="preserve"> —</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fldChar w:fldCharType="begin"/>
    </w:r>
    <w:r>
      <w:rPr>
        <w:rStyle w:val="9"/>
      </w:rPr>
      <w:instrText xml:space="preserve">PAGE  </w:instrText>
    </w:r>
    <w:r>
      <w:fldChar w:fldCharType="separate"/>
    </w:r>
    <w:r>
      <w:rPr>
        <w:rStyle w:val="9"/>
      </w:rPr>
      <w:t>1</w:t>
    </w:r>
    <w: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1"/>
        <w:left w:val="none" w:color="auto" w:sz="0" w:space="4"/>
        <w:bottom w:val="none" w:color="auto" w:sz="0" w:space="1"/>
        <w:right w:val="none" w:color="auto" w:sz="0" w:space="4"/>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420"/>
  <w:hyphenationZone w:val="360"/>
  <w:drawingGridHorizontalSpacing w:val="158"/>
  <w:drawingGridVerticalSpacing w:val="295"/>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4944E4"/>
    <w:rsid w:val="013D4B60"/>
    <w:rsid w:val="03126B61"/>
    <w:rsid w:val="0F8F0BB2"/>
    <w:rsid w:val="122365F9"/>
    <w:rsid w:val="14AB33C1"/>
    <w:rsid w:val="162F7FD6"/>
    <w:rsid w:val="21F87824"/>
    <w:rsid w:val="26374ADF"/>
    <w:rsid w:val="2F5C53AF"/>
    <w:rsid w:val="3A3E395C"/>
    <w:rsid w:val="42E90D1D"/>
    <w:rsid w:val="439510F0"/>
    <w:rsid w:val="49BF5A1F"/>
    <w:rsid w:val="507E5A31"/>
    <w:rsid w:val="556876AD"/>
    <w:rsid w:val="624944E4"/>
    <w:rsid w:val="6A9229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宋体" w:hAnsi="宋体" w:eastAsia="仿宋_GB2312" w:cs="Times New Roman"/>
      <w:kern w:val="2"/>
      <w:sz w:val="31"/>
      <w:szCs w:val="31"/>
      <w:lang w:val="en-US" w:eastAsia="zh-CN" w:bidi="ar-SA"/>
    </w:rPr>
  </w:style>
  <w:style w:type="paragraph" w:styleId="2">
    <w:name w:val="heading 1"/>
    <w:basedOn w:val="1"/>
    <w:next w:val="1"/>
    <w:qFormat/>
    <w:uiPriority w:val="0"/>
    <w:pPr>
      <w:keepNext w:val="0"/>
      <w:keepLines w:val="0"/>
      <w:spacing w:before="0" w:beforeLines="0" w:beforeAutospacing="0" w:after="0" w:afterLines="0" w:afterAutospacing="0" w:line="700" w:lineRule="exact"/>
      <w:jc w:val="center"/>
      <w:outlineLvl w:val="0"/>
    </w:pPr>
    <w:rPr>
      <w:rFonts w:eastAsia="方正小标宋_GBK"/>
      <w:kern w:val="44"/>
      <w:sz w:val="40"/>
    </w:rPr>
  </w:style>
  <w:style w:type="paragraph" w:styleId="3">
    <w:name w:val="heading 2"/>
    <w:basedOn w:val="1"/>
    <w:next w:val="1"/>
    <w:qFormat/>
    <w:uiPriority w:val="0"/>
    <w:pPr>
      <w:keepNext w:val="0"/>
      <w:keepLines w:val="0"/>
      <w:spacing w:before="0" w:beforeLines="0" w:beforeAutospacing="0" w:after="0" w:afterLines="0" w:afterAutospacing="0" w:line="240" w:lineRule="auto"/>
      <w:ind w:firstLine="612" w:firstLineChars="200"/>
      <w:outlineLvl w:val="1"/>
    </w:pPr>
    <w:rPr>
      <w:rFonts w:ascii="宋体" w:hAnsi="宋体" w:eastAsia="黑体"/>
      <w:sz w:val="31"/>
    </w:rPr>
  </w:style>
  <w:style w:type="paragraph" w:styleId="4">
    <w:name w:val="heading 3"/>
    <w:basedOn w:val="1"/>
    <w:next w:val="1"/>
    <w:qFormat/>
    <w:uiPriority w:val="0"/>
    <w:pPr>
      <w:keepNext w:val="0"/>
      <w:keepLines w:val="0"/>
      <w:adjustRightInd w:val="0"/>
      <w:spacing w:before="0" w:beforeLines="0" w:beforeAutospacing="0" w:after="0" w:afterLines="0" w:afterAutospacing="0" w:line="240" w:lineRule="auto"/>
      <w:ind w:firstLine="612" w:firstLineChars="200"/>
      <w:outlineLvl w:val="2"/>
    </w:pPr>
    <w:rPr>
      <w:rFonts w:ascii="宋体" w:hAnsi="宋体" w:eastAsia="楷体_GB2312"/>
      <w:b/>
      <w:sz w:val="31"/>
      <w:szCs w:val="24"/>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table" w:customStyle="1" w:styleId="10">
    <w:name w:val="Table Normal"/>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Times New Roman" w:hAnsi="Times New Roman" w:eastAsia="Times New Roman" w:cs="Times New Roman"/>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USER-20220401WS\AppData\Roaming\kingsoft\office6\templates\wps\zh_CN\2024&#26126;&#21355;&#209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6"/>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2024明卫函.dot</Template>
  <Pages>14</Pages>
  <Words>5154</Words>
  <Characters>5769</Characters>
  <Lines>1</Lines>
  <Paragraphs>1</Paragraphs>
  <TotalTime>83</TotalTime>
  <ScaleCrop>false</ScaleCrop>
  <LinksUpToDate>false</LinksUpToDate>
  <CharactersWithSpaces>5958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2025-03-14T08:47:00Z</dcterms:created>
  <dc:creator>小香加油啦</dc:creator>
  <cp:lastModifiedBy>县总医院</cp:lastModifiedBy>
  <cp:lastPrinted>2025-08-12T08:48:00Z</cp:lastPrinted>
  <dcterms:modified xsi:type="dcterms:W3CDTF">2025-08-13T09:02:54Z</dcterms:modified>
  <dc:title>明政办函〔2012〕号</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ECC28201C59D4E719F6569F7750496BD_13</vt:lpwstr>
  </property>
  <property fmtid="{D5CDD505-2E9C-101B-9397-08002B2CF9AE}" pid="4" name="KSOTemplateDocerSaveRecord">
    <vt:lpwstr>eyJoZGlkIjoiZmEyMTIxOTM2MmEwNTEyNDE1MWQxNzI2ZWI4NWFhNzUiLCJ1c2VySWQiOiI3NzczOTE4MTIifQ==</vt:lpwstr>
  </property>
</Properties>
</file>