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292F14">
              <w:t>3</w:t>
            </w:r>
            <w:r w:rsidR="00535982">
              <w:t>24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535982">
            <w:pPr>
              <w:jc w:val="left"/>
            </w:pPr>
            <w:r>
              <w:rPr>
                <w:rFonts w:hint="eastAsia"/>
              </w:rPr>
              <w:t>门诊配药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BF3861">
            <w:pPr>
              <w:jc w:val="left"/>
            </w:pPr>
            <w:r>
              <w:rPr>
                <w:rFonts w:hint="eastAsia"/>
              </w:rPr>
              <w:t>信息科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郑力</w:t>
            </w: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5B2346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 w:rsidTr="00B046A5">
        <w:trPr>
          <w:trHeight w:val="1653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BF3861" w:rsidRPr="00BF3861" w:rsidRDefault="00BF3861" w:rsidP="000F7832">
            <w:pPr>
              <w:jc w:val="left"/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现状描述：</w:t>
            </w:r>
            <w:r w:rsidR="00535982" w:rsidRPr="00535982">
              <w:rPr>
                <w:rFonts w:hint="eastAsia"/>
                <w:iCs/>
                <w:szCs w:val="21"/>
              </w:rPr>
              <w:t>待</w:t>
            </w:r>
            <w:r w:rsidR="001A35D8">
              <w:rPr>
                <w:rFonts w:hint="eastAsia"/>
                <w:iCs/>
                <w:szCs w:val="21"/>
              </w:rPr>
              <w:t>发</w:t>
            </w:r>
            <w:r w:rsidR="00535982" w:rsidRPr="00535982">
              <w:rPr>
                <w:rFonts w:hint="eastAsia"/>
                <w:iCs/>
                <w:szCs w:val="21"/>
              </w:rPr>
              <w:t>界面</w:t>
            </w:r>
            <w:r w:rsidR="00535982">
              <w:rPr>
                <w:rFonts w:hint="eastAsia"/>
                <w:iCs/>
                <w:szCs w:val="21"/>
              </w:rPr>
              <w:t>，光标定位</w:t>
            </w:r>
            <w:r w:rsidR="00535982" w:rsidRPr="00535982">
              <w:rPr>
                <w:rFonts w:hint="eastAsia"/>
                <w:iCs/>
                <w:szCs w:val="21"/>
              </w:rPr>
              <w:t>流水号</w:t>
            </w:r>
            <w:r w:rsidR="00E266FC">
              <w:rPr>
                <w:iCs/>
                <w:szCs w:val="21"/>
              </w:rPr>
              <w:t>—</w:t>
            </w:r>
            <w:r w:rsidR="00E266FC">
              <w:rPr>
                <w:rFonts w:hint="eastAsia"/>
                <w:iCs/>
                <w:szCs w:val="21"/>
              </w:rPr>
              <w:t>扫码条形码或双击处方会从待发跳到已发；</w:t>
            </w:r>
            <w:r w:rsidR="00E266FC">
              <w:rPr>
                <w:rFonts w:hint="eastAsia"/>
                <w:iCs/>
                <w:szCs w:val="21"/>
              </w:rPr>
              <w:t>-</w:t>
            </w:r>
            <w:r w:rsidR="00E266FC">
              <w:rPr>
                <w:iCs/>
                <w:szCs w:val="21"/>
              </w:rPr>
              <w:t>-</w:t>
            </w:r>
            <w:r w:rsidR="00E266FC">
              <w:rPr>
                <w:rFonts w:hint="eastAsia"/>
                <w:iCs/>
                <w:szCs w:val="21"/>
              </w:rPr>
              <w:t>再扫同一个条形码或双击处方会从已发跳到待发。</w:t>
            </w:r>
          </w:p>
          <w:p w:rsidR="001F4FF2" w:rsidRPr="00E266FC" w:rsidRDefault="00161167" w:rsidP="00E266FC">
            <w:pPr>
              <w:jc w:val="left"/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</w:t>
            </w:r>
            <w:r w:rsidR="00624F91">
              <w:rPr>
                <w:rFonts w:hint="eastAsia"/>
                <w:b/>
                <w:bCs/>
                <w:iCs/>
                <w:szCs w:val="21"/>
              </w:rPr>
              <w:t>描述</w:t>
            </w:r>
            <w:r w:rsidR="001220D2">
              <w:rPr>
                <w:rFonts w:hint="eastAsia"/>
                <w:b/>
                <w:bCs/>
                <w:iCs/>
                <w:szCs w:val="21"/>
              </w:rPr>
              <w:t>：</w:t>
            </w:r>
            <w:r w:rsidR="00E266FC" w:rsidRPr="00535982">
              <w:rPr>
                <w:rFonts w:hint="eastAsia"/>
                <w:iCs/>
                <w:szCs w:val="21"/>
              </w:rPr>
              <w:t>待</w:t>
            </w:r>
            <w:r w:rsidR="00E266FC">
              <w:rPr>
                <w:rFonts w:hint="eastAsia"/>
                <w:iCs/>
                <w:szCs w:val="21"/>
              </w:rPr>
              <w:t>发</w:t>
            </w:r>
            <w:r w:rsidR="00E266FC" w:rsidRPr="00535982">
              <w:rPr>
                <w:rFonts w:hint="eastAsia"/>
                <w:iCs/>
                <w:szCs w:val="21"/>
              </w:rPr>
              <w:t>界面</w:t>
            </w:r>
            <w:r w:rsidR="00E266FC">
              <w:rPr>
                <w:rFonts w:hint="eastAsia"/>
                <w:iCs/>
                <w:szCs w:val="21"/>
              </w:rPr>
              <w:t>，光标定位</w:t>
            </w:r>
            <w:r w:rsidR="00E266FC" w:rsidRPr="00535982">
              <w:rPr>
                <w:rFonts w:hint="eastAsia"/>
                <w:iCs/>
                <w:szCs w:val="21"/>
              </w:rPr>
              <w:t>流水号</w:t>
            </w:r>
            <w:r w:rsidR="00E266FC">
              <w:rPr>
                <w:iCs/>
                <w:szCs w:val="21"/>
              </w:rPr>
              <w:t>—</w:t>
            </w:r>
            <w:r w:rsidR="00E266FC">
              <w:rPr>
                <w:rFonts w:hint="eastAsia"/>
                <w:iCs/>
                <w:szCs w:val="21"/>
              </w:rPr>
              <w:t>扫</w:t>
            </w:r>
            <w:r w:rsidR="00E266FC">
              <w:rPr>
                <w:rFonts w:hint="eastAsia"/>
                <w:iCs/>
                <w:szCs w:val="21"/>
              </w:rPr>
              <w:t>描条码</w:t>
            </w:r>
            <w:r w:rsidR="00E266FC">
              <w:rPr>
                <w:rFonts w:hint="eastAsia"/>
                <w:iCs/>
                <w:szCs w:val="21"/>
              </w:rPr>
              <w:t>或双击</w:t>
            </w:r>
            <w:r w:rsidR="00E266FC">
              <w:rPr>
                <w:rFonts w:hint="eastAsia"/>
                <w:iCs/>
                <w:szCs w:val="21"/>
              </w:rPr>
              <w:t>1</w:t>
            </w:r>
            <w:r w:rsidR="00E266FC">
              <w:rPr>
                <w:rFonts w:hint="eastAsia"/>
                <w:iCs/>
                <w:szCs w:val="21"/>
              </w:rPr>
              <w:t>次</w:t>
            </w:r>
            <w:r w:rsidR="00E266FC">
              <w:rPr>
                <w:rFonts w:hint="eastAsia"/>
                <w:iCs/>
                <w:szCs w:val="21"/>
              </w:rPr>
              <w:t>处方会从待发跳到已发；</w:t>
            </w:r>
            <w:r w:rsidR="00E266FC">
              <w:rPr>
                <w:rFonts w:hint="eastAsia"/>
                <w:iCs/>
                <w:szCs w:val="21"/>
              </w:rPr>
              <w:t>-</w:t>
            </w:r>
            <w:r w:rsidR="00E266FC">
              <w:rPr>
                <w:iCs/>
                <w:szCs w:val="21"/>
              </w:rPr>
              <w:t>-</w:t>
            </w:r>
            <w:r w:rsidR="00E266FC">
              <w:rPr>
                <w:rFonts w:hint="eastAsia"/>
                <w:iCs/>
                <w:szCs w:val="21"/>
              </w:rPr>
              <w:t>再扫码不管几次或在已发界面双击处方，请提示‘此处方已发药。’</w:t>
            </w:r>
            <w:r w:rsidR="00E266FC" w:rsidRPr="00E266FC">
              <w:rPr>
                <w:iCs/>
                <w:szCs w:val="21"/>
              </w:rPr>
              <w:t xml:space="preserve"> </w:t>
            </w: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FE4CA5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81390D" w:rsidRPr="00146A6A" w:rsidRDefault="00E266FC" w:rsidP="001400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建议增加参数</w:t>
            </w:r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ED4FB4" w:rsidRDefault="00526508" w:rsidP="00E266FC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hint="eastAsia"/>
          <w:b/>
          <w:bCs/>
        </w:rPr>
        <w:t>跟踪：</w:t>
      </w:r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</w:p>
    <w:p w:rsidR="00E266FC" w:rsidRDefault="00E266FC" w:rsidP="00E266FC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object w:dxaOrig="1520" w:dyaOrig="1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52.8pt" o:ole="">
            <v:imagedata r:id="rId7" o:title=""/>
          </v:shape>
          <o:OLEObject Type="Embed" ProgID="Package" ShapeID="_x0000_i1027" DrawAspect="Icon" ObjectID="_1646573975" r:id="rId8"/>
        </w:object>
      </w:r>
      <w:bookmarkStart w:id="0" w:name="_GoBack"/>
      <w:bookmarkEnd w:id="0"/>
    </w:p>
    <w:p w:rsidR="00E266FC" w:rsidRPr="00E266FC" w:rsidRDefault="00E266FC" w:rsidP="00E266FC">
      <w:pPr>
        <w:widowControl/>
        <w:jc w:val="left"/>
        <w:rPr>
          <w:rFonts w:ascii="宋体" w:hAnsi="宋体" w:cs="宋体"/>
          <w:kern w:val="0"/>
          <w:sz w:val="24"/>
        </w:rPr>
      </w:pPr>
      <w:r w:rsidRPr="00E266FC"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768340" cy="547497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68" r="-154"/>
                    <a:stretch/>
                  </pic:blipFill>
                  <pic:spPr bwMode="auto">
                    <a:xfrm>
                      <a:off x="0" y="0"/>
                      <a:ext cx="5768340" cy="547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4FB4" w:rsidRDefault="00ED4FB4" w:rsidP="00526508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ED4FB4" w:rsidRDefault="00ED4FB4" w:rsidP="00526508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35629D" w:rsidRDefault="00526508" w:rsidP="009E313D">
      <w:pPr>
        <w:widowControl/>
        <w:jc w:val="left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759450" cy="38950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s2020031916413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>
            <wp:extent cx="5759450" cy="36264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s2020031916451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04B" w:rsidRDefault="004F504B" w:rsidP="009E313D">
      <w:pPr>
        <w:widowControl/>
        <w:jc w:val="left"/>
      </w:pPr>
    </w:p>
    <w:sectPr w:rsidR="004F504B">
      <w:headerReference w:type="default" r:id="rId12"/>
      <w:footerReference w:type="default" r:id="rId13"/>
      <w:headerReference w:type="firs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36E9" w:rsidRDefault="006B36E9">
      <w:r>
        <w:separator/>
      </w:r>
    </w:p>
  </w:endnote>
  <w:endnote w:type="continuationSeparator" w:id="0">
    <w:p w:rsidR="006B36E9" w:rsidRDefault="006B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36E9" w:rsidRDefault="006B36E9">
      <w:r>
        <w:separator/>
      </w:r>
    </w:p>
  </w:footnote>
  <w:footnote w:type="continuationSeparator" w:id="0">
    <w:p w:rsidR="006B36E9" w:rsidRDefault="006B3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5418D"/>
    <w:rsid w:val="0007489C"/>
    <w:rsid w:val="00085E16"/>
    <w:rsid w:val="00092CA7"/>
    <w:rsid w:val="000B5860"/>
    <w:rsid w:val="000E0DB2"/>
    <w:rsid w:val="000F4514"/>
    <w:rsid w:val="000F7832"/>
    <w:rsid w:val="001220D2"/>
    <w:rsid w:val="00140004"/>
    <w:rsid w:val="00146A6A"/>
    <w:rsid w:val="00161167"/>
    <w:rsid w:val="00166A42"/>
    <w:rsid w:val="00180AA3"/>
    <w:rsid w:val="001A35D8"/>
    <w:rsid w:val="001A764B"/>
    <w:rsid w:val="001F11F5"/>
    <w:rsid w:val="001F4FF2"/>
    <w:rsid w:val="002502B9"/>
    <w:rsid w:val="00292F14"/>
    <w:rsid w:val="002A5442"/>
    <w:rsid w:val="002B6D2C"/>
    <w:rsid w:val="002C6092"/>
    <w:rsid w:val="002E7C2C"/>
    <w:rsid w:val="00301D6A"/>
    <w:rsid w:val="00322D12"/>
    <w:rsid w:val="00342310"/>
    <w:rsid w:val="00352141"/>
    <w:rsid w:val="0035629D"/>
    <w:rsid w:val="003827CC"/>
    <w:rsid w:val="003A0019"/>
    <w:rsid w:val="003A4086"/>
    <w:rsid w:val="003B14A4"/>
    <w:rsid w:val="004019F9"/>
    <w:rsid w:val="00406D81"/>
    <w:rsid w:val="00412AC4"/>
    <w:rsid w:val="0042148B"/>
    <w:rsid w:val="004D0956"/>
    <w:rsid w:val="004F1D74"/>
    <w:rsid w:val="004F434B"/>
    <w:rsid w:val="004F504B"/>
    <w:rsid w:val="00526508"/>
    <w:rsid w:val="0053503B"/>
    <w:rsid w:val="00535982"/>
    <w:rsid w:val="00554722"/>
    <w:rsid w:val="0056255A"/>
    <w:rsid w:val="00565C9E"/>
    <w:rsid w:val="00566688"/>
    <w:rsid w:val="005A6840"/>
    <w:rsid w:val="005B2346"/>
    <w:rsid w:val="00624F91"/>
    <w:rsid w:val="00683387"/>
    <w:rsid w:val="006B36E9"/>
    <w:rsid w:val="00720BA5"/>
    <w:rsid w:val="00727683"/>
    <w:rsid w:val="0073582A"/>
    <w:rsid w:val="007451EC"/>
    <w:rsid w:val="00755D48"/>
    <w:rsid w:val="007967D1"/>
    <w:rsid w:val="0080252E"/>
    <w:rsid w:val="0081390D"/>
    <w:rsid w:val="00822486"/>
    <w:rsid w:val="00891E03"/>
    <w:rsid w:val="00892B28"/>
    <w:rsid w:val="008B25BE"/>
    <w:rsid w:val="008E379F"/>
    <w:rsid w:val="008F305A"/>
    <w:rsid w:val="00902F3F"/>
    <w:rsid w:val="0091088F"/>
    <w:rsid w:val="00937002"/>
    <w:rsid w:val="0096576E"/>
    <w:rsid w:val="00971EEA"/>
    <w:rsid w:val="009D4973"/>
    <w:rsid w:val="009E313D"/>
    <w:rsid w:val="00A41DEE"/>
    <w:rsid w:val="00A54198"/>
    <w:rsid w:val="00A66E70"/>
    <w:rsid w:val="00A90794"/>
    <w:rsid w:val="00AC7048"/>
    <w:rsid w:val="00AF4B5F"/>
    <w:rsid w:val="00AF4C10"/>
    <w:rsid w:val="00B046A5"/>
    <w:rsid w:val="00B10C0D"/>
    <w:rsid w:val="00B11F89"/>
    <w:rsid w:val="00B55FA3"/>
    <w:rsid w:val="00B638E1"/>
    <w:rsid w:val="00BC7D53"/>
    <w:rsid w:val="00BE3A64"/>
    <w:rsid w:val="00BF3861"/>
    <w:rsid w:val="00C10A16"/>
    <w:rsid w:val="00C208EF"/>
    <w:rsid w:val="00C75222"/>
    <w:rsid w:val="00CB26C1"/>
    <w:rsid w:val="00CC4BDD"/>
    <w:rsid w:val="00D63478"/>
    <w:rsid w:val="00D92E82"/>
    <w:rsid w:val="00D972AF"/>
    <w:rsid w:val="00DA33A1"/>
    <w:rsid w:val="00DB44A6"/>
    <w:rsid w:val="00DD70B3"/>
    <w:rsid w:val="00DF0ED3"/>
    <w:rsid w:val="00DF62A1"/>
    <w:rsid w:val="00E266FC"/>
    <w:rsid w:val="00E548B7"/>
    <w:rsid w:val="00EA13DF"/>
    <w:rsid w:val="00EA48A4"/>
    <w:rsid w:val="00ED4FB4"/>
    <w:rsid w:val="00EF4CBE"/>
    <w:rsid w:val="00F94D8F"/>
    <w:rsid w:val="00FA3259"/>
    <w:rsid w:val="00FC0DF8"/>
    <w:rsid w:val="00FE4CA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5E9CE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14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2</cp:revision>
  <dcterms:created xsi:type="dcterms:W3CDTF">2020-03-24T08:53:00Z</dcterms:created>
  <dcterms:modified xsi:type="dcterms:W3CDTF">2020-03-24T08:53:00Z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