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506972961" w:displacedByCustomXml="next"/>
    <w:bookmarkStart w:id="1" w:name="_Hlk6866730" w:displacedByCustomXml="next"/>
    <w:sdt>
      <w:sdtPr>
        <w:rPr>
          <w:rFonts w:ascii="仿宋" w:eastAsia="仿宋" w:hAnsi="仿宋"/>
        </w:rPr>
        <w:id w:val="-269011834"/>
      </w:sdtPr>
      <w:sdtEndPr>
        <w:rPr>
          <w:b/>
          <w:kern w:val="0"/>
          <w:sz w:val="56"/>
          <w:szCs w:val="28"/>
          <w:lang w:val="zh-CN"/>
        </w:rPr>
      </w:sdtEndPr>
      <w:sdtContent>
        <w:p w:rsidR="00483629" w:rsidRDefault="006734F9">
          <w:pPr>
            <w:rPr>
              <w:rFonts w:ascii="仿宋" w:eastAsia="仿宋" w:hAnsi="仿宋"/>
            </w:rPr>
          </w:pPr>
          <w:r>
            <w:rPr>
              <w:rFonts w:ascii="仿宋" w:eastAsia="仿宋" w:hAnsi="仿宋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985" cy="9123680"/>
                    <wp:effectExtent l="0" t="0" r="2540" b="635"/>
                    <wp:wrapNone/>
                    <wp:docPr id="193" name="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3564" w:rsidRDefault="003C1269">
                                  <w:pPr>
                                    <w:pStyle w:val="afff3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4E3564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4E3564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noAutofit/>
                            </wps:bodyPr>
                          </wps:wsp>
                          <wps:wsp>
                            <wps:cNvPr id="196" name="文本框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3564" w:rsidRDefault="004E3564">
                                  <w:pPr>
                                    <w:pStyle w:val="afff3"/>
                                    <w:jc w:val="center"/>
                                    <w:rPr>
                                      <w:rFonts w:ascii="仿宋" w:eastAsia="仿宋" w:hAnsi="仿宋"/>
                                      <w:b/>
                                      <w:sz w:val="40"/>
                                      <w:szCs w:val="40"/>
                                      <w:lang w:val="zh-CN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仿宋" w:eastAsia="仿宋" w:hAnsi="仿宋" w:hint="eastAsia"/>
                                      <w:b/>
                                      <w:sz w:val="40"/>
                                      <w:szCs w:val="40"/>
                                      <w:lang w:val="zh-CN"/>
                                    </w:rPr>
                                    <w:t>一帐通医院</w:t>
                                  </w:r>
                                  <w:proofErr w:type="gramEnd"/>
                                  <w:r>
                                    <w:rPr>
                                      <w:rFonts w:ascii="仿宋" w:eastAsia="仿宋" w:hAnsi="仿宋" w:hint="eastAsia"/>
                                      <w:b/>
                                      <w:sz w:val="40"/>
                                      <w:szCs w:val="40"/>
                                      <w:lang w:val="zh-CN"/>
                                    </w:rPr>
                                    <w:t>系统改造对接标准</w:t>
                                  </w:r>
                                </w:p>
                                <w:p w:rsidR="004E3564" w:rsidRDefault="004E3564">
                                  <w:pPr>
                                    <w:pStyle w:val="afff3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仿宋" w:eastAsia="仿宋" w:hAnsi="仿宋" w:hint="eastAsia"/>
                                      <w:b/>
                                      <w:sz w:val="40"/>
                                      <w:szCs w:val="40"/>
                                      <w:lang w:val="zh-CN"/>
                                    </w:rPr>
                                    <w:t>（</w:t>
                                  </w:r>
                                  <w:r w:rsidR="00AD0CA6">
                                    <w:rPr>
                                      <w:rFonts w:ascii="仿宋" w:eastAsia="仿宋" w:hAnsi="仿宋" w:hint="eastAsia"/>
                                      <w:b/>
                                      <w:sz w:val="40"/>
                                      <w:szCs w:val="40"/>
                                      <w:lang w:val="zh-CN"/>
                                    </w:rPr>
                                    <w:t>V1.</w:t>
                                  </w:r>
                                  <w:r w:rsidR="00AD0CA6">
                                    <w:rPr>
                                      <w:rFonts w:ascii="仿宋" w:eastAsia="仿宋" w:hAnsi="仿宋"/>
                                      <w:b/>
                                      <w:sz w:val="40"/>
                                      <w:szCs w:val="40"/>
                                      <w:lang w:val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仿宋" w:eastAsia="仿宋" w:hAnsi="仿宋" w:hint="eastAsia"/>
                                      <w:b/>
                                      <w:sz w:val="40"/>
                                      <w:szCs w:val="40"/>
                                      <w:lang w:val="zh-CN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组 193" o:spid="_x0000_s1026" style="position:absolute;left:0;text-align:left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" fillcolor="#4f81bd [3204]" stroked="f" strokeweight="2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" fillcolor="#4f81bd [3204]" stroked="f" strokeweight="2pt">
                      <v:textbox inset="36pt,57.6pt,36pt,36pt">
                        <w:txbxContent>
                          <w:p w:rsidR="004E3564" w:rsidRDefault="003C1269">
                            <w:pPr>
                              <w:pStyle w:val="afff3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4E3564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4E3564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p w:rsidR="004E3564" w:rsidRDefault="004E3564">
                            <w:pPr>
                              <w:pStyle w:val="afff3"/>
                              <w:jc w:val="center"/>
                              <w:rPr>
                                <w:rFonts w:ascii="仿宋" w:eastAsia="仿宋" w:hAnsi="仿宋"/>
                                <w:b/>
                                <w:sz w:val="40"/>
                                <w:szCs w:val="40"/>
                                <w:lang w:val="zh-CN"/>
                              </w:rPr>
                            </w:pP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b/>
                                <w:sz w:val="40"/>
                                <w:szCs w:val="40"/>
                                <w:lang w:val="zh-CN"/>
                              </w:rPr>
                              <w:t>一帐通医院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b/>
                                <w:sz w:val="40"/>
                                <w:szCs w:val="40"/>
                                <w:lang w:val="zh-CN"/>
                              </w:rPr>
                              <w:t>系统改造对接标准</w:t>
                            </w:r>
                          </w:p>
                          <w:p w:rsidR="004E3564" w:rsidRDefault="004E3564">
                            <w:pPr>
                              <w:pStyle w:val="afff3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40"/>
                                <w:szCs w:val="40"/>
                                <w:lang w:val="zh-CN"/>
                              </w:rPr>
                              <w:t>（</w:t>
                            </w:r>
                            <w:r w:rsidR="00AD0CA6">
                              <w:rPr>
                                <w:rFonts w:ascii="仿宋" w:eastAsia="仿宋" w:hAnsi="仿宋" w:hint="eastAsia"/>
                                <w:b/>
                                <w:sz w:val="40"/>
                                <w:szCs w:val="40"/>
                                <w:lang w:val="zh-CN"/>
                              </w:rPr>
                              <w:t>V1.</w:t>
                            </w:r>
                            <w:r w:rsidR="00AD0CA6">
                              <w:rPr>
                                <w:rFonts w:ascii="仿宋" w:eastAsia="仿宋" w:hAnsi="仿宋"/>
                                <w:b/>
                                <w:sz w:val="40"/>
                                <w:szCs w:val="40"/>
                                <w:lang w:val="zh-CN"/>
                              </w:rPr>
                              <w:t>6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 w:val="40"/>
                                <w:szCs w:val="40"/>
                                <w:lang w:val="zh-CN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483629" w:rsidRDefault="006734F9">
          <w:pPr>
            <w:widowControl/>
            <w:jc w:val="left"/>
            <w:rPr>
              <w:rFonts w:ascii="仿宋" w:eastAsia="仿宋" w:hAnsi="仿宋"/>
              <w:b/>
              <w:kern w:val="0"/>
              <w:sz w:val="56"/>
              <w:szCs w:val="28"/>
              <w:lang w:val="zh-CN"/>
            </w:rPr>
          </w:pPr>
          <w:r>
            <w:rPr>
              <w:rFonts w:ascii="仿宋" w:eastAsia="仿宋" w:hAnsi="仿宋"/>
              <w:b/>
              <w:kern w:val="0"/>
              <w:sz w:val="56"/>
              <w:szCs w:val="28"/>
              <w:lang w:val="zh-CN"/>
            </w:rPr>
            <w:br w:type="page"/>
          </w:r>
        </w:p>
      </w:sdtContent>
    </w:sdt>
    <w:tbl>
      <w:tblPr>
        <w:tblStyle w:val="aff2"/>
        <w:tblpPr w:leftFromText="180" w:rightFromText="180" w:vertAnchor="text" w:horzAnchor="page" w:tblpX="1909" w:tblpY="75"/>
        <w:tblW w:w="8290" w:type="dxa"/>
        <w:tblLayout w:type="fixed"/>
        <w:tblLook w:val="04A0" w:firstRow="1" w:lastRow="0" w:firstColumn="1" w:lastColumn="0" w:noHBand="0" w:noVBand="1"/>
      </w:tblPr>
      <w:tblGrid>
        <w:gridCol w:w="819"/>
        <w:gridCol w:w="1275"/>
        <w:gridCol w:w="963"/>
        <w:gridCol w:w="1918"/>
        <w:gridCol w:w="1025"/>
        <w:gridCol w:w="1024"/>
        <w:gridCol w:w="1266"/>
      </w:tblGrid>
      <w:tr w:rsidR="00483629">
        <w:tc>
          <w:tcPr>
            <w:tcW w:w="819" w:type="dxa"/>
            <w:shd w:val="clear" w:color="auto" w:fill="BFBFBF" w:themeFill="background1" w:themeFillShade="BF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2" w:name="_Toc6677713"/>
            <w:bookmarkStart w:id="3" w:name="_Toc6677854"/>
            <w:bookmarkStart w:id="4" w:name="_Toc6854118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lastRenderedPageBreak/>
              <w:br w:type="page"/>
            </w:r>
            <w:bookmarkStart w:id="5" w:name="_Toc6901370"/>
            <w:bookmarkStart w:id="6" w:name="_Toc6874304"/>
            <w:bookmarkStart w:id="7" w:name="_Toc6874048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编号</w:t>
            </w:r>
            <w:bookmarkEnd w:id="5"/>
            <w:bookmarkEnd w:id="6"/>
            <w:bookmarkEnd w:id="7"/>
          </w:p>
        </w:tc>
        <w:tc>
          <w:tcPr>
            <w:tcW w:w="1275" w:type="dxa"/>
            <w:shd w:val="clear" w:color="auto" w:fill="BFBFBF" w:themeFill="background1" w:themeFillShade="BF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8" w:name="_Toc6874049"/>
            <w:bookmarkStart w:id="9" w:name="_Toc6874305"/>
            <w:bookmarkStart w:id="10" w:name="_Toc6901371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日期</w:t>
            </w:r>
            <w:bookmarkEnd w:id="8"/>
            <w:bookmarkEnd w:id="9"/>
            <w:bookmarkEnd w:id="10"/>
          </w:p>
        </w:tc>
        <w:tc>
          <w:tcPr>
            <w:tcW w:w="963" w:type="dxa"/>
            <w:shd w:val="clear" w:color="auto" w:fill="BFBFBF" w:themeFill="background1" w:themeFillShade="BF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1" w:name="_Toc6874050"/>
            <w:bookmarkStart w:id="12" w:name="_Toc6901372"/>
            <w:bookmarkStart w:id="13" w:name="_Toc6874306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版本</w:t>
            </w:r>
            <w:bookmarkEnd w:id="11"/>
            <w:bookmarkEnd w:id="12"/>
            <w:bookmarkEnd w:id="13"/>
          </w:p>
        </w:tc>
        <w:tc>
          <w:tcPr>
            <w:tcW w:w="1918" w:type="dxa"/>
            <w:shd w:val="clear" w:color="auto" w:fill="BFBFBF" w:themeFill="background1" w:themeFillShade="BF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4" w:name="_Toc6901373"/>
            <w:bookmarkStart w:id="15" w:name="_Toc6874307"/>
            <w:bookmarkStart w:id="16" w:name="_Toc6874051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描述</w:t>
            </w:r>
            <w:bookmarkEnd w:id="14"/>
            <w:bookmarkEnd w:id="15"/>
            <w:bookmarkEnd w:id="16"/>
          </w:p>
        </w:tc>
        <w:tc>
          <w:tcPr>
            <w:tcW w:w="1025" w:type="dxa"/>
            <w:shd w:val="clear" w:color="auto" w:fill="BFBFBF" w:themeFill="background1" w:themeFillShade="BF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7" w:name="_Toc6874052"/>
            <w:bookmarkStart w:id="18" w:name="_Toc6901374"/>
            <w:bookmarkStart w:id="19" w:name="_Toc6874308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作者</w:t>
            </w:r>
            <w:bookmarkEnd w:id="17"/>
            <w:bookmarkEnd w:id="18"/>
            <w:bookmarkEnd w:id="19"/>
          </w:p>
        </w:tc>
        <w:tc>
          <w:tcPr>
            <w:tcW w:w="1024" w:type="dxa"/>
            <w:shd w:val="clear" w:color="auto" w:fill="BFBFBF" w:themeFill="background1" w:themeFillShade="BF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20" w:name="_Toc6901375"/>
            <w:bookmarkStart w:id="21" w:name="_Toc6874309"/>
            <w:bookmarkStart w:id="22" w:name="_Toc6874053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审核</w:t>
            </w:r>
            <w:bookmarkEnd w:id="20"/>
            <w:bookmarkEnd w:id="21"/>
            <w:bookmarkEnd w:id="22"/>
          </w:p>
        </w:tc>
        <w:tc>
          <w:tcPr>
            <w:tcW w:w="1266" w:type="dxa"/>
            <w:shd w:val="clear" w:color="auto" w:fill="BFBFBF" w:themeFill="background1" w:themeFillShade="BF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23" w:name="_Toc6901376"/>
            <w:bookmarkStart w:id="24" w:name="_Toc6874054"/>
            <w:bookmarkStart w:id="25" w:name="_Toc6874310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发布日期</w:t>
            </w:r>
            <w:bookmarkEnd w:id="23"/>
            <w:bookmarkEnd w:id="24"/>
            <w:bookmarkEnd w:id="25"/>
          </w:p>
        </w:tc>
      </w:tr>
      <w:tr w:rsidR="00483629">
        <w:tc>
          <w:tcPr>
            <w:tcW w:w="819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26" w:name="_Toc6874055"/>
            <w:bookmarkStart w:id="27" w:name="_Toc6901377"/>
            <w:bookmarkStart w:id="28" w:name="_Toc6874311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1</w:t>
            </w:r>
            <w:bookmarkEnd w:id="26"/>
            <w:bookmarkEnd w:id="27"/>
            <w:bookmarkEnd w:id="28"/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29" w:name="_Toc6874312"/>
            <w:bookmarkStart w:id="30" w:name="_Toc6901378"/>
            <w:bookmarkStart w:id="31" w:name="_Toc6874056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019.04.22</w:t>
            </w:r>
            <w:bookmarkEnd w:id="29"/>
            <w:bookmarkEnd w:id="30"/>
            <w:bookmarkEnd w:id="31"/>
          </w:p>
        </w:tc>
        <w:tc>
          <w:tcPr>
            <w:tcW w:w="963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32" w:name="_Toc6901379"/>
            <w:bookmarkStart w:id="33" w:name="_Toc6874057"/>
            <w:bookmarkStart w:id="34" w:name="_Toc6874313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V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1.0</w:t>
            </w:r>
            <w:bookmarkEnd w:id="32"/>
            <w:bookmarkEnd w:id="33"/>
            <w:bookmarkEnd w:id="34"/>
          </w:p>
        </w:tc>
        <w:tc>
          <w:tcPr>
            <w:tcW w:w="19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35" w:name="_Toc6874314"/>
            <w:bookmarkStart w:id="36" w:name="_Toc6874058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文档创建</w:t>
            </w:r>
            <w:bookmarkEnd w:id="35"/>
            <w:bookmarkEnd w:id="36"/>
          </w:p>
        </w:tc>
        <w:tc>
          <w:tcPr>
            <w:tcW w:w="102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37" w:name="_Toc6901381"/>
            <w:bookmarkStart w:id="38" w:name="_Toc6874059"/>
            <w:bookmarkStart w:id="39" w:name="_Toc6874315"/>
            <w:proofErr w:type="gram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孙聪伟</w:t>
            </w:r>
            <w:bookmarkEnd w:id="37"/>
            <w:bookmarkEnd w:id="38"/>
            <w:bookmarkEnd w:id="39"/>
            <w:proofErr w:type="gramEnd"/>
          </w:p>
        </w:tc>
        <w:tc>
          <w:tcPr>
            <w:tcW w:w="1024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40" w:name="_Toc6874316"/>
            <w:bookmarkStart w:id="41" w:name="_Toc6874060"/>
            <w:bookmarkStart w:id="42" w:name="_Toc6901382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翁</w:t>
            </w:r>
            <w:proofErr w:type="gram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南</w:t>
            </w:r>
            <w:bookmarkEnd w:id="40"/>
            <w:bookmarkEnd w:id="41"/>
            <w:bookmarkEnd w:id="42"/>
          </w:p>
        </w:tc>
        <w:tc>
          <w:tcPr>
            <w:tcW w:w="126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43" w:name="_Toc6874061"/>
            <w:bookmarkStart w:id="44" w:name="_Toc6874317"/>
            <w:bookmarkStart w:id="45" w:name="_Toc6901383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019.04.22</w:t>
            </w:r>
            <w:bookmarkEnd w:id="43"/>
            <w:bookmarkEnd w:id="44"/>
            <w:bookmarkEnd w:id="45"/>
          </w:p>
        </w:tc>
      </w:tr>
      <w:tr w:rsidR="00483629">
        <w:tc>
          <w:tcPr>
            <w:tcW w:w="819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  <w:tc>
          <w:tcPr>
            <w:tcW w:w="1918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  <w:tc>
          <w:tcPr>
            <w:tcW w:w="1025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  <w:tc>
          <w:tcPr>
            <w:tcW w:w="1024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  <w:tc>
          <w:tcPr>
            <w:tcW w:w="1266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</w:tr>
      <w:tr w:rsidR="00483629">
        <w:tc>
          <w:tcPr>
            <w:tcW w:w="819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  <w:tc>
          <w:tcPr>
            <w:tcW w:w="963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  <w:tc>
          <w:tcPr>
            <w:tcW w:w="1918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  <w:tc>
          <w:tcPr>
            <w:tcW w:w="1025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  <w:tc>
          <w:tcPr>
            <w:tcW w:w="1024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  <w:tc>
          <w:tcPr>
            <w:tcW w:w="1266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</w:tr>
      <w:tr w:rsidR="00483629">
        <w:tc>
          <w:tcPr>
            <w:tcW w:w="819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019</w:t>
            </w: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04</w:t>
            </w: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29</w:t>
            </w:r>
          </w:p>
        </w:tc>
        <w:tc>
          <w:tcPr>
            <w:tcW w:w="963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V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3</w:t>
            </w:r>
          </w:p>
        </w:tc>
        <w:tc>
          <w:tcPr>
            <w:tcW w:w="1918" w:type="dxa"/>
          </w:tcPr>
          <w:p w:rsidR="00483629" w:rsidRDefault="006734F9">
            <w:pPr>
              <w:pStyle w:val="affe"/>
              <w:numPr>
                <w:ilvl w:val="0"/>
                <w:numId w:val="6"/>
              </w:numPr>
              <w:ind w:firstLineChars="0"/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查询卡列表接口增加用户姓名</w:t>
            </w:r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userName</w:t>
            </w:r>
            <w:proofErr w:type="spellEnd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入参,让H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IS</w:t>
            </w: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增加校验;</w:t>
            </w:r>
          </w:p>
          <w:p w:rsidR="00483629" w:rsidRDefault="006734F9">
            <w:pPr>
              <w:pStyle w:val="affe"/>
              <w:numPr>
                <w:ilvl w:val="0"/>
                <w:numId w:val="6"/>
              </w:numPr>
              <w:ind w:firstLineChars="0"/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资金归集接口增加用户姓名</w:t>
            </w:r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userName</w:t>
            </w:r>
            <w:proofErr w:type="spellEnd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入参,证件类型</w:t>
            </w:r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id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Type</w:t>
            </w:r>
            <w:proofErr w:type="spellEnd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入参,让H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IS</w:t>
            </w: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增加校验</w:t>
            </w:r>
          </w:p>
          <w:p w:rsidR="00483629" w:rsidRDefault="006734F9">
            <w:pPr>
              <w:pStyle w:val="affe"/>
              <w:numPr>
                <w:ilvl w:val="0"/>
                <w:numId w:val="6"/>
              </w:numPr>
              <w:ind w:firstLineChars="0"/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删除门诊记录、门诊记录清单列表、清单明细</w:t>
            </w:r>
          </w:p>
          <w:p w:rsidR="00483629" w:rsidRDefault="006734F9">
            <w:pPr>
              <w:pStyle w:val="affe"/>
              <w:numPr>
                <w:ilvl w:val="0"/>
                <w:numId w:val="6"/>
              </w:numPr>
              <w:ind w:firstLineChars="0"/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增加用卡轨迹接口</w:t>
            </w:r>
          </w:p>
          <w:p w:rsidR="00483629" w:rsidRDefault="006734F9">
            <w:pPr>
              <w:pStyle w:val="affe"/>
              <w:numPr>
                <w:ilvl w:val="0"/>
                <w:numId w:val="6"/>
              </w:numPr>
              <w:ind w:firstLineChars="0"/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删除预交金转入的金额字段</w:t>
            </w:r>
          </w:p>
          <w:p w:rsidR="00483629" w:rsidRDefault="006734F9">
            <w:pPr>
              <w:pStyle w:val="affe"/>
              <w:numPr>
                <w:ilvl w:val="0"/>
                <w:numId w:val="6"/>
              </w:numPr>
              <w:ind w:firstLineChars="0"/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用卡轨迹增加</w:t>
            </w:r>
            <w:proofErr w:type="gram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分页取数</w:t>
            </w:r>
            <w:proofErr w:type="gramEnd"/>
          </w:p>
        </w:tc>
        <w:tc>
          <w:tcPr>
            <w:tcW w:w="102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许顺义</w:t>
            </w:r>
          </w:p>
        </w:tc>
        <w:tc>
          <w:tcPr>
            <w:tcW w:w="1024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  <w:tc>
          <w:tcPr>
            <w:tcW w:w="1266" w:type="dxa"/>
          </w:tcPr>
          <w:p w:rsidR="00483629" w:rsidRDefault="0048362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</w:tr>
      <w:tr w:rsidR="004E3564" w:rsidTr="00DF62DA">
        <w:trPr>
          <w:trHeight w:val="4212"/>
        </w:trPr>
        <w:tc>
          <w:tcPr>
            <w:tcW w:w="819" w:type="dxa"/>
          </w:tcPr>
          <w:p w:rsidR="004E3564" w:rsidRDefault="004E3564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4E3564" w:rsidRDefault="004E3564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2019.05.27</w:t>
            </w:r>
          </w:p>
        </w:tc>
        <w:tc>
          <w:tcPr>
            <w:tcW w:w="963" w:type="dxa"/>
          </w:tcPr>
          <w:p w:rsidR="004E3564" w:rsidRDefault="008E6951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V1.6</w:t>
            </w:r>
            <w:bookmarkStart w:id="46" w:name="_GoBack"/>
            <w:bookmarkEnd w:id="46"/>
          </w:p>
        </w:tc>
        <w:tc>
          <w:tcPr>
            <w:tcW w:w="1918" w:type="dxa"/>
          </w:tcPr>
          <w:p w:rsidR="004E3564" w:rsidRDefault="004E3564" w:rsidP="004E3564">
            <w:pPr>
              <w:pStyle w:val="affe"/>
              <w:ind w:left="360" w:firstLineChars="0" w:firstLine="0"/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1.查询卡列表增加实名等级标识</w:t>
            </w:r>
          </w:p>
          <w:p w:rsidR="004E3564" w:rsidRDefault="004E3564" w:rsidP="004E3564">
            <w:pPr>
              <w:pStyle w:val="affe"/>
              <w:ind w:left="360" w:firstLineChars="0" w:firstLine="0"/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2.</w:t>
            </w:r>
            <w:proofErr w:type="gram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新增强</w:t>
            </w:r>
            <w:proofErr w:type="gramEnd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实名认证接口</w:t>
            </w:r>
          </w:p>
          <w:p w:rsidR="00DF62DA" w:rsidRDefault="00DF62DA" w:rsidP="004E3564">
            <w:pPr>
              <w:pStyle w:val="affe"/>
              <w:ind w:left="360" w:firstLineChars="0" w:firstLine="0"/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3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.</w:t>
            </w: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用卡轨迹查询接口参数新增用卡类型，返回参数新增就诊流水号、报告单pdf地址</w:t>
            </w:r>
          </w:p>
          <w:p w:rsidR="00DF62DA" w:rsidRPr="004E3564" w:rsidRDefault="00DF62DA" w:rsidP="004E3564">
            <w:pPr>
              <w:pStyle w:val="affe"/>
              <w:ind w:left="360" w:firstLineChars="0" w:firstLine="0"/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4.新增费用清单接口</w:t>
            </w:r>
          </w:p>
        </w:tc>
        <w:tc>
          <w:tcPr>
            <w:tcW w:w="1025" w:type="dxa"/>
          </w:tcPr>
          <w:p w:rsidR="004E3564" w:rsidRDefault="004E3564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  <w:tc>
          <w:tcPr>
            <w:tcW w:w="1024" w:type="dxa"/>
          </w:tcPr>
          <w:p w:rsidR="004E3564" w:rsidRDefault="004E3564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  <w:tc>
          <w:tcPr>
            <w:tcW w:w="1266" w:type="dxa"/>
          </w:tcPr>
          <w:p w:rsidR="004E3564" w:rsidRDefault="004E3564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</w:p>
        </w:tc>
      </w:tr>
    </w:tbl>
    <w:p w:rsidR="00483629" w:rsidRDefault="00483629"/>
    <w:p w:rsidR="00483629" w:rsidRDefault="00483629"/>
    <w:p w:rsidR="00483629" w:rsidRDefault="00483629"/>
    <w:p w:rsidR="00483629" w:rsidRDefault="00483629"/>
    <w:p w:rsidR="00483629" w:rsidRDefault="00483629"/>
    <w:p w:rsidR="00483629" w:rsidRDefault="00483629">
      <w:pPr>
        <w:rPr>
          <w:lang w:val="en-GB"/>
        </w:rPr>
      </w:pPr>
    </w:p>
    <w:p w:rsidR="00483629" w:rsidRDefault="006734F9">
      <w:pPr>
        <w:pStyle w:val="1fc"/>
        <w:jc w:val="center"/>
      </w:pPr>
      <w:r>
        <w:rPr>
          <w:rFonts w:ascii="仿宋" w:eastAsia="仿宋" w:hAnsi="仿宋"/>
        </w:rPr>
        <w:lastRenderedPageBreak/>
        <w:br w:type="page"/>
      </w:r>
      <w:r>
        <w:rPr>
          <w:rFonts w:ascii="仿宋" w:eastAsia="仿宋" w:hAnsi="仿宋"/>
        </w:rPr>
        <w:fldChar w:fldCharType="begin"/>
      </w:r>
      <w:r>
        <w:rPr>
          <w:rFonts w:ascii="仿宋" w:eastAsia="仿宋" w:hAnsi="仿宋"/>
        </w:rPr>
        <w:instrText xml:space="preserve"> TOC \o "1-5" \h \z \u </w:instrText>
      </w:r>
      <w:r>
        <w:rPr>
          <w:rFonts w:ascii="仿宋" w:eastAsia="仿宋" w:hAnsi="仿宋"/>
        </w:rPr>
        <w:fldChar w:fldCharType="separate"/>
      </w:r>
    </w:p>
    <w:p w:rsidR="00483629" w:rsidRDefault="003C1269">
      <w:pPr>
        <w:pStyle w:val="13"/>
        <w:tabs>
          <w:tab w:val="right" w:leader="dot" w:pos="8296"/>
        </w:tabs>
      </w:pPr>
      <w:hyperlink w:anchor="_Toc7371554" w:history="1">
        <w:r w:rsidR="006734F9">
          <w:rPr>
            <w:rStyle w:val="aff8"/>
            <w:rFonts w:ascii="仿宋" w:eastAsia="仿宋" w:hAnsi="仿宋"/>
          </w:rPr>
          <w:t>前言</w:t>
        </w:r>
        <w:r w:rsidR="006734F9">
          <w:tab/>
        </w:r>
        <w:r w:rsidR="006734F9">
          <w:fldChar w:fldCharType="begin"/>
        </w:r>
        <w:r w:rsidR="006734F9">
          <w:instrText xml:space="preserve"> PAGEREF _Toc7371554 \h </w:instrText>
        </w:r>
        <w:r w:rsidR="006734F9">
          <w:fldChar w:fldCharType="separate"/>
        </w:r>
        <w:r w:rsidR="006734F9">
          <w:t>4</w:t>
        </w:r>
        <w:r w:rsidR="006734F9">
          <w:fldChar w:fldCharType="end"/>
        </w:r>
      </w:hyperlink>
    </w:p>
    <w:p w:rsidR="00483629" w:rsidRDefault="003C1269">
      <w:pPr>
        <w:pStyle w:val="23"/>
        <w:tabs>
          <w:tab w:val="right" w:leader="dot" w:pos="8296"/>
        </w:tabs>
      </w:pPr>
      <w:hyperlink w:anchor="_Toc7371555" w:history="1">
        <w:r w:rsidR="006734F9">
          <w:rPr>
            <w:rStyle w:val="aff8"/>
          </w:rPr>
          <w:t>文档说明</w:t>
        </w:r>
        <w:r w:rsidR="006734F9">
          <w:tab/>
        </w:r>
        <w:r w:rsidR="006734F9">
          <w:fldChar w:fldCharType="begin"/>
        </w:r>
        <w:r w:rsidR="006734F9">
          <w:instrText xml:space="preserve"> PAGEREF _Toc7371555 \h </w:instrText>
        </w:r>
        <w:r w:rsidR="006734F9">
          <w:fldChar w:fldCharType="separate"/>
        </w:r>
        <w:r w:rsidR="006734F9">
          <w:t>4</w:t>
        </w:r>
        <w:r w:rsidR="006734F9">
          <w:fldChar w:fldCharType="end"/>
        </w:r>
      </w:hyperlink>
    </w:p>
    <w:p w:rsidR="00483629" w:rsidRDefault="003C1269">
      <w:pPr>
        <w:pStyle w:val="13"/>
        <w:tabs>
          <w:tab w:val="left" w:pos="420"/>
          <w:tab w:val="right" w:leader="dot" w:pos="8296"/>
        </w:tabs>
      </w:pPr>
      <w:hyperlink w:anchor="_Toc7371556" w:history="1">
        <w:r w:rsidR="006734F9">
          <w:rPr>
            <w:rStyle w:val="aff8"/>
            <w:rFonts w:ascii="仿宋" w:eastAsia="仿宋" w:hAnsi="仿宋"/>
          </w:rPr>
          <w:t>1</w:t>
        </w:r>
        <w:r w:rsidR="006734F9">
          <w:tab/>
        </w:r>
        <w:r w:rsidR="006734F9">
          <w:rPr>
            <w:rStyle w:val="aff8"/>
            <w:rFonts w:ascii="仿宋" w:eastAsia="仿宋" w:hAnsi="仿宋"/>
          </w:rPr>
          <w:t>医院HIS系统改造对接规范</w:t>
        </w:r>
        <w:r w:rsidR="006734F9">
          <w:tab/>
        </w:r>
        <w:r w:rsidR="006734F9">
          <w:fldChar w:fldCharType="begin"/>
        </w:r>
        <w:r w:rsidR="006734F9">
          <w:instrText xml:space="preserve"> PAGEREF _Toc7371556 \h </w:instrText>
        </w:r>
        <w:r w:rsidR="006734F9">
          <w:fldChar w:fldCharType="separate"/>
        </w:r>
        <w:r w:rsidR="006734F9">
          <w:t>4</w:t>
        </w:r>
        <w:r w:rsidR="006734F9">
          <w:fldChar w:fldCharType="end"/>
        </w:r>
      </w:hyperlink>
    </w:p>
    <w:p w:rsidR="00483629" w:rsidRDefault="003C1269">
      <w:pPr>
        <w:pStyle w:val="23"/>
        <w:tabs>
          <w:tab w:val="left" w:pos="1260"/>
          <w:tab w:val="right" w:leader="dot" w:pos="8296"/>
        </w:tabs>
      </w:pPr>
      <w:hyperlink w:anchor="_Toc7371557" w:history="1">
        <w:r w:rsidR="006734F9">
          <w:rPr>
            <w:rStyle w:val="aff8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</w:t>
        </w:r>
        <w:r w:rsidR="006734F9">
          <w:tab/>
        </w:r>
        <w:r w:rsidR="006734F9">
          <w:rPr>
            <w:rStyle w:val="aff8"/>
          </w:rPr>
          <w:t>三码融合医院</w:t>
        </w:r>
        <w:r w:rsidR="006734F9">
          <w:rPr>
            <w:rStyle w:val="aff8"/>
          </w:rPr>
          <w:t>HIS</w:t>
        </w:r>
        <w:r w:rsidR="006734F9">
          <w:rPr>
            <w:rStyle w:val="aff8"/>
          </w:rPr>
          <w:t>系统改造规范</w:t>
        </w:r>
        <w:r w:rsidR="006734F9">
          <w:tab/>
        </w:r>
        <w:r w:rsidR="006734F9">
          <w:fldChar w:fldCharType="begin"/>
        </w:r>
        <w:r w:rsidR="006734F9">
          <w:instrText xml:space="preserve"> PAGEREF _Toc7371557 \h </w:instrText>
        </w:r>
        <w:r w:rsidR="006734F9">
          <w:fldChar w:fldCharType="separate"/>
        </w:r>
        <w:r w:rsidR="006734F9">
          <w:t>4</w:t>
        </w:r>
        <w:r w:rsidR="006734F9">
          <w:fldChar w:fldCharType="end"/>
        </w:r>
      </w:hyperlink>
    </w:p>
    <w:p w:rsidR="00483629" w:rsidRDefault="003C1269">
      <w:pPr>
        <w:pStyle w:val="31"/>
        <w:tabs>
          <w:tab w:val="left" w:pos="1680"/>
          <w:tab w:val="right" w:leader="dot" w:pos="8296"/>
        </w:tabs>
      </w:pPr>
      <w:hyperlink w:anchor="_Toc7371558" w:history="1">
        <w:r w:rsidR="006734F9">
          <w:rPr>
            <w:rStyle w:val="aff8"/>
            <w:rFonts w:ascii="仿宋" w:hAnsi="仿宋"/>
          </w:rPr>
          <w:t>1.1.1</w:t>
        </w:r>
        <w:r w:rsidR="006734F9">
          <w:tab/>
        </w:r>
        <w:r w:rsidR="006734F9">
          <w:rPr>
            <w:rStyle w:val="aff8"/>
            <w:rFonts w:ascii="仿宋" w:hAnsi="仿宋"/>
            <w:lang w:val="zh-CN"/>
          </w:rPr>
          <w:t>接口规则</w:t>
        </w:r>
        <w:r w:rsidR="006734F9">
          <w:tab/>
        </w:r>
        <w:r w:rsidR="006734F9">
          <w:fldChar w:fldCharType="begin"/>
        </w:r>
        <w:r w:rsidR="006734F9">
          <w:instrText xml:space="preserve"> PAGEREF _Toc7371558 \h </w:instrText>
        </w:r>
        <w:r w:rsidR="006734F9">
          <w:fldChar w:fldCharType="separate"/>
        </w:r>
        <w:r w:rsidR="006734F9">
          <w:t>4</w:t>
        </w:r>
        <w:r w:rsidR="006734F9">
          <w:fldChar w:fldCharType="end"/>
        </w:r>
      </w:hyperlink>
    </w:p>
    <w:p w:rsidR="00483629" w:rsidRDefault="003C1269">
      <w:pPr>
        <w:pStyle w:val="41"/>
        <w:tabs>
          <w:tab w:val="left" w:pos="2520"/>
          <w:tab w:val="right" w:leader="dot" w:pos="8296"/>
        </w:tabs>
      </w:pPr>
      <w:hyperlink w:anchor="_Toc7371559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1.1.1.1</w:t>
        </w:r>
        <w:r w:rsidR="006734F9">
          <w:tab/>
        </w:r>
        <w:r w:rsidR="006734F9">
          <w:rPr>
            <w:rStyle w:val="aff8"/>
            <w:rFonts w:ascii="仿宋" w:eastAsia="仿宋" w:hAnsi="仿宋"/>
          </w:rPr>
          <w:t>接口调用方式</w:t>
        </w:r>
        <w:r w:rsidR="006734F9">
          <w:tab/>
        </w:r>
        <w:r w:rsidR="006734F9">
          <w:fldChar w:fldCharType="begin"/>
        </w:r>
        <w:r w:rsidR="006734F9">
          <w:instrText xml:space="preserve"> PAGEREF _Toc7371559 \h </w:instrText>
        </w:r>
        <w:r w:rsidR="006734F9">
          <w:fldChar w:fldCharType="separate"/>
        </w:r>
        <w:r w:rsidR="006734F9">
          <w:t>4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60" w:history="1">
        <w:r w:rsidR="006734F9">
          <w:rPr>
            <w:rStyle w:val="aff8"/>
            <w:rFonts w:ascii="仿宋" w:eastAsia="仿宋" w:hAnsi="仿宋"/>
            <w:lang w:val="zh-CN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1.1.1.1.1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HTTP方式</w:t>
        </w:r>
        <w:r w:rsidR="006734F9">
          <w:tab/>
        </w:r>
        <w:r w:rsidR="006734F9">
          <w:fldChar w:fldCharType="begin"/>
        </w:r>
        <w:r w:rsidR="006734F9">
          <w:instrText xml:space="preserve"> PAGEREF _Toc7371560 \h </w:instrText>
        </w:r>
        <w:r w:rsidR="006734F9">
          <w:fldChar w:fldCharType="separate"/>
        </w:r>
        <w:r w:rsidR="006734F9">
          <w:t>4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61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1.1.1.1.2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存储过程-中间表(视图) 方式</w:t>
        </w:r>
        <w:r w:rsidR="006734F9">
          <w:tab/>
        </w:r>
        <w:r w:rsidR="006734F9">
          <w:fldChar w:fldCharType="begin"/>
        </w:r>
        <w:r w:rsidR="006734F9">
          <w:instrText xml:space="preserve"> PAGEREF _Toc7371561 \h </w:instrText>
        </w:r>
        <w:r w:rsidR="006734F9">
          <w:fldChar w:fldCharType="separate"/>
        </w:r>
        <w:r w:rsidR="006734F9">
          <w:t>4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62" w:history="1">
        <w:r w:rsidR="006734F9">
          <w:rPr>
            <w:rStyle w:val="aff8"/>
            <w:rFonts w:ascii="仿宋" w:eastAsia="仿宋" w:hAnsi="仿宋"/>
            <w:lang w:val="zh-CN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1.1.1.1.3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webservice 方式</w:t>
        </w:r>
        <w:r w:rsidR="006734F9">
          <w:tab/>
        </w:r>
        <w:r w:rsidR="006734F9">
          <w:fldChar w:fldCharType="begin"/>
        </w:r>
        <w:r w:rsidR="006734F9">
          <w:instrText xml:space="preserve"> PAGEREF _Toc7371562 \h </w:instrText>
        </w:r>
        <w:r w:rsidR="006734F9">
          <w:fldChar w:fldCharType="separate"/>
        </w:r>
        <w:r w:rsidR="006734F9">
          <w:t>4</w:t>
        </w:r>
        <w:r w:rsidR="006734F9">
          <w:fldChar w:fldCharType="end"/>
        </w:r>
      </w:hyperlink>
    </w:p>
    <w:p w:rsidR="00483629" w:rsidRDefault="003C1269">
      <w:pPr>
        <w:pStyle w:val="41"/>
        <w:tabs>
          <w:tab w:val="left" w:pos="2520"/>
          <w:tab w:val="right" w:leader="dot" w:pos="8296"/>
        </w:tabs>
      </w:pPr>
      <w:hyperlink w:anchor="_Toc7371563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1.1.1.2</w:t>
        </w:r>
        <w:r w:rsidR="006734F9">
          <w:tab/>
        </w:r>
        <w:r w:rsidR="006734F9">
          <w:rPr>
            <w:rStyle w:val="aff8"/>
            <w:rFonts w:ascii="仿宋" w:eastAsia="仿宋" w:hAnsi="仿宋"/>
          </w:rPr>
          <w:t>接口调用示例</w:t>
        </w:r>
        <w:r w:rsidR="006734F9">
          <w:tab/>
        </w:r>
        <w:r w:rsidR="006734F9">
          <w:fldChar w:fldCharType="begin"/>
        </w:r>
        <w:r w:rsidR="006734F9">
          <w:instrText xml:space="preserve"> PAGEREF _Toc7371563 \h </w:instrText>
        </w:r>
        <w:r w:rsidR="006734F9">
          <w:fldChar w:fldCharType="separate"/>
        </w:r>
        <w:r w:rsidR="006734F9">
          <w:t>4</w:t>
        </w:r>
        <w:r w:rsidR="006734F9">
          <w:fldChar w:fldCharType="end"/>
        </w:r>
      </w:hyperlink>
    </w:p>
    <w:p w:rsidR="00483629" w:rsidRDefault="003C1269">
      <w:pPr>
        <w:pStyle w:val="41"/>
        <w:tabs>
          <w:tab w:val="left" w:pos="2520"/>
          <w:tab w:val="right" w:leader="dot" w:pos="8296"/>
        </w:tabs>
      </w:pPr>
      <w:hyperlink w:anchor="_Toc7371564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</w:t>
        </w:r>
        <w:r w:rsidR="006734F9">
          <w:tab/>
        </w:r>
        <w:r w:rsidR="006734F9">
          <w:rPr>
            <w:rStyle w:val="aff8"/>
            <w:rFonts w:ascii="仿宋" w:eastAsia="仿宋" w:hAnsi="仿宋"/>
          </w:rPr>
          <w:t>接口规定</w:t>
        </w:r>
        <w:r w:rsidR="006734F9">
          <w:tab/>
        </w:r>
        <w:r w:rsidR="006734F9">
          <w:fldChar w:fldCharType="begin"/>
        </w:r>
        <w:r w:rsidR="006734F9">
          <w:instrText xml:space="preserve"> PAGEREF _Toc7371564 \h </w:instrText>
        </w:r>
        <w:r w:rsidR="006734F9">
          <w:fldChar w:fldCharType="separate"/>
        </w:r>
        <w:r w:rsidR="006734F9">
          <w:t>5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65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1.1.1.3.1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交易金额要求</w:t>
        </w:r>
        <w:r w:rsidR="006734F9">
          <w:tab/>
        </w:r>
        <w:r w:rsidR="006734F9">
          <w:fldChar w:fldCharType="begin"/>
        </w:r>
        <w:r w:rsidR="006734F9">
          <w:instrText xml:space="preserve"> PAGEREF _Toc7371565 \h </w:instrText>
        </w:r>
        <w:r w:rsidR="006734F9">
          <w:fldChar w:fldCharType="separate"/>
        </w:r>
        <w:r w:rsidR="006734F9">
          <w:t>5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66" w:history="1">
        <w:r w:rsidR="006734F9">
          <w:rPr>
            <w:rStyle w:val="aff8"/>
            <w:rFonts w:ascii="仿宋" w:eastAsia="仿宋" w:hAnsi="仿宋"/>
            <w:lang w:val="zh-CN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1.1.1.3.2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HIS返回码</w:t>
        </w:r>
        <w:r w:rsidR="006734F9">
          <w:rPr>
            <w:rStyle w:val="aff8"/>
            <w:rFonts w:ascii="仿宋" w:eastAsia="仿宋" w:hAnsi="仿宋"/>
            <w:lang w:val="zh-CN"/>
          </w:rPr>
          <w:t>字典(</w:t>
        </w:r>
        <w:r w:rsidR="006734F9">
          <w:rPr>
            <w:rStyle w:val="aff8"/>
            <w:rFonts w:ascii="仿宋" w:eastAsia="仿宋" w:hAnsi="仿宋"/>
          </w:rPr>
          <w:t>retCode</w:t>
        </w:r>
        <w:r w:rsidR="006734F9">
          <w:rPr>
            <w:rStyle w:val="aff8"/>
            <w:rFonts w:ascii="仿宋" w:eastAsia="仿宋" w:hAnsi="仿宋"/>
            <w:lang w:val="zh-CN"/>
          </w:rPr>
          <w:t>)</w:t>
        </w:r>
        <w:r w:rsidR="006734F9">
          <w:tab/>
        </w:r>
        <w:r w:rsidR="006734F9">
          <w:fldChar w:fldCharType="begin"/>
        </w:r>
        <w:r w:rsidR="006734F9">
          <w:instrText xml:space="preserve"> PAGEREF _Toc7371566 \h </w:instrText>
        </w:r>
        <w:r w:rsidR="006734F9">
          <w:fldChar w:fldCharType="separate"/>
        </w:r>
        <w:r w:rsidR="006734F9">
          <w:t>5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67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1.1.1.3.3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  <w:lang w:val="zh-CN"/>
          </w:rPr>
          <w:t>充值方式字典</w:t>
        </w:r>
        <w:r w:rsidR="006734F9">
          <w:rPr>
            <w:rStyle w:val="aff8"/>
            <w:rFonts w:ascii="仿宋" w:eastAsia="仿宋" w:hAnsi="仿宋"/>
          </w:rPr>
          <w:t>（depositType）</w:t>
        </w:r>
        <w:r w:rsidR="006734F9">
          <w:tab/>
        </w:r>
        <w:r w:rsidR="006734F9">
          <w:fldChar w:fldCharType="begin"/>
        </w:r>
        <w:r w:rsidR="006734F9">
          <w:instrText xml:space="preserve"> PAGEREF _Toc7371567 \h </w:instrText>
        </w:r>
        <w:r w:rsidR="006734F9">
          <w:fldChar w:fldCharType="separate"/>
        </w:r>
        <w:r w:rsidR="006734F9">
          <w:t>5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68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1.1.1.3.4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交易状态字典(result)</w:t>
        </w:r>
        <w:r w:rsidR="006734F9">
          <w:tab/>
        </w:r>
        <w:r w:rsidR="006734F9">
          <w:fldChar w:fldCharType="begin"/>
        </w:r>
        <w:r w:rsidR="006734F9">
          <w:instrText xml:space="preserve"> PAGEREF _Toc7371568 \h </w:instrText>
        </w:r>
        <w:r w:rsidR="006734F9">
          <w:fldChar w:fldCharType="separate"/>
        </w:r>
        <w:r w:rsidR="006734F9">
          <w:t>6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69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1.1.1.3.5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账户类型字典(accountType)</w:t>
        </w:r>
        <w:r w:rsidR="006734F9">
          <w:tab/>
        </w:r>
        <w:r w:rsidR="006734F9">
          <w:fldChar w:fldCharType="begin"/>
        </w:r>
        <w:r w:rsidR="006734F9">
          <w:instrText xml:space="preserve"> PAGEREF _Toc7371569 \h </w:instrText>
        </w:r>
        <w:r w:rsidR="006734F9">
          <w:fldChar w:fldCharType="separate"/>
        </w:r>
        <w:r w:rsidR="006734F9">
          <w:t>6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70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1.1.1.3.6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卡类型字典(cardType)</w:t>
        </w:r>
        <w:r w:rsidR="006734F9">
          <w:tab/>
        </w:r>
        <w:r w:rsidR="006734F9">
          <w:fldChar w:fldCharType="begin"/>
        </w:r>
        <w:r w:rsidR="006734F9">
          <w:instrText xml:space="preserve"> PAGEREF _Toc7371570 \h </w:instrText>
        </w:r>
        <w:r w:rsidR="006734F9">
          <w:fldChar w:fldCharType="separate"/>
        </w:r>
        <w:r w:rsidR="006734F9">
          <w:t>6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71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1.1.1.3.7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性别字典(userSex)</w:t>
        </w:r>
        <w:r w:rsidR="006734F9">
          <w:tab/>
        </w:r>
        <w:r w:rsidR="006734F9">
          <w:fldChar w:fldCharType="begin"/>
        </w:r>
        <w:r w:rsidR="006734F9">
          <w:instrText xml:space="preserve"> PAGEREF _Toc7371571 \h </w:instrText>
        </w:r>
        <w:r w:rsidR="006734F9">
          <w:fldChar w:fldCharType="separate"/>
        </w:r>
        <w:r w:rsidR="006734F9">
          <w:t>7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72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1.1.1.3.8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账户状态字典(status)</w:t>
        </w:r>
        <w:r w:rsidR="006734F9">
          <w:tab/>
        </w:r>
        <w:r w:rsidR="006734F9">
          <w:fldChar w:fldCharType="begin"/>
        </w:r>
        <w:r w:rsidR="006734F9">
          <w:instrText xml:space="preserve"> PAGEREF _Toc7371572 \h </w:instrText>
        </w:r>
        <w:r w:rsidR="006734F9">
          <w:fldChar w:fldCharType="separate"/>
        </w:r>
        <w:r w:rsidR="006734F9">
          <w:t>7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73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1.1.1.3.9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证件类型字典(idType)</w:t>
        </w:r>
        <w:r w:rsidR="006734F9">
          <w:tab/>
        </w:r>
        <w:r w:rsidR="006734F9">
          <w:fldChar w:fldCharType="begin"/>
        </w:r>
        <w:r w:rsidR="006734F9">
          <w:instrText xml:space="preserve"> PAGEREF _Toc7371573 \h </w:instrText>
        </w:r>
        <w:r w:rsidR="006734F9">
          <w:fldChar w:fldCharType="separate"/>
        </w:r>
        <w:r w:rsidR="006734F9">
          <w:t>7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336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74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1.1.1.3.10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渠道类型字典(channelType)</w:t>
        </w:r>
        <w:r w:rsidR="006734F9">
          <w:tab/>
        </w:r>
        <w:r w:rsidR="006734F9">
          <w:fldChar w:fldCharType="begin"/>
        </w:r>
        <w:r w:rsidR="006734F9">
          <w:instrText xml:space="preserve"> PAGEREF _Toc7371574 \h </w:instrText>
        </w:r>
        <w:r w:rsidR="006734F9">
          <w:fldChar w:fldCharType="separate"/>
        </w:r>
        <w:r w:rsidR="006734F9">
          <w:t>7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336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75" w:history="1">
        <w:r w:rsidR="006734F9">
          <w:rPr>
            <w:rStyle w:val="aff8"/>
            <w:rFonts w:ascii="仿宋" w:eastAsia="仿宋" w:hAnsi="仿宋"/>
            <w:lang w:val="zh-CN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1.1.1.3.11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病人身份</w:t>
        </w:r>
        <w:r w:rsidR="006734F9">
          <w:rPr>
            <w:rStyle w:val="aff8"/>
            <w:rFonts w:ascii="仿宋" w:eastAsia="仿宋" w:hAnsi="仿宋"/>
            <w:lang w:val="zh-CN"/>
          </w:rPr>
          <w:t>字典(</w:t>
        </w:r>
        <w:r w:rsidR="006734F9">
          <w:rPr>
            <w:rStyle w:val="aff8"/>
            <w:rFonts w:ascii="仿宋" w:eastAsia="仿宋" w:hAnsi="仿宋"/>
          </w:rPr>
          <w:t>patient</w:t>
        </w:r>
        <w:r w:rsidR="006734F9">
          <w:rPr>
            <w:rStyle w:val="aff8"/>
            <w:rFonts w:ascii="仿宋" w:eastAsia="仿宋" w:hAnsi="仿宋"/>
            <w:lang w:val="zh-CN"/>
          </w:rPr>
          <w:t>Type)</w:t>
        </w:r>
        <w:r w:rsidR="006734F9">
          <w:tab/>
        </w:r>
        <w:r w:rsidR="006734F9">
          <w:fldChar w:fldCharType="begin"/>
        </w:r>
        <w:r w:rsidR="006734F9">
          <w:instrText xml:space="preserve"> PAGEREF _Toc7371575 \h </w:instrText>
        </w:r>
        <w:r w:rsidR="006734F9">
          <w:fldChar w:fldCharType="separate"/>
        </w:r>
        <w:r w:rsidR="006734F9">
          <w:t>7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336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76" w:history="1">
        <w:r w:rsidR="006734F9">
          <w:rPr>
            <w:rStyle w:val="aff8"/>
            <w:rFonts w:ascii="仿宋" w:eastAsia="仿宋" w:hAnsi="仿宋"/>
            <w:lang w:val="zh-CN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1.1.1.3.12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交易类型</w:t>
        </w:r>
        <w:r w:rsidR="006734F9">
          <w:rPr>
            <w:rStyle w:val="aff8"/>
            <w:rFonts w:ascii="仿宋" w:eastAsia="仿宋" w:hAnsi="仿宋"/>
            <w:lang w:val="zh-CN"/>
          </w:rPr>
          <w:t>字典(</w:t>
        </w:r>
        <w:r w:rsidR="006734F9">
          <w:rPr>
            <w:rStyle w:val="aff8"/>
            <w:rFonts w:ascii="仿宋" w:eastAsia="仿宋" w:hAnsi="仿宋"/>
          </w:rPr>
          <w:t>trade</w:t>
        </w:r>
        <w:r w:rsidR="006734F9">
          <w:rPr>
            <w:rStyle w:val="aff8"/>
            <w:rFonts w:ascii="仿宋" w:eastAsia="仿宋" w:hAnsi="仿宋"/>
            <w:lang w:val="zh-CN"/>
          </w:rPr>
          <w:t>Type)</w:t>
        </w:r>
        <w:r w:rsidR="006734F9">
          <w:tab/>
        </w:r>
        <w:r w:rsidR="006734F9">
          <w:fldChar w:fldCharType="begin"/>
        </w:r>
        <w:r w:rsidR="006734F9">
          <w:instrText xml:space="preserve"> PAGEREF _Toc7371576 \h </w:instrText>
        </w:r>
        <w:r w:rsidR="006734F9">
          <w:fldChar w:fldCharType="separate"/>
        </w:r>
        <w:r w:rsidR="006734F9">
          <w:t>8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336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77" w:history="1">
        <w:r w:rsidR="006734F9">
          <w:rPr>
            <w:rStyle w:val="aff8"/>
            <w:rFonts w:ascii="仿宋" w:eastAsia="仿宋" w:hAnsi="仿宋"/>
            <w:lang w:val="zh-CN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1.1.1.3.13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退款转出类型</w:t>
        </w:r>
        <w:r w:rsidR="006734F9">
          <w:rPr>
            <w:rStyle w:val="aff8"/>
            <w:rFonts w:ascii="仿宋" w:eastAsia="仿宋" w:hAnsi="仿宋"/>
            <w:lang w:val="zh-CN"/>
          </w:rPr>
          <w:t>字典(</w:t>
        </w:r>
        <w:r w:rsidR="006734F9">
          <w:rPr>
            <w:rStyle w:val="aff8"/>
            <w:rFonts w:ascii="仿宋" w:eastAsia="仿宋" w:hAnsi="仿宋"/>
          </w:rPr>
          <w:t>withdrawMode</w:t>
        </w:r>
        <w:r w:rsidR="006734F9">
          <w:rPr>
            <w:rStyle w:val="aff8"/>
            <w:rFonts w:ascii="仿宋" w:eastAsia="仿宋" w:hAnsi="仿宋"/>
            <w:lang w:val="zh-CN"/>
          </w:rPr>
          <w:t>)</w:t>
        </w:r>
        <w:r w:rsidR="006734F9">
          <w:tab/>
        </w:r>
        <w:r w:rsidR="006734F9">
          <w:fldChar w:fldCharType="begin"/>
        </w:r>
        <w:r w:rsidR="006734F9">
          <w:instrText xml:space="preserve"> PAGEREF _Toc7371577 \h </w:instrText>
        </w:r>
        <w:r w:rsidR="006734F9">
          <w:fldChar w:fldCharType="separate"/>
        </w:r>
        <w:r w:rsidR="006734F9">
          <w:t>8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336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78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1.1.1.3.14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门诊类别（mzlb00）</w:t>
        </w:r>
        <w:r w:rsidR="006734F9">
          <w:tab/>
        </w:r>
        <w:r w:rsidR="006734F9">
          <w:fldChar w:fldCharType="begin"/>
        </w:r>
        <w:r w:rsidR="006734F9">
          <w:instrText xml:space="preserve"> PAGEREF _Toc7371578 \h </w:instrText>
        </w:r>
        <w:r w:rsidR="006734F9">
          <w:fldChar w:fldCharType="separate"/>
        </w:r>
        <w:r w:rsidR="006734F9">
          <w:t>8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336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79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1.1.1.3.15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16取药状态字典qyzt00</w:t>
        </w:r>
        <w:r w:rsidR="006734F9">
          <w:tab/>
        </w:r>
        <w:r w:rsidR="006734F9">
          <w:fldChar w:fldCharType="begin"/>
        </w:r>
        <w:r w:rsidR="006734F9">
          <w:instrText xml:space="preserve"> PAGEREF _Toc7371579 \h </w:instrText>
        </w:r>
        <w:r w:rsidR="006734F9">
          <w:fldChar w:fldCharType="separate"/>
        </w:r>
        <w:r w:rsidR="006734F9">
          <w:t>8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336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80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1.1.1.3.16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出诊类型treatType</w:t>
        </w:r>
        <w:r w:rsidR="006734F9">
          <w:tab/>
        </w:r>
        <w:r w:rsidR="006734F9">
          <w:fldChar w:fldCharType="begin"/>
        </w:r>
        <w:r w:rsidR="006734F9">
          <w:instrText xml:space="preserve"> PAGEREF _Toc7371580 \h </w:instrText>
        </w:r>
        <w:r w:rsidR="006734F9">
          <w:fldChar w:fldCharType="separate"/>
        </w:r>
        <w:r w:rsidR="006734F9">
          <w:t>8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336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81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1.1.1.3.17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支付方式/退支付方式 zfff/tzffs</w:t>
        </w:r>
        <w:r w:rsidR="006734F9">
          <w:tab/>
        </w:r>
        <w:r w:rsidR="006734F9">
          <w:fldChar w:fldCharType="begin"/>
        </w:r>
        <w:r w:rsidR="006734F9">
          <w:instrText xml:space="preserve"> PAGEREF _Toc7371581 \h </w:instrText>
        </w:r>
        <w:r w:rsidR="006734F9">
          <w:fldChar w:fldCharType="separate"/>
        </w:r>
        <w:r w:rsidR="006734F9">
          <w:t>9</w:t>
        </w:r>
        <w:r w:rsidR="006734F9">
          <w:fldChar w:fldCharType="end"/>
        </w:r>
      </w:hyperlink>
    </w:p>
    <w:p w:rsidR="00483629" w:rsidRDefault="003C1269">
      <w:pPr>
        <w:pStyle w:val="41"/>
        <w:tabs>
          <w:tab w:val="left" w:pos="2520"/>
          <w:tab w:val="right" w:leader="dot" w:pos="8296"/>
        </w:tabs>
      </w:pPr>
      <w:hyperlink w:anchor="_Toc7371582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1.1.1.4</w:t>
        </w:r>
        <w:r w:rsidR="006734F9">
          <w:tab/>
        </w:r>
        <w:r w:rsidR="006734F9">
          <w:rPr>
            <w:rStyle w:val="aff8"/>
            <w:rFonts w:ascii="仿宋" w:eastAsia="仿宋" w:hAnsi="仿宋"/>
          </w:rPr>
          <w:t>接口说明</w:t>
        </w:r>
        <w:r w:rsidR="006734F9">
          <w:tab/>
        </w:r>
        <w:r w:rsidR="006734F9">
          <w:fldChar w:fldCharType="begin"/>
        </w:r>
        <w:r w:rsidR="006734F9">
          <w:instrText xml:space="preserve"> PAGEREF _Toc7371582 \h </w:instrText>
        </w:r>
        <w:r w:rsidR="006734F9">
          <w:fldChar w:fldCharType="separate"/>
        </w:r>
        <w:r w:rsidR="006734F9">
          <w:t>9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83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1.1.1.4.1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查询就诊卡列表接口</w:t>
        </w:r>
        <w:r w:rsidR="006734F9">
          <w:tab/>
        </w:r>
        <w:r w:rsidR="006734F9">
          <w:fldChar w:fldCharType="begin"/>
        </w:r>
        <w:r w:rsidR="006734F9">
          <w:instrText xml:space="preserve"> PAGEREF _Toc7371583 \h </w:instrText>
        </w:r>
        <w:r w:rsidR="006734F9">
          <w:fldChar w:fldCharType="separate"/>
        </w:r>
        <w:r w:rsidR="006734F9">
          <w:t>9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84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1.1.1.4.2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预交金账户余额转入接口</w:t>
        </w:r>
        <w:r w:rsidR="006734F9">
          <w:tab/>
        </w:r>
        <w:r w:rsidR="006734F9">
          <w:fldChar w:fldCharType="begin"/>
        </w:r>
        <w:r w:rsidR="006734F9">
          <w:instrText xml:space="preserve"> PAGEREF _Toc7371584 \h </w:instrText>
        </w:r>
        <w:r w:rsidR="006734F9">
          <w:fldChar w:fldCharType="separate"/>
        </w:r>
        <w:r w:rsidR="006734F9">
          <w:t>10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85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1.1.1.4.3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预交金余额转入查询接口</w:t>
        </w:r>
        <w:r w:rsidR="006734F9">
          <w:tab/>
        </w:r>
        <w:r w:rsidR="006734F9">
          <w:fldChar w:fldCharType="begin"/>
        </w:r>
        <w:r w:rsidR="006734F9">
          <w:instrText xml:space="preserve"> PAGEREF _Toc7371585 \h </w:instrText>
        </w:r>
        <w:r w:rsidR="006734F9">
          <w:fldChar w:fldCharType="separate"/>
        </w:r>
        <w:r w:rsidR="006734F9">
          <w:t>11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86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1.1.1.4.4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预交金转账对账接口</w:t>
        </w:r>
        <w:r w:rsidR="006734F9">
          <w:tab/>
        </w:r>
        <w:r w:rsidR="006734F9">
          <w:fldChar w:fldCharType="begin"/>
        </w:r>
        <w:r w:rsidR="006734F9">
          <w:instrText xml:space="preserve"> PAGEREF _Toc7371586 \h </w:instrText>
        </w:r>
        <w:r w:rsidR="006734F9">
          <w:fldChar w:fldCharType="separate"/>
        </w:r>
        <w:r w:rsidR="006734F9">
          <w:t>12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87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1.1.1.4.5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获取门诊记录列表</w:t>
        </w:r>
        <w:r w:rsidR="006734F9">
          <w:tab/>
        </w:r>
        <w:r w:rsidR="006734F9">
          <w:fldChar w:fldCharType="begin"/>
        </w:r>
        <w:r w:rsidR="006734F9">
          <w:instrText xml:space="preserve"> PAGEREF _Toc7371587 \h </w:instrText>
        </w:r>
        <w:r w:rsidR="006734F9">
          <w:fldChar w:fldCharType="separate"/>
        </w:r>
        <w:r w:rsidR="006734F9">
          <w:t>13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88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1.1.1.4.6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获取门诊费用清单列表</w:t>
        </w:r>
        <w:r w:rsidR="006734F9">
          <w:tab/>
        </w:r>
        <w:r w:rsidR="006734F9">
          <w:fldChar w:fldCharType="begin"/>
        </w:r>
        <w:r w:rsidR="006734F9">
          <w:instrText xml:space="preserve"> PAGEREF _Toc7371588 \h </w:instrText>
        </w:r>
        <w:r w:rsidR="006734F9">
          <w:fldChar w:fldCharType="separate"/>
        </w:r>
        <w:r w:rsidR="006734F9">
          <w:t>14</w:t>
        </w:r>
        <w:r w:rsidR="006734F9">
          <w:fldChar w:fldCharType="end"/>
        </w:r>
      </w:hyperlink>
    </w:p>
    <w:p w:rsidR="00483629" w:rsidRDefault="003C1269">
      <w:pPr>
        <w:pStyle w:val="51"/>
        <w:tabs>
          <w:tab w:val="left" w:pos="2940"/>
          <w:tab w:val="right" w:leader="dot" w:pos="8296"/>
        </w:tabs>
        <w:rPr>
          <w:rFonts w:asciiTheme="minorHAnsi" w:eastAsiaTheme="minorEastAsia" w:hAnsiTheme="minorHAnsi" w:cstheme="minorBidi"/>
          <w:szCs w:val="22"/>
        </w:rPr>
      </w:pPr>
      <w:hyperlink w:anchor="_Toc7371589" w:history="1">
        <w:r w:rsidR="006734F9">
          <w:rPr>
            <w:rStyle w:val="aff8"/>
            <w:rFonts w:ascii="仿宋" w:eastAsia="仿宋" w:hAnsi="仿宋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1.1.1.4.7</w:t>
        </w:r>
        <w:r w:rsidR="006734F9">
          <w:rPr>
            <w:rFonts w:asciiTheme="minorHAnsi" w:eastAsiaTheme="minorEastAsia" w:hAnsiTheme="minorHAnsi" w:cstheme="minorBidi"/>
            <w:szCs w:val="22"/>
          </w:rPr>
          <w:tab/>
        </w:r>
        <w:r w:rsidR="006734F9">
          <w:rPr>
            <w:rStyle w:val="aff8"/>
            <w:rFonts w:ascii="仿宋" w:eastAsia="仿宋" w:hAnsi="仿宋"/>
          </w:rPr>
          <w:t>获取门诊费用明细</w:t>
        </w:r>
        <w:r w:rsidR="006734F9">
          <w:tab/>
        </w:r>
        <w:r w:rsidR="006734F9">
          <w:fldChar w:fldCharType="begin"/>
        </w:r>
        <w:r w:rsidR="006734F9">
          <w:instrText xml:space="preserve"> PAGEREF _Toc7371589 \h </w:instrText>
        </w:r>
        <w:r w:rsidR="006734F9">
          <w:fldChar w:fldCharType="separate"/>
        </w:r>
        <w:r w:rsidR="006734F9">
          <w:t>15</w:t>
        </w:r>
        <w:r w:rsidR="006734F9">
          <w:fldChar w:fldCharType="end"/>
        </w:r>
      </w:hyperlink>
    </w:p>
    <w:p w:rsidR="00483629" w:rsidRDefault="006734F9">
      <w:pPr>
        <w:pStyle w:val="10"/>
        <w:numPr>
          <w:ilvl w:val="0"/>
          <w:numId w:val="0"/>
        </w:numPr>
        <w:ind w:left="425" w:hanging="425"/>
        <w:rPr>
          <w:rFonts w:ascii="仿宋" w:eastAsia="仿宋" w:hAnsi="仿宋"/>
          <w:b w:val="0"/>
          <w:bCs w:val="0"/>
        </w:rPr>
      </w:pPr>
      <w:r>
        <w:rPr>
          <w:rFonts w:ascii="仿宋" w:eastAsia="仿宋" w:hAnsi="仿宋"/>
        </w:rPr>
        <w:fldChar w:fldCharType="end"/>
      </w:r>
      <w:r>
        <w:rPr>
          <w:rFonts w:ascii="仿宋" w:eastAsia="仿宋" w:hAnsi="仿宋"/>
        </w:rPr>
        <w:br w:type="page"/>
      </w:r>
    </w:p>
    <w:p w:rsidR="00483629" w:rsidRDefault="006734F9">
      <w:pPr>
        <w:pStyle w:val="10"/>
        <w:numPr>
          <w:ilvl w:val="0"/>
          <w:numId w:val="0"/>
        </w:numPr>
        <w:ind w:left="425" w:hanging="425"/>
        <w:rPr>
          <w:rFonts w:ascii="仿宋" w:eastAsia="仿宋" w:hAnsi="仿宋"/>
        </w:rPr>
      </w:pPr>
      <w:bookmarkStart w:id="47" w:name="_Toc6901384"/>
      <w:bookmarkStart w:id="48" w:name="_Toc7371554"/>
      <w:r>
        <w:rPr>
          <w:rFonts w:ascii="仿宋" w:eastAsia="仿宋" w:hAnsi="仿宋" w:hint="eastAsia"/>
        </w:rPr>
        <w:lastRenderedPageBreak/>
        <w:t>前言</w:t>
      </w:r>
      <w:bookmarkEnd w:id="47"/>
      <w:bookmarkEnd w:id="48"/>
    </w:p>
    <w:p w:rsidR="00483629" w:rsidRDefault="006734F9">
      <w:pPr>
        <w:pStyle w:val="2"/>
        <w:numPr>
          <w:ilvl w:val="0"/>
          <w:numId w:val="0"/>
        </w:numPr>
        <w:ind w:left="142"/>
      </w:pPr>
      <w:bookmarkStart w:id="49" w:name="_Toc7371555"/>
      <w:bookmarkStart w:id="50" w:name="_Toc6901385"/>
      <w:r>
        <w:rPr>
          <w:rFonts w:hint="eastAsia"/>
        </w:rPr>
        <w:t>文档说明</w:t>
      </w:r>
      <w:bookmarkEnd w:id="49"/>
      <w:bookmarkEnd w:id="50"/>
    </w:p>
    <w:p w:rsidR="00483629" w:rsidRDefault="006734F9">
      <w:pPr>
        <w:autoSpaceDE w:val="0"/>
        <w:autoSpaceDN w:val="0"/>
        <w:adjustRightInd w:val="0"/>
        <w:ind w:firstLineChars="200" w:firstLine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本文档介绍</w:t>
      </w:r>
      <w:proofErr w:type="gramStart"/>
      <w:r>
        <w:rPr>
          <w:rFonts w:ascii="仿宋" w:eastAsia="仿宋" w:hAnsi="仿宋" w:hint="eastAsia"/>
          <w:szCs w:val="21"/>
        </w:rPr>
        <w:t>一帐通</w:t>
      </w:r>
      <w:proofErr w:type="gramEnd"/>
      <w:r>
        <w:rPr>
          <w:rFonts w:ascii="仿宋" w:eastAsia="仿宋" w:hAnsi="仿宋" w:hint="eastAsia"/>
          <w:szCs w:val="21"/>
        </w:rPr>
        <w:t>新增或改造的接口的说明、请求参数及响应参数。</w:t>
      </w:r>
    </w:p>
    <w:p w:rsidR="00483629" w:rsidRDefault="006734F9">
      <w:pPr>
        <w:autoSpaceDE w:val="0"/>
        <w:autoSpaceDN w:val="0"/>
        <w:adjustRightInd w:val="0"/>
        <w:ind w:firstLineChars="200" w:firstLine="42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本文档适用于所有接入三码融合码平台的医院、H</w:t>
      </w:r>
      <w:r>
        <w:rPr>
          <w:rFonts w:ascii="仿宋" w:eastAsia="仿宋" w:hAnsi="仿宋"/>
          <w:szCs w:val="21"/>
        </w:rPr>
        <w:t>IS</w:t>
      </w:r>
      <w:r>
        <w:rPr>
          <w:rFonts w:ascii="仿宋" w:eastAsia="仿宋" w:hAnsi="仿宋" w:hint="eastAsia"/>
          <w:szCs w:val="21"/>
        </w:rPr>
        <w:t>等机构。</w:t>
      </w:r>
    </w:p>
    <w:p w:rsidR="00483629" w:rsidRDefault="006734F9">
      <w:pPr>
        <w:pStyle w:val="10"/>
        <w:rPr>
          <w:rFonts w:ascii="仿宋" w:eastAsia="仿宋" w:hAnsi="仿宋"/>
        </w:rPr>
      </w:pPr>
      <w:bookmarkStart w:id="51" w:name="_Toc7371556"/>
      <w:r>
        <w:rPr>
          <w:rFonts w:ascii="仿宋" w:eastAsia="仿宋" w:hAnsi="仿宋" w:hint="eastAsia"/>
        </w:rPr>
        <w:t>医院H</w:t>
      </w:r>
      <w:r>
        <w:rPr>
          <w:rFonts w:ascii="仿宋" w:eastAsia="仿宋" w:hAnsi="仿宋"/>
        </w:rPr>
        <w:t>IS</w:t>
      </w:r>
      <w:r>
        <w:rPr>
          <w:rFonts w:ascii="仿宋" w:eastAsia="仿宋" w:hAnsi="仿宋" w:hint="eastAsia"/>
        </w:rPr>
        <w:t>系统改造对接规范</w:t>
      </w:r>
      <w:bookmarkEnd w:id="51"/>
    </w:p>
    <w:p w:rsidR="00483629" w:rsidRDefault="006734F9">
      <w:pPr>
        <w:pStyle w:val="2"/>
      </w:pPr>
      <w:bookmarkStart w:id="52" w:name="_Toc6677732"/>
      <w:bookmarkStart w:id="53" w:name="_Toc6677926"/>
      <w:bookmarkStart w:id="54" w:name="_Toc7371557"/>
      <w:bookmarkStart w:id="55" w:name="_Toc6854134"/>
      <w:bookmarkStart w:id="56" w:name="_Toc6669749"/>
      <w:bookmarkEnd w:id="0"/>
      <w:bookmarkEnd w:id="2"/>
      <w:bookmarkEnd w:id="3"/>
      <w:bookmarkEnd w:id="4"/>
      <w:proofErr w:type="gramStart"/>
      <w:r>
        <w:rPr>
          <w:rFonts w:hint="eastAsia"/>
        </w:rPr>
        <w:t>一帐通医院</w:t>
      </w:r>
      <w:proofErr w:type="gramEnd"/>
      <w:r>
        <w:rPr>
          <w:rFonts w:hint="eastAsia"/>
        </w:rPr>
        <w:t>H</w:t>
      </w:r>
      <w:r>
        <w:t>IS</w:t>
      </w:r>
      <w:r>
        <w:rPr>
          <w:rFonts w:hint="eastAsia"/>
        </w:rPr>
        <w:t>系统改造规范</w:t>
      </w:r>
      <w:bookmarkEnd w:id="52"/>
      <w:bookmarkEnd w:id="53"/>
      <w:bookmarkEnd w:id="54"/>
      <w:bookmarkEnd w:id="55"/>
    </w:p>
    <w:p w:rsidR="00483629" w:rsidRDefault="006734F9">
      <w:pPr>
        <w:pStyle w:val="3"/>
        <w:rPr>
          <w:rFonts w:ascii="仿宋" w:hAnsi="仿宋"/>
        </w:rPr>
      </w:pPr>
      <w:bookmarkStart w:id="57" w:name="_Toc7371558"/>
      <w:bookmarkStart w:id="58" w:name="_Toc6677733"/>
      <w:bookmarkStart w:id="59" w:name="_Toc6854135"/>
      <w:bookmarkStart w:id="60" w:name="_Toc6677927"/>
      <w:r>
        <w:rPr>
          <w:rFonts w:ascii="仿宋" w:hAnsi="仿宋"/>
          <w:lang w:val="zh-CN"/>
        </w:rPr>
        <w:t>接口规则</w:t>
      </w:r>
      <w:bookmarkEnd w:id="56"/>
      <w:bookmarkEnd w:id="57"/>
      <w:bookmarkEnd w:id="58"/>
      <w:bookmarkEnd w:id="59"/>
      <w:bookmarkEnd w:id="60"/>
    </w:p>
    <w:p w:rsidR="00483629" w:rsidRDefault="006734F9">
      <w:pPr>
        <w:pStyle w:val="4"/>
        <w:rPr>
          <w:rFonts w:ascii="仿宋" w:eastAsia="仿宋" w:hAnsi="仿宋"/>
        </w:rPr>
      </w:pPr>
      <w:bookmarkStart w:id="61" w:name="_Toc6854136"/>
      <w:bookmarkStart w:id="62" w:name="_Toc7371559"/>
      <w:bookmarkStart w:id="63" w:name="_Toc6677928"/>
      <w:bookmarkStart w:id="64" w:name="_Toc6677734"/>
      <w:bookmarkStart w:id="65" w:name="_Toc6669750"/>
      <w:r>
        <w:rPr>
          <w:rFonts w:ascii="仿宋" w:eastAsia="仿宋" w:hAnsi="仿宋"/>
        </w:rPr>
        <w:t>接口调用方式</w:t>
      </w:r>
      <w:bookmarkEnd w:id="61"/>
      <w:bookmarkEnd w:id="62"/>
      <w:bookmarkEnd w:id="63"/>
      <w:bookmarkEnd w:id="64"/>
      <w:bookmarkEnd w:id="65"/>
    </w:p>
    <w:p w:rsidR="00483629" w:rsidRDefault="006734F9">
      <w:pPr>
        <w:pStyle w:val="5"/>
        <w:rPr>
          <w:rFonts w:ascii="仿宋" w:eastAsia="仿宋" w:hAnsi="仿宋"/>
          <w:lang w:val="zh-CN"/>
        </w:rPr>
      </w:pPr>
      <w:bookmarkStart w:id="66" w:name="_Toc6677929"/>
      <w:bookmarkStart w:id="67" w:name="_Toc7371560"/>
      <w:r>
        <w:rPr>
          <w:rFonts w:ascii="仿宋" w:eastAsia="仿宋" w:hAnsi="仿宋" w:hint="eastAsia"/>
        </w:rPr>
        <w:t>HTTP方式</w:t>
      </w:r>
      <w:bookmarkEnd w:id="66"/>
      <w:bookmarkEnd w:id="67"/>
    </w:p>
    <w:p w:rsidR="00483629" w:rsidRDefault="006734F9">
      <w:pPr>
        <w:widowControl/>
        <w:numPr>
          <w:ilvl w:val="0"/>
          <w:numId w:val="7"/>
        </w:numPr>
        <w:jc w:val="left"/>
        <w:rPr>
          <w:rFonts w:ascii="仿宋" w:eastAsia="仿宋" w:hAnsi="仿宋"/>
          <w:lang w:val="zh-CN"/>
        </w:rPr>
      </w:pPr>
      <w:r>
        <w:rPr>
          <w:rFonts w:ascii="仿宋" w:eastAsia="仿宋" w:hAnsi="仿宋" w:hint="eastAsia"/>
        </w:rPr>
        <w:t>采用 POST 方法提交数据</w:t>
      </w:r>
    </w:p>
    <w:p w:rsidR="00483629" w:rsidRDefault="006734F9">
      <w:pPr>
        <w:widowControl/>
        <w:numPr>
          <w:ilvl w:val="0"/>
          <w:numId w:val="7"/>
        </w:numPr>
        <w:jc w:val="left"/>
        <w:rPr>
          <w:rFonts w:ascii="仿宋" w:eastAsia="仿宋" w:hAnsi="仿宋"/>
          <w:lang w:val="zh-CN"/>
        </w:rPr>
      </w:pPr>
      <w:r>
        <w:rPr>
          <w:rFonts w:ascii="仿宋" w:eastAsia="仿宋" w:hAnsi="仿宋" w:hint="eastAsia"/>
        </w:rPr>
        <w:t>请求和返回数据格式都为 JSON</w:t>
      </w:r>
    </w:p>
    <w:p w:rsidR="00483629" w:rsidRDefault="006734F9">
      <w:pPr>
        <w:widowControl/>
        <w:numPr>
          <w:ilvl w:val="0"/>
          <w:numId w:val="7"/>
        </w:numPr>
        <w:jc w:val="left"/>
        <w:rPr>
          <w:rFonts w:ascii="仿宋" w:eastAsia="仿宋" w:hAnsi="仿宋"/>
          <w:lang w:val="zh-CN"/>
        </w:rPr>
      </w:pPr>
      <w:r>
        <w:rPr>
          <w:rFonts w:ascii="仿宋" w:eastAsia="仿宋" w:hAnsi="仿宋" w:hint="eastAsia"/>
        </w:rPr>
        <w:t>字符统一采用 UTF-8 编码</w:t>
      </w:r>
    </w:p>
    <w:p w:rsidR="00483629" w:rsidRDefault="006734F9">
      <w:pPr>
        <w:widowControl/>
        <w:numPr>
          <w:ilvl w:val="0"/>
          <w:numId w:val="7"/>
        </w:numPr>
        <w:jc w:val="left"/>
        <w:rPr>
          <w:rFonts w:ascii="仿宋" w:eastAsia="仿宋" w:hAnsi="仿宋"/>
          <w:lang w:val="zh-CN"/>
        </w:rPr>
      </w:pPr>
      <w:r>
        <w:rPr>
          <w:rFonts w:ascii="仿宋" w:eastAsia="仿宋" w:hAnsi="仿宋" w:hint="eastAsia"/>
        </w:rPr>
        <w:t>请求和接收数据均需要校验签名，签名算法 MD5</w:t>
      </w:r>
    </w:p>
    <w:p w:rsidR="00483629" w:rsidRDefault="00483629">
      <w:pPr>
        <w:rPr>
          <w:rFonts w:ascii="仿宋" w:eastAsia="仿宋" w:hAnsi="仿宋"/>
        </w:rPr>
      </w:pPr>
    </w:p>
    <w:p w:rsidR="00483629" w:rsidRDefault="006734F9">
      <w:pPr>
        <w:pStyle w:val="5"/>
        <w:rPr>
          <w:rFonts w:ascii="仿宋" w:eastAsia="仿宋" w:hAnsi="仿宋"/>
        </w:rPr>
      </w:pPr>
      <w:bookmarkStart w:id="68" w:name="_Toc6677930"/>
      <w:bookmarkStart w:id="69" w:name="_Toc7371561"/>
      <w:r>
        <w:rPr>
          <w:rFonts w:ascii="仿宋" w:eastAsia="仿宋" w:hAnsi="仿宋" w:hint="eastAsia"/>
        </w:rPr>
        <w:t>存储过程-中间表(视图) 方式</w:t>
      </w:r>
      <w:bookmarkEnd w:id="68"/>
      <w:bookmarkEnd w:id="69"/>
    </w:p>
    <w:p w:rsidR="00483629" w:rsidRDefault="006734F9">
      <w:pPr>
        <w:widowControl/>
        <w:numPr>
          <w:ilvl w:val="0"/>
          <w:numId w:val="7"/>
        </w:numPr>
        <w:jc w:val="left"/>
        <w:rPr>
          <w:rFonts w:ascii="仿宋" w:eastAsia="仿宋" w:hAnsi="仿宋"/>
          <w:lang w:val="zh-CN"/>
        </w:rPr>
      </w:pPr>
      <w:r>
        <w:rPr>
          <w:rFonts w:ascii="仿宋" w:eastAsia="仿宋" w:hAnsi="仿宋" w:hint="eastAsia"/>
        </w:rPr>
        <w:t>单行记录返回时,采用存储过程方式(参考)</w:t>
      </w:r>
    </w:p>
    <w:p w:rsidR="00483629" w:rsidRDefault="006734F9">
      <w:pPr>
        <w:widowControl/>
        <w:numPr>
          <w:ilvl w:val="0"/>
          <w:numId w:val="7"/>
        </w:numPr>
        <w:jc w:val="left"/>
        <w:rPr>
          <w:rFonts w:ascii="仿宋" w:eastAsia="仿宋" w:hAnsi="仿宋"/>
          <w:lang w:val="zh-CN"/>
        </w:rPr>
      </w:pPr>
      <w:r>
        <w:rPr>
          <w:rFonts w:ascii="仿宋" w:eastAsia="仿宋" w:hAnsi="仿宋" w:hint="eastAsia"/>
        </w:rPr>
        <w:t>多行记录返回时,采用中间表(视图)方式(参考)</w:t>
      </w:r>
    </w:p>
    <w:p w:rsidR="00483629" w:rsidRDefault="006734F9">
      <w:pPr>
        <w:pStyle w:val="5"/>
        <w:rPr>
          <w:rFonts w:ascii="仿宋" w:eastAsia="仿宋" w:hAnsi="仿宋"/>
          <w:lang w:val="zh-CN"/>
        </w:rPr>
      </w:pPr>
      <w:bookmarkStart w:id="70" w:name="_Toc6677931"/>
      <w:bookmarkStart w:id="71" w:name="_Toc7371562"/>
      <w:proofErr w:type="spellStart"/>
      <w:r>
        <w:rPr>
          <w:rFonts w:ascii="仿宋" w:eastAsia="仿宋" w:hAnsi="仿宋" w:hint="eastAsia"/>
        </w:rPr>
        <w:t>webservice</w:t>
      </w:r>
      <w:proofErr w:type="spellEnd"/>
      <w:r>
        <w:rPr>
          <w:rFonts w:ascii="仿宋" w:eastAsia="仿宋" w:hAnsi="仿宋" w:hint="eastAsia"/>
        </w:rPr>
        <w:t xml:space="preserve"> 方式</w:t>
      </w:r>
      <w:bookmarkEnd w:id="70"/>
      <w:bookmarkEnd w:id="71"/>
    </w:p>
    <w:p w:rsidR="00483629" w:rsidRDefault="006734F9">
      <w:pPr>
        <w:pStyle w:val="4"/>
        <w:rPr>
          <w:rFonts w:ascii="仿宋" w:eastAsia="仿宋" w:hAnsi="仿宋"/>
        </w:rPr>
      </w:pPr>
      <w:bookmarkStart w:id="72" w:name="_Toc7371563"/>
      <w:bookmarkStart w:id="73" w:name="_Toc6669751"/>
      <w:bookmarkStart w:id="74" w:name="_Toc6677932"/>
      <w:bookmarkStart w:id="75" w:name="_Toc6677735"/>
      <w:bookmarkStart w:id="76" w:name="_Toc6854137"/>
      <w:r>
        <w:rPr>
          <w:rFonts w:ascii="仿宋" w:eastAsia="仿宋" w:hAnsi="仿宋"/>
        </w:rPr>
        <w:t>接口调用示例</w:t>
      </w:r>
      <w:bookmarkEnd w:id="72"/>
      <w:bookmarkEnd w:id="73"/>
      <w:bookmarkEnd w:id="74"/>
      <w:bookmarkEnd w:id="75"/>
      <w:bookmarkEnd w:id="76"/>
    </w:p>
    <w:p w:rsidR="00483629" w:rsidRDefault="006734F9">
      <w:pPr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详见文档结尾&lt;报文示例&gt;</w:t>
      </w:r>
    </w:p>
    <w:p w:rsidR="00483629" w:rsidRDefault="006734F9">
      <w:pPr>
        <w:pStyle w:val="4"/>
        <w:rPr>
          <w:rFonts w:ascii="仿宋" w:eastAsia="仿宋" w:hAnsi="仿宋"/>
        </w:rPr>
      </w:pPr>
      <w:bookmarkStart w:id="77" w:name="_Toc6677933"/>
      <w:bookmarkStart w:id="78" w:name="_Toc6677736"/>
      <w:bookmarkStart w:id="79" w:name="_Toc6669752"/>
      <w:bookmarkStart w:id="80" w:name="_Toc6854138"/>
      <w:bookmarkStart w:id="81" w:name="_Toc7371564"/>
      <w:r>
        <w:rPr>
          <w:rFonts w:ascii="仿宋" w:eastAsia="仿宋" w:hAnsi="仿宋"/>
        </w:rPr>
        <w:lastRenderedPageBreak/>
        <w:t>接口规定</w:t>
      </w:r>
      <w:bookmarkEnd w:id="77"/>
      <w:bookmarkEnd w:id="78"/>
      <w:bookmarkEnd w:id="79"/>
      <w:bookmarkEnd w:id="80"/>
      <w:bookmarkEnd w:id="81"/>
    </w:p>
    <w:p w:rsidR="00483629" w:rsidRDefault="006734F9">
      <w:pPr>
        <w:pStyle w:val="5"/>
        <w:rPr>
          <w:rFonts w:ascii="仿宋" w:eastAsia="仿宋" w:hAnsi="仿宋"/>
        </w:rPr>
      </w:pPr>
      <w:bookmarkStart w:id="82" w:name="_Toc6669754"/>
      <w:bookmarkStart w:id="83" w:name="_Toc7371565"/>
      <w:bookmarkStart w:id="84" w:name="_Toc6677935"/>
      <w:r>
        <w:rPr>
          <w:rFonts w:ascii="仿宋" w:eastAsia="仿宋" w:hAnsi="仿宋"/>
        </w:rPr>
        <w:t>交易金额要求</w:t>
      </w:r>
      <w:bookmarkEnd w:id="82"/>
      <w:bookmarkEnd w:id="83"/>
      <w:bookmarkEnd w:id="84"/>
    </w:p>
    <w:p w:rsidR="00483629" w:rsidRDefault="006734F9">
      <w:pPr>
        <w:spacing w:line="360" w:lineRule="auto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交易金额默认为人民币交易，接口中参数支付金额单位为【元】。对账单中的交易金额单位为【元】。</w:t>
      </w:r>
      <w:r>
        <w:rPr>
          <w:rFonts w:ascii="仿宋" w:eastAsia="仿宋" w:hAnsi="仿宋"/>
        </w:rPr>
        <w:t xml:space="preserve"> </w:t>
      </w:r>
    </w:p>
    <w:p w:rsidR="00483629" w:rsidRDefault="006734F9">
      <w:pPr>
        <w:pStyle w:val="5"/>
        <w:rPr>
          <w:rFonts w:ascii="仿宋" w:eastAsia="仿宋" w:hAnsi="仿宋"/>
          <w:lang w:val="zh-CN"/>
        </w:rPr>
      </w:pPr>
      <w:bookmarkStart w:id="85" w:name="_Toc7371566"/>
      <w:bookmarkStart w:id="86" w:name="_Toc6669756"/>
      <w:bookmarkStart w:id="87" w:name="_Toc6677937"/>
      <w:bookmarkStart w:id="88" w:name="_HIS返回码字典(retCode)"/>
      <w:bookmarkStart w:id="89" w:name="_字典列表"/>
      <w:r>
        <w:rPr>
          <w:rFonts w:ascii="仿宋" w:eastAsia="仿宋" w:hAnsi="仿宋"/>
        </w:rPr>
        <w:t>HIS返回码</w:t>
      </w:r>
      <w:r>
        <w:rPr>
          <w:rFonts w:ascii="仿宋" w:eastAsia="仿宋" w:hAnsi="仿宋"/>
          <w:lang w:val="zh-CN"/>
        </w:rPr>
        <w:t>字典(</w:t>
      </w:r>
      <w:proofErr w:type="spellStart"/>
      <w:r>
        <w:rPr>
          <w:rFonts w:ascii="仿宋" w:eastAsia="仿宋" w:hAnsi="仿宋"/>
        </w:rPr>
        <w:t>retCode</w:t>
      </w:r>
      <w:proofErr w:type="spellEnd"/>
      <w:r>
        <w:rPr>
          <w:rFonts w:ascii="仿宋" w:eastAsia="仿宋" w:hAnsi="仿宋"/>
          <w:lang w:val="zh-CN"/>
        </w:rPr>
        <w:t>)</w:t>
      </w:r>
      <w:bookmarkEnd w:id="85"/>
      <w:bookmarkEnd w:id="86"/>
      <w:bookmarkEnd w:id="87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337"/>
      </w:tblGrid>
      <w:tr w:rsidR="00483629">
        <w:trPr>
          <w:trHeight w:val="305"/>
        </w:trPr>
        <w:tc>
          <w:tcPr>
            <w:tcW w:w="3291" w:type="dxa"/>
          </w:tcPr>
          <w:bookmarkEnd w:id="88"/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en-GB"/>
              </w:rPr>
              <w:t>字典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名称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00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处理成功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99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HIS未知错误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...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其他错误码,</w:t>
            </w:r>
          </w:p>
        </w:tc>
      </w:tr>
    </w:tbl>
    <w:p w:rsidR="00483629" w:rsidRDefault="00483629">
      <w:pPr>
        <w:rPr>
          <w:rFonts w:ascii="仿宋" w:eastAsia="仿宋" w:hAnsi="仿宋"/>
          <w:lang w:val="zh-CN"/>
        </w:rPr>
      </w:pPr>
    </w:p>
    <w:p w:rsidR="00483629" w:rsidRDefault="006734F9">
      <w:pPr>
        <w:pStyle w:val="5"/>
        <w:rPr>
          <w:rFonts w:ascii="仿宋" w:eastAsia="仿宋" w:hAnsi="仿宋"/>
        </w:rPr>
      </w:pPr>
      <w:bookmarkStart w:id="90" w:name="_充值方式字典（depositType）_1"/>
      <w:bookmarkStart w:id="91" w:name="_Toc6669757"/>
      <w:bookmarkStart w:id="92" w:name="_Toc7371567"/>
      <w:bookmarkStart w:id="93" w:name="_Toc6677938"/>
      <w:bookmarkStart w:id="94" w:name="_充值方式字典（depositType）"/>
      <w:bookmarkEnd w:id="89"/>
      <w:bookmarkEnd w:id="90"/>
      <w:r>
        <w:rPr>
          <w:rFonts w:ascii="仿宋" w:eastAsia="仿宋" w:hAnsi="仿宋"/>
          <w:lang w:val="zh-CN"/>
        </w:rPr>
        <w:t>充</w:t>
      </w:r>
      <w:proofErr w:type="gramStart"/>
      <w:r>
        <w:rPr>
          <w:rFonts w:ascii="仿宋" w:eastAsia="仿宋" w:hAnsi="仿宋"/>
          <w:lang w:val="zh-CN"/>
        </w:rPr>
        <w:t>值方式</w:t>
      </w:r>
      <w:proofErr w:type="gramEnd"/>
      <w:r>
        <w:rPr>
          <w:rFonts w:ascii="仿宋" w:eastAsia="仿宋" w:hAnsi="仿宋"/>
          <w:lang w:val="zh-CN"/>
        </w:rPr>
        <w:t>字典</w:t>
      </w:r>
      <w:r>
        <w:rPr>
          <w:rFonts w:ascii="仿宋" w:eastAsia="仿宋" w:hAnsi="仿宋"/>
        </w:rPr>
        <w:t>（</w:t>
      </w:r>
      <w:proofErr w:type="spellStart"/>
      <w:r>
        <w:rPr>
          <w:rFonts w:ascii="仿宋" w:eastAsia="仿宋" w:hAnsi="仿宋"/>
        </w:rPr>
        <w:t>depositType</w:t>
      </w:r>
      <w:proofErr w:type="spellEnd"/>
      <w:r>
        <w:rPr>
          <w:rFonts w:ascii="仿宋" w:eastAsia="仿宋" w:hAnsi="仿宋"/>
        </w:rPr>
        <w:t>）</w:t>
      </w:r>
      <w:bookmarkEnd w:id="91"/>
      <w:bookmarkEnd w:id="92"/>
      <w:bookmarkEnd w:id="93"/>
    </w:p>
    <w:bookmarkEnd w:id="94"/>
    <w:p w:rsidR="00483629" w:rsidRDefault="006734F9">
      <w:pPr>
        <w:spacing w:line="360" w:lineRule="auto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  <w:lang w:val="zh-CN"/>
        </w:rPr>
        <w:t>支付网关，在发起交易时对使用的第三方支付渠道都要求赋值，包括但不限于：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6"/>
        <w:gridCol w:w="7152"/>
      </w:tblGrid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支付渠道入参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支付渠道名称</w:t>
            </w:r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CASHIER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</w:rPr>
              <w:t>收银</w:t>
            </w:r>
            <w:r>
              <w:rPr>
                <w:rFonts w:ascii="仿宋" w:eastAsia="仿宋" w:hAnsi="仿宋"/>
              </w:rPr>
              <w:t>台</w:t>
            </w:r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CASH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现金</w:t>
            </w:r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POS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POS</w:t>
            </w:r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ONE_QR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一码付</w:t>
            </w:r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ALI_QR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支付</w:t>
            </w:r>
            <w:proofErr w:type="gramStart"/>
            <w:r>
              <w:rPr>
                <w:rFonts w:ascii="仿宋" w:eastAsia="仿宋" w:hAnsi="仿宋" w:hint="eastAsia"/>
              </w:rPr>
              <w:t>宝二维码支付</w:t>
            </w:r>
            <w:proofErr w:type="gramEnd"/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ALI_BAR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支付宝条形码支付</w:t>
            </w:r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ALI_APP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支付宝移动APP支付</w:t>
            </w:r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ALI_WEB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支付宝PC网页支付</w:t>
            </w:r>
          </w:p>
        </w:tc>
      </w:tr>
      <w:tr w:rsidR="00483629">
        <w:trPr>
          <w:trHeight w:val="90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ALI_WAP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支付宝手机</w:t>
            </w:r>
            <w:r>
              <w:rPr>
                <w:rFonts w:ascii="仿宋" w:eastAsia="仿宋" w:hAnsi="仿宋"/>
              </w:rPr>
              <w:t>WAP</w:t>
            </w:r>
            <w:r>
              <w:rPr>
                <w:rFonts w:ascii="仿宋" w:eastAsia="仿宋" w:hAnsi="仿宋" w:hint="eastAsia"/>
              </w:rPr>
              <w:t>支付</w:t>
            </w:r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WX_QR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微信二维码支付</w:t>
            </w:r>
            <w:proofErr w:type="gramEnd"/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WX_PUB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微信公共号</w:t>
            </w:r>
            <w:proofErr w:type="gramEnd"/>
            <w:r>
              <w:rPr>
                <w:rFonts w:ascii="仿宋" w:eastAsia="仿宋" w:hAnsi="仿宋" w:hint="eastAsia"/>
              </w:rPr>
              <w:t>支付</w:t>
            </w:r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ALI_PUB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支付宝服务</w:t>
            </w:r>
            <w:proofErr w:type="gramStart"/>
            <w:r>
              <w:rPr>
                <w:rFonts w:ascii="仿宋" w:eastAsia="仿宋" w:hAnsi="仿宋" w:hint="eastAsia"/>
              </w:rPr>
              <w:t>窗支付</w:t>
            </w:r>
            <w:proofErr w:type="gramEnd"/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WX_BAR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微信条形码支付</w:t>
            </w:r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WX_APP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微信移动</w:t>
            </w:r>
            <w:proofErr w:type="gramEnd"/>
            <w:r>
              <w:rPr>
                <w:rFonts w:ascii="仿宋" w:eastAsia="仿宋" w:hAnsi="仿宋" w:hint="eastAsia"/>
              </w:rPr>
              <w:t>APP支付</w:t>
            </w:r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WX_MMP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微信</w:t>
            </w:r>
            <w:proofErr w:type="gramStart"/>
            <w:r>
              <w:rPr>
                <w:rFonts w:ascii="仿宋" w:eastAsia="仿宋" w:hAnsi="仿宋" w:hint="eastAsia"/>
              </w:rPr>
              <w:t>医</w:t>
            </w:r>
            <w:proofErr w:type="gramEnd"/>
            <w:r>
              <w:rPr>
                <w:rFonts w:ascii="仿宋" w:eastAsia="仿宋" w:hAnsi="仿宋" w:hint="eastAsia"/>
              </w:rPr>
              <w:t>保支付</w:t>
            </w:r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ALI_MMP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支付宝</w:t>
            </w:r>
            <w:proofErr w:type="gramStart"/>
            <w:r>
              <w:rPr>
                <w:rFonts w:ascii="仿宋" w:eastAsia="仿宋" w:hAnsi="仿宋" w:hint="eastAsia"/>
              </w:rPr>
              <w:t>医</w:t>
            </w:r>
            <w:proofErr w:type="gramEnd"/>
            <w:r>
              <w:rPr>
                <w:rFonts w:ascii="仿宋" w:eastAsia="仿宋" w:hAnsi="仿宋" w:hint="eastAsia"/>
              </w:rPr>
              <w:t>保支付</w:t>
            </w:r>
          </w:p>
        </w:tc>
      </w:tr>
      <w:tr w:rsidR="00483629">
        <w:trPr>
          <w:trHeight w:val="305"/>
        </w:trPr>
        <w:tc>
          <w:tcPr>
            <w:tcW w:w="2476" w:type="dxa"/>
          </w:tcPr>
          <w:p w:rsidR="00483629" w:rsidRDefault="006734F9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PA_</w:t>
            </w:r>
            <w:r>
              <w:rPr>
                <w:rFonts w:ascii="仿宋" w:eastAsia="仿宋" w:hAnsi="仿宋"/>
              </w:rPr>
              <w:t>MMP</w:t>
            </w:r>
          </w:p>
        </w:tc>
        <w:tc>
          <w:tcPr>
            <w:tcW w:w="7152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平安</w:t>
            </w:r>
            <w:proofErr w:type="gramStart"/>
            <w:r>
              <w:rPr>
                <w:rFonts w:ascii="仿宋" w:eastAsia="仿宋" w:hAnsi="仿宋" w:hint="eastAsia"/>
              </w:rPr>
              <w:t>医</w:t>
            </w:r>
            <w:proofErr w:type="gramEnd"/>
            <w:r>
              <w:rPr>
                <w:rFonts w:ascii="仿宋" w:eastAsia="仿宋" w:hAnsi="仿宋" w:hint="eastAsia"/>
              </w:rPr>
              <w:t>保支付</w:t>
            </w:r>
          </w:p>
        </w:tc>
      </w:tr>
    </w:tbl>
    <w:p w:rsidR="00483629" w:rsidRDefault="00483629">
      <w:pPr>
        <w:rPr>
          <w:rFonts w:ascii="仿宋" w:eastAsia="仿宋" w:hAnsi="仿宋"/>
          <w:lang w:val="en-GB"/>
        </w:rPr>
      </w:pPr>
    </w:p>
    <w:p w:rsidR="00483629" w:rsidRDefault="006734F9">
      <w:pPr>
        <w:pStyle w:val="5"/>
        <w:rPr>
          <w:rFonts w:ascii="仿宋" w:eastAsia="仿宋" w:hAnsi="仿宋"/>
        </w:rPr>
      </w:pPr>
      <w:bookmarkStart w:id="95" w:name="_Toc6677939"/>
      <w:bookmarkStart w:id="96" w:name="_Toc6669758"/>
      <w:bookmarkStart w:id="97" w:name="_Toc7371568"/>
      <w:bookmarkStart w:id="98" w:name="_交易状态字典(result)"/>
      <w:r>
        <w:rPr>
          <w:rFonts w:ascii="仿宋" w:eastAsia="仿宋" w:hAnsi="仿宋"/>
        </w:rPr>
        <w:t>交易状态字典(result)</w:t>
      </w:r>
      <w:bookmarkEnd w:id="95"/>
      <w:bookmarkEnd w:id="96"/>
      <w:bookmarkEnd w:id="97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337"/>
      </w:tblGrid>
      <w:tr w:rsidR="00483629">
        <w:trPr>
          <w:trHeight w:val="305"/>
        </w:trPr>
        <w:tc>
          <w:tcPr>
            <w:tcW w:w="3291" w:type="dxa"/>
          </w:tcPr>
          <w:bookmarkEnd w:id="98"/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en-GB"/>
              </w:rPr>
              <w:t>交易类型字典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交易类型名称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proofErr w:type="spellStart"/>
            <w:r>
              <w:rPr>
                <w:rFonts w:ascii="仿宋" w:eastAsia="仿宋" w:hAnsi="仿宋"/>
              </w:rPr>
              <w:t>init</w:t>
            </w:r>
            <w:proofErr w:type="spellEnd"/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</w:rPr>
              <w:t>待交易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proofErr w:type="spellStart"/>
            <w:r>
              <w:rPr>
                <w:rFonts w:ascii="仿宋" w:eastAsia="仿宋" w:hAnsi="仿宋"/>
              </w:rPr>
              <w:t>succ</w:t>
            </w:r>
            <w:proofErr w:type="spellEnd"/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</w:rPr>
              <w:t>交易成功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fail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交易失败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proofErr w:type="spellStart"/>
            <w:r>
              <w:rPr>
                <w:rFonts w:ascii="仿宋" w:eastAsia="仿宋" w:hAnsi="仿宋"/>
              </w:rPr>
              <w:t>exp</w:t>
            </w:r>
            <w:proofErr w:type="spellEnd"/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交易异常</w:t>
            </w:r>
          </w:p>
        </w:tc>
      </w:tr>
      <w:tr w:rsidR="00483629">
        <w:trPr>
          <w:trHeight w:val="90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proofErr w:type="spellStart"/>
            <w:r>
              <w:rPr>
                <w:rFonts w:ascii="仿宋" w:eastAsia="仿宋" w:hAnsi="仿宋"/>
              </w:rPr>
              <w:t>ing</w:t>
            </w:r>
            <w:proofErr w:type="spellEnd"/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正在交易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closed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en-GB"/>
              </w:rPr>
              <w:t>交易关闭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proofErr w:type="spellStart"/>
            <w:r>
              <w:rPr>
                <w:rFonts w:ascii="仿宋" w:eastAsia="仿宋" w:hAnsi="仿宋"/>
              </w:rPr>
              <w:t>notfound</w:t>
            </w:r>
            <w:proofErr w:type="spellEnd"/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交易记录不存在</w:t>
            </w:r>
          </w:p>
        </w:tc>
      </w:tr>
    </w:tbl>
    <w:p w:rsidR="00483629" w:rsidRDefault="00483629">
      <w:pPr>
        <w:rPr>
          <w:rFonts w:ascii="仿宋" w:eastAsia="仿宋" w:hAnsi="仿宋"/>
          <w:lang w:val="en-GB"/>
        </w:rPr>
      </w:pPr>
    </w:p>
    <w:p w:rsidR="00483629" w:rsidRDefault="006734F9">
      <w:pPr>
        <w:pStyle w:val="5"/>
        <w:rPr>
          <w:rFonts w:ascii="仿宋" w:eastAsia="仿宋" w:hAnsi="仿宋"/>
        </w:rPr>
      </w:pPr>
      <w:bookmarkStart w:id="99" w:name="_账户类型字典(accountType)"/>
      <w:bookmarkStart w:id="100" w:name="_Toc7371569"/>
      <w:bookmarkStart w:id="101" w:name="_Toc6677940"/>
      <w:bookmarkStart w:id="102" w:name="_Toc6669759"/>
      <w:bookmarkEnd w:id="99"/>
      <w:r>
        <w:rPr>
          <w:rFonts w:ascii="仿宋" w:eastAsia="仿宋" w:hAnsi="仿宋"/>
        </w:rPr>
        <w:t>账户类型字典(</w:t>
      </w:r>
      <w:proofErr w:type="spellStart"/>
      <w:r>
        <w:rPr>
          <w:rFonts w:ascii="仿宋" w:eastAsia="仿宋" w:hAnsi="仿宋"/>
        </w:rPr>
        <w:t>accountType</w:t>
      </w:r>
      <w:proofErr w:type="spellEnd"/>
      <w:r>
        <w:rPr>
          <w:rFonts w:ascii="仿宋" w:eastAsia="仿宋" w:hAnsi="仿宋"/>
        </w:rPr>
        <w:t>)</w:t>
      </w:r>
      <w:bookmarkEnd w:id="100"/>
      <w:bookmarkEnd w:id="101"/>
      <w:bookmarkEnd w:id="102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337"/>
      </w:tblGrid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en-GB"/>
              </w:rPr>
              <w:t>账户类型字典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类型名称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01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en-GB"/>
              </w:rPr>
              <w:t>门诊账户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02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</w:rPr>
              <w:t>住院账户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03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体检账户</w:t>
            </w:r>
          </w:p>
        </w:tc>
      </w:tr>
    </w:tbl>
    <w:p w:rsidR="00483629" w:rsidRDefault="00483629">
      <w:pPr>
        <w:spacing w:line="360" w:lineRule="auto"/>
        <w:ind w:firstLine="420"/>
        <w:rPr>
          <w:rFonts w:ascii="仿宋" w:eastAsia="仿宋" w:hAnsi="仿宋"/>
          <w:lang w:val="en-GB"/>
        </w:rPr>
      </w:pPr>
    </w:p>
    <w:p w:rsidR="00483629" w:rsidRDefault="006734F9">
      <w:pPr>
        <w:pStyle w:val="5"/>
        <w:rPr>
          <w:rFonts w:ascii="仿宋" w:eastAsia="仿宋" w:hAnsi="仿宋"/>
        </w:rPr>
      </w:pPr>
      <w:bookmarkStart w:id="103" w:name="_卡类型字典(cardType)_1"/>
      <w:bookmarkStart w:id="104" w:name="_Toc6677941"/>
      <w:bookmarkStart w:id="105" w:name="_Toc7371570"/>
      <w:bookmarkStart w:id="106" w:name="_Toc6669760"/>
      <w:bookmarkStart w:id="107" w:name="_卡类型字典(cardType)"/>
      <w:bookmarkEnd w:id="103"/>
      <w:proofErr w:type="gramStart"/>
      <w:r>
        <w:rPr>
          <w:rFonts w:ascii="仿宋" w:eastAsia="仿宋" w:hAnsi="仿宋"/>
        </w:rPr>
        <w:t>卡类型</w:t>
      </w:r>
      <w:proofErr w:type="gramEnd"/>
      <w:r>
        <w:rPr>
          <w:rFonts w:ascii="仿宋" w:eastAsia="仿宋" w:hAnsi="仿宋"/>
        </w:rPr>
        <w:t>字典(</w:t>
      </w:r>
      <w:proofErr w:type="spellStart"/>
      <w:r>
        <w:rPr>
          <w:rFonts w:ascii="仿宋" w:eastAsia="仿宋" w:hAnsi="仿宋"/>
        </w:rPr>
        <w:t>cardType</w:t>
      </w:r>
      <w:proofErr w:type="spellEnd"/>
      <w:r>
        <w:rPr>
          <w:rFonts w:ascii="仿宋" w:eastAsia="仿宋" w:hAnsi="仿宋"/>
        </w:rPr>
        <w:t>)</w:t>
      </w:r>
      <w:bookmarkEnd w:id="104"/>
      <w:bookmarkEnd w:id="105"/>
      <w:bookmarkEnd w:id="106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337"/>
      </w:tblGrid>
      <w:tr w:rsidR="00483629">
        <w:trPr>
          <w:trHeight w:val="305"/>
        </w:trPr>
        <w:tc>
          <w:tcPr>
            <w:tcW w:w="3291" w:type="dxa"/>
          </w:tcPr>
          <w:bookmarkEnd w:id="107"/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proofErr w:type="gramStart"/>
            <w:r>
              <w:rPr>
                <w:rFonts w:ascii="仿宋" w:eastAsia="仿宋" w:hAnsi="仿宋" w:hint="eastAsia"/>
                <w:lang w:val="en-GB"/>
              </w:rPr>
              <w:t>卡类型</w:t>
            </w:r>
            <w:proofErr w:type="gramEnd"/>
            <w:r>
              <w:rPr>
                <w:rFonts w:ascii="仿宋" w:eastAsia="仿宋" w:hAnsi="仿宋" w:hint="eastAsia"/>
                <w:lang w:val="en-GB"/>
              </w:rPr>
              <w:t>字典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类型名称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01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proofErr w:type="gramStart"/>
            <w:r>
              <w:rPr>
                <w:rFonts w:ascii="仿宋" w:eastAsia="仿宋" w:hAnsi="仿宋" w:hint="eastAsia"/>
                <w:lang w:val="en-GB"/>
              </w:rPr>
              <w:t>医</w:t>
            </w:r>
            <w:proofErr w:type="gramEnd"/>
            <w:r>
              <w:rPr>
                <w:rFonts w:ascii="仿宋" w:eastAsia="仿宋" w:hAnsi="仿宋" w:hint="eastAsia"/>
                <w:lang w:val="en-GB"/>
              </w:rPr>
              <w:t>（社）保卡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02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proofErr w:type="gramStart"/>
            <w:r>
              <w:rPr>
                <w:rFonts w:ascii="仿宋" w:eastAsia="仿宋" w:hAnsi="仿宋" w:hint="eastAsia"/>
              </w:rPr>
              <w:t>健康卡</w:t>
            </w:r>
            <w:proofErr w:type="gramEnd"/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03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就诊卡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04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05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住院号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06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</w:rPr>
              <w:t>临时卡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0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HIS病人ID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11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三码融合码</w:t>
            </w:r>
          </w:p>
        </w:tc>
      </w:tr>
    </w:tbl>
    <w:p w:rsidR="00483629" w:rsidRDefault="006734F9">
      <w:pPr>
        <w:pStyle w:val="5"/>
        <w:rPr>
          <w:rFonts w:ascii="仿宋" w:eastAsia="仿宋" w:hAnsi="仿宋"/>
        </w:rPr>
      </w:pPr>
      <w:bookmarkStart w:id="108" w:name="_Toc6677942"/>
      <w:bookmarkStart w:id="109" w:name="_Toc6669761"/>
      <w:bookmarkStart w:id="110" w:name="_Toc7371571"/>
      <w:bookmarkStart w:id="111" w:name="_性别字典(userSex)"/>
      <w:r>
        <w:rPr>
          <w:rFonts w:ascii="仿宋" w:eastAsia="仿宋" w:hAnsi="仿宋"/>
        </w:rPr>
        <w:lastRenderedPageBreak/>
        <w:t>性别字典(</w:t>
      </w:r>
      <w:proofErr w:type="spellStart"/>
      <w:r>
        <w:rPr>
          <w:rFonts w:ascii="仿宋" w:eastAsia="仿宋" w:hAnsi="仿宋"/>
        </w:rPr>
        <w:t>userSex</w:t>
      </w:r>
      <w:proofErr w:type="spellEnd"/>
      <w:r>
        <w:rPr>
          <w:rFonts w:ascii="仿宋" w:eastAsia="仿宋" w:hAnsi="仿宋"/>
        </w:rPr>
        <w:t>)</w:t>
      </w:r>
      <w:bookmarkEnd w:id="108"/>
      <w:bookmarkEnd w:id="109"/>
      <w:bookmarkEnd w:id="110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337"/>
      </w:tblGrid>
      <w:tr w:rsidR="00483629">
        <w:trPr>
          <w:trHeight w:val="305"/>
        </w:trPr>
        <w:tc>
          <w:tcPr>
            <w:tcW w:w="3291" w:type="dxa"/>
          </w:tcPr>
          <w:bookmarkEnd w:id="111"/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</w:rPr>
              <w:t>性别</w:t>
            </w:r>
            <w:r>
              <w:rPr>
                <w:rFonts w:ascii="仿宋" w:eastAsia="仿宋" w:hAnsi="仿宋" w:hint="eastAsia"/>
                <w:lang w:val="en-GB"/>
              </w:rPr>
              <w:t>字典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类型名称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男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女</w:t>
            </w:r>
          </w:p>
        </w:tc>
      </w:tr>
    </w:tbl>
    <w:p w:rsidR="00483629" w:rsidRDefault="006734F9">
      <w:pPr>
        <w:pStyle w:val="5"/>
        <w:rPr>
          <w:rFonts w:ascii="仿宋" w:eastAsia="仿宋" w:hAnsi="仿宋"/>
        </w:rPr>
      </w:pPr>
      <w:bookmarkStart w:id="112" w:name="_Toc6677943"/>
      <w:bookmarkStart w:id="113" w:name="_Toc6669762"/>
      <w:bookmarkStart w:id="114" w:name="_Toc7371572"/>
      <w:bookmarkStart w:id="115" w:name="_账户状态字典(status)"/>
      <w:r>
        <w:rPr>
          <w:rFonts w:ascii="仿宋" w:eastAsia="仿宋" w:hAnsi="仿宋"/>
        </w:rPr>
        <w:t>账户状态字典(status)</w:t>
      </w:r>
      <w:bookmarkEnd w:id="112"/>
      <w:bookmarkEnd w:id="113"/>
      <w:bookmarkEnd w:id="114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337"/>
      </w:tblGrid>
      <w:tr w:rsidR="00483629">
        <w:trPr>
          <w:trHeight w:val="305"/>
        </w:trPr>
        <w:tc>
          <w:tcPr>
            <w:tcW w:w="3291" w:type="dxa"/>
          </w:tcPr>
          <w:bookmarkEnd w:id="115"/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</w:rPr>
              <w:t>账户状态</w:t>
            </w:r>
            <w:r>
              <w:rPr>
                <w:rFonts w:ascii="仿宋" w:eastAsia="仿宋" w:hAnsi="仿宋" w:hint="eastAsia"/>
                <w:lang w:val="en-GB"/>
              </w:rPr>
              <w:t>字典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类型名称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en-GB"/>
              </w:rPr>
              <w:t>正常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</w:rPr>
              <w:t>挂失</w:t>
            </w:r>
          </w:p>
        </w:tc>
      </w:tr>
      <w:tr w:rsidR="00483629">
        <w:trPr>
          <w:trHeight w:val="90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冻结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注销</w:t>
            </w:r>
          </w:p>
        </w:tc>
      </w:tr>
    </w:tbl>
    <w:p w:rsidR="00483629" w:rsidRDefault="006734F9">
      <w:pPr>
        <w:pStyle w:val="5"/>
        <w:rPr>
          <w:rFonts w:ascii="仿宋" w:eastAsia="仿宋" w:hAnsi="仿宋"/>
        </w:rPr>
      </w:pPr>
      <w:bookmarkStart w:id="116" w:name="_Toc6677944"/>
      <w:bookmarkStart w:id="117" w:name="_Toc6669763"/>
      <w:bookmarkStart w:id="118" w:name="_Toc7371573"/>
      <w:bookmarkStart w:id="119" w:name="_证件类型字典(idType)"/>
      <w:r>
        <w:rPr>
          <w:rFonts w:ascii="仿宋" w:eastAsia="仿宋" w:hAnsi="仿宋"/>
        </w:rPr>
        <w:t>证件类型字典(</w:t>
      </w:r>
      <w:proofErr w:type="spellStart"/>
      <w:r>
        <w:rPr>
          <w:rFonts w:ascii="仿宋" w:eastAsia="仿宋" w:hAnsi="仿宋"/>
        </w:rPr>
        <w:t>idType</w:t>
      </w:r>
      <w:proofErr w:type="spellEnd"/>
      <w:r>
        <w:rPr>
          <w:rFonts w:ascii="仿宋" w:eastAsia="仿宋" w:hAnsi="仿宋"/>
        </w:rPr>
        <w:t>)</w:t>
      </w:r>
      <w:bookmarkEnd w:id="116"/>
      <w:bookmarkEnd w:id="117"/>
      <w:bookmarkEnd w:id="118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337"/>
      </w:tblGrid>
      <w:tr w:rsidR="00483629">
        <w:trPr>
          <w:trHeight w:val="305"/>
        </w:trPr>
        <w:tc>
          <w:tcPr>
            <w:tcW w:w="3291" w:type="dxa"/>
          </w:tcPr>
          <w:bookmarkEnd w:id="119"/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</w:rPr>
              <w:t>证件</w:t>
            </w:r>
            <w:r>
              <w:rPr>
                <w:rFonts w:ascii="仿宋" w:eastAsia="仿宋" w:hAnsi="仿宋" w:hint="eastAsia"/>
                <w:lang w:val="en-GB"/>
              </w:rPr>
              <w:t>类型字典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类型名称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01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483629">
            <w:pPr>
              <w:rPr>
                <w:rFonts w:ascii="仿宋" w:eastAsia="仿宋" w:hAnsi="仿宋"/>
              </w:rPr>
            </w:pPr>
          </w:p>
        </w:tc>
        <w:tc>
          <w:tcPr>
            <w:tcW w:w="6337" w:type="dxa"/>
          </w:tcPr>
          <w:p w:rsidR="00483629" w:rsidRDefault="00483629">
            <w:pPr>
              <w:rPr>
                <w:rFonts w:ascii="仿宋" w:eastAsia="仿宋" w:hAnsi="仿宋"/>
                <w:lang w:val="en-GB"/>
              </w:rPr>
            </w:pPr>
          </w:p>
        </w:tc>
      </w:tr>
    </w:tbl>
    <w:p w:rsidR="00483629" w:rsidRDefault="006734F9">
      <w:pPr>
        <w:pStyle w:val="5"/>
        <w:rPr>
          <w:rFonts w:ascii="仿宋" w:eastAsia="仿宋" w:hAnsi="仿宋"/>
        </w:rPr>
      </w:pPr>
      <w:bookmarkStart w:id="120" w:name="_渠道类型字典(channelType)_1"/>
      <w:bookmarkStart w:id="121" w:name="_Toc7371574"/>
      <w:bookmarkStart w:id="122" w:name="_Toc6677945"/>
      <w:bookmarkStart w:id="123" w:name="_Toc6669764"/>
      <w:bookmarkStart w:id="124" w:name="_渠道类型字典(channelType)"/>
      <w:bookmarkEnd w:id="120"/>
      <w:r>
        <w:rPr>
          <w:rFonts w:ascii="仿宋" w:eastAsia="仿宋" w:hAnsi="仿宋"/>
        </w:rPr>
        <w:t>渠道类型字典(</w:t>
      </w:r>
      <w:proofErr w:type="spellStart"/>
      <w:r>
        <w:rPr>
          <w:rFonts w:ascii="仿宋" w:eastAsia="仿宋" w:hAnsi="仿宋"/>
        </w:rPr>
        <w:t>channelType</w:t>
      </w:r>
      <w:proofErr w:type="spellEnd"/>
      <w:r>
        <w:rPr>
          <w:rFonts w:ascii="仿宋" w:eastAsia="仿宋" w:hAnsi="仿宋"/>
        </w:rPr>
        <w:t>)</w:t>
      </w:r>
      <w:bookmarkEnd w:id="121"/>
      <w:bookmarkEnd w:id="122"/>
      <w:bookmarkEnd w:id="123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337"/>
      </w:tblGrid>
      <w:tr w:rsidR="00483629">
        <w:trPr>
          <w:trHeight w:val="305"/>
        </w:trPr>
        <w:tc>
          <w:tcPr>
            <w:tcW w:w="3291" w:type="dxa"/>
          </w:tcPr>
          <w:bookmarkEnd w:id="124"/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</w:rPr>
              <w:t>渠道</w:t>
            </w:r>
            <w:r>
              <w:rPr>
                <w:rFonts w:ascii="仿宋" w:eastAsia="仿宋" w:hAnsi="仿宋" w:hint="eastAsia"/>
                <w:lang w:val="en-GB"/>
              </w:rPr>
              <w:t>类型字典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类型名称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01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val="zh-CN"/>
              </w:rPr>
              <w:t>窗口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val="zh-CN"/>
              </w:rPr>
              <w:t>02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zh-CN"/>
              </w:rPr>
              <w:t>门诊自助</w:t>
            </w:r>
            <w:r>
              <w:rPr>
                <w:rFonts w:ascii="仿宋" w:eastAsia="仿宋" w:hAnsi="仿宋" w:hint="eastAsia"/>
              </w:rPr>
              <w:t>终端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  <w:lang w:val="zh-CN"/>
              </w:rPr>
            </w:pPr>
            <w:r>
              <w:rPr>
                <w:rFonts w:ascii="仿宋" w:eastAsia="仿宋" w:hAnsi="仿宋" w:hint="eastAsia"/>
                <w:lang w:val="zh-CN"/>
              </w:rPr>
              <w:t>03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zh-CN"/>
              </w:rPr>
            </w:pPr>
            <w:r>
              <w:rPr>
                <w:rFonts w:ascii="仿宋" w:eastAsia="仿宋" w:hAnsi="仿宋" w:hint="eastAsia"/>
                <w:lang w:val="zh-CN"/>
              </w:rPr>
              <w:t>网站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val="zh-CN"/>
              </w:rPr>
              <w:t>04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zh-CN"/>
              </w:rPr>
              <w:t>手机APP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05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proofErr w:type="gramStart"/>
            <w:r>
              <w:rPr>
                <w:rFonts w:ascii="仿宋" w:eastAsia="仿宋" w:hAnsi="仿宋" w:hint="eastAsia"/>
                <w:lang w:val="en-GB"/>
              </w:rPr>
              <w:t>微信公众号</w:t>
            </w:r>
            <w:proofErr w:type="gramEnd"/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06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en-GB"/>
              </w:rPr>
              <w:t>体检自助终端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val="zh-CN"/>
              </w:rPr>
              <w:t>07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proofErr w:type="gramStart"/>
            <w:r>
              <w:rPr>
                <w:rFonts w:ascii="仿宋" w:eastAsia="仿宋" w:hAnsi="仿宋" w:hint="eastAsia"/>
                <w:lang w:val="zh-CN"/>
              </w:rPr>
              <w:t>微信小</w:t>
            </w:r>
            <w:proofErr w:type="gramEnd"/>
            <w:r>
              <w:rPr>
                <w:rFonts w:ascii="仿宋" w:eastAsia="仿宋" w:hAnsi="仿宋" w:hint="eastAsia"/>
                <w:lang w:val="zh-CN"/>
              </w:rPr>
              <w:t>程序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val="zh-CN"/>
              </w:rPr>
              <w:t>08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zh-CN"/>
              </w:rPr>
              <w:t>支付宝服务窗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  <w:lang w:val="zh-CN"/>
              </w:rPr>
            </w:pPr>
            <w:r>
              <w:rPr>
                <w:rFonts w:ascii="仿宋" w:eastAsia="仿宋" w:hAnsi="仿宋" w:hint="eastAsia"/>
                <w:lang w:val="zh-CN"/>
              </w:rPr>
              <w:t>09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zh-CN"/>
              </w:rPr>
            </w:pPr>
            <w:r>
              <w:rPr>
                <w:rFonts w:ascii="仿宋" w:eastAsia="仿宋" w:hAnsi="仿宋" w:hint="eastAsia"/>
                <w:lang w:val="zh-CN"/>
              </w:rPr>
              <w:t>智能POS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  <w:lang w:val="zh-CN"/>
              </w:rPr>
            </w:pPr>
            <w:r>
              <w:rPr>
                <w:rFonts w:ascii="仿宋" w:eastAsia="仿宋" w:hAnsi="仿宋" w:hint="eastAsia"/>
                <w:lang w:val="zh-CN"/>
              </w:rPr>
              <w:t>21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zh-CN"/>
              </w:rPr>
            </w:pPr>
            <w:r>
              <w:rPr>
                <w:rFonts w:ascii="仿宋" w:eastAsia="仿宋" w:hAnsi="仿宋" w:hint="eastAsia"/>
                <w:lang w:val="zh-CN"/>
              </w:rPr>
              <w:t>平安</w:t>
            </w:r>
            <w:proofErr w:type="gramStart"/>
            <w:r>
              <w:rPr>
                <w:rFonts w:ascii="仿宋" w:eastAsia="仿宋" w:hAnsi="仿宋" w:hint="eastAsia"/>
                <w:lang w:val="zh-CN"/>
              </w:rPr>
              <w:t>一账通</w:t>
            </w:r>
            <w:proofErr w:type="gramEnd"/>
            <w:r>
              <w:rPr>
                <w:rFonts w:ascii="仿宋" w:eastAsia="仿宋" w:hAnsi="仿宋" w:hint="eastAsia"/>
                <w:lang w:val="zh-CN"/>
              </w:rPr>
              <w:t>APP</w:t>
            </w:r>
          </w:p>
        </w:tc>
      </w:tr>
    </w:tbl>
    <w:p w:rsidR="00483629" w:rsidRDefault="006734F9">
      <w:pPr>
        <w:pStyle w:val="5"/>
        <w:rPr>
          <w:rFonts w:ascii="仿宋" w:eastAsia="仿宋" w:hAnsi="仿宋"/>
          <w:lang w:val="zh-CN"/>
        </w:rPr>
      </w:pPr>
      <w:bookmarkStart w:id="125" w:name="_Toc6669765"/>
      <w:bookmarkStart w:id="126" w:name="_Toc6677946"/>
      <w:bookmarkStart w:id="127" w:name="_Toc7371575"/>
      <w:bookmarkStart w:id="128" w:name="_病人身份字典(patientType)"/>
      <w:r>
        <w:rPr>
          <w:rFonts w:ascii="仿宋" w:eastAsia="仿宋" w:hAnsi="仿宋"/>
        </w:rPr>
        <w:t>病人身份</w:t>
      </w:r>
      <w:r>
        <w:rPr>
          <w:rFonts w:ascii="仿宋" w:eastAsia="仿宋" w:hAnsi="仿宋"/>
          <w:lang w:val="zh-CN"/>
        </w:rPr>
        <w:t>字典(</w:t>
      </w:r>
      <w:r>
        <w:rPr>
          <w:rFonts w:ascii="仿宋" w:eastAsia="仿宋" w:hAnsi="仿宋"/>
        </w:rPr>
        <w:t>patient</w:t>
      </w:r>
      <w:r>
        <w:rPr>
          <w:rFonts w:ascii="仿宋" w:eastAsia="仿宋" w:hAnsi="仿宋"/>
          <w:lang w:val="zh-CN"/>
        </w:rPr>
        <w:t>Type)</w:t>
      </w:r>
      <w:bookmarkEnd w:id="125"/>
      <w:bookmarkEnd w:id="126"/>
      <w:bookmarkEnd w:id="127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337"/>
      </w:tblGrid>
      <w:tr w:rsidR="00483629">
        <w:trPr>
          <w:trHeight w:val="305"/>
        </w:trPr>
        <w:tc>
          <w:tcPr>
            <w:tcW w:w="3291" w:type="dxa"/>
          </w:tcPr>
          <w:bookmarkEnd w:id="128"/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en-GB"/>
              </w:rPr>
              <w:t>字典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名称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00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自费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val="zh-CN"/>
              </w:rPr>
              <w:t>0</w:t>
            </w: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</w:rPr>
              <w:t>医</w:t>
            </w:r>
            <w:proofErr w:type="gramEnd"/>
            <w:r>
              <w:rPr>
                <w:rFonts w:ascii="仿宋" w:eastAsia="仿宋" w:hAnsi="仿宋" w:hint="eastAsia"/>
              </w:rPr>
              <w:t>保</w:t>
            </w:r>
          </w:p>
        </w:tc>
      </w:tr>
    </w:tbl>
    <w:p w:rsidR="00483629" w:rsidRDefault="00483629">
      <w:pPr>
        <w:spacing w:line="360" w:lineRule="auto"/>
        <w:rPr>
          <w:rFonts w:ascii="仿宋" w:eastAsia="仿宋" w:hAnsi="仿宋"/>
          <w:b/>
          <w:lang w:val="zh-CN"/>
        </w:rPr>
      </w:pPr>
    </w:p>
    <w:p w:rsidR="00483629" w:rsidRDefault="006734F9">
      <w:pPr>
        <w:pStyle w:val="5"/>
        <w:rPr>
          <w:rFonts w:ascii="仿宋" w:eastAsia="仿宋" w:hAnsi="仿宋"/>
          <w:lang w:val="zh-CN"/>
        </w:rPr>
      </w:pPr>
      <w:bookmarkStart w:id="129" w:name="_Toc7371576"/>
      <w:bookmarkStart w:id="130" w:name="_Toc6677947"/>
      <w:bookmarkStart w:id="131" w:name="_Toc6669766"/>
      <w:bookmarkStart w:id="132" w:name="_交易类型字典(tradeType)"/>
      <w:r>
        <w:rPr>
          <w:rFonts w:ascii="仿宋" w:eastAsia="仿宋" w:hAnsi="仿宋"/>
        </w:rPr>
        <w:lastRenderedPageBreak/>
        <w:t>交易类型</w:t>
      </w:r>
      <w:r>
        <w:rPr>
          <w:rFonts w:ascii="仿宋" w:eastAsia="仿宋" w:hAnsi="仿宋"/>
          <w:lang w:val="zh-CN"/>
        </w:rPr>
        <w:t>字典(</w:t>
      </w:r>
      <w:r>
        <w:rPr>
          <w:rFonts w:ascii="仿宋" w:eastAsia="仿宋" w:hAnsi="仿宋"/>
        </w:rPr>
        <w:t>trade</w:t>
      </w:r>
      <w:r>
        <w:rPr>
          <w:rFonts w:ascii="仿宋" w:eastAsia="仿宋" w:hAnsi="仿宋"/>
          <w:lang w:val="zh-CN"/>
        </w:rPr>
        <w:t>Type)</w:t>
      </w:r>
      <w:bookmarkEnd w:id="129"/>
      <w:bookmarkEnd w:id="130"/>
      <w:bookmarkEnd w:id="131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337"/>
      </w:tblGrid>
      <w:tr w:rsidR="00483629">
        <w:trPr>
          <w:trHeight w:val="305"/>
        </w:trPr>
        <w:tc>
          <w:tcPr>
            <w:tcW w:w="3291" w:type="dxa"/>
          </w:tcPr>
          <w:bookmarkEnd w:id="132"/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en-GB"/>
              </w:rPr>
              <w:t>字典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名称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proofErr w:type="spellStart"/>
            <w:r>
              <w:rPr>
                <w:rFonts w:ascii="仿宋" w:eastAsia="仿宋" w:hAnsi="仿宋"/>
              </w:rPr>
              <w:t>hop.trade.recharge</w:t>
            </w:r>
            <w:proofErr w:type="spellEnd"/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充值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proofErr w:type="spellStart"/>
            <w:r>
              <w:rPr>
                <w:rFonts w:ascii="仿宋" w:eastAsia="仿宋" w:hAnsi="仿宋"/>
              </w:rPr>
              <w:t>hop.trade.refund</w:t>
            </w:r>
            <w:proofErr w:type="spellEnd"/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退款</w:t>
            </w:r>
          </w:p>
        </w:tc>
      </w:tr>
    </w:tbl>
    <w:p w:rsidR="00483629" w:rsidRDefault="00483629">
      <w:pPr>
        <w:spacing w:line="360" w:lineRule="auto"/>
        <w:ind w:firstLine="420"/>
        <w:rPr>
          <w:rFonts w:ascii="仿宋" w:eastAsia="仿宋" w:hAnsi="仿宋"/>
          <w:lang w:val="en-GB"/>
        </w:rPr>
      </w:pPr>
    </w:p>
    <w:p w:rsidR="00483629" w:rsidRDefault="006734F9">
      <w:pPr>
        <w:pStyle w:val="5"/>
        <w:rPr>
          <w:rFonts w:ascii="仿宋" w:eastAsia="仿宋" w:hAnsi="仿宋"/>
          <w:lang w:val="zh-CN"/>
        </w:rPr>
      </w:pPr>
      <w:bookmarkStart w:id="133" w:name="_Toc6669767"/>
      <w:bookmarkStart w:id="134" w:name="_Toc7371577"/>
      <w:bookmarkStart w:id="135" w:name="_Toc6677948"/>
      <w:bookmarkStart w:id="136" w:name="_退款转出类型字典(withdrawMode)"/>
      <w:r>
        <w:rPr>
          <w:rFonts w:ascii="仿宋" w:eastAsia="仿宋" w:hAnsi="仿宋"/>
        </w:rPr>
        <w:t>退款转出类型</w:t>
      </w:r>
      <w:r>
        <w:rPr>
          <w:rFonts w:ascii="仿宋" w:eastAsia="仿宋" w:hAnsi="仿宋"/>
          <w:lang w:val="zh-CN"/>
        </w:rPr>
        <w:t>字典(</w:t>
      </w:r>
      <w:proofErr w:type="spellStart"/>
      <w:r>
        <w:rPr>
          <w:rFonts w:ascii="仿宋" w:eastAsia="仿宋" w:hAnsi="仿宋"/>
        </w:rPr>
        <w:t>withdrawMode</w:t>
      </w:r>
      <w:proofErr w:type="spellEnd"/>
      <w:r>
        <w:rPr>
          <w:rFonts w:ascii="仿宋" w:eastAsia="仿宋" w:hAnsi="仿宋"/>
          <w:lang w:val="zh-CN"/>
        </w:rPr>
        <w:t>)</w:t>
      </w:r>
      <w:bookmarkEnd w:id="133"/>
      <w:bookmarkEnd w:id="134"/>
      <w:bookmarkEnd w:id="135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337"/>
      </w:tblGrid>
      <w:tr w:rsidR="00483629">
        <w:trPr>
          <w:trHeight w:val="305"/>
        </w:trPr>
        <w:tc>
          <w:tcPr>
            <w:tcW w:w="3291" w:type="dxa"/>
          </w:tcPr>
          <w:bookmarkEnd w:id="136"/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en-GB"/>
              </w:rPr>
              <w:t>字典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名称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现金退款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原路退回.(</w:t>
            </w:r>
            <w:proofErr w:type="gramStart"/>
            <w:r>
              <w:rPr>
                <w:rFonts w:ascii="仿宋" w:eastAsia="仿宋" w:hAnsi="仿宋" w:hint="eastAsia"/>
              </w:rPr>
              <w:t>微信</w:t>
            </w:r>
            <w:proofErr w:type="gramEnd"/>
            <w:r>
              <w:rPr>
                <w:rFonts w:ascii="仿宋" w:eastAsia="仿宋" w:hAnsi="仿宋" w:hint="eastAsia"/>
              </w:rPr>
              <w:t>/支付宝/银联等原路退回)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退款到个人银行卡</w:t>
            </w:r>
          </w:p>
        </w:tc>
      </w:tr>
    </w:tbl>
    <w:p w:rsidR="00483629" w:rsidRDefault="00483629">
      <w:pPr>
        <w:spacing w:line="360" w:lineRule="auto"/>
        <w:rPr>
          <w:rFonts w:ascii="仿宋" w:eastAsia="仿宋" w:hAnsi="仿宋"/>
          <w:b/>
          <w:lang w:val="zh-CN"/>
        </w:rPr>
      </w:pPr>
    </w:p>
    <w:p w:rsidR="00483629" w:rsidRDefault="006734F9">
      <w:pPr>
        <w:pStyle w:val="5"/>
        <w:rPr>
          <w:rFonts w:ascii="仿宋" w:eastAsia="仿宋" w:hAnsi="仿宋"/>
        </w:rPr>
      </w:pPr>
      <w:bookmarkStart w:id="137" w:name="_Toc6677949"/>
      <w:bookmarkStart w:id="138" w:name="_Toc7371578"/>
      <w:bookmarkStart w:id="139" w:name="_Toc17346"/>
      <w:bookmarkStart w:id="140" w:name="_Toc6669768"/>
      <w:r>
        <w:rPr>
          <w:rFonts w:ascii="仿宋" w:eastAsia="仿宋" w:hAnsi="仿宋"/>
        </w:rPr>
        <w:t>门诊类别（mzlb00）</w:t>
      </w:r>
      <w:bookmarkEnd w:id="137"/>
      <w:bookmarkEnd w:id="138"/>
      <w:bookmarkEnd w:id="139"/>
      <w:bookmarkEnd w:id="140"/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337"/>
      </w:tblGrid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  <w:b/>
                <w:bCs/>
                <w:lang w:val="en-GB"/>
              </w:rPr>
            </w:pPr>
            <w:r>
              <w:rPr>
                <w:rFonts w:ascii="仿宋" w:eastAsia="仿宋" w:hAnsi="仿宋" w:hint="eastAsia"/>
                <w:b/>
                <w:bCs/>
                <w:lang w:val="en-GB"/>
              </w:rPr>
              <w:t>字典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名称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11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普通门诊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12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急诊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13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门诊大病</w:t>
            </w:r>
          </w:p>
        </w:tc>
      </w:tr>
    </w:tbl>
    <w:p w:rsidR="00483629" w:rsidRDefault="00483629">
      <w:pPr>
        <w:rPr>
          <w:rFonts w:ascii="仿宋" w:eastAsia="仿宋" w:hAnsi="仿宋"/>
          <w:lang w:val="zh-CN"/>
        </w:rPr>
      </w:pPr>
    </w:p>
    <w:p w:rsidR="00483629" w:rsidRDefault="006734F9">
      <w:pPr>
        <w:pStyle w:val="5"/>
        <w:rPr>
          <w:rFonts w:ascii="仿宋" w:eastAsia="仿宋" w:hAnsi="仿宋"/>
        </w:rPr>
      </w:pPr>
      <w:bookmarkStart w:id="141" w:name="_Toc6847544"/>
      <w:bookmarkStart w:id="142" w:name="_Toc525895414"/>
      <w:bookmarkStart w:id="143" w:name="_Toc7371579"/>
      <w:r>
        <w:rPr>
          <w:rFonts w:ascii="仿宋" w:eastAsia="仿宋" w:hAnsi="仿宋" w:hint="eastAsia"/>
        </w:rPr>
        <w:t>1</w:t>
      </w:r>
      <w:r>
        <w:rPr>
          <w:rFonts w:ascii="仿宋" w:eastAsia="仿宋" w:hAnsi="仿宋"/>
        </w:rPr>
        <w:t>6</w:t>
      </w:r>
      <w:r>
        <w:rPr>
          <w:rFonts w:ascii="仿宋" w:eastAsia="仿宋" w:hAnsi="仿宋" w:hint="eastAsia"/>
        </w:rPr>
        <w:t>取药状态字典qyzt00</w:t>
      </w:r>
      <w:bookmarkEnd w:id="141"/>
      <w:bookmarkEnd w:id="142"/>
      <w:bookmarkEnd w:id="143"/>
    </w:p>
    <w:tbl>
      <w:tblPr>
        <w:tblStyle w:val="aff2"/>
        <w:tblW w:w="829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157"/>
        <w:gridCol w:w="4139"/>
      </w:tblGrid>
      <w:tr w:rsidR="00483629">
        <w:tc>
          <w:tcPr>
            <w:tcW w:w="4157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44" w:name="_Toc525895415"/>
            <w:proofErr w:type="spellStart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init</w:t>
            </w:r>
            <w:bookmarkEnd w:id="144"/>
            <w:proofErr w:type="spellEnd"/>
          </w:p>
        </w:tc>
        <w:tc>
          <w:tcPr>
            <w:tcW w:w="4139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45" w:name="_Toc525895416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未取药</w:t>
            </w:r>
            <w:bookmarkEnd w:id="145"/>
          </w:p>
        </w:tc>
      </w:tr>
      <w:tr w:rsidR="00483629">
        <w:tc>
          <w:tcPr>
            <w:tcW w:w="4157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46" w:name="_Toc525895417"/>
            <w:proofErr w:type="spellStart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succ</w:t>
            </w:r>
            <w:bookmarkEnd w:id="146"/>
            <w:proofErr w:type="spellEnd"/>
          </w:p>
        </w:tc>
        <w:tc>
          <w:tcPr>
            <w:tcW w:w="4139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47" w:name="_Toc525895418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取药成功</w:t>
            </w:r>
            <w:bookmarkEnd w:id="147"/>
          </w:p>
        </w:tc>
      </w:tr>
      <w:tr w:rsidR="00483629">
        <w:tc>
          <w:tcPr>
            <w:tcW w:w="4157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48" w:name="_Toc525895419"/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notHave</w:t>
            </w:r>
            <w:bookmarkEnd w:id="148"/>
            <w:proofErr w:type="spellEnd"/>
          </w:p>
        </w:tc>
        <w:tc>
          <w:tcPr>
            <w:tcW w:w="4139" w:type="dxa"/>
          </w:tcPr>
          <w:p w:rsidR="00483629" w:rsidRDefault="006734F9">
            <w:pPr>
              <w:rPr>
                <w:rFonts w:ascii="仿宋" w:eastAsia="仿宋" w:hAnsi="仿宋" w:cs="Calibri"/>
                <w:color w:val="000000"/>
                <w:kern w:val="0"/>
                <w:sz w:val="20"/>
                <w:szCs w:val="20"/>
              </w:rPr>
            </w:pPr>
            <w:bookmarkStart w:id="149" w:name="_Toc525895420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没有药品信息</w:t>
            </w:r>
            <w:bookmarkEnd w:id="149"/>
          </w:p>
        </w:tc>
      </w:tr>
      <w:tr w:rsidR="00483629">
        <w:tc>
          <w:tcPr>
            <w:tcW w:w="4157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50" w:name="_Toc525895421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cancel</w:t>
            </w:r>
            <w:bookmarkEnd w:id="150"/>
          </w:p>
        </w:tc>
        <w:tc>
          <w:tcPr>
            <w:tcW w:w="4139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51" w:name="_Toc525895422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已退药</w:t>
            </w:r>
            <w:bookmarkEnd w:id="151"/>
          </w:p>
        </w:tc>
      </w:tr>
    </w:tbl>
    <w:p w:rsidR="00483629" w:rsidRDefault="006734F9">
      <w:pPr>
        <w:pStyle w:val="5"/>
        <w:rPr>
          <w:rFonts w:ascii="仿宋" w:eastAsia="仿宋" w:hAnsi="仿宋"/>
        </w:rPr>
      </w:pPr>
      <w:bookmarkStart w:id="152" w:name="_Toc6847545"/>
      <w:bookmarkStart w:id="153" w:name="_Toc7371580"/>
      <w:bookmarkStart w:id="154" w:name="_Toc525895423"/>
      <w:r>
        <w:rPr>
          <w:rFonts w:ascii="仿宋" w:eastAsia="仿宋" w:hAnsi="仿宋" w:hint="eastAsia"/>
        </w:rPr>
        <w:t>出诊类型</w:t>
      </w:r>
      <w:proofErr w:type="spellStart"/>
      <w:r>
        <w:rPr>
          <w:rFonts w:ascii="仿宋" w:eastAsia="仿宋" w:hAnsi="仿宋" w:hint="eastAsia"/>
        </w:rPr>
        <w:t>treatType</w:t>
      </w:r>
      <w:bookmarkEnd w:id="152"/>
      <w:bookmarkEnd w:id="153"/>
      <w:bookmarkEnd w:id="154"/>
      <w:proofErr w:type="spellEnd"/>
    </w:p>
    <w:tbl>
      <w:tblPr>
        <w:tblStyle w:val="aff2"/>
        <w:tblW w:w="829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146"/>
        <w:gridCol w:w="4150"/>
      </w:tblGrid>
      <w:tr w:rsidR="00483629">
        <w:tc>
          <w:tcPr>
            <w:tcW w:w="414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55" w:name="_Toc525895424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0</w:t>
            </w:r>
            <w:bookmarkEnd w:id="155"/>
          </w:p>
        </w:tc>
        <w:tc>
          <w:tcPr>
            <w:tcW w:w="4150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56" w:name="_Toc525895425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普通</w:t>
            </w:r>
            <w:bookmarkEnd w:id="156"/>
          </w:p>
        </w:tc>
      </w:tr>
      <w:tr w:rsidR="00483629">
        <w:tc>
          <w:tcPr>
            <w:tcW w:w="414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57" w:name="_Toc525895426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1</w:t>
            </w:r>
            <w:bookmarkEnd w:id="157"/>
          </w:p>
        </w:tc>
        <w:tc>
          <w:tcPr>
            <w:tcW w:w="4150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58" w:name="_Toc525895427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专家</w:t>
            </w:r>
            <w:bookmarkEnd w:id="158"/>
          </w:p>
        </w:tc>
      </w:tr>
      <w:tr w:rsidR="00483629">
        <w:tc>
          <w:tcPr>
            <w:tcW w:w="414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59" w:name="_Toc525895428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2</w:t>
            </w:r>
            <w:bookmarkEnd w:id="159"/>
          </w:p>
        </w:tc>
        <w:tc>
          <w:tcPr>
            <w:tcW w:w="4150" w:type="dxa"/>
          </w:tcPr>
          <w:p w:rsidR="00483629" w:rsidRDefault="006734F9">
            <w:pPr>
              <w:rPr>
                <w:rFonts w:ascii="仿宋" w:eastAsia="仿宋" w:hAnsi="仿宋" w:cs="Calibri"/>
                <w:color w:val="000000"/>
                <w:kern w:val="0"/>
                <w:sz w:val="20"/>
                <w:szCs w:val="20"/>
              </w:rPr>
            </w:pPr>
            <w:bookmarkStart w:id="160" w:name="_Toc525895429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特需</w:t>
            </w:r>
            <w:bookmarkEnd w:id="160"/>
          </w:p>
        </w:tc>
      </w:tr>
      <w:tr w:rsidR="00483629">
        <w:tc>
          <w:tcPr>
            <w:tcW w:w="414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61" w:name="_Toc525895430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3</w:t>
            </w:r>
            <w:bookmarkEnd w:id="161"/>
          </w:p>
        </w:tc>
        <w:tc>
          <w:tcPr>
            <w:tcW w:w="4150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62" w:name="_Toc525895431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远程门诊</w:t>
            </w:r>
            <w:bookmarkEnd w:id="162"/>
          </w:p>
        </w:tc>
      </w:tr>
      <w:tr w:rsidR="00483629">
        <w:tc>
          <w:tcPr>
            <w:tcW w:w="414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63" w:name="_Toc525895432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4</w:t>
            </w:r>
            <w:bookmarkEnd w:id="163"/>
          </w:p>
        </w:tc>
        <w:tc>
          <w:tcPr>
            <w:tcW w:w="4150" w:type="dxa"/>
          </w:tcPr>
          <w:p w:rsidR="00483629" w:rsidRDefault="006734F9">
            <w:pPr>
              <w:rPr>
                <w:rFonts w:ascii="仿宋" w:eastAsia="仿宋" w:hAnsi="仿宋" w:cs="Calibri"/>
                <w:color w:val="000000"/>
                <w:kern w:val="0"/>
                <w:sz w:val="20"/>
                <w:szCs w:val="20"/>
              </w:rPr>
            </w:pPr>
            <w:bookmarkStart w:id="164" w:name="_Toc525895433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专病专家</w:t>
            </w:r>
            <w:bookmarkEnd w:id="164"/>
          </w:p>
        </w:tc>
      </w:tr>
      <w:tr w:rsidR="00483629">
        <w:tc>
          <w:tcPr>
            <w:tcW w:w="414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65" w:name="_Toc525895434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5</w:t>
            </w:r>
            <w:bookmarkEnd w:id="165"/>
          </w:p>
        </w:tc>
        <w:tc>
          <w:tcPr>
            <w:tcW w:w="4150" w:type="dxa"/>
          </w:tcPr>
          <w:p w:rsidR="00483629" w:rsidRDefault="006734F9">
            <w:pPr>
              <w:rPr>
                <w:rFonts w:ascii="仿宋" w:eastAsia="仿宋" w:hAnsi="仿宋" w:cs="Calibri"/>
                <w:color w:val="000000"/>
                <w:kern w:val="0"/>
                <w:sz w:val="20"/>
                <w:szCs w:val="20"/>
              </w:rPr>
            </w:pPr>
            <w:bookmarkStart w:id="166" w:name="_Toc525895435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专病</w:t>
            </w:r>
            <w:bookmarkEnd w:id="166"/>
          </w:p>
        </w:tc>
      </w:tr>
      <w:tr w:rsidR="00483629">
        <w:tc>
          <w:tcPr>
            <w:tcW w:w="414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67" w:name="_Toc525895436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6</w:t>
            </w:r>
            <w:bookmarkEnd w:id="167"/>
          </w:p>
        </w:tc>
        <w:tc>
          <w:tcPr>
            <w:tcW w:w="4150" w:type="dxa"/>
          </w:tcPr>
          <w:p w:rsidR="00483629" w:rsidRDefault="006734F9">
            <w:pPr>
              <w:rPr>
                <w:rFonts w:ascii="仿宋" w:eastAsia="仿宋" w:hAnsi="仿宋" w:cs="Calibri"/>
                <w:color w:val="000000"/>
                <w:kern w:val="0"/>
                <w:sz w:val="20"/>
                <w:szCs w:val="20"/>
              </w:rPr>
            </w:pPr>
            <w:bookmarkStart w:id="168" w:name="_Toc525895437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整合门诊</w:t>
            </w:r>
            <w:bookmarkEnd w:id="168"/>
          </w:p>
        </w:tc>
      </w:tr>
      <w:tr w:rsidR="00483629">
        <w:tc>
          <w:tcPr>
            <w:tcW w:w="414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69" w:name="_Toc525895438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7</w:t>
            </w:r>
            <w:bookmarkEnd w:id="169"/>
          </w:p>
        </w:tc>
        <w:tc>
          <w:tcPr>
            <w:tcW w:w="4150" w:type="dxa"/>
          </w:tcPr>
          <w:p w:rsidR="00483629" w:rsidRDefault="006734F9">
            <w:pPr>
              <w:rPr>
                <w:rFonts w:ascii="仿宋" w:eastAsia="仿宋" w:hAnsi="仿宋" w:cs="Calibri"/>
                <w:color w:val="000000"/>
                <w:kern w:val="0"/>
                <w:sz w:val="20"/>
                <w:szCs w:val="20"/>
              </w:rPr>
            </w:pPr>
            <w:bookmarkStart w:id="170" w:name="_Toc525895439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中医膏方门诊</w:t>
            </w:r>
            <w:bookmarkEnd w:id="170"/>
          </w:p>
        </w:tc>
      </w:tr>
      <w:tr w:rsidR="00483629">
        <w:tc>
          <w:tcPr>
            <w:tcW w:w="414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71" w:name="_Toc525895440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lastRenderedPageBreak/>
              <w:t>8</w:t>
            </w:r>
            <w:bookmarkEnd w:id="171"/>
          </w:p>
        </w:tc>
        <w:tc>
          <w:tcPr>
            <w:tcW w:w="4150" w:type="dxa"/>
          </w:tcPr>
          <w:p w:rsidR="00483629" w:rsidRDefault="006734F9">
            <w:pPr>
              <w:rPr>
                <w:rFonts w:ascii="仿宋" w:eastAsia="仿宋" w:hAnsi="仿宋" w:cs="Calibri"/>
                <w:color w:val="000000"/>
                <w:kern w:val="0"/>
                <w:sz w:val="20"/>
                <w:szCs w:val="20"/>
              </w:rPr>
            </w:pPr>
            <w:bookmarkStart w:id="172" w:name="_Toc525895441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普通医生门诊</w:t>
            </w:r>
            <w:bookmarkEnd w:id="172"/>
          </w:p>
        </w:tc>
      </w:tr>
    </w:tbl>
    <w:p w:rsidR="00483629" w:rsidRDefault="006734F9">
      <w:pPr>
        <w:pStyle w:val="5"/>
        <w:rPr>
          <w:rFonts w:ascii="仿宋" w:eastAsia="仿宋" w:hAnsi="仿宋"/>
        </w:rPr>
      </w:pPr>
      <w:bookmarkStart w:id="173" w:name="_Toc6847546"/>
      <w:bookmarkStart w:id="174" w:name="_Toc525895442"/>
      <w:bookmarkStart w:id="175" w:name="_Toc7371581"/>
      <w:r>
        <w:rPr>
          <w:rFonts w:ascii="仿宋" w:eastAsia="仿宋" w:hAnsi="仿宋" w:hint="eastAsia"/>
        </w:rPr>
        <w:t>支付方式/</w:t>
      </w:r>
      <w:proofErr w:type="gramStart"/>
      <w:r>
        <w:rPr>
          <w:rFonts w:ascii="仿宋" w:eastAsia="仿宋" w:hAnsi="仿宋" w:hint="eastAsia"/>
        </w:rPr>
        <w:t>退支付</w:t>
      </w:r>
      <w:proofErr w:type="gramEnd"/>
      <w:r>
        <w:rPr>
          <w:rFonts w:ascii="仿宋" w:eastAsia="仿宋" w:hAnsi="仿宋" w:hint="eastAsia"/>
        </w:rPr>
        <w:t xml:space="preserve">方式 </w:t>
      </w:r>
      <w:proofErr w:type="spellStart"/>
      <w:r>
        <w:rPr>
          <w:rFonts w:ascii="仿宋" w:eastAsia="仿宋" w:hAnsi="仿宋" w:hint="eastAsia"/>
        </w:rPr>
        <w:t>zfff</w:t>
      </w:r>
      <w:proofErr w:type="spellEnd"/>
      <w:r>
        <w:rPr>
          <w:rFonts w:ascii="仿宋" w:eastAsia="仿宋" w:hAnsi="仿宋" w:hint="eastAsia"/>
        </w:rPr>
        <w:t>/</w:t>
      </w:r>
      <w:proofErr w:type="spellStart"/>
      <w:r>
        <w:rPr>
          <w:rFonts w:ascii="仿宋" w:eastAsia="仿宋" w:hAnsi="仿宋" w:hint="eastAsia"/>
        </w:rPr>
        <w:t>tzffs</w:t>
      </w:r>
      <w:bookmarkEnd w:id="173"/>
      <w:bookmarkEnd w:id="174"/>
      <w:bookmarkEnd w:id="175"/>
      <w:proofErr w:type="spellEnd"/>
    </w:p>
    <w:tbl>
      <w:tblPr>
        <w:tblStyle w:val="aff2"/>
        <w:tblW w:w="829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146"/>
        <w:gridCol w:w="4150"/>
      </w:tblGrid>
      <w:tr w:rsidR="00483629">
        <w:tc>
          <w:tcPr>
            <w:tcW w:w="414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76" w:name="_Toc525895443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1</w:t>
            </w:r>
            <w:bookmarkEnd w:id="176"/>
          </w:p>
        </w:tc>
        <w:tc>
          <w:tcPr>
            <w:tcW w:w="4150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77" w:name="_Toc525895444"/>
            <w:proofErr w:type="gramStart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微信</w:t>
            </w:r>
            <w:bookmarkEnd w:id="177"/>
            <w:proofErr w:type="gramEnd"/>
          </w:p>
        </w:tc>
      </w:tr>
      <w:tr w:rsidR="00483629">
        <w:tc>
          <w:tcPr>
            <w:tcW w:w="414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78" w:name="_Toc525895445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2</w:t>
            </w:r>
            <w:bookmarkEnd w:id="178"/>
          </w:p>
        </w:tc>
        <w:tc>
          <w:tcPr>
            <w:tcW w:w="4150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79" w:name="_Toc525895446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支付宝</w:t>
            </w:r>
            <w:bookmarkEnd w:id="179"/>
          </w:p>
        </w:tc>
      </w:tr>
      <w:tr w:rsidR="00483629">
        <w:tc>
          <w:tcPr>
            <w:tcW w:w="414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80" w:name="_Toc525895447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3</w:t>
            </w:r>
            <w:bookmarkEnd w:id="180"/>
          </w:p>
        </w:tc>
        <w:tc>
          <w:tcPr>
            <w:tcW w:w="4150" w:type="dxa"/>
          </w:tcPr>
          <w:p w:rsidR="00483629" w:rsidRDefault="006734F9">
            <w:pPr>
              <w:rPr>
                <w:rFonts w:ascii="仿宋" w:eastAsia="仿宋" w:hAnsi="仿宋" w:cs="Calibri"/>
                <w:color w:val="000000"/>
                <w:kern w:val="0"/>
                <w:sz w:val="20"/>
                <w:szCs w:val="20"/>
              </w:rPr>
            </w:pPr>
            <w:bookmarkStart w:id="181" w:name="_Toc525895448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银联</w:t>
            </w:r>
            <w:bookmarkEnd w:id="181"/>
          </w:p>
        </w:tc>
      </w:tr>
      <w:tr w:rsidR="00483629">
        <w:tc>
          <w:tcPr>
            <w:tcW w:w="414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82" w:name="_Toc525895449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4</w:t>
            </w:r>
            <w:bookmarkEnd w:id="182"/>
          </w:p>
        </w:tc>
        <w:tc>
          <w:tcPr>
            <w:tcW w:w="4150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bookmarkStart w:id="183" w:name="_Toc525895450"/>
            <w:r>
              <w:rPr>
                <w:rFonts w:ascii="仿宋" w:eastAsia="仿宋" w:hAnsi="仿宋" w:cs="Calibri" w:hint="eastAsia"/>
                <w:color w:val="000000"/>
                <w:kern w:val="0"/>
                <w:sz w:val="20"/>
                <w:szCs w:val="20"/>
              </w:rPr>
              <w:t>其他</w:t>
            </w:r>
            <w:bookmarkEnd w:id="183"/>
          </w:p>
        </w:tc>
      </w:tr>
    </w:tbl>
    <w:p w:rsidR="00483629" w:rsidRDefault="006734F9">
      <w:pPr>
        <w:pStyle w:val="5"/>
        <w:rPr>
          <w:rStyle w:val="610"/>
          <w:rFonts w:ascii="仿宋" w:eastAsia="仿宋" w:hAnsi="仿宋"/>
          <w:b/>
        </w:rPr>
      </w:pPr>
      <w:r>
        <w:rPr>
          <w:rFonts w:ascii="仿宋" w:eastAsia="仿宋" w:hAnsi="仿宋" w:hint="eastAsia"/>
          <w:b w:val="0"/>
        </w:rPr>
        <w:t>用卡渠道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337"/>
      </w:tblGrid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</w:rPr>
              <w:t>渠道</w:t>
            </w:r>
            <w:r>
              <w:rPr>
                <w:rFonts w:ascii="仿宋" w:eastAsia="仿宋" w:hAnsi="仿宋" w:hint="eastAsia"/>
                <w:lang w:val="en-GB"/>
              </w:rPr>
              <w:t>类型字典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类型名称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01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val="zh-CN"/>
              </w:rPr>
              <w:t>窗口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val="zh-CN"/>
              </w:rPr>
              <w:t>02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zh-CN"/>
              </w:rPr>
              <w:t>自助机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  <w:lang w:val="zh-CN"/>
              </w:rPr>
            </w:pPr>
            <w:r>
              <w:rPr>
                <w:rFonts w:ascii="仿宋" w:eastAsia="仿宋" w:hAnsi="仿宋" w:hint="eastAsia"/>
                <w:lang w:val="zh-CN"/>
              </w:rPr>
              <w:t>03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zh-CN"/>
              </w:rPr>
            </w:pPr>
            <w:r>
              <w:rPr>
                <w:rFonts w:ascii="仿宋" w:eastAsia="仿宋" w:hAnsi="仿宋" w:hint="eastAsia"/>
                <w:lang w:val="zh-CN"/>
              </w:rPr>
              <w:t>医生站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val="zh-CN"/>
              </w:rPr>
              <w:t>04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zh-CN"/>
              </w:rPr>
              <w:t>护士站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05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en-GB"/>
              </w:rPr>
              <w:t>A</w:t>
            </w:r>
            <w:r>
              <w:rPr>
                <w:rFonts w:ascii="仿宋" w:eastAsia="仿宋" w:hAnsi="仿宋"/>
                <w:lang w:val="en-GB"/>
              </w:rPr>
              <w:t>PP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06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proofErr w:type="gramStart"/>
            <w:r>
              <w:rPr>
                <w:rFonts w:ascii="仿宋" w:eastAsia="仿宋" w:hAnsi="仿宋" w:hint="eastAsia"/>
                <w:lang w:val="en-GB"/>
              </w:rPr>
              <w:t>微信</w:t>
            </w:r>
            <w:proofErr w:type="gramEnd"/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val="zh-CN"/>
              </w:rPr>
              <w:t>07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zh-CN"/>
              </w:rPr>
              <w:t>支付宝</w:t>
            </w:r>
          </w:p>
        </w:tc>
      </w:tr>
    </w:tbl>
    <w:p w:rsidR="00483629" w:rsidRDefault="006734F9">
      <w:pPr>
        <w:pStyle w:val="5"/>
        <w:rPr>
          <w:rFonts w:ascii="仿宋" w:eastAsia="仿宋" w:hAnsi="仿宋"/>
          <w:lang w:val="zh-CN"/>
        </w:rPr>
      </w:pPr>
      <w:r>
        <w:rPr>
          <w:rFonts w:ascii="仿宋" w:eastAsia="仿宋" w:hAnsi="仿宋" w:hint="eastAsia"/>
          <w:lang w:val="zh-CN"/>
        </w:rPr>
        <w:t>用卡类型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6337"/>
      </w:tblGrid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</w:rPr>
              <w:t>用</w:t>
            </w:r>
            <w:proofErr w:type="gramStart"/>
            <w:r>
              <w:rPr>
                <w:rFonts w:ascii="仿宋" w:eastAsia="仿宋" w:hAnsi="仿宋" w:hint="eastAsia"/>
              </w:rPr>
              <w:t>卡类型</w:t>
            </w:r>
            <w:proofErr w:type="gramEnd"/>
            <w:r>
              <w:rPr>
                <w:rFonts w:ascii="仿宋" w:eastAsia="仿宋" w:hAnsi="仿宋" w:hint="eastAsia"/>
                <w:lang w:val="en-GB"/>
              </w:rPr>
              <w:t>字典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类型名称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01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val="zh-CN"/>
              </w:rPr>
              <w:t>充值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val="zh-CN"/>
              </w:rPr>
              <w:t>02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zh-CN"/>
              </w:rPr>
              <w:t>退款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  <w:lang w:val="zh-CN"/>
              </w:rPr>
            </w:pPr>
            <w:r>
              <w:rPr>
                <w:rFonts w:ascii="仿宋" w:eastAsia="仿宋" w:hAnsi="仿宋" w:hint="eastAsia"/>
                <w:lang w:val="zh-CN"/>
              </w:rPr>
              <w:t>03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zh-CN"/>
              </w:rPr>
            </w:pPr>
            <w:r>
              <w:rPr>
                <w:rFonts w:ascii="仿宋" w:eastAsia="仿宋" w:hAnsi="仿宋" w:hint="eastAsia"/>
                <w:lang w:val="zh-CN"/>
              </w:rPr>
              <w:t>挂号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val="zh-CN"/>
              </w:rPr>
              <w:t>04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zh-CN"/>
              </w:rPr>
              <w:t>结算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05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en-GB"/>
              </w:rPr>
              <w:t>验证</w:t>
            </w:r>
          </w:p>
        </w:tc>
      </w:tr>
      <w:tr w:rsidR="00483629">
        <w:trPr>
          <w:trHeight w:val="305"/>
        </w:trPr>
        <w:tc>
          <w:tcPr>
            <w:tcW w:w="329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06</w:t>
            </w:r>
          </w:p>
        </w:tc>
        <w:tc>
          <w:tcPr>
            <w:tcW w:w="6337" w:type="dxa"/>
          </w:tcPr>
          <w:p w:rsidR="00483629" w:rsidRDefault="006734F9">
            <w:pPr>
              <w:rPr>
                <w:rFonts w:ascii="仿宋" w:eastAsia="仿宋" w:hAnsi="仿宋"/>
                <w:lang w:val="en-GB"/>
              </w:rPr>
            </w:pPr>
            <w:r>
              <w:rPr>
                <w:rFonts w:ascii="仿宋" w:eastAsia="仿宋" w:hAnsi="仿宋" w:hint="eastAsia"/>
                <w:lang w:val="en-GB"/>
              </w:rPr>
              <w:t>查询</w:t>
            </w:r>
          </w:p>
        </w:tc>
      </w:tr>
    </w:tbl>
    <w:p w:rsidR="00483629" w:rsidRDefault="00483629">
      <w:pPr>
        <w:rPr>
          <w:lang w:val="zh-CN"/>
        </w:rPr>
      </w:pPr>
    </w:p>
    <w:p w:rsidR="00483629" w:rsidRDefault="006734F9">
      <w:pPr>
        <w:pStyle w:val="4"/>
        <w:rPr>
          <w:rFonts w:ascii="仿宋" w:eastAsia="仿宋" w:hAnsi="仿宋"/>
        </w:rPr>
      </w:pPr>
      <w:bookmarkStart w:id="184" w:name="_Toc6669769"/>
      <w:bookmarkStart w:id="185" w:name="_Toc7371582"/>
      <w:bookmarkStart w:id="186" w:name="_Toc6854139"/>
      <w:bookmarkStart w:id="187" w:name="_Toc6677737"/>
      <w:bookmarkStart w:id="188" w:name="_Toc6677950"/>
      <w:r>
        <w:rPr>
          <w:rFonts w:ascii="仿宋" w:eastAsia="仿宋" w:hAnsi="仿宋"/>
        </w:rPr>
        <w:t>接口说明</w:t>
      </w:r>
      <w:bookmarkEnd w:id="184"/>
      <w:bookmarkEnd w:id="185"/>
      <w:bookmarkEnd w:id="186"/>
      <w:bookmarkEnd w:id="187"/>
      <w:bookmarkEnd w:id="188"/>
    </w:p>
    <w:p w:rsidR="00483629" w:rsidRDefault="006734F9">
      <w:pPr>
        <w:pStyle w:val="5"/>
        <w:rPr>
          <w:rFonts w:ascii="仿宋" w:eastAsia="仿宋" w:hAnsi="仿宋"/>
        </w:rPr>
      </w:pPr>
      <w:bookmarkStart w:id="189" w:name="_Toc7371583"/>
      <w:bookmarkStart w:id="190" w:name="_Toc6669815"/>
      <w:bookmarkStart w:id="191" w:name="_Toc6854140"/>
      <w:bookmarkStart w:id="192" w:name="_Toc6677738"/>
      <w:bookmarkStart w:id="193" w:name="_Toc6677996"/>
      <w:r>
        <w:rPr>
          <w:rFonts w:ascii="仿宋" w:eastAsia="仿宋" w:hAnsi="仿宋"/>
        </w:rPr>
        <w:t>查询就诊卡列表接口</w:t>
      </w:r>
      <w:bookmarkEnd w:id="189"/>
    </w:p>
    <w:p w:rsidR="00483629" w:rsidRDefault="006734F9">
      <w:pPr>
        <w:pStyle w:val="6"/>
        <w:rPr>
          <w:rFonts w:ascii="仿宋" w:eastAsia="仿宋" w:hAnsi="仿宋"/>
        </w:rPr>
      </w:pPr>
      <w:r>
        <w:rPr>
          <w:rFonts w:ascii="仿宋" w:eastAsia="仿宋" w:hAnsi="仿宋"/>
        </w:rPr>
        <w:t>接口描述</w:t>
      </w:r>
    </w:p>
    <w:p w:rsidR="00483629" w:rsidRDefault="006734F9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  <w:lang w:bidi="ar"/>
        </w:rPr>
        <w:tab/>
        <w:t>患者在三码融合应用端查看在院内的所有实名的就诊卡(包括临时卡和社保卡)。</w:t>
      </w:r>
    </w:p>
    <w:p w:rsidR="00483629" w:rsidRDefault="006734F9">
      <w:pPr>
        <w:pStyle w:val="6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改造注意事项</w:t>
      </w:r>
    </w:p>
    <w:p w:rsidR="00483629" w:rsidRDefault="006734F9">
      <w:pPr>
        <w:ind w:left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无</w:t>
      </w:r>
    </w:p>
    <w:p w:rsidR="00483629" w:rsidRDefault="006734F9">
      <w:pPr>
        <w:pStyle w:val="6"/>
        <w:rPr>
          <w:rFonts w:ascii="仿宋" w:eastAsia="仿宋" w:hAnsi="仿宋"/>
        </w:rPr>
      </w:pPr>
      <w:r>
        <w:rPr>
          <w:rFonts w:ascii="仿宋" w:eastAsia="仿宋" w:hAnsi="仿宋"/>
        </w:rPr>
        <w:lastRenderedPageBreak/>
        <w:t>接口参数</w:t>
      </w:r>
    </w:p>
    <w:p w:rsidR="00483629" w:rsidRDefault="00483629">
      <w:pPr>
        <w:rPr>
          <w:rFonts w:ascii="仿宋" w:eastAsia="仿宋" w:hAnsi="仿宋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40"/>
        <w:gridCol w:w="1492"/>
        <w:gridCol w:w="1115"/>
        <w:gridCol w:w="1904"/>
        <w:gridCol w:w="2114"/>
      </w:tblGrid>
      <w:tr w:rsidR="00483629">
        <w:trPr>
          <w:trHeight w:val="90"/>
        </w:trPr>
        <w:tc>
          <w:tcPr>
            <w:tcW w:w="1563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函数声明</w:t>
            </w:r>
          </w:p>
        </w:tc>
        <w:tc>
          <w:tcPr>
            <w:tcW w:w="8065" w:type="dxa"/>
            <w:gridSpan w:val="5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o</w:t>
            </w:r>
            <w:r>
              <w:rPr>
                <w:rFonts w:ascii="仿宋" w:eastAsia="仿宋" w:hAnsi="仿宋"/>
                <w:szCs w:val="21"/>
              </w:rPr>
              <w:t>p_</w:t>
            </w:r>
            <w:r>
              <w:rPr>
                <w:rFonts w:ascii="仿宋" w:eastAsia="仿宋" w:hAnsi="仿宋" w:hint="eastAsia"/>
                <w:szCs w:val="21"/>
              </w:rPr>
              <w:t>query</w:t>
            </w:r>
            <w:r>
              <w:rPr>
                <w:rFonts w:ascii="仿宋" w:eastAsia="仿宋" w:hAnsi="仿宋"/>
                <w:szCs w:val="21"/>
              </w:rPr>
              <w:t>_</w:t>
            </w:r>
            <w:r>
              <w:rPr>
                <w:rFonts w:ascii="仿宋" w:eastAsia="仿宋" w:hAnsi="仿宋" w:hint="eastAsia"/>
                <w:szCs w:val="21"/>
              </w:rPr>
              <w:t>card</w:t>
            </w:r>
            <w:r>
              <w:rPr>
                <w:rFonts w:ascii="仿宋" w:eastAsia="仿宋" w:hAnsi="仿宋"/>
                <w:szCs w:val="21"/>
              </w:rPr>
              <w:t>_list</w:t>
            </w:r>
            <w:proofErr w:type="spellEnd"/>
          </w:p>
        </w:tc>
      </w:tr>
      <w:tr w:rsidR="00483629">
        <w:trPr>
          <w:trHeight w:val="90"/>
        </w:trPr>
        <w:tc>
          <w:tcPr>
            <w:tcW w:w="1563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用途说明</w:t>
            </w:r>
          </w:p>
        </w:tc>
        <w:tc>
          <w:tcPr>
            <w:tcW w:w="8065" w:type="dxa"/>
            <w:gridSpan w:val="5"/>
            <w:shd w:val="clear" w:color="auto" w:fill="auto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563" w:type="dxa"/>
            <w:vMerge w:val="restart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入</w:t>
            </w: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参说明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类型长度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en-GB"/>
              </w:rPr>
              <w:t>可</w:t>
            </w:r>
            <w:r>
              <w:rPr>
                <w:rFonts w:ascii="仿宋" w:eastAsia="仿宋" w:hAnsi="仿宋" w:hint="eastAsia"/>
                <w:szCs w:val="21"/>
              </w:rPr>
              <w:t>空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说明</w:t>
            </w:r>
          </w:p>
        </w:tc>
        <w:tc>
          <w:tcPr>
            <w:tcW w:w="2114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　注</w:t>
            </w: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idNo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</w:t>
            </w:r>
            <w:r>
              <w:rPr>
                <w:rFonts w:ascii="仿宋" w:eastAsia="仿宋" w:hAnsi="仿宋"/>
                <w:szCs w:val="21"/>
              </w:rPr>
              <w:t>har(32)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N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证件号</w:t>
            </w:r>
          </w:p>
        </w:tc>
        <w:tc>
          <w:tcPr>
            <w:tcW w:w="2114" w:type="dxa"/>
            <w:shd w:val="clear" w:color="auto" w:fill="auto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/>
                <w:szCs w:val="21"/>
              </w:rPr>
              <w:t>idType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</w:t>
            </w:r>
            <w:r>
              <w:rPr>
                <w:rFonts w:ascii="仿宋" w:eastAsia="仿宋" w:hAnsi="仿宋"/>
                <w:szCs w:val="21"/>
              </w:rPr>
              <w:t>har(2)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N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证件类型</w:t>
            </w:r>
          </w:p>
        </w:tc>
        <w:tc>
          <w:tcPr>
            <w:tcW w:w="211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：身份证</w:t>
            </w: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userName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</w:t>
            </w:r>
            <w:r>
              <w:rPr>
                <w:rFonts w:ascii="仿宋" w:eastAsia="仿宋" w:hAnsi="仿宋"/>
                <w:szCs w:val="21"/>
              </w:rPr>
              <w:t>har(32)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N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用户姓名</w:t>
            </w:r>
          </w:p>
        </w:tc>
        <w:tc>
          <w:tcPr>
            <w:tcW w:w="2114" w:type="dxa"/>
            <w:shd w:val="clear" w:color="auto" w:fill="auto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extra</w:t>
            </w:r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Char(2560)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Y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扩展参数</w:t>
            </w:r>
          </w:p>
        </w:tc>
        <w:tc>
          <w:tcPr>
            <w:tcW w:w="211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扩展入参</w:t>
            </w: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notes</w:t>
            </w:r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Char(256)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Y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备注信息</w:t>
            </w:r>
          </w:p>
        </w:tc>
        <w:tc>
          <w:tcPr>
            <w:tcW w:w="2114" w:type="dxa"/>
            <w:shd w:val="clear" w:color="auto" w:fill="auto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563" w:type="dxa"/>
            <w:vMerge w:val="restart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出参说明</w:t>
            </w:r>
            <w:proofErr w:type="gramEnd"/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类型长度</w:t>
            </w:r>
          </w:p>
        </w:tc>
        <w:tc>
          <w:tcPr>
            <w:tcW w:w="1115" w:type="dxa"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说明</w:t>
            </w:r>
          </w:p>
        </w:tc>
        <w:tc>
          <w:tcPr>
            <w:tcW w:w="2114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　注</w:t>
            </w: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retCode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</w:t>
            </w:r>
            <w:r>
              <w:rPr>
                <w:rFonts w:ascii="仿宋" w:eastAsia="仿宋" w:hAnsi="仿宋"/>
                <w:szCs w:val="21"/>
              </w:rPr>
              <w:t>har(64)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N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返回码</w:t>
            </w:r>
          </w:p>
        </w:tc>
        <w:tc>
          <w:tcPr>
            <w:tcW w:w="211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返回码:</w:t>
            </w:r>
          </w:p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成功</w:t>
            </w:r>
          </w:p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99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未知失败</w:t>
            </w: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out_retMsg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</w:t>
            </w:r>
            <w:r>
              <w:rPr>
                <w:rFonts w:ascii="仿宋" w:eastAsia="仿宋" w:hAnsi="仿宋"/>
                <w:szCs w:val="21"/>
              </w:rPr>
              <w:t>har(256)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N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返回说明</w:t>
            </w:r>
          </w:p>
        </w:tc>
        <w:tc>
          <w:tcPr>
            <w:tcW w:w="211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成功或错误信息</w:t>
            </w: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065" w:type="dxa"/>
            <w:gridSpan w:val="5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多条记录（</w:t>
            </w:r>
            <w:proofErr w:type="spellStart"/>
            <w:r>
              <w:rPr>
                <w:rFonts w:ascii="仿宋" w:eastAsia="仿宋" w:hAnsi="仿宋" w:hint="eastAsia"/>
                <w:szCs w:val="21"/>
              </w:rPr>
              <w:t>out_curdata</w:t>
            </w:r>
            <w:proofErr w:type="spellEnd"/>
            <w:r>
              <w:rPr>
                <w:rFonts w:ascii="仿宋" w:eastAsia="仿宋" w:hAnsi="仿宋" w:hint="eastAsia"/>
                <w:szCs w:val="21"/>
              </w:rPr>
              <w:t>）游标</w:t>
            </w: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  <w:lang w:val="zh-CN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cardType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Char(2)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N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卡类型</w:t>
            </w:r>
            <w:proofErr w:type="gramEnd"/>
          </w:p>
        </w:tc>
        <w:tc>
          <w:tcPr>
            <w:tcW w:w="2114" w:type="dxa"/>
            <w:shd w:val="clear" w:color="auto" w:fill="auto"/>
          </w:tcPr>
          <w:p w:rsidR="00483629" w:rsidRDefault="003C1269">
            <w:pPr>
              <w:rPr>
                <w:rFonts w:ascii="仿宋" w:eastAsia="仿宋" w:hAnsi="仿宋"/>
                <w:szCs w:val="21"/>
              </w:rPr>
            </w:pPr>
            <w:hyperlink w:anchor="_卡类型字典(cardType)" w:history="1">
              <w:r w:rsidR="006734F9">
                <w:rPr>
                  <w:rStyle w:val="aff8"/>
                  <w:rFonts w:ascii="仿宋" w:eastAsia="仿宋" w:hAnsi="仿宋" w:hint="eastAsia"/>
                </w:rPr>
                <w:t>参考</w:t>
              </w:r>
              <w:proofErr w:type="gramStart"/>
              <w:r w:rsidR="006734F9">
                <w:rPr>
                  <w:rStyle w:val="aff8"/>
                  <w:rFonts w:ascii="仿宋" w:eastAsia="仿宋" w:hAnsi="仿宋" w:hint="eastAsia"/>
                </w:rPr>
                <w:t>卡类型</w:t>
              </w:r>
              <w:proofErr w:type="gramEnd"/>
              <w:r w:rsidR="006734F9">
                <w:rPr>
                  <w:rStyle w:val="aff8"/>
                  <w:rFonts w:ascii="仿宋" w:eastAsia="仿宋" w:hAnsi="仿宋" w:hint="eastAsia"/>
                </w:rPr>
                <w:t>字典</w:t>
              </w:r>
            </w:hyperlink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  <w:lang w:val="zh-CN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cardNo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</w:t>
            </w: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2)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N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卡号</w:t>
            </w:r>
          </w:p>
        </w:tc>
        <w:tc>
          <w:tcPr>
            <w:tcW w:w="2114" w:type="dxa"/>
            <w:shd w:val="clear" w:color="auto" w:fill="auto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patientType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Char(2)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N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病人身份(是自费患者还是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医保患者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2114" w:type="dxa"/>
            <w:shd w:val="clear" w:color="auto" w:fill="auto"/>
          </w:tcPr>
          <w:p w:rsidR="00483629" w:rsidRDefault="003C1269">
            <w:pPr>
              <w:rPr>
                <w:rFonts w:ascii="仿宋" w:eastAsia="仿宋" w:hAnsi="仿宋"/>
                <w:szCs w:val="21"/>
              </w:rPr>
            </w:pPr>
            <w:hyperlink w:anchor="_病人身份字典(patientType)" w:history="1">
              <w:r w:rsidR="006734F9">
                <w:rPr>
                  <w:rStyle w:val="aff8"/>
                  <w:rFonts w:ascii="仿宋" w:eastAsia="仿宋" w:hAnsi="仿宋" w:hint="eastAsia"/>
                </w:rPr>
                <w:t>参考病人身份字典</w:t>
              </w:r>
            </w:hyperlink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  <w:lang w:val="zh-CN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hisCustId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</w:t>
            </w: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2)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N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持卡人院内ID</w:t>
            </w:r>
          </w:p>
        </w:tc>
        <w:tc>
          <w:tcPr>
            <w:tcW w:w="211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院内唯一用户ID</w:t>
            </w: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Consolas"/>
                <w:szCs w:val="21"/>
                <w:lang w:val="zh-CN"/>
              </w:rPr>
              <w:t>balance</w:t>
            </w:r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</w:t>
            </w: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2)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N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余额</w:t>
            </w:r>
          </w:p>
        </w:tc>
        <w:tc>
          <w:tcPr>
            <w:tcW w:w="211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单位元</w:t>
            </w: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Consolas"/>
                <w:szCs w:val="21"/>
                <w:lang w:val="zh-CN"/>
              </w:rPr>
              <w:t>idType</w:t>
            </w:r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</w:t>
            </w: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2)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Y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证件类型</w:t>
            </w:r>
          </w:p>
        </w:tc>
        <w:tc>
          <w:tcPr>
            <w:tcW w:w="2114" w:type="dxa"/>
            <w:shd w:val="clear" w:color="auto" w:fill="auto"/>
          </w:tcPr>
          <w:p w:rsidR="00483629" w:rsidRDefault="003C1269">
            <w:pPr>
              <w:rPr>
                <w:rFonts w:ascii="仿宋" w:eastAsia="仿宋" w:hAnsi="仿宋"/>
                <w:szCs w:val="21"/>
              </w:rPr>
            </w:pPr>
            <w:hyperlink w:anchor="_证件类型字典(idType)" w:history="1">
              <w:r w:rsidR="006734F9">
                <w:rPr>
                  <w:rStyle w:val="aff5"/>
                  <w:rFonts w:ascii="仿宋" w:eastAsia="仿宋" w:hAnsi="仿宋" w:hint="eastAsia"/>
                  <w:szCs w:val="21"/>
                </w:rPr>
                <w:t>参考证件类型字典</w:t>
              </w:r>
            </w:hyperlink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 w:cs="Consolas"/>
                <w:szCs w:val="21"/>
                <w:lang w:val="zh-CN"/>
              </w:rPr>
            </w:pPr>
            <w:r>
              <w:rPr>
                <w:rFonts w:ascii="仿宋" w:eastAsia="仿宋" w:hAnsi="仿宋"/>
                <w:lang w:val="zh-CN"/>
              </w:rPr>
              <w:t>status</w:t>
            </w:r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</w:t>
            </w: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2)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N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账户状态</w:t>
            </w:r>
          </w:p>
        </w:tc>
        <w:tc>
          <w:tcPr>
            <w:tcW w:w="2114" w:type="dxa"/>
            <w:shd w:val="clear" w:color="auto" w:fill="auto"/>
          </w:tcPr>
          <w:p w:rsidR="00483629" w:rsidRDefault="003C1269">
            <w:pPr>
              <w:autoSpaceDE w:val="0"/>
              <w:autoSpaceDN w:val="0"/>
              <w:adjustRightInd w:val="0"/>
              <w:spacing w:line="360" w:lineRule="atLeast"/>
              <w:rPr>
                <w:rFonts w:ascii="仿宋" w:eastAsia="仿宋" w:hAnsi="仿宋"/>
                <w:szCs w:val="21"/>
              </w:rPr>
            </w:pPr>
            <w:hyperlink w:anchor="_账户状态字典(status)" w:history="1">
              <w:r w:rsidR="006734F9">
                <w:rPr>
                  <w:rStyle w:val="aff5"/>
                  <w:rFonts w:ascii="仿宋" w:eastAsia="仿宋" w:hAnsi="仿宋" w:hint="eastAsia"/>
                  <w:szCs w:val="21"/>
                </w:rPr>
                <w:t>参考账户状态字典</w:t>
              </w:r>
            </w:hyperlink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 w:cs="Consolas"/>
                <w:szCs w:val="21"/>
                <w:lang w:val="zh-CN"/>
              </w:rPr>
            </w:pPr>
            <w:r>
              <w:rPr>
                <w:rFonts w:ascii="仿宋" w:eastAsia="仿宋" w:hAnsi="仿宋" w:cs="Consolas"/>
                <w:szCs w:val="21"/>
                <w:lang w:val="zh-CN"/>
              </w:rPr>
              <w:t>idNo</w:t>
            </w:r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</w:t>
            </w: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2)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Y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证件号</w:t>
            </w:r>
          </w:p>
        </w:tc>
        <w:tc>
          <w:tcPr>
            <w:tcW w:w="2114" w:type="dxa"/>
            <w:shd w:val="clear" w:color="auto" w:fill="auto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 w:cs="Consolas"/>
                <w:szCs w:val="21"/>
                <w:lang w:val="zh-CN"/>
              </w:rPr>
            </w:pPr>
            <w:r>
              <w:rPr>
                <w:rFonts w:ascii="仿宋" w:eastAsia="仿宋" w:hAnsi="仿宋" w:cs="Consolas"/>
                <w:szCs w:val="21"/>
                <w:lang w:val="zh-CN"/>
              </w:rPr>
              <w:t>userName</w:t>
            </w:r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</w:t>
            </w: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2)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Y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autoSpaceDE w:val="0"/>
              <w:autoSpaceDN w:val="0"/>
              <w:adjustRightInd w:val="0"/>
              <w:spacing w:line="360" w:lineRule="atLeast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用户姓名</w:t>
            </w:r>
          </w:p>
        </w:tc>
        <w:tc>
          <w:tcPr>
            <w:tcW w:w="2114" w:type="dxa"/>
            <w:shd w:val="clear" w:color="auto" w:fill="auto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Consolas"/>
                <w:szCs w:val="21"/>
                <w:lang w:val="zh-CN"/>
              </w:rPr>
              <w:t>userSex</w:t>
            </w:r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</w:t>
            </w: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2)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Y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性别</w:t>
            </w:r>
          </w:p>
        </w:tc>
        <w:tc>
          <w:tcPr>
            <w:tcW w:w="2114" w:type="dxa"/>
            <w:shd w:val="clear" w:color="auto" w:fill="auto"/>
          </w:tcPr>
          <w:p w:rsidR="00483629" w:rsidRDefault="003C1269">
            <w:pPr>
              <w:autoSpaceDE w:val="0"/>
              <w:autoSpaceDN w:val="0"/>
              <w:adjustRightInd w:val="0"/>
              <w:spacing w:line="360" w:lineRule="atLeast"/>
              <w:rPr>
                <w:rFonts w:ascii="仿宋" w:eastAsia="仿宋" w:hAnsi="仿宋"/>
                <w:szCs w:val="21"/>
              </w:rPr>
            </w:pPr>
            <w:hyperlink w:anchor="_性别字典(userSex)" w:history="1">
              <w:r w:rsidR="006734F9">
                <w:rPr>
                  <w:rStyle w:val="aff8"/>
                  <w:rFonts w:ascii="仿宋" w:eastAsia="仿宋" w:hAnsi="仿宋" w:cs="Consolas" w:hint="eastAsia"/>
                </w:rPr>
                <w:t>参考性别字典</w:t>
              </w:r>
            </w:hyperlink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Consolas"/>
                <w:szCs w:val="21"/>
                <w:lang w:val="zh-CN"/>
              </w:rPr>
              <w:t>accountType</w:t>
            </w:r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</w:t>
            </w: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2)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Y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 w:cs="Consolas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Cs w:val="21"/>
                <w:lang w:val="zh-CN"/>
              </w:rPr>
              <w:t>账户类型</w:t>
            </w:r>
          </w:p>
        </w:tc>
        <w:tc>
          <w:tcPr>
            <w:tcW w:w="2114" w:type="dxa"/>
            <w:shd w:val="clear" w:color="auto" w:fill="auto"/>
          </w:tcPr>
          <w:p w:rsidR="00483629" w:rsidRDefault="003C1269">
            <w:pPr>
              <w:autoSpaceDE w:val="0"/>
              <w:autoSpaceDN w:val="0"/>
              <w:adjustRightInd w:val="0"/>
              <w:spacing w:line="360" w:lineRule="atLeast"/>
              <w:rPr>
                <w:rFonts w:ascii="仿宋" w:eastAsia="仿宋" w:hAnsi="仿宋"/>
                <w:szCs w:val="21"/>
              </w:rPr>
            </w:pPr>
            <w:hyperlink w:anchor="_账户状态字典(status)" w:history="1">
              <w:r w:rsidR="006734F9">
                <w:rPr>
                  <w:rStyle w:val="aff8"/>
                  <w:rFonts w:ascii="仿宋" w:eastAsia="仿宋" w:hAnsi="仿宋" w:cs="Consolas" w:hint="eastAsia"/>
                </w:rPr>
                <w:t>参考账户类型字典</w:t>
              </w:r>
            </w:hyperlink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phone</w:t>
            </w:r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</w:t>
            </w:r>
            <w:r>
              <w:rPr>
                <w:rFonts w:ascii="仿宋" w:eastAsia="仿宋" w:hAnsi="仿宋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2)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Y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用户手机号</w:t>
            </w:r>
          </w:p>
        </w:tc>
        <w:tc>
          <w:tcPr>
            <w:tcW w:w="2114" w:type="dxa"/>
            <w:shd w:val="clear" w:color="auto" w:fill="auto"/>
          </w:tcPr>
          <w:p w:rsidR="00483629" w:rsidRDefault="00483629">
            <w:pPr>
              <w:autoSpaceDE w:val="0"/>
              <w:autoSpaceDN w:val="0"/>
              <w:adjustRightInd w:val="0"/>
              <w:spacing w:line="360" w:lineRule="atLeast"/>
              <w:rPr>
                <w:rFonts w:ascii="仿宋" w:eastAsia="仿宋" w:hAnsi="仿宋" w:cs="Consolas"/>
                <w:szCs w:val="21"/>
              </w:rPr>
            </w:pPr>
          </w:p>
        </w:tc>
      </w:tr>
      <w:tr w:rsidR="004E3564">
        <w:tc>
          <w:tcPr>
            <w:tcW w:w="1563" w:type="dxa"/>
            <w:vMerge/>
            <w:shd w:val="clear" w:color="auto" w:fill="auto"/>
          </w:tcPr>
          <w:p w:rsidR="004E3564" w:rsidRDefault="004E3564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E3564" w:rsidRPr="004E3564" w:rsidRDefault="004E3564">
            <w:pPr>
              <w:rPr>
                <w:rFonts w:ascii="仿宋" w:eastAsia="仿宋" w:hAnsi="仿宋"/>
                <w:color w:val="FF0000"/>
                <w:highlight w:val="yellow"/>
              </w:rPr>
            </w:pPr>
            <w:proofErr w:type="spellStart"/>
            <w:r w:rsidRPr="004E3564">
              <w:rPr>
                <w:rFonts w:ascii="仿宋" w:eastAsia="仿宋" w:hAnsi="仿宋" w:hint="eastAsia"/>
                <w:color w:val="FF0000"/>
                <w:highlight w:val="yellow"/>
              </w:rPr>
              <w:t>authlevel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4E3564" w:rsidRPr="004E3564" w:rsidRDefault="004E3564">
            <w:pPr>
              <w:rPr>
                <w:rFonts w:ascii="仿宋" w:eastAsia="仿宋" w:hAnsi="仿宋"/>
                <w:color w:val="FF0000"/>
                <w:szCs w:val="21"/>
                <w:highlight w:val="yellow"/>
              </w:rPr>
            </w:pPr>
            <w:r>
              <w:rPr>
                <w:rFonts w:ascii="仿宋" w:eastAsia="仿宋" w:hAnsi="仿宋"/>
                <w:color w:val="FF0000"/>
                <w:szCs w:val="21"/>
                <w:highlight w:val="yellow"/>
              </w:rPr>
              <w:t>C</w:t>
            </w:r>
            <w:r>
              <w:rPr>
                <w:rFonts w:ascii="仿宋" w:eastAsia="仿宋" w:hAnsi="仿宋" w:hint="eastAsia"/>
                <w:color w:val="FF0000"/>
                <w:szCs w:val="21"/>
                <w:highlight w:val="yellow"/>
              </w:rPr>
              <w:t>har(</w:t>
            </w:r>
            <w:r>
              <w:rPr>
                <w:rFonts w:ascii="仿宋" w:eastAsia="仿宋" w:hAnsi="仿宋"/>
                <w:color w:val="FF0000"/>
                <w:szCs w:val="21"/>
                <w:highlight w:val="yellow"/>
              </w:rPr>
              <w:t>32)</w:t>
            </w:r>
          </w:p>
        </w:tc>
        <w:tc>
          <w:tcPr>
            <w:tcW w:w="1115" w:type="dxa"/>
            <w:shd w:val="clear" w:color="auto" w:fill="auto"/>
          </w:tcPr>
          <w:p w:rsidR="004E3564" w:rsidRPr="004E3564" w:rsidRDefault="00E60ADB">
            <w:pPr>
              <w:jc w:val="center"/>
              <w:rPr>
                <w:rFonts w:ascii="仿宋" w:eastAsia="仿宋" w:hAnsi="仿宋"/>
                <w:color w:val="FF0000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  <w:highlight w:val="yellow"/>
              </w:rPr>
              <w:t>N</w:t>
            </w:r>
          </w:p>
        </w:tc>
        <w:tc>
          <w:tcPr>
            <w:tcW w:w="1904" w:type="dxa"/>
            <w:shd w:val="clear" w:color="auto" w:fill="auto"/>
          </w:tcPr>
          <w:p w:rsidR="004E3564" w:rsidRPr="004E3564" w:rsidRDefault="004E3564">
            <w:pPr>
              <w:rPr>
                <w:rFonts w:ascii="仿宋" w:eastAsia="仿宋" w:hAnsi="仿宋"/>
                <w:color w:val="FF0000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  <w:highlight w:val="yellow"/>
              </w:rPr>
              <w:t>实名认证等级</w:t>
            </w:r>
          </w:p>
        </w:tc>
        <w:tc>
          <w:tcPr>
            <w:tcW w:w="2114" w:type="dxa"/>
            <w:shd w:val="clear" w:color="auto" w:fill="auto"/>
          </w:tcPr>
          <w:p w:rsidR="004E3564" w:rsidRDefault="004E3564">
            <w:pPr>
              <w:rPr>
                <w:rFonts w:ascii="仿宋" w:eastAsia="仿宋" w:hAnsi="仿宋"/>
                <w:color w:val="FF0000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  <w:highlight w:val="yellow"/>
              </w:rPr>
              <w:t>1：强实名</w:t>
            </w:r>
          </w:p>
          <w:p w:rsidR="004E3564" w:rsidRPr="004E3564" w:rsidRDefault="004E3564">
            <w:pPr>
              <w:rPr>
                <w:rFonts w:ascii="仿宋" w:eastAsia="仿宋" w:hAnsi="仿宋"/>
                <w:color w:val="FF0000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  <w:highlight w:val="yellow"/>
              </w:rPr>
              <w:t>2：弱实名</w:t>
            </w: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extra</w:t>
            </w:r>
          </w:p>
        </w:tc>
        <w:tc>
          <w:tcPr>
            <w:tcW w:w="1492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</w:t>
            </w:r>
            <w:r>
              <w:rPr>
                <w:rFonts w:ascii="仿宋" w:eastAsia="仿宋" w:hAnsi="仿宋"/>
              </w:rPr>
              <w:t>4</w:t>
            </w:r>
            <w:r>
              <w:rPr>
                <w:rFonts w:ascii="仿宋" w:eastAsia="仿宋" w:hAnsi="仿宋" w:hint="eastAsia"/>
              </w:rPr>
              <w:t>0</w:t>
            </w:r>
            <w:r>
              <w:rPr>
                <w:rFonts w:ascii="仿宋" w:eastAsia="仿宋" w:hAnsi="仿宋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115" w:type="dxa"/>
            <w:shd w:val="clear" w:color="auto" w:fill="auto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Y</w:t>
            </w:r>
          </w:p>
        </w:tc>
        <w:tc>
          <w:tcPr>
            <w:tcW w:w="190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扩展出参</w:t>
            </w:r>
            <w:proofErr w:type="gramEnd"/>
          </w:p>
        </w:tc>
        <w:tc>
          <w:tcPr>
            <w:tcW w:w="2114" w:type="dxa"/>
            <w:shd w:val="clear" w:color="auto" w:fill="auto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预留</w:t>
            </w:r>
          </w:p>
        </w:tc>
      </w:tr>
      <w:tr w:rsidR="00483629">
        <w:tc>
          <w:tcPr>
            <w:tcW w:w="1563" w:type="dxa"/>
            <w:vMerge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483629" w:rsidRDefault="00483629" w:rsidP="004E3564">
            <w:pPr>
              <w:ind w:left="420" w:hanging="420"/>
              <w:rPr>
                <w:rFonts w:ascii="仿宋" w:eastAsia="仿宋" w:hAnsi="仿宋"/>
              </w:rPr>
            </w:pPr>
          </w:p>
        </w:tc>
        <w:tc>
          <w:tcPr>
            <w:tcW w:w="1492" w:type="dxa"/>
            <w:shd w:val="clear" w:color="auto" w:fill="auto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5" w:type="dxa"/>
            <w:shd w:val="clear" w:color="auto" w:fill="auto"/>
          </w:tcPr>
          <w:p w:rsidR="00483629" w:rsidRDefault="004836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4" w:type="dxa"/>
            <w:shd w:val="clear" w:color="auto" w:fill="auto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14" w:type="dxa"/>
            <w:shd w:val="clear" w:color="auto" w:fill="auto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483629" w:rsidRDefault="006734F9">
      <w:pPr>
        <w:pStyle w:val="5"/>
        <w:rPr>
          <w:rFonts w:ascii="仿宋" w:eastAsia="仿宋" w:hAnsi="仿宋"/>
        </w:rPr>
      </w:pPr>
      <w:bookmarkStart w:id="194" w:name="_Toc16696"/>
      <w:bookmarkStart w:id="195" w:name="_Toc7371584"/>
      <w:bookmarkStart w:id="196" w:name="_Hlk6872517"/>
      <w:r>
        <w:rPr>
          <w:rFonts w:ascii="仿宋" w:eastAsia="仿宋" w:hAnsi="仿宋"/>
        </w:rPr>
        <w:t>预交金账户</w:t>
      </w:r>
      <w:r>
        <w:rPr>
          <w:rFonts w:ascii="仿宋" w:eastAsia="仿宋" w:hAnsi="仿宋" w:hint="eastAsia"/>
          <w:lang w:val="en-US"/>
        </w:rPr>
        <w:t>余额</w:t>
      </w:r>
      <w:r>
        <w:rPr>
          <w:rFonts w:ascii="仿宋" w:eastAsia="仿宋" w:hAnsi="仿宋"/>
        </w:rPr>
        <w:t>转</w:t>
      </w:r>
      <w:r>
        <w:rPr>
          <w:rFonts w:ascii="仿宋" w:eastAsia="仿宋" w:hAnsi="仿宋" w:hint="eastAsia"/>
          <w:lang w:val="en-US"/>
        </w:rPr>
        <w:t>入</w:t>
      </w:r>
      <w:r>
        <w:rPr>
          <w:rFonts w:ascii="仿宋" w:eastAsia="仿宋" w:hAnsi="仿宋"/>
        </w:rPr>
        <w:t>接口</w:t>
      </w:r>
      <w:bookmarkEnd w:id="194"/>
      <w:bookmarkEnd w:id="195"/>
    </w:p>
    <w:bookmarkEnd w:id="196"/>
    <w:p w:rsidR="00483629" w:rsidRDefault="006734F9">
      <w:pPr>
        <w:pStyle w:val="63"/>
        <w:rPr>
          <w:rFonts w:ascii="仿宋" w:eastAsia="仿宋" w:hAnsi="仿宋"/>
        </w:rPr>
      </w:pPr>
      <w:r>
        <w:rPr>
          <w:rFonts w:ascii="仿宋" w:eastAsia="仿宋" w:hAnsi="仿宋"/>
        </w:rPr>
        <w:t>接口描述</w:t>
      </w:r>
    </w:p>
    <w:p w:rsidR="00483629" w:rsidRDefault="006734F9">
      <w:pPr>
        <w:spacing w:line="360" w:lineRule="auto"/>
        <w:rPr>
          <w:rFonts w:ascii="仿宋" w:eastAsia="仿宋" w:hAnsi="仿宋"/>
          <w:lang w:bidi="ar"/>
        </w:rPr>
      </w:pPr>
      <w:r>
        <w:rPr>
          <w:rFonts w:ascii="仿宋" w:eastAsia="仿宋" w:hAnsi="仿宋" w:hint="eastAsia"/>
          <w:lang w:bidi="ar"/>
        </w:rPr>
        <w:tab/>
        <w:t>患者在三码融合应用端查看在院内的所有实名的就诊卡(包括临时卡和社保卡)后,发现有多张就诊卡都含有余额,希望将余额合并到一张卡内,来方便就诊。</w:t>
      </w:r>
    </w:p>
    <w:p w:rsidR="00483629" w:rsidRDefault="006734F9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/>
          <w:lang w:bidi="ar"/>
        </w:rPr>
        <w:lastRenderedPageBreak/>
        <w:tab/>
      </w:r>
    </w:p>
    <w:p w:rsidR="00483629" w:rsidRDefault="006734F9">
      <w:pPr>
        <w:pStyle w:val="63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改造注意事项(必读)</w:t>
      </w:r>
    </w:p>
    <w:p w:rsidR="00483629" w:rsidRDefault="006734F9">
      <w:pPr>
        <w:ind w:left="420"/>
        <w:rPr>
          <w:rFonts w:ascii="仿宋" w:eastAsia="仿宋" w:hAnsi="仿宋"/>
          <w:lang w:bidi="ar"/>
        </w:rPr>
      </w:pPr>
      <w:r>
        <w:rPr>
          <w:rFonts w:ascii="仿宋" w:eastAsia="仿宋" w:hAnsi="仿宋" w:hint="eastAsia"/>
          <w:lang w:bidi="ar"/>
        </w:rPr>
        <w:t>注 1.多张卡的所有者必须是同一个人;</w:t>
      </w:r>
    </w:p>
    <w:p w:rsidR="00483629" w:rsidRDefault="006734F9">
      <w:pPr>
        <w:ind w:left="420"/>
        <w:rPr>
          <w:rFonts w:ascii="仿宋" w:eastAsia="仿宋" w:hAnsi="仿宋"/>
          <w:lang w:bidi="ar"/>
        </w:rPr>
      </w:pPr>
      <w:r>
        <w:rPr>
          <w:rFonts w:ascii="仿宋" w:eastAsia="仿宋" w:hAnsi="仿宋" w:hint="eastAsia"/>
          <w:lang w:bidi="ar"/>
        </w:rPr>
        <w:t xml:space="preserve">   2.HIS需保存平台的唯一交易流水号</w:t>
      </w:r>
      <w:proofErr w:type="spellStart"/>
      <w:r>
        <w:rPr>
          <w:rFonts w:ascii="仿宋" w:eastAsia="仿宋" w:hAnsi="仿宋" w:hint="eastAsia"/>
          <w:lang w:bidi="ar"/>
        </w:rPr>
        <w:t>traceNoIn</w:t>
      </w:r>
      <w:proofErr w:type="spellEnd"/>
      <w:r>
        <w:rPr>
          <w:rFonts w:ascii="仿宋" w:eastAsia="仿宋" w:hAnsi="仿宋" w:hint="eastAsia"/>
          <w:lang w:bidi="ar"/>
        </w:rPr>
        <w:t>,并保证在HIS转入交易流水表内唯一;</w:t>
      </w:r>
    </w:p>
    <w:p w:rsidR="00483629" w:rsidRDefault="006734F9">
      <w:pPr>
        <w:pStyle w:val="7"/>
      </w:pPr>
      <w:r>
        <w:t>接口参数</w:t>
      </w:r>
    </w:p>
    <w:p w:rsidR="00483629" w:rsidRDefault="00483629">
      <w:pPr>
        <w:rPr>
          <w:rFonts w:ascii="仿宋" w:eastAsia="仿宋" w:hAnsi="仿宋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2106"/>
        <w:gridCol w:w="1275"/>
        <w:gridCol w:w="898"/>
        <w:gridCol w:w="1688"/>
        <w:gridCol w:w="2316"/>
      </w:tblGrid>
      <w:tr w:rsidR="00483629">
        <w:trPr>
          <w:trHeight w:val="90"/>
        </w:trPr>
        <w:tc>
          <w:tcPr>
            <w:tcW w:w="1345" w:type="dxa"/>
          </w:tcPr>
          <w:p w:rsidR="00483629" w:rsidRDefault="006734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函数声明</w:t>
            </w:r>
          </w:p>
        </w:tc>
        <w:tc>
          <w:tcPr>
            <w:tcW w:w="8283" w:type="dxa"/>
            <w:gridSpan w:val="5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o</w:t>
            </w:r>
            <w:r>
              <w:rPr>
                <w:rFonts w:ascii="仿宋" w:eastAsia="仿宋" w:hAnsi="仿宋"/>
                <w:szCs w:val="21"/>
              </w:rPr>
              <w:t>p_yjj_account_</w:t>
            </w:r>
            <w:r>
              <w:rPr>
                <w:rFonts w:ascii="仿宋" w:eastAsia="仿宋" w:hAnsi="仿宋" w:hint="eastAsia"/>
                <w:szCs w:val="21"/>
              </w:rPr>
              <w:t>transfer_in</w:t>
            </w:r>
            <w:proofErr w:type="spellEnd"/>
          </w:p>
        </w:tc>
      </w:tr>
      <w:tr w:rsidR="00483629">
        <w:trPr>
          <w:trHeight w:val="90"/>
        </w:trPr>
        <w:tc>
          <w:tcPr>
            <w:tcW w:w="1345" w:type="dxa"/>
          </w:tcPr>
          <w:p w:rsidR="00483629" w:rsidRDefault="006734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用途说明</w:t>
            </w:r>
          </w:p>
        </w:tc>
        <w:tc>
          <w:tcPr>
            <w:tcW w:w="8283" w:type="dxa"/>
            <w:gridSpan w:val="5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345" w:type="dxa"/>
            <w:vMerge w:val="restart"/>
          </w:tcPr>
          <w:p w:rsidR="00483629" w:rsidRDefault="006734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入参说明</w:t>
            </w: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275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类型长度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en-GB"/>
              </w:rPr>
              <w:t>可</w:t>
            </w:r>
            <w:r>
              <w:rPr>
                <w:rFonts w:ascii="仿宋" w:eastAsia="仿宋" w:hAnsi="仿宋" w:hint="eastAsia"/>
                <w:szCs w:val="21"/>
              </w:rPr>
              <w:t>空</w:t>
            </w:r>
          </w:p>
        </w:tc>
        <w:tc>
          <w:tcPr>
            <w:tcW w:w="168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说明</w:t>
            </w:r>
          </w:p>
        </w:tc>
        <w:tc>
          <w:tcPr>
            <w:tcW w:w="2316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　注</w:t>
            </w: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operatorId</w:t>
            </w:r>
            <w:proofErr w:type="spellEnd"/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操作员编号</w:t>
            </w:r>
          </w:p>
        </w:tc>
        <w:tc>
          <w:tcPr>
            <w:tcW w:w="231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operatorName</w:t>
            </w:r>
            <w:proofErr w:type="spellEnd"/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Char(50)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操作员姓名</w:t>
            </w:r>
          </w:p>
        </w:tc>
        <w:tc>
          <w:tcPr>
            <w:tcW w:w="231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termNo</w:t>
            </w:r>
            <w:proofErr w:type="spellEnd"/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Y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终端编号</w:t>
            </w:r>
          </w:p>
        </w:tc>
        <w:tc>
          <w:tcPr>
            <w:tcW w:w="231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fromCardNo</w:t>
            </w:r>
            <w:proofErr w:type="spellEnd"/>
          </w:p>
        </w:tc>
        <w:tc>
          <w:tcPr>
            <w:tcW w:w="1275" w:type="dxa"/>
          </w:tcPr>
          <w:p w:rsidR="00483629" w:rsidRDefault="00483629">
            <w:pPr>
              <w:rPr>
                <w:rFonts w:ascii="仿宋" w:eastAsia="仿宋" w:hAnsi="仿宋"/>
                <w:szCs w:val="21"/>
                <w:lang w:bidi="ar"/>
              </w:rPr>
            </w:pP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/>
                <w:szCs w:val="21"/>
                <w:lang w:bidi="ar"/>
              </w:rPr>
              <w:t>Y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转账卡号，原卡号多值用,隔开 空值全部执行</w:t>
            </w:r>
          </w:p>
        </w:tc>
        <w:tc>
          <w:tcPr>
            <w:tcW w:w="231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fromNumber</w:t>
            </w:r>
            <w:proofErr w:type="spellEnd"/>
          </w:p>
        </w:tc>
        <w:tc>
          <w:tcPr>
            <w:tcW w:w="1275" w:type="dxa"/>
          </w:tcPr>
          <w:p w:rsidR="00483629" w:rsidRDefault="00483629">
            <w:pPr>
              <w:rPr>
                <w:rFonts w:ascii="仿宋" w:eastAsia="仿宋" w:hAnsi="仿宋"/>
                <w:szCs w:val="21"/>
                <w:lang w:bidi="ar"/>
              </w:rPr>
            </w:pP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/>
                <w:szCs w:val="21"/>
                <w:lang w:bidi="ar"/>
              </w:rPr>
              <w:t>Y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</w:rPr>
              <w:t>原转出金额多值用,隔开 空值全部执行</w:t>
            </w:r>
          </w:p>
        </w:tc>
        <w:tc>
          <w:tcPr>
            <w:tcW w:w="231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toCardType</w:t>
            </w:r>
            <w:proofErr w:type="spellEnd"/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Char(2)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Y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到账卡类型</w:t>
            </w:r>
          </w:p>
        </w:tc>
        <w:tc>
          <w:tcPr>
            <w:tcW w:w="2316" w:type="dxa"/>
          </w:tcPr>
          <w:p w:rsidR="00483629" w:rsidRDefault="003C1269">
            <w:pPr>
              <w:rPr>
                <w:rFonts w:ascii="仿宋" w:eastAsia="仿宋" w:hAnsi="仿宋"/>
                <w:szCs w:val="21"/>
              </w:rPr>
            </w:pPr>
            <w:hyperlink w:anchor="_卡类型字典(cardType)_1" w:history="1">
              <w:r w:rsidR="006734F9">
                <w:rPr>
                  <w:rStyle w:val="aff8"/>
                  <w:rFonts w:ascii="仿宋" w:eastAsia="仿宋" w:hAnsi="仿宋"/>
                  <w:szCs w:val="21"/>
                </w:rPr>
                <w:t>参考</w:t>
              </w:r>
              <w:proofErr w:type="gramStart"/>
              <w:r w:rsidR="006734F9">
                <w:rPr>
                  <w:rStyle w:val="aff8"/>
                  <w:rFonts w:ascii="仿宋" w:eastAsia="仿宋" w:hAnsi="仿宋"/>
                  <w:szCs w:val="21"/>
                </w:rPr>
                <w:t>卡类型</w:t>
              </w:r>
              <w:proofErr w:type="gramEnd"/>
              <w:r w:rsidR="006734F9">
                <w:rPr>
                  <w:rStyle w:val="aff8"/>
                  <w:rFonts w:ascii="仿宋" w:eastAsia="仿宋" w:hAnsi="仿宋"/>
                  <w:szCs w:val="21"/>
                </w:rPr>
                <w:t>字典</w:t>
              </w:r>
            </w:hyperlink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toCardNo</w:t>
            </w:r>
            <w:proofErr w:type="spellEnd"/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到账卡号</w:t>
            </w:r>
          </w:p>
        </w:tc>
        <w:tc>
          <w:tcPr>
            <w:tcW w:w="231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若卡类型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=</w:t>
            </w:r>
            <w:r>
              <w:rPr>
                <w:rFonts w:ascii="仿宋" w:eastAsia="仿宋" w:hAnsi="仿宋"/>
                <w:szCs w:val="21"/>
              </w:rPr>
              <w:t>10</w:t>
            </w:r>
            <w:r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/>
                <w:szCs w:val="21"/>
              </w:rPr>
              <w:t>HIS</w:t>
            </w:r>
            <w:r>
              <w:rPr>
                <w:rFonts w:ascii="仿宋" w:eastAsia="仿宋" w:hAnsi="仿宋" w:hint="eastAsia"/>
                <w:szCs w:val="21"/>
              </w:rPr>
              <w:t>病人I</w:t>
            </w:r>
            <w:r>
              <w:rPr>
                <w:rFonts w:ascii="仿宋" w:eastAsia="仿宋" w:hAnsi="仿宋"/>
                <w:szCs w:val="21"/>
              </w:rPr>
              <w:t>D</w:t>
            </w:r>
            <w:r>
              <w:rPr>
                <w:rFonts w:ascii="仿宋" w:eastAsia="仿宋" w:hAnsi="仿宋" w:hint="eastAsia"/>
                <w:szCs w:val="21"/>
              </w:rPr>
              <w:t>),则该字段传</w:t>
            </w:r>
            <w:r>
              <w:rPr>
                <w:rFonts w:ascii="仿宋" w:eastAsia="仿宋" w:hAnsi="仿宋"/>
                <w:szCs w:val="21"/>
              </w:rPr>
              <w:t>HIS</w:t>
            </w:r>
            <w:r>
              <w:rPr>
                <w:rFonts w:ascii="仿宋" w:eastAsia="仿宋" w:hAnsi="仿宋" w:hint="eastAsia"/>
                <w:szCs w:val="21"/>
              </w:rPr>
              <w:t>病人I</w:t>
            </w:r>
            <w:r>
              <w:rPr>
                <w:rFonts w:ascii="仿宋" w:eastAsia="仿宋" w:hAnsi="仿宋"/>
                <w:szCs w:val="21"/>
              </w:rPr>
              <w:t>D</w:t>
            </w:r>
            <w:r>
              <w:rPr>
                <w:rFonts w:ascii="仿宋" w:eastAsia="仿宋" w:hAnsi="仿宋" w:hint="eastAsia"/>
                <w:szCs w:val="21"/>
              </w:rPr>
              <w:t>;</w:t>
            </w: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accountType</w:t>
            </w:r>
            <w:proofErr w:type="spellEnd"/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Char(2)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  <w:lang w:bidi="ar"/>
              </w:rPr>
              <w:t>帐户</w:t>
            </w:r>
            <w:proofErr w:type="gramEnd"/>
            <w:r>
              <w:rPr>
                <w:rFonts w:ascii="仿宋" w:eastAsia="仿宋" w:hAnsi="仿宋" w:hint="eastAsia"/>
                <w:szCs w:val="21"/>
                <w:lang w:bidi="ar"/>
              </w:rPr>
              <w:t>类型</w:t>
            </w:r>
          </w:p>
        </w:tc>
        <w:tc>
          <w:tcPr>
            <w:tcW w:w="2316" w:type="dxa"/>
          </w:tcPr>
          <w:p w:rsidR="00483629" w:rsidRDefault="003C1269">
            <w:pPr>
              <w:rPr>
                <w:rFonts w:ascii="仿宋" w:eastAsia="仿宋" w:hAnsi="仿宋"/>
                <w:szCs w:val="21"/>
              </w:rPr>
            </w:pPr>
            <w:hyperlink w:anchor="_账户类型字典(accountType)" w:history="1">
              <w:r w:rsidR="006734F9">
                <w:rPr>
                  <w:rStyle w:val="aff8"/>
                  <w:rFonts w:ascii="仿宋" w:eastAsia="仿宋" w:hAnsi="仿宋"/>
                  <w:szCs w:val="21"/>
                </w:rPr>
                <w:t>参考</w:t>
              </w:r>
              <w:r w:rsidR="006734F9">
                <w:rPr>
                  <w:rStyle w:val="aff8"/>
                  <w:rFonts w:ascii="仿宋" w:eastAsia="仿宋" w:hAnsi="仿宋" w:hint="eastAsia"/>
                  <w:szCs w:val="21"/>
                </w:rPr>
                <w:t>账户类型字典</w:t>
              </w:r>
            </w:hyperlink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idNo</w:t>
            </w:r>
            <w:proofErr w:type="spellEnd"/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证件号</w:t>
            </w:r>
          </w:p>
        </w:tc>
        <w:tc>
          <w:tcPr>
            <w:tcW w:w="231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idType</w:t>
            </w:r>
            <w:proofErr w:type="spellEnd"/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证件类型</w:t>
            </w:r>
          </w:p>
        </w:tc>
        <w:tc>
          <w:tcPr>
            <w:tcW w:w="231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1:</w:t>
            </w:r>
            <w:r>
              <w:rPr>
                <w:rFonts w:ascii="仿宋" w:eastAsia="仿宋" w:hAnsi="仿宋" w:hint="eastAsia"/>
                <w:szCs w:val="21"/>
              </w:rPr>
              <w:t>身份证</w:t>
            </w:r>
          </w:p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其他详见证件类型字典</w:t>
            </w: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userName</w:t>
            </w:r>
            <w:proofErr w:type="spellEnd"/>
          </w:p>
        </w:tc>
        <w:tc>
          <w:tcPr>
            <w:tcW w:w="1275" w:type="dxa"/>
          </w:tcPr>
          <w:p w:rsidR="00483629" w:rsidRDefault="00483629">
            <w:pPr>
              <w:rPr>
                <w:rFonts w:ascii="仿宋" w:eastAsia="仿宋" w:hAnsi="仿宋"/>
                <w:szCs w:val="21"/>
                <w:lang w:bidi="ar"/>
              </w:rPr>
            </w:pP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/>
                <w:szCs w:val="21"/>
                <w:lang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</w:rPr>
              <w:t>患者姓名</w:t>
            </w:r>
          </w:p>
        </w:tc>
        <w:tc>
          <w:tcPr>
            <w:tcW w:w="231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channelType</w:t>
            </w:r>
            <w:proofErr w:type="spellEnd"/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渠道类型</w:t>
            </w:r>
          </w:p>
        </w:tc>
        <w:tc>
          <w:tcPr>
            <w:tcW w:w="2316" w:type="dxa"/>
          </w:tcPr>
          <w:p w:rsidR="00483629" w:rsidRDefault="003C1269">
            <w:pPr>
              <w:pStyle w:val="afd"/>
              <w:widowControl w:val="0"/>
              <w:spacing w:before="0" w:beforeAutospacing="0" w:after="0" w:afterAutospacing="0"/>
              <w:rPr>
                <w:rFonts w:ascii="仿宋" w:eastAsia="仿宋" w:hAnsi="仿宋"/>
              </w:rPr>
            </w:pPr>
            <w:hyperlink w:anchor="_渠道类型字典(channelType)_1" w:history="1">
              <w:r w:rsidR="006734F9">
                <w:rPr>
                  <w:rStyle w:val="aff5"/>
                  <w:rFonts w:ascii="仿宋" w:eastAsia="仿宋" w:hAnsi="仿宋" w:hint="eastAsia"/>
                </w:rPr>
                <w:t>参考渠道类型字典</w:t>
              </w:r>
            </w:hyperlink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extra</w:t>
            </w:r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Char(2560)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Y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扩展参数</w:t>
            </w:r>
          </w:p>
        </w:tc>
        <w:tc>
          <w:tcPr>
            <w:tcW w:w="231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扩展入参</w:t>
            </w: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notes</w:t>
            </w:r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Char(256)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Y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备注信息</w:t>
            </w:r>
          </w:p>
        </w:tc>
        <w:tc>
          <w:tcPr>
            <w:tcW w:w="231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orgCode</w:t>
            </w:r>
            <w:proofErr w:type="spellEnd"/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</w:t>
            </w:r>
            <w:r>
              <w:rPr>
                <w:rFonts w:ascii="仿宋" w:eastAsia="仿宋" w:hAnsi="仿宋"/>
                <w:szCs w:val="21"/>
              </w:rPr>
              <w:t>64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Y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机构编号(医院编号)</w:t>
            </w:r>
          </w:p>
        </w:tc>
        <w:tc>
          <w:tcPr>
            <w:tcW w:w="231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H</w:t>
            </w:r>
            <w:r>
              <w:rPr>
                <w:rFonts w:ascii="仿宋" w:eastAsia="仿宋" w:hAnsi="仿宋"/>
                <w:szCs w:val="21"/>
              </w:rPr>
              <w:t>IS</w:t>
            </w:r>
            <w:r>
              <w:rPr>
                <w:rFonts w:ascii="仿宋" w:eastAsia="仿宋" w:hAnsi="仿宋" w:hint="eastAsia"/>
                <w:szCs w:val="21"/>
              </w:rPr>
              <w:t>内部机构编号,以用来区分分院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或者基卫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;</w:t>
            </w: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traceNoIn</w:t>
            </w:r>
            <w:proofErr w:type="spellEnd"/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val="zh-CN" w:bidi="ar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Char(32)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  <w:lang w:val="zh-CN" w:bidi="ar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val="zh-CN" w:bidi="ar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平台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转入</w:t>
            </w:r>
            <w:r>
              <w:rPr>
                <w:rFonts w:ascii="仿宋" w:eastAsia="仿宋" w:hAnsi="仿宋" w:hint="eastAsia"/>
                <w:szCs w:val="21"/>
                <w:lang w:val="zh-CN" w:bidi="ar"/>
              </w:rPr>
              <w:t>唯一交易跟踪号</w:t>
            </w:r>
          </w:p>
        </w:tc>
        <w:tc>
          <w:tcPr>
            <w:tcW w:w="2316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val="zh-CN" w:bidi="ar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平台唯一业务流水号</w:t>
            </w:r>
          </w:p>
        </w:tc>
      </w:tr>
      <w:tr w:rsidR="00483629">
        <w:tc>
          <w:tcPr>
            <w:tcW w:w="1345" w:type="dxa"/>
            <w:vMerge w:val="restart"/>
          </w:tcPr>
          <w:p w:rsidR="00483629" w:rsidRDefault="006734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出参说明</w:t>
            </w:r>
            <w:proofErr w:type="gramEnd"/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名称</w:t>
            </w:r>
          </w:p>
        </w:tc>
        <w:tc>
          <w:tcPr>
            <w:tcW w:w="1275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类型长度</w:t>
            </w:r>
          </w:p>
        </w:tc>
        <w:tc>
          <w:tcPr>
            <w:tcW w:w="898" w:type="dxa"/>
          </w:tcPr>
          <w:p w:rsidR="00483629" w:rsidRDefault="004836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8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说明</w:t>
            </w:r>
          </w:p>
        </w:tc>
        <w:tc>
          <w:tcPr>
            <w:tcW w:w="2316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　注</w:t>
            </w: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??" w:hint="eastAsia"/>
                <w:szCs w:val="21"/>
                <w:lang w:val="zh-CN" w:bidi="ar"/>
              </w:rPr>
              <w:t>retCode</w:t>
            </w:r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Char(2)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返回码</w:t>
            </w:r>
          </w:p>
        </w:tc>
        <w:tc>
          <w:tcPr>
            <w:tcW w:w="2316" w:type="dxa"/>
          </w:tcPr>
          <w:p w:rsidR="00483629" w:rsidRDefault="003C1269">
            <w:pPr>
              <w:rPr>
                <w:rFonts w:ascii="仿宋" w:eastAsia="仿宋" w:hAnsi="仿宋"/>
                <w:szCs w:val="21"/>
              </w:rPr>
            </w:pPr>
            <w:hyperlink r:id="rId9" w:anchor="_HIS返回码字典(retCode)" w:history="1">
              <w:r w:rsidR="006734F9">
                <w:rPr>
                  <w:rStyle w:val="aff8"/>
                  <w:rFonts w:ascii="仿宋" w:eastAsia="仿宋" w:hAnsi="仿宋"/>
                  <w:szCs w:val="21"/>
                </w:rPr>
                <w:t>HIS返回码字典(retCode)</w:t>
              </w:r>
            </w:hyperlink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retMsg</w:t>
            </w:r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Char(256)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返回说明</w:t>
            </w:r>
          </w:p>
        </w:tc>
        <w:tc>
          <w:tcPr>
            <w:tcW w:w="231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成功或错误信息</w:t>
            </w: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 w:cs="Consolas"/>
                <w:szCs w:val="21"/>
                <w:lang w:val="zh-CN" w:bidi="ar"/>
              </w:rPr>
            </w:pPr>
            <w:r>
              <w:rPr>
                <w:rFonts w:ascii="仿宋" w:eastAsia="仿宋" w:hAnsi="仿宋" w:cs="Consolas" w:hint="eastAsia"/>
                <w:szCs w:val="21"/>
                <w:lang w:val="zh-CN" w:bidi="ar"/>
              </w:rPr>
              <w:t>toCardBalance</w:t>
            </w:r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val="zh-CN" w:bidi="ar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到账卡号余额</w:t>
            </w:r>
          </w:p>
        </w:tc>
        <w:tc>
          <w:tcPr>
            <w:tcW w:w="231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 w:cs="Consolas"/>
                <w:szCs w:val="21"/>
                <w:lang w:val="zh-CN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callSn</w:t>
            </w:r>
            <w:proofErr w:type="spellEnd"/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HIS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转入唯一流水</w:t>
            </w:r>
          </w:p>
        </w:tc>
        <w:tc>
          <w:tcPr>
            <w:tcW w:w="231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HIS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转入唯一流水</w:t>
            </w: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 w:cs="Consolas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extra</w:t>
            </w:r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Char(2560)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Y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扩展参数</w:t>
            </w:r>
          </w:p>
        </w:tc>
        <w:tc>
          <w:tcPr>
            <w:tcW w:w="231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HIS</w:t>
            </w:r>
            <w:proofErr w:type="gramStart"/>
            <w:r>
              <w:rPr>
                <w:rFonts w:ascii="仿宋" w:eastAsia="仿宋" w:hAnsi="仿宋" w:hint="eastAsia"/>
                <w:szCs w:val="21"/>
                <w:lang w:bidi="ar"/>
              </w:rPr>
              <w:t>扩展出参</w:t>
            </w:r>
            <w:proofErr w:type="gramEnd"/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traceNoIn</w:t>
            </w:r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平台唯一交易跟踪号</w:t>
            </w:r>
          </w:p>
        </w:tc>
        <w:tc>
          <w:tcPr>
            <w:tcW w:w="231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listFormat</w:t>
            </w:r>
            <w:proofErr w:type="spellEnd"/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fromCardList</w:t>
            </w:r>
            <w:proofErr w:type="spellEnd"/>
            <w:r>
              <w:rPr>
                <w:rFonts w:ascii="仿宋" w:eastAsia="仿宋" w:hAnsi="仿宋" w:hint="eastAsia"/>
                <w:szCs w:val="21"/>
                <w:lang w:bidi="ar"/>
              </w:rPr>
              <w:t>数组的格式</w:t>
            </w:r>
          </w:p>
        </w:tc>
        <w:tc>
          <w:tcPr>
            <w:tcW w:w="231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示例值</w:t>
            </w:r>
          </w:p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JSON:JSON格式</w:t>
            </w:r>
          </w:p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BRO:竖杠 | 格式</w:t>
            </w:r>
          </w:p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XML:XML格式</w:t>
            </w:r>
          </w:p>
        </w:tc>
      </w:tr>
      <w:tr w:rsidR="00483629">
        <w:tc>
          <w:tcPr>
            <w:tcW w:w="1345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106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fromCardList</w:t>
            </w:r>
            <w:proofErr w:type="spellEnd"/>
          </w:p>
        </w:tc>
        <w:tc>
          <w:tcPr>
            <w:tcW w:w="1275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898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688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转出卡余额的卡列表</w:t>
            </w:r>
          </w:p>
        </w:tc>
        <w:tc>
          <w:tcPr>
            <w:tcW w:w="2316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</w:rPr>
              <w:t>当</w:t>
            </w: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listFormat</w:t>
            </w:r>
            <w:proofErr w:type="spellEnd"/>
            <w:r>
              <w:rPr>
                <w:rFonts w:ascii="仿宋" w:eastAsia="仿宋" w:hAnsi="仿宋" w:hint="eastAsia"/>
                <w:szCs w:val="21"/>
                <w:lang w:bidi="ar"/>
              </w:rPr>
              <w:t>=JSONS时,示例值:</w:t>
            </w:r>
          </w:p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[{</w:t>
            </w:r>
            <w:r>
              <w:rPr>
                <w:rFonts w:ascii="仿宋" w:eastAsia="仿宋" w:hAnsi="仿宋"/>
                <w:szCs w:val="21"/>
                <w:lang w:bidi="ar"/>
              </w:rPr>
              <w:t>“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cardNo</w:t>
            </w:r>
            <w:r>
              <w:rPr>
                <w:rFonts w:ascii="仿宋" w:eastAsia="仿宋" w:hAnsi="仿宋"/>
                <w:szCs w:val="21"/>
                <w:lang w:bidi="ar"/>
              </w:rPr>
              <w:t>”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:</w:t>
            </w:r>
            <w:r>
              <w:rPr>
                <w:rFonts w:ascii="仿宋" w:eastAsia="仿宋" w:hAnsi="仿宋"/>
                <w:szCs w:val="21"/>
                <w:lang w:bidi="ar"/>
              </w:rPr>
              <w:t>”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c1</w:t>
            </w:r>
            <w:r>
              <w:rPr>
                <w:rFonts w:ascii="仿宋" w:eastAsia="仿宋" w:hAnsi="仿宋"/>
                <w:szCs w:val="21"/>
                <w:lang w:bidi="ar"/>
              </w:rPr>
              <w:t>”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,</w:t>
            </w:r>
            <w:r>
              <w:rPr>
                <w:rFonts w:ascii="仿宋" w:eastAsia="仿宋" w:hAnsi="仿宋"/>
                <w:szCs w:val="21"/>
                <w:lang w:bidi="ar"/>
              </w:rPr>
              <w:t>”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cardType</w:t>
            </w:r>
            <w:r>
              <w:rPr>
                <w:rFonts w:ascii="仿宋" w:eastAsia="仿宋" w:hAnsi="仿宋"/>
                <w:szCs w:val="21"/>
                <w:lang w:bidi="ar"/>
              </w:rPr>
              <w:t>”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:</w:t>
            </w:r>
            <w:r>
              <w:rPr>
                <w:rFonts w:ascii="仿宋" w:eastAsia="仿宋" w:hAnsi="仿宋"/>
                <w:szCs w:val="21"/>
                <w:lang w:bidi="ar"/>
              </w:rPr>
              <w:t>”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t1</w:t>
            </w:r>
            <w:r>
              <w:rPr>
                <w:rFonts w:ascii="仿宋" w:eastAsia="仿宋" w:hAnsi="仿宋"/>
                <w:szCs w:val="21"/>
                <w:lang w:bidi="ar"/>
              </w:rPr>
              <w:t>”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},{</w:t>
            </w:r>
            <w:r>
              <w:rPr>
                <w:rFonts w:ascii="仿宋" w:eastAsia="仿宋" w:hAnsi="仿宋"/>
                <w:szCs w:val="21"/>
                <w:lang w:bidi="ar"/>
              </w:rPr>
              <w:t>“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cardNo</w:t>
            </w:r>
            <w:r>
              <w:rPr>
                <w:rFonts w:ascii="仿宋" w:eastAsia="仿宋" w:hAnsi="仿宋"/>
                <w:szCs w:val="21"/>
                <w:lang w:bidi="ar"/>
              </w:rPr>
              <w:t>”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:</w:t>
            </w:r>
            <w:r>
              <w:rPr>
                <w:rFonts w:ascii="仿宋" w:eastAsia="仿宋" w:hAnsi="仿宋"/>
                <w:szCs w:val="21"/>
                <w:lang w:bidi="ar"/>
              </w:rPr>
              <w:t>”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c2</w:t>
            </w:r>
            <w:r>
              <w:rPr>
                <w:rFonts w:ascii="仿宋" w:eastAsia="仿宋" w:hAnsi="仿宋"/>
                <w:szCs w:val="21"/>
                <w:lang w:bidi="ar"/>
              </w:rPr>
              <w:t>”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,</w:t>
            </w:r>
            <w:r>
              <w:rPr>
                <w:rFonts w:ascii="仿宋" w:eastAsia="仿宋" w:hAnsi="仿宋"/>
                <w:szCs w:val="21"/>
                <w:lang w:bidi="ar"/>
              </w:rPr>
              <w:t>”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cardType</w:t>
            </w:r>
            <w:r>
              <w:rPr>
                <w:rFonts w:ascii="仿宋" w:eastAsia="仿宋" w:hAnsi="仿宋"/>
                <w:szCs w:val="21"/>
                <w:lang w:bidi="ar"/>
              </w:rPr>
              <w:t>”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:</w:t>
            </w:r>
            <w:r>
              <w:rPr>
                <w:rFonts w:ascii="仿宋" w:eastAsia="仿宋" w:hAnsi="仿宋"/>
                <w:szCs w:val="21"/>
                <w:lang w:bidi="ar"/>
              </w:rPr>
              <w:t>”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t2</w:t>
            </w:r>
            <w:r>
              <w:rPr>
                <w:rFonts w:ascii="仿宋" w:eastAsia="仿宋" w:hAnsi="仿宋"/>
                <w:szCs w:val="21"/>
                <w:lang w:bidi="ar"/>
              </w:rPr>
              <w:t>”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}]</w:t>
            </w:r>
          </w:p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</w:rPr>
              <w:t>当</w:t>
            </w: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listFormat</w:t>
            </w:r>
            <w:proofErr w:type="spellEnd"/>
            <w:r>
              <w:rPr>
                <w:rFonts w:ascii="仿宋" w:eastAsia="仿宋" w:hAnsi="仿宋" w:hint="eastAsia"/>
                <w:szCs w:val="21"/>
                <w:lang w:bidi="ar"/>
              </w:rPr>
              <w:t>=BRO时,示例值:</w:t>
            </w:r>
          </w:p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c1,t1|c2,t2</w:t>
            </w:r>
          </w:p>
          <w:p w:rsidR="00483629" w:rsidRDefault="00483629">
            <w:pPr>
              <w:rPr>
                <w:rFonts w:ascii="仿宋" w:eastAsia="仿宋" w:hAnsi="仿宋"/>
                <w:szCs w:val="21"/>
                <w:lang w:bidi="ar"/>
              </w:rPr>
            </w:pPr>
          </w:p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</w:rPr>
              <w:t>当</w:t>
            </w: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listFormat</w:t>
            </w:r>
            <w:proofErr w:type="spellEnd"/>
            <w:r>
              <w:rPr>
                <w:rFonts w:ascii="仿宋" w:eastAsia="仿宋" w:hAnsi="仿宋" w:hint="eastAsia"/>
                <w:szCs w:val="21"/>
                <w:lang w:bidi="ar"/>
              </w:rPr>
              <w:t>=XML时,示例值:</w:t>
            </w:r>
          </w:p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&lt;</w:t>
            </w: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fromCardList</w:t>
            </w:r>
            <w:proofErr w:type="spellEnd"/>
            <w:r>
              <w:rPr>
                <w:rFonts w:ascii="仿宋" w:eastAsia="仿宋" w:hAnsi="仿宋" w:hint="eastAsia"/>
                <w:szCs w:val="21"/>
                <w:lang w:bidi="ar"/>
              </w:rPr>
              <w:t>&gt;</w:t>
            </w:r>
          </w:p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&lt;row&gt;</w:t>
            </w:r>
          </w:p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&lt;</w:t>
            </w: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cardNo</w:t>
            </w:r>
            <w:proofErr w:type="spellEnd"/>
            <w:r>
              <w:rPr>
                <w:rFonts w:ascii="仿宋" w:eastAsia="仿宋" w:hAnsi="仿宋" w:hint="eastAsia"/>
                <w:szCs w:val="21"/>
                <w:lang w:bidi="ar"/>
              </w:rPr>
              <w:t>&gt;c1&lt;/</w:t>
            </w: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cardNo</w:t>
            </w:r>
            <w:proofErr w:type="spellEnd"/>
            <w:r>
              <w:rPr>
                <w:rFonts w:ascii="仿宋" w:eastAsia="仿宋" w:hAnsi="仿宋" w:hint="eastAsia"/>
                <w:szCs w:val="21"/>
                <w:lang w:bidi="ar"/>
              </w:rPr>
              <w:t>&gt;</w:t>
            </w:r>
          </w:p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&lt;</w:t>
            </w: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cardType</w:t>
            </w:r>
            <w:proofErr w:type="spellEnd"/>
            <w:r>
              <w:rPr>
                <w:rFonts w:ascii="仿宋" w:eastAsia="仿宋" w:hAnsi="仿宋" w:hint="eastAsia"/>
                <w:szCs w:val="21"/>
                <w:lang w:bidi="ar"/>
              </w:rPr>
              <w:t>&gt;t1&lt;/</w:t>
            </w: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cardType</w:t>
            </w:r>
            <w:proofErr w:type="spellEnd"/>
            <w:r>
              <w:rPr>
                <w:rFonts w:ascii="仿宋" w:eastAsia="仿宋" w:hAnsi="仿宋" w:hint="eastAsia"/>
                <w:szCs w:val="21"/>
                <w:lang w:bidi="ar"/>
              </w:rPr>
              <w:t>&gt;</w:t>
            </w:r>
          </w:p>
          <w:p w:rsidR="00483629" w:rsidRDefault="00483629">
            <w:pPr>
              <w:rPr>
                <w:rFonts w:ascii="仿宋" w:eastAsia="仿宋" w:hAnsi="仿宋"/>
                <w:szCs w:val="21"/>
                <w:lang w:bidi="ar"/>
              </w:rPr>
            </w:pPr>
          </w:p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&lt;/row&gt;</w:t>
            </w:r>
          </w:p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&lt;row&gt;</w:t>
            </w:r>
          </w:p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&lt;</w:t>
            </w: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cardNo</w:t>
            </w:r>
            <w:proofErr w:type="spellEnd"/>
            <w:r>
              <w:rPr>
                <w:rFonts w:ascii="仿宋" w:eastAsia="仿宋" w:hAnsi="仿宋" w:hint="eastAsia"/>
                <w:szCs w:val="21"/>
                <w:lang w:bidi="ar"/>
              </w:rPr>
              <w:t>&gt;c2&lt;/</w:t>
            </w: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cardNo</w:t>
            </w:r>
            <w:proofErr w:type="spellEnd"/>
            <w:r>
              <w:rPr>
                <w:rFonts w:ascii="仿宋" w:eastAsia="仿宋" w:hAnsi="仿宋" w:hint="eastAsia"/>
                <w:szCs w:val="21"/>
                <w:lang w:bidi="ar"/>
              </w:rPr>
              <w:t>&gt;</w:t>
            </w:r>
          </w:p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&lt;</w:t>
            </w: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cardType</w:t>
            </w:r>
            <w:proofErr w:type="spellEnd"/>
            <w:r>
              <w:rPr>
                <w:rFonts w:ascii="仿宋" w:eastAsia="仿宋" w:hAnsi="仿宋" w:hint="eastAsia"/>
                <w:szCs w:val="21"/>
                <w:lang w:bidi="ar"/>
              </w:rPr>
              <w:t>&gt;t2&lt;/</w:t>
            </w: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cardType</w:t>
            </w:r>
            <w:proofErr w:type="spellEnd"/>
            <w:r>
              <w:rPr>
                <w:rFonts w:ascii="仿宋" w:eastAsia="仿宋" w:hAnsi="仿宋" w:hint="eastAsia"/>
                <w:szCs w:val="21"/>
                <w:lang w:bidi="ar"/>
              </w:rPr>
              <w:t>&gt;</w:t>
            </w:r>
          </w:p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&lt;/row&gt;</w:t>
            </w:r>
          </w:p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&lt;/</w:t>
            </w: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fromCardList</w:t>
            </w:r>
            <w:proofErr w:type="spellEnd"/>
            <w:r>
              <w:rPr>
                <w:rFonts w:ascii="仿宋" w:eastAsia="仿宋" w:hAnsi="仿宋" w:hint="eastAsia"/>
                <w:szCs w:val="21"/>
                <w:lang w:bidi="ar"/>
              </w:rPr>
              <w:t>&gt;</w:t>
            </w:r>
          </w:p>
          <w:p w:rsidR="00483629" w:rsidRDefault="00483629">
            <w:pPr>
              <w:rPr>
                <w:rFonts w:ascii="仿宋" w:eastAsia="仿宋" w:hAnsi="仿宋"/>
                <w:szCs w:val="21"/>
                <w:lang w:bidi="ar"/>
              </w:rPr>
            </w:pPr>
          </w:p>
        </w:tc>
      </w:tr>
    </w:tbl>
    <w:p w:rsidR="00483629" w:rsidRDefault="00483629">
      <w:pPr>
        <w:rPr>
          <w:rFonts w:ascii="仿宋" w:eastAsia="仿宋" w:hAnsi="仿宋"/>
        </w:rPr>
      </w:pPr>
    </w:p>
    <w:p w:rsidR="00483629" w:rsidRDefault="00483629">
      <w:pPr>
        <w:rPr>
          <w:rFonts w:ascii="仿宋" w:eastAsia="仿宋" w:hAnsi="仿宋"/>
        </w:rPr>
      </w:pPr>
    </w:p>
    <w:p w:rsidR="00483629" w:rsidRDefault="006734F9">
      <w:pPr>
        <w:pStyle w:val="5"/>
        <w:rPr>
          <w:rFonts w:ascii="仿宋" w:eastAsia="仿宋" w:hAnsi="仿宋"/>
        </w:rPr>
      </w:pPr>
      <w:bookmarkStart w:id="197" w:name="_Toc7371585"/>
      <w:bookmarkStart w:id="198" w:name="_Toc6809"/>
      <w:r>
        <w:rPr>
          <w:rFonts w:ascii="仿宋" w:eastAsia="仿宋" w:hAnsi="仿宋"/>
        </w:rPr>
        <w:lastRenderedPageBreak/>
        <w:t>预交金</w:t>
      </w:r>
      <w:r>
        <w:rPr>
          <w:rFonts w:ascii="仿宋" w:eastAsia="仿宋" w:hAnsi="仿宋" w:hint="eastAsia"/>
          <w:lang w:val="en-US"/>
        </w:rPr>
        <w:t>余额</w:t>
      </w:r>
      <w:r>
        <w:rPr>
          <w:rFonts w:ascii="仿宋" w:eastAsia="仿宋" w:hAnsi="仿宋"/>
        </w:rPr>
        <w:t>转</w:t>
      </w:r>
      <w:r>
        <w:rPr>
          <w:rFonts w:ascii="仿宋" w:eastAsia="仿宋" w:hAnsi="仿宋" w:hint="eastAsia"/>
          <w:lang w:val="en-US"/>
        </w:rPr>
        <w:t>入</w:t>
      </w:r>
      <w:r>
        <w:rPr>
          <w:rFonts w:ascii="仿宋" w:eastAsia="仿宋" w:hAnsi="仿宋"/>
        </w:rPr>
        <w:t>查询接口</w:t>
      </w:r>
      <w:bookmarkEnd w:id="197"/>
      <w:bookmarkEnd w:id="198"/>
    </w:p>
    <w:p w:rsidR="00483629" w:rsidRDefault="006734F9">
      <w:pPr>
        <w:pStyle w:val="63"/>
        <w:rPr>
          <w:rFonts w:ascii="仿宋" w:eastAsia="仿宋" w:hAnsi="仿宋"/>
        </w:rPr>
      </w:pPr>
      <w:r>
        <w:rPr>
          <w:rFonts w:ascii="仿宋" w:eastAsia="仿宋" w:hAnsi="仿宋"/>
        </w:rPr>
        <w:t>接口描述</w:t>
      </w:r>
    </w:p>
    <w:p w:rsidR="00483629" w:rsidRDefault="006734F9">
      <w:pPr>
        <w:spacing w:line="360" w:lineRule="auto"/>
        <w:ind w:left="425"/>
        <w:rPr>
          <w:rFonts w:ascii="仿宋" w:eastAsia="仿宋" w:hAnsi="仿宋"/>
        </w:rPr>
      </w:pPr>
      <w:r>
        <w:rPr>
          <w:rFonts w:ascii="仿宋" w:eastAsia="仿宋" w:hAnsi="仿宋" w:hint="eastAsia"/>
          <w:lang w:bidi="ar"/>
        </w:rPr>
        <w:t>平台在未收到H</w:t>
      </w:r>
      <w:r>
        <w:rPr>
          <w:rFonts w:ascii="仿宋" w:eastAsia="仿宋" w:hAnsi="仿宋"/>
          <w:lang w:bidi="ar"/>
        </w:rPr>
        <w:t>IS</w:t>
      </w:r>
      <w:r>
        <w:rPr>
          <w:rFonts w:ascii="仿宋" w:eastAsia="仿宋" w:hAnsi="仿宋" w:hint="eastAsia"/>
          <w:lang w:bidi="ar"/>
        </w:rPr>
        <w:t>明确的转入结果时,调用该接口进行核验H</w:t>
      </w:r>
      <w:r>
        <w:rPr>
          <w:rFonts w:ascii="仿宋" w:eastAsia="仿宋" w:hAnsi="仿宋"/>
          <w:lang w:bidi="ar"/>
        </w:rPr>
        <w:t>IS</w:t>
      </w:r>
      <w:r>
        <w:rPr>
          <w:rFonts w:ascii="仿宋" w:eastAsia="仿宋" w:hAnsi="仿宋" w:hint="eastAsia"/>
          <w:lang w:bidi="ar"/>
        </w:rPr>
        <w:t>是否转入成功;</w:t>
      </w:r>
    </w:p>
    <w:p w:rsidR="00483629" w:rsidRDefault="006734F9">
      <w:pPr>
        <w:pStyle w:val="63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改造注意事项(必读)</w:t>
      </w:r>
    </w:p>
    <w:p w:rsidR="00483629" w:rsidRDefault="006734F9">
      <w:pPr>
        <w:ind w:left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H</w:t>
      </w:r>
      <w:r>
        <w:rPr>
          <w:rFonts w:ascii="仿宋" w:eastAsia="仿宋" w:hAnsi="仿宋"/>
        </w:rPr>
        <w:t>IS</w:t>
      </w:r>
      <w:r>
        <w:rPr>
          <w:rFonts w:ascii="仿宋" w:eastAsia="仿宋" w:hAnsi="仿宋" w:hint="eastAsia"/>
        </w:rPr>
        <w:t>根据平台唯一流水号</w:t>
      </w:r>
      <w:proofErr w:type="spellStart"/>
      <w:r>
        <w:rPr>
          <w:rFonts w:ascii="仿宋" w:eastAsia="仿宋" w:hAnsi="仿宋" w:hint="eastAsia"/>
        </w:rPr>
        <w:t>trace</w:t>
      </w:r>
      <w:r>
        <w:rPr>
          <w:rFonts w:ascii="仿宋" w:eastAsia="仿宋" w:hAnsi="仿宋"/>
        </w:rPr>
        <w:t>No</w:t>
      </w:r>
      <w:r>
        <w:rPr>
          <w:rFonts w:ascii="仿宋" w:eastAsia="仿宋" w:hAnsi="仿宋" w:hint="eastAsia"/>
        </w:rPr>
        <w:t>In</w:t>
      </w:r>
      <w:proofErr w:type="spellEnd"/>
      <w:r>
        <w:rPr>
          <w:rFonts w:ascii="仿宋" w:eastAsia="仿宋" w:hAnsi="仿宋" w:hint="eastAsia"/>
        </w:rPr>
        <w:t>进行查询余额转入交易是否成功;</w:t>
      </w:r>
    </w:p>
    <w:p w:rsidR="00483629" w:rsidRDefault="006734F9">
      <w:pPr>
        <w:pStyle w:val="63"/>
        <w:rPr>
          <w:rFonts w:ascii="仿宋" w:eastAsia="仿宋" w:hAnsi="仿宋"/>
        </w:rPr>
      </w:pPr>
      <w:r>
        <w:rPr>
          <w:rFonts w:ascii="仿宋" w:eastAsia="仿宋" w:hAnsi="仿宋"/>
        </w:rPr>
        <w:t>接口参数</w:t>
      </w:r>
    </w:p>
    <w:p w:rsidR="00483629" w:rsidRDefault="00483629">
      <w:pPr>
        <w:rPr>
          <w:rFonts w:ascii="仿宋" w:eastAsia="仿宋" w:hAnsi="仿宋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4"/>
        <w:gridCol w:w="1581"/>
        <w:gridCol w:w="1464"/>
        <w:gridCol w:w="1087"/>
        <w:gridCol w:w="1876"/>
        <w:gridCol w:w="2086"/>
      </w:tblGrid>
      <w:tr w:rsidR="00483629">
        <w:trPr>
          <w:trHeight w:val="90"/>
        </w:trPr>
        <w:tc>
          <w:tcPr>
            <w:tcW w:w="1534" w:type="dxa"/>
          </w:tcPr>
          <w:p w:rsidR="00483629" w:rsidRDefault="006734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函数声明</w:t>
            </w:r>
          </w:p>
        </w:tc>
        <w:tc>
          <w:tcPr>
            <w:tcW w:w="8094" w:type="dxa"/>
            <w:gridSpan w:val="5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o</w:t>
            </w:r>
            <w:r>
              <w:rPr>
                <w:rFonts w:ascii="仿宋" w:eastAsia="仿宋" w:hAnsi="仿宋"/>
                <w:szCs w:val="21"/>
              </w:rPr>
              <w:t>p_</w:t>
            </w:r>
            <w:r>
              <w:rPr>
                <w:rFonts w:ascii="仿宋" w:eastAsia="仿宋" w:hAnsi="仿宋" w:hint="eastAsia"/>
                <w:szCs w:val="21"/>
              </w:rPr>
              <w:t>query</w:t>
            </w:r>
            <w:r>
              <w:rPr>
                <w:rFonts w:ascii="仿宋" w:eastAsia="仿宋" w:hAnsi="仿宋"/>
                <w:szCs w:val="21"/>
              </w:rPr>
              <w:t>_</w:t>
            </w:r>
            <w:r>
              <w:rPr>
                <w:rFonts w:ascii="仿宋" w:eastAsia="仿宋" w:hAnsi="仿宋" w:hint="eastAsia"/>
                <w:szCs w:val="21"/>
              </w:rPr>
              <w:t>transfer</w:t>
            </w:r>
            <w:r>
              <w:rPr>
                <w:rFonts w:ascii="仿宋" w:eastAsia="仿宋" w:hAnsi="仿宋"/>
                <w:szCs w:val="21"/>
              </w:rPr>
              <w:t>_</w:t>
            </w:r>
            <w:r>
              <w:rPr>
                <w:rFonts w:ascii="仿宋" w:eastAsia="仿宋" w:hAnsi="仿宋" w:hint="eastAsia"/>
                <w:szCs w:val="21"/>
              </w:rPr>
              <w:t>in_</w:t>
            </w:r>
            <w:r>
              <w:rPr>
                <w:rFonts w:ascii="仿宋" w:eastAsia="仿宋" w:hAnsi="仿宋"/>
                <w:szCs w:val="21"/>
              </w:rPr>
              <w:t>result</w:t>
            </w:r>
            <w:proofErr w:type="spellEnd"/>
          </w:p>
        </w:tc>
      </w:tr>
      <w:tr w:rsidR="00483629">
        <w:trPr>
          <w:trHeight w:val="90"/>
        </w:trPr>
        <w:tc>
          <w:tcPr>
            <w:tcW w:w="1534" w:type="dxa"/>
          </w:tcPr>
          <w:p w:rsidR="00483629" w:rsidRDefault="006734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用途说明</w:t>
            </w:r>
          </w:p>
        </w:tc>
        <w:tc>
          <w:tcPr>
            <w:tcW w:w="8094" w:type="dxa"/>
            <w:gridSpan w:val="5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534" w:type="dxa"/>
            <w:vMerge w:val="restart"/>
          </w:tcPr>
          <w:p w:rsidR="00483629" w:rsidRDefault="006734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入</w:t>
            </w: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参说明</w:t>
            </w:r>
            <w:proofErr w:type="gramEnd"/>
          </w:p>
        </w:tc>
        <w:tc>
          <w:tcPr>
            <w:tcW w:w="1581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464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类型长度</w:t>
            </w:r>
          </w:p>
        </w:tc>
        <w:tc>
          <w:tcPr>
            <w:tcW w:w="1087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en-GB"/>
              </w:rPr>
              <w:t>可</w:t>
            </w:r>
            <w:r>
              <w:rPr>
                <w:rFonts w:ascii="仿宋" w:eastAsia="仿宋" w:hAnsi="仿宋" w:hint="eastAsia"/>
                <w:szCs w:val="21"/>
              </w:rPr>
              <w:t>空</w:t>
            </w:r>
          </w:p>
        </w:tc>
        <w:tc>
          <w:tcPr>
            <w:tcW w:w="1876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说明</w:t>
            </w:r>
          </w:p>
        </w:tc>
        <w:tc>
          <w:tcPr>
            <w:tcW w:w="2086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　注</w:t>
            </w:r>
          </w:p>
        </w:tc>
      </w:tr>
      <w:tr w:rsidR="00483629">
        <w:tc>
          <w:tcPr>
            <w:tcW w:w="1534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extra</w:t>
            </w:r>
          </w:p>
        </w:tc>
        <w:tc>
          <w:tcPr>
            <w:tcW w:w="1464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Char(2560)</w:t>
            </w:r>
          </w:p>
        </w:tc>
        <w:tc>
          <w:tcPr>
            <w:tcW w:w="1087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Y</w:t>
            </w:r>
          </w:p>
        </w:tc>
        <w:tc>
          <w:tcPr>
            <w:tcW w:w="187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扩展参数</w:t>
            </w:r>
          </w:p>
        </w:tc>
        <w:tc>
          <w:tcPr>
            <w:tcW w:w="208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扩展入参</w:t>
            </w:r>
          </w:p>
        </w:tc>
      </w:tr>
      <w:tr w:rsidR="00483629">
        <w:tc>
          <w:tcPr>
            <w:tcW w:w="1534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notes</w:t>
            </w:r>
          </w:p>
        </w:tc>
        <w:tc>
          <w:tcPr>
            <w:tcW w:w="1464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Char(256)</w:t>
            </w:r>
          </w:p>
        </w:tc>
        <w:tc>
          <w:tcPr>
            <w:tcW w:w="1087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Y</w:t>
            </w:r>
          </w:p>
        </w:tc>
        <w:tc>
          <w:tcPr>
            <w:tcW w:w="187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备注信息</w:t>
            </w:r>
          </w:p>
        </w:tc>
        <w:tc>
          <w:tcPr>
            <w:tcW w:w="208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534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o</w:t>
            </w:r>
            <w:r>
              <w:rPr>
                <w:rFonts w:ascii="仿宋" w:eastAsia="仿宋" w:hAnsi="仿宋"/>
                <w:szCs w:val="21"/>
                <w:lang w:bidi="ar"/>
              </w:rPr>
              <w:t>rgCode</w:t>
            </w:r>
            <w:proofErr w:type="spellEnd"/>
          </w:p>
        </w:tc>
        <w:tc>
          <w:tcPr>
            <w:tcW w:w="1464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</w:t>
            </w:r>
            <w:r>
              <w:rPr>
                <w:rFonts w:ascii="仿宋" w:eastAsia="仿宋" w:hAnsi="仿宋"/>
                <w:szCs w:val="21"/>
              </w:rPr>
              <w:t>64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087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Y</w:t>
            </w:r>
          </w:p>
        </w:tc>
        <w:tc>
          <w:tcPr>
            <w:tcW w:w="187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机构编号(医院编号)</w:t>
            </w:r>
          </w:p>
        </w:tc>
        <w:tc>
          <w:tcPr>
            <w:tcW w:w="208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H</w:t>
            </w:r>
            <w:r>
              <w:rPr>
                <w:rFonts w:ascii="仿宋" w:eastAsia="仿宋" w:hAnsi="仿宋"/>
                <w:szCs w:val="21"/>
              </w:rPr>
              <w:t>IS</w:t>
            </w:r>
            <w:r>
              <w:rPr>
                <w:rFonts w:ascii="仿宋" w:eastAsia="仿宋" w:hAnsi="仿宋" w:hint="eastAsia"/>
                <w:szCs w:val="21"/>
              </w:rPr>
              <w:t>内部机构编号,以用来区分分院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或者基卫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;</w:t>
            </w:r>
          </w:p>
        </w:tc>
      </w:tr>
      <w:tr w:rsidR="00483629">
        <w:tc>
          <w:tcPr>
            <w:tcW w:w="1534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t</w:t>
            </w:r>
            <w:r>
              <w:rPr>
                <w:rFonts w:ascii="仿宋" w:eastAsia="仿宋" w:hAnsi="仿宋"/>
                <w:szCs w:val="21"/>
                <w:lang w:val="zh-CN" w:bidi="ar"/>
              </w:rPr>
              <w:t>raceNo</w:t>
            </w:r>
            <w:r>
              <w:rPr>
                <w:rFonts w:ascii="仿宋" w:eastAsia="仿宋" w:hAnsi="仿宋" w:hint="eastAsia"/>
                <w:szCs w:val="21"/>
                <w:lang w:bidi="ar"/>
              </w:rPr>
              <w:t>In</w:t>
            </w:r>
          </w:p>
        </w:tc>
        <w:tc>
          <w:tcPr>
            <w:tcW w:w="1464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val="zh-CN" w:bidi="ar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Char(32)</w:t>
            </w:r>
          </w:p>
        </w:tc>
        <w:tc>
          <w:tcPr>
            <w:tcW w:w="1087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  <w:lang w:val="zh-CN" w:bidi="ar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N</w:t>
            </w:r>
          </w:p>
        </w:tc>
        <w:tc>
          <w:tcPr>
            <w:tcW w:w="1876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val="zh-CN" w:bidi="ar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平台唯一交易跟踪号</w:t>
            </w:r>
          </w:p>
        </w:tc>
        <w:tc>
          <w:tcPr>
            <w:tcW w:w="2086" w:type="dxa"/>
          </w:tcPr>
          <w:p w:rsidR="00483629" w:rsidRDefault="006734F9">
            <w:pPr>
              <w:rPr>
                <w:rFonts w:ascii="仿宋" w:eastAsia="仿宋" w:hAnsi="仿宋"/>
                <w:szCs w:val="21"/>
                <w:lang w:val="zh-CN" w:bidi="ar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平台唯一业务流水号</w:t>
            </w:r>
          </w:p>
        </w:tc>
      </w:tr>
      <w:tr w:rsidR="00483629">
        <w:tc>
          <w:tcPr>
            <w:tcW w:w="1534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4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7" w:type="dxa"/>
          </w:tcPr>
          <w:p w:rsidR="00483629" w:rsidRDefault="004836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8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534" w:type="dxa"/>
            <w:vMerge w:val="restart"/>
          </w:tcPr>
          <w:p w:rsidR="00483629" w:rsidRDefault="006734F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出参说明</w:t>
            </w:r>
            <w:proofErr w:type="gramEnd"/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464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类型长度</w:t>
            </w:r>
          </w:p>
        </w:tc>
        <w:tc>
          <w:tcPr>
            <w:tcW w:w="1087" w:type="dxa"/>
          </w:tcPr>
          <w:p w:rsidR="00483629" w:rsidRDefault="0048362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76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说明</w:t>
            </w:r>
          </w:p>
        </w:tc>
        <w:tc>
          <w:tcPr>
            <w:tcW w:w="2086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　注</w:t>
            </w:r>
          </w:p>
        </w:tc>
      </w:tr>
      <w:tr w:rsidR="00483629">
        <w:tc>
          <w:tcPr>
            <w:tcW w:w="1534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??" w:hint="eastAsia"/>
                <w:szCs w:val="21"/>
                <w:lang w:val="zh-CN" w:bidi="ar"/>
              </w:rPr>
              <w:t>ret</w:t>
            </w:r>
            <w:r>
              <w:rPr>
                <w:rFonts w:ascii="仿宋" w:eastAsia="仿宋" w:hAnsi="仿宋" w:hint="eastAsia"/>
                <w:szCs w:val="21"/>
                <w:lang w:val="zh-CN" w:bidi="ar"/>
              </w:rPr>
              <w:t>Code</w:t>
            </w:r>
          </w:p>
        </w:tc>
        <w:tc>
          <w:tcPr>
            <w:tcW w:w="1464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1087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87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返回码</w:t>
            </w:r>
          </w:p>
        </w:tc>
        <w:tc>
          <w:tcPr>
            <w:tcW w:w="2086" w:type="dxa"/>
          </w:tcPr>
          <w:p w:rsidR="00483629" w:rsidRDefault="003C1269">
            <w:pPr>
              <w:rPr>
                <w:rFonts w:ascii="仿宋" w:eastAsia="仿宋" w:hAnsi="仿宋"/>
                <w:szCs w:val="21"/>
              </w:rPr>
            </w:pPr>
            <w:hyperlink w:anchor="_HIS返回码字典(retCode)" w:history="1">
              <w:r w:rsidR="006734F9">
                <w:rPr>
                  <w:rStyle w:val="aff8"/>
                  <w:rFonts w:ascii="仿宋" w:eastAsia="仿宋" w:hAnsi="仿宋"/>
                  <w:szCs w:val="21"/>
                </w:rPr>
                <w:t>HIS返回码字典(retCode)</w:t>
              </w:r>
            </w:hyperlink>
          </w:p>
        </w:tc>
      </w:tr>
      <w:tr w:rsidR="00483629">
        <w:tc>
          <w:tcPr>
            <w:tcW w:w="1534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retMsg</w:t>
            </w:r>
          </w:p>
        </w:tc>
        <w:tc>
          <w:tcPr>
            <w:tcW w:w="1464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1087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87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返回说明</w:t>
            </w:r>
          </w:p>
        </w:tc>
        <w:tc>
          <w:tcPr>
            <w:tcW w:w="208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成功或错误信息</w:t>
            </w:r>
          </w:p>
        </w:tc>
      </w:tr>
      <w:tr w:rsidR="00483629">
        <w:tc>
          <w:tcPr>
            <w:tcW w:w="1534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  <w:lang w:bidi="ar"/>
              </w:rPr>
              <w:t>callSn</w:t>
            </w:r>
            <w:proofErr w:type="spellEnd"/>
          </w:p>
        </w:tc>
        <w:tc>
          <w:tcPr>
            <w:tcW w:w="1464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1087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87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HIS唯一流水号</w:t>
            </w:r>
          </w:p>
        </w:tc>
        <w:tc>
          <w:tcPr>
            <w:tcW w:w="208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534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Consolas" w:hint="eastAsia"/>
                <w:szCs w:val="21"/>
                <w:lang w:bidi="ar"/>
              </w:rPr>
              <w:t>to</w:t>
            </w:r>
            <w:r>
              <w:rPr>
                <w:rFonts w:ascii="仿宋" w:eastAsia="仿宋" w:hAnsi="仿宋" w:cs="Consolas"/>
                <w:szCs w:val="21"/>
                <w:lang w:val="zh-CN" w:bidi="ar"/>
              </w:rPr>
              <w:t>CardB</w:t>
            </w:r>
            <w:r>
              <w:rPr>
                <w:rFonts w:ascii="仿宋" w:eastAsia="仿宋" w:hAnsi="仿宋" w:cs="Consolas" w:hint="eastAsia"/>
                <w:szCs w:val="21"/>
                <w:lang w:val="zh-CN" w:bidi="ar"/>
              </w:rPr>
              <w:t>alance</w:t>
            </w:r>
          </w:p>
        </w:tc>
        <w:tc>
          <w:tcPr>
            <w:tcW w:w="1464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1087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87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转入</w:t>
            </w:r>
            <w:r>
              <w:rPr>
                <w:rFonts w:ascii="仿宋" w:eastAsia="仿宋" w:hAnsi="仿宋" w:hint="eastAsia"/>
                <w:szCs w:val="21"/>
                <w:lang w:val="zh-CN" w:bidi="ar"/>
              </w:rPr>
              <w:t>卡号余额</w:t>
            </w:r>
          </w:p>
        </w:tc>
        <w:tc>
          <w:tcPr>
            <w:tcW w:w="208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534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6734F9">
            <w:pPr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lang w:bidi="ar"/>
              </w:rPr>
              <w:t>result</w:t>
            </w:r>
          </w:p>
        </w:tc>
        <w:tc>
          <w:tcPr>
            <w:tcW w:w="1464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1087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87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lang w:bidi="ar"/>
              </w:rPr>
              <w:t>交易结果状态码</w:t>
            </w:r>
          </w:p>
        </w:tc>
        <w:tc>
          <w:tcPr>
            <w:tcW w:w="2086" w:type="dxa"/>
          </w:tcPr>
          <w:p w:rsidR="00483629" w:rsidRDefault="003C126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hyperlink w:anchor="_交易状态字典(result)" w:history="1">
              <w:r w:rsidR="006734F9">
                <w:rPr>
                  <w:rStyle w:val="aff8"/>
                  <w:rFonts w:ascii="仿宋" w:eastAsia="仿宋" w:hAnsi="仿宋"/>
                  <w:color w:val="000000" w:themeColor="text1"/>
                  <w:szCs w:val="21"/>
                </w:rPr>
                <w:t>参考交易状态字典</w:t>
              </w:r>
            </w:hyperlink>
          </w:p>
          <w:p w:rsidR="00483629" w:rsidRDefault="006734F9">
            <w:pPr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该出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参十分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重要,请准确参考字典返回对应的状态码,请勿在交易不存在的情况下返回交易失败的状态码!!!</w:t>
            </w:r>
          </w:p>
        </w:tc>
      </w:tr>
      <w:tr w:rsidR="00483629">
        <w:tc>
          <w:tcPr>
            <w:tcW w:w="1534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lang w:bidi="ar"/>
              </w:rPr>
              <w:t>resultDesc</w:t>
            </w:r>
            <w:proofErr w:type="spellEnd"/>
          </w:p>
        </w:tc>
        <w:tc>
          <w:tcPr>
            <w:tcW w:w="1464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Char(256)</w:t>
            </w:r>
          </w:p>
        </w:tc>
        <w:tc>
          <w:tcPr>
            <w:tcW w:w="1087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87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lang w:bidi="ar"/>
              </w:rPr>
              <w:t>交易结果说明</w:t>
            </w:r>
          </w:p>
        </w:tc>
        <w:tc>
          <w:tcPr>
            <w:tcW w:w="208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534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proofErr w:type="spellStart"/>
            <w:r>
              <w:rPr>
                <w:rFonts w:ascii="仿宋" w:eastAsia="仿宋" w:hAnsi="仿宋" w:hint="eastAsia"/>
                <w:lang w:bidi="ar"/>
              </w:rPr>
              <w:t>origTraceTime</w:t>
            </w:r>
            <w:proofErr w:type="spellEnd"/>
          </w:p>
        </w:tc>
        <w:tc>
          <w:tcPr>
            <w:tcW w:w="1464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Char(32)</w:t>
            </w:r>
          </w:p>
        </w:tc>
        <w:tc>
          <w:tcPr>
            <w:tcW w:w="1087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N</w:t>
            </w:r>
          </w:p>
        </w:tc>
        <w:tc>
          <w:tcPr>
            <w:tcW w:w="1876" w:type="dxa"/>
          </w:tcPr>
          <w:p w:rsidR="00483629" w:rsidRDefault="006734F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lang w:bidi="ar"/>
              </w:rPr>
              <w:t>交易成功时间</w:t>
            </w:r>
          </w:p>
        </w:tc>
        <w:tc>
          <w:tcPr>
            <w:tcW w:w="208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534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extra</w:t>
            </w:r>
          </w:p>
        </w:tc>
        <w:tc>
          <w:tcPr>
            <w:tcW w:w="1464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Char(2560)</w:t>
            </w:r>
          </w:p>
        </w:tc>
        <w:tc>
          <w:tcPr>
            <w:tcW w:w="1087" w:type="dxa"/>
          </w:tcPr>
          <w:p w:rsidR="00483629" w:rsidRDefault="006734F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Y</w:t>
            </w:r>
          </w:p>
        </w:tc>
        <w:tc>
          <w:tcPr>
            <w:tcW w:w="187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扩展参数</w:t>
            </w:r>
          </w:p>
        </w:tc>
        <w:tc>
          <w:tcPr>
            <w:tcW w:w="2086" w:type="dxa"/>
          </w:tcPr>
          <w:p w:rsidR="00483629" w:rsidRDefault="006734F9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bidi="ar"/>
              </w:rPr>
              <w:t>HIS</w:t>
            </w:r>
            <w:proofErr w:type="gramStart"/>
            <w:r>
              <w:rPr>
                <w:rFonts w:ascii="仿宋" w:eastAsia="仿宋" w:hAnsi="仿宋" w:hint="eastAsia"/>
                <w:szCs w:val="21"/>
                <w:lang w:bidi="ar"/>
              </w:rPr>
              <w:t>扩展出参</w:t>
            </w:r>
            <w:proofErr w:type="gramEnd"/>
          </w:p>
        </w:tc>
      </w:tr>
      <w:tr w:rsidR="00483629">
        <w:tc>
          <w:tcPr>
            <w:tcW w:w="1534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483629">
            <w:pPr>
              <w:rPr>
                <w:rFonts w:ascii="仿宋" w:eastAsia="仿宋" w:hAnsi="仿宋"/>
                <w:szCs w:val="21"/>
                <w:lang w:val="zh-CN" w:bidi="ar"/>
              </w:rPr>
            </w:pPr>
          </w:p>
        </w:tc>
        <w:tc>
          <w:tcPr>
            <w:tcW w:w="1464" w:type="dxa"/>
          </w:tcPr>
          <w:p w:rsidR="00483629" w:rsidRDefault="00483629">
            <w:pPr>
              <w:rPr>
                <w:rFonts w:ascii="仿宋" w:eastAsia="仿宋" w:hAnsi="仿宋"/>
                <w:szCs w:val="21"/>
                <w:lang w:bidi="ar"/>
              </w:rPr>
            </w:pPr>
          </w:p>
        </w:tc>
        <w:tc>
          <w:tcPr>
            <w:tcW w:w="1087" w:type="dxa"/>
          </w:tcPr>
          <w:p w:rsidR="00483629" w:rsidRDefault="00483629">
            <w:pPr>
              <w:jc w:val="center"/>
              <w:rPr>
                <w:rFonts w:ascii="仿宋" w:eastAsia="仿宋" w:hAnsi="仿宋"/>
                <w:szCs w:val="21"/>
                <w:lang w:bidi="ar"/>
              </w:rPr>
            </w:pPr>
          </w:p>
        </w:tc>
        <w:tc>
          <w:tcPr>
            <w:tcW w:w="1876" w:type="dxa"/>
          </w:tcPr>
          <w:p w:rsidR="00483629" w:rsidRDefault="00483629">
            <w:pPr>
              <w:rPr>
                <w:rFonts w:ascii="仿宋" w:eastAsia="仿宋" w:hAnsi="仿宋"/>
                <w:szCs w:val="21"/>
                <w:lang w:val="zh-CN" w:bidi="ar"/>
              </w:rPr>
            </w:pPr>
          </w:p>
        </w:tc>
        <w:tc>
          <w:tcPr>
            <w:tcW w:w="208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  <w:tr w:rsidR="00483629">
        <w:tc>
          <w:tcPr>
            <w:tcW w:w="1534" w:type="dxa"/>
            <w:vMerge/>
          </w:tcPr>
          <w:p w:rsidR="00483629" w:rsidRDefault="0048362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81" w:type="dxa"/>
          </w:tcPr>
          <w:p w:rsidR="00483629" w:rsidRDefault="00483629">
            <w:pPr>
              <w:rPr>
                <w:rFonts w:ascii="仿宋" w:eastAsia="仿宋" w:hAnsi="仿宋"/>
                <w:szCs w:val="21"/>
                <w:lang w:val="zh-CN" w:bidi="ar"/>
              </w:rPr>
            </w:pPr>
          </w:p>
        </w:tc>
        <w:tc>
          <w:tcPr>
            <w:tcW w:w="1464" w:type="dxa"/>
          </w:tcPr>
          <w:p w:rsidR="00483629" w:rsidRDefault="00483629">
            <w:pPr>
              <w:rPr>
                <w:rFonts w:ascii="仿宋" w:eastAsia="仿宋" w:hAnsi="仿宋"/>
                <w:szCs w:val="21"/>
                <w:lang w:bidi="ar"/>
              </w:rPr>
            </w:pPr>
          </w:p>
        </w:tc>
        <w:tc>
          <w:tcPr>
            <w:tcW w:w="1087" w:type="dxa"/>
          </w:tcPr>
          <w:p w:rsidR="00483629" w:rsidRDefault="00483629">
            <w:pPr>
              <w:jc w:val="center"/>
              <w:rPr>
                <w:rFonts w:ascii="仿宋" w:eastAsia="仿宋" w:hAnsi="仿宋"/>
                <w:szCs w:val="21"/>
                <w:lang w:bidi="ar"/>
              </w:rPr>
            </w:pPr>
          </w:p>
        </w:tc>
        <w:tc>
          <w:tcPr>
            <w:tcW w:w="1876" w:type="dxa"/>
          </w:tcPr>
          <w:p w:rsidR="00483629" w:rsidRDefault="00483629">
            <w:pPr>
              <w:rPr>
                <w:rFonts w:ascii="仿宋" w:eastAsia="仿宋" w:hAnsi="仿宋"/>
                <w:szCs w:val="21"/>
                <w:lang w:val="zh-CN" w:bidi="ar"/>
              </w:rPr>
            </w:pPr>
          </w:p>
        </w:tc>
        <w:tc>
          <w:tcPr>
            <w:tcW w:w="2086" w:type="dxa"/>
          </w:tcPr>
          <w:p w:rsidR="00483629" w:rsidRDefault="0048362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483629" w:rsidRDefault="00483629">
      <w:pPr>
        <w:rPr>
          <w:rFonts w:ascii="仿宋" w:eastAsia="仿宋" w:hAnsi="仿宋"/>
        </w:rPr>
      </w:pPr>
    </w:p>
    <w:p w:rsidR="00483629" w:rsidRDefault="00483629">
      <w:pPr>
        <w:rPr>
          <w:rFonts w:ascii="仿宋" w:eastAsia="仿宋" w:hAnsi="仿宋"/>
        </w:rPr>
      </w:pPr>
    </w:p>
    <w:p w:rsidR="004E3564" w:rsidRPr="004E3564" w:rsidRDefault="006734F9" w:rsidP="004E3564">
      <w:pPr>
        <w:pStyle w:val="5"/>
        <w:ind w:hanging="283"/>
      </w:pPr>
      <w:bookmarkStart w:id="199" w:name="_Toc525895303"/>
      <w:bookmarkStart w:id="200" w:name="_Toc7371587"/>
      <w:bookmarkStart w:id="201" w:name="_Toc6847521"/>
      <w:bookmarkStart w:id="202" w:name="_Hlk6872089"/>
      <w:r>
        <w:rPr>
          <w:rFonts w:hint="eastAsia"/>
        </w:rPr>
        <w:lastRenderedPageBreak/>
        <w:t>获取</w:t>
      </w:r>
      <w:bookmarkEnd w:id="199"/>
      <w:bookmarkEnd w:id="200"/>
      <w:bookmarkEnd w:id="201"/>
      <w:r>
        <w:rPr>
          <w:rFonts w:hint="eastAsia"/>
        </w:rPr>
        <w:t>用卡轨迹</w:t>
      </w:r>
    </w:p>
    <w:bookmarkEnd w:id="202"/>
    <w:p w:rsidR="00483629" w:rsidRDefault="006734F9">
      <w:pPr>
        <w:pStyle w:val="63"/>
        <w:rPr>
          <w:rStyle w:val="aff3"/>
          <w:rFonts w:ascii="仿宋" w:eastAsia="仿宋" w:hAnsi="仿宋"/>
        </w:rPr>
      </w:pPr>
      <w:r>
        <w:rPr>
          <w:rStyle w:val="aff3"/>
          <w:rFonts w:ascii="仿宋" w:eastAsia="仿宋" w:hAnsi="仿宋" w:hint="eastAsia"/>
        </w:rPr>
        <w:t xml:space="preserve">简要描述 </w:t>
      </w:r>
    </w:p>
    <w:p w:rsidR="00483629" w:rsidRDefault="006734F9">
      <w:pPr>
        <w:spacing w:before="100" w:beforeAutospacing="1" w:after="100" w:afterAutospacing="1"/>
        <w:ind w:left="300" w:firstLine="1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获取用户在医院的所有用卡记录</w:t>
      </w:r>
    </w:p>
    <w:p w:rsidR="00483629" w:rsidRDefault="006734F9">
      <w:pPr>
        <w:spacing w:before="100" w:beforeAutospacing="1" w:after="100" w:afterAutospacing="1"/>
        <w:ind w:left="300" w:firstLine="1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注：我们</w:t>
      </w:r>
      <w:proofErr w:type="gramStart"/>
      <w:r>
        <w:rPr>
          <w:rFonts w:ascii="仿宋" w:eastAsia="仿宋" w:hAnsi="仿宋" w:hint="eastAsia"/>
        </w:rPr>
        <w:t>分页取这个</w:t>
      </w:r>
      <w:proofErr w:type="gramEnd"/>
      <w:r>
        <w:rPr>
          <w:rFonts w:ascii="仿宋" w:eastAsia="仿宋" w:hAnsi="仿宋" w:hint="eastAsia"/>
        </w:rPr>
        <w:t>数据，记录按时间倒叙排</w:t>
      </w:r>
    </w:p>
    <w:p w:rsidR="00483629" w:rsidRDefault="006734F9">
      <w:pPr>
        <w:pStyle w:val="63"/>
      </w:pPr>
      <w:r>
        <w:rPr>
          <w:rStyle w:val="aff3"/>
          <w:rFonts w:ascii="仿宋" w:eastAsia="仿宋" w:hAnsi="仿宋" w:hint="eastAsia"/>
        </w:rPr>
        <w:t>参数</w:t>
      </w:r>
    </w:p>
    <w:tbl>
      <w:tblPr>
        <w:tblStyle w:val="aff2"/>
        <w:tblW w:w="7635" w:type="dxa"/>
        <w:tblLayout w:type="fixed"/>
        <w:tblLook w:val="04A0" w:firstRow="1" w:lastRow="0" w:firstColumn="1" w:lastColumn="0" w:noHBand="0" w:noVBand="1"/>
      </w:tblPr>
      <w:tblGrid>
        <w:gridCol w:w="1416"/>
        <w:gridCol w:w="618"/>
        <w:gridCol w:w="816"/>
        <w:gridCol w:w="4785"/>
      </w:tblGrid>
      <w:tr w:rsidR="00483629">
        <w:tc>
          <w:tcPr>
            <w:tcW w:w="1416" w:type="dxa"/>
          </w:tcPr>
          <w:p w:rsidR="00483629" w:rsidRDefault="006734F9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参数名</w:t>
            </w:r>
          </w:p>
        </w:tc>
        <w:tc>
          <w:tcPr>
            <w:tcW w:w="618" w:type="dxa"/>
          </w:tcPr>
          <w:p w:rsidR="00483629" w:rsidRDefault="006734F9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必选</w:t>
            </w:r>
          </w:p>
        </w:tc>
        <w:tc>
          <w:tcPr>
            <w:tcW w:w="816" w:type="dxa"/>
          </w:tcPr>
          <w:p w:rsidR="00483629" w:rsidRDefault="006734F9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类型</w:t>
            </w:r>
          </w:p>
        </w:tc>
        <w:tc>
          <w:tcPr>
            <w:tcW w:w="4785" w:type="dxa"/>
          </w:tcPr>
          <w:p w:rsidR="00483629" w:rsidRDefault="006734F9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说明</w:t>
            </w:r>
          </w:p>
        </w:tc>
      </w:tr>
      <w:tr w:rsidR="00483629">
        <w:tc>
          <w:tcPr>
            <w:tcW w:w="14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idCardNo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78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证件号</w:t>
            </w:r>
          </w:p>
        </w:tc>
      </w:tr>
      <w:tr w:rsidR="00483629">
        <w:tc>
          <w:tcPr>
            <w:tcW w:w="14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idType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78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证件类型 参考</w:t>
            </w:r>
            <w:r>
              <w:rPr>
                <w:rFonts w:ascii="仿宋" w:eastAsia="仿宋" w:hAnsi="仿宋" w:cs="Calibri"/>
              </w:rPr>
              <w:t>证件类型字典</w:t>
            </w:r>
          </w:p>
        </w:tc>
      </w:tr>
      <w:tr w:rsidR="00483629">
        <w:tc>
          <w:tcPr>
            <w:tcW w:w="14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startTime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78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起始时间 YYYYMMDD</w:t>
            </w:r>
          </w:p>
        </w:tc>
      </w:tr>
      <w:tr w:rsidR="00483629">
        <w:tc>
          <w:tcPr>
            <w:tcW w:w="14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endTime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78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截止时间YYYYMMDD</w:t>
            </w:r>
          </w:p>
        </w:tc>
      </w:tr>
      <w:tr w:rsidR="00483629">
        <w:tc>
          <w:tcPr>
            <w:tcW w:w="14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startRow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78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开始记录数</w:t>
            </w:r>
          </w:p>
        </w:tc>
      </w:tr>
      <w:tr w:rsidR="00483629">
        <w:tc>
          <w:tcPr>
            <w:tcW w:w="14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endRow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78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结束记录数</w:t>
            </w:r>
          </w:p>
        </w:tc>
      </w:tr>
      <w:tr w:rsidR="0095421C">
        <w:tc>
          <w:tcPr>
            <w:tcW w:w="1416" w:type="dxa"/>
          </w:tcPr>
          <w:p w:rsidR="0095421C" w:rsidRPr="00F46D85" w:rsidRDefault="0095421C" w:rsidP="0095421C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proofErr w:type="spellStart"/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u</w:t>
            </w:r>
            <w:r w:rsidRPr="00F46D85"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  <w:t>seType</w:t>
            </w:r>
            <w:proofErr w:type="spellEnd"/>
          </w:p>
        </w:tc>
        <w:tc>
          <w:tcPr>
            <w:tcW w:w="618" w:type="dxa"/>
          </w:tcPr>
          <w:p w:rsidR="0095421C" w:rsidRPr="00F46D85" w:rsidRDefault="0095421C" w:rsidP="0095421C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否</w:t>
            </w:r>
          </w:p>
        </w:tc>
        <w:tc>
          <w:tcPr>
            <w:tcW w:w="816" w:type="dxa"/>
          </w:tcPr>
          <w:p w:rsidR="0095421C" w:rsidRPr="00F46D85" w:rsidRDefault="0095421C" w:rsidP="0095421C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F46D85"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  <w:t>S</w:t>
            </w:r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tring</w:t>
            </w:r>
          </w:p>
        </w:tc>
        <w:tc>
          <w:tcPr>
            <w:tcW w:w="4785" w:type="dxa"/>
          </w:tcPr>
          <w:p w:rsidR="0095421C" w:rsidRPr="00F46D85" w:rsidRDefault="0095421C" w:rsidP="0095421C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用</w:t>
            </w:r>
            <w:proofErr w:type="gramStart"/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卡类型</w:t>
            </w:r>
            <w:proofErr w:type="gramEnd"/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 xml:space="preserve"> 参考用</w:t>
            </w:r>
            <w:proofErr w:type="gramStart"/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卡类型</w:t>
            </w:r>
            <w:proofErr w:type="gramEnd"/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字典</w:t>
            </w:r>
          </w:p>
        </w:tc>
      </w:tr>
    </w:tbl>
    <w:p w:rsidR="00483629" w:rsidRDefault="006734F9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" w:eastAsia="仿宋" w:hAnsi="仿宋"/>
        </w:rPr>
      </w:pPr>
      <w:r>
        <w:rPr>
          <w:rStyle w:val="aff3"/>
          <w:rFonts w:ascii="仿宋" w:eastAsia="仿宋" w:hAnsi="仿宋" w:hint="eastAsia"/>
        </w:rPr>
        <w:t>备注：</w:t>
      </w:r>
    </w:p>
    <w:p w:rsidR="00483629" w:rsidRDefault="006734F9">
      <w:pPr>
        <w:pStyle w:val="63"/>
      </w:pPr>
      <w:r>
        <w:rPr>
          <w:rStyle w:val="aff3"/>
          <w:rFonts w:ascii="仿宋" w:eastAsia="仿宋" w:hAnsi="仿宋" w:hint="eastAsia"/>
        </w:rPr>
        <w:t>返回参数说明</w:t>
      </w:r>
    </w:p>
    <w:tbl>
      <w:tblPr>
        <w:tblStyle w:val="aff2"/>
        <w:tblW w:w="7555" w:type="dxa"/>
        <w:tblLayout w:type="fixed"/>
        <w:tblLook w:val="04A0" w:firstRow="1" w:lastRow="0" w:firstColumn="1" w:lastColumn="0" w:noHBand="0" w:noVBand="1"/>
      </w:tblPr>
      <w:tblGrid>
        <w:gridCol w:w="1816"/>
        <w:gridCol w:w="618"/>
        <w:gridCol w:w="816"/>
        <w:gridCol w:w="4305"/>
      </w:tblGrid>
      <w:tr w:rsidR="00483629">
        <w:tc>
          <w:tcPr>
            <w:tcW w:w="1816" w:type="dxa"/>
          </w:tcPr>
          <w:p w:rsidR="00483629" w:rsidRDefault="006734F9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参数名</w:t>
            </w:r>
          </w:p>
        </w:tc>
        <w:tc>
          <w:tcPr>
            <w:tcW w:w="618" w:type="dxa"/>
          </w:tcPr>
          <w:p w:rsidR="00483629" w:rsidRDefault="006734F9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必选</w:t>
            </w:r>
          </w:p>
        </w:tc>
        <w:tc>
          <w:tcPr>
            <w:tcW w:w="816" w:type="dxa"/>
          </w:tcPr>
          <w:p w:rsidR="00483629" w:rsidRDefault="006734F9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类型</w:t>
            </w:r>
          </w:p>
        </w:tc>
        <w:tc>
          <w:tcPr>
            <w:tcW w:w="4305" w:type="dxa"/>
          </w:tcPr>
          <w:p w:rsidR="00483629" w:rsidRDefault="006734F9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说明</w:t>
            </w:r>
          </w:p>
        </w:tc>
      </w:tr>
      <w:tr w:rsidR="00483629">
        <w:tc>
          <w:tcPr>
            <w:tcW w:w="1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hospitalId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30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医院编号</w:t>
            </w:r>
          </w:p>
        </w:tc>
      </w:tr>
      <w:tr w:rsidR="00483629">
        <w:tc>
          <w:tcPr>
            <w:tcW w:w="1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hospitalName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30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医院名称</w:t>
            </w:r>
          </w:p>
        </w:tc>
      </w:tr>
      <w:tr w:rsidR="00483629">
        <w:tc>
          <w:tcPr>
            <w:tcW w:w="1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departId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30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科室ID</w:t>
            </w:r>
          </w:p>
        </w:tc>
      </w:tr>
      <w:tr w:rsidR="00483629">
        <w:tc>
          <w:tcPr>
            <w:tcW w:w="1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departName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30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科室名称</w:t>
            </w:r>
          </w:p>
        </w:tc>
      </w:tr>
      <w:tr w:rsidR="00483629">
        <w:tc>
          <w:tcPr>
            <w:tcW w:w="1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doctorId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30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医生ID</w:t>
            </w:r>
          </w:p>
        </w:tc>
      </w:tr>
      <w:tr w:rsidR="00483629">
        <w:tc>
          <w:tcPr>
            <w:tcW w:w="1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doctorName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30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医生姓名</w:t>
            </w:r>
          </w:p>
        </w:tc>
      </w:tr>
      <w:tr w:rsidR="00483629">
        <w:tc>
          <w:tcPr>
            <w:tcW w:w="1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c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ardNo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30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卡号</w:t>
            </w:r>
          </w:p>
        </w:tc>
      </w:tr>
      <w:tr w:rsidR="00483629">
        <w:tc>
          <w:tcPr>
            <w:tcW w:w="1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c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ard</w:t>
            </w: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30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卡类型</w:t>
            </w:r>
            <w:proofErr w:type="gramEnd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 xml:space="preserve"> 参考</w:t>
            </w:r>
            <w:proofErr w:type="gramStart"/>
            <w:r>
              <w:rPr>
                <w:rFonts w:ascii="仿宋" w:eastAsia="仿宋" w:hAnsi="仿宋" w:cs="Calibri"/>
              </w:rPr>
              <w:t>卡类型</w:t>
            </w:r>
            <w:proofErr w:type="gramEnd"/>
            <w:r>
              <w:rPr>
                <w:rFonts w:ascii="仿宋" w:eastAsia="仿宋" w:hAnsi="仿宋" w:cs="Calibri"/>
              </w:rPr>
              <w:t>字典</w:t>
            </w:r>
          </w:p>
        </w:tc>
      </w:tr>
      <w:tr w:rsidR="00483629">
        <w:tc>
          <w:tcPr>
            <w:tcW w:w="1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useType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30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用</w:t>
            </w:r>
            <w:proofErr w:type="gram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卡类型</w:t>
            </w:r>
            <w:proofErr w:type="gramEnd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 xml:space="preserve"> 参考用</w:t>
            </w:r>
            <w:proofErr w:type="gram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卡类型</w:t>
            </w:r>
            <w:proofErr w:type="gramEnd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字典</w:t>
            </w:r>
          </w:p>
        </w:tc>
      </w:tr>
      <w:tr w:rsidR="00483629">
        <w:tc>
          <w:tcPr>
            <w:tcW w:w="1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u</w:t>
            </w: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seChannel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30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用</w:t>
            </w:r>
            <w:proofErr w:type="gram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卡渠道</w:t>
            </w:r>
            <w:proofErr w:type="gramEnd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 xml:space="preserve"> 参考用</w:t>
            </w:r>
            <w:proofErr w:type="gram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卡渠道</w:t>
            </w:r>
            <w:proofErr w:type="gramEnd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字典</w:t>
            </w:r>
          </w:p>
        </w:tc>
      </w:tr>
      <w:tr w:rsidR="00483629">
        <w:tc>
          <w:tcPr>
            <w:tcW w:w="1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a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mount</w:t>
            </w:r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30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发生金额</w:t>
            </w:r>
          </w:p>
        </w:tc>
      </w:tr>
      <w:tr w:rsidR="00483629">
        <w:tc>
          <w:tcPr>
            <w:tcW w:w="1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record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Ti</w:t>
            </w: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me</w:t>
            </w:r>
            <w:proofErr w:type="spellEnd"/>
          </w:p>
        </w:tc>
        <w:tc>
          <w:tcPr>
            <w:tcW w:w="618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是</w:t>
            </w:r>
          </w:p>
        </w:tc>
        <w:tc>
          <w:tcPr>
            <w:tcW w:w="816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String</w:t>
            </w:r>
          </w:p>
        </w:tc>
        <w:tc>
          <w:tcPr>
            <w:tcW w:w="4305" w:type="dxa"/>
          </w:tcPr>
          <w:p w:rsidR="00483629" w:rsidRDefault="006734F9">
            <w:pPr>
              <w:rPr>
                <w:rFonts w:ascii="仿宋" w:eastAsia="仿宋" w:hAnsi="仿宋" w:cs="Calibri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发生时间（</w:t>
            </w:r>
            <w:proofErr w:type="spellStart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y</w:t>
            </w:r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yyy</w:t>
            </w:r>
            <w:proofErr w:type="spellEnd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-mm-</w:t>
            </w:r>
            <w:proofErr w:type="spellStart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dd</w:t>
            </w:r>
            <w:proofErr w:type="spellEnd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仿宋" w:eastAsia="仿宋" w:hAnsi="仿宋" w:cs="Calibri"/>
                <w:kern w:val="0"/>
                <w:sz w:val="20"/>
                <w:szCs w:val="20"/>
              </w:rPr>
              <w:t>HH:mm:ss</w:t>
            </w:r>
            <w:proofErr w:type="spellEnd"/>
            <w:r>
              <w:rPr>
                <w:rFonts w:ascii="仿宋" w:eastAsia="仿宋" w:hAnsi="仿宋" w:cs="Calibri" w:hint="eastAsia"/>
                <w:kern w:val="0"/>
                <w:sz w:val="20"/>
                <w:szCs w:val="20"/>
              </w:rPr>
              <w:t>）</w:t>
            </w:r>
          </w:p>
        </w:tc>
      </w:tr>
      <w:tr w:rsidR="0095421C">
        <w:tc>
          <w:tcPr>
            <w:tcW w:w="1816" w:type="dxa"/>
          </w:tcPr>
          <w:p w:rsidR="0095421C" w:rsidRPr="00F46D85" w:rsidRDefault="0095421C" w:rsidP="0095421C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proofErr w:type="spellStart"/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regNo</w:t>
            </w:r>
            <w:proofErr w:type="spellEnd"/>
          </w:p>
        </w:tc>
        <w:tc>
          <w:tcPr>
            <w:tcW w:w="618" w:type="dxa"/>
          </w:tcPr>
          <w:p w:rsidR="0095421C" w:rsidRPr="00F46D85" w:rsidRDefault="0095421C" w:rsidP="0095421C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是</w:t>
            </w:r>
          </w:p>
        </w:tc>
        <w:tc>
          <w:tcPr>
            <w:tcW w:w="816" w:type="dxa"/>
          </w:tcPr>
          <w:p w:rsidR="0095421C" w:rsidRPr="00F46D85" w:rsidRDefault="0095421C" w:rsidP="0095421C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F46D85"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  <w:t>S</w:t>
            </w:r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tring</w:t>
            </w:r>
          </w:p>
        </w:tc>
        <w:tc>
          <w:tcPr>
            <w:tcW w:w="4305" w:type="dxa"/>
          </w:tcPr>
          <w:p w:rsidR="0095421C" w:rsidRPr="00F46D85" w:rsidRDefault="0095421C" w:rsidP="0095421C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就诊流水号</w:t>
            </w:r>
          </w:p>
        </w:tc>
      </w:tr>
      <w:tr w:rsidR="0095421C">
        <w:tc>
          <w:tcPr>
            <w:tcW w:w="1816" w:type="dxa"/>
          </w:tcPr>
          <w:p w:rsidR="0095421C" w:rsidRPr="00F46D85" w:rsidRDefault="0095421C" w:rsidP="0095421C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proofErr w:type="spellStart"/>
            <w:r w:rsidRPr="00F46D85"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  <w:t>reportU</w:t>
            </w:r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rl</w:t>
            </w:r>
            <w:proofErr w:type="spellEnd"/>
          </w:p>
        </w:tc>
        <w:tc>
          <w:tcPr>
            <w:tcW w:w="618" w:type="dxa"/>
          </w:tcPr>
          <w:p w:rsidR="0095421C" w:rsidRPr="00F46D85" w:rsidRDefault="0095421C" w:rsidP="0095421C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否</w:t>
            </w:r>
          </w:p>
        </w:tc>
        <w:tc>
          <w:tcPr>
            <w:tcW w:w="816" w:type="dxa"/>
          </w:tcPr>
          <w:p w:rsidR="0095421C" w:rsidRPr="00F46D85" w:rsidRDefault="0095421C" w:rsidP="0095421C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F46D85"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  <w:t>S</w:t>
            </w:r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tring</w:t>
            </w:r>
          </w:p>
        </w:tc>
        <w:tc>
          <w:tcPr>
            <w:tcW w:w="4305" w:type="dxa"/>
          </w:tcPr>
          <w:p w:rsidR="0095421C" w:rsidRPr="00F46D85" w:rsidRDefault="0095421C" w:rsidP="0095421C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F46D85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报告单PDF地址</w:t>
            </w:r>
          </w:p>
        </w:tc>
      </w:tr>
    </w:tbl>
    <w:p w:rsidR="004E3564" w:rsidRPr="00CA4709" w:rsidRDefault="004E3564" w:rsidP="004E3564">
      <w:pPr>
        <w:pStyle w:val="5"/>
        <w:ind w:hanging="283"/>
        <w:rPr>
          <w:highlight w:val="yellow"/>
        </w:rPr>
      </w:pPr>
      <w:r w:rsidRPr="00CA4709">
        <w:rPr>
          <w:rFonts w:hint="eastAsia"/>
          <w:highlight w:val="yellow"/>
        </w:rPr>
        <w:lastRenderedPageBreak/>
        <w:t>强实名认证</w:t>
      </w:r>
      <w:r w:rsidR="003731D2" w:rsidRPr="00CA4709">
        <w:rPr>
          <w:rFonts w:hint="eastAsia"/>
          <w:highlight w:val="yellow"/>
        </w:rPr>
        <w:t>接口</w:t>
      </w:r>
    </w:p>
    <w:p w:rsidR="004E3564" w:rsidRDefault="004E3564" w:rsidP="004E3564">
      <w:pPr>
        <w:pStyle w:val="63"/>
        <w:rPr>
          <w:rStyle w:val="aff3"/>
          <w:rFonts w:ascii="仿宋" w:eastAsia="仿宋" w:hAnsi="仿宋"/>
        </w:rPr>
      </w:pPr>
      <w:r>
        <w:rPr>
          <w:rStyle w:val="aff3"/>
          <w:rFonts w:ascii="仿宋" w:eastAsia="仿宋" w:hAnsi="仿宋" w:hint="eastAsia"/>
        </w:rPr>
        <w:t xml:space="preserve">简要描述 </w:t>
      </w:r>
    </w:p>
    <w:p w:rsidR="004E3564" w:rsidRDefault="003731D2" w:rsidP="004E3564">
      <w:pPr>
        <w:spacing w:before="100" w:beforeAutospacing="1" w:after="100" w:afterAutospacing="1"/>
        <w:ind w:left="300" w:firstLine="1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验证用户是否是</w:t>
      </w:r>
      <w:r w:rsidR="00E452A3">
        <w:rPr>
          <w:rFonts w:ascii="仿宋" w:eastAsia="仿宋" w:hAnsi="仿宋" w:hint="eastAsia"/>
        </w:rPr>
        <w:t>该</w:t>
      </w:r>
      <w:r>
        <w:rPr>
          <w:rFonts w:ascii="仿宋" w:eastAsia="仿宋" w:hAnsi="仿宋" w:hint="eastAsia"/>
        </w:rPr>
        <w:t>卡本人</w:t>
      </w:r>
    </w:p>
    <w:p w:rsidR="008042D3" w:rsidRPr="008042D3" w:rsidRDefault="008042D3" w:rsidP="008042D3">
      <w:pPr>
        <w:pStyle w:val="6"/>
        <w:rPr>
          <w:rFonts w:ascii="仿宋" w:eastAsia="仿宋" w:hAnsi="仿宋"/>
        </w:rPr>
      </w:pPr>
      <w:r>
        <w:rPr>
          <w:rFonts w:ascii="仿宋" w:eastAsia="仿宋" w:hAnsi="仿宋"/>
        </w:rPr>
        <w:t>接口参数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40"/>
        <w:gridCol w:w="1492"/>
        <w:gridCol w:w="1115"/>
        <w:gridCol w:w="1904"/>
        <w:gridCol w:w="2114"/>
      </w:tblGrid>
      <w:tr w:rsidR="003731D2" w:rsidTr="00047317">
        <w:trPr>
          <w:trHeight w:val="90"/>
        </w:trPr>
        <w:tc>
          <w:tcPr>
            <w:tcW w:w="1563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函数声明</w:t>
            </w:r>
          </w:p>
        </w:tc>
        <w:tc>
          <w:tcPr>
            <w:tcW w:w="8065" w:type="dxa"/>
            <w:gridSpan w:val="5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o</w:t>
            </w:r>
            <w:r>
              <w:rPr>
                <w:rFonts w:ascii="仿宋" w:eastAsia="仿宋" w:hAnsi="仿宋"/>
                <w:szCs w:val="21"/>
              </w:rPr>
              <w:t>p_</w:t>
            </w:r>
            <w:r w:rsidRPr="003731D2">
              <w:rPr>
                <w:rFonts w:ascii="仿宋" w:eastAsia="仿宋" w:hAnsi="仿宋"/>
                <w:szCs w:val="21"/>
              </w:rPr>
              <w:t>certification</w:t>
            </w:r>
            <w:r>
              <w:rPr>
                <w:rFonts w:ascii="仿宋" w:eastAsia="仿宋" w:hAnsi="仿宋"/>
                <w:szCs w:val="21"/>
              </w:rPr>
              <w:t>_</w:t>
            </w:r>
            <w:r>
              <w:rPr>
                <w:rFonts w:ascii="仿宋" w:eastAsia="仿宋" w:hAnsi="仿宋" w:hint="eastAsia"/>
                <w:szCs w:val="21"/>
              </w:rPr>
              <w:t>level</w:t>
            </w:r>
            <w:proofErr w:type="spellEnd"/>
          </w:p>
        </w:tc>
      </w:tr>
      <w:tr w:rsidR="003731D2" w:rsidTr="00047317">
        <w:trPr>
          <w:trHeight w:val="90"/>
        </w:trPr>
        <w:tc>
          <w:tcPr>
            <w:tcW w:w="1563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用途说明</w:t>
            </w:r>
          </w:p>
        </w:tc>
        <w:tc>
          <w:tcPr>
            <w:tcW w:w="8065" w:type="dxa"/>
            <w:gridSpan w:val="5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</w:p>
        </w:tc>
      </w:tr>
      <w:tr w:rsidR="003731D2" w:rsidTr="00047317">
        <w:tc>
          <w:tcPr>
            <w:tcW w:w="1563" w:type="dxa"/>
            <w:vMerge w:val="restart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入</w:t>
            </w: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参说明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492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类型长度</w:t>
            </w:r>
          </w:p>
        </w:tc>
        <w:tc>
          <w:tcPr>
            <w:tcW w:w="1115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en-GB"/>
              </w:rPr>
              <w:t>可</w:t>
            </w:r>
            <w:r>
              <w:rPr>
                <w:rFonts w:ascii="仿宋" w:eastAsia="仿宋" w:hAnsi="仿宋" w:hint="eastAsia"/>
                <w:szCs w:val="21"/>
              </w:rPr>
              <w:t>空</w:t>
            </w:r>
          </w:p>
        </w:tc>
        <w:tc>
          <w:tcPr>
            <w:tcW w:w="1904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说明</w:t>
            </w:r>
          </w:p>
        </w:tc>
        <w:tc>
          <w:tcPr>
            <w:tcW w:w="2114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　注</w:t>
            </w:r>
          </w:p>
        </w:tc>
      </w:tr>
      <w:tr w:rsidR="003731D2" w:rsidTr="00047317">
        <w:tc>
          <w:tcPr>
            <w:tcW w:w="1563" w:type="dxa"/>
            <w:vMerge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cardNo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</w:t>
            </w:r>
            <w:r>
              <w:rPr>
                <w:rFonts w:ascii="仿宋" w:eastAsia="仿宋" w:hAnsi="仿宋"/>
                <w:szCs w:val="21"/>
              </w:rPr>
              <w:t>har(32)</w:t>
            </w:r>
          </w:p>
        </w:tc>
        <w:tc>
          <w:tcPr>
            <w:tcW w:w="1115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N</w:t>
            </w:r>
          </w:p>
        </w:tc>
        <w:tc>
          <w:tcPr>
            <w:tcW w:w="1904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卡号</w:t>
            </w:r>
          </w:p>
        </w:tc>
        <w:tc>
          <w:tcPr>
            <w:tcW w:w="2114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</w:p>
        </w:tc>
      </w:tr>
      <w:tr w:rsidR="003731D2" w:rsidTr="00047317">
        <w:tc>
          <w:tcPr>
            <w:tcW w:w="1563" w:type="dxa"/>
            <w:vMerge w:val="restart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出参说明</w:t>
            </w:r>
            <w:proofErr w:type="gramEnd"/>
          </w:p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492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类型长度</w:t>
            </w:r>
          </w:p>
        </w:tc>
        <w:tc>
          <w:tcPr>
            <w:tcW w:w="1115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4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说明</w:t>
            </w:r>
          </w:p>
        </w:tc>
        <w:tc>
          <w:tcPr>
            <w:tcW w:w="2114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　注</w:t>
            </w:r>
          </w:p>
        </w:tc>
      </w:tr>
      <w:tr w:rsidR="003731D2" w:rsidTr="00047317">
        <w:tc>
          <w:tcPr>
            <w:tcW w:w="1563" w:type="dxa"/>
            <w:vMerge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proofErr w:type="spellStart"/>
            <w:r>
              <w:rPr>
                <w:rFonts w:ascii="仿宋" w:eastAsia="仿宋" w:hAnsi="仿宋" w:hint="eastAsia"/>
                <w:szCs w:val="21"/>
              </w:rPr>
              <w:t>retCode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</w:t>
            </w:r>
            <w:r>
              <w:rPr>
                <w:rFonts w:ascii="仿宋" w:eastAsia="仿宋" w:hAnsi="仿宋"/>
                <w:szCs w:val="21"/>
              </w:rPr>
              <w:t>har(64)</w:t>
            </w:r>
          </w:p>
        </w:tc>
        <w:tc>
          <w:tcPr>
            <w:tcW w:w="1115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N</w:t>
            </w:r>
          </w:p>
        </w:tc>
        <w:tc>
          <w:tcPr>
            <w:tcW w:w="1904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返回码</w:t>
            </w:r>
          </w:p>
        </w:tc>
        <w:tc>
          <w:tcPr>
            <w:tcW w:w="2114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返回码:</w:t>
            </w:r>
          </w:p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</w:t>
            </w:r>
            <w:r>
              <w:rPr>
                <w:rFonts w:ascii="仿宋" w:eastAsia="仿宋" w:hAnsi="仿宋"/>
                <w:szCs w:val="21"/>
              </w:rPr>
              <w:t>0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成功</w:t>
            </w:r>
          </w:p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99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未知失败</w:t>
            </w:r>
          </w:p>
        </w:tc>
      </w:tr>
      <w:tr w:rsidR="003731D2" w:rsidTr="00047317">
        <w:tc>
          <w:tcPr>
            <w:tcW w:w="1563" w:type="dxa"/>
            <w:vMerge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3731D2" w:rsidRDefault="008042D3" w:rsidP="0004731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  <w:lang w:val="zh-CN" w:bidi="ar"/>
              </w:rPr>
              <w:t>retMsg</w:t>
            </w:r>
          </w:p>
        </w:tc>
        <w:tc>
          <w:tcPr>
            <w:tcW w:w="1492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</w:t>
            </w:r>
            <w:r>
              <w:rPr>
                <w:rFonts w:ascii="仿宋" w:eastAsia="仿宋" w:hAnsi="仿宋"/>
                <w:szCs w:val="21"/>
              </w:rPr>
              <w:t>har(256)</w:t>
            </w:r>
          </w:p>
        </w:tc>
        <w:tc>
          <w:tcPr>
            <w:tcW w:w="1115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N</w:t>
            </w:r>
          </w:p>
        </w:tc>
        <w:tc>
          <w:tcPr>
            <w:tcW w:w="1904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返回说明</w:t>
            </w:r>
          </w:p>
        </w:tc>
        <w:tc>
          <w:tcPr>
            <w:tcW w:w="2114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成功或错误信息</w:t>
            </w:r>
          </w:p>
        </w:tc>
      </w:tr>
      <w:tr w:rsidR="003731D2" w:rsidTr="00047317">
        <w:tc>
          <w:tcPr>
            <w:tcW w:w="1563" w:type="dxa"/>
            <w:vMerge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extra</w:t>
            </w:r>
          </w:p>
        </w:tc>
        <w:tc>
          <w:tcPr>
            <w:tcW w:w="1492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Char(</w:t>
            </w:r>
            <w:r>
              <w:rPr>
                <w:rFonts w:ascii="仿宋" w:eastAsia="仿宋" w:hAnsi="仿宋"/>
              </w:rPr>
              <w:t>4</w:t>
            </w:r>
            <w:r>
              <w:rPr>
                <w:rFonts w:ascii="仿宋" w:eastAsia="仿宋" w:hAnsi="仿宋" w:hint="eastAsia"/>
              </w:rPr>
              <w:t>0</w:t>
            </w:r>
            <w:r>
              <w:rPr>
                <w:rFonts w:ascii="仿宋" w:eastAsia="仿宋" w:hAnsi="仿宋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115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Y</w:t>
            </w:r>
          </w:p>
        </w:tc>
        <w:tc>
          <w:tcPr>
            <w:tcW w:w="1904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扩展出参</w:t>
            </w:r>
            <w:proofErr w:type="gramEnd"/>
          </w:p>
        </w:tc>
        <w:tc>
          <w:tcPr>
            <w:tcW w:w="2114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预留</w:t>
            </w:r>
          </w:p>
        </w:tc>
      </w:tr>
      <w:tr w:rsidR="003731D2" w:rsidTr="00047317">
        <w:tc>
          <w:tcPr>
            <w:tcW w:w="1563" w:type="dxa"/>
            <w:vMerge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:rsidR="003731D2" w:rsidRDefault="003731D2" w:rsidP="00047317">
            <w:pPr>
              <w:ind w:left="420" w:hanging="420"/>
              <w:rPr>
                <w:rFonts w:ascii="仿宋" w:eastAsia="仿宋" w:hAnsi="仿宋"/>
              </w:rPr>
            </w:pPr>
          </w:p>
        </w:tc>
        <w:tc>
          <w:tcPr>
            <w:tcW w:w="1492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15" w:type="dxa"/>
            <w:shd w:val="clear" w:color="auto" w:fill="auto"/>
          </w:tcPr>
          <w:p w:rsidR="003731D2" w:rsidRDefault="003731D2" w:rsidP="0004731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04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14" w:type="dxa"/>
            <w:shd w:val="clear" w:color="auto" w:fill="auto"/>
          </w:tcPr>
          <w:p w:rsidR="003731D2" w:rsidRDefault="003731D2" w:rsidP="00047317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483629" w:rsidRPr="004E3564" w:rsidRDefault="00483629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ff3"/>
          <w:rFonts w:ascii="仿宋" w:eastAsia="仿宋" w:hAnsi="仿宋"/>
        </w:rPr>
      </w:pPr>
    </w:p>
    <w:bookmarkEnd w:id="1"/>
    <w:bookmarkEnd w:id="190"/>
    <w:bookmarkEnd w:id="191"/>
    <w:bookmarkEnd w:id="192"/>
    <w:bookmarkEnd w:id="193"/>
    <w:p w:rsidR="0095421C" w:rsidRPr="0095421C" w:rsidRDefault="0095421C" w:rsidP="0095421C">
      <w:pPr>
        <w:pStyle w:val="5"/>
        <w:ind w:left="-1276"/>
        <w:rPr>
          <w:highlight w:val="yellow"/>
        </w:rPr>
      </w:pPr>
      <w:r w:rsidRPr="0095421C">
        <w:rPr>
          <w:rFonts w:hint="eastAsia"/>
          <w:highlight w:val="yellow"/>
        </w:rPr>
        <w:t>获取费用清单</w:t>
      </w:r>
    </w:p>
    <w:p w:rsidR="0095421C" w:rsidRDefault="0095421C" w:rsidP="0095421C">
      <w:pPr>
        <w:pStyle w:val="63"/>
        <w:rPr>
          <w:rStyle w:val="aff3"/>
          <w:rFonts w:ascii="仿宋" w:eastAsia="仿宋" w:hAnsi="仿宋"/>
        </w:rPr>
      </w:pPr>
      <w:r>
        <w:rPr>
          <w:rStyle w:val="aff3"/>
          <w:rFonts w:ascii="仿宋" w:eastAsia="仿宋" w:hAnsi="仿宋" w:hint="eastAsia"/>
        </w:rPr>
        <w:t xml:space="preserve">简要描述 </w:t>
      </w:r>
    </w:p>
    <w:p w:rsidR="0095421C" w:rsidRDefault="0095421C" w:rsidP="0095421C">
      <w:pPr>
        <w:spacing w:before="100" w:beforeAutospacing="1" w:after="100" w:afterAutospacing="1"/>
        <w:ind w:left="300" w:firstLine="1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获取用户的费用清单</w:t>
      </w:r>
    </w:p>
    <w:p w:rsidR="0095421C" w:rsidRDefault="0095421C" w:rsidP="0095421C">
      <w:pPr>
        <w:spacing w:before="100" w:beforeAutospacing="1" w:after="100" w:afterAutospacing="1"/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 </w:t>
      </w:r>
    </w:p>
    <w:p w:rsidR="0095421C" w:rsidRDefault="0095421C" w:rsidP="0095421C">
      <w:pPr>
        <w:pStyle w:val="63"/>
      </w:pPr>
      <w:r>
        <w:rPr>
          <w:rStyle w:val="aff3"/>
          <w:rFonts w:ascii="仿宋" w:eastAsia="仿宋" w:hAnsi="仿宋" w:hint="eastAsia"/>
        </w:rPr>
        <w:t>参数</w:t>
      </w:r>
    </w:p>
    <w:tbl>
      <w:tblPr>
        <w:tblStyle w:val="aff2"/>
        <w:tblW w:w="7635" w:type="dxa"/>
        <w:tblLayout w:type="fixed"/>
        <w:tblLook w:val="04A0" w:firstRow="1" w:lastRow="0" w:firstColumn="1" w:lastColumn="0" w:noHBand="0" w:noVBand="1"/>
      </w:tblPr>
      <w:tblGrid>
        <w:gridCol w:w="1416"/>
        <w:gridCol w:w="618"/>
        <w:gridCol w:w="816"/>
        <w:gridCol w:w="4785"/>
      </w:tblGrid>
      <w:tr w:rsidR="0095421C" w:rsidTr="00890DC6">
        <w:tc>
          <w:tcPr>
            <w:tcW w:w="1416" w:type="dxa"/>
          </w:tcPr>
          <w:p w:rsidR="0095421C" w:rsidRDefault="0095421C" w:rsidP="00890DC6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参数名</w:t>
            </w:r>
          </w:p>
        </w:tc>
        <w:tc>
          <w:tcPr>
            <w:tcW w:w="618" w:type="dxa"/>
          </w:tcPr>
          <w:p w:rsidR="0095421C" w:rsidRDefault="0095421C" w:rsidP="00890DC6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必选</w:t>
            </w:r>
          </w:p>
        </w:tc>
        <w:tc>
          <w:tcPr>
            <w:tcW w:w="816" w:type="dxa"/>
          </w:tcPr>
          <w:p w:rsidR="0095421C" w:rsidRDefault="0095421C" w:rsidP="00890DC6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类型</w:t>
            </w:r>
          </w:p>
        </w:tc>
        <w:tc>
          <w:tcPr>
            <w:tcW w:w="4785" w:type="dxa"/>
          </w:tcPr>
          <w:p w:rsidR="0095421C" w:rsidRDefault="0095421C" w:rsidP="00890DC6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说明</w:t>
            </w:r>
          </w:p>
        </w:tc>
      </w:tr>
      <w:tr w:rsidR="0095421C" w:rsidTr="00890DC6">
        <w:tc>
          <w:tcPr>
            <w:tcW w:w="1416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proofErr w:type="spellStart"/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regNo</w:t>
            </w:r>
            <w:proofErr w:type="spellEnd"/>
          </w:p>
        </w:tc>
        <w:tc>
          <w:tcPr>
            <w:tcW w:w="618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是</w:t>
            </w:r>
          </w:p>
        </w:tc>
        <w:tc>
          <w:tcPr>
            <w:tcW w:w="816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  <w:t>S</w:t>
            </w: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tring</w:t>
            </w:r>
          </w:p>
        </w:tc>
        <w:tc>
          <w:tcPr>
            <w:tcW w:w="4785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就诊流水号</w:t>
            </w:r>
          </w:p>
        </w:tc>
      </w:tr>
    </w:tbl>
    <w:p w:rsidR="0095421C" w:rsidRDefault="0095421C" w:rsidP="0095421C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" w:eastAsia="仿宋" w:hAnsi="仿宋"/>
        </w:rPr>
      </w:pPr>
      <w:r>
        <w:rPr>
          <w:rStyle w:val="aff3"/>
          <w:rFonts w:ascii="仿宋" w:eastAsia="仿宋" w:hAnsi="仿宋" w:hint="eastAsia"/>
        </w:rPr>
        <w:t>备注：</w:t>
      </w:r>
    </w:p>
    <w:p w:rsidR="0095421C" w:rsidRDefault="0095421C" w:rsidP="0095421C">
      <w:pPr>
        <w:pStyle w:val="63"/>
      </w:pPr>
      <w:r>
        <w:rPr>
          <w:rStyle w:val="aff3"/>
          <w:rFonts w:ascii="仿宋" w:eastAsia="仿宋" w:hAnsi="仿宋" w:hint="eastAsia"/>
        </w:rPr>
        <w:t>返回参数说明</w:t>
      </w:r>
    </w:p>
    <w:tbl>
      <w:tblPr>
        <w:tblStyle w:val="aff2"/>
        <w:tblW w:w="7555" w:type="dxa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850"/>
        <w:gridCol w:w="4016"/>
      </w:tblGrid>
      <w:tr w:rsidR="0095421C" w:rsidTr="00890DC6">
        <w:tc>
          <w:tcPr>
            <w:tcW w:w="2122" w:type="dxa"/>
          </w:tcPr>
          <w:p w:rsidR="0095421C" w:rsidRDefault="0095421C" w:rsidP="00890DC6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参数名</w:t>
            </w:r>
          </w:p>
        </w:tc>
        <w:tc>
          <w:tcPr>
            <w:tcW w:w="567" w:type="dxa"/>
          </w:tcPr>
          <w:p w:rsidR="0095421C" w:rsidRDefault="0095421C" w:rsidP="00890DC6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必选</w:t>
            </w:r>
          </w:p>
        </w:tc>
        <w:tc>
          <w:tcPr>
            <w:tcW w:w="850" w:type="dxa"/>
          </w:tcPr>
          <w:p w:rsidR="0095421C" w:rsidRDefault="0095421C" w:rsidP="00890DC6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类型</w:t>
            </w:r>
          </w:p>
        </w:tc>
        <w:tc>
          <w:tcPr>
            <w:tcW w:w="4016" w:type="dxa"/>
          </w:tcPr>
          <w:p w:rsidR="0095421C" w:rsidRDefault="0095421C" w:rsidP="00890DC6">
            <w:pPr>
              <w:jc w:val="center"/>
              <w:rPr>
                <w:rFonts w:ascii="仿宋" w:eastAsia="仿宋" w:hAnsi="仿宋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b/>
                <w:bCs/>
                <w:kern w:val="0"/>
                <w:sz w:val="20"/>
                <w:szCs w:val="20"/>
              </w:rPr>
              <w:t>说明</w:t>
            </w:r>
          </w:p>
        </w:tc>
      </w:tr>
      <w:tr w:rsidR="0095421C" w:rsidTr="00890DC6">
        <w:tc>
          <w:tcPr>
            <w:tcW w:w="2122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proofErr w:type="spellStart"/>
            <w:r w:rsidRPr="0095421C"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  <w:t>totalPrice</w:t>
            </w:r>
            <w:proofErr w:type="spellEnd"/>
          </w:p>
        </w:tc>
        <w:tc>
          <w:tcPr>
            <w:tcW w:w="567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是</w:t>
            </w:r>
          </w:p>
        </w:tc>
        <w:tc>
          <w:tcPr>
            <w:tcW w:w="850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String</w:t>
            </w:r>
          </w:p>
        </w:tc>
        <w:tc>
          <w:tcPr>
            <w:tcW w:w="4016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总金额</w:t>
            </w:r>
          </w:p>
        </w:tc>
      </w:tr>
      <w:tr w:rsidR="0095421C" w:rsidTr="00890DC6">
        <w:tc>
          <w:tcPr>
            <w:tcW w:w="2122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proofErr w:type="spellStart"/>
            <w:r w:rsidRPr="0095421C"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  <w:lastRenderedPageBreak/>
              <w:t>insuranceAmount</w:t>
            </w:r>
            <w:proofErr w:type="spellEnd"/>
          </w:p>
        </w:tc>
        <w:tc>
          <w:tcPr>
            <w:tcW w:w="567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是</w:t>
            </w:r>
          </w:p>
        </w:tc>
        <w:tc>
          <w:tcPr>
            <w:tcW w:w="850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String</w:t>
            </w:r>
          </w:p>
        </w:tc>
        <w:tc>
          <w:tcPr>
            <w:tcW w:w="4016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proofErr w:type="gramStart"/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医</w:t>
            </w:r>
            <w:proofErr w:type="gramEnd"/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保支付金额</w:t>
            </w:r>
          </w:p>
        </w:tc>
      </w:tr>
      <w:tr w:rsidR="0095421C" w:rsidTr="00890DC6">
        <w:tc>
          <w:tcPr>
            <w:tcW w:w="2122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proofErr w:type="spellStart"/>
            <w:r w:rsidRPr="0095421C"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  <w:t>insurancePlanAmount</w:t>
            </w:r>
            <w:proofErr w:type="spellEnd"/>
          </w:p>
        </w:tc>
        <w:tc>
          <w:tcPr>
            <w:tcW w:w="567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是</w:t>
            </w:r>
          </w:p>
        </w:tc>
        <w:tc>
          <w:tcPr>
            <w:tcW w:w="850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String</w:t>
            </w:r>
          </w:p>
        </w:tc>
        <w:tc>
          <w:tcPr>
            <w:tcW w:w="4016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proofErr w:type="gramStart"/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医</w:t>
            </w:r>
            <w:proofErr w:type="gramEnd"/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保统筹支付金额</w:t>
            </w:r>
          </w:p>
        </w:tc>
      </w:tr>
      <w:tr w:rsidR="0095421C" w:rsidTr="00890DC6">
        <w:tc>
          <w:tcPr>
            <w:tcW w:w="2122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proofErr w:type="spellStart"/>
            <w:r w:rsidRPr="0095421C"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  <w:t>selfAmount</w:t>
            </w:r>
            <w:proofErr w:type="spellEnd"/>
          </w:p>
        </w:tc>
        <w:tc>
          <w:tcPr>
            <w:tcW w:w="567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是</w:t>
            </w:r>
          </w:p>
        </w:tc>
        <w:tc>
          <w:tcPr>
            <w:tcW w:w="850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String</w:t>
            </w:r>
          </w:p>
        </w:tc>
        <w:tc>
          <w:tcPr>
            <w:tcW w:w="4016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自费金额</w:t>
            </w:r>
          </w:p>
        </w:tc>
      </w:tr>
      <w:tr w:rsidR="0095421C" w:rsidTr="00890DC6">
        <w:tc>
          <w:tcPr>
            <w:tcW w:w="2122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proofErr w:type="spellStart"/>
            <w:r w:rsidRPr="0095421C"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  <w:t>transTime</w:t>
            </w:r>
            <w:proofErr w:type="spellEnd"/>
          </w:p>
        </w:tc>
        <w:tc>
          <w:tcPr>
            <w:tcW w:w="567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是</w:t>
            </w:r>
          </w:p>
        </w:tc>
        <w:tc>
          <w:tcPr>
            <w:tcW w:w="850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String</w:t>
            </w:r>
          </w:p>
        </w:tc>
        <w:tc>
          <w:tcPr>
            <w:tcW w:w="4016" w:type="dxa"/>
          </w:tcPr>
          <w:p w:rsidR="0095421C" w:rsidRPr="0095421C" w:rsidRDefault="0095421C" w:rsidP="00890DC6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交易时间</w:t>
            </w:r>
          </w:p>
        </w:tc>
      </w:tr>
      <w:tr w:rsidR="00ED5B9E" w:rsidTr="0095421C">
        <w:trPr>
          <w:trHeight w:val="264"/>
        </w:trPr>
        <w:tc>
          <w:tcPr>
            <w:tcW w:w="2122" w:type="dxa"/>
          </w:tcPr>
          <w:p w:rsidR="00ED5B9E" w:rsidRPr="0095421C" w:rsidRDefault="00ED5B9E" w:rsidP="00ED5B9E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pdfUrl</w:t>
            </w:r>
            <w:proofErr w:type="spellEnd"/>
          </w:p>
        </w:tc>
        <w:tc>
          <w:tcPr>
            <w:tcW w:w="567" w:type="dxa"/>
          </w:tcPr>
          <w:p w:rsidR="00ED5B9E" w:rsidRPr="0095421C" w:rsidRDefault="00ED5B9E" w:rsidP="00ED5B9E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是</w:t>
            </w:r>
          </w:p>
        </w:tc>
        <w:tc>
          <w:tcPr>
            <w:tcW w:w="850" w:type="dxa"/>
          </w:tcPr>
          <w:p w:rsidR="00ED5B9E" w:rsidRPr="0095421C" w:rsidRDefault="00ED5B9E" w:rsidP="00ED5B9E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 w:rsidRPr="0095421C"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String</w:t>
            </w:r>
          </w:p>
        </w:tc>
        <w:tc>
          <w:tcPr>
            <w:tcW w:w="4016" w:type="dxa"/>
          </w:tcPr>
          <w:p w:rsidR="00ED5B9E" w:rsidRPr="0095421C" w:rsidRDefault="00ED5B9E" w:rsidP="00ED5B9E">
            <w:pPr>
              <w:rPr>
                <w:rFonts w:ascii="仿宋" w:eastAsia="仿宋" w:hAnsi="仿宋" w:cs="Calibri"/>
                <w:color w:val="0D0D0D" w:themeColor="text1" w:themeTint="F2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费用清单明细</w:t>
            </w:r>
            <w:proofErr w:type="spellStart"/>
            <w:r>
              <w:rPr>
                <w:rFonts w:ascii="仿宋" w:eastAsia="仿宋" w:hAnsi="仿宋" w:cs="Calibri" w:hint="eastAsia"/>
                <w:color w:val="0D0D0D" w:themeColor="text1" w:themeTint="F2"/>
                <w:kern w:val="0"/>
                <w:sz w:val="20"/>
                <w:szCs w:val="20"/>
              </w:rPr>
              <w:t>url</w:t>
            </w:r>
            <w:proofErr w:type="spellEnd"/>
          </w:p>
        </w:tc>
      </w:tr>
    </w:tbl>
    <w:p w:rsidR="00483629" w:rsidRDefault="00483629" w:rsidP="00ED5B9E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ff3"/>
          <w:rFonts w:ascii="仿宋" w:eastAsia="仿宋" w:hAnsi="仿宋"/>
        </w:rPr>
      </w:pPr>
    </w:p>
    <w:sectPr w:rsidR="00483629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269" w:rsidRDefault="003C1269">
      <w:r>
        <w:separator/>
      </w:r>
    </w:p>
  </w:endnote>
  <w:endnote w:type="continuationSeparator" w:id="0">
    <w:p w:rsidR="003C1269" w:rsidRDefault="003C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64" w:rsidRDefault="004E3564">
    <w:pPr>
      <w:pBdr>
        <w:top w:val="thinThickSmallGap" w:sz="24" w:space="1" w:color="auto"/>
      </w:pBdr>
      <w:spacing w:line="360" w:lineRule="auto"/>
      <w:jc w:val="center"/>
      <w:rPr>
        <w:b/>
      </w:rPr>
    </w:pPr>
    <w:r>
      <w:rPr>
        <w:rFonts w:hint="eastAsia"/>
        <w:b/>
        <w:kern w:val="0"/>
      </w:rPr>
      <w:t>第</w:t>
    </w:r>
    <w:r>
      <w:rPr>
        <w:rFonts w:hint="eastAsia"/>
        <w:b/>
        <w:kern w:val="0"/>
      </w:rPr>
      <w:t xml:space="preserve"> </w:t>
    </w:r>
    <w:r>
      <w:rPr>
        <w:rFonts w:hint="eastAsia"/>
        <w:b/>
        <w:kern w:val="0"/>
      </w:rPr>
      <w:fldChar w:fldCharType="begin"/>
    </w:r>
    <w:r>
      <w:rPr>
        <w:rFonts w:hint="eastAsia"/>
        <w:b/>
        <w:kern w:val="0"/>
      </w:rPr>
      <w:instrText xml:space="preserve"> PAGE </w:instrText>
    </w:r>
    <w:r>
      <w:rPr>
        <w:rFonts w:hint="eastAsia"/>
        <w:b/>
        <w:kern w:val="0"/>
      </w:rPr>
      <w:fldChar w:fldCharType="separate"/>
    </w:r>
    <w:r w:rsidR="008E6951">
      <w:rPr>
        <w:b/>
        <w:noProof/>
        <w:kern w:val="0"/>
      </w:rPr>
      <w:t>17</w:t>
    </w:r>
    <w:r>
      <w:rPr>
        <w:rFonts w:hint="eastAsia"/>
        <w:b/>
        <w:kern w:val="0"/>
      </w:rPr>
      <w:fldChar w:fldCharType="end"/>
    </w:r>
    <w:r>
      <w:rPr>
        <w:rFonts w:hint="eastAsia"/>
        <w:b/>
        <w:kern w:val="0"/>
      </w:rPr>
      <w:t xml:space="preserve"> </w:t>
    </w:r>
    <w:r>
      <w:rPr>
        <w:rFonts w:hint="eastAsia"/>
        <w:b/>
        <w:kern w:val="0"/>
      </w:rPr>
      <w:t>页，共</w:t>
    </w:r>
    <w:r>
      <w:rPr>
        <w:rFonts w:hint="eastAsia"/>
        <w:b/>
        <w:kern w:val="0"/>
      </w:rPr>
      <w:t xml:space="preserve"> </w:t>
    </w:r>
    <w:r>
      <w:rPr>
        <w:rFonts w:hint="eastAsia"/>
        <w:b/>
        <w:kern w:val="0"/>
      </w:rPr>
      <w:fldChar w:fldCharType="begin"/>
    </w:r>
    <w:r>
      <w:rPr>
        <w:rFonts w:hint="eastAsia"/>
        <w:b/>
        <w:kern w:val="0"/>
      </w:rPr>
      <w:instrText xml:space="preserve"> = </w:instrText>
    </w:r>
    <w:r>
      <w:rPr>
        <w:b/>
        <w:kern w:val="0"/>
      </w:rPr>
      <w:fldChar w:fldCharType="begin"/>
    </w:r>
    <w:r>
      <w:rPr>
        <w:b/>
        <w:kern w:val="0"/>
      </w:rPr>
      <w:instrText xml:space="preserve"> NUMPAGES  \* MERGEFORMAT </w:instrText>
    </w:r>
    <w:r>
      <w:rPr>
        <w:b/>
        <w:kern w:val="0"/>
      </w:rPr>
      <w:fldChar w:fldCharType="separate"/>
    </w:r>
    <w:r w:rsidR="008E6951">
      <w:rPr>
        <w:b/>
        <w:noProof/>
        <w:kern w:val="0"/>
      </w:rPr>
      <w:instrText>17</w:instrText>
    </w:r>
    <w:r>
      <w:rPr>
        <w:b/>
        <w:kern w:val="0"/>
      </w:rPr>
      <w:fldChar w:fldCharType="end"/>
    </w:r>
    <w:r>
      <w:rPr>
        <w:rFonts w:hint="eastAsia"/>
        <w:b/>
        <w:kern w:val="0"/>
      </w:rPr>
      <w:instrText xml:space="preserve"> \* MERGEFORMAT </w:instrText>
    </w:r>
    <w:r>
      <w:rPr>
        <w:rFonts w:hint="eastAsia"/>
        <w:b/>
        <w:kern w:val="0"/>
      </w:rPr>
      <w:fldChar w:fldCharType="separate"/>
    </w:r>
    <w:r w:rsidR="008E6951">
      <w:rPr>
        <w:b/>
        <w:noProof/>
        <w:kern w:val="0"/>
      </w:rPr>
      <w:t>17</w:t>
    </w:r>
    <w:r>
      <w:rPr>
        <w:rFonts w:hint="eastAsia"/>
        <w:b/>
        <w:kern w:val="0"/>
      </w:rPr>
      <w:fldChar w:fldCharType="end"/>
    </w:r>
    <w:r>
      <w:rPr>
        <w:rFonts w:hint="eastAsia"/>
        <w:b/>
        <w:kern w:val="0"/>
      </w:rPr>
      <w:t xml:space="preserve"> </w:t>
    </w:r>
    <w:r>
      <w:rPr>
        <w:rFonts w:hint="eastAsia"/>
        <w:b/>
        <w:kern w:val="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269" w:rsidRDefault="003C1269">
      <w:r>
        <w:separator/>
      </w:r>
    </w:p>
  </w:footnote>
  <w:footnote w:type="continuationSeparator" w:id="0">
    <w:p w:rsidR="003C1269" w:rsidRDefault="003C1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564" w:rsidRDefault="004E3564">
    <w:pPr>
      <w:pStyle w:val="af7"/>
      <w:pBdr>
        <w:bottom w:val="thinThickSmallGap" w:sz="24" w:space="1" w:color="auto"/>
      </w:pBdr>
      <w:jc w:val="both"/>
      <w:rPr>
        <w:rFonts w:ascii="黑体" w:eastAsia="黑体" w:hAnsi="宋体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A1F3"/>
    <w:multiLevelType w:val="singleLevel"/>
    <w:tmpl w:val="1EA6A1F3"/>
    <w:lvl w:ilvl="0">
      <w:numFmt w:val="decimal"/>
      <w:pStyle w:val="1"/>
      <w:suff w:val="space"/>
      <w:lvlText w:val="%1."/>
      <w:lvlJc w:val="left"/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419" w:hanging="1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2269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 w15:restartNumberingAfterBreak="0">
    <w:nsid w:val="4C257608"/>
    <w:multiLevelType w:val="multilevel"/>
    <w:tmpl w:val="4C257608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5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firstLine="426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firstLine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firstLine="1276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firstLine="170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firstLine="21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58A5351E"/>
    <w:multiLevelType w:val="multilevel"/>
    <w:tmpl w:val="58A5351E"/>
    <w:lvl w:ilvl="0">
      <w:start w:val="1"/>
      <w:numFmt w:val="chineseCountingThousand"/>
      <w:pStyle w:val="TOC11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575" w:hanging="575"/>
      </w:pPr>
      <w:rPr>
        <w:rFonts w:hint="eastAsia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4" w15:restartNumberingAfterBreak="0">
    <w:nsid w:val="59A3EE18"/>
    <w:multiLevelType w:val="singleLevel"/>
    <w:tmpl w:val="59A3EE1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BAC1B5A"/>
    <w:multiLevelType w:val="multilevel"/>
    <w:tmpl w:val="5BAC1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6927DD5"/>
    <w:multiLevelType w:val="multilevel"/>
    <w:tmpl w:val="76927DD5"/>
    <w:lvl w:ilvl="0">
      <w:start w:val="1"/>
      <w:numFmt w:val="decimal"/>
      <w:pStyle w:val="11"/>
      <w:lvlText w:val="%1"/>
      <w:lvlJc w:val="left"/>
      <w:pPr>
        <w:ind w:left="851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42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3"/>
      <w:lvlText w:val="%1.%2.%3"/>
      <w:lvlJc w:val="left"/>
      <w:pPr>
        <w:ind w:left="425" w:firstLine="426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425" w:firstLine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pStyle w:val="5"/>
      <w:lvlText w:val="%1.%2.%3.%4.%5"/>
      <w:lvlJc w:val="left"/>
      <w:pPr>
        <w:ind w:left="425" w:firstLine="12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5">
      <w:start w:val="1"/>
      <w:numFmt w:val="decimal"/>
      <w:pStyle w:val="6"/>
      <w:lvlText w:val="%1.%2.%3.%4.%5.%6"/>
      <w:lvlJc w:val="left"/>
      <w:pPr>
        <w:ind w:left="425" w:firstLine="170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6">
      <w:start w:val="1"/>
      <w:numFmt w:val="decimal"/>
      <w:pStyle w:val="7"/>
      <w:lvlText w:val="%1.%2.%3.%4.%5.%6.%7"/>
      <w:lvlJc w:val="left"/>
      <w:pPr>
        <w:ind w:left="425" w:firstLine="21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5A"/>
    <w:rsid w:val="0000119D"/>
    <w:rsid w:val="00005953"/>
    <w:rsid w:val="00012896"/>
    <w:rsid w:val="00012FE7"/>
    <w:rsid w:val="00031068"/>
    <w:rsid w:val="00061D06"/>
    <w:rsid w:val="00081AA5"/>
    <w:rsid w:val="00084B6C"/>
    <w:rsid w:val="00090456"/>
    <w:rsid w:val="0009226E"/>
    <w:rsid w:val="000949F1"/>
    <w:rsid w:val="00097454"/>
    <w:rsid w:val="000A7EC6"/>
    <w:rsid w:val="000C4A78"/>
    <w:rsid w:val="000D3F7A"/>
    <w:rsid w:val="000E6DCC"/>
    <w:rsid w:val="000E7252"/>
    <w:rsid w:val="00102A0A"/>
    <w:rsid w:val="00112006"/>
    <w:rsid w:val="0011606C"/>
    <w:rsid w:val="00170765"/>
    <w:rsid w:val="00193318"/>
    <w:rsid w:val="001C19CB"/>
    <w:rsid w:val="001C3F0A"/>
    <w:rsid w:val="001F0675"/>
    <w:rsid w:val="001F5DB1"/>
    <w:rsid w:val="00202BEB"/>
    <w:rsid w:val="00207F7B"/>
    <w:rsid w:val="00214540"/>
    <w:rsid w:val="00247CDD"/>
    <w:rsid w:val="002766DF"/>
    <w:rsid w:val="002A2518"/>
    <w:rsid w:val="002C2BDD"/>
    <w:rsid w:val="002D4A8A"/>
    <w:rsid w:val="002D7B69"/>
    <w:rsid w:val="002D7DBD"/>
    <w:rsid w:val="002F3789"/>
    <w:rsid w:val="002F53E8"/>
    <w:rsid w:val="00322DAD"/>
    <w:rsid w:val="0034225A"/>
    <w:rsid w:val="0036119D"/>
    <w:rsid w:val="00364BDB"/>
    <w:rsid w:val="003668B6"/>
    <w:rsid w:val="003723E8"/>
    <w:rsid w:val="003731D2"/>
    <w:rsid w:val="003743FF"/>
    <w:rsid w:val="003A60FA"/>
    <w:rsid w:val="003B03EC"/>
    <w:rsid w:val="003C09F0"/>
    <w:rsid w:val="003C1269"/>
    <w:rsid w:val="003C5667"/>
    <w:rsid w:val="003E3145"/>
    <w:rsid w:val="003F1E10"/>
    <w:rsid w:val="003F4D57"/>
    <w:rsid w:val="0041047C"/>
    <w:rsid w:val="0042133C"/>
    <w:rsid w:val="00425EBC"/>
    <w:rsid w:val="0042621F"/>
    <w:rsid w:val="00456E90"/>
    <w:rsid w:val="004716D5"/>
    <w:rsid w:val="00483629"/>
    <w:rsid w:val="00492F70"/>
    <w:rsid w:val="004A5ECD"/>
    <w:rsid w:val="004A61A8"/>
    <w:rsid w:val="004B1E36"/>
    <w:rsid w:val="004B26FC"/>
    <w:rsid w:val="004D54AE"/>
    <w:rsid w:val="004E3564"/>
    <w:rsid w:val="004E5BAE"/>
    <w:rsid w:val="00527B11"/>
    <w:rsid w:val="00530D0D"/>
    <w:rsid w:val="00571F1D"/>
    <w:rsid w:val="00584EF9"/>
    <w:rsid w:val="005942D9"/>
    <w:rsid w:val="005B5207"/>
    <w:rsid w:val="005B7CE1"/>
    <w:rsid w:val="005F0174"/>
    <w:rsid w:val="00607003"/>
    <w:rsid w:val="00607297"/>
    <w:rsid w:val="00612A2F"/>
    <w:rsid w:val="00617414"/>
    <w:rsid w:val="006218B3"/>
    <w:rsid w:val="0062271E"/>
    <w:rsid w:val="006242E2"/>
    <w:rsid w:val="00627ED8"/>
    <w:rsid w:val="006734F9"/>
    <w:rsid w:val="00681DD3"/>
    <w:rsid w:val="00683BAA"/>
    <w:rsid w:val="006909A2"/>
    <w:rsid w:val="0069571D"/>
    <w:rsid w:val="006C1D59"/>
    <w:rsid w:val="006C51C9"/>
    <w:rsid w:val="006F5710"/>
    <w:rsid w:val="00751534"/>
    <w:rsid w:val="0077406B"/>
    <w:rsid w:val="00775D5B"/>
    <w:rsid w:val="00780E02"/>
    <w:rsid w:val="007C3BFB"/>
    <w:rsid w:val="007D3567"/>
    <w:rsid w:val="007D7201"/>
    <w:rsid w:val="007E43AD"/>
    <w:rsid w:val="008042D3"/>
    <w:rsid w:val="00805E79"/>
    <w:rsid w:val="008304B3"/>
    <w:rsid w:val="008433EE"/>
    <w:rsid w:val="00852A3D"/>
    <w:rsid w:val="00852AB1"/>
    <w:rsid w:val="00886B7B"/>
    <w:rsid w:val="008A1C26"/>
    <w:rsid w:val="008B239F"/>
    <w:rsid w:val="008E6951"/>
    <w:rsid w:val="008F0A6D"/>
    <w:rsid w:val="008F7BA9"/>
    <w:rsid w:val="00902B6A"/>
    <w:rsid w:val="00903141"/>
    <w:rsid w:val="00905D28"/>
    <w:rsid w:val="009159CA"/>
    <w:rsid w:val="0095421C"/>
    <w:rsid w:val="00960395"/>
    <w:rsid w:val="0096072B"/>
    <w:rsid w:val="00961A88"/>
    <w:rsid w:val="00963E8A"/>
    <w:rsid w:val="009822A5"/>
    <w:rsid w:val="0098643D"/>
    <w:rsid w:val="009A159F"/>
    <w:rsid w:val="009C1999"/>
    <w:rsid w:val="009F6819"/>
    <w:rsid w:val="00A37E3E"/>
    <w:rsid w:val="00A46E45"/>
    <w:rsid w:val="00A67C8C"/>
    <w:rsid w:val="00A93A00"/>
    <w:rsid w:val="00AB529F"/>
    <w:rsid w:val="00AD0CA6"/>
    <w:rsid w:val="00B21573"/>
    <w:rsid w:val="00B44BEC"/>
    <w:rsid w:val="00B62DB7"/>
    <w:rsid w:val="00B806DA"/>
    <w:rsid w:val="00B85FE2"/>
    <w:rsid w:val="00BD580D"/>
    <w:rsid w:val="00BD6E37"/>
    <w:rsid w:val="00BD6F88"/>
    <w:rsid w:val="00BE3E51"/>
    <w:rsid w:val="00BE4F23"/>
    <w:rsid w:val="00BF31D0"/>
    <w:rsid w:val="00BF7E22"/>
    <w:rsid w:val="00C148E8"/>
    <w:rsid w:val="00C325AF"/>
    <w:rsid w:val="00C40E61"/>
    <w:rsid w:val="00C476C1"/>
    <w:rsid w:val="00C52CD7"/>
    <w:rsid w:val="00C8143B"/>
    <w:rsid w:val="00C82BF5"/>
    <w:rsid w:val="00C93045"/>
    <w:rsid w:val="00C979F7"/>
    <w:rsid w:val="00CA4709"/>
    <w:rsid w:val="00CA4EFF"/>
    <w:rsid w:val="00CB14E7"/>
    <w:rsid w:val="00CB6403"/>
    <w:rsid w:val="00CB77E3"/>
    <w:rsid w:val="00CC55A1"/>
    <w:rsid w:val="00CE7632"/>
    <w:rsid w:val="00CF1FA8"/>
    <w:rsid w:val="00CF74E8"/>
    <w:rsid w:val="00D06EFB"/>
    <w:rsid w:val="00D11196"/>
    <w:rsid w:val="00D13DD2"/>
    <w:rsid w:val="00D150B7"/>
    <w:rsid w:val="00D21650"/>
    <w:rsid w:val="00D21F65"/>
    <w:rsid w:val="00D45E66"/>
    <w:rsid w:val="00D50D13"/>
    <w:rsid w:val="00D745DC"/>
    <w:rsid w:val="00D77E1D"/>
    <w:rsid w:val="00D83AED"/>
    <w:rsid w:val="00D85E7D"/>
    <w:rsid w:val="00DA557C"/>
    <w:rsid w:val="00DA7AF5"/>
    <w:rsid w:val="00DC756A"/>
    <w:rsid w:val="00DD0DF1"/>
    <w:rsid w:val="00DF62DA"/>
    <w:rsid w:val="00E452A3"/>
    <w:rsid w:val="00E556F4"/>
    <w:rsid w:val="00E60ADB"/>
    <w:rsid w:val="00E61035"/>
    <w:rsid w:val="00E73107"/>
    <w:rsid w:val="00E740FE"/>
    <w:rsid w:val="00E75285"/>
    <w:rsid w:val="00E96514"/>
    <w:rsid w:val="00EA4938"/>
    <w:rsid w:val="00EB289D"/>
    <w:rsid w:val="00EB41A7"/>
    <w:rsid w:val="00EB69AF"/>
    <w:rsid w:val="00EC4C60"/>
    <w:rsid w:val="00ED5B9E"/>
    <w:rsid w:val="00EE2B44"/>
    <w:rsid w:val="00EE4197"/>
    <w:rsid w:val="00F07B25"/>
    <w:rsid w:val="00F110CC"/>
    <w:rsid w:val="00F169E1"/>
    <w:rsid w:val="00F214E2"/>
    <w:rsid w:val="00F26511"/>
    <w:rsid w:val="00F350F1"/>
    <w:rsid w:val="00F437DE"/>
    <w:rsid w:val="00F46D85"/>
    <w:rsid w:val="00F7430D"/>
    <w:rsid w:val="00F96AB7"/>
    <w:rsid w:val="00FB179F"/>
    <w:rsid w:val="00FB69DA"/>
    <w:rsid w:val="00FC0805"/>
    <w:rsid w:val="00FE2A07"/>
    <w:rsid w:val="00FF2EC7"/>
    <w:rsid w:val="077F59F9"/>
    <w:rsid w:val="12F0340A"/>
    <w:rsid w:val="2DE667CB"/>
    <w:rsid w:val="545944CA"/>
    <w:rsid w:val="7F5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46631A"/>
  <w15:docId w15:val="{36628037-15FA-4993-B967-83FF419B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/>
    <w:lsdException w:name="heading 7" w:uiPriority="0" w:qFormat="1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0"/>
    <w:lsdException w:name="footnote text" w:uiPriority="0"/>
    <w:lsdException w:name="annotation text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nhideWhenUsed="1"/>
    <w:lsdException w:name="Strong" w:uiPriority="22"/>
    <w:lsdException w:name="Emphasis" w:uiPriority="0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1">
    <w:name w:val="heading 1"/>
    <w:basedOn w:val="a2"/>
    <w:next w:val="a2"/>
    <w:link w:val="12"/>
    <w:uiPriority w:val="9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4"/>
    <w:next w:val="a2"/>
    <w:link w:val="20"/>
    <w:uiPriority w:val="9"/>
    <w:qFormat/>
    <w:pPr>
      <w:numPr>
        <w:ilvl w:val="1"/>
      </w:numPr>
      <w:outlineLvl w:val="1"/>
    </w:pPr>
    <w:rPr>
      <w:rFonts w:ascii="仿宋" w:eastAsia="仿宋" w:hAnsi="仿宋"/>
      <w:szCs w:val="28"/>
    </w:rPr>
  </w:style>
  <w:style w:type="paragraph" w:styleId="3">
    <w:name w:val="heading 3"/>
    <w:basedOn w:val="a2"/>
    <w:next w:val="a2"/>
    <w:link w:val="30"/>
    <w:uiPriority w:val="9"/>
    <w:qFormat/>
    <w:pPr>
      <w:keepNext/>
      <w:keepLines/>
      <w:numPr>
        <w:ilvl w:val="2"/>
        <w:numId w:val="1"/>
      </w:numPr>
      <w:spacing w:before="260" w:after="260"/>
      <w:ind w:hanging="425"/>
      <w:outlineLvl w:val="2"/>
    </w:pPr>
    <w:rPr>
      <w:rFonts w:ascii="Calibri" w:eastAsia="仿宋" w:hAnsi="Calibri" w:cs="Calibri"/>
      <w:b/>
      <w:bCs/>
      <w:color w:val="000000"/>
      <w:kern w:val="0"/>
      <w:sz w:val="24"/>
      <w:szCs w:val="32"/>
    </w:rPr>
  </w:style>
  <w:style w:type="paragraph" w:styleId="4">
    <w:name w:val="heading 4"/>
    <w:basedOn w:val="a2"/>
    <w:next w:val="a2"/>
    <w:link w:val="40"/>
    <w:uiPriority w:val="9"/>
    <w:qFormat/>
    <w:pPr>
      <w:keepNext/>
      <w:keepLines/>
      <w:numPr>
        <w:ilvl w:val="3"/>
        <w:numId w:val="1"/>
      </w:numPr>
      <w:spacing w:before="280" w:after="290" w:line="376" w:lineRule="auto"/>
      <w:ind w:hanging="425"/>
      <w:outlineLvl w:val="3"/>
    </w:pPr>
    <w:rPr>
      <w:rFonts w:ascii="宋体" w:eastAsia="宋体" w:hAnsi="宋体" w:cs="Calibri"/>
      <w:b/>
      <w:bCs/>
      <w:color w:val="000000"/>
      <w:kern w:val="0"/>
      <w:sz w:val="24"/>
      <w:szCs w:val="21"/>
      <w:lang w:val="en-GB"/>
    </w:rPr>
  </w:style>
  <w:style w:type="paragraph" w:styleId="5">
    <w:name w:val="heading 5"/>
    <w:basedOn w:val="4"/>
    <w:next w:val="a2"/>
    <w:link w:val="50"/>
    <w:uiPriority w:val="9"/>
    <w:qFormat/>
    <w:pPr>
      <w:numPr>
        <w:ilvl w:val="4"/>
      </w:numPr>
      <w:spacing w:line="377" w:lineRule="auto"/>
      <w:outlineLvl w:val="4"/>
    </w:pPr>
  </w:style>
  <w:style w:type="paragraph" w:styleId="6">
    <w:name w:val="heading 6"/>
    <w:basedOn w:val="a2"/>
    <w:next w:val="a2"/>
    <w:link w:val="60"/>
    <w:pPr>
      <w:keepNext/>
      <w:keepLines/>
      <w:numPr>
        <w:ilvl w:val="5"/>
        <w:numId w:val="1"/>
      </w:numPr>
      <w:spacing w:before="240" w:after="64" w:line="317" w:lineRule="auto"/>
      <w:ind w:hanging="425"/>
      <w:outlineLvl w:val="5"/>
    </w:pPr>
    <w:rPr>
      <w:rFonts w:ascii="Arial" w:eastAsia="黑体" w:hAnsi="Arial" w:cs="Calibri"/>
      <w:b/>
      <w:color w:val="000000"/>
      <w:sz w:val="24"/>
      <w:szCs w:val="21"/>
    </w:rPr>
  </w:style>
  <w:style w:type="paragraph" w:styleId="7">
    <w:name w:val="heading 7"/>
    <w:basedOn w:val="a2"/>
    <w:next w:val="a2"/>
    <w:link w:val="70"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="Calibri" w:eastAsia="等线" w:hAnsi="Calibri" w:cs="Calibri"/>
      <w:b/>
      <w:color w:val="000000"/>
      <w:sz w:val="24"/>
      <w:szCs w:val="21"/>
    </w:rPr>
  </w:style>
  <w:style w:type="paragraph" w:styleId="8">
    <w:name w:val="heading 8"/>
    <w:basedOn w:val="a2"/>
    <w:next w:val="a2"/>
    <w:link w:val="80"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 w:cs="Calibri"/>
      <w:color w:val="000000"/>
      <w:sz w:val="24"/>
      <w:szCs w:val="21"/>
    </w:rPr>
  </w:style>
  <w:style w:type="paragraph" w:styleId="9">
    <w:name w:val="heading 9"/>
    <w:basedOn w:val="a2"/>
    <w:next w:val="a2"/>
    <w:link w:val="90"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 w:cs="Calibri"/>
      <w:color w:val="000000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71">
    <w:name w:val="toc 7"/>
    <w:basedOn w:val="a2"/>
    <w:next w:val="a2"/>
    <w:uiPriority w:val="39"/>
    <w:unhideWhenUsed/>
    <w:pPr>
      <w:ind w:leftChars="1200" w:left="2520"/>
    </w:pPr>
    <w:rPr>
      <w:rFonts w:ascii="等线" w:eastAsia="等线" w:hAnsi="等线" w:cs="Times New Roman"/>
    </w:rPr>
  </w:style>
  <w:style w:type="paragraph" w:styleId="a6">
    <w:name w:val="Normal Indent"/>
    <w:basedOn w:val="a2"/>
    <w:pPr>
      <w:spacing w:line="300" w:lineRule="auto"/>
      <w:ind w:firstLine="420"/>
    </w:pPr>
    <w:rPr>
      <w:rFonts w:ascii="Times New Roman" w:eastAsia="宋体" w:hAnsi="Times New Roman" w:cs="Times New Roman"/>
      <w:sz w:val="28"/>
      <w:szCs w:val="20"/>
    </w:rPr>
  </w:style>
  <w:style w:type="paragraph" w:styleId="a7">
    <w:name w:val="Document Map"/>
    <w:basedOn w:val="a2"/>
    <w:link w:val="a8"/>
    <w:uiPriority w:val="99"/>
    <w:rPr>
      <w:rFonts w:ascii="宋体" w:eastAsia="宋体" w:hAnsi="Times New Roman" w:cs="Times New Roman"/>
      <w:sz w:val="18"/>
      <w:szCs w:val="18"/>
    </w:rPr>
  </w:style>
  <w:style w:type="paragraph" w:styleId="a9">
    <w:name w:val="annotation text"/>
    <w:basedOn w:val="a2"/>
    <w:link w:val="aa"/>
    <w:pPr>
      <w:jc w:val="left"/>
    </w:pPr>
    <w:rPr>
      <w:rFonts w:ascii="Times New Roman" w:eastAsia="宋体" w:hAnsi="Times New Roman" w:cs="Times New Roman"/>
      <w:szCs w:val="24"/>
    </w:rPr>
  </w:style>
  <w:style w:type="paragraph" w:styleId="ab">
    <w:name w:val="Body Text"/>
    <w:basedOn w:val="a2"/>
    <w:link w:val="21"/>
    <w:pPr>
      <w:widowControl/>
      <w:autoSpaceDE w:val="0"/>
      <w:autoSpaceDN w:val="0"/>
      <w:spacing w:afterLines="50" w:line="320" w:lineRule="atLeast"/>
      <w:ind w:firstLine="454"/>
    </w:pPr>
    <w:rPr>
      <w:rFonts w:ascii="Times New Roman" w:hAnsi="Times New Roman"/>
      <w:sz w:val="22"/>
    </w:rPr>
  </w:style>
  <w:style w:type="paragraph" w:styleId="ac">
    <w:name w:val="Body Text Indent"/>
    <w:basedOn w:val="a2"/>
    <w:link w:val="ad"/>
    <w:pPr>
      <w:spacing w:line="360" w:lineRule="auto"/>
      <w:ind w:firstLine="420"/>
    </w:pPr>
    <w:rPr>
      <w:rFonts w:ascii="Times New Roman" w:eastAsia="宋体" w:hAnsi="Times New Roman" w:cs="Times New Roman"/>
      <w:szCs w:val="24"/>
    </w:rPr>
  </w:style>
  <w:style w:type="paragraph" w:styleId="ae">
    <w:name w:val="List Continue"/>
    <w:basedOn w:val="a2"/>
    <w:pPr>
      <w:widowControl/>
      <w:autoSpaceDE w:val="0"/>
      <w:autoSpaceDN w:val="0"/>
      <w:ind w:left="720"/>
      <w:jc w:val="left"/>
    </w:pPr>
    <w:rPr>
      <w:rFonts w:ascii="Times New Roman" w:eastAsia="宋体" w:hAnsi="Times New Roman" w:cs="Times New Roman"/>
      <w:spacing w:val="-14"/>
      <w:kern w:val="0"/>
      <w:sz w:val="22"/>
      <w:szCs w:val="20"/>
      <w:lang w:val="en-GB"/>
    </w:rPr>
  </w:style>
  <w:style w:type="paragraph" w:styleId="51">
    <w:name w:val="toc 5"/>
    <w:basedOn w:val="a2"/>
    <w:next w:val="a2"/>
    <w:uiPriority w:val="39"/>
    <w:pPr>
      <w:ind w:leftChars="800" w:left="1680"/>
    </w:pPr>
    <w:rPr>
      <w:rFonts w:ascii="Times New Roman" w:eastAsia="宋体" w:hAnsi="Times New Roman" w:cs="Times New Roman"/>
      <w:szCs w:val="24"/>
    </w:rPr>
  </w:style>
  <w:style w:type="paragraph" w:styleId="31">
    <w:name w:val="toc 3"/>
    <w:basedOn w:val="a2"/>
    <w:next w:val="a2"/>
    <w:uiPriority w:val="39"/>
    <w:unhideWhenUsed/>
    <w:pPr>
      <w:ind w:leftChars="400" w:left="840"/>
    </w:pPr>
  </w:style>
  <w:style w:type="paragraph" w:styleId="af">
    <w:name w:val="Plain Text"/>
    <w:basedOn w:val="a2"/>
    <w:link w:val="af0"/>
    <w:rPr>
      <w:rFonts w:ascii="宋体" w:eastAsia="宋体" w:hAnsi="Courier New" w:cs="Times New Roman"/>
      <w:szCs w:val="20"/>
    </w:rPr>
  </w:style>
  <w:style w:type="paragraph" w:styleId="81">
    <w:name w:val="toc 8"/>
    <w:basedOn w:val="a2"/>
    <w:next w:val="a2"/>
    <w:uiPriority w:val="39"/>
    <w:unhideWhenUsed/>
    <w:pPr>
      <w:ind w:leftChars="1400" w:left="2940"/>
    </w:pPr>
    <w:rPr>
      <w:rFonts w:ascii="等线" w:eastAsia="等线" w:hAnsi="等线" w:cs="Times New Roman"/>
    </w:rPr>
  </w:style>
  <w:style w:type="paragraph" w:styleId="af1">
    <w:name w:val="Date"/>
    <w:basedOn w:val="a2"/>
    <w:next w:val="a2"/>
    <w:link w:val="af2"/>
    <w:uiPriority w:val="99"/>
    <w:pPr>
      <w:ind w:leftChars="2500" w:left="100"/>
    </w:pPr>
    <w:rPr>
      <w:rFonts w:ascii="Times New Roman" w:eastAsia="宋体" w:hAnsi="Times New Roman" w:cs="Times New Roman"/>
      <w:szCs w:val="24"/>
    </w:rPr>
  </w:style>
  <w:style w:type="paragraph" w:styleId="af3">
    <w:name w:val="Balloon Text"/>
    <w:basedOn w:val="a2"/>
    <w:link w:val="af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f5">
    <w:name w:val="footer"/>
    <w:basedOn w:val="a2"/>
    <w:link w:val="af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2"/>
    <w:link w:val="af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a2"/>
    <w:next w:val="a2"/>
    <w:uiPriority w:val="39"/>
    <w:unhideWhenUsed/>
  </w:style>
  <w:style w:type="paragraph" w:styleId="41">
    <w:name w:val="toc 4"/>
    <w:basedOn w:val="a2"/>
    <w:next w:val="a2"/>
    <w:uiPriority w:val="39"/>
    <w:unhideWhenUsed/>
    <w:pPr>
      <w:ind w:leftChars="600" w:left="1260"/>
    </w:pPr>
  </w:style>
  <w:style w:type="paragraph" w:styleId="af9">
    <w:name w:val="Subtitle"/>
    <w:basedOn w:val="a2"/>
    <w:next w:val="a2"/>
    <w:link w:val="afa"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fb">
    <w:name w:val="List"/>
    <w:basedOn w:val="a2"/>
    <w:pPr>
      <w:ind w:left="200" w:hangingChars="200" w:hanging="200"/>
    </w:pPr>
    <w:rPr>
      <w:rFonts w:ascii="Times New Roman" w:eastAsia="宋体" w:hAnsi="Times New Roman" w:cs="Times New Roman"/>
      <w:szCs w:val="24"/>
    </w:rPr>
  </w:style>
  <w:style w:type="paragraph" w:styleId="afc">
    <w:name w:val="footnote text"/>
    <w:basedOn w:val="a2"/>
    <w:link w:val="22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61">
    <w:name w:val="toc 6"/>
    <w:basedOn w:val="a2"/>
    <w:next w:val="a2"/>
    <w:uiPriority w:val="39"/>
    <w:unhideWhenUsed/>
    <w:pPr>
      <w:ind w:leftChars="1000" w:left="2100"/>
    </w:pPr>
    <w:rPr>
      <w:rFonts w:ascii="等线" w:eastAsia="等线" w:hAnsi="等线" w:cs="Times New Roman"/>
    </w:rPr>
  </w:style>
  <w:style w:type="paragraph" w:styleId="23">
    <w:name w:val="toc 2"/>
    <w:basedOn w:val="a2"/>
    <w:next w:val="a2"/>
    <w:uiPriority w:val="39"/>
    <w:unhideWhenUsed/>
    <w:pPr>
      <w:ind w:leftChars="200" w:left="420"/>
    </w:pPr>
  </w:style>
  <w:style w:type="paragraph" w:styleId="91">
    <w:name w:val="toc 9"/>
    <w:basedOn w:val="a2"/>
    <w:next w:val="a2"/>
    <w:uiPriority w:val="39"/>
    <w:unhideWhenUsed/>
    <w:pPr>
      <w:ind w:leftChars="1600" w:left="3360"/>
    </w:pPr>
    <w:rPr>
      <w:rFonts w:ascii="等线" w:eastAsia="等线" w:hAnsi="等线" w:cs="Times New Roman"/>
    </w:rPr>
  </w:style>
  <w:style w:type="paragraph" w:styleId="HTML">
    <w:name w:val="HTML Preformatted"/>
    <w:basedOn w:val="a2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afd">
    <w:name w:val="Normal (Web)"/>
    <w:basedOn w:val="a2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1"/>
    </w:rPr>
  </w:style>
  <w:style w:type="paragraph" w:styleId="afe">
    <w:name w:val="Title"/>
    <w:basedOn w:val="a2"/>
    <w:next w:val="a2"/>
    <w:link w:val="aff"/>
    <w:uiPriority w:val="10"/>
    <w:qFormat/>
    <w:pPr>
      <w:spacing w:before="240" w:after="60"/>
      <w:jc w:val="left"/>
      <w:outlineLvl w:val="0"/>
    </w:pPr>
    <w:rPr>
      <w:rFonts w:ascii="仿宋" w:eastAsia="仿宋" w:hAnsi="仿宋"/>
      <w:b/>
      <w:bCs/>
      <w:color w:val="000000"/>
      <w:sz w:val="32"/>
      <w:szCs w:val="32"/>
    </w:rPr>
  </w:style>
  <w:style w:type="paragraph" w:styleId="aff0">
    <w:name w:val="annotation subject"/>
    <w:basedOn w:val="a9"/>
    <w:next w:val="a9"/>
    <w:link w:val="aff1"/>
    <w:rPr>
      <w:b/>
      <w:bCs/>
    </w:rPr>
  </w:style>
  <w:style w:type="table" w:styleId="aff2">
    <w:name w:val="Table Grid"/>
    <w:basedOn w:val="a4"/>
    <w:uiPriority w:val="39"/>
    <w:qFormat/>
    <w:pPr>
      <w:widowControl w:val="0"/>
      <w:jc w:val="both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4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f3">
    <w:name w:val="Strong"/>
    <w:uiPriority w:val="22"/>
    <w:rPr>
      <w:b/>
      <w:bCs/>
    </w:rPr>
  </w:style>
  <w:style w:type="character" w:styleId="aff4">
    <w:name w:val="page number"/>
    <w:basedOn w:val="a3"/>
  </w:style>
  <w:style w:type="character" w:styleId="aff5">
    <w:name w:val="FollowedHyperlink"/>
    <w:uiPriority w:val="99"/>
    <w:unhideWhenUsed/>
    <w:rPr>
      <w:color w:val="954F72"/>
      <w:u w:val="single"/>
    </w:rPr>
  </w:style>
  <w:style w:type="character" w:styleId="aff6">
    <w:name w:val="Emphasis"/>
    <w:rPr>
      <w:color w:val="CC0033"/>
    </w:rPr>
  </w:style>
  <w:style w:type="character" w:styleId="aff7">
    <w:name w:val="line number"/>
    <w:basedOn w:val="a3"/>
    <w:uiPriority w:val="99"/>
    <w:semiHidden/>
    <w:unhideWhenUsed/>
  </w:style>
  <w:style w:type="character" w:styleId="aff8">
    <w:name w:val="Hyperlink"/>
    <w:uiPriority w:val="99"/>
    <w:rPr>
      <w:color w:val="0000FF"/>
      <w:u w:val="single"/>
    </w:rPr>
  </w:style>
  <w:style w:type="character" w:styleId="HTML1">
    <w:name w:val="HTML Code"/>
    <w:uiPriority w:val="99"/>
    <w:unhideWhenUsed/>
    <w:rPr>
      <w:rFonts w:ascii="宋体" w:eastAsia="宋体" w:hAnsi="宋体" w:cs="宋体" w:hint="eastAsia"/>
      <w:sz w:val="24"/>
      <w:szCs w:val="24"/>
    </w:rPr>
  </w:style>
  <w:style w:type="character" w:styleId="aff9">
    <w:name w:val="annotation reference"/>
    <w:rPr>
      <w:sz w:val="21"/>
      <w:szCs w:val="21"/>
    </w:rPr>
  </w:style>
  <w:style w:type="character" w:styleId="affa">
    <w:name w:val="footnote reference"/>
    <w:rPr>
      <w:vertAlign w:val="superscript"/>
    </w:rPr>
  </w:style>
  <w:style w:type="character" w:customStyle="1" w:styleId="3Char">
    <w:name w:val="标题 3 Char"/>
    <w:rPr>
      <w:b/>
      <w:bCs/>
      <w:kern w:val="2"/>
      <w:sz w:val="32"/>
      <w:szCs w:val="32"/>
    </w:rPr>
  </w:style>
  <w:style w:type="character" w:customStyle="1" w:styleId="12">
    <w:name w:val="标题 1 字符"/>
    <w:basedOn w:val="a3"/>
    <w:link w:val="11"/>
    <w:uiPriority w:val="9"/>
    <w:qFormat/>
    <w:rPr>
      <w:b/>
      <w:bCs/>
      <w:kern w:val="44"/>
      <w:sz w:val="44"/>
      <w:szCs w:val="44"/>
    </w:rPr>
  </w:style>
  <w:style w:type="character" w:customStyle="1" w:styleId="40">
    <w:name w:val="标题 4 字符"/>
    <w:basedOn w:val="a3"/>
    <w:link w:val="4"/>
    <w:uiPriority w:val="9"/>
    <w:qFormat/>
    <w:rPr>
      <w:rFonts w:ascii="宋体" w:eastAsia="宋体" w:hAnsi="宋体" w:cs="Calibri"/>
      <w:b/>
      <w:bCs/>
      <w:color w:val="000000"/>
      <w:kern w:val="0"/>
      <w:sz w:val="24"/>
      <w:szCs w:val="21"/>
      <w:lang w:val="en-GB"/>
    </w:rPr>
  </w:style>
  <w:style w:type="character" w:customStyle="1" w:styleId="20">
    <w:name w:val="标题 2 字符"/>
    <w:basedOn w:val="a3"/>
    <w:link w:val="2"/>
    <w:uiPriority w:val="9"/>
    <w:qFormat/>
    <w:rPr>
      <w:rFonts w:ascii="仿宋" w:eastAsia="仿宋" w:hAnsi="仿宋" w:cs="Calibri"/>
      <w:b/>
      <w:bCs/>
      <w:color w:val="000000"/>
      <w:kern w:val="0"/>
      <w:sz w:val="24"/>
      <w:szCs w:val="28"/>
    </w:rPr>
  </w:style>
  <w:style w:type="character" w:customStyle="1" w:styleId="30">
    <w:name w:val="标题 3 字符"/>
    <w:basedOn w:val="a3"/>
    <w:link w:val="3"/>
    <w:uiPriority w:val="9"/>
    <w:qFormat/>
    <w:rPr>
      <w:rFonts w:ascii="Calibri" w:eastAsia="仿宋" w:hAnsi="Calibri" w:cs="Calibri"/>
      <w:b/>
      <w:bCs/>
      <w:color w:val="000000"/>
      <w:kern w:val="0"/>
      <w:sz w:val="24"/>
      <w:szCs w:val="32"/>
    </w:rPr>
  </w:style>
  <w:style w:type="character" w:customStyle="1" w:styleId="50">
    <w:name w:val="标题 5 字符"/>
    <w:basedOn w:val="a3"/>
    <w:link w:val="5"/>
    <w:uiPriority w:val="9"/>
    <w:qFormat/>
    <w:rPr>
      <w:rFonts w:ascii="宋体" w:eastAsia="宋体" w:hAnsi="宋体" w:cs="Calibri"/>
      <w:b/>
      <w:bCs/>
      <w:color w:val="000000"/>
      <w:kern w:val="0"/>
      <w:sz w:val="24"/>
      <w:szCs w:val="21"/>
      <w:lang w:val="en-GB"/>
    </w:rPr>
  </w:style>
  <w:style w:type="character" w:customStyle="1" w:styleId="60">
    <w:name w:val="标题 6 字符"/>
    <w:basedOn w:val="a3"/>
    <w:link w:val="6"/>
    <w:qFormat/>
    <w:rPr>
      <w:rFonts w:ascii="Arial" w:eastAsia="黑体" w:hAnsi="Arial" w:cs="Calibri"/>
      <w:b/>
      <w:color w:val="000000"/>
      <w:sz w:val="24"/>
      <w:szCs w:val="21"/>
    </w:rPr>
  </w:style>
  <w:style w:type="character" w:customStyle="1" w:styleId="70">
    <w:name w:val="标题 7 字符"/>
    <w:basedOn w:val="a3"/>
    <w:link w:val="7"/>
    <w:rPr>
      <w:rFonts w:ascii="Calibri" w:eastAsia="等线" w:hAnsi="Calibri" w:cs="Calibri"/>
      <w:b/>
      <w:color w:val="000000"/>
      <w:sz w:val="24"/>
      <w:szCs w:val="21"/>
    </w:rPr>
  </w:style>
  <w:style w:type="character" w:customStyle="1" w:styleId="80">
    <w:name w:val="标题 8 字符"/>
    <w:basedOn w:val="a3"/>
    <w:link w:val="8"/>
    <w:rPr>
      <w:rFonts w:ascii="Arial" w:eastAsia="黑体" w:hAnsi="Arial" w:cs="Calibri"/>
      <w:color w:val="000000"/>
      <w:sz w:val="24"/>
      <w:szCs w:val="21"/>
    </w:rPr>
  </w:style>
  <w:style w:type="character" w:customStyle="1" w:styleId="90">
    <w:name w:val="标题 9 字符"/>
    <w:basedOn w:val="a3"/>
    <w:link w:val="9"/>
    <w:rPr>
      <w:rFonts w:ascii="Arial" w:eastAsia="黑体" w:hAnsi="Arial" w:cs="Calibri"/>
      <w:color w:val="000000"/>
      <w:szCs w:val="21"/>
    </w:rPr>
  </w:style>
  <w:style w:type="character" w:customStyle="1" w:styleId="af8">
    <w:name w:val="页眉 字符"/>
    <w:basedOn w:val="a3"/>
    <w:link w:val="af7"/>
    <w:uiPriority w:val="99"/>
    <w:qFormat/>
    <w:rPr>
      <w:sz w:val="18"/>
      <w:szCs w:val="18"/>
    </w:rPr>
  </w:style>
  <w:style w:type="character" w:customStyle="1" w:styleId="af6">
    <w:name w:val="页脚 字符"/>
    <w:basedOn w:val="a3"/>
    <w:link w:val="af5"/>
    <w:uiPriority w:val="99"/>
    <w:qFormat/>
    <w:rPr>
      <w:sz w:val="18"/>
      <w:szCs w:val="18"/>
    </w:rPr>
  </w:style>
  <w:style w:type="character" w:customStyle="1" w:styleId="a8">
    <w:name w:val="文档结构图 字符"/>
    <w:link w:val="a7"/>
    <w:uiPriority w:val="99"/>
    <w:qFormat/>
    <w:rPr>
      <w:rFonts w:ascii="宋体" w:eastAsia="宋体" w:hAnsi="Times New Roman" w:cs="Times New Roman"/>
      <w:sz w:val="18"/>
      <w:szCs w:val="18"/>
    </w:rPr>
  </w:style>
  <w:style w:type="character" w:customStyle="1" w:styleId="fontstyle21">
    <w:name w:val="fontstyle21"/>
    <w:rPr>
      <w:rFonts w:ascii="Calibri" w:hAnsi="Calibri" w:cs="Calibri"/>
      <w:color w:val="000000"/>
      <w:sz w:val="18"/>
      <w:szCs w:val="18"/>
    </w:rPr>
  </w:style>
  <w:style w:type="character" w:customStyle="1" w:styleId="ad">
    <w:name w:val="正文文本缩进 字符"/>
    <w:link w:val="ac"/>
    <w:rPr>
      <w:rFonts w:ascii="Times New Roman" w:eastAsia="宋体" w:hAnsi="Times New Roman" w:cs="Times New Roman"/>
      <w:szCs w:val="24"/>
    </w:rPr>
  </w:style>
  <w:style w:type="character" w:customStyle="1" w:styleId="font11">
    <w:name w:val="font11"/>
    <w:rPr>
      <w:rFonts w:ascii="宋体" w:eastAsia="宋体" w:hAnsi="宋体" w:cs="宋体" w:hint="eastAsia"/>
      <w:color w:val="333333"/>
      <w:sz w:val="21"/>
      <w:szCs w:val="21"/>
      <w:u w:val="none"/>
    </w:rPr>
  </w:style>
  <w:style w:type="character" w:customStyle="1" w:styleId="aa">
    <w:name w:val="批注文字 字符"/>
    <w:link w:val="a9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首行缩进正文 Char"/>
    <w:link w:val="affb"/>
    <w:rPr>
      <w:sz w:val="24"/>
      <w:lang w:eastAsia="en-US" w:bidi="en-US"/>
    </w:rPr>
  </w:style>
  <w:style w:type="paragraph" w:customStyle="1" w:styleId="affb">
    <w:name w:val="首行缩进正文"/>
    <w:basedOn w:val="a2"/>
    <w:link w:val="Char"/>
    <w:pPr>
      <w:widowControl/>
      <w:spacing w:after="100" w:line="360" w:lineRule="auto"/>
      <w:ind w:firstLineChars="200" w:firstLine="480"/>
      <w:jc w:val="left"/>
    </w:pPr>
    <w:rPr>
      <w:sz w:val="24"/>
      <w:lang w:eastAsia="en-US" w:bidi="en-US"/>
    </w:rPr>
  </w:style>
  <w:style w:type="character" w:customStyle="1" w:styleId="font51">
    <w:name w:val="font51"/>
    <w:rPr>
      <w:rFonts w:ascii="Times New Roman" w:hAnsi="Times New Roman" w:cs="Times New Roman" w:hint="default"/>
      <w:color w:val="FF0000"/>
      <w:sz w:val="20"/>
      <w:szCs w:val="20"/>
      <w:u w:val="none"/>
    </w:rPr>
  </w:style>
  <w:style w:type="character" w:customStyle="1" w:styleId="number">
    <w:name w:val="number"/>
  </w:style>
  <w:style w:type="character" w:customStyle="1" w:styleId="def">
    <w:name w:val="def"/>
    <w:basedOn w:val="a3"/>
  </w:style>
  <w:style w:type="character" w:customStyle="1" w:styleId="font71">
    <w:name w:val="font71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null">
    <w:name w:val="null"/>
  </w:style>
  <w:style w:type="character" w:customStyle="1" w:styleId="af0">
    <w:name w:val="纯文本 字符"/>
    <w:link w:val="af"/>
    <w:rPr>
      <w:rFonts w:ascii="宋体" w:eastAsia="宋体" w:hAnsi="Courier New" w:cs="Times New Roman"/>
      <w:szCs w:val="20"/>
    </w:rPr>
  </w:style>
  <w:style w:type="character" w:customStyle="1" w:styleId="string">
    <w:name w:val="string"/>
  </w:style>
  <w:style w:type="character" w:customStyle="1" w:styleId="af2">
    <w:name w:val="日期 字符"/>
    <w:link w:val="af1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HTML0">
    <w:name w:val="HTML 预设格式 字符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propertyname">
    <w:name w:val="propertyname"/>
  </w:style>
  <w:style w:type="character" w:customStyle="1" w:styleId="aff">
    <w:name w:val="标题 字符"/>
    <w:link w:val="afe"/>
    <w:uiPriority w:val="10"/>
    <w:qFormat/>
    <w:rPr>
      <w:rFonts w:ascii="仿宋" w:eastAsia="仿宋" w:hAnsi="仿宋"/>
      <w:b/>
      <w:bCs/>
      <w:color w:val="000000"/>
      <w:sz w:val="32"/>
      <w:szCs w:val="32"/>
    </w:rPr>
  </w:style>
  <w:style w:type="character" w:customStyle="1" w:styleId="font31">
    <w:name w:val="font3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affc">
    <w:name w:val="明显引用 字符"/>
    <w:link w:val="affd"/>
    <w:uiPriority w:val="99"/>
    <w:qFormat/>
    <w:rPr>
      <w:i/>
      <w:iCs/>
      <w:color w:val="4472C4"/>
      <w:szCs w:val="24"/>
    </w:rPr>
  </w:style>
  <w:style w:type="paragraph" w:styleId="affd">
    <w:name w:val="Intense Quote"/>
    <w:basedOn w:val="a2"/>
    <w:next w:val="a2"/>
    <w:link w:val="affc"/>
    <w:uiPriority w:val="9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  <w:szCs w:val="24"/>
    </w:rPr>
  </w:style>
  <w:style w:type="character" w:customStyle="1" w:styleId="af4">
    <w:name w:val="批注框文本 字符"/>
    <w:link w:val="af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omma">
    <w:name w:val="comma"/>
  </w:style>
  <w:style w:type="character" w:customStyle="1" w:styleId="aff1">
    <w:name w:val="批注主题 字符"/>
    <w:link w:val="aff0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4">
    <w:name w:val="明显强调1"/>
    <w:uiPriority w:val="21"/>
    <w:rPr>
      <w:i/>
      <w:iCs/>
      <w:color w:val="5B9BD5"/>
    </w:rPr>
  </w:style>
  <w:style w:type="character" w:customStyle="1" w:styleId="apple-converted-space">
    <w:name w:val="apple-converted-space"/>
    <w:basedOn w:val="a3"/>
  </w:style>
  <w:style w:type="character" w:customStyle="1" w:styleId="shorttext">
    <w:name w:val="short_text"/>
    <w:basedOn w:val="a3"/>
  </w:style>
  <w:style w:type="character" w:customStyle="1" w:styleId="objectbrace">
    <w:name w:val="objectbrace"/>
  </w:style>
  <w:style w:type="character" w:customStyle="1" w:styleId="fontstyle01">
    <w:name w:val="fontstyle01"/>
    <w:rPr>
      <w:rFonts w:ascii="宋体" w:eastAsia="宋体" w:hAnsi="宋体" w:cs="宋体"/>
      <w:color w:val="000000"/>
      <w:sz w:val="18"/>
      <w:szCs w:val="18"/>
    </w:rPr>
  </w:style>
  <w:style w:type="character" w:customStyle="1" w:styleId="15">
    <w:name w:val="不明显强调1"/>
    <w:uiPriority w:val="19"/>
    <w:rPr>
      <w:i/>
      <w:iCs/>
      <w:color w:val="404040"/>
    </w:rPr>
  </w:style>
  <w:style w:type="character" w:customStyle="1" w:styleId="Char0">
    <w:name w:val="批注文字 Char"/>
    <w:rPr>
      <w:rFonts w:ascii="Times New Roman" w:hAnsi="Times New Roman"/>
      <w:szCs w:val="24"/>
    </w:rPr>
  </w:style>
  <w:style w:type="character" w:customStyle="1" w:styleId="16">
    <w:name w:val="未处理的提及1"/>
    <w:uiPriority w:val="99"/>
    <w:unhideWhenUsed/>
    <w:rPr>
      <w:color w:val="808080"/>
      <w:shd w:val="clear" w:color="auto" w:fill="E6E6E6"/>
    </w:rPr>
  </w:style>
  <w:style w:type="character" w:customStyle="1" w:styleId="font21">
    <w:name w:val="font2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2Char">
    <w:name w:val="标题 2 Char"/>
    <w:rPr>
      <w:rFonts w:ascii="Cambria" w:eastAsia="宋体" w:hAnsi="Cambria" w:cs="Times New Roman"/>
      <w:b/>
      <w:bCs/>
      <w:sz w:val="32"/>
      <w:szCs w:val="32"/>
    </w:rPr>
  </w:style>
  <w:style w:type="character" w:customStyle="1" w:styleId="font61">
    <w:name w:val="font61"/>
    <w:rPr>
      <w:rFonts w:ascii="宋体" w:eastAsia="宋体" w:hAnsi="宋体" w:cs="宋体" w:hint="eastAsia"/>
      <w:color w:val="0563C1"/>
      <w:sz w:val="21"/>
      <w:szCs w:val="21"/>
      <w:u w:val="single"/>
    </w:rPr>
  </w:style>
  <w:style w:type="character" w:customStyle="1" w:styleId="font91">
    <w:name w:val="font91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17">
    <w:name w:val="批注文字 字符1"/>
    <w:rPr>
      <w:rFonts w:eastAsia="宋体"/>
      <w:szCs w:val="24"/>
    </w:rPr>
  </w:style>
  <w:style w:type="character" w:customStyle="1" w:styleId="boolean">
    <w:name w:val="boolean"/>
  </w:style>
  <w:style w:type="character" w:customStyle="1" w:styleId="24">
    <w:name w:val="明显强调2"/>
    <w:uiPriority w:val="21"/>
    <w:rPr>
      <w:i/>
      <w:iCs/>
      <w:color w:val="5B9BD5"/>
    </w:rPr>
  </w:style>
  <w:style w:type="character" w:customStyle="1" w:styleId="HTML10">
    <w:name w:val="HTML 预设格式 字符1"/>
    <w:basedOn w:val="a3"/>
    <w:uiPriority w:val="99"/>
    <w:rPr>
      <w:rFonts w:ascii="Courier New" w:hAnsi="Courier New" w:cs="Courier New"/>
      <w:sz w:val="20"/>
      <w:szCs w:val="20"/>
    </w:rPr>
  </w:style>
  <w:style w:type="character" w:customStyle="1" w:styleId="18">
    <w:name w:val="日期 字符1"/>
    <w:basedOn w:val="a3"/>
    <w:uiPriority w:val="99"/>
    <w:semiHidden/>
  </w:style>
  <w:style w:type="paragraph" w:customStyle="1" w:styleId="Style80">
    <w:name w:val="_Style 80"/>
    <w:basedOn w:val="a2"/>
    <w:next w:val="affe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fe">
    <w:name w:val="List Paragraph"/>
    <w:basedOn w:val="a2"/>
    <w:uiPriority w:val="34"/>
    <w:pPr>
      <w:ind w:firstLineChars="200" w:firstLine="420"/>
    </w:pPr>
  </w:style>
  <w:style w:type="character" w:customStyle="1" w:styleId="19">
    <w:name w:val="正文文本缩进 字符1"/>
    <w:basedOn w:val="a3"/>
    <w:uiPriority w:val="99"/>
    <w:semiHidden/>
  </w:style>
  <w:style w:type="character" w:customStyle="1" w:styleId="1a">
    <w:name w:val="批注框文本 字符1"/>
    <w:basedOn w:val="a3"/>
    <w:rPr>
      <w:sz w:val="18"/>
      <w:szCs w:val="18"/>
    </w:rPr>
  </w:style>
  <w:style w:type="character" w:customStyle="1" w:styleId="25">
    <w:name w:val="批注文字 字符2"/>
    <w:basedOn w:val="a3"/>
    <w:uiPriority w:val="99"/>
  </w:style>
  <w:style w:type="character" w:customStyle="1" w:styleId="1b">
    <w:name w:val="批注主题 字符1"/>
    <w:basedOn w:val="25"/>
    <w:rPr>
      <w:b/>
      <w:bCs/>
    </w:rPr>
  </w:style>
  <w:style w:type="character" w:customStyle="1" w:styleId="1c">
    <w:name w:val="标题 字符1"/>
    <w:basedOn w:val="a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d">
    <w:name w:val="文档结构图 字符1"/>
    <w:basedOn w:val="a3"/>
    <w:uiPriority w:val="99"/>
    <w:rPr>
      <w:rFonts w:ascii="Microsoft YaHei UI" w:eastAsia="Microsoft YaHei UI"/>
      <w:sz w:val="18"/>
      <w:szCs w:val="18"/>
    </w:rPr>
  </w:style>
  <w:style w:type="character" w:customStyle="1" w:styleId="1e">
    <w:name w:val="纯文本 字符1"/>
    <w:basedOn w:val="a3"/>
    <w:rPr>
      <w:rFonts w:asciiTheme="minorEastAsia" w:hAnsi="Courier New" w:cs="Courier New"/>
    </w:rPr>
  </w:style>
  <w:style w:type="paragraph" w:customStyle="1" w:styleId="24ALTQ">
    <w:name w:val="正文文字段落缩进2字，首行缩进4字符：（快捷键ALT+Q）"/>
    <w:basedOn w:val="a2"/>
    <w:pPr>
      <w:spacing w:before="60" w:after="60" w:line="360" w:lineRule="auto"/>
      <w:ind w:leftChars="200" w:left="420" w:firstLineChars="200" w:firstLine="480"/>
    </w:pPr>
    <w:rPr>
      <w:rFonts w:ascii="宋体" w:eastAsia="宋体" w:hAnsi="Calibri" w:cs="宋体"/>
      <w:szCs w:val="20"/>
    </w:rPr>
  </w:style>
  <w:style w:type="paragraph" w:customStyle="1" w:styleId="32">
    <w:name w:val="正文3"/>
    <w:basedOn w:val="a2"/>
    <w:pPr>
      <w:spacing w:before="60" w:after="60" w:line="360" w:lineRule="auto"/>
      <w:outlineLvl w:val="8"/>
    </w:pPr>
    <w:rPr>
      <w:rFonts w:ascii="Calibri" w:eastAsia="宋体" w:hAnsi="Calibri" w:cs="Calibri"/>
      <w:color w:val="000000"/>
      <w:sz w:val="24"/>
      <w:szCs w:val="21"/>
    </w:rPr>
  </w:style>
  <w:style w:type="paragraph" w:customStyle="1" w:styleId="Char1">
    <w:name w:val="Char"/>
    <w:basedOn w:val="a7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26">
    <w:name w:val="正文2"/>
    <w:basedOn w:val="a2"/>
    <w:pPr>
      <w:spacing w:before="60" w:after="60" w:line="360" w:lineRule="auto"/>
      <w:outlineLvl w:val="7"/>
    </w:pPr>
    <w:rPr>
      <w:rFonts w:ascii="Calibri" w:eastAsia="宋体" w:hAnsi="Calibri" w:cs="Calibri"/>
      <w:color w:val="000000"/>
      <w:sz w:val="24"/>
      <w:szCs w:val="21"/>
    </w:rPr>
  </w:style>
  <w:style w:type="paragraph" w:customStyle="1" w:styleId="1f">
    <w:name w:val="列出段落1"/>
    <w:basedOn w:val="a2"/>
    <w:uiPriority w:val="34"/>
    <w:pPr>
      <w:ind w:firstLineChars="200" w:firstLine="420"/>
    </w:pPr>
    <w:rPr>
      <w:rFonts w:ascii="Calibri" w:eastAsia="等线" w:hAnsi="Calibri" w:cs="Calibri"/>
      <w:color w:val="000000"/>
      <w:szCs w:val="21"/>
    </w:rPr>
  </w:style>
  <w:style w:type="paragraph" w:customStyle="1" w:styleId="ALT2">
    <w:name w:val="标题二（快捷键ALT+2）"/>
    <w:basedOn w:val="2"/>
    <w:pPr>
      <w:keepNext w:val="0"/>
      <w:keepLines w:val="0"/>
      <w:spacing w:before="60" w:after="60" w:line="360" w:lineRule="auto"/>
      <w:ind w:left="0"/>
    </w:pPr>
    <w:rPr>
      <w:rFonts w:ascii="宋体" w:eastAsia="宋体" w:hAnsi="仿宋_GB2312"/>
      <w:kern w:val="2"/>
      <w:sz w:val="36"/>
    </w:rPr>
  </w:style>
  <w:style w:type="paragraph" w:customStyle="1" w:styleId="1f0">
    <w:name w:val="正文1"/>
    <w:basedOn w:val="a2"/>
    <w:pPr>
      <w:spacing w:before="60" w:after="60" w:line="360" w:lineRule="auto"/>
      <w:outlineLvl w:val="6"/>
    </w:pPr>
    <w:rPr>
      <w:rFonts w:ascii="Calibri" w:eastAsia="宋体" w:hAnsi="Calibri" w:cs="Calibri"/>
      <w:color w:val="000000"/>
      <w:sz w:val="24"/>
      <w:szCs w:val="21"/>
    </w:rPr>
  </w:style>
  <w:style w:type="paragraph" w:customStyle="1" w:styleId="TOC1">
    <w:name w:val="TOC 标题1"/>
    <w:basedOn w:val="11"/>
    <w:next w:val="a2"/>
    <w:uiPriority w:val="39"/>
    <w:pPr>
      <w:widowControl/>
      <w:spacing w:before="240" w:after="0" w:line="252" w:lineRule="auto"/>
      <w:jc w:val="left"/>
      <w:outlineLvl w:val="9"/>
    </w:pPr>
    <w:rPr>
      <w:rFonts w:ascii="等线 Light" w:eastAsia="等线 Light" w:hAnsi="等线 Light" w:cs="Calibri" w:hint="eastAsia"/>
      <w:b w:val="0"/>
      <w:bCs w:val="0"/>
      <w:color w:val="2E74B5"/>
      <w:kern w:val="0"/>
      <w:sz w:val="32"/>
      <w:szCs w:val="32"/>
    </w:rPr>
  </w:style>
  <w:style w:type="character" w:customStyle="1" w:styleId="1f1">
    <w:name w:val="明显引用 字符1"/>
    <w:basedOn w:val="a3"/>
    <w:uiPriority w:val="30"/>
    <w:rPr>
      <w:i/>
      <w:iCs/>
      <w:color w:val="4F81BD" w:themeColor="accent1"/>
    </w:rPr>
  </w:style>
  <w:style w:type="paragraph" w:customStyle="1" w:styleId="TOC11">
    <w:name w:val="TOC 标题11"/>
    <w:basedOn w:val="11"/>
    <w:next w:val="a2"/>
    <w:unhideWhenUsed/>
    <w:pPr>
      <w:widowControl/>
      <w:numPr>
        <w:numId w:val="2"/>
      </w:numPr>
      <w:spacing w:before="480" w:after="0" w:line="276" w:lineRule="auto"/>
      <w:jc w:val="left"/>
      <w:outlineLvl w:val="9"/>
    </w:pPr>
    <w:rPr>
      <w:rFonts w:ascii="Cambria" w:eastAsia="仿宋" w:hAnsi="Cambria" w:cs="Calibri"/>
      <w:color w:val="365F91"/>
      <w:kern w:val="0"/>
      <w:sz w:val="28"/>
      <w:szCs w:val="28"/>
    </w:rPr>
  </w:style>
  <w:style w:type="paragraph" w:customStyle="1" w:styleId="1f2">
    <w:name w:val="修订1"/>
    <w:uiPriority w:val="99"/>
    <w:semiHidden/>
    <w:rPr>
      <w:rFonts w:ascii="Calibri" w:hAnsi="Calibri" w:cs="Calibri"/>
      <w:kern w:val="2"/>
      <w:sz w:val="21"/>
      <w:szCs w:val="24"/>
    </w:rPr>
  </w:style>
  <w:style w:type="paragraph" w:customStyle="1" w:styleId="Style42">
    <w:name w:val="_Style 42"/>
    <w:basedOn w:val="a2"/>
    <w:next w:val="affe"/>
    <w:uiPriority w:val="34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-">
    <w:name w:val="表格样式-左侧清单"/>
    <w:basedOn w:val="a4"/>
    <w:qFormat/>
    <w:pPr>
      <w:jc w:val="both"/>
    </w:pPr>
    <w:rPr>
      <w:rFonts w:ascii="Calibri" w:hAnsi="Calibri" w:cs="Calibri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wordWrap/>
        <w:spacing w:line="240" w:lineRule="auto"/>
        <w:jc w:val="center"/>
      </w:pPr>
      <w:rPr>
        <w:b/>
        <w:sz w:val="21"/>
      </w:rPr>
      <w:tblPr/>
      <w:tcPr>
        <w:shd w:val="clear" w:color="auto" w:fill="E0E0E0"/>
      </w:tcPr>
    </w:tblStylePr>
    <w:tblStylePr w:type="firstCol">
      <w:pPr>
        <w:jc w:val="both"/>
      </w:pPr>
      <w:rPr>
        <w:rFonts w:eastAsia="Courier New"/>
        <w:b w:val="0"/>
        <w:sz w:val="2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1f3">
    <w:name w:val="页眉 字符1"/>
    <w:uiPriority w:val="99"/>
    <w:rPr>
      <w:kern w:val="2"/>
      <w:sz w:val="18"/>
      <w:szCs w:val="18"/>
    </w:rPr>
  </w:style>
  <w:style w:type="character" w:customStyle="1" w:styleId="jsonnumber">
    <w:name w:val="json_number"/>
  </w:style>
  <w:style w:type="character" w:customStyle="1" w:styleId="b1">
    <w:name w:val="b1"/>
    <w:rPr>
      <w:rFonts w:ascii="Courier New" w:hAnsi="Courier New" w:cs="Courier New" w:hint="default"/>
      <w:b/>
      <w:bCs/>
      <w:color w:val="FF0000"/>
      <w:u w:val="none"/>
    </w:rPr>
  </w:style>
  <w:style w:type="character" w:customStyle="1" w:styleId="arraybrace1">
    <w:name w:val="arraybrace1"/>
    <w:rPr>
      <w:b/>
      <w:bCs/>
      <w:color w:val="0033FF"/>
    </w:rPr>
  </w:style>
  <w:style w:type="character" w:customStyle="1" w:styleId="1f4">
    <w:name w:val="正文文本 字符1"/>
    <w:rPr>
      <w:rFonts w:ascii="Times New Roman" w:hAnsi="Times New Roman"/>
      <w:sz w:val="22"/>
    </w:rPr>
  </w:style>
  <w:style w:type="character" w:customStyle="1" w:styleId="null1">
    <w:name w:val="null1"/>
    <w:rPr>
      <w:color w:val="0000FF"/>
    </w:rPr>
  </w:style>
  <w:style w:type="character" w:customStyle="1" w:styleId="27">
    <w:name w:val="批注框文本 字符2"/>
    <w:rPr>
      <w:rFonts w:ascii="Times New Roman" w:hAnsi="Times New Roman"/>
      <w:kern w:val="2"/>
      <w:sz w:val="18"/>
      <w:szCs w:val="18"/>
    </w:rPr>
  </w:style>
  <w:style w:type="character" w:customStyle="1" w:styleId="120">
    <w:name w:val="标题 1 字符2"/>
    <w:rPr>
      <w:b/>
      <w:bCs/>
      <w:kern w:val="44"/>
      <w:sz w:val="44"/>
      <w:szCs w:val="44"/>
    </w:rPr>
  </w:style>
  <w:style w:type="character" w:customStyle="1" w:styleId="arraybrace">
    <w:name w:val="arraybrace"/>
  </w:style>
  <w:style w:type="character" w:customStyle="1" w:styleId="comma1">
    <w:name w:val="comma1"/>
    <w:rPr>
      <w:b/>
      <w:bCs/>
      <w:color w:val="000000"/>
    </w:rPr>
  </w:style>
  <w:style w:type="character" w:customStyle="1" w:styleId="410">
    <w:name w:val="标题 4 字符1"/>
    <w:uiPriority w:val="9"/>
    <w:rPr>
      <w:rFonts w:ascii="Cambria" w:hAnsi="Cambria"/>
      <w:b/>
      <w:bCs/>
      <w:kern w:val="2"/>
      <w:sz w:val="28"/>
      <w:szCs w:val="28"/>
    </w:rPr>
  </w:style>
  <w:style w:type="character" w:customStyle="1" w:styleId="t1">
    <w:name w:val="t1"/>
    <w:rPr>
      <w:color w:val="990000"/>
    </w:rPr>
  </w:style>
  <w:style w:type="character" w:customStyle="1" w:styleId="52">
    <w:name w:val="标题 5 字符2"/>
    <w:rPr>
      <w:b/>
      <w:bCs/>
      <w:kern w:val="2"/>
      <w:sz w:val="28"/>
      <w:szCs w:val="28"/>
    </w:rPr>
  </w:style>
  <w:style w:type="character" w:customStyle="1" w:styleId="Char2">
    <w:name w:val="段 Char"/>
    <w:link w:val="afff"/>
    <w:qFormat/>
    <w:rPr>
      <w:rFonts w:ascii="宋体"/>
      <w:szCs w:val="21"/>
    </w:rPr>
  </w:style>
  <w:style w:type="paragraph" w:customStyle="1" w:styleId="afff">
    <w:name w:val="段"/>
    <w:link w:val="Char2"/>
    <w:qFormat/>
    <w:pPr>
      <w:autoSpaceDE w:val="0"/>
      <w:autoSpaceDN w:val="0"/>
      <w:ind w:firstLineChars="200" w:firstLine="200"/>
      <w:jc w:val="both"/>
    </w:pPr>
    <w:rPr>
      <w:rFonts w:ascii="宋体" w:eastAsiaTheme="minorEastAsia" w:hAnsiTheme="minorHAnsi" w:cstheme="minorBidi"/>
      <w:kern w:val="2"/>
      <w:sz w:val="21"/>
      <w:szCs w:val="21"/>
    </w:rPr>
  </w:style>
  <w:style w:type="character" w:customStyle="1" w:styleId="230">
    <w:name w:val="标题 2 字符3"/>
    <w:rPr>
      <w:rFonts w:ascii="Arial" w:eastAsia="黑体" w:hAnsi="Arial"/>
      <w:b/>
      <w:bCs/>
      <w:kern w:val="2"/>
      <w:sz w:val="32"/>
      <w:szCs w:val="32"/>
    </w:rPr>
  </w:style>
  <w:style w:type="character" w:customStyle="1" w:styleId="jsonstring">
    <w:name w:val="json_string"/>
  </w:style>
  <w:style w:type="character" w:customStyle="1" w:styleId="42">
    <w:name w:val="标题 4 字符2"/>
    <w:rPr>
      <w:rFonts w:ascii="Cambria" w:hAnsi="Cambria"/>
      <w:b/>
      <w:bCs/>
      <w:kern w:val="2"/>
      <w:sz w:val="28"/>
      <w:szCs w:val="28"/>
    </w:rPr>
  </w:style>
  <w:style w:type="character" w:customStyle="1" w:styleId="afff0">
    <w:name w:val="正文文本 字符"/>
    <w:rPr>
      <w:rFonts w:ascii="Times New Roman" w:hAnsi="Times New Roman"/>
      <w:sz w:val="22"/>
    </w:rPr>
  </w:style>
  <w:style w:type="character" w:customStyle="1" w:styleId="62">
    <w:name w:val="标题 6 字符2"/>
    <w:rPr>
      <w:rFonts w:ascii="Cambria" w:hAnsi="Cambria"/>
      <w:b/>
      <w:bCs/>
      <w:kern w:val="2"/>
      <w:sz w:val="24"/>
      <w:szCs w:val="24"/>
    </w:rPr>
  </w:style>
  <w:style w:type="character" w:customStyle="1" w:styleId="28">
    <w:name w:val="页眉 字符2"/>
    <w:uiPriority w:val="99"/>
    <w:rPr>
      <w:kern w:val="2"/>
      <w:sz w:val="18"/>
      <w:szCs w:val="18"/>
    </w:rPr>
  </w:style>
  <w:style w:type="character" w:customStyle="1" w:styleId="320">
    <w:name w:val="标题 3 字符2"/>
    <w:rPr>
      <w:b/>
      <w:bCs/>
      <w:kern w:val="2"/>
      <w:sz w:val="32"/>
      <w:szCs w:val="32"/>
    </w:rPr>
  </w:style>
  <w:style w:type="character" w:customStyle="1" w:styleId="220">
    <w:name w:val="标题 2 字符2"/>
    <w:rPr>
      <w:rFonts w:ascii="Arial" w:eastAsia="黑体" w:hAnsi="Arial"/>
      <w:b/>
      <w:bCs/>
      <w:kern w:val="2"/>
      <w:sz w:val="32"/>
      <w:szCs w:val="32"/>
    </w:rPr>
  </w:style>
  <w:style w:type="character" w:customStyle="1" w:styleId="objectbrace1">
    <w:name w:val="objectbrace1"/>
    <w:rPr>
      <w:b/>
      <w:bCs/>
      <w:color w:val="00AA00"/>
    </w:rPr>
  </w:style>
  <w:style w:type="character" w:customStyle="1" w:styleId="1f5">
    <w:name w:val="脚注文本 字符1"/>
    <w:rPr>
      <w:rFonts w:ascii="Times New Roman" w:hAnsi="Times New Roman"/>
      <w:kern w:val="2"/>
      <w:sz w:val="18"/>
      <w:szCs w:val="18"/>
    </w:rPr>
  </w:style>
  <w:style w:type="character" w:customStyle="1" w:styleId="1f6">
    <w:name w:val="页脚 字符1"/>
    <w:uiPriority w:val="99"/>
    <w:rPr>
      <w:kern w:val="2"/>
      <w:sz w:val="18"/>
      <w:szCs w:val="18"/>
    </w:rPr>
  </w:style>
  <w:style w:type="character" w:customStyle="1" w:styleId="m1">
    <w:name w:val="m1"/>
    <w:rPr>
      <w:color w:val="0000FF"/>
    </w:rPr>
  </w:style>
  <w:style w:type="character" w:customStyle="1" w:styleId="29">
    <w:name w:val="页脚 字符2"/>
    <w:uiPriority w:val="99"/>
    <w:rPr>
      <w:kern w:val="2"/>
      <w:sz w:val="18"/>
      <w:szCs w:val="18"/>
    </w:rPr>
  </w:style>
  <w:style w:type="character" w:customStyle="1" w:styleId="210">
    <w:name w:val="标题 2 字符1"/>
    <w:uiPriority w:val="9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jsonnull">
    <w:name w:val="json_null"/>
    <w:qFormat/>
  </w:style>
  <w:style w:type="character" w:customStyle="1" w:styleId="HTML3">
    <w:name w:val="HTML 预设格式 字符3"/>
    <w:uiPriority w:val="99"/>
    <w:rPr>
      <w:rFonts w:ascii="宋体" w:hAnsi="宋体" w:cs="宋体"/>
      <w:sz w:val="24"/>
      <w:szCs w:val="24"/>
    </w:rPr>
  </w:style>
  <w:style w:type="character" w:customStyle="1" w:styleId="ns1">
    <w:name w:val="ns1"/>
    <w:rPr>
      <w:color w:val="FF0000"/>
    </w:rPr>
  </w:style>
  <w:style w:type="character" w:customStyle="1" w:styleId="610">
    <w:name w:val="标题 6 字符1"/>
    <w:qFormat/>
    <w:rPr>
      <w:rFonts w:ascii="Cambria" w:hAnsi="Cambria"/>
      <w:b/>
      <w:bCs/>
      <w:kern w:val="2"/>
      <w:sz w:val="24"/>
      <w:szCs w:val="24"/>
    </w:rPr>
  </w:style>
  <w:style w:type="character" w:customStyle="1" w:styleId="510">
    <w:name w:val="标题 5 字符1"/>
    <w:qFormat/>
    <w:rPr>
      <w:b/>
      <w:bCs/>
      <w:kern w:val="2"/>
      <w:sz w:val="28"/>
      <w:szCs w:val="28"/>
    </w:rPr>
  </w:style>
  <w:style w:type="character" w:customStyle="1" w:styleId="number1">
    <w:name w:val="number1"/>
    <w:rPr>
      <w:color w:val="AA00AA"/>
    </w:rPr>
  </w:style>
  <w:style w:type="character" w:customStyle="1" w:styleId="22">
    <w:name w:val="脚注文本 字符2"/>
    <w:link w:val="afc"/>
    <w:qFormat/>
    <w:rPr>
      <w:rFonts w:ascii="Times New Roman" w:hAnsi="Times New Roman"/>
      <w:sz w:val="18"/>
      <w:szCs w:val="18"/>
    </w:rPr>
  </w:style>
  <w:style w:type="character" w:customStyle="1" w:styleId="hps">
    <w:name w:val="hps"/>
    <w:basedOn w:val="a3"/>
  </w:style>
  <w:style w:type="character" w:customStyle="1" w:styleId="110">
    <w:name w:val="标题 1 字符1"/>
    <w:uiPriority w:val="9"/>
    <w:rPr>
      <w:lang w:val="zh-CN"/>
    </w:rPr>
  </w:style>
  <w:style w:type="character" w:customStyle="1" w:styleId="afff1">
    <w:name w:val="脚注文本 字符"/>
    <w:rPr>
      <w:rFonts w:ascii="Times New Roman" w:hAnsi="Times New Roman"/>
      <w:kern w:val="2"/>
      <w:sz w:val="18"/>
      <w:szCs w:val="18"/>
    </w:rPr>
  </w:style>
  <w:style w:type="character" w:customStyle="1" w:styleId="2a">
    <w:name w:val="标题 字符2"/>
    <w:rPr>
      <w:rFonts w:ascii="Arial" w:hAnsi="Arial"/>
      <w:b/>
      <w:sz w:val="36"/>
      <w:lang w:eastAsia="en-US"/>
    </w:rPr>
  </w:style>
  <w:style w:type="character" w:customStyle="1" w:styleId="string1">
    <w:name w:val="string1"/>
    <w:rPr>
      <w:color w:val="007777"/>
    </w:rPr>
  </w:style>
  <w:style w:type="character" w:customStyle="1" w:styleId="310">
    <w:name w:val="标题 3 字符1"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pi1">
    <w:name w:val="pi1"/>
    <w:rPr>
      <w:color w:val="0000FF"/>
    </w:rPr>
  </w:style>
  <w:style w:type="character" w:customStyle="1" w:styleId="collapsible">
    <w:name w:val="collapsible"/>
  </w:style>
  <w:style w:type="character" w:customStyle="1" w:styleId="2b">
    <w:name w:val="批注主题 字符2"/>
    <w:rPr>
      <w:rFonts w:ascii="Times New Roman" w:hAnsi="Times New Roman"/>
      <w:b/>
      <w:bCs/>
      <w:kern w:val="2"/>
      <w:sz w:val="21"/>
      <w:szCs w:val="24"/>
    </w:rPr>
  </w:style>
  <w:style w:type="character" w:customStyle="1" w:styleId="2c">
    <w:name w:val="文档结构图 字符2"/>
    <w:uiPriority w:val="99"/>
    <w:rPr>
      <w:rFonts w:ascii="宋体" w:hAnsi="Times New Roman"/>
      <w:kern w:val="2"/>
      <w:sz w:val="18"/>
      <w:szCs w:val="18"/>
    </w:rPr>
  </w:style>
  <w:style w:type="character" w:customStyle="1" w:styleId="HTML2">
    <w:name w:val="HTML 预设格式 字符2"/>
    <w:uiPriority w:val="99"/>
    <w:rPr>
      <w:rFonts w:ascii="宋体" w:hAnsi="宋体" w:cs="宋体"/>
      <w:sz w:val="24"/>
      <w:szCs w:val="24"/>
    </w:rPr>
  </w:style>
  <w:style w:type="character" w:customStyle="1" w:styleId="tx1">
    <w:name w:val="tx1"/>
    <w:rPr>
      <w:b/>
      <w:bCs/>
    </w:rPr>
  </w:style>
  <w:style w:type="character" w:customStyle="1" w:styleId="jsonkey">
    <w:name w:val="json_key"/>
  </w:style>
  <w:style w:type="character" w:customStyle="1" w:styleId="21">
    <w:name w:val="正文文本 字符2"/>
    <w:link w:val="ab"/>
    <w:qFormat/>
    <w:rPr>
      <w:rFonts w:ascii="Times New Roman" w:hAnsi="Times New Roman"/>
      <w:sz w:val="22"/>
    </w:rPr>
  </w:style>
  <w:style w:type="character" w:customStyle="1" w:styleId="propertyname1">
    <w:name w:val="propertyname1"/>
    <w:rPr>
      <w:b/>
      <w:bCs/>
      <w:color w:val="CC0000"/>
    </w:rPr>
  </w:style>
  <w:style w:type="paragraph" w:customStyle="1" w:styleId="2d">
    <w:name w:val="列表2"/>
    <w:basedOn w:val="afb"/>
    <w:pPr>
      <w:spacing w:line="360" w:lineRule="atLeast"/>
      <w:ind w:left="420" w:firstLineChars="0" w:firstLine="0"/>
    </w:pPr>
    <w:rPr>
      <w:color w:val="000000"/>
      <w:sz w:val="24"/>
    </w:rPr>
  </w:style>
  <w:style w:type="paragraph" w:customStyle="1" w:styleId="table">
    <w:name w:val="table"/>
    <w:basedOn w:val="a2"/>
    <w:pPr>
      <w:keepLines/>
      <w:widowControl/>
      <w:autoSpaceDE w:val="0"/>
      <w:autoSpaceDN w:val="0"/>
      <w:spacing w:beforeLines="30" w:afterLines="20"/>
      <w:jc w:val="left"/>
    </w:pPr>
    <w:rPr>
      <w:rFonts w:ascii="宋体" w:eastAsia="宋体" w:hAnsi="Times New Roman" w:cs="Times New Roman" w:hint="eastAsia"/>
      <w:kern w:val="0"/>
      <w:szCs w:val="20"/>
    </w:rPr>
  </w:style>
  <w:style w:type="paragraph" w:customStyle="1" w:styleId="msonormal0">
    <w:name w:val="msonormal"/>
    <w:basedOn w:val="a2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3">
    <w:name w:val="脚注文本 字符3"/>
    <w:basedOn w:val="a3"/>
    <w:uiPriority w:val="99"/>
    <w:semiHidden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function">
    <w:name w:val="function"/>
    <w:basedOn w:val="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A6633"/>
      <w:kern w:val="0"/>
      <w:sz w:val="24"/>
      <w:szCs w:val="24"/>
    </w:rPr>
  </w:style>
  <w:style w:type="paragraph" w:customStyle="1" w:styleId="1f7">
    <w:name w:val="无间隔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fff2">
    <w:name w:val="缩进正文"/>
    <w:basedOn w:val="a2"/>
    <w:pPr>
      <w:spacing w:afterLines="50" w:line="320" w:lineRule="atLeast"/>
      <w:ind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e">
    <w:name w:val="列出段落2"/>
    <w:basedOn w:val="a2"/>
    <w:uiPriority w:val="99"/>
    <w:unhideWhenUsed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CompanyName">
    <w:name w:val="Company Name"/>
    <w:basedOn w:val="a2"/>
    <w:next w:val="a2"/>
    <w:pPr>
      <w:widowControl/>
      <w:spacing w:before="420" w:after="60" w:line="320" w:lineRule="atLeast"/>
      <w:jc w:val="left"/>
    </w:pPr>
    <w:rPr>
      <w:rFonts w:ascii="Garamond" w:eastAsia="宋体" w:hAnsi="Garamond" w:cs="Times New Roman"/>
      <w:caps/>
      <w:kern w:val="36"/>
      <w:sz w:val="38"/>
      <w:szCs w:val="20"/>
    </w:rPr>
  </w:style>
  <w:style w:type="character" w:customStyle="1" w:styleId="34">
    <w:name w:val="正文文本 字符3"/>
    <w:basedOn w:val="a3"/>
    <w:uiPriority w:val="99"/>
    <w:semiHidden/>
  </w:style>
  <w:style w:type="paragraph" w:customStyle="1" w:styleId="a0">
    <w:name w:val="一级条标题"/>
    <w:next w:val="afff"/>
    <w:pPr>
      <w:numPr>
        <w:ilvl w:val="1"/>
        <w:numId w:val="3"/>
      </w:numPr>
      <w:spacing w:beforeLines="50"/>
      <w:ind w:left="2838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ff"/>
    <w:pPr>
      <w:numPr>
        <w:numId w:val="3"/>
      </w:numPr>
      <w:spacing w:before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ff"/>
    <w:pPr>
      <w:numPr>
        <w:ilvl w:val="2"/>
      </w:numPr>
      <w:spacing w:afterLines="50"/>
      <w:ind w:left="4538"/>
      <w:outlineLvl w:val="3"/>
    </w:pPr>
  </w:style>
  <w:style w:type="table" w:customStyle="1" w:styleId="111">
    <w:name w:val="网格表 1 浅色1"/>
    <w:basedOn w:val="a4"/>
    <w:uiPriority w:val="46"/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网格表 1 浅色 - 着色 11"/>
    <w:basedOn w:val="a4"/>
    <w:uiPriority w:val="46"/>
    <w:tblPr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84">
    <w:name w:val="_Style 184"/>
    <w:basedOn w:val="a2"/>
    <w:next w:val="a2"/>
    <w:uiPriority w:val="39"/>
    <w:qFormat/>
    <w:pPr>
      <w:ind w:leftChars="400" w:left="840"/>
    </w:pPr>
    <w:rPr>
      <w:rFonts w:ascii="Times New Roman" w:eastAsia="等线" w:hAnsi="Times New Roman" w:cs="Times New Roman"/>
      <w:color w:val="000000"/>
      <w:szCs w:val="21"/>
    </w:rPr>
  </w:style>
  <w:style w:type="character" w:customStyle="1" w:styleId="Char3">
    <w:name w:val="批注框文本 Char"/>
    <w:rPr>
      <w:rFonts w:ascii="Times New Roman" w:hAnsi="Times New Roman"/>
      <w:kern w:val="2"/>
      <w:sz w:val="18"/>
      <w:szCs w:val="18"/>
    </w:rPr>
  </w:style>
  <w:style w:type="character" w:customStyle="1" w:styleId="Char4">
    <w:name w:val="文档结构图 Char"/>
    <w:rPr>
      <w:rFonts w:ascii="宋体" w:hAnsi="Times New Roman"/>
      <w:kern w:val="2"/>
      <w:sz w:val="18"/>
      <w:szCs w:val="18"/>
    </w:rPr>
  </w:style>
  <w:style w:type="character" w:customStyle="1" w:styleId="Char10">
    <w:name w:val="标题 Char1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1">
    <w:name w:val="批注主题 Char1"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uiPriority w:val="99"/>
    <w:rPr>
      <w:rFonts w:ascii="宋体" w:hAnsi="宋体" w:cs="宋体"/>
      <w:sz w:val="24"/>
      <w:szCs w:val="24"/>
    </w:rPr>
  </w:style>
  <w:style w:type="character" w:customStyle="1" w:styleId="3Char1">
    <w:name w:val="标题 3 Char1"/>
    <w:rPr>
      <w:rFonts w:ascii="Times New Roman" w:eastAsia="黑体" w:hAnsi="Times New Roman" w:cs="Times New Roman"/>
      <w:b/>
      <w:bCs/>
      <w:sz w:val="24"/>
      <w:szCs w:val="32"/>
    </w:rPr>
  </w:style>
  <w:style w:type="character" w:customStyle="1" w:styleId="Char5">
    <w:name w:val="明显引用 Char"/>
    <w:uiPriority w:val="99"/>
    <w:rPr>
      <w:i/>
      <w:iCs/>
      <w:color w:val="4472C4"/>
      <w:kern w:val="2"/>
      <w:sz w:val="21"/>
      <w:szCs w:val="24"/>
    </w:rPr>
  </w:style>
  <w:style w:type="character" w:customStyle="1" w:styleId="Char6">
    <w:name w:val="正文文本缩进 Char"/>
    <w:rPr>
      <w:rFonts w:ascii="Times New Roman" w:eastAsia="宋体" w:hAnsi="Times New Roman" w:cs="Times New Roman"/>
      <w:szCs w:val="24"/>
    </w:rPr>
  </w:style>
  <w:style w:type="character" w:customStyle="1" w:styleId="Char7">
    <w:name w:val="纯文本 Char"/>
    <w:rPr>
      <w:rFonts w:ascii="宋体" w:eastAsia="宋体" w:hAnsi="Courier New" w:cs="Times New Roman"/>
      <w:szCs w:val="20"/>
    </w:rPr>
  </w:style>
  <w:style w:type="character" w:customStyle="1" w:styleId="1Char1">
    <w:name w:val="标题 1 Char1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customStyle="1" w:styleId="6Char">
    <w:name w:val="标题 6 Char"/>
    <w:rPr>
      <w:rFonts w:ascii="Arial" w:eastAsia="黑体" w:hAnsi="Arial"/>
      <w:b/>
      <w:kern w:val="2"/>
      <w:sz w:val="24"/>
      <w:szCs w:val="24"/>
    </w:rPr>
  </w:style>
  <w:style w:type="character" w:customStyle="1" w:styleId="Char12">
    <w:name w:val="批注框文本 Char1"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文字 Char1"/>
    <w:rPr>
      <w:rFonts w:ascii="Times New Roman" w:eastAsia="宋体" w:hAnsi="Times New Roman" w:cs="Times New Roman"/>
      <w:szCs w:val="24"/>
    </w:rPr>
  </w:style>
  <w:style w:type="character" w:customStyle="1" w:styleId="5Char">
    <w:name w:val="标题 5 Char"/>
    <w:rPr>
      <w:b/>
      <w:bCs/>
      <w:kern w:val="2"/>
      <w:sz w:val="28"/>
      <w:szCs w:val="28"/>
    </w:rPr>
  </w:style>
  <w:style w:type="character" w:customStyle="1" w:styleId="Char8">
    <w:name w:val="脚注文本 Char"/>
    <w:rPr>
      <w:kern w:val="2"/>
      <w:sz w:val="18"/>
      <w:szCs w:val="18"/>
    </w:rPr>
  </w:style>
  <w:style w:type="character" w:customStyle="1" w:styleId="Char9">
    <w:name w:val="日期 Char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uiPriority w:val="99"/>
    <w:rPr>
      <w:b/>
      <w:bCs/>
      <w:kern w:val="44"/>
      <w:sz w:val="44"/>
      <w:szCs w:val="44"/>
    </w:rPr>
  </w:style>
  <w:style w:type="character" w:customStyle="1" w:styleId="Char14">
    <w:name w:val="页脚 Char1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页眉 Char1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Char1">
    <w:name w:val="HTML 预设格式 Char1"/>
    <w:uiPriority w:val="99"/>
    <w:qFormat/>
    <w:rPr>
      <w:rFonts w:ascii="宋体" w:hAnsi="宋体" w:cs="宋体"/>
      <w:sz w:val="24"/>
      <w:szCs w:val="24"/>
    </w:rPr>
  </w:style>
  <w:style w:type="character" w:customStyle="1" w:styleId="5Char1">
    <w:name w:val="标题 5 Char1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Chara">
    <w:name w:val="页脚 Char"/>
    <w:rPr>
      <w:kern w:val="2"/>
      <w:sz w:val="18"/>
      <w:szCs w:val="18"/>
    </w:rPr>
  </w:style>
  <w:style w:type="character" w:customStyle="1" w:styleId="2Char1">
    <w:name w:val="标题 2 Char1"/>
    <w:rPr>
      <w:rFonts w:ascii="Arial" w:eastAsia="黑体" w:hAnsi="Arial" w:cs="Times New Roman"/>
      <w:b/>
      <w:bCs/>
      <w:sz w:val="28"/>
      <w:szCs w:val="32"/>
    </w:rPr>
  </w:style>
  <w:style w:type="character" w:customStyle="1" w:styleId="Charb">
    <w:name w:val="批注主题 Char"/>
    <w:rPr>
      <w:rFonts w:ascii="Times New Roman" w:hAnsi="Times New Roman"/>
      <w:b/>
      <w:bCs/>
      <w:kern w:val="2"/>
      <w:sz w:val="21"/>
      <w:szCs w:val="24"/>
    </w:rPr>
  </w:style>
  <w:style w:type="character" w:customStyle="1" w:styleId="1f8">
    <w:name w:val="样式1 字符"/>
    <w:link w:val="1"/>
    <w:rPr>
      <w:rFonts w:ascii="Arial" w:eastAsia="黑体" w:hAnsi="Arial" w:cs="Times New Roman"/>
      <w:b/>
      <w:bCs/>
      <w:sz w:val="28"/>
      <w:szCs w:val="32"/>
    </w:rPr>
  </w:style>
  <w:style w:type="paragraph" w:customStyle="1" w:styleId="1">
    <w:name w:val="样式1"/>
    <w:basedOn w:val="2"/>
    <w:link w:val="1f8"/>
    <w:qFormat/>
    <w:pPr>
      <w:numPr>
        <w:numId w:val="4"/>
      </w:numPr>
      <w:spacing w:before="260" w:after="260" w:line="240" w:lineRule="auto"/>
    </w:pPr>
    <w:rPr>
      <w:rFonts w:ascii="Arial" w:eastAsia="黑体" w:hAnsi="Arial" w:cs="Times New Roman"/>
      <w:color w:val="auto"/>
      <w:kern w:val="2"/>
      <w:sz w:val="28"/>
      <w:szCs w:val="32"/>
    </w:rPr>
  </w:style>
  <w:style w:type="character" w:customStyle="1" w:styleId="4Char1">
    <w:name w:val="标题 4 Char1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Char16">
    <w:name w:val="文档结构图 Char1"/>
    <w:rPr>
      <w:rFonts w:ascii="宋体" w:eastAsia="宋体" w:hAnsi="Times New Roman" w:cs="Times New Roman"/>
      <w:sz w:val="18"/>
      <w:szCs w:val="18"/>
    </w:rPr>
  </w:style>
  <w:style w:type="character" w:customStyle="1" w:styleId="Charc">
    <w:name w:val="正文文本 Char"/>
    <w:rPr>
      <w:sz w:val="22"/>
    </w:rPr>
  </w:style>
  <w:style w:type="character" w:customStyle="1" w:styleId="4Char">
    <w:name w:val="标题 4 Char"/>
    <w:rPr>
      <w:rFonts w:ascii="Cambria" w:hAnsi="Cambria"/>
      <w:b/>
      <w:bCs/>
      <w:kern w:val="2"/>
      <w:sz w:val="28"/>
      <w:szCs w:val="28"/>
    </w:rPr>
  </w:style>
  <w:style w:type="character" w:customStyle="1" w:styleId="Chard">
    <w:name w:val="标题 Char"/>
    <w:rPr>
      <w:rFonts w:ascii="Arial" w:hAnsi="Arial"/>
      <w:b/>
      <w:sz w:val="36"/>
      <w:lang w:eastAsia="en-US"/>
    </w:rPr>
  </w:style>
  <w:style w:type="character" w:customStyle="1" w:styleId="Chare">
    <w:name w:val="页眉 Char"/>
    <w:rPr>
      <w:kern w:val="2"/>
      <w:sz w:val="18"/>
      <w:szCs w:val="18"/>
    </w:rPr>
  </w:style>
  <w:style w:type="paragraph" w:customStyle="1" w:styleId="Style218">
    <w:name w:val="_Style 218"/>
    <w:basedOn w:val="a2"/>
    <w:next w:val="a2"/>
    <w:uiPriority w:val="39"/>
    <w:qFormat/>
    <w:pPr>
      <w:ind w:leftChars="800" w:left="1680"/>
    </w:pPr>
    <w:rPr>
      <w:rFonts w:ascii="Times New Roman" w:eastAsia="等线" w:hAnsi="Times New Roman" w:cs="Times New Roman"/>
      <w:szCs w:val="24"/>
    </w:rPr>
  </w:style>
  <w:style w:type="character" w:customStyle="1" w:styleId="35">
    <w:name w:val="批注文字 字符3"/>
    <w:rPr>
      <w:rFonts w:eastAsia="宋体"/>
      <w:szCs w:val="24"/>
    </w:rPr>
  </w:style>
  <w:style w:type="character" w:customStyle="1" w:styleId="2f">
    <w:name w:val="日期 字符2"/>
    <w:uiPriority w:val="99"/>
    <w:semiHidden/>
    <w:qFormat/>
    <w:locked/>
    <w:rPr>
      <w:rFonts w:ascii="宋体" w:eastAsia="宋体" w:hAnsi="宋体" w:cs="宋体" w:hint="eastAsia"/>
      <w:sz w:val="24"/>
      <w:szCs w:val="24"/>
    </w:rPr>
  </w:style>
  <w:style w:type="paragraph" w:customStyle="1" w:styleId="22CharChar">
    <w:name w:val="样式 标题 2标题 2 Char Char + 四号"/>
    <w:basedOn w:val="2"/>
    <w:link w:val="22CharCharChar"/>
    <w:pPr>
      <w:spacing w:before="260" w:after="260" w:line="416" w:lineRule="auto"/>
    </w:pPr>
    <w:rPr>
      <w:rFonts w:ascii="Arial" w:eastAsia="宋体" w:hAnsi="Arial" w:cs="Times New Roman"/>
      <w:color w:val="auto"/>
      <w:kern w:val="2"/>
      <w:sz w:val="32"/>
      <w:szCs w:val="32"/>
    </w:rPr>
  </w:style>
  <w:style w:type="character" w:customStyle="1" w:styleId="22CharCharChar">
    <w:name w:val="样式 标题 2标题 2 Char Char + 四号 Char"/>
    <w:link w:val="22CharChar"/>
    <w:rPr>
      <w:rFonts w:ascii="Arial" w:eastAsia="宋体" w:hAnsi="Arial" w:cs="Times New Roman"/>
      <w:b/>
      <w:bCs/>
      <w:sz w:val="32"/>
      <w:szCs w:val="32"/>
    </w:rPr>
  </w:style>
  <w:style w:type="paragraph" w:customStyle="1" w:styleId="my1075115">
    <w:name w:val="my文本样式 左侧:  1 字符 首行缩进:  0.75 厘米 右侧:  1 字符 行距: 1.5 倍行距"/>
    <w:basedOn w:val="a2"/>
    <w:link w:val="my1075115Char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my1075115Char">
    <w:name w:val="my文本样式 左侧:  1 字符 首行缩进:  0.75 厘米 右侧:  1 字符 行距: 1.5 倍行距 Char"/>
    <w:link w:val="my1075115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1f9">
    <w:name w:val="纯文本字符1"/>
    <w:basedOn w:val="a3"/>
    <w:uiPriority w:val="99"/>
    <w:semiHidden/>
    <w:rPr>
      <w:rFonts w:ascii="宋体" w:eastAsia="宋体" w:hAnsi="Courier" w:cs="宋体"/>
      <w:sz w:val="24"/>
      <w:szCs w:val="24"/>
    </w:rPr>
  </w:style>
  <w:style w:type="table" w:customStyle="1" w:styleId="4-21">
    <w:name w:val="网格表 4 - 着色 21"/>
    <w:basedOn w:val="a4"/>
    <w:uiPriority w:val="49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1fa">
    <w:name w:val="网格型浅色1"/>
    <w:basedOn w:val="a4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a">
    <w:name w:val="副标题 字符"/>
    <w:basedOn w:val="a3"/>
    <w:link w:val="af9"/>
    <w:uiPriority w:val="11"/>
    <w:qFormat/>
    <w:rPr>
      <w:b/>
      <w:bCs/>
      <w:kern w:val="28"/>
      <w:sz w:val="32"/>
      <w:szCs w:val="32"/>
    </w:rPr>
  </w:style>
  <w:style w:type="paragraph" w:customStyle="1" w:styleId="10">
    <w:name w:val="标题1"/>
    <w:basedOn w:val="11"/>
    <w:link w:val="1fb"/>
    <w:qFormat/>
    <w:pPr>
      <w:numPr>
        <w:numId w:val="5"/>
      </w:numPr>
    </w:pPr>
  </w:style>
  <w:style w:type="paragraph" w:customStyle="1" w:styleId="63">
    <w:name w:val="标题6"/>
    <w:basedOn w:val="6"/>
    <w:link w:val="64"/>
    <w:qFormat/>
  </w:style>
  <w:style w:type="character" w:customStyle="1" w:styleId="1fb">
    <w:name w:val="标题1 字符"/>
    <w:basedOn w:val="12"/>
    <w:link w:val="10"/>
    <w:qFormat/>
    <w:rPr>
      <w:b/>
      <w:bCs/>
      <w:kern w:val="44"/>
      <w:sz w:val="44"/>
      <w:szCs w:val="44"/>
    </w:rPr>
  </w:style>
  <w:style w:type="paragraph" w:customStyle="1" w:styleId="82">
    <w:name w:val="标题8"/>
    <w:basedOn w:val="8"/>
    <w:link w:val="83"/>
    <w:qFormat/>
    <w:pPr>
      <w:numPr>
        <w:ilvl w:val="0"/>
        <w:numId w:val="0"/>
      </w:numPr>
    </w:pPr>
    <w:rPr>
      <w:rFonts w:ascii="仿宋" w:hAnsi="仿宋"/>
      <w:szCs w:val="24"/>
    </w:rPr>
  </w:style>
  <w:style w:type="character" w:customStyle="1" w:styleId="64">
    <w:name w:val="标题6 字符"/>
    <w:basedOn w:val="50"/>
    <w:link w:val="63"/>
    <w:qFormat/>
    <w:rPr>
      <w:rFonts w:ascii="Arial" w:eastAsia="黑体" w:hAnsi="Arial" w:cs="Calibri"/>
      <w:b/>
      <w:bCs w:val="0"/>
      <w:color w:val="000000"/>
      <w:kern w:val="0"/>
      <w:sz w:val="24"/>
      <w:szCs w:val="21"/>
      <w:lang w:val="en-GB"/>
    </w:rPr>
  </w:style>
  <w:style w:type="paragraph" w:customStyle="1" w:styleId="1fc">
    <w:name w:val="正文格式1"/>
    <w:basedOn w:val="a2"/>
    <w:link w:val="1fd"/>
    <w:qFormat/>
  </w:style>
  <w:style w:type="character" w:customStyle="1" w:styleId="83">
    <w:name w:val="标题8 字符"/>
    <w:basedOn w:val="50"/>
    <w:link w:val="82"/>
    <w:qFormat/>
    <w:rPr>
      <w:rFonts w:ascii="仿宋" w:eastAsia="黑体" w:hAnsi="仿宋" w:cs="Calibri"/>
      <w:b w:val="0"/>
      <w:bCs w:val="0"/>
      <w:color w:val="000000"/>
      <w:kern w:val="0"/>
      <w:sz w:val="24"/>
      <w:szCs w:val="24"/>
      <w:lang w:val="en-GB"/>
    </w:rPr>
  </w:style>
  <w:style w:type="paragraph" w:styleId="afff3">
    <w:name w:val="No Spacing"/>
    <w:link w:val="afff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1fd">
    <w:name w:val="正文格式1 字符"/>
    <w:basedOn w:val="50"/>
    <w:link w:val="1fc"/>
    <w:qFormat/>
    <w:rPr>
      <w:rFonts w:ascii="宋体" w:eastAsia="宋体" w:hAnsi="宋体" w:cs="Calibri"/>
      <w:b w:val="0"/>
      <w:bCs w:val="0"/>
      <w:color w:val="000000"/>
      <w:kern w:val="0"/>
      <w:sz w:val="24"/>
      <w:szCs w:val="21"/>
      <w:lang w:val="en-GB"/>
    </w:rPr>
  </w:style>
  <w:style w:type="character" w:customStyle="1" w:styleId="afff4">
    <w:name w:val="无间隔 字符"/>
    <w:basedOn w:val="a3"/>
    <w:link w:val="afff3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D:/dev/onepay/02&#35774;&#35745;/&#25509;&#21475;&#25991;&#26723;/&#21307;&#38498;&#25509;&#20837;&#31227;&#21160;&#21307;&#20445;&#25903;&#20184;&#25152;&#38656;&#30340;&#25509;&#21475;&#25968;&#25454;&#35268;&#33539;/&#31227;&#21160;&#21307;&#20445;&#25903;&#20184;-HIS&#25913;&#36896;&#21442;&#32771;&#25509;&#21475;&#25991;&#26723;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99AE34-AF11-44B3-818A-DAFEE3E2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17</Pages>
  <Words>1493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福建省电子健康卡“三码融合”升级平台及省属医院配套改造项目院内系统改造对接标准（V1.0）</dc:title>
  <dc:creator>福建省卫生健康委员会</dc:creator>
  <cp:lastModifiedBy>warrior_hsn@163.com</cp:lastModifiedBy>
  <cp:revision>16</cp:revision>
  <dcterms:created xsi:type="dcterms:W3CDTF">2019-05-05T06:55:00Z</dcterms:created>
  <dcterms:modified xsi:type="dcterms:W3CDTF">2019-05-27T07:50:00Z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