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查看 PACS 报告和图像的统一调用接口（包括查看放射、B超、内镜报告和图像）</w:t>
      </w:r>
    </w:p>
    <w:p>
      <w:pPr>
        <w:pStyle w:val="8"/>
        <w:ind w:firstLine="0" w:firstLineChars="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仙游县妇幼保健院URL地址为：</w:t>
      </w:r>
      <w:r>
        <w:rPr>
          <w:rFonts w:ascii="宋体" w:hAnsi="宋体"/>
          <w:b/>
          <w:sz w:val="30"/>
          <w:szCs w:val="30"/>
        </w:rPr>
        <w:t>172.168.1.4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接口网页文件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/*********************************************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首先在Web工作站临床医生管理中增加一个 HIS公共帐号 ; 接着就可以以该 HIS公共帐号 的 登录ID 和 密码 作为参数以网页的方式查询患者检查记录和影像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LoginId 临床医生登录ID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Password 临床医生登录密码  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HisId 为病人编号，实际上为病历号、门诊号、住院号、电子申请单号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kind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0 : 病历号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1 : 门诊号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2 : 住院号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3 : 电子申请单号</w:t>
      </w:r>
      <w:r>
        <w:rPr>
          <w:rFonts w:ascii="宋体" w:hAnsi="宋体"/>
          <w:szCs w:val="21"/>
        </w:rPr>
        <w:t xml:space="preserve"> 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病历号指不区分门诊和住院的病人的唯一编号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电子申请单号唯一定位到检查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-----------------------------------------------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http://Url/Response/HisRedirect.asp?LoginId=[登录ID参数]&amp;Password=[登录密码]&amp;HisId=[编号]&amp;kind=[编号类型]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/*********************************************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实例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/*********************************************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//假如Web工作站的 Url = 172.168.1.4, HIS公共帐号的登录ID为HIS,密码为123456, 则</w:t>
      </w:r>
    </w:p>
    <w:p>
      <w:pPr>
        <w:pStyle w:val="8"/>
        <w:ind w:left="420"/>
        <w:rPr>
          <w:rFonts w:ascii="宋体" w:hAnsi="宋体"/>
          <w:szCs w:val="21"/>
        </w:rPr>
      </w:pP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  //病历号为 1 , 则传入"1", kind为0, 打开查看检查报告窗口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http://172.168.1.4/Response/HisRedirect.asp?LoginId=HIS&amp;Password=123456&amp;HisId=1&amp;kind=0</w:t>
      </w:r>
    </w:p>
    <w:p>
      <w:pPr>
        <w:pStyle w:val="8"/>
        <w:ind w:firstLine="0" w:firstLineChars="0"/>
        <w:rPr>
          <w:rFonts w:ascii="宋体" w:hAnsi="宋体"/>
          <w:szCs w:val="21"/>
        </w:rPr>
      </w:pPr>
    </w:p>
    <w:p>
      <w:pPr>
        <w:pStyle w:val="8"/>
        <w:ind w:left="420"/>
        <w:rPr>
          <w:rFonts w:hint="eastAsia" w:ascii="宋体" w:hAnsi="宋体" w:eastAsia="宋体"/>
          <w:b/>
          <w:bCs/>
          <w:color w:val="FF0000"/>
          <w:szCs w:val="21"/>
          <w:lang w:val="en-US" w:eastAsia="zh-CN"/>
        </w:rPr>
      </w:pPr>
      <w:bookmarkStart w:id="0" w:name="OLE_LINK1"/>
      <w:r>
        <w:rPr>
          <w:rFonts w:hint="eastAsia" w:ascii="宋体" w:hAnsi="宋体"/>
          <w:b/>
          <w:bCs/>
          <w:color w:val="FF0000"/>
          <w:szCs w:val="21"/>
        </w:rPr>
        <w:t xml:space="preserve">  //门诊号为 1 , 则传入"1", kind为1, 打开查看检查报告窗口</w:t>
      </w:r>
      <w:r>
        <w:rPr>
          <w:rFonts w:hint="eastAsia" w:ascii="宋体" w:hAnsi="宋体"/>
          <w:b/>
          <w:bCs/>
          <w:color w:val="FF0000"/>
          <w:szCs w:val="21"/>
          <w:lang w:val="en-US" w:eastAsia="zh-CN"/>
        </w:rPr>
        <w:t xml:space="preserve"> (挂号号)</w:t>
      </w:r>
    </w:p>
    <w:p>
      <w:pPr>
        <w:pStyle w:val="8"/>
        <w:ind w:left="420"/>
        <w:rPr>
          <w:rFonts w:ascii="宋体" w:hAnsi="宋体"/>
          <w:b/>
          <w:bCs/>
          <w:color w:val="FF0000"/>
          <w:szCs w:val="21"/>
        </w:rPr>
      </w:pPr>
      <w:r>
        <w:rPr>
          <w:rFonts w:ascii="宋体" w:hAnsi="宋体"/>
          <w:b/>
          <w:bCs/>
          <w:color w:val="FF0000"/>
          <w:szCs w:val="21"/>
        </w:rPr>
        <w:t xml:space="preserve">  http://172.168.1.4/Response/HisRedirect.asp?LoginId=HIS&amp;Password=123456&amp;HisId=1&amp;kind=1</w:t>
      </w:r>
    </w:p>
    <w:p>
      <w:pPr>
        <w:pStyle w:val="8"/>
        <w:ind w:left="420"/>
        <w:rPr>
          <w:rFonts w:ascii="宋体" w:hAnsi="宋体"/>
          <w:b/>
          <w:bCs/>
          <w:color w:val="FF0000"/>
          <w:szCs w:val="21"/>
        </w:rPr>
      </w:pPr>
    </w:p>
    <w:p>
      <w:pPr>
        <w:pStyle w:val="8"/>
        <w:ind w:left="420"/>
        <w:rPr>
          <w:rFonts w:hint="eastAsia" w:ascii="宋体" w:hAnsi="宋体" w:eastAsia="宋体"/>
          <w:b/>
          <w:bCs/>
          <w:color w:val="FF0000"/>
          <w:szCs w:val="21"/>
          <w:lang w:val="en-US" w:eastAsia="zh-CN"/>
        </w:rPr>
      </w:pPr>
      <w:r>
        <w:rPr>
          <w:rFonts w:hint="eastAsia" w:ascii="宋体" w:hAnsi="宋体"/>
          <w:b/>
          <w:bCs/>
          <w:color w:val="FF0000"/>
          <w:szCs w:val="21"/>
        </w:rPr>
        <w:t xml:space="preserve">  //住院号为 1 , 则传入"1", kind为2, 打开查看检查报告窗口</w:t>
      </w:r>
      <w:r>
        <w:rPr>
          <w:rFonts w:hint="eastAsia" w:ascii="宋体" w:hAnsi="宋体"/>
          <w:b/>
          <w:bCs/>
          <w:color w:val="FF0000"/>
          <w:szCs w:val="21"/>
          <w:lang w:val="en-US" w:eastAsia="zh-CN"/>
        </w:rPr>
        <w:t xml:space="preserve">  (住院号)</w:t>
      </w:r>
    </w:p>
    <w:p>
      <w:pPr>
        <w:pStyle w:val="8"/>
        <w:ind w:left="420"/>
        <w:rPr>
          <w:rFonts w:ascii="宋体" w:hAnsi="宋体"/>
          <w:b/>
          <w:bCs/>
          <w:color w:val="FF0000"/>
          <w:szCs w:val="21"/>
        </w:rPr>
      </w:pPr>
      <w:r>
        <w:rPr>
          <w:rFonts w:ascii="宋体" w:hAnsi="宋体"/>
          <w:b/>
          <w:bCs/>
          <w:color w:val="FF0000"/>
          <w:szCs w:val="21"/>
        </w:rPr>
        <w:t xml:space="preserve">  http://172.168.1.4/Response/HisRedirect.asp?LoginId=HIS&amp;Password=123456&amp;HisId=1&amp;kind=2</w:t>
      </w:r>
      <w:bookmarkStart w:id="1" w:name="_GoBack"/>
      <w:bookmarkEnd w:id="1"/>
    </w:p>
    <w:bookmarkEnd w:id="0"/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//电子申请单号为 1 , 则传入"1", kind为3, 打开查看检查报告窗口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http://172.168.1.4/Response/HisRedirect.asp?LoginId=HIS&amp;Password=123456&amp;HisId=1&amp;kind=3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/*********************************************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运行条件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/*********************************************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安装影像中心客户端引导程序，并下载客户端程序</w:t>
      </w:r>
    </w:p>
    <w:p>
      <w:pPr>
        <w:pStyle w:val="8"/>
        <w:ind w:left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/*********************************************</w:t>
      </w:r>
    </w:p>
    <w:p>
      <w:pPr>
        <w:tabs>
          <w:tab w:val="left" w:pos="1380"/>
        </w:tabs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D20"/>
    <w:rsid w:val="000E0DDB"/>
    <w:rsid w:val="00186A3E"/>
    <w:rsid w:val="00215D20"/>
    <w:rsid w:val="006456CE"/>
    <w:rsid w:val="006472F7"/>
    <w:rsid w:val="008F4CFF"/>
    <w:rsid w:val="00F91621"/>
    <w:rsid w:val="00FA66C8"/>
    <w:rsid w:val="0A314EA4"/>
    <w:rsid w:val="223E4E18"/>
    <w:rsid w:val="32022CBF"/>
    <w:rsid w:val="38C67C19"/>
    <w:rsid w:val="4FD2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  <w:style w:type="paragraph" w:customStyle="1" w:styleId="8">
    <w:name w:val="列表段落1"/>
    <w:basedOn w:val="1"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1176</Characters>
  <Lines>9</Lines>
  <Paragraphs>2</Paragraphs>
  <TotalTime>116</TotalTime>
  <ScaleCrop>false</ScaleCrop>
  <LinksUpToDate>false</LinksUpToDate>
  <CharactersWithSpaces>1380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2016-06-21T03:53:00Z</dcterms:created>
  <dc:creator>胡荣腾</dc:creator>
  <cp:lastModifiedBy>Apple</cp:lastModifiedBy>
  <dcterms:modified xsi:type="dcterms:W3CDTF">2018-06-06T10:49:12Z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