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6B47" w:rsidRDefault="00F36B47">
      <w:pPr>
        <w:spacing w:line="400" w:lineRule="exact"/>
        <w:jc w:val="center"/>
        <w:rPr>
          <w:rFonts w:ascii="微软雅黑" w:eastAsia="微软雅黑" w:hAnsi="微软雅黑" w:cs="Consolas"/>
          <w:b/>
          <w:sz w:val="36"/>
          <w:szCs w:val="36"/>
        </w:rPr>
      </w:pPr>
      <w:bookmarkStart w:id="0" w:name="_top"/>
      <w:bookmarkEnd w:id="0"/>
    </w:p>
    <w:p w:rsidR="00F36B47" w:rsidRDefault="00F36B47">
      <w:pPr>
        <w:spacing w:line="400" w:lineRule="exact"/>
        <w:jc w:val="center"/>
        <w:rPr>
          <w:rFonts w:ascii="微软雅黑" w:eastAsia="微软雅黑" w:hAnsi="微软雅黑" w:cs="Consolas"/>
          <w:b/>
          <w:sz w:val="36"/>
          <w:szCs w:val="36"/>
        </w:rPr>
      </w:pPr>
    </w:p>
    <w:p w:rsidR="00F36B47" w:rsidRDefault="00F36B47">
      <w:pPr>
        <w:spacing w:line="400" w:lineRule="exact"/>
        <w:jc w:val="center"/>
        <w:rPr>
          <w:rFonts w:ascii="微软雅黑" w:eastAsia="微软雅黑" w:hAnsi="微软雅黑" w:cs="Consolas"/>
          <w:b/>
          <w:sz w:val="36"/>
          <w:szCs w:val="36"/>
          <w:lang w:bidi="ar-SA"/>
        </w:rPr>
      </w:pPr>
    </w:p>
    <w:p w:rsidR="00F36B47" w:rsidRDefault="00F36B47">
      <w:pPr>
        <w:spacing w:line="400" w:lineRule="exact"/>
        <w:jc w:val="center"/>
        <w:rPr>
          <w:rFonts w:ascii="微软雅黑" w:eastAsia="微软雅黑" w:hAnsi="微软雅黑" w:cs="Consolas"/>
          <w:b/>
          <w:sz w:val="36"/>
          <w:szCs w:val="36"/>
          <w:lang w:bidi="ar-SA"/>
        </w:rPr>
      </w:pPr>
    </w:p>
    <w:p w:rsidR="00F36B47" w:rsidRDefault="00F36B47">
      <w:pPr>
        <w:spacing w:line="400" w:lineRule="exact"/>
        <w:jc w:val="center"/>
        <w:rPr>
          <w:rFonts w:ascii="微软雅黑" w:eastAsia="微软雅黑" w:hAnsi="微软雅黑" w:cs="Consolas"/>
          <w:b/>
          <w:sz w:val="36"/>
          <w:szCs w:val="36"/>
        </w:rPr>
      </w:pPr>
    </w:p>
    <w:p w:rsidR="00F36B47" w:rsidRDefault="006007D3">
      <w:pPr>
        <w:spacing w:line="360" w:lineRule="auto"/>
        <w:jc w:val="center"/>
        <w:rPr>
          <w:rFonts w:ascii="微软雅黑" w:eastAsia="微软雅黑" w:hAnsi="微软雅黑" w:cs="Consolas"/>
          <w:b/>
          <w:sz w:val="48"/>
          <w:szCs w:val="48"/>
        </w:rPr>
      </w:pPr>
      <w:r>
        <w:rPr>
          <w:rFonts w:ascii="微软雅黑" w:eastAsia="微软雅黑" w:hAnsi="微软雅黑" w:cs="Consolas"/>
          <w:b/>
          <w:sz w:val="48"/>
          <w:szCs w:val="48"/>
        </w:rPr>
        <w:t>杭州逸曜</w:t>
      </w:r>
      <w:bookmarkStart w:id="1" w:name="_Toc381789669"/>
      <w:bookmarkStart w:id="2" w:name="_Toc407572894"/>
      <w:bookmarkStart w:id="3" w:name="_Toc381788813"/>
      <w:r>
        <w:rPr>
          <w:rFonts w:ascii="微软雅黑" w:eastAsia="微软雅黑" w:hAnsi="微软雅黑" w:cs="Consolas" w:hint="eastAsia"/>
          <w:b/>
          <w:sz w:val="48"/>
          <w:szCs w:val="48"/>
        </w:rPr>
        <w:t>事后</w:t>
      </w:r>
      <w:r>
        <w:rPr>
          <w:rFonts w:ascii="微软雅黑" w:eastAsia="微软雅黑" w:hAnsi="微软雅黑" w:cs="Consolas"/>
          <w:b/>
          <w:sz w:val="48"/>
          <w:szCs w:val="48"/>
        </w:rPr>
        <w:t>数据接口文档</w:t>
      </w:r>
      <w:bookmarkEnd w:id="1"/>
      <w:bookmarkEnd w:id="2"/>
      <w:bookmarkEnd w:id="3"/>
    </w:p>
    <w:p w:rsidR="00F36B47" w:rsidRDefault="006007D3">
      <w:pPr>
        <w:spacing w:line="360" w:lineRule="auto"/>
        <w:jc w:val="center"/>
        <w:rPr>
          <w:rFonts w:ascii="微软雅黑" w:eastAsia="微软雅黑" w:hAnsi="微软雅黑" w:cs="Consolas"/>
          <w:b/>
          <w:sz w:val="48"/>
          <w:szCs w:val="48"/>
        </w:rPr>
      </w:pPr>
      <w:r>
        <w:rPr>
          <w:rFonts w:ascii="微软雅黑" w:eastAsia="微软雅黑" w:hAnsi="微软雅黑" w:cs="Consolas"/>
          <w:b/>
          <w:sz w:val="48"/>
          <w:szCs w:val="48"/>
        </w:rPr>
        <w:t>（V</w:t>
      </w:r>
      <w:r>
        <w:rPr>
          <w:rFonts w:ascii="微软雅黑" w:eastAsia="微软雅黑" w:hAnsi="微软雅黑" w:cs="Consolas" w:hint="eastAsia"/>
          <w:b/>
          <w:sz w:val="48"/>
          <w:szCs w:val="48"/>
        </w:rPr>
        <w:t>4</w:t>
      </w:r>
      <w:r>
        <w:rPr>
          <w:rFonts w:ascii="微软雅黑" w:eastAsia="微软雅黑" w:hAnsi="微软雅黑" w:cs="Consolas"/>
          <w:b/>
          <w:sz w:val="48"/>
          <w:szCs w:val="48"/>
        </w:rPr>
        <w:t>.</w:t>
      </w:r>
      <w:r>
        <w:rPr>
          <w:rFonts w:ascii="微软雅黑" w:eastAsia="微软雅黑" w:hAnsi="微软雅黑" w:cs="Consolas" w:hint="eastAsia"/>
          <w:b/>
          <w:sz w:val="48"/>
          <w:szCs w:val="48"/>
        </w:rPr>
        <w:t>0.1</w:t>
      </w:r>
      <w:r>
        <w:rPr>
          <w:rFonts w:ascii="微软雅黑" w:eastAsia="微软雅黑" w:hAnsi="微软雅黑" w:cs="Consolas"/>
          <w:b/>
          <w:sz w:val="48"/>
          <w:szCs w:val="48"/>
        </w:rPr>
        <w:t>）</w:t>
      </w:r>
    </w:p>
    <w:p w:rsidR="00306359" w:rsidRDefault="00306359">
      <w:pPr>
        <w:spacing w:line="360" w:lineRule="auto"/>
        <w:jc w:val="center"/>
        <w:rPr>
          <w:rFonts w:ascii="微软雅黑" w:eastAsia="微软雅黑" w:hAnsi="微软雅黑" w:cs="Consolas"/>
          <w:b/>
          <w:sz w:val="48"/>
          <w:szCs w:val="48"/>
        </w:rPr>
      </w:pPr>
    </w:p>
    <w:p w:rsidR="00F36B47" w:rsidRDefault="00F36B47">
      <w:pPr>
        <w:spacing w:before="240" w:line="400" w:lineRule="exact"/>
        <w:rPr>
          <w:rFonts w:ascii="微软雅黑" w:eastAsia="微软雅黑" w:hAnsi="微软雅黑" w:cs="Consolas"/>
        </w:rPr>
      </w:pPr>
    </w:p>
    <w:p w:rsidR="00597435" w:rsidRDefault="00597435">
      <w:pPr>
        <w:spacing w:before="240" w:line="400" w:lineRule="exact"/>
        <w:rPr>
          <w:rFonts w:ascii="微软雅黑" w:eastAsia="微软雅黑" w:hAnsi="微软雅黑" w:cs="Consolas"/>
        </w:rPr>
      </w:pPr>
    </w:p>
    <w:p w:rsidR="00597435" w:rsidRDefault="00597435">
      <w:pPr>
        <w:spacing w:before="240" w:line="400" w:lineRule="exact"/>
        <w:rPr>
          <w:rFonts w:ascii="微软雅黑" w:eastAsia="微软雅黑" w:hAnsi="微软雅黑" w:cs="Consolas"/>
        </w:rPr>
      </w:pPr>
    </w:p>
    <w:p w:rsidR="00597435" w:rsidRDefault="00597435">
      <w:pPr>
        <w:spacing w:before="240" w:line="400" w:lineRule="exact"/>
        <w:rPr>
          <w:rFonts w:ascii="微软雅黑" w:eastAsia="微软雅黑" w:hAnsi="微软雅黑" w:cs="Consolas"/>
        </w:rPr>
      </w:pPr>
    </w:p>
    <w:p w:rsidR="00597435" w:rsidRDefault="00597435">
      <w:pPr>
        <w:spacing w:before="240" w:line="400" w:lineRule="exact"/>
        <w:rPr>
          <w:rFonts w:ascii="微软雅黑" w:eastAsia="微软雅黑" w:hAnsi="微软雅黑" w:cs="Consolas"/>
        </w:rPr>
      </w:pPr>
    </w:p>
    <w:p w:rsidR="00597435" w:rsidRDefault="00597435">
      <w:pPr>
        <w:spacing w:before="240" w:line="400" w:lineRule="exact"/>
        <w:rPr>
          <w:rFonts w:ascii="微软雅黑" w:eastAsia="微软雅黑" w:hAnsi="微软雅黑" w:cs="Consolas"/>
        </w:rPr>
      </w:pPr>
    </w:p>
    <w:p w:rsidR="00F36B47" w:rsidRDefault="00F36B47">
      <w:pPr>
        <w:spacing w:line="400" w:lineRule="exact"/>
        <w:rPr>
          <w:rFonts w:ascii="微软雅黑" w:eastAsia="微软雅黑" w:hAnsi="微软雅黑" w:cs="Consolas"/>
        </w:rPr>
      </w:pPr>
    </w:p>
    <w:p w:rsidR="00F36B47" w:rsidRDefault="00F36B47">
      <w:pPr>
        <w:spacing w:line="400" w:lineRule="exact"/>
        <w:rPr>
          <w:rFonts w:ascii="微软雅黑" w:eastAsia="微软雅黑" w:hAnsi="微软雅黑" w:cs="Consolas"/>
        </w:rPr>
      </w:pPr>
    </w:p>
    <w:p w:rsidR="00F36B47" w:rsidRDefault="00F36B47">
      <w:pPr>
        <w:spacing w:line="400" w:lineRule="exact"/>
        <w:rPr>
          <w:rFonts w:ascii="微软雅黑" w:eastAsia="微软雅黑" w:hAnsi="微软雅黑" w:cs="Consolas"/>
        </w:rPr>
      </w:pPr>
    </w:p>
    <w:p w:rsidR="00F36B47" w:rsidRDefault="00F36B47">
      <w:pPr>
        <w:spacing w:line="400" w:lineRule="exact"/>
        <w:rPr>
          <w:rFonts w:ascii="微软雅黑" w:eastAsia="微软雅黑" w:hAnsi="微软雅黑" w:cs="Consolas"/>
        </w:rPr>
      </w:pPr>
    </w:p>
    <w:p w:rsidR="00F36B47" w:rsidRDefault="00F36B47">
      <w:pPr>
        <w:spacing w:line="400" w:lineRule="exact"/>
        <w:rPr>
          <w:rFonts w:ascii="微软雅黑" w:eastAsia="微软雅黑" w:hAnsi="微软雅黑" w:cs="Consolas"/>
        </w:rPr>
      </w:pPr>
    </w:p>
    <w:p w:rsidR="00F36B47" w:rsidRDefault="006007D3">
      <w:pPr>
        <w:spacing w:line="400" w:lineRule="exact"/>
        <w:jc w:val="center"/>
        <w:rPr>
          <w:rFonts w:ascii="微软雅黑" w:eastAsia="微软雅黑" w:hAnsi="微软雅黑" w:cs="Consolas"/>
          <w:b/>
          <w:sz w:val="30"/>
          <w:szCs w:val="30"/>
        </w:rPr>
      </w:pPr>
      <w:r>
        <w:rPr>
          <w:rFonts w:ascii="微软雅黑" w:eastAsia="微软雅黑" w:hAnsi="微软雅黑" w:cs="Consolas"/>
          <w:b/>
          <w:sz w:val="30"/>
          <w:szCs w:val="30"/>
        </w:rPr>
        <w:t>杭州逸曜信息技术有限公司</w:t>
      </w:r>
    </w:p>
    <w:p w:rsidR="00F36B47" w:rsidRDefault="006007D3">
      <w:pPr>
        <w:spacing w:line="400" w:lineRule="exact"/>
        <w:jc w:val="center"/>
        <w:rPr>
          <w:rFonts w:ascii="微软雅黑" w:eastAsia="微软雅黑" w:hAnsi="微软雅黑" w:cs="Consolas"/>
          <w:b/>
          <w:sz w:val="30"/>
          <w:szCs w:val="30"/>
        </w:rPr>
      </w:pPr>
      <w:r>
        <w:rPr>
          <w:rFonts w:ascii="微软雅黑" w:eastAsia="微软雅黑" w:hAnsi="微软雅黑" w:cs="Consolas"/>
          <w:b/>
          <w:sz w:val="30"/>
          <w:szCs w:val="30"/>
        </w:rPr>
        <w:t>2017/</w:t>
      </w:r>
      <w:r>
        <w:rPr>
          <w:rFonts w:ascii="微软雅黑" w:eastAsia="微软雅黑" w:hAnsi="微软雅黑" w:cs="Consolas" w:hint="eastAsia"/>
          <w:b/>
          <w:sz w:val="30"/>
          <w:szCs w:val="30"/>
        </w:rPr>
        <w:t>08</w:t>
      </w:r>
      <w:r>
        <w:rPr>
          <w:rFonts w:ascii="微软雅黑" w:eastAsia="微软雅黑" w:hAnsi="微软雅黑" w:cs="Consolas"/>
          <w:b/>
          <w:sz w:val="30"/>
          <w:szCs w:val="30"/>
        </w:rPr>
        <w:t>/</w:t>
      </w:r>
      <w:r>
        <w:rPr>
          <w:rFonts w:ascii="微软雅黑" w:eastAsia="微软雅黑" w:hAnsi="微软雅黑" w:cs="Consolas" w:hint="eastAsia"/>
          <w:b/>
          <w:sz w:val="30"/>
          <w:szCs w:val="30"/>
        </w:rPr>
        <w:t>21</w:t>
      </w:r>
    </w:p>
    <w:p w:rsidR="00F36B47" w:rsidRDefault="006007D3">
      <w:pPr>
        <w:spacing w:line="400" w:lineRule="exact"/>
        <w:rPr>
          <w:rFonts w:ascii="微软雅黑" w:eastAsia="微软雅黑" w:hAnsi="微软雅黑" w:cs="Consolas"/>
          <w:b/>
          <w:sz w:val="30"/>
          <w:szCs w:val="30"/>
        </w:rPr>
      </w:pPr>
      <w:r>
        <w:rPr>
          <w:rFonts w:ascii="微软雅黑" w:eastAsia="微软雅黑" w:hAnsi="微软雅黑" w:cs="Consolas"/>
          <w:b/>
          <w:sz w:val="30"/>
          <w:szCs w:val="30"/>
        </w:rPr>
        <w:br w:type="page"/>
      </w:r>
    </w:p>
    <w:p w:rsidR="00F36B47" w:rsidRDefault="006007D3">
      <w:pPr>
        <w:spacing w:line="400" w:lineRule="exact"/>
        <w:ind w:firstLineChars="200" w:firstLine="480"/>
        <w:rPr>
          <w:rFonts w:ascii="微软雅黑" w:eastAsia="微软雅黑" w:hAnsi="微软雅黑" w:cs="Consolas"/>
        </w:rPr>
      </w:pPr>
      <w:bookmarkStart w:id="4" w:name="_Toc459644913"/>
      <w:r>
        <w:rPr>
          <w:rFonts w:ascii="微软雅黑" w:eastAsia="微软雅黑" w:hAnsi="微软雅黑" w:cs="Consolas" w:hint="eastAsia"/>
        </w:rPr>
        <w:lastRenderedPageBreak/>
        <w:t>医院业务所涉及的各类系统较多，且某类业务系统也由多家软件公司所开发，各类业务系统所采用的开发语言、数据库、数据结构、网络环境也不尽相同。逸曜合理用药管理系统在使用过程中需要跟医院各业务系统进行数据交互，需要定义对接逸曜审方系统数据的交互接口，用之规范各系统间数据交互的标准，让各系统之间能安全、高效、完整的相互运行。</w:t>
      </w:r>
    </w:p>
    <w:p w:rsidR="00F36B47" w:rsidRDefault="006007D3">
      <w:pPr>
        <w:pStyle w:val="1"/>
        <w:numPr>
          <w:ilvl w:val="0"/>
          <w:numId w:val="0"/>
        </w:numPr>
        <w:jc w:val="left"/>
        <w:rPr>
          <w:rFonts w:ascii="微软雅黑" w:eastAsia="微软雅黑" w:hAnsi="微软雅黑"/>
        </w:rPr>
      </w:pPr>
      <w:r>
        <w:rPr>
          <w:rFonts w:ascii="微软雅黑" w:eastAsia="微软雅黑" w:hAnsi="微软雅黑"/>
        </w:rPr>
        <w:t>一</w:t>
      </w:r>
      <w:r>
        <w:rPr>
          <w:rFonts w:ascii="微软雅黑" w:eastAsia="微软雅黑" w:hAnsi="微软雅黑" w:hint="eastAsia"/>
        </w:rPr>
        <w:t>、</w:t>
      </w:r>
      <w:r>
        <w:rPr>
          <w:rFonts w:ascii="微软雅黑" w:eastAsia="微软雅黑" w:hAnsi="微软雅黑"/>
        </w:rPr>
        <w:t>系统对接图</w:t>
      </w:r>
    </w:p>
    <w:p w:rsidR="00F36B47" w:rsidRDefault="006007D3">
      <w:pPr>
        <w:spacing w:line="360" w:lineRule="auto"/>
        <w:rPr>
          <w:rFonts w:ascii="微软雅黑" w:eastAsia="微软雅黑" w:hAnsi="微软雅黑" w:cs="Consolas"/>
        </w:rPr>
      </w:pPr>
      <w:r>
        <w:rPr>
          <w:rFonts w:ascii="微软雅黑" w:eastAsia="微软雅黑" w:hAnsi="微软雅黑" w:cs="Consolas"/>
          <w:noProof/>
          <w:lang w:bidi="ar-SA"/>
        </w:rPr>
        <w:drawing>
          <wp:inline distT="0" distB="0" distL="0" distR="0">
            <wp:extent cx="5649595" cy="18059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74700" cy="1814176"/>
                    </a:xfrm>
                    <a:prstGeom prst="rect">
                      <a:avLst/>
                    </a:prstGeom>
                    <a:noFill/>
                  </pic:spPr>
                </pic:pic>
              </a:graphicData>
            </a:graphic>
          </wp:inline>
        </w:drawing>
      </w:r>
    </w:p>
    <w:p w:rsidR="00F36B47" w:rsidRDefault="006007D3">
      <w:pPr>
        <w:pStyle w:val="1"/>
        <w:numPr>
          <w:ilvl w:val="0"/>
          <w:numId w:val="0"/>
        </w:numPr>
        <w:jc w:val="left"/>
        <w:rPr>
          <w:rFonts w:ascii="微软雅黑" w:eastAsia="微软雅黑" w:hAnsi="微软雅黑" w:cs="Consolas"/>
        </w:rPr>
      </w:pPr>
      <w:r>
        <w:rPr>
          <w:rFonts w:ascii="微软雅黑" w:eastAsia="微软雅黑" w:hAnsi="微软雅黑" w:cs="Consolas"/>
        </w:rPr>
        <w:t>二</w:t>
      </w:r>
      <w:r>
        <w:rPr>
          <w:rFonts w:ascii="微软雅黑" w:eastAsia="微软雅黑" w:hAnsi="微软雅黑" w:cs="Consolas" w:hint="eastAsia"/>
        </w:rPr>
        <w:t>、接口方式</w:t>
      </w:r>
    </w:p>
    <w:p w:rsidR="00F36B47" w:rsidRDefault="006007D3">
      <w:pPr>
        <w:spacing w:beforeLines="50" w:before="156" w:afterLines="50" w:after="156" w:line="360" w:lineRule="auto"/>
        <w:outlineLvl w:val="1"/>
        <w:rPr>
          <w:rFonts w:ascii="微软雅黑" w:eastAsia="微软雅黑" w:hAnsi="微软雅黑"/>
          <w:b/>
        </w:rPr>
      </w:pPr>
      <w:r>
        <w:rPr>
          <w:rFonts w:ascii="微软雅黑" w:eastAsia="微软雅黑" w:hAnsi="微软雅黑" w:hint="eastAsia"/>
          <w:b/>
        </w:rPr>
        <w:t>（一）视图方式</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医院信息系统在与接口程序对接时，可以由HIS系统根据接口描述创建视图，将处方信息、检验信息、手术信息等数据传入接口程序；也可以由对应信息系统创建视图，导入数据，如检验系统，可以将检验相关数据导入接口程序，手术系统，可以将手术信息传入接口程序。</w:t>
      </w:r>
    </w:p>
    <w:p w:rsidR="00F36B47" w:rsidRDefault="006007D3">
      <w:pPr>
        <w:numPr>
          <w:ilvl w:val="0"/>
          <w:numId w:val="2"/>
        </w:numPr>
        <w:spacing w:beforeLines="50" w:before="156" w:afterLines="50" w:after="156" w:line="360" w:lineRule="auto"/>
        <w:outlineLvl w:val="1"/>
        <w:rPr>
          <w:rFonts w:ascii="微软雅黑" w:eastAsia="微软雅黑" w:hAnsi="微软雅黑"/>
          <w:b/>
        </w:rPr>
      </w:pPr>
      <w:r>
        <w:rPr>
          <w:rFonts w:ascii="微软雅黑" w:eastAsia="微软雅黑" w:hAnsi="微软雅黑" w:hint="eastAsia"/>
          <w:b/>
        </w:rPr>
        <w:t>WebService方式</w:t>
      </w:r>
    </w:p>
    <w:p w:rsidR="00F36B47" w:rsidRDefault="006007D3">
      <w:pPr>
        <w:spacing w:line="400" w:lineRule="exact"/>
        <w:rPr>
          <w:rFonts w:ascii="微软雅黑" w:eastAsia="微软雅黑" w:hAnsi="微软雅黑"/>
        </w:rPr>
      </w:pPr>
      <w:r>
        <w:rPr>
          <w:rFonts w:ascii="微软雅黑" w:eastAsia="微软雅黑" w:hAnsi="微软雅黑" w:hint="eastAsia"/>
        </w:rPr>
        <w:t xml:space="preserve">    如用户采用WebService方式传入数据，分为以下两种方式：</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1. 按时间段拉取(pull)数据</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入参：院区代码，数据类型（如：处方信息），时间段（开始时间和结束时间）；</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响应参数：</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XML响应参数以附件【事后4.0.1-xml标准格式.zip】为准；视图字段以本文档数据定义为准。</w:t>
      </w:r>
    </w:p>
    <w:p w:rsidR="00F36B47" w:rsidRDefault="00F36B47">
      <w:pPr>
        <w:spacing w:line="400" w:lineRule="exact"/>
        <w:ind w:firstLineChars="200" w:firstLine="480"/>
        <w:rPr>
          <w:rFonts w:ascii="微软雅黑" w:eastAsia="微软雅黑" w:hAnsi="微软雅黑"/>
        </w:rPr>
      </w:pP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lastRenderedPageBreak/>
        <w:t>2. 按关联字段拉取(pull)数据</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入参：院区代码，数据类型（如：处方药品明细），关联字段（如处方ID），时间段（开始时间和结束时间）</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响应参数：</w:t>
      </w:r>
    </w:p>
    <w:p w:rsidR="00F36B47" w:rsidRDefault="006007D3">
      <w:pPr>
        <w:spacing w:line="400" w:lineRule="exact"/>
        <w:ind w:firstLineChars="200" w:firstLine="480"/>
        <w:rPr>
          <w:rFonts w:ascii="微软雅黑" w:eastAsia="微软雅黑" w:hAnsi="微软雅黑"/>
        </w:rPr>
      </w:pPr>
      <w:r>
        <w:rPr>
          <w:rFonts w:ascii="微软雅黑" w:eastAsia="微软雅黑" w:hAnsi="微软雅黑" w:hint="eastAsia"/>
        </w:rPr>
        <w:t>XML响应参数以附件【事后4.0.1-xml标准格式.zip】为准；视图字段以本文档数据定义为准</w:t>
      </w:r>
    </w:p>
    <w:p w:rsidR="00F36B47" w:rsidRDefault="006007D3">
      <w:pPr>
        <w:pStyle w:val="1"/>
        <w:numPr>
          <w:ilvl w:val="0"/>
          <w:numId w:val="0"/>
        </w:numPr>
        <w:jc w:val="left"/>
        <w:rPr>
          <w:rFonts w:ascii="微软雅黑" w:eastAsia="微软雅黑" w:hAnsi="微软雅黑" w:cs="Consolas"/>
        </w:rPr>
      </w:pPr>
      <w:r>
        <w:rPr>
          <w:rFonts w:ascii="微软雅黑" w:eastAsia="微软雅黑" w:hAnsi="微软雅黑" w:cs="Consolas" w:hint="eastAsia"/>
        </w:rPr>
        <w:t>三、接口数据定义</w:t>
      </w:r>
    </w:p>
    <w:p w:rsidR="00F36B47" w:rsidRDefault="002452CA">
      <w:pPr>
        <w:spacing w:beforeLines="50" w:before="156" w:afterLines="50" w:after="156" w:line="360" w:lineRule="auto"/>
        <w:outlineLvl w:val="1"/>
        <w:rPr>
          <w:rFonts w:ascii="微软雅黑" w:eastAsia="微软雅黑" w:hAnsi="微软雅黑"/>
          <w:b/>
        </w:rPr>
      </w:pPr>
      <w:r>
        <w:rPr>
          <w:rFonts w:ascii="微软雅黑" w:eastAsia="微软雅黑" w:hAnsi="微软雅黑" w:hint="eastAsia"/>
          <w:b/>
        </w:rPr>
        <w:t>（一</w:t>
      </w:r>
      <w:bookmarkStart w:id="5" w:name="_GoBack"/>
      <w:bookmarkEnd w:id="5"/>
      <w:r w:rsidR="006007D3">
        <w:rPr>
          <w:rFonts w:ascii="微软雅黑" w:eastAsia="微软雅黑" w:hAnsi="微软雅黑" w:hint="eastAsia"/>
          <w:b/>
        </w:rPr>
        <w:t>）数据定义</w:t>
      </w:r>
    </w:p>
    <w:p w:rsidR="00F36B47" w:rsidRDefault="006007D3">
      <w:pPr>
        <w:pStyle w:val="51"/>
        <w:numPr>
          <w:ilvl w:val="0"/>
          <w:numId w:val="3"/>
        </w:numPr>
        <w:spacing w:beforeLines="50" w:before="156" w:afterLines="50" w:after="156" w:line="400" w:lineRule="exact"/>
        <w:ind w:firstLineChars="0"/>
        <w:outlineLvl w:val="2"/>
        <w:rPr>
          <w:rFonts w:ascii="微软雅黑" w:eastAsia="微软雅黑" w:hAnsi="微软雅黑"/>
        </w:rPr>
      </w:pPr>
      <w:r>
        <w:rPr>
          <w:rFonts w:ascii="微软雅黑" w:eastAsia="微软雅黑" w:hAnsi="微软雅黑" w:hint="eastAsia"/>
        </w:rPr>
        <w:t>基础信息</w:t>
      </w:r>
      <w:bookmarkEnd w:id="4"/>
    </w:p>
    <w:p w:rsidR="00F36B47" w:rsidRDefault="006007D3">
      <w:pPr>
        <w:pStyle w:val="51"/>
        <w:numPr>
          <w:ilvl w:val="0"/>
          <w:numId w:val="4"/>
        </w:numPr>
        <w:spacing w:line="400" w:lineRule="exact"/>
        <w:ind w:firstLineChars="0"/>
        <w:outlineLvl w:val="3"/>
        <w:rPr>
          <w:rFonts w:ascii="微软雅黑" w:eastAsia="微软雅黑" w:hAnsi="微软雅黑"/>
        </w:rPr>
      </w:pPr>
      <w:bookmarkStart w:id="6" w:name="_Toc459644914"/>
      <w:r>
        <w:rPr>
          <w:rFonts w:ascii="微软雅黑" w:eastAsia="微软雅黑" w:hAnsi="微软雅黑"/>
        </w:rPr>
        <w:t>人员信息</w:t>
      </w:r>
      <w:bookmarkEnd w:id="6"/>
    </w:p>
    <w:p w:rsidR="00F36B47" w:rsidRDefault="006007D3">
      <w:pPr>
        <w:spacing w:line="400" w:lineRule="exact"/>
        <w:rPr>
          <w:rFonts w:ascii="微软雅黑" w:eastAsia="微软雅黑" w:hAnsi="微软雅黑" w:cs="Consolas"/>
        </w:rPr>
      </w:pPr>
      <w:r>
        <w:rPr>
          <w:rFonts w:ascii="微软雅黑" w:eastAsia="微软雅黑" w:hAnsi="微软雅黑"/>
        </w:rPr>
        <w:t>名称：</w:t>
      </w:r>
      <w:r>
        <w:rPr>
          <w:rFonts w:ascii="微软雅黑" w:eastAsia="微软雅黑" w:hAnsi="微软雅黑" w:cs="Consolas"/>
        </w:rPr>
        <w:t>his_</w:t>
      </w:r>
      <w:r>
        <w:rPr>
          <w:rFonts w:ascii="微软雅黑" w:eastAsia="微软雅黑" w:hAnsi="微软雅黑" w:cs="Consolas" w:hint="eastAsia"/>
        </w:rPr>
        <w:t>staff</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856"/>
        <w:gridCol w:w="978"/>
        <w:gridCol w:w="970"/>
        <w:gridCol w:w="731"/>
        <w:gridCol w:w="2071"/>
        <w:gridCol w:w="1382"/>
      </w:tblGrid>
      <w:tr w:rsidR="00F36B47">
        <w:trPr>
          <w:trHeight w:val="284"/>
        </w:trPr>
        <w:tc>
          <w:tcPr>
            <w:tcW w:w="534" w:type="dxa"/>
            <w:shd w:val="clear" w:color="auto" w:fill="FFFFFF" w:themeFill="background1"/>
            <w:vAlign w:val="center"/>
          </w:tcPr>
          <w:p w:rsidR="00F36B47" w:rsidRDefault="00F36B47">
            <w:pPr>
              <w:spacing w:line="400" w:lineRule="exact"/>
              <w:jc w:val="both"/>
              <w:rPr>
                <w:rFonts w:ascii="微软雅黑" w:eastAsia="微软雅黑" w:hAnsi="微软雅黑" w:cs="Consolas"/>
                <w:b/>
                <w:bCs/>
                <w:sz w:val="18"/>
                <w:szCs w:val="18"/>
              </w:rPr>
            </w:pP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说明（定义及允许值）</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2</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Staff_Id</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职工编号</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医院职工唯一工号，主键，医院唯一</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3</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Staff_Name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职工姓名</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个体在公安户籍管理部门正式登记注册的姓氏和名称</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4</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Id_No</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身份证号码</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身份证件上的唯一法定标识符</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DE02.01.030.00</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5</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Role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角色</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varchar(128)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医生</w:t>
            </w:r>
            <w:r>
              <w:rPr>
                <w:rFonts w:ascii="微软雅黑" w:eastAsia="微软雅黑" w:hAnsi="微软雅黑" w:cs="Consolas" w:hint="eastAsia"/>
                <w:sz w:val="18"/>
                <w:szCs w:val="18"/>
              </w:rPr>
              <w:t>、</w:t>
            </w:r>
            <w:r>
              <w:rPr>
                <w:rFonts w:ascii="微软雅黑" w:eastAsia="微软雅黑" w:hAnsi="微软雅黑" w:cs="Consolas"/>
                <w:sz w:val="18"/>
                <w:szCs w:val="18"/>
              </w:rPr>
              <w:t>药师</w:t>
            </w:r>
            <w:r>
              <w:rPr>
                <w:rFonts w:ascii="微软雅黑" w:eastAsia="微软雅黑" w:hAnsi="微软雅黑" w:cs="Consolas" w:hint="eastAsia"/>
                <w:sz w:val="18"/>
                <w:szCs w:val="18"/>
              </w:rPr>
              <w:t>、</w:t>
            </w:r>
            <w:r>
              <w:rPr>
                <w:rFonts w:ascii="微软雅黑" w:eastAsia="微软雅黑" w:hAnsi="微软雅黑" w:cs="Consolas"/>
                <w:sz w:val="18"/>
                <w:szCs w:val="18"/>
              </w:rPr>
              <w:t>护士等</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6</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Title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职称</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个体已取得的相关专业职称在特定编码体系中的代码，GB/T 8561-2001</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DE02.01.049.00</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7</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Post</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职务</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varchar(128)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个体所担任的管理角色在特定编码体系中的代</w:t>
            </w:r>
            <w:r>
              <w:rPr>
                <w:rFonts w:ascii="微软雅黑" w:eastAsia="微软雅黑" w:hAnsi="微软雅黑" w:cs="Consolas" w:hint="eastAsia"/>
                <w:sz w:val="18"/>
                <w:szCs w:val="18"/>
              </w:rPr>
              <w:lastRenderedPageBreak/>
              <w:t>码，GB/T 12403</w:t>
            </w:r>
            <w:r>
              <w:rPr>
                <w:rFonts w:ascii="微软雅黑" w:eastAsia="微软雅黑" w:hAnsi="微软雅黑" w:cs="Consolas"/>
                <w:sz w:val="18"/>
                <w:szCs w:val="18"/>
              </w:rPr>
              <w:t xml:space="preserve">　</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DE08.30.022.00</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8</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Rights</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权限</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varchar(128)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某类操作或处方权限等</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9</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Qualification</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执业资格</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职业资格类别</w:t>
            </w:r>
            <w:r>
              <w:rPr>
                <w:rFonts w:ascii="微软雅黑" w:eastAsia="微软雅黑" w:hAnsi="微软雅黑" w:cs="Consolas" w:hint="eastAsia"/>
                <w:sz w:val="18"/>
                <w:szCs w:val="18"/>
              </w:rPr>
              <w:t>，</w:t>
            </w:r>
            <w:r>
              <w:rPr>
                <w:rFonts w:ascii="微软雅黑" w:eastAsia="微软雅黑" w:hAnsi="微软雅黑" w:cs="Consolas"/>
                <w:sz w:val="18"/>
                <w:szCs w:val="18"/>
              </w:rPr>
              <w:t>如执业医师</w:t>
            </w:r>
            <w:r>
              <w:rPr>
                <w:rFonts w:ascii="微软雅黑" w:eastAsia="微软雅黑" w:hAnsi="微软雅黑" w:cs="Consolas" w:hint="eastAsia"/>
                <w:sz w:val="18"/>
                <w:szCs w:val="18"/>
              </w:rPr>
              <w:t>、</w:t>
            </w:r>
            <w:r>
              <w:rPr>
                <w:rFonts w:ascii="微软雅黑" w:eastAsia="微软雅黑" w:hAnsi="微软雅黑" w:cs="Consolas"/>
                <w:sz w:val="18"/>
                <w:szCs w:val="18"/>
              </w:rPr>
              <w:t>执业药师等</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DE08.30.015.00</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10</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Qualification_Place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执业地点</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医师执业的医疗、预防、保健机构及其登记注册的地址</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DE08.10.013.00</w:t>
            </w: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11</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Specialty</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从事专业</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执业医师资格证上的执业范围，参考《关于医师执业注册中执业范围的暂行规定》</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12</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Dept_Id</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所属部门</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所属的科室</w:t>
            </w:r>
            <w:r>
              <w:rPr>
                <w:rFonts w:ascii="微软雅黑" w:eastAsia="微软雅黑" w:hAnsi="微软雅黑" w:cs="Consolas" w:hint="eastAsia"/>
                <w:sz w:val="18"/>
                <w:szCs w:val="18"/>
              </w:rPr>
              <w:t>ID</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5"/>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13</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rPr>
      </w:pPr>
    </w:p>
    <w:p w:rsidR="00F36B47" w:rsidRDefault="006007D3">
      <w:pPr>
        <w:pStyle w:val="51"/>
        <w:numPr>
          <w:ilvl w:val="0"/>
          <w:numId w:val="4"/>
        </w:numPr>
        <w:spacing w:line="400" w:lineRule="exact"/>
        <w:ind w:firstLineChars="0"/>
        <w:outlineLvl w:val="3"/>
        <w:rPr>
          <w:rFonts w:ascii="微软雅黑" w:eastAsia="微软雅黑" w:hAnsi="微软雅黑"/>
        </w:rPr>
      </w:pPr>
      <w:bookmarkStart w:id="7" w:name="_Toc459644915"/>
      <w:r>
        <w:rPr>
          <w:rFonts w:ascii="微软雅黑" w:eastAsia="微软雅黑" w:hAnsi="微软雅黑"/>
        </w:rPr>
        <w:t>部门信息</w:t>
      </w:r>
      <w:bookmarkEnd w:id="7"/>
    </w:p>
    <w:p w:rsidR="00F36B47" w:rsidRDefault="006007D3">
      <w:pPr>
        <w:spacing w:line="400" w:lineRule="exact"/>
        <w:rPr>
          <w:rFonts w:ascii="微软雅黑" w:eastAsia="微软雅黑" w:hAnsi="微软雅黑" w:cs="Consolas"/>
        </w:rPr>
      </w:pPr>
      <w:r>
        <w:rPr>
          <w:rFonts w:ascii="微软雅黑" w:eastAsia="微软雅黑" w:hAnsi="微软雅黑"/>
        </w:rPr>
        <w:t>名称：</w:t>
      </w:r>
      <w:r>
        <w:rPr>
          <w:rFonts w:ascii="微软雅黑" w:eastAsia="微软雅黑" w:hAnsi="微软雅黑" w:cs="Consolas"/>
        </w:rPr>
        <w:t>his_department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856"/>
        <w:gridCol w:w="978"/>
        <w:gridCol w:w="970"/>
        <w:gridCol w:w="731"/>
        <w:gridCol w:w="2071"/>
        <w:gridCol w:w="1382"/>
      </w:tblGrid>
      <w:tr w:rsidR="00F36B47">
        <w:trPr>
          <w:trHeight w:val="284"/>
        </w:trPr>
        <w:tc>
          <w:tcPr>
            <w:tcW w:w="534" w:type="dxa"/>
            <w:shd w:val="clear" w:color="auto" w:fill="FFFFFF" w:themeFill="background1"/>
            <w:vAlign w:val="center"/>
          </w:tcPr>
          <w:p w:rsidR="00F36B47" w:rsidRDefault="00F36B47">
            <w:pPr>
              <w:spacing w:line="400" w:lineRule="exact"/>
              <w:jc w:val="both"/>
              <w:rPr>
                <w:rFonts w:ascii="微软雅黑" w:eastAsia="微软雅黑" w:hAnsi="微软雅黑" w:cs="Consolas"/>
                <w:b/>
                <w:bCs/>
                <w:sz w:val="18"/>
                <w:szCs w:val="18"/>
              </w:rPr>
            </w:pP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说明（定义及允许值）</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84"/>
        </w:trPr>
        <w:tc>
          <w:tcPr>
            <w:tcW w:w="534" w:type="dxa"/>
            <w:shd w:val="clear" w:color="auto" w:fill="FFFFFF" w:themeFill="background1"/>
            <w:vAlign w:val="center"/>
          </w:tcPr>
          <w:p w:rsidR="00F36B47" w:rsidRDefault="006007D3">
            <w:pPr>
              <w:pStyle w:val="51"/>
              <w:numPr>
                <w:ilvl w:val="0"/>
                <w:numId w:val="6"/>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284"/>
        </w:trPr>
        <w:tc>
          <w:tcPr>
            <w:tcW w:w="534" w:type="dxa"/>
            <w:shd w:val="clear" w:color="auto" w:fill="FFFFFF" w:themeFill="background1"/>
            <w:vAlign w:val="center"/>
          </w:tcPr>
          <w:p w:rsidR="00F36B47" w:rsidRDefault="006007D3">
            <w:pPr>
              <w:pStyle w:val="51"/>
              <w:numPr>
                <w:ilvl w:val="0"/>
                <w:numId w:val="6"/>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2</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Dept_Id</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科室</w:t>
            </w:r>
            <w:r>
              <w:rPr>
                <w:rFonts w:ascii="微软雅黑" w:eastAsia="微软雅黑" w:hAnsi="微软雅黑" w:cs="Consolas"/>
                <w:sz w:val="18"/>
                <w:szCs w:val="18"/>
              </w:rPr>
              <w:t>编号</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主键，医院唯一科室ID</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6"/>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3</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Dept_Name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科室</w:t>
            </w:r>
            <w:r>
              <w:rPr>
                <w:rFonts w:ascii="微软雅黑" w:eastAsia="微软雅黑" w:hAnsi="微软雅黑" w:cs="Consolas"/>
                <w:sz w:val="18"/>
                <w:szCs w:val="18"/>
              </w:rPr>
              <w:t>名称</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科室名称，如“心内科”</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DE08.10.026.00</w:t>
            </w:r>
          </w:p>
        </w:tc>
      </w:tr>
      <w:tr w:rsidR="00F36B47">
        <w:trPr>
          <w:trHeight w:val="284"/>
        </w:trPr>
        <w:tc>
          <w:tcPr>
            <w:tcW w:w="534" w:type="dxa"/>
            <w:shd w:val="clear" w:color="auto" w:fill="FFFFFF" w:themeFill="background1"/>
            <w:vAlign w:val="center"/>
          </w:tcPr>
          <w:p w:rsidR="00F36B47" w:rsidRDefault="006007D3">
            <w:pPr>
              <w:pStyle w:val="51"/>
              <w:numPr>
                <w:ilvl w:val="0"/>
                <w:numId w:val="6"/>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4</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Dept_Type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科室</w:t>
            </w:r>
            <w:r>
              <w:rPr>
                <w:rFonts w:ascii="微软雅黑" w:eastAsia="微软雅黑" w:hAnsi="微软雅黑" w:cs="Consolas"/>
                <w:sz w:val="18"/>
                <w:szCs w:val="18"/>
              </w:rPr>
              <w:t>类型</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 xml:space="preserve">1 </w:t>
            </w:r>
            <w:r>
              <w:rPr>
                <w:rFonts w:ascii="微软雅黑" w:eastAsia="微软雅黑" w:hAnsi="微软雅黑" w:cs="Consolas"/>
                <w:sz w:val="18"/>
                <w:szCs w:val="18"/>
              </w:rPr>
              <w:t>门诊专科</w:t>
            </w:r>
            <w:r>
              <w:rPr>
                <w:rFonts w:ascii="微软雅黑" w:eastAsia="微软雅黑" w:hAnsi="微软雅黑" w:cs="Consolas" w:hint="eastAsia"/>
                <w:sz w:val="18"/>
                <w:szCs w:val="18"/>
              </w:rPr>
              <w:t xml:space="preserve">，2 </w:t>
            </w:r>
            <w:r>
              <w:rPr>
                <w:rFonts w:ascii="微软雅黑" w:eastAsia="微软雅黑" w:hAnsi="微软雅黑" w:cs="Consolas"/>
                <w:sz w:val="18"/>
                <w:szCs w:val="18"/>
              </w:rPr>
              <w:t>住院专科</w:t>
            </w:r>
            <w:r>
              <w:rPr>
                <w:rFonts w:ascii="微软雅黑" w:eastAsia="微软雅黑" w:hAnsi="微软雅黑" w:cs="Consolas" w:hint="eastAsia"/>
                <w:sz w:val="18"/>
                <w:szCs w:val="18"/>
              </w:rPr>
              <w:t>，3</w:t>
            </w:r>
            <w:r>
              <w:rPr>
                <w:rFonts w:ascii="微软雅黑" w:eastAsia="微软雅黑" w:hAnsi="微软雅黑" w:cs="Consolas"/>
                <w:sz w:val="18"/>
                <w:szCs w:val="18"/>
              </w:rPr>
              <w:t xml:space="preserve"> 住院病区</w:t>
            </w:r>
            <w:r>
              <w:rPr>
                <w:rFonts w:ascii="微软雅黑" w:eastAsia="微软雅黑" w:hAnsi="微软雅黑" w:cs="Consolas" w:hint="eastAsia"/>
                <w:sz w:val="18"/>
                <w:szCs w:val="18"/>
              </w:rPr>
              <w:t>，4 其他</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6"/>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5</w:t>
            </w:r>
          </w:p>
        </w:tc>
        <w:tc>
          <w:tcPr>
            <w:tcW w:w="18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97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w:t>
            </w:r>
            <w:r>
              <w:rPr>
                <w:rFonts w:ascii="微软雅黑" w:eastAsia="微软雅黑" w:hAnsi="微软雅黑" w:cs="Consolas" w:hint="eastAsia"/>
                <w:sz w:val="18"/>
                <w:szCs w:val="18"/>
              </w:rPr>
              <w:lastRenderedPageBreak/>
              <w:t>整描述</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rPr>
      </w:pPr>
    </w:p>
    <w:p w:rsidR="00F36B47" w:rsidRDefault="006007D3">
      <w:pPr>
        <w:pStyle w:val="51"/>
        <w:numPr>
          <w:ilvl w:val="0"/>
          <w:numId w:val="4"/>
        </w:numPr>
        <w:spacing w:line="400" w:lineRule="exact"/>
        <w:ind w:firstLineChars="0"/>
        <w:outlineLvl w:val="3"/>
        <w:rPr>
          <w:rFonts w:ascii="微软雅黑" w:eastAsia="微软雅黑" w:hAnsi="微软雅黑"/>
        </w:rPr>
      </w:pPr>
      <w:bookmarkStart w:id="8" w:name="_Toc459644917"/>
      <w:r>
        <w:rPr>
          <w:rFonts w:ascii="微软雅黑" w:eastAsia="微软雅黑" w:hAnsi="微软雅黑"/>
        </w:rPr>
        <w:t>医院药品信息</w:t>
      </w:r>
      <w:bookmarkEnd w:id="8"/>
      <w:r>
        <w:rPr>
          <w:rFonts w:ascii="微软雅黑" w:eastAsia="微软雅黑" w:hAnsi="微软雅黑"/>
        </w:rPr>
        <w:t xml:space="preserve"> </w:t>
      </w:r>
    </w:p>
    <w:p w:rsidR="00F36B47" w:rsidRDefault="006007D3">
      <w:pPr>
        <w:spacing w:line="400" w:lineRule="exact"/>
        <w:rPr>
          <w:rFonts w:ascii="微软雅黑" w:eastAsia="微软雅黑" w:hAnsi="微软雅黑" w:cs="Consolas"/>
        </w:rPr>
      </w:pPr>
      <w:r>
        <w:rPr>
          <w:rFonts w:ascii="微软雅黑" w:eastAsia="微软雅黑" w:hAnsi="微软雅黑"/>
        </w:rPr>
        <w:t>名称：</w:t>
      </w:r>
      <w:r>
        <w:rPr>
          <w:rFonts w:ascii="微软雅黑" w:eastAsia="微软雅黑" w:hAnsi="微软雅黑" w:cs="Consolas" w:hint="eastAsia"/>
        </w:rPr>
        <w:t>his</w:t>
      </w:r>
      <w:r>
        <w:rPr>
          <w:rFonts w:ascii="微软雅黑" w:eastAsia="微软雅黑" w:hAnsi="微软雅黑" w:cs="Consolas"/>
        </w:rPr>
        <w:t>_product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854"/>
        <w:gridCol w:w="980"/>
        <w:gridCol w:w="970"/>
        <w:gridCol w:w="729"/>
        <w:gridCol w:w="2071"/>
        <w:gridCol w:w="1384"/>
      </w:tblGrid>
      <w:tr w:rsidR="00F36B47">
        <w:trPr>
          <w:trHeight w:val="284"/>
        </w:trPr>
        <w:tc>
          <w:tcPr>
            <w:tcW w:w="534" w:type="dxa"/>
            <w:shd w:val="clear" w:color="auto" w:fill="FFFFFF" w:themeFill="background1"/>
            <w:vAlign w:val="center"/>
          </w:tcPr>
          <w:p w:rsidR="00F36B47" w:rsidRDefault="00F36B47">
            <w:pPr>
              <w:spacing w:line="400" w:lineRule="exact"/>
              <w:jc w:val="both"/>
              <w:rPr>
                <w:rFonts w:ascii="微软雅黑" w:eastAsia="微软雅黑" w:hAnsi="微软雅黑" w:cs="Consolas"/>
                <w:b/>
                <w:bCs/>
                <w:sz w:val="18"/>
                <w:szCs w:val="18"/>
              </w:rPr>
            </w:pP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说明（定义及允许值）</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2</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Drug_Id</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药品编号</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医院药品</w:t>
            </w:r>
            <w:r>
              <w:rPr>
                <w:rFonts w:ascii="微软雅黑" w:eastAsia="微软雅黑" w:hAnsi="微软雅黑" w:cs="Consolas" w:hint="eastAsia"/>
                <w:sz w:val="18"/>
                <w:szCs w:val="18"/>
              </w:rPr>
              <w:t>id，</w:t>
            </w:r>
            <w:r>
              <w:rPr>
                <w:rFonts w:ascii="微软雅黑" w:eastAsia="微软雅黑" w:hAnsi="微软雅黑" w:cs="Consolas"/>
                <w:sz w:val="18"/>
                <w:szCs w:val="18"/>
              </w:rPr>
              <w:t>要求能够唯一标识 “通用名，剂型，规格，厂家”的编码</w:t>
            </w:r>
            <w:r>
              <w:rPr>
                <w:rFonts w:ascii="微软雅黑" w:eastAsia="微软雅黑" w:hAnsi="微软雅黑" w:cs="Consolas" w:hint="eastAsia"/>
                <w:sz w:val="18"/>
                <w:szCs w:val="18"/>
              </w:rPr>
              <w:t>，</w:t>
            </w:r>
            <w:r>
              <w:rPr>
                <w:rFonts w:ascii="微软雅黑" w:eastAsia="微软雅黑" w:hAnsi="微软雅黑" w:cs="Consolas"/>
                <w:sz w:val="18"/>
                <w:szCs w:val="18"/>
              </w:rPr>
              <w:t>主键</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3</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Drug_Name</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药品名称</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w:t>
            </w:r>
            <w:r>
              <w:rPr>
                <w:rFonts w:ascii="微软雅黑" w:eastAsia="微软雅黑" w:hAnsi="微软雅黑" w:cs="Consolas" w:hint="eastAsia"/>
                <w:sz w:val="18"/>
                <w:szCs w:val="18"/>
              </w:rPr>
              <w:t>通用</w:t>
            </w:r>
            <w:r>
              <w:rPr>
                <w:rFonts w:ascii="微软雅黑" w:eastAsia="微软雅黑" w:hAnsi="微软雅黑" w:cs="Consolas"/>
                <w:sz w:val="18"/>
                <w:szCs w:val="18"/>
              </w:rPr>
              <w:t>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DE08.50.022.00</w:t>
            </w: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4</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Approve_No</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药品批准文号</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药监局批准的药品</w:t>
            </w:r>
            <w:r>
              <w:rPr>
                <w:rFonts w:ascii="微软雅黑" w:eastAsia="微软雅黑" w:hAnsi="微软雅黑" w:cs="Consolas" w:hint="eastAsia"/>
                <w:sz w:val="18"/>
                <w:szCs w:val="18"/>
              </w:rPr>
              <w:t>专有</w:t>
            </w:r>
            <w:r>
              <w:rPr>
                <w:rFonts w:ascii="微软雅黑" w:eastAsia="微软雅黑" w:hAnsi="微软雅黑" w:cs="Consolas"/>
                <w:sz w:val="18"/>
                <w:szCs w:val="18"/>
              </w:rPr>
              <w:t>编号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5</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Drug_Brand_Name</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药品商品名</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药品商品名称，如“阿莫仙”</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6</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Manufacturer</w:t>
            </w:r>
            <w:r>
              <w:rPr>
                <w:rFonts w:ascii="微软雅黑" w:eastAsia="微软雅黑" w:hAnsi="微软雅黑" w:cs="Consolas"/>
                <w:sz w:val="18"/>
                <w:szCs w:val="18"/>
              </w:rPr>
              <w:t>_Id</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w:t>
            </w:r>
            <w:r>
              <w:rPr>
                <w:rFonts w:ascii="微软雅黑" w:eastAsia="微软雅黑" w:hAnsi="微软雅黑" w:cs="Consolas" w:hint="eastAsia"/>
                <w:sz w:val="18"/>
                <w:szCs w:val="18"/>
              </w:rPr>
              <w:t>ID</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药品生产厂家的</w:t>
            </w:r>
            <w:r>
              <w:rPr>
                <w:rFonts w:ascii="微软雅黑" w:eastAsia="微软雅黑" w:hAnsi="微软雅黑" w:cs="Consolas" w:hint="eastAsia"/>
                <w:sz w:val="18"/>
                <w:szCs w:val="18"/>
              </w:rPr>
              <w:t>ID</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7</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Manufacturer_name</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生产厂家名称</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药品生产厂家名称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8</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Specification</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规格</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药品规格的描述，如：0.25g</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DE08.50.043.00</w:t>
            </w: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9</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Preparation</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剂型</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药品剂型，如：“胶囊剂”</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DE08.50.011.00</w:t>
            </w: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10</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Pack_Size</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包装规格</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varchar(128)</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说明书注明的包装规格，如：“0.25g*24粒/盒”</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11</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Drug_category</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药品类别</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医院自定义药品</w:t>
            </w:r>
            <w:r>
              <w:rPr>
                <w:rFonts w:ascii="微软雅黑" w:eastAsia="微软雅黑" w:hAnsi="微软雅黑" w:cs="Consolas" w:hint="eastAsia"/>
                <w:sz w:val="18"/>
                <w:szCs w:val="18"/>
              </w:rPr>
              <w:t>类别，如西药、</w:t>
            </w:r>
            <w:r>
              <w:rPr>
                <w:rFonts w:ascii="微软雅黑" w:eastAsia="微软雅黑" w:hAnsi="微软雅黑" w:cs="Consolas"/>
                <w:sz w:val="18"/>
                <w:szCs w:val="18"/>
              </w:rPr>
              <w:t>草药</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DE08.50.025.00</w:t>
            </w: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12</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Drug_Property</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药品属性</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varchar(128)</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医院自定义药品属性</w:t>
            </w:r>
            <w:r>
              <w:rPr>
                <w:rFonts w:ascii="微软雅黑" w:eastAsia="微软雅黑" w:hAnsi="微软雅黑" w:cs="Consolas" w:hint="eastAsia"/>
                <w:sz w:val="18"/>
                <w:szCs w:val="18"/>
              </w:rPr>
              <w:t>，</w:t>
            </w:r>
            <w:r>
              <w:rPr>
                <w:rFonts w:ascii="微软雅黑" w:eastAsia="微软雅黑" w:hAnsi="微软雅黑" w:cs="Consolas"/>
                <w:sz w:val="18"/>
                <w:szCs w:val="18"/>
              </w:rPr>
              <w:t>多个属性以“|”分隔</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84"/>
        </w:trPr>
        <w:tc>
          <w:tcPr>
            <w:tcW w:w="534" w:type="dxa"/>
            <w:shd w:val="clear" w:color="auto" w:fill="FFFFFF" w:themeFill="background1"/>
            <w:vAlign w:val="center"/>
          </w:tcPr>
          <w:p w:rsidR="00F36B47" w:rsidRDefault="006007D3">
            <w:pPr>
              <w:pStyle w:val="51"/>
              <w:numPr>
                <w:ilvl w:val="0"/>
                <w:numId w:val="7"/>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w:t>
            </w:r>
            <w:r>
              <w:rPr>
                <w:rFonts w:ascii="微软雅黑" w:eastAsia="微软雅黑" w:hAnsi="微软雅黑" w:cs="Consolas" w:hint="eastAsia"/>
                <w:sz w:val="18"/>
                <w:szCs w:val="18"/>
              </w:rPr>
              <w:lastRenderedPageBreak/>
              <w:t>3</w:t>
            </w:r>
          </w:p>
        </w:tc>
        <w:tc>
          <w:tcPr>
            <w:tcW w:w="18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Last_Modify_Time</w:t>
            </w:r>
          </w:p>
        </w:tc>
        <w:tc>
          <w:tcPr>
            <w:tcW w:w="98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w:t>
            </w:r>
            <w:r>
              <w:rPr>
                <w:rFonts w:ascii="微软雅黑" w:eastAsia="微软雅黑" w:hAnsi="微软雅黑" w:cs="Consolas"/>
                <w:sz w:val="18"/>
                <w:szCs w:val="18"/>
              </w:rPr>
              <w:lastRenderedPageBreak/>
              <w:t>时间</w:t>
            </w:r>
          </w:p>
        </w:tc>
        <w:tc>
          <w:tcPr>
            <w:tcW w:w="97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datetim</w:t>
            </w:r>
            <w:r>
              <w:rPr>
                <w:rFonts w:ascii="微软雅黑" w:eastAsia="微软雅黑" w:hAnsi="微软雅黑" w:cs="Consolas"/>
                <w:sz w:val="18"/>
                <w:szCs w:val="18"/>
              </w:rPr>
              <w:lastRenderedPageBreak/>
              <w:t>e</w:t>
            </w:r>
          </w:p>
        </w:tc>
        <w:tc>
          <w:tcPr>
            <w:tcW w:w="7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w:t>
            </w:r>
            <w:r>
              <w:rPr>
                <w:rFonts w:ascii="微软雅黑" w:eastAsia="微软雅黑" w:hAnsi="微软雅黑" w:cs="Consolas" w:hint="eastAsia"/>
                <w:sz w:val="18"/>
                <w:szCs w:val="18"/>
              </w:rPr>
              <w:lastRenderedPageBreak/>
              <w:t>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rPr>
      </w:pPr>
      <w:bookmarkStart w:id="9" w:name="_Toc459644918"/>
    </w:p>
    <w:p w:rsidR="00F36B47" w:rsidRDefault="006007D3">
      <w:pPr>
        <w:pStyle w:val="51"/>
        <w:numPr>
          <w:ilvl w:val="0"/>
          <w:numId w:val="4"/>
        </w:numPr>
        <w:spacing w:line="400" w:lineRule="exact"/>
        <w:ind w:firstLineChars="0"/>
        <w:outlineLvl w:val="3"/>
        <w:rPr>
          <w:rFonts w:ascii="微软雅黑" w:eastAsia="微软雅黑" w:hAnsi="微软雅黑"/>
        </w:rPr>
      </w:pPr>
      <w:r>
        <w:rPr>
          <w:rFonts w:ascii="微软雅黑" w:eastAsia="微软雅黑" w:hAnsi="微软雅黑"/>
        </w:rPr>
        <w:t>患者信息</w:t>
      </w:r>
      <w:bookmarkEnd w:id="9"/>
    </w:p>
    <w:p w:rsidR="00F36B47" w:rsidRDefault="006007D3">
      <w:pPr>
        <w:spacing w:line="400" w:lineRule="exact"/>
        <w:rPr>
          <w:rFonts w:ascii="微软雅黑" w:eastAsia="微软雅黑" w:hAnsi="微软雅黑" w:cs="Consolas"/>
        </w:rPr>
      </w:pPr>
      <w:r>
        <w:rPr>
          <w:rFonts w:ascii="微软雅黑" w:eastAsia="微软雅黑" w:hAnsi="微软雅黑"/>
        </w:rPr>
        <w:t>名称：</w:t>
      </w:r>
      <w:r>
        <w:rPr>
          <w:rFonts w:ascii="微软雅黑" w:eastAsia="微软雅黑" w:hAnsi="微软雅黑" w:cs="Consolas"/>
        </w:rPr>
        <w:t>his_patient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845"/>
        <w:gridCol w:w="990"/>
        <w:gridCol w:w="994"/>
        <w:gridCol w:w="709"/>
        <w:gridCol w:w="2129"/>
        <w:gridCol w:w="1321"/>
      </w:tblGrid>
      <w:tr w:rsidR="00F36B47">
        <w:trPr>
          <w:trHeight w:val="495"/>
        </w:trPr>
        <w:tc>
          <w:tcPr>
            <w:tcW w:w="534" w:type="dxa"/>
            <w:shd w:val="clear" w:color="auto" w:fill="FFFFFF" w:themeFill="background1"/>
            <w:vAlign w:val="center"/>
          </w:tcPr>
          <w:p w:rsidR="00F36B47" w:rsidRDefault="00F36B47">
            <w:pPr>
              <w:spacing w:line="400" w:lineRule="exact"/>
              <w:jc w:val="both"/>
              <w:rPr>
                <w:rFonts w:ascii="微软雅黑" w:eastAsia="微软雅黑" w:hAnsi="微软雅黑" w:cs="Consolas"/>
                <w:b/>
                <w:bCs/>
                <w:sz w:val="18"/>
                <w:szCs w:val="18"/>
              </w:rPr>
            </w:pP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说明（定义及允许值）</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81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2</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院内</w:t>
            </w:r>
            <w:r>
              <w:rPr>
                <w:rFonts w:ascii="微软雅黑" w:eastAsia="微软雅黑" w:hAnsi="微软雅黑" w:cs="Consolas"/>
                <w:sz w:val="18"/>
                <w:szCs w:val="18"/>
              </w:rPr>
              <w:t>病人唯一ID，门诊及住院都保持唯一</w:t>
            </w:r>
            <w:r>
              <w:rPr>
                <w:rFonts w:ascii="微软雅黑" w:eastAsia="微软雅黑" w:hAnsi="微软雅黑" w:cs="Consolas" w:hint="eastAsia"/>
                <w:sz w:val="18"/>
                <w:szCs w:val="18"/>
              </w:rPr>
              <w:t>，</w:t>
            </w:r>
            <w:r>
              <w:rPr>
                <w:rFonts w:ascii="微软雅黑" w:eastAsia="微软雅黑" w:hAnsi="微软雅黑" w:cs="Consolas"/>
                <w:sz w:val="18"/>
                <w:szCs w:val="18"/>
              </w:rPr>
              <w:t>主键</w:t>
            </w:r>
          </w:p>
        </w:tc>
        <w:tc>
          <w:tcPr>
            <w:tcW w:w="1321"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3</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Sex</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性别</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患者生理性别在特定编码体系中的代码，GB/T 2261.1-2003 性别代码</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DE02.01.040.00</w:t>
            </w:r>
          </w:p>
        </w:tc>
      </w:tr>
      <w:tr w:rsidR="00F36B47">
        <w:trPr>
          <w:trHeight w:val="54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4</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Name</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患者姓名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 xml:space="preserve">个体在公安户籍管理部门正式登记注册的姓氏和名称　</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5</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Id_Type</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患者证件类型</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WS 364.3-2011 CV02.01.101身份证件类别代码</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DE02.01.031.00</w:t>
            </w: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6</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Id_No</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患者证件号码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 xml:space="preserve">证件上唯一的法定标识符　</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DE02.01.030.00</w:t>
            </w:r>
          </w:p>
        </w:tc>
      </w:tr>
      <w:tr w:rsidR="00F36B47">
        <w:trPr>
          <w:trHeight w:val="81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7</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Birth_Weight</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出生时体重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w:t>
            </w:r>
            <w:r>
              <w:rPr>
                <w:rFonts w:ascii="微软雅黑" w:eastAsia="微软雅黑" w:hAnsi="微软雅黑" w:cs="Consolas"/>
                <w:sz w:val="18"/>
                <w:szCs w:val="18"/>
              </w:rPr>
              <w:t>出生时的体重</w:t>
            </w:r>
            <w:r>
              <w:rPr>
                <w:rFonts w:ascii="微软雅黑" w:eastAsia="微软雅黑" w:hAnsi="微软雅黑" w:cs="Consolas" w:hint="eastAsia"/>
                <w:sz w:val="18"/>
                <w:szCs w:val="18"/>
              </w:rPr>
              <w:t>,</w:t>
            </w:r>
            <w:r>
              <w:rPr>
                <w:rFonts w:ascii="微软雅黑" w:eastAsia="微软雅黑" w:hAnsi="微软雅黑" w:cs="Consolas"/>
                <w:sz w:val="18"/>
                <w:szCs w:val="18"/>
              </w:rPr>
              <w:t>计量单位为g</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DE04.10.019.00</w:t>
            </w: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8</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Birthday</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出生日期</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w:t>
            </w:r>
            <w:r>
              <w:rPr>
                <w:rFonts w:ascii="微软雅黑" w:eastAsia="微软雅黑" w:hAnsi="微软雅黑" w:cs="Consolas"/>
                <w:sz w:val="18"/>
                <w:szCs w:val="18"/>
              </w:rPr>
              <w:t>者出生当日的</w:t>
            </w:r>
            <w:r>
              <w:rPr>
                <w:rFonts w:ascii="微软雅黑" w:eastAsia="微软雅黑" w:hAnsi="微软雅黑" w:cs="Consolas" w:hint="eastAsia"/>
                <w:sz w:val="18"/>
                <w:szCs w:val="18"/>
              </w:rPr>
              <w:t>公元纪年日期</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DE02.01.005.01</w:t>
            </w: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9</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E</w:t>
            </w:r>
            <w:r>
              <w:rPr>
                <w:rFonts w:ascii="微软雅黑" w:eastAsia="微软雅黑" w:hAnsi="微软雅黑" w:cs="Consolas"/>
                <w:sz w:val="18"/>
                <w:szCs w:val="18"/>
              </w:rPr>
              <w:t>thnic</w:t>
            </w:r>
            <w:r>
              <w:rPr>
                <w:rFonts w:ascii="微软雅黑" w:eastAsia="微软雅黑" w:hAnsi="微软雅黑" w:cs="Consolas" w:hint="eastAsia"/>
                <w:sz w:val="18"/>
                <w:szCs w:val="18"/>
              </w:rPr>
              <w:t>_G</w:t>
            </w:r>
            <w:r>
              <w:rPr>
                <w:rFonts w:ascii="微软雅黑" w:eastAsia="微软雅黑" w:hAnsi="微软雅黑" w:cs="Consolas"/>
                <w:sz w:val="18"/>
                <w:szCs w:val="18"/>
              </w:rPr>
              <w:t>roup</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民族</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w:t>
            </w:r>
            <w:r>
              <w:rPr>
                <w:rFonts w:ascii="微软雅黑" w:eastAsia="微软雅黑" w:hAnsi="微软雅黑" w:cs="Consolas"/>
                <w:sz w:val="18"/>
                <w:szCs w:val="18"/>
              </w:rPr>
              <w:t>者所属民族</w:t>
            </w:r>
            <w:r>
              <w:rPr>
                <w:rFonts w:ascii="微软雅黑" w:eastAsia="微软雅黑" w:hAnsi="微软雅黑" w:cs="Consolas" w:hint="eastAsia"/>
                <w:sz w:val="18"/>
                <w:szCs w:val="18"/>
              </w:rPr>
              <w:t>在</w:t>
            </w:r>
            <w:r>
              <w:rPr>
                <w:rFonts w:ascii="微软雅黑" w:eastAsia="微软雅黑" w:hAnsi="微软雅黑" w:cs="Consolas"/>
                <w:sz w:val="18"/>
                <w:szCs w:val="18"/>
              </w:rPr>
              <w:t>特定编码体系中的代码</w:t>
            </w:r>
            <w:r>
              <w:rPr>
                <w:rFonts w:ascii="微软雅黑" w:eastAsia="微软雅黑" w:hAnsi="微软雅黑" w:cs="Consolas" w:hint="eastAsia"/>
                <w:sz w:val="18"/>
                <w:szCs w:val="18"/>
              </w:rPr>
              <w:t>，</w:t>
            </w:r>
            <w:r>
              <w:rPr>
                <w:rFonts w:ascii="微软雅黑" w:eastAsia="微软雅黑" w:hAnsi="微软雅黑" w:cs="Consolas"/>
                <w:sz w:val="18"/>
                <w:szCs w:val="18"/>
              </w:rPr>
              <w:t>GB/T 3304</w:t>
            </w:r>
            <w:r>
              <w:rPr>
                <w:rFonts w:ascii="微软雅黑" w:eastAsia="微软雅黑" w:hAnsi="微软雅黑" w:cs="Consolas" w:hint="eastAsia"/>
                <w:sz w:val="18"/>
                <w:szCs w:val="18"/>
              </w:rPr>
              <w:t>-1991 民族代码</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DE02.01.025.00</w:t>
            </w: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10</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Native_Place</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籍贯</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varchar(128)</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患者祖居地或原籍地址</w:t>
            </w:r>
            <w:r>
              <w:rPr>
                <w:rFonts w:ascii="微软雅黑" w:eastAsia="微软雅黑" w:hAnsi="微软雅黑" w:cs="Consolas"/>
                <w:sz w:val="18"/>
                <w:szCs w:val="18"/>
              </w:rPr>
              <w:t>，到县级</w:t>
            </w:r>
            <w:r>
              <w:rPr>
                <w:rFonts w:ascii="微软雅黑" w:eastAsia="微软雅黑" w:hAnsi="微软雅黑" w:cs="Consolas" w:hint="eastAsia"/>
                <w:sz w:val="18"/>
                <w:szCs w:val="18"/>
              </w:rPr>
              <w:t>，</w:t>
            </w:r>
            <w:r>
              <w:rPr>
                <w:rFonts w:ascii="微软雅黑" w:eastAsia="微软雅黑" w:hAnsi="微软雅黑" w:cs="Consolas"/>
                <w:sz w:val="18"/>
                <w:szCs w:val="18"/>
              </w:rPr>
              <w:t>GB/T 2260-2007</w:t>
            </w:r>
          </w:p>
        </w:tc>
        <w:tc>
          <w:tcPr>
            <w:tcW w:w="132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DE02.01.009.01/02/03</w:t>
            </w:r>
          </w:p>
        </w:tc>
      </w:tr>
      <w:tr w:rsidR="00F36B47">
        <w:trPr>
          <w:trHeight w:val="27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w:t>
            </w:r>
            <w:r>
              <w:rPr>
                <w:rFonts w:ascii="微软雅黑" w:eastAsia="微软雅黑" w:hAnsi="微软雅黑" w:cs="Consolas" w:hint="eastAsia"/>
                <w:sz w:val="18"/>
                <w:szCs w:val="18"/>
              </w:rPr>
              <w:lastRenderedPageBreak/>
              <w:t>1</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Race</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人种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sz w:val="18"/>
                <w:szCs w:val="18"/>
              </w:rPr>
              <w:lastRenderedPageBreak/>
              <w:t>32)</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蒙古人种、高加索人种、</w:t>
            </w:r>
            <w:r>
              <w:rPr>
                <w:rFonts w:ascii="微软雅黑" w:eastAsia="微软雅黑" w:hAnsi="微软雅黑" w:cs="Consolas" w:hint="eastAsia"/>
                <w:sz w:val="18"/>
                <w:szCs w:val="18"/>
              </w:rPr>
              <w:lastRenderedPageBreak/>
              <w:t>尼格罗人种等</w:t>
            </w:r>
          </w:p>
        </w:tc>
        <w:tc>
          <w:tcPr>
            <w:tcW w:w="1321"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6007D3">
            <w:pPr>
              <w:pStyle w:val="51"/>
              <w:numPr>
                <w:ilvl w:val="0"/>
                <w:numId w:val="8"/>
              </w:numPr>
              <w:spacing w:line="400" w:lineRule="exact"/>
              <w:ind w:firstLineChars="0"/>
              <w:jc w:val="both"/>
              <w:rPr>
                <w:rFonts w:ascii="微软雅黑" w:eastAsia="微软雅黑" w:hAnsi="微软雅黑" w:cs="Consolas"/>
                <w:sz w:val="18"/>
                <w:szCs w:val="18"/>
              </w:rPr>
            </w:pPr>
            <w:r>
              <w:rPr>
                <w:rFonts w:ascii="微软雅黑" w:eastAsia="微软雅黑" w:hAnsi="微软雅黑" w:cs="Consolas" w:hint="eastAsia"/>
                <w:sz w:val="18"/>
                <w:szCs w:val="18"/>
              </w:rPr>
              <w:t>12</w:t>
            </w:r>
          </w:p>
        </w:tc>
        <w:tc>
          <w:tcPr>
            <w:tcW w:w="1845"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0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21"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rPr>
      </w:pPr>
      <w:bookmarkStart w:id="10" w:name="_Toc459644919"/>
    </w:p>
    <w:p w:rsidR="00F36B47" w:rsidRDefault="006007D3">
      <w:pPr>
        <w:pStyle w:val="51"/>
        <w:numPr>
          <w:ilvl w:val="0"/>
          <w:numId w:val="3"/>
        </w:numPr>
        <w:spacing w:beforeLines="50" w:before="156" w:afterLines="50" w:after="156" w:line="400" w:lineRule="exact"/>
        <w:ind w:firstLineChars="0"/>
        <w:outlineLvl w:val="2"/>
        <w:rPr>
          <w:rFonts w:ascii="微软雅黑" w:eastAsia="微软雅黑" w:hAnsi="微软雅黑"/>
        </w:rPr>
      </w:pPr>
      <w:r>
        <w:rPr>
          <w:rFonts w:ascii="微软雅黑" w:eastAsia="微软雅黑" w:hAnsi="微软雅黑" w:hint="eastAsia"/>
        </w:rPr>
        <w:t>门诊住院通用</w:t>
      </w:r>
      <w:bookmarkEnd w:id="10"/>
      <w:r>
        <w:rPr>
          <w:rFonts w:ascii="微软雅黑" w:eastAsia="微软雅黑" w:hAnsi="微软雅黑" w:hint="eastAsia"/>
        </w:rPr>
        <w:t>信息</w:t>
      </w:r>
    </w:p>
    <w:p w:rsidR="00F36B47" w:rsidRDefault="00F36B47">
      <w:pPr>
        <w:spacing w:line="400" w:lineRule="exact"/>
        <w:rPr>
          <w:rFonts w:ascii="微软雅黑" w:eastAsia="微软雅黑" w:hAnsi="微软雅黑"/>
        </w:rPr>
      </w:pPr>
    </w:p>
    <w:p w:rsidR="00F36B47" w:rsidRDefault="006007D3">
      <w:pPr>
        <w:pStyle w:val="51"/>
        <w:numPr>
          <w:ilvl w:val="0"/>
          <w:numId w:val="9"/>
        </w:numPr>
        <w:spacing w:line="400" w:lineRule="exact"/>
        <w:ind w:firstLineChars="0"/>
        <w:outlineLvl w:val="3"/>
        <w:rPr>
          <w:rFonts w:ascii="微软雅黑" w:eastAsia="微软雅黑" w:hAnsi="微软雅黑"/>
        </w:rPr>
      </w:pPr>
      <w:bookmarkStart w:id="11" w:name="_Toc459644922"/>
      <w:r>
        <w:rPr>
          <w:rFonts w:ascii="微软雅黑" w:eastAsia="微软雅黑" w:hAnsi="微软雅黑"/>
        </w:rPr>
        <w:t>过敏信息</w:t>
      </w:r>
    </w:p>
    <w:p w:rsidR="00F36B47" w:rsidRDefault="006007D3">
      <w:pPr>
        <w:spacing w:line="400" w:lineRule="exact"/>
        <w:rPr>
          <w:rFonts w:ascii="微软雅黑" w:eastAsia="微软雅黑" w:hAnsi="微软雅黑"/>
        </w:rPr>
      </w:pPr>
      <w:r>
        <w:rPr>
          <w:rFonts w:ascii="微软雅黑" w:eastAsia="微软雅黑" w:hAnsi="微软雅黑"/>
        </w:rPr>
        <w:t>名称：opt_</w:t>
      </w:r>
      <w:r>
        <w:rPr>
          <w:rFonts w:ascii="微软雅黑" w:eastAsia="微软雅黑" w:hAnsi="微软雅黑" w:cs="Consolas"/>
        </w:rPr>
        <w:t>allerg</w:t>
      </w:r>
      <w:r>
        <w:rPr>
          <w:rFonts w:ascii="微软雅黑" w:eastAsia="微软雅黑" w:hAnsi="微软雅黑" w:cs="Consolas" w:hint="eastAsia"/>
        </w:rPr>
        <w:t>y/ipt_</w:t>
      </w:r>
      <w:r>
        <w:rPr>
          <w:rFonts w:ascii="微软雅黑" w:eastAsia="微软雅黑" w:hAnsi="微软雅黑" w:cs="Consolas"/>
        </w:rPr>
        <w:t>allerg</w:t>
      </w:r>
      <w:r>
        <w:rPr>
          <w:rFonts w:ascii="微软雅黑" w:eastAsia="微软雅黑" w:hAnsi="微软雅黑" w:cs="Consolas" w:hint="eastAsia"/>
        </w:rPr>
        <w:t>y</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3"/>
        <w:gridCol w:w="961"/>
        <w:gridCol w:w="1023"/>
        <w:gridCol w:w="781"/>
        <w:gridCol w:w="2054"/>
        <w:gridCol w:w="1326"/>
      </w:tblGrid>
      <w:tr w:rsidR="00F36B47">
        <w:tc>
          <w:tcPr>
            <w:tcW w:w="534" w:type="dxa"/>
          </w:tcPr>
          <w:p w:rsidR="00F36B47" w:rsidRDefault="00F36B47">
            <w:pPr>
              <w:spacing w:line="400" w:lineRule="exact"/>
              <w:jc w:val="both"/>
              <w:rPr>
                <w:rFonts w:ascii="微软雅黑" w:eastAsia="微软雅黑" w:hAnsi="微软雅黑" w:cs="Consolas"/>
                <w:b/>
                <w:bCs/>
                <w:sz w:val="18"/>
                <w:szCs w:val="18"/>
              </w:rPr>
            </w:pPr>
          </w:p>
        </w:tc>
        <w:tc>
          <w:tcPr>
            <w:tcW w:w="1843" w:type="dxa"/>
            <w:shd w:val="clear" w:color="auto" w:fill="auto"/>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编码</w:t>
            </w:r>
          </w:p>
        </w:tc>
        <w:tc>
          <w:tcPr>
            <w:tcW w:w="961" w:type="dxa"/>
            <w:shd w:val="clear" w:color="auto" w:fill="auto"/>
            <w:vAlign w:val="center"/>
          </w:tcPr>
          <w:p w:rsidR="00F36B47" w:rsidRDefault="006007D3">
            <w:pPr>
              <w:spacing w:line="400" w:lineRule="exact"/>
              <w:jc w:val="both"/>
              <w:rPr>
                <w:rFonts w:ascii="微软雅黑" w:eastAsia="微软雅黑" w:hAnsi="微软雅黑" w:cs="微软雅黑"/>
                <w:b/>
                <w:sz w:val="18"/>
                <w:szCs w:val="18"/>
                <w:lang w:bidi="ar-SA"/>
              </w:rPr>
            </w:pPr>
            <w:r>
              <w:rPr>
                <w:rFonts w:ascii="微软雅黑" w:eastAsia="微软雅黑" w:hAnsi="微软雅黑" w:cs="微软雅黑" w:hint="eastAsia"/>
                <w:b/>
                <w:bCs/>
                <w:sz w:val="18"/>
                <w:szCs w:val="18"/>
              </w:rPr>
              <w:t>中文名称</w:t>
            </w:r>
          </w:p>
        </w:tc>
        <w:tc>
          <w:tcPr>
            <w:tcW w:w="1023" w:type="dxa"/>
            <w:vAlign w:val="center"/>
          </w:tcPr>
          <w:p w:rsidR="00F36B47" w:rsidRDefault="006007D3">
            <w:pPr>
              <w:spacing w:line="400" w:lineRule="exact"/>
              <w:jc w:val="both"/>
              <w:rPr>
                <w:rFonts w:ascii="微软雅黑" w:eastAsia="微软雅黑" w:hAnsi="微软雅黑" w:cs="微软雅黑"/>
                <w:b/>
                <w:sz w:val="18"/>
                <w:szCs w:val="18"/>
                <w:lang w:bidi="ar-SA"/>
              </w:rPr>
            </w:pPr>
            <w:r>
              <w:rPr>
                <w:rFonts w:ascii="微软雅黑" w:eastAsia="微软雅黑" w:hAnsi="微软雅黑" w:cs="微软雅黑" w:hint="eastAsia"/>
                <w:b/>
                <w:bCs/>
                <w:sz w:val="18"/>
                <w:szCs w:val="18"/>
                <w:lang w:val="zh-CN"/>
              </w:rPr>
              <w:t>数据类型</w:t>
            </w:r>
          </w:p>
        </w:tc>
        <w:tc>
          <w:tcPr>
            <w:tcW w:w="781" w:type="dxa"/>
            <w:vAlign w:val="center"/>
          </w:tcPr>
          <w:p w:rsidR="00F36B47" w:rsidRDefault="006007D3">
            <w:pPr>
              <w:spacing w:line="400" w:lineRule="exact"/>
              <w:jc w:val="both"/>
              <w:rPr>
                <w:rFonts w:ascii="微软雅黑" w:eastAsia="微软雅黑" w:hAnsi="微软雅黑" w:cs="微软雅黑"/>
                <w:b/>
                <w:sz w:val="18"/>
                <w:szCs w:val="18"/>
                <w:lang w:bidi="ar-SA"/>
              </w:rPr>
            </w:pPr>
            <w:r>
              <w:rPr>
                <w:rFonts w:ascii="微软雅黑" w:eastAsia="微软雅黑" w:hAnsi="微软雅黑" w:cs="微软雅黑" w:hint="eastAsia"/>
                <w:b/>
                <w:bCs/>
                <w:sz w:val="18"/>
                <w:szCs w:val="18"/>
              </w:rPr>
              <w:t>允许空</w:t>
            </w:r>
          </w:p>
        </w:tc>
        <w:tc>
          <w:tcPr>
            <w:tcW w:w="2054" w:type="dxa"/>
            <w:vAlign w:val="center"/>
          </w:tcPr>
          <w:p w:rsidR="00F36B47" w:rsidRDefault="006007D3">
            <w:pPr>
              <w:spacing w:line="400" w:lineRule="exact"/>
              <w:jc w:val="both"/>
              <w:rPr>
                <w:rFonts w:ascii="微软雅黑" w:eastAsia="微软雅黑" w:hAnsi="微软雅黑" w:cs="微软雅黑"/>
                <w:b/>
                <w:bCs/>
                <w:sz w:val="18"/>
                <w:szCs w:val="18"/>
                <w:lang w:val="zh-CN"/>
              </w:rPr>
            </w:pPr>
            <w:r>
              <w:rPr>
                <w:rFonts w:ascii="微软雅黑" w:eastAsia="微软雅黑" w:hAnsi="微软雅黑" w:cs="微软雅黑" w:hint="eastAsia"/>
                <w:b/>
                <w:bCs/>
                <w:sz w:val="18"/>
                <w:szCs w:val="18"/>
                <w:lang w:val="zh-CN"/>
              </w:rPr>
              <w:t>标签描述</w:t>
            </w:r>
          </w:p>
        </w:tc>
        <w:tc>
          <w:tcPr>
            <w:tcW w:w="1326" w:type="dxa"/>
            <w:vAlign w:val="center"/>
          </w:tcPr>
          <w:p w:rsidR="00F36B47" w:rsidRDefault="006007D3">
            <w:pPr>
              <w:spacing w:line="400" w:lineRule="exact"/>
              <w:jc w:val="center"/>
              <w:rPr>
                <w:rFonts w:ascii="微软雅黑" w:eastAsia="微软雅黑" w:hAnsi="微软雅黑" w:cs="微软雅黑"/>
                <w:b/>
                <w:bCs/>
                <w:sz w:val="18"/>
                <w:szCs w:val="18"/>
                <w:lang w:val="zh-CN"/>
              </w:rPr>
            </w:pPr>
            <w:r>
              <w:rPr>
                <w:rFonts w:ascii="微软雅黑" w:eastAsia="微软雅黑" w:hAnsi="微软雅黑" w:cs="Consolas" w:hint="eastAsia"/>
                <w:b/>
                <w:bCs/>
                <w:sz w:val="18"/>
                <w:szCs w:val="18"/>
              </w:rPr>
              <w:t>数据元标识符(DE)</w:t>
            </w:r>
          </w:p>
        </w:tc>
      </w:tr>
      <w:tr w:rsidR="00F36B47">
        <w:tc>
          <w:tcPr>
            <w:tcW w:w="534" w:type="dxa"/>
            <w:vAlign w:val="center"/>
          </w:tcPr>
          <w:p w:rsidR="00F36B47" w:rsidRDefault="00F36B47">
            <w:pPr>
              <w:pStyle w:val="51"/>
              <w:numPr>
                <w:ilvl w:val="0"/>
                <w:numId w:val="12"/>
              </w:numPr>
              <w:spacing w:line="400" w:lineRule="exact"/>
              <w:ind w:firstLineChars="0"/>
              <w:jc w:val="both"/>
              <w:rPr>
                <w:rFonts w:ascii="微软雅黑" w:eastAsia="微软雅黑" w:hAnsi="微软雅黑" w:cs="Consolas"/>
                <w:sz w:val="18"/>
                <w:szCs w:val="18"/>
              </w:rPr>
            </w:pPr>
          </w:p>
        </w:tc>
        <w:tc>
          <w:tcPr>
            <w:tcW w:w="1843" w:type="dxa"/>
            <w:shd w:val="clear" w:color="auto" w:fill="auto"/>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961" w:type="dxa"/>
            <w:shd w:val="clear" w:color="auto" w:fill="auto"/>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1023" w:type="dxa"/>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81" w:type="dxa"/>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54" w:type="dxa"/>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26" w:type="dxa"/>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197"/>
        </w:trPr>
        <w:tc>
          <w:tcPr>
            <w:tcW w:w="534" w:type="dxa"/>
            <w:shd w:val="clear" w:color="auto" w:fill="FFFFFF"/>
            <w:vAlign w:val="center"/>
          </w:tcPr>
          <w:p w:rsidR="00F36B47" w:rsidRDefault="00F36B47">
            <w:pPr>
              <w:pStyle w:val="51"/>
              <w:numPr>
                <w:ilvl w:val="0"/>
                <w:numId w:val="12"/>
              </w:numPr>
              <w:spacing w:line="400" w:lineRule="exact"/>
              <w:ind w:firstLineChars="0"/>
              <w:jc w:val="both"/>
              <w:rPr>
                <w:rFonts w:ascii="微软雅黑" w:eastAsia="微软雅黑" w:hAnsi="微软雅黑" w:cs="Consolas"/>
                <w:sz w:val="18"/>
                <w:szCs w:val="18"/>
              </w:rPr>
            </w:pPr>
          </w:p>
        </w:tc>
        <w:tc>
          <w:tcPr>
            <w:tcW w:w="1843"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961"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1023"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81"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54"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院内</w:t>
            </w:r>
            <w:r>
              <w:rPr>
                <w:rFonts w:ascii="微软雅黑" w:eastAsia="微软雅黑" w:hAnsi="微软雅黑" w:cs="Consolas"/>
                <w:sz w:val="18"/>
                <w:szCs w:val="18"/>
              </w:rPr>
              <w:t>病人唯一ID，门诊及住院都保持唯一</w:t>
            </w:r>
            <w:r>
              <w:rPr>
                <w:rFonts w:ascii="微软雅黑" w:eastAsia="微软雅黑" w:hAnsi="微软雅黑" w:cs="Consolas" w:hint="eastAsia"/>
                <w:sz w:val="18"/>
                <w:szCs w:val="18"/>
              </w:rPr>
              <w:t>，</w:t>
            </w:r>
            <w:r>
              <w:rPr>
                <w:rFonts w:ascii="微软雅黑" w:eastAsia="微软雅黑" w:hAnsi="微软雅黑" w:cs="Consolas"/>
                <w:sz w:val="18"/>
                <w:szCs w:val="18"/>
              </w:rPr>
              <w:t>主键</w:t>
            </w:r>
          </w:p>
        </w:tc>
        <w:tc>
          <w:tcPr>
            <w:tcW w:w="1326" w:type="dxa"/>
            <w:shd w:val="clear" w:color="auto" w:fill="FFFFFF"/>
            <w:vAlign w:val="center"/>
          </w:tcPr>
          <w:p w:rsidR="00F36B47" w:rsidRDefault="00F36B47">
            <w:pPr>
              <w:spacing w:line="400" w:lineRule="exact"/>
              <w:jc w:val="both"/>
              <w:rPr>
                <w:rFonts w:ascii="微软雅黑" w:eastAsia="微软雅黑" w:hAnsi="微软雅黑" w:cs="Consolas"/>
                <w:sz w:val="18"/>
                <w:szCs w:val="18"/>
              </w:rPr>
            </w:pPr>
          </w:p>
        </w:tc>
      </w:tr>
      <w:tr w:rsidR="00F36B47">
        <w:tc>
          <w:tcPr>
            <w:tcW w:w="534" w:type="dxa"/>
            <w:shd w:val="clear" w:color="auto" w:fill="FFFFFF"/>
            <w:vAlign w:val="center"/>
          </w:tcPr>
          <w:p w:rsidR="00F36B47" w:rsidRDefault="00F36B47">
            <w:pPr>
              <w:pStyle w:val="51"/>
              <w:numPr>
                <w:ilvl w:val="0"/>
                <w:numId w:val="12"/>
              </w:numPr>
              <w:spacing w:line="400" w:lineRule="exact"/>
              <w:ind w:firstLineChars="0"/>
              <w:jc w:val="both"/>
              <w:rPr>
                <w:rFonts w:ascii="微软雅黑" w:eastAsia="微软雅黑" w:hAnsi="微软雅黑" w:cs="Consolas"/>
                <w:bCs/>
                <w:sz w:val="18"/>
                <w:szCs w:val="18"/>
              </w:rPr>
            </w:pPr>
          </w:p>
        </w:tc>
        <w:tc>
          <w:tcPr>
            <w:tcW w:w="1843" w:type="dxa"/>
            <w:shd w:val="clear" w:color="auto" w:fill="FFFFFF"/>
            <w:vAlign w:val="center"/>
          </w:tcPr>
          <w:p w:rsidR="00F36B47" w:rsidRDefault="006007D3">
            <w:pPr>
              <w:spacing w:line="400" w:lineRule="exact"/>
              <w:jc w:val="both"/>
              <w:rPr>
                <w:rFonts w:ascii="微软雅黑" w:eastAsia="微软雅黑" w:hAnsi="微软雅黑" w:cs="Consolas"/>
                <w:bCs/>
                <w:sz w:val="18"/>
                <w:szCs w:val="18"/>
              </w:rPr>
            </w:pPr>
            <w:r>
              <w:rPr>
                <w:rFonts w:ascii="微软雅黑" w:eastAsia="微软雅黑" w:hAnsi="微软雅黑" w:cs="Consolas"/>
                <w:bCs/>
                <w:sz w:val="18"/>
                <w:szCs w:val="18"/>
              </w:rPr>
              <w:t>A</w:t>
            </w:r>
            <w:r>
              <w:rPr>
                <w:rFonts w:ascii="微软雅黑" w:eastAsia="微软雅黑" w:hAnsi="微软雅黑" w:cs="Consolas" w:hint="eastAsia"/>
                <w:bCs/>
                <w:sz w:val="18"/>
                <w:szCs w:val="18"/>
              </w:rPr>
              <w:t>llergy_</w:t>
            </w:r>
            <w:r>
              <w:rPr>
                <w:rFonts w:ascii="微软雅黑" w:eastAsia="微软雅黑" w:hAnsi="微软雅黑" w:cs="Consolas"/>
                <w:bCs/>
                <w:sz w:val="18"/>
                <w:szCs w:val="18"/>
              </w:rPr>
              <w:t>I</w:t>
            </w:r>
            <w:r>
              <w:rPr>
                <w:rFonts w:ascii="微软雅黑" w:eastAsia="微软雅黑" w:hAnsi="微软雅黑" w:cs="Consolas" w:hint="eastAsia"/>
                <w:bCs/>
                <w:sz w:val="18"/>
                <w:szCs w:val="18"/>
              </w:rPr>
              <w:t>d</w:t>
            </w:r>
          </w:p>
        </w:tc>
        <w:tc>
          <w:tcPr>
            <w:tcW w:w="961" w:type="dxa"/>
            <w:shd w:val="clear" w:color="auto" w:fill="FFFFFF"/>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过敏信息id</w:t>
            </w:r>
          </w:p>
        </w:tc>
        <w:tc>
          <w:tcPr>
            <w:tcW w:w="1023"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varchar(32)</w:t>
            </w:r>
          </w:p>
        </w:tc>
        <w:tc>
          <w:tcPr>
            <w:tcW w:w="78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color w:val="000000"/>
                <w:sz w:val="18"/>
                <w:szCs w:val="18"/>
                <w:lang w:bidi="ar"/>
              </w:rPr>
              <w:t>N</w:t>
            </w:r>
          </w:p>
        </w:tc>
        <w:tc>
          <w:tcPr>
            <w:tcW w:w="2054" w:type="dxa"/>
            <w:shd w:val="clear" w:color="auto" w:fill="FFFFFF" w:themeFill="background1"/>
            <w:vAlign w:val="center"/>
          </w:tcPr>
          <w:p w:rsidR="00F36B47" w:rsidRDefault="006007D3">
            <w:pPr>
              <w:spacing w:line="400" w:lineRule="exact"/>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医疗机构内部记录本次过敏信息的唯一编号，主键</w:t>
            </w:r>
          </w:p>
        </w:tc>
        <w:tc>
          <w:tcPr>
            <w:tcW w:w="1326" w:type="dxa"/>
            <w:shd w:val="clear" w:color="auto" w:fill="FFFFFF" w:themeFill="background1"/>
          </w:tcPr>
          <w:p w:rsidR="00F36B47" w:rsidRDefault="00F36B47">
            <w:pPr>
              <w:spacing w:line="400" w:lineRule="exact"/>
              <w:jc w:val="both"/>
              <w:rPr>
                <w:rFonts w:ascii="微软雅黑" w:eastAsia="微软雅黑" w:hAnsi="微软雅黑" w:cs="微软雅黑"/>
                <w:sz w:val="18"/>
                <w:szCs w:val="18"/>
              </w:rPr>
            </w:pPr>
          </w:p>
        </w:tc>
      </w:tr>
      <w:tr w:rsidR="00F36B47">
        <w:tc>
          <w:tcPr>
            <w:tcW w:w="534" w:type="dxa"/>
            <w:shd w:val="clear" w:color="auto" w:fill="FFFFFF"/>
            <w:vAlign w:val="center"/>
          </w:tcPr>
          <w:p w:rsidR="00F36B47" w:rsidRDefault="00F36B47">
            <w:pPr>
              <w:pStyle w:val="51"/>
              <w:numPr>
                <w:ilvl w:val="0"/>
                <w:numId w:val="12"/>
              </w:numPr>
              <w:spacing w:line="400" w:lineRule="exact"/>
              <w:ind w:firstLineChars="0"/>
              <w:jc w:val="both"/>
              <w:rPr>
                <w:rFonts w:ascii="微软雅黑" w:eastAsia="微软雅黑" w:hAnsi="微软雅黑" w:cs="Consolas"/>
                <w:bCs/>
                <w:sz w:val="18"/>
                <w:szCs w:val="18"/>
              </w:rPr>
            </w:pPr>
          </w:p>
        </w:tc>
        <w:tc>
          <w:tcPr>
            <w:tcW w:w="1843" w:type="dxa"/>
            <w:shd w:val="clear" w:color="auto" w:fill="FFFFFF"/>
            <w:vAlign w:val="center"/>
          </w:tcPr>
          <w:p w:rsidR="00F36B47" w:rsidRDefault="006007D3">
            <w:pPr>
              <w:spacing w:line="400" w:lineRule="exact"/>
              <w:jc w:val="both"/>
              <w:rPr>
                <w:rFonts w:ascii="微软雅黑" w:eastAsia="微软雅黑" w:hAnsi="微软雅黑" w:cs="Consolas"/>
                <w:bCs/>
                <w:sz w:val="18"/>
                <w:szCs w:val="18"/>
              </w:rPr>
            </w:pPr>
            <w:r>
              <w:rPr>
                <w:rFonts w:ascii="微软雅黑" w:eastAsia="微软雅黑" w:hAnsi="微软雅黑" w:cs="Consolas"/>
                <w:bCs/>
                <w:sz w:val="18"/>
                <w:szCs w:val="18"/>
              </w:rPr>
              <w:t>Allergy_Drug</w:t>
            </w:r>
          </w:p>
        </w:tc>
        <w:tc>
          <w:tcPr>
            <w:tcW w:w="961" w:type="dxa"/>
            <w:shd w:val="clear" w:color="auto" w:fill="FFFFFF"/>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过敏药物</w:t>
            </w:r>
          </w:p>
        </w:tc>
        <w:tc>
          <w:tcPr>
            <w:tcW w:w="1023"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64</w:t>
            </w:r>
            <w:r>
              <w:rPr>
                <w:rFonts w:ascii="微软雅黑" w:eastAsia="微软雅黑" w:hAnsi="微软雅黑" w:cs="微软雅黑" w:hint="eastAsia"/>
                <w:sz w:val="18"/>
                <w:szCs w:val="18"/>
                <w:lang w:bidi="ar"/>
              </w:rPr>
              <w:t>)</w:t>
            </w:r>
          </w:p>
        </w:tc>
        <w:tc>
          <w:tcPr>
            <w:tcW w:w="78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lang w:bidi="ar"/>
              </w:rPr>
              <w:t>Y</w:t>
            </w:r>
          </w:p>
        </w:tc>
        <w:tc>
          <w:tcPr>
            <w:tcW w:w="20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患者的过敏药物名称</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DE02.10.022.00</w:t>
            </w:r>
          </w:p>
        </w:tc>
      </w:tr>
      <w:tr w:rsidR="00F36B47">
        <w:tc>
          <w:tcPr>
            <w:tcW w:w="534" w:type="dxa"/>
            <w:shd w:val="clear" w:color="auto" w:fill="FFFFFF"/>
            <w:vAlign w:val="center"/>
          </w:tcPr>
          <w:p w:rsidR="00F36B47" w:rsidRDefault="00F36B47">
            <w:pPr>
              <w:pStyle w:val="51"/>
              <w:numPr>
                <w:ilvl w:val="0"/>
                <w:numId w:val="12"/>
              </w:numPr>
              <w:spacing w:line="400" w:lineRule="exact"/>
              <w:ind w:firstLineChars="0"/>
              <w:jc w:val="both"/>
              <w:rPr>
                <w:rFonts w:ascii="微软雅黑" w:eastAsia="微软雅黑" w:hAnsi="微软雅黑" w:cs="Consolas"/>
                <w:bCs/>
                <w:sz w:val="18"/>
                <w:szCs w:val="18"/>
              </w:rPr>
            </w:pPr>
          </w:p>
        </w:tc>
        <w:tc>
          <w:tcPr>
            <w:tcW w:w="1843" w:type="dxa"/>
            <w:shd w:val="clear" w:color="auto" w:fill="FFFFFF"/>
            <w:vAlign w:val="center"/>
          </w:tcPr>
          <w:p w:rsidR="00F36B47" w:rsidRDefault="006007D3">
            <w:pPr>
              <w:spacing w:line="400" w:lineRule="exact"/>
              <w:jc w:val="both"/>
              <w:rPr>
                <w:rFonts w:ascii="微软雅黑" w:eastAsia="微软雅黑" w:hAnsi="微软雅黑" w:cs="Consolas"/>
                <w:bCs/>
                <w:sz w:val="18"/>
                <w:szCs w:val="18"/>
              </w:rPr>
            </w:pPr>
            <w:r>
              <w:rPr>
                <w:rFonts w:ascii="微软雅黑" w:eastAsia="微软雅黑" w:hAnsi="微软雅黑" w:cs="Consolas"/>
                <w:bCs/>
                <w:sz w:val="18"/>
                <w:szCs w:val="18"/>
              </w:rPr>
              <w:t>A</w:t>
            </w:r>
            <w:r>
              <w:rPr>
                <w:rFonts w:ascii="微软雅黑" w:eastAsia="微软雅黑" w:hAnsi="微软雅黑" w:cs="Consolas" w:hint="eastAsia"/>
                <w:bCs/>
                <w:sz w:val="18"/>
                <w:szCs w:val="18"/>
              </w:rPr>
              <w:t>naphylaxis</w:t>
            </w:r>
          </w:p>
        </w:tc>
        <w:tc>
          <w:tcPr>
            <w:tcW w:w="961" w:type="dxa"/>
            <w:shd w:val="clear" w:color="auto" w:fill="FFFFFF"/>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过敏反应</w:t>
            </w:r>
          </w:p>
        </w:tc>
        <w:tc>
          <w:tcPr>
            <w:tcW w:w="1023"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hint="eastAsia"/>
                <w:color w:val="000000"/>
                <w:sz w:val="18"/>
                <w:szCs w:val="18"/>
                <w:lang w:bidi="ar"/>
              </w:rPr>
              <w:t>varchar(512)</w:t>
            </w:r>
          </w:p>
        </w:tc>
        <w:tc>
          <w:tcPr>
            <w:tcW w:w="78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color w:val="000000"/>
                <w:sz w:val="18"/>
                <w:szCs w:val="18"/>
                <w:lang w:bidi="ar"/>
              </w:rPr>
              <w:t>Y</w:t>
            </w:r>
          </w:p>
        </w:tc>
        <w:tc>
          <w:tcPr>
            <w:tcW w:w="20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过敏反应的临床表现，如：过敏性休克反应、血液病样反应、血清病样反应、其他全身反应</w:t>
            </w:r>
          </w:p>
        </w:tc>
        <w:tc>
          <w:tcPr>
            <w:tcW w:w="1326" w:type="dxa"/>
            <w:shd w:val="clear" w:color="auto" w:fill="FFFFFF" w:themeFill="background1"/>
          </w:tcPr>
          <w:p w:rsidR="00F36B47" w:rsidRDefault="00F36B47">
            <w:pPr>
              <w:spacing w:line="400" w:lineRule="exact"/>
              <w:jc w:val="both"/>
              <w:rPr>
                <w:rFonts w:ascii="微软雅黑" w:eastAsia="微软雅黑" w:hAnsi="微软雅黑" w:cs="Consolas"/>
                <w:sz w:val="18"/>
                <w:szCs w:val="18"/>
              </w:rPr>
            </w:pPr>
          </w:p>
        </w:tc>
      </w:tr>
      <w:tr w:rsidR="00F36B47">
        <w:tc>
          <w:tcPr>
            <w:tcW w:w="534" w:type="dxa"/>
            <w:shd w:val="clear" w:color="auto" w:fill="FFFFFF"/>
            <w:vAlign w:val="center"/>
          </w:tcPr>
          <w:p w:rsidR="00F36B47" w:rsidRDefault="00F36B47">
            <w:pPr>
              <w:pStyle w:val="51"/>
              <w:numPr>
                <w:ilvl w:val="0"/>
                <w:numId w:val="12"/>
              </w:numPr>
              <w:spacing w:line="400" w:lineRule="exact"/>
              <w:ind w:firstLineChars="0"/>
              <w:jc w:val="both"/>
              <w:rPr>
                <w:rFonts w:ascii="微软雅黑" w:eastAsia="微软雅黑" w:hAnsi="微软雅黑" w:cs="Consolas"/>
                <w:sz w:val="18"/>
                <w:szCs w:val="18"/>
              </w:rPr>
            </w:pPr>
          </w:p>
        </w:tc>
        <w:tc>
          <w:tcPr>
            <w:tcW w:w="1843"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Record</w:t>
            </w:r>
            <w:r>
              <w:rPr>
                <w:rFonts w:ascii="微软雅黑" w:eastAsia="微软雅黑" w:hAnsi="微软雅黑" w:cs="微软雅黑" w:hint="eastAsia"/>
                <w:sz w:val="18"/>
                <w:szCs w:val="18"/>
              </w:rPr>
              <w:t>_</w:t>
            </w:r>
            <w:r>
              <w:rPr>
                <w:rFonts w:ascii="微软雅黑" w:eastAsia="微软雅黑" w:hAnsi="微软雅黑" w:cs="Consolas"/>
                <w:sz w:val="18"/>
                <w:szCs w:val="18"/>
              </w:rPr>
              <w:t>Time</w:t>
            </w:r>
          </w:p>
        </w:tc>
        <w:tc>
          <w:tcPr>
            <w:tcW w:w="961"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记录</w:t>
            </w:r>
            <w:r>
              <w:rPr>
                <w:rFonts w:ascii="微软雅黑" w:eastAsia="微软雅黑" w:hAnsi="微软雅黑" w:cs="Consolas"/>
                <w:sz w:val="18"/>
                <w:szCs w:val="18"/>
              </w:rPr>
              <w:t>时间</w:t>
            </w:r>
          </w:p>
        </w:tc>
        <w:tc>
          <w:tcPr>
            <w:tcW w:w="102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8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N</w:t>
            </w:r>
          </w:p>
        </w:tc>
        <w:tc>
          <w:tcPr>
            <w:tcW w:w="20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本次</w:t>
            </w:r>
            <w:r>
              <w:rPr>
                <w:rFonts w:ascii="微软雅黑" w:eastAsia="微软雅黑" w:hAnsi="微软雅黑" w:cs="Consolas" w:hint="eastAsia"/>
                <w:sz w:val="18"/>
                <w:szCs w:val="18"/>
              </w:rPr>
              <w:t>入院记录</w:t>
            </w:r>
            <w:r>
              <w:rPr>
                <w:rFonts w:ascii="微软雅黑" w:eastAsia="微软雅黑" w:hAnsi="微软雅黑" w:cs="Consolas"/>
                <w:sz w:val="18"/>
                <w:szCs w:val="18"/>
              </w:rPr>
              <w:t>记录</w:t>
            </w:r>
            <w:r>
              <w:rPr>
                <w:rFonts w:ascii="微软雅黑" w:eastAsia="微软雅黑" w:hAnsi="微软雅黑" w:cs="Consolas" w:hint="eastAsia"/>
                <w:sz w:val="18"/>
                <w:szCs w:val="18"/>
              </w:rPr>
              <w:t>的公元纪年日期和时间的完整描述</w:t>
            </w:r>
          </w:p>
        </w:tc>
        <w:tc>
          <w:tcPr>
            <w:tcW w:w="1326" w:type="dxa"/>
            <w:shd w:val="clear" w:color="auto" w:fill="FFFFFF" w:themeFill="background1"/>
          </w:tcPr>
          <w:p w:rsidR="00F36B47" w:rsidRDefault="00F36B47">
            <w:pPr>
              <w:spacing w:line="400" w:lineRule="exact"/>
              <w:jc w:val="both"/>
              <w:rPr>
                <w:rFonts w:ascii="微软雅黑" w:eastAsia="微软雅黑" w:hAnsi="微软雅黑" w:cs="Consolas"/>
                <w:sz w:val="18"/>
                <w:szCs w:val="18"/>
              </w:rPr>
            </w:pPr>
          </w:p>
        </w:tc>
      </w:tr>
      <w:tr w:rsidR="00F36B47">
        <w:tc>
          <w:tcPr>
            <w:tcW w:w="534" w:type="dxa"/>
            <w:shd w:val="clear" w:color="auto" w:fill="FFFFFF"/>
            <w:vAlign w:val="center"/>
          </w:tcPr>
          <w:p w:rsidR="00F36B47" w:rsidRDefault="00F36B47">
            <w:pPr>
              <w:pStyle w:val="51"/>
              <w:numPr>
                <w:ilvl w:val="0"/>
                <w:numId w:val="12"/>
              </w:numPr>
              <w:spacing w:line="400" w:lineRule="exact"/>
              <w:ind w:firstLineChars="0"/>
              <w:jc w:val="both"/>
              <w:rPr>
                <w:rFonts w:ascii="微软雅黑" w:eastAsia="微软雅黑" w:hAnsi="微软雅黑" w:cs="Consolas"/>
                <w:sz w:val="18"/>
                <w:szCs w:val="18"/>
              </w:rPr>
            </w:pPr>
          </w:p>
        </w:tc>
        <w:tc>
          <w:tcPr>
            <w:tcW w:w="1843"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961" w:type="dxa"/>
            <w:shd w:val="clear" w:color="auto" w:fill="FFFFFF"/>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02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8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5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rPr>
      </w:pPr>
    </w:p>
    <w:p w:rsidR="00F36B47" w:rsidRDefault="006007D3">
      <w:pPr>
        <w:pStyle w:val="51"/>
        <w:numPr>
          <w:ilvl w:val="0"/>
          <w:numId w:val="9"/>
        </w:numPr>
        <w:spacing w:line="400" w:lineRule="exact"/>
        <w:ind w:firstLineChars="0"/>
        <w:outlineLvl w:val="3"/>
        <w:rPr>
          <w:rFonts w:ascii="微软雅黑" w:eastAsia="微软雅黑" w:hAnsi="微软雅黑"/>
        </w:rPr>
      </w:pPr>
      <w:r>
        <w:rPr>
          <w:rFonts w:ascii="微软雅黑" w:eastAsia="微软雅黑" w:hAnsi="微软雅黑"/>
        </w:rPr>
        <w:lastRenderedPageBreak/>
        <w:t>诊断信息</w:t>
      </w:r>
    </w:p>
    <w:p w:rsidR="00F36B47" w:rsidRDefault="006007D3">
      <w:pPr>
        <w:spacing w:line="400" w:lineRule="exact"/>
        <w:rPr>
          <w:rFonts w:ascii="微软雅黑" w:eastAsia="微软雅黑" w:hAnsi="微软雅黑" w:cs="Consolas"/>
        </w:rPr>
      </w:pPr>
      <w:r>
        <w:rPr>
          <w:rFonts w:ascii="微软雅黑" w:eastAsia="微软雅黑" w:hAnsi="微软雅黑" w:cs="Consolas"/>
        </w:rPr>
        <w:t>名称：</w:t>
      </w:r>
      <w:r>
        <w:rPr>
          <w:rFonts w:ascii="微软雅黑" w:eastAsia="微软雅黑" w:hAnsi="微软雅黑" w:cs="Consolas" w:hint="eastAsia"/>
        </w:rPr>
        <w:t>opt_</w:t>
      </w:r>
      <w:r>
        <w:rPr>
          <w:rFonts w:ascii="微软雅黑" w:eastAsia="微软雅黑" w:hAnsi="微软雅黑" w:cs="Consolas"/>
        </w:rPr>
        <w:t>diagnose</w:t>
      </w:r>
      <w:r>
        <w:rPr>
          <w:rFonts w:ascii="微软雅黑" w:eastAsia="微软雅黑" w:hAnsi="微软雅黑" w:cs="Consolas" w:hint="eastAsia"/>
        </w:rPr>
        <w:t>/ipt_</w:t>
      </w:r>
      <w:r>
        <w:rPr>
          <w:rFonts w:ascii="微软雅黑" w:eastAsia="微软雅黑" w:hAnsi="微软雅黑" w:cs="Consolas"/>
        </w:rPr>
        <w:t>diagnose</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3"/>
        <w:gridCol w:w="1756"/>
        <w:gridCol w:w="1079"/>
        <w:gridCol w:w="994"/>
        <w:gridCol w:w="707"/>
        <w:gridCol w:w="2129"/>
        <w:gridCol w:w="1324"/>
      </w:tblGrid>
      <w:tr w:rsidR="00F36B47">
        <w:trPr>
          <w:trHeight w:val="690"/>
        </w:trPr>
        <w:tc>
          <w:tcPr>
            <w:tcW w:w="533"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说明（定义及允许值）</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81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Event_No</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就诊流水号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医疗机构内部记录患者本次诊断信息的唯一标识，外键，关联住院或门诊就诊息表</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DE01.00.010.00/DE01.00.014.00</w:t>
            </w: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Diag_I</w:t>
            </w:r>
            <w:r>
              <w:rPr>
                <w:rFonts w:ascii="微软雅黑" w:eastAsia="微软雅黑" w:hAnsi="微软雅黑" w:cs="Consolas" w:hint="eastAsia"/>
                <w:sz w:val="18"/>
                <w:szCs w:val="18"/>
              </w:rPr>
              <w:t>d</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w:t>
            </w:r>
            <w:r>
              <w:rPr>
                <w:rFonts w:ascii="微软雅黑" w:eastAsia="微软雅黑" w:hAnsi="微软雅黑" w:cs="Consolas" w:hint="eastAsia"/>
                <w:sz w:val="18"/>
                <w:szCs w:val="18"/>
              </w:rPr>
              <w:t>I</w:t>
            </w:r>
            <w:r>
              <w:rPr>
                <w:rFonts w:ascii="微软雅黑" w:eastAsia="微软雅黑" w:hAnsi="微软雅黑" w:cs="Consolas"/>
                <w:sz w:val="18"/>
                <w:szCs w:val="18"/>
              </w:rPr>
              <w:t>D</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本次诊断信息的唯一</w:t>
            </w:r>
            <w:r>
              <w:rPr>
                <w:rFonts w:ascii="微软雅黑" w:eastAsia="微软雅黑" w:hAnsi="微软雅黑" w:cs="Consolas" w:hint="eastAsia"/>
                <w:sz w:val="18"/>
                <w:szCs w:val="18"/>
              </w:rPr>
              <w:t>编号</w:t>
            </w:r>
            <w:r>
              <w:rPr>
                <w:rFonts w:ascii="微软雅黑" w:eastAsia="微软雅黑" w:hAnsi="微软雅黑" w:cs="Consolas"/>
                <w:sz w:val="18"/>
                <w:szCs w:val="18"/>
              </w:rPr>
              <w:t>，主键</w:t>
            </w:r>
            <w:r>
              <w:rPr>
                <w:rFonts w:ascii="微软雅黑" w:eastAsia="微软雅黑" w:hAnsi="微软雅黑" w:cs="Consolas" w:hint="eastAsia"/>
                <w:sz w:val="18"/>
                <w:szCs w:val="18"/>
              </w:rPr>
              <w:t xml:space="preserve"> </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院内病人唯一ID，外键，关联患者信息表</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Diag_Dept_I</w:t>
            </w:r>
            <w:r>
              <w:rPr>
                <w:rFonts w:ascii="微软雅黑" w:eastAsia="微软雅黑" w:hAnsi="微软雅黑" w:cs="Consolas" w:hint="eastAsia"/>
                <w:sz w:val="18"/>
                <w:szCs w:val="18"/>
              </w:rPr>
              <w:t>d</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诊断科室</w:t>
            </w:r>
            <w:r>
              <w:rPr>
                <w:rFonts w:ascii="微软雅黑" w:eastAsia="微软雅黑" w:hAnsi="微软雅黑" w:cs="Consolas" w:hint="eastAsia"/>
                <w:sz w:val="18"/>
                <w:szCs w:val="18"/>
              </w:rPr>
              <w:t>ID</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对患者罹患疾病</w:t>
            </w:r>
            <w:r>
              <w:rPr>
                <w:rFonts w:ascii="微软雅黑" w:eastAsia="微软雅黑" w:hAnsi="微软雅黑" w:cs="Consolas" w:hint="eastAsia"/>
                <w:sz w:val="18"/>
                <w:szCs w:val="18"/>
              </w:rPr>
              <w:t>作出</w:t>
            </w:r>
            <w:r>
              <w:rPr>
                <w:rFonts w:ascii="微软雅黑" w:eastAsia="微软雅黑" w:hAnsi="微软雅黑" w:cs="Consolas"/>
                <w:sz w:val="18"/>
                <w:szCs w:val="18"/>
              </w:rPr>
              <w:t>诊断</w:t>
            </w:r>
            <w:r>
              <w:rPr>
                <w:rFonts w:ascii="微软雅黑" w:eastAsia="微软雅黑" w:hAnsi="微软雅黑" w:cs="Consolas" w:hint="eastAsia"/>
                <w:sz w:val="18"/>
                <w:szCs w:val="18"/>
              </w:rPr>
              <w:t>的科室ID</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Diag_Dept_N</w:t>
            </w:r>
            <w:r>
              <w:rPr>
                <w:rFonts w:ascii="微软雅黑" w:eastAsia="微软雅黑" w:hAnsi="微软雅黑" w:cs="Consolas" w:hint="eastAsia"/>
                <w:sz w:val="18"/>
                <w:szCs w:val="18"/>
              </w:rPr>
              <w:t>ame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诊断科室</w:t>
            </w:r>
            <w:r>
              <w:rPr>
                <w:rFonts w:ascii="微软雅黑" w:eastAsia="微软雅黑" w:hAnsi="微软雅黑" w:cs="Consolas" w:hint="eastAsia"/>
                <w:sz w:val="18"/>
                <w:szCs w:val="18"/>
              </w:rPr>
              <w:t>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对患者罹患疾病</w:t>
            </w:r>
            <w:r>
              <w:rPr>
                <w:rFonts w:ascii="微软雅黑" w:eastAsia="微软雅黑" w:hAnsi="微软雅黑" w:cs="Consolas" w:hint="eastAsia"/>
                <w:sz w:val="18"/>
                <w:szCs w:val="18"/>
              </w:rPr>
              <w:t>作出</w:t>
            </w:r>
            <w:r>
              <w:rPr>
                <w:rFonts w:ascii="微软雅黑" w:eastAsia="微软雅黑" w:hAnsi="微软雅黑" w:cs="Consolas"/>
                <w:sz w:val="18"/>
                <w:szCs w:val="18"/>
              </w:rPr>
              <w:t>诊断</w:t>
            </w:r>
            <w:r>
              <w:rPr>
                <w:rFonts w:ascii="微软雅黑" w:eastAsia="微软雅黑" w:hAnsi="微软雅黑" w:cs="Consolas" w:hint="eastAsia"/>
                <w:sz w:val="18"/>
                <w:szCs w:val="18"/>
              </w:rPr>
              <w:t>的科室名称</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Diag_Doc_I</w:t>
            </w:r>
            <w:r>
              <w:rPr>
                <w:rFonts w:ascii="微软雅黑" w:eastAsia="微软雅黑" w:hAnsi="微软雅黑" w:cs="Consolas" w:hint="eastAsia"/>
                <w:sz w:val="18"/>
                <w:szCs w:val="18"/>
              </w:rPr>
              <w:t>d</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诊断医生工号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对患者罹患疾病</w:t>
            </w:r>
            <w:r>
              <w:rPr>
                <w:rFonts w:ascii="微软雅黑" w:eastAsia="微软雅黑" w:hAnsi="微软雅黑" w:cs="Consolas" w:hint="eastAsia"/>
                <w:sz w:val="18"/>
                <w:szCs w:val="18"/>
              </w:rPr>
              <w:t>作出</w:t>
            </w:r>
            <w:r>
              <w:rPr>
                <w:rFonts w:ascii="微软雅黑" w:eastAsia="微软雅黑" w:hAnsi="微软雅黑" w:cs="Consolas"/>
                <w:sz w:val="18"/>
                <w:szCs w:val="18"/>
              </w:rPr>
              <w:t>诊断</w:t>
            </w:r>
            <w:r>
              <w:rPr>
                <w:rFonts w:ascii="微软雅黑" w:eastAsia="微软雅黑" w:hAnsi="微软雅黑" w:cs="Consolas" w:hint="eastAsia"/>
                <w:sz w:val="18"/>
                <w:szCs w:val="18"/>
              </w:rPr>
              <w:t>的医生工号</w:t>
            </w:r>
            <w:r>
              <w:rPr>
                <w:rFonts w:ascii="微软雅黑" w:eastAsia="微软雅黑" w:hAnsi="微软雅黑" w:cs="Consolas"/>
                <w:sz w:val="18"/>
                <w:szCs w:val="18"/>
              </w:rPr>
              <w:t xml:space="preserve">　</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Diag_Doc_Name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诊断医生姓名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对患者罹患疾病</w:t>
            </w:r>
            <w:r>
              <w:rPr>
                <w:rFonts w:ascii="微软雅黑" w:eastAsia="微软雅黑" w:hAnsi="微软雅黑" w:cs="Consolas" w:hint="eastAsia"/>
                <w:sz w:val="18"/>
                <w:szCs w:val="18"/>
              </w:rPr>
              <w:t>作出</w:t>
            </w:r>
            <w:r>
              <w:rPr>
                <w:rFonts w:ascii="微软雅黑" w:eastAsia="微软雅黑" w:hAnsi="微软雅黑" w:cs="Consolas"/>
                <w:sz w:val="18"/>
                <w:szCs w:val="18"/>
              </w:rPr>
              <w:t>诊断</w:t>
            </w:r>
            <w:r>
              <w:rPr>
                <w:rFonts w:ascii="微软雅黑" w:eastAsia="微软雅黑" w:hAnsi="微软雅黑" w:cs="Consolas" w:hint="eastAsia"/>
                <w:sz w:val="18"/>
                <w:szCs w:val="18"/>
              </w:rPr>
              <w:t>的医生</w:t>
            </w:r>
            <w:r>
              <w:rPr>
                <w:rFonts w:ascii="微软雅黑" w:eastAsia="微软雅黑" w:hAnsi="微软雅黑" w:cs="Consolas"/>
                <w:sz w:val="18"/>
                <w:szCs w:val="18"/>
              </w:rPr>
              <w:t>在公安管理部门正式登记注册的姓氏和名称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Diag_Doc_Title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诊断医生职称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对患者罹患疾病</w:t>
            </w:r>
            <w:r>
              <w:rPr>
                <w:rFonts w:ascii="微软雅黑" w:eastAsia="微软雅黑" w:hAnsi="微软雅黑" w:cs="Consolas" w:hint="eastAsia"/>
                <w:sz w:val="18"/>
                <w:szCs w:val="18"/>
              </w:rPr>
              <w:t>作出</w:t>
            </w:r>
            <w:r>
              <w:rPr>
                <w:rFonts w:ascii="微软雅黑" w:eastAsia="微软雅黑" w:hAnsi="微软雅黑" w:cs="Consolas"/>
                <w:sz w:val="18"/>
                <w:szCs w:val="18"/>
              </w:rPr>
              <w:t>诊断</w:t>
            </w:r>
            <w:r>
              <w:rPr>
                <w:rFonts w:ascii="微软雅黑" w:eastAsia="微软雅黑" w:hAnsi="微软雅黑" w:cs="Consolas" w:hint="eastAsia"/>
                <w:sz w:val="18"/>
                <w:szCs w:val="18"/>
              </w:rPr>
              <w:t>的医生职称在特定编码体系中的代码，GB/T 8561-2001</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DE02.01.049.00</w:t>
            </w:r>
          </w:p>
        </w:tc>
      </w:tr>
      <w:tr w:rsidR="00F36B47">
        <w:trPr>
          <w:trHeight w:val="54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Diag_Date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对患者罹患疾病</w:t>
            </w:r>
            <w:r>
              <w:rPr>
                <w:rFonts w:ascii="微软雅黑" w:eastAsia="微软雅黑" w:hAnsi="微软雅黑" w:cs="Consolas" w:hint="eastAsia"/>
                <w:sz w:val="18"/>
                <w:szCs w:val="18"/>
              </w:rPr>
              <w:t>作出</w:t>
            </w:r>
            <w:r>
              <w:rPr>
                <w:rFonts w:ascii="微软雅黑" w:eastAsia="微软雅黑" w:hAnsi="微软雅黑" w:cs="Consolas"/>
                <w:sz w:val="18"/>
                <w:szCs w:val="18"/>
              </w:rPr>
              <w:t>诊断时的公元纪年日期和时间的完整描述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DE05.01.059.00</w:t>
            </w: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Prognosis</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转归情况</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w:t>
            </w:r>
            <w:r>
              <w:rPr>
                <w:rFonts w:ascii="微软雅黑" w:eastAsia="微软雅黑" w:hAnsi="微软雅黑" w:cs="Consolas"/>
                <w:sz w:val="18"/>
                <w:szCs w:val="18"/>
              </w:rPr>
              <w:t>转归情况</w:t>
            </w:r>
            <w:r>
              <w:rPr>
                <w:rFonts w:ascii="微软雅黑" w:eastAsia="微软雅黑" w:hAnsi="微软雅黑" w:cs="Consolas" w:hint="eastAsia"/>
                <w:sz w:val="18"/>
                <w:szCs w:val="18"/>
              </w:rPr>
              <w:t>，</w:t>
            </w:r>
            <w:r>
              <w:rPr>
                <w:rFonts w:ascii="微软雅黑" w:eastAsia="微软雅黑" w:hAnsi="微软雅黑" w:cs="宋体" w:hint="eastAsia"/>
                <w:sz w:val="18"/>
                <w:szCs w:val="18"/>
                <w:lang w:bidi="ar-SA"/>
              </w:rPr>
              <w:t xml:space="preserve">WS 364.11-2011 </w:t>
            </w:r>
            <w:r>
              <w:rPr>
                <w:rFonts w:ascii="微软雅黑" w:eastAsia="微软雅黑" w:hAnsi="微软雅黑" w:cs="宋体" w:hint="eastAsia"/>
                <w:sz w:val="18"/>
                <w:szCs w:val="18"/>
                <w:lang w:bidi="ar-SA"/>
              </w:rPr>
              <w:lastRenderedPageBreak/>
              <w:t>CV05.10.010 病情转归代码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DE05.10.113.00</w:t>
            </w: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Diag_Category</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诊断类别</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varchar(128)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主要诊断/次要诊断</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Diag_Type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诊断类型</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入院诊断/出院诊断/门诊诊断/修正诊断等</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Disease_Classification</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疾病分型</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疾病的临床分型</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trike/>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Disease_Staging</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疾病分期</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疾病的临床分期</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trike/>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Disease_Score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疾病评分</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疾病的临床评分</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trike/>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Diag_Name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DE05.01.025.00/ DE05.10.172.00</w:t>
            </w: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Diag_Code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诊断编码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诊断编码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DE05.01.024.00/ DE05.10.130.00</w:t>
            </w:r>
          </w:p>
        </w:tc>
      </w:tr>
      <w:tr w:rsidR="00F36B47">
        <w:trPr>
          <w:trHeight w:val="27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Diag_Code_Type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微软雅黑" w:hint="eastAsia"/>
                <w:sz w:val="18"/>
                <w:szCs w:val="18"/>
              </w:rPr>
              <w:t>诊断编码类型</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微软雅黑" w:hint="eastAsia"/>
                <w:sz w:val="18"/>
                <w:szCs w:val="18"/>
              </w:rPr>
              <w:t>诊断编码的类型，1 西医诊断ICD-10编码，2 中医诊断编码</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810"/>
        </w:trPr>
        <w:tc>
          <w:tcPr>
            <w:tcW w:w="533" w:type="dxa"/>
            <w:shd w:val="clear" w:color="auto" w:fill="FFFFFF" w:themeFill="background1"/>
            <w:vAlign w:val="center"/>
          </w:tcPr>
          <w:p w:rsidR="00F36B47" w:rsidRDefault="00F36B47">
            <w:pPr>
              <w:pStyle w:val="51"/>
              <w:numPr>
                <w:ilvl w:val="0"/>
                <w:numId w:val="13"/>
              </w:numPr>
              <w:spacing w:line="400" w:lineRule="exact"/>
              <w:ind w:firstLineChars="0"/>
              <w:jc w:val="both"/>
              <w:rPr>
                <w:rFonts w:ascii="微软雅黑" w:eastAsia="微软雅黑" w:hAnsi="微软雅黑" w:cs="Consolas"/>
                <w:sz w:val="18"/>
                <w:szCs w:val="18"/>
              </w:rPr>
            </w:pPr>
          </w:p>
        </w:tc>
        <w:tc>
          <w:tcPr>
            <w:tcW w:w="1756"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7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cs="Consolas"/>
        </w:rPr>
      </w:pPr>
    </w:p>
    <w:p w:rsidR="00F36B47" w:rsidRDefault="006007D3">
      <w:pPr>
        <w:pStyle w:val="51"/>
        <w:numPr>
          <w:ilvl w:val="0"/>
          <w:numId w:val="9"/>
        </w:numPr>
        <w:spacing w:line="400" w:lineRule="exact"/>
        <w:ind w:firstLineChars="0"/>
        <w:outlineLvl w:val="3"/>
        <w:rPr>
          <w:rFonts w:ascii="微软雅黑" w:eastAsia="微软雅黑" w:hAnsi="微软雅黑"/>
        </w:rPr>
      </w:pPr>
      <w:r>
        <w:rPr>
          <w:rFonts w:ascii="微软雅黑" w:eastAsia="微软雅黑" w:hAnsi="微软雅黑" w:hint="eastAsia"/>
        </w:rPr>
        <w:t>手术信息</w:t>
      </w:r>
      <w:bookmarkEnd w:id="11"/>
    </w:p>
    <w:p w:rsidR="00F36B47" w:rsidRDefault="006007D3">
      <w:pPr>
        <w:spacing w:line="400" w:lineRule="exact"/>
        <w:rPr>
          <w:rFonts w:ascii="微软雅黑" w:eastAsia="微软雅黑" w:hAnsi="微软雅黑"/>
        </w:rPr>
      </w:pPr>
      <w:r>
        <w:rPr>
          <w:rFonts w:ascii="微软雅黑" w:eastAsia="微软雅黑" w:hAnsi="微软雅黑" w:hint="eastAsia"/>
        </w:rPr>
        <w:t>名称：opt_o</w:t>
      </w:r>
      <w:r>
        <w:rPr>
          <w:rFonts w:ascii="微软雅黑" w:eastAsia="微软雅黑" w:hAnsi="微软雅黑"/>
        </w:rPr>
        <w:t>peration</w:t>
      </w:r>
      <w:r>
        <w:rPr>
          <w:rFonts w:ascii="微软雅黑" w:eastAsia="微软雅黑" w:hAnsi="微软雅黑" w:hint="eastAsia"/>
        </w:rPr>
        <w:t>/</w:t>
      </w:r>
      <w:r>
        <w:rPr>
          <w:rFonts w:ascii="微软雅黑" w:eastAsia="微软雅黑" w:hAnsi="微软雅黑"/>
        </w:rPr>
        <w:t>i</w:t>
      </w:r>
      <w:r>
        <w:rPr>
          <w:rFonts w:ascii="微软雅黑" w:eastAsia="微软雅黑" w:hAnsi="微软雅黑" w:hint="eastAsia"/>
        </w:rPr>
        <w:t>pt_o</w:t>
      </w:r>
      <w:r>
        <w:rPr>
          <w:rFonts w:ascii="微软雅黑" w:eastAsia="微软雅黑" w:hAnsi="微软雅黑"/>
        </w:rPr>
        <w:t>peration</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1"/>
        <w:gridCol w:w="1133"/>
        <w:gridCol w:w="994"/>
        <w:gridCol w:w="707"/>
        <w:gridCol w:w="2129"/>
        <w:gridCol w:w="1324"/>
      </w:tblGrid>
      <w:tr w:rsidR="00F36B47">
        <w:trPr>
          <w:trHeight w:val="315"/>
        </w:trPr>
        <w:tc>
          <w:tcPr>
            <w:tcW w:w="534"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编码</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中文名称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数据类型</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允许空</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b/>
                <w:bCs/>
                <w:sz w:val="18"/>
                <w:szCs w:val="18"/>
              </w:rPr>
              <w:t>说明（定义及允许值）</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Hospital_Code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医院代码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经《医疗机构执业许可证》登记的，并按照特定编码体系填写的代码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DE08.10.052.00</w:t>
            </w:r>
          </w:p>
        </w:tc>
      </w:tr>
      <w:tr w:rsidR="00F36B47">
        <w:trPr>
          <w:trHeight w:val="690"/>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Event_No</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就诊流水号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医院门诊</w:t>
            </w:r>
            <w:r>
              <w:rPr>
                <w:rFonts w:ascii="微软雅黑" w:eastAsia="微软雅黑" w:hAnsi="微软雅黑" w:cs="宋体"/>
                <w:sz w:val="18"/>
                <w:szCs w:val="18"/>
                <w:lang w:bidi="ar-SA"/>
              </w:rPr>
              <w:t>/</w:t>
            </w:r>
            <w:r>
              <w:rPr>
                <w:rFonts w:ascii="微软雅黑" w:eastAsia="微软雅黑" w:hAnsi="微软雅黑" w:cs="宋体" w:hint="eastAsia"/>
                <w:sz w:val="18"/>
                <w:szCs w:val="18"/>
                <w:lang w:bidi="ar-SA"/>
              </w:rPr>
              <w:t>住院顺序号，医疗机构内部唯一编号，外键，关联门诊或住院就诊信息表</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DE01.00.010.00/DE01.00.014.00</w:t>
            </w:r>
          </w:p>
        </w:tc>
      </w:tr>
      <w:tr w:rsidR="00F36B47">
        <w:trPr>
          <w:trHeight w:val="46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w:t>
            </w:r>
            <w:r>
              <w:rPr>
                <w:rFonts w:ascii="微软雅黑" w:eastAsia="微软雅黑" w:hAnsi="微软雅黑" w:cs="宋体" w:hint="eastAsia"/>
                <w:sz w:val="18"/>
                <w:szCs w:val="18"/>
                <w:lang w:bidi="ar-SA"/>
              </w:rPr>
              <w:t>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w:t>
            </w:r>
            <w:r>
              <w:rPr>
                <w:rFonts w:ascii="微软雅黑" w:eastAsia="微软雅黑" w:hAnsi="微软雅黑" w:cs="宋体"/>
                <w:sz w:val="18"/>
                <w:szCs w:val="18"/>
                <w:lang w:bidi="ar-SA"/>
              </w:rPr>
              <w:t>ID</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医疗机构内部记录本次手术信息的唯一编号，主键</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480"/>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Patient_Id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院内病人唯一</w:t>
            </w:r>
            <w:r>
              <w:rPr>
                <w:rFonts w:ascii="微软雅黑" w:eastAsia="微软雅黑" w:hAnsi="微软雅黑" w:cs="宋体"/>
                <w:sz w:val="18"/>
                <w:szCs w:val="18"/>
                <w:lang w:bidi="ar-SA"/>
              </w:rPr>
              <w:t>ID</w:t>
            </w:r>
            <w:r>
              <w:rPr>
                <w:rFonts w:ascii="微软雅黑" w:eastAsia="微软雅黑" w:hAnsi="微软雅黑" w:cs="宋体" w:hint="eastAsia"/>
                <w:sz w:val="18"/>
                <w:szCs w:val="18"/>
                <w:lang w:bidi="ar-SA"/>
              </w:rPr>
              <w:t>，外键，关联患者信息表</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480"/>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手术编码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患者住院期间实施的手术/操作在特定编码体系中的代码，参照手术/操作的分类代码ICD-9-CM</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DE06.00.093.00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患者住院期间实施的手术/操作名称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DE06.00.094.00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Dept_Id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科室ID</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开具手术医嘱的科室ID</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Dept_Name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科室名称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开具手术医嘱的科室名称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DE08.10.026.00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Operation_Order_Time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手术医嘱时间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手术医嘱开具时的公元纪年日期和时间的完整描述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DE06.00.220.00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Operation_Start_Time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手术开始时间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手术开始实施时的公元纪年日期和时间的完整描述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DE06.00.221.00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Operation_End_Time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手术结束时间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手术结束实施时的公元纪年日期和时间的完整描述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DE06.00.218.00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Operation_Incision_Type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切口类型</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手术切口类型的分类在特定编码体系中的代码，WS 445.10-2014 CV05.10.022 手术切口类别代码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DE06.00.257.00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Incision_Healing_Code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切口愈合</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手术切口愈合类别在特定编码体系中的代码，WS 445.10-2014 CV05.10.023手术切口愈合等级代码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DE05.10.147.00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Anesthesia_Code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麻醉方法</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为患者进行手术时使用的麻醉方法在特定编码体系中的代码，</w:t>
            </w:r>
            <w:r>
              <w:rPr>
                <w:rFonts w:ascii="微软雅黑" w:eastAsia="微软雅黑" w:hAnsi="微软雅黑" w:cs="Consolas" w:hint="eastAsia"/>
                <w:sz w:val="18"/>
                <w:szCs w:val="18"/>
              </w:rPr>
              <w:t xml:space="preserve">WS 364.12-2011 CV06.00.103 </w:t>
            </w:r>
            <w:r>
              <w:rPr>
                <w:rFonts w:ascii="微软雅黑" w:eastAsia="微软雅黑" w:hAnsi="微软雅黑" w:cs="宋体" w:hint="eastAsia"/>
                <w:sz w:val="18"/>
                <w:szCs w:val="18"/>
                <w:lang w:bidi="ar-SA"/>
              </w:rPr>
              <w:t>麻醉方法代码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DE06.00.073.00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ASA</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麻醉分级</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ASA分级标准，WS 445.5-2014 CV05.10.021 麻醉分级标准代码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DE05.10.129.00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Anesthesist_Id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麻醉师工号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对患者实施麻醉的医师工号</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Anesthesi</w:t>
            </w:r>
            <w:r>
              <w:rPr>
                <w:rFonts w:ascii="微软雅黑" w:eastAsia="微软雅黑" w:hAnsi="微软雅黑" w:cs="宋体" w:hint="eastAsia"/>
                <w:sz w:val="18"/>
                <w:szCs w:val="18"/>
                <w:lang w:bidi="ar-SA"/>
              </w:rPr>
              <w:t>st</w:t>
            </w:r>
            <w:r>
              <w:rPr>
                <w:rFonts w:ascii="微软雅黑" w:eastAsia="微软雅黑" w:hAnsi="微软雅黑" w:cs="宋体"/>
                <w:sz w:val="18"/>
                <w:szCs w:val="18"/>
                <w:lang w:bidi="ar-SA"/>
              </w:rPr>
              <w:t>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麻醉师姓名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对患者实施麻醉的医师在公安户籍管理部门正式登记注册的姓氏和名称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DE02.01.039.00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Anesthesia_End_Time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麻醉停止时间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麻醉停止实施时的公元纪年日期和时间的完整描述</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Anesthesia_Start_Time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麻醉开始时间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麻醉开始实施时的公元纪年日期和时间的完整描述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DE06.00.095.00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Assistant1_Id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一助医生工号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协助手术者完成手术的第一助手工号</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Assistant1_name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一助医生姓名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 xml:space="preserve">协助手术者完成手术的第一助手在公安户籍管理部门正式登记注册的姓氏和名称　</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DE02.01.039.00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Assistant2_Id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二助医生工</w:t>
            </w:r>
            <w:r>
              <w:rPr>
                <w:rFonts w:ascii="微软雅黑" w:eastAsia="微软雅黑" w:hAnsi="微软雅黑" w:cs="宋体" w:hint="eastAsia"/>
                <w:sz w:val="18"/>
                <w:szCs w:val="18"/>
                <w:lang w:bidi="ar-SA"/>
              </w:rPr>
              <w:lastRenderedPageBreak/>
              <w:t>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lastRenderedPageBreak/>
              <w:t>varchar(</w:t>
            </w:r>
            <w:r>
              <w:rPr>
                <w:rFonts w:ascii="微软雅黑" w:eastAsia="微软雅黑" w:hAnsi="微软雅黑" w:cs="宋体"/>
                <w:sz w:val="18"/>
                <w:szCs w:val="18"/>
                <w:lang w:bidi="ar-SA"/>
              </w:rPr>
              <w:lastRenderedPageBreak/>
              <w:t>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lastRenderedPageBreak/>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协助手术者完成手术的</w:t>
            </w:r>
            <w:r>
              <w:rPr>
                <w:rFonts w:ascii="微软雅黑" w:eastAsia="微软雅黑" w:hAnsi="微软雅黑" w:cs="宋体" w:hint="eastAsia"/>
                <w:sz w:val="18"/>
                <w:szCs w:val="18"/>
                <w:lang w:bidi="ar-SA"/>
              </w:rPr>
              <w:lastRenderedPageBreak/>
              <w:t>第二助手工号</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Assistant2_name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二助医生姓名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 xml:space="preserve">协助手术者完成手术的第二助手在公安户籍管理部门正式登记注册的姓氏和名称　</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DE02.01.039.00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IsImplant</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是否有植入物</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int</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 xml:space="preserve">是 </w:t>
            </w:r>
            <w:r>
              <w:rPr>
                <w:rFonts w:ascii="微软雅黑" w:eastAsia="微软雅黑" w:hAnsi="微软雅黑" w:cs="宋体"/>
                <w:sz w:val="18"/>
                <w:szCs w:val="18"/>
                <w:lang w:bidi="ar-SA"/>
              </w:rPr>
              <w:t>1</w:t>
            </w:r>
            <w:r>
              <w:rPr>
                <w:rFonts w:ascii="微软雅黑" w:eastAsia="微软雅黑" w:hAnsi="微软雅黑" w:cs="宋体" w:hint="eastAsia"/>
                <w:sz w:val="18"/>
                <w:szCs w:val="18"/>
                <w:lang w:bidi="ar-SA"/>
              </w:rPr>
              <w:t xml:space="preserve">，否 </w:t>
            </w:r>
            <w:r>
              <w:rPr>
                <w:rFonts w:ascii="微软雅黑" w:eastAsia="微软雅黑" w:hAnsi="微软雅黑" w:cs="宋体"/>
                <w:sz w:val="18"/>
                <w:szCs w:val="18"/>
                <w:lang w:bidi="ar-SA"/>
              </w:rPr>
              <w:t>0</w:t>
            </w:r>
            <w:r>
              <w:rPr>
                <w:rFonts w:ascii="微软雅黑" w:eastAsia="微软雅黑" w:hAnsi="微软雅黑" w:cs="宋体" w:hint="eastAsia"/>
                <w:sz w:val="18"/>
                <w:szCs w:val="18"/>
                <w:lang w:bidi="ar-SA"/>
              </w:rPr>
              <w:t>，只能填入，</w:t>
            </w:r>
            <w:r>
              <w:rPr>
                <w:rFonts w:ascii="微软雅黑" w:eastAsia="微软雅黑" w:hAnsi="微软雅黑" w:cs="宋体"/>
                <w:sz w:val="18"/>
                <w:szCs w:val="18"/>
                <w:lang w:bidi="ar-SA"/>
              </w:rPr>
              <w:t>“1|0”</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Implant_Id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植入物</w:t>
            </w:r>
            <w:r>
              <w:rPr>
                <w:rFonts w:ascii="微软雅黑" w:eastAsia="微软雅黑" w:hAnsi="微软雅黑" w:cs="宋体"/>
                <w:sz w:val="18"/>
                <w:szCs w:val="18"/>
                <w:lang w:bidi="ar-SA"/>
              </w:rPr>
              <w:t>ID</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实施手术操作时使用</w:t>
            </w:r>
            <w:r>
              <w:rPr>
                <w:rFonts w:ascii="微软雅黑" w:eastAsia="微软雅黑" w:hAnsi="微软雅黑" w:cs="宋体" w:hint="eastAsia"/>
                <w:sz w:val="18"/>
                <w:szCs w:val="18"/>
                <w:lang w:bidi="ar-SA"/>
              </w:rPr>
              <w:t>/放置的材料/药物ID</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Implant_Name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植入物名称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植入物名称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DE08.50.037.00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isReoperation</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是否二次手术</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int</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 xml:space="preserve">是 </w:t>
            </w:r>
            <w:r>
              <w:rPr>
                <w:rFonts w:ascii="微软雅黑" w:eastAsia="微软雅黑" w:hAnsi="微软雅黑" w:cs="宋体"/>
                <w:sz w:val="18"/>
                <w:szCs w:val="18"/>
                <w:lang w:bidi="ar-SA"/>
              </w:rPr>
              <w:t>1</w:t>
            </w:r>
            <w:r>
              <w:rPr>
                <w:rFonts w:ascii="微软雅黑" w:eastAsia="微软雅黑" w:hAnsi="微软雅黑" w:cs="宋体" w:hint="eastAsia"/>
                <w:sz w:val="18"/>
                <w:szCs w:val="18"/>
                <w:lang w:bidi="ar-SA"/>
              </w:rPr>
              <w:t xml:space="preserve">，否 </w:t>
            </w:r>
            <w:r>
              <w:rPr>
                <w:rFonts w:ascii="微软雅黑" w:eastAsia="微软雅黑" w:hAnsi="微软雅黑" w:cs="宋体"/>
                <w:sz w:val="18"/>
                <w:szCs w:val="18"/>
                <w:lang w:bidi="ar-SA"/>
              </w:rPr>
              <w:t>0</w:t>
            </w:r>
            <w:r>
              <w:rPr>
                <w:rFonts w:ascii="微软雅黑" w:eastAsia="微软雅黑" w:hAnsi="微软雅黑" w:cs="宋体" w:hint="eastAsia"/>
                <w:sz w:val="18"/>
                <w:szCs w:val="18"/>
                <w:lang w:bidi="ar-SA"/>
              </w:rPr>
              <w:t>，只能填入，</w:t>
            </w:r>
            <w:r>
              <w:rPr>
                <w:rFonts w:ascii="微软雅黑" w:eastAsia="微软雅黑" w:hAnsi="微软雅黑" w:cs="宋体"/>
                <w:sz w:val="18"/>
                <w:szCs w:val="18"/>
                <w:lang w:bidi="ar-SA"/>
              </w:rPr>
              <w:t>“1|0”</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Operation_Doc_I</w:t>
            </w:r>
            <w:r>
              <w:rPr>
                <w:rFonts w:ascii="微软雅黑" w:eastAsia="微软雅黑" w:hAnsi="微软雅黑" w:cs="宋体" w:hint="eastAsia"/>
                <w:sz w:val="18"/>
                <w:szCs w:val="18"/>
                <w:lang w:bidi="ar-SA"/>
              </w:rPr>
              <w:t>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手术医生工号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为患者实施手术的主要执行医生工号</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450"/>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Operation_Doc_name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手术医生姓名</w:t>
            </w:r>
            <w:r>
              <w:rPr>
                <w:rFonts w:ascii="微软雅黑" w:eastAsia="微软雅黑" w:hAnsi="微软雅黑" w:cs="宋体"/>
                <w:sz w:val="18"/>
                <w:szCs w:val="18"/>
                <w:lang w:bidi="ar-SA"/>
              </w:rPr>
              <w:t xml:space="preserve"> </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 xml:space="preserve">为患者实施手术的主要执行医生在公安户籍管理部门正式登记注册的姓氏和名称　</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DE02.01.039.00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Operation_level</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手术等级</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按照手术分级管理制度，根据风险性和难易程度不同划分的手术级别在特定编码体系中的代码,WS 445.5-2014 CV05.10.024 手术级别代码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DE06.00.255.00</w:t>
            </w:r>
          </w:p>
        </w:tc>
      </w:tr>
      <w:tr w:rsidR="00F36B47">
        <w:trPr>
          <w:trHeight w:val="46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Operation_Site_Code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手术部位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实施手术的人体部位名称，</w:t>
            </w:r>
            <w:r>
              <w:rPr>
                <w:rFonts w:ascii="微软雅黑" w:eastAsia="微软雅黑" w:hAnsi="微软雅黑" w:cs="宋体"/>
                <w:sz w:val="18"/>
                <w:szCs w:val="18"/>
                <w:lang w:bidi="ar-SA"/>
              </w:rPr>
              <w:t xml:space="preserve">CV5201.23 </w:t>
            </w:r>
            <w:r>
              <w:rPr>
                <w:rFonts w:ascii="微软雅黑" w:eastAsia="微软雅黑" w:hAnsi="微软雅黑" w:cs="宋体" w:hint="eastAsia"/>
                <w:sz w:val="18"/>
                <w:szCs w:val="18"/>
                <w:lang w:bidi="ar-SA"/>
              </w:rPr>
              <w:t>手术</w:t>
            </w:r>
            <w:r>
              <w:rPr>
                <w:rFonts w:ascii="微软雅黑" w:eastAsia="微软雅黑" w:hAnsi="微软雅黑" w:cs="宋体"/>
                <w:sz w:val="18"/>
                <w:szCs w:val="18"/>
                <w:lang w:bidi="ar-SA"/>
              </w:rPr>
              <w:t>/</w:t>
            </w:r>
            <w:r>
              <w:rPr>
                <w:rFonts w:ascii="微软雅黑" w:eastAsia="微软雅黑" w:hAnsi="微软雅黑" w:cs="宋体" w:hint="eastAsia"/>
                <w:sz w:val="18"/>
                <w:szCs w:val="18"/>
                <w:lang w:bidi="ar-SA"/>
              </w:rPr>
              <w:t>操作体表部位代码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DE06.00.187.00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H</w:t>
            </w:r>
            <w:r>
              <w:rPr>
                <w:rFonts w:ascii="微软雅黑" w:eastAsia="微软雅黑" w:hAnsi="微软雅黑" w:cs="宋体" w:hint="eastAsia"/>
                <w:sz w:val="18"/>
                <w:szCs w:val="18"/>
                <w:lang w:bidi="ar-SA"/>
              </w:rPr>
              <w:t>emorrhage_</w:t>
            </w:r>
            <w:r>
              <w:rPr>
                <w:rFonts w:ascii="微软雅黑" w:eastAsia="微软雅黑" w:hAnsi="微软雅黑" w:cs="宋体"/>
                <w:sz w:val="18"/>
                <w:szCs w:val="18"/>
                <w:lang w:bidi="ar-SA"/>
              </w:rPr>
              <w:t>V</w:t>
            </w:r>
            <w:r>
              <w:rPr>
                <w:rFonts w:ascii="微软雅黑" w:eastAsia="微软雅黑" w:hAnsi="微软雅黑" w:cs="宋体" w:hint="eastAsia"/>
                <w:sz w:val="18"/>
                <w:szCs w:val="18"/>
                <w:lang w:bidi="ar-SA"/>
              </w:rPr>
              <w:t>olume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出血量</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术中出血量，如1000ml</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IsInfect</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是否感染</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int</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 xml:space="preserve">手术部位是否有感染，1 </w:t>
            </w:r>
            <w:r>
              <w:rPr>
                <w:rFonts w:ascii="微软雅黑" w:eastAsia="微软雅黑" w:hAnsi="微软雅黑" w:cs="Consolas"/>
                <w:sz w:val="18"/>
                <w:szCs w:val="18"/>
              </w:rPr>
              <w:t>是</w:t>
            </w:r>
            <w:r>
              <w:rPr>
                <w:rFonts w:ascii="微软雅黑" w:eastAsia="微软雅黑" w:hAnsi="微软雅黑" w:cs="Consolas" w:hint="eastAsia"/>
                <w:sz w:val="18"/>
                <w:szCs w:val="18"/>
              </w:rPr>
              <w:t>，0 否，只能填入“1|0”</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480"/>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Operation_Type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手术类型</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w:t>
            </w:r>
            <w:r>
              <w:rPr>
                <w:rFonts w:ascii="微软雅黑" w:eastAsia="微软雅黑" w:hAnsi="微软雅黑" w:cs="宋体"/>
                <w:sz w:val="18"/>
                <w:szCs w:val="18"/>
                <w:lang w:bidi="ar-SA"/>
              </w:rPr>
              <w:lastRenderedPageBreak/>
              <w:t>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lastRenderedPageBreak/>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手术类型代码</w:t>
            </w:r>
            <w:r>
              <w:rPr>
                <w:rFonts w:ascii="微软雅黑" w:eastAsia="微软雅黑" w:hAnsi="微软雅黑" w:cs="宋体"/>
                <w:sz w:val="18"/>
                <w:szCs w:val="18"/>
                <w:lang w:bidi="ar-SA"/>
              </w:rPr>
              <w:t xml:space="preserve">    </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Pre_Op_Diag_</w:t>
            </w:r>
            <w:r>
              <w:rPr>
                <w:rFonts w:ascii="微软雅黑" w:eastAsia="微软雅黑" w:hAnsi="微软雅黑" w:cs="宋体" w:hint="eastAsia"/>
                <w:sz w:val="18"/>
                <w:szCs w:val="18"/>
                <w:lang w:bidi="ar-SA"/>
              </w:rPr>
              <w:t>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术前诊断编码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术前诊断在特定编码体系中的代码，</w:t>
            </w:r>
            <w:r>
              <w:rPr>
                <w:rFonts w:ascii="微软雅黑" w:eastAsia="微软雅黑" w:hAnsi="微软雅黑" w:cs="Consolas" w:hint="eastAsia"/>
                <w:sz w:val="18"/>
                <w:szCs w:val="18"/>
              </w:rPr>
              <w:t>ICD-10编码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DE05.01.024.00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Pre_Op_Diag_Name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术前诊断名称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varchar(256)</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术前诊断名称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DE05.01.025.00</w:t>
            </w:r>
          </w:p>
        </w:tc>
      </w:tr>
      <w:tr w:rsidR="00F36B47">
        <w:trPr>
          <w:trHeight w:val="46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Post_Op_Diag_</w:t>
            </w:r>
            <w:r>
              <w:rPr>
                <w:rFonts w:ascii="微软雅黑" w:eastAsia="微软雅黑" w:hAnsi="微软雅黑" w:cs="宋体" w:hint="eastAsia"/>
                <w:sz w:val="18"/>
                <w:szCs w:val="18"/>
                <w:lang w:bidi="ar-SA"/>
              </w:rPr>
              <w:t>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术后诊断编码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术后诊断在特定编码体系中的代码，</w:t>
            </w:r>
            <w:r>
              <w:rPr>
                <w:rFonts w:ascii="微软雅黑" w:eastAsia="微软雅黑" w:hAnsi="微软雅黑" w:cs="Consolas" w:hint="eastAsia"/>
                <w:sz w:val="18"/>
                <w:szCs w:val="18"/>
              </w:rPr>
              <w:t>ICD-10编码</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DE05.01.024.00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Post_Op_Diag_Name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术后诊断名称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varchar(256)</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术后诊断名称</w:t>
            </w:r>
          </w:p>
        </w:tc>
        <w:tc>
          <w:tcPr>
            <w:tcW w:w="132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DE05.01.025.00</w:t>
            </w: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NNIS</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手术风险分级</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NNIS手术风险分级标准，0级|1级|2级|3级</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IsSelective_Operation</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择期手术</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int</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 xml:space="preserve">是 </w:t>
            </w:r>
            <w:r>
              <w:rPr>
                <w:rFonts w:ascii="微软雅黑" w:eastAsia="微软雅黑" w:hAnsi="微软雅黑" w:cs="宋体"/>
                <w:sz w:val="18"/>
                <w:szCs w:val="18"/>
                <w:lang w:bidi="ar-SA"/>
              </w:rPr>
              <w:t>1</w:t>
            </w:r>
            <w:r>
              <w:rPr>
                <w:rFonts w:ascii="微软雅黑" w:eastAsia="微软雅黑" w:hAnsi="微软雅黑" w:cs="宋体" w:hint="eastAsia"/>
                <w:sz w:val="18"/>
                <w:szCs w:val="18"/>
                <w:lang w:bidi="ar-SA"/>
              </w:rPr>
              <w:t xml:space="preserve">，否 </w:t>
            </w:r>
            <w:r>
              <w:rPr>
                <w:rFonts w:ascii="微软雅黑" w:eastAsia="微软雅黑" w:hAnsi="微软雅黑" w:cs="宋体"/>
                <w:sz w:val="18"/>
                <w:szCs w:val="18"/>
                <w:lang w:bidi="ar-SA"/>
              </w:rPr>
              <w:t>0</w:t>
            </w:r>
            <w:r>
              <w:rPr>
                <w:rFonts w:ascii="微软雅黑" w:eastAsia="微软雅黑" w:hAnsi="微软雅黑" w:cs="宋体" w:hint="eastAsia"/>
                <w:sz w:val="18"/>
                <w:szCs w:val="18"/>
                <w:lang w:bidi="ar-SA"/>
              </w:rPr>
              <w:t>，只能填入</w:t>
            </w:r>
            <w:r>
              <w:rPr>
                <w:rFonts w:ascii="微软雅黑" w:eastAsia="微软雅黑" w:hAnsi="微软雅黑" w:cs="宋体"/>
                <w:sz w:val="18"/>
                <w:szCs w:val="18"/>
                <w:lang w:bidi="ar-SA"/>
              </w:rPr>
              <w:t>“1|0”</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4"/>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Last_Modify_Time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最后更新时间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当前数据最后更新的公元纪年日期和时间的完整描述</w:t>
            </w:r>
          </w:p>
        </w:tc>
        <w:tc>
          <w:tcPr>
            <w:tcW w:w="1324"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bl>
    <w:p w:rsidR="00F36B47" w:rsidRDefault="00F36B47">
      <w:pPr>
        <w:spacing w:line="400" w:lineRule="exact"/>
        <w:rPr>
          <w:rFonts w:ascii="微软雅黑" w:eastAsia="微软雅黑" w:hAnsi="微软雅黑"/>
        </w:rPr>
      </w:pPr>
    </w:p>
    <w:p w:rsidR="00F36B47" w:rsidRDefault="006007D3">
      <w:pPr>
        <w:pStyle w:val="51"/>
        <w:numPr>
          <w:ilvl w:val="0"/>
          <w:numId w:val="9"/>
        </w:numPr>
        <w:spacing w:line="400" w:lineRule="exact"/>
        <w:ind w:firstLineChars="0"/>
        <w:outlineLvl w:val="3"/>
        <w:rPr>
          <w:rFonts w:ascii="微软雅黑" w:eastAsia="微软雅黑" w:hAnsi="微软雅黑"/>
        </w:rPr>
      </w:pPr>
      <w:bookmarkStart w:id="12" w:name="_Toc459644923"/>
      <w:r>
        <w:rPr>
          <w:rFonts w:ascii="微软雅黑" w:eastAsia="微软雅黑" w:hAnsi="微软雅黑" w:hint="eastAsia"/>
        </w:rPr>
        <w:t>检验报告信息</w:t>
      </w:r>
      <w:bookmarkEnd w:id="12"/>
    </w:p>
    <w:p w:rsidR="00F36B47" w:rsidRDefault="006007D3">
      <w:pPr>
        <w:spacing w:line="400" w:lineRule="exact"/>
        <w:rPr>
          <w:rFonts w:ascii="微软雅黑" w:eastAsia="微软雅黑" w:hAnsi="微软雅黑"/>
        </w:rPr>
      </w:pPr>
      <w:r>
        <w:rPr>
          <w:rFonts w:ascii="微软雅黑" w:eastAsia="微软雅黑" w:hAnsi="微软雅黑" w:hint="eastAsia"/>
        </w:rPr>
        <w:t>名称：</w:t>
      </w:r>
      <w:r>
        <w:rPr>
          <w:rFonts w:ascii="微软雅黑" w:eastAsia="微软雅黑" w:hAnsi="微软雅黑"/>
        </w:rPr>
        <w:t>opt_exam/ipt_exam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3"/>
        <w:gridCol w:w="1703"/>
        <w:gridCol w:w="1133"/>
        <w:gridCol w:w="994"/>
        <w:gridCol w:w="707"/>
        <w:gridCol w:w="2129"/>
        <w:gridCol w:w="1323"/>
      </w:tblGrid>
      <w:tr w:rsidR="00F36B47">
        <w:trPr>
          <w:trHeight w:val="315"/>
        </w:trPr>
        <w:tc>
          <w:tcPr>
            <w:tcW w:w="533"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编码</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中文名称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数据类型</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允许空</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b/>
                <w:bCs/>
                <w:sz w:val="18"/>
                <w:szCs w:val="18"/>
              </w:rPr>
              <w:t>说明（定义及允许值）</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Hospital_Code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医院代码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经《医疗机构执业许可证》登记的，并按照特定编码体系填写的代码</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DE08.10.052.00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Event_No</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就诊流水号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医院门诊</w:t>
            </w:r>
            <w:r>
              <w:rPr>
                <w:rFonts w:ascii="微软雅黑" w:eastAsia="微软雅黑" w:hAnsi="微软雅黑" w:cs="宋体"/>
                <w:sz w:val="18"/>
                <w:szCs w:val="18"/>
                <w:lang w:bidi="ar-SA"/>
              </w:rPr>
              <w:t>/</w:t>
            </w:r>
            <w:r>
              <w:rPr>
                <w:rFonts w:ascii="微软雅黑" w:eastAsia="微软雅黑" w:hAnsi="微软雅黑" w:cs="宋体" w:hint="eastAsia"/>
                <w:sz w:val="18"/>
                <w:szCs w:val="18"/>
                <w:lang w:bidi="ar-SA"/>
              </w:rPr>
              <w:t>住院顺序号，医疗机构内部唯一编号，外键，关联住院或门诊就诊信息表</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DE01.00.010.00/DE01.00.014.00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Report_I</w:t>
            </w:r>
            <w:r>
              <w:rPr>
                <w:rFonts w:ascii="微软雅黑" w:eastAsia="微软雅黑" w:hAnsi="微软雅黑" w:cs="宋体" w:hint="eastAsia"/>
                <w:sz w:val="18"/>
                <w:szCs w:val="18"/>
                <w:lang w:bidi="ar-SA"/>
              </w:rPr>
              <w:t>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检验报告单号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医疗机构内部记录本次检验报告信息的唯一编号，主键</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DE01.00.018.00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Patient_Id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w:t>
            </w:r>
            <w:r>
              <w:rPr>
                <w:rFonts w:ascii="微软雅黑" w:eastAsia="微软雅黑" w:hAnsi="微软雅黑" w:cs="宋体"/>
                <w:sz w:val="18"/>
                <w:szCs w:val="18"/>
                <w:lang w:bidi="ar-SA"/>
              </w:rPr>
              <w:lastRenderedPageBreak/>
              <w:t>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lastRenderedPageBreak/>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院内病人唯一</w:t>
            </w:r>
            <w:r>
              <w:rPr>
                <w:rFonts w:ascii="微软雅黑" w:eastAsia="微软雅黑" w:hAnsi="微软雅黑" w:cs="宋体"/>
                <w:sz w:val="18"/>
                <w:szCs w:val="18"/>
                <w:lang w:bidi="ar-SA"/>
              </w:rPr>
              <w:t>ID</w:t>
            </w:r>
            <w:r>
              <w:rPr>
                <w:rFonts w:ascii="微软雅黑" w:eastAsia="微软雅黑" w:hAnsi="微软雅黑" w:cs="宋体" w:hint="eastAsia"/>
                <w:sz w:val="18"/>
                <w:szCs w:val="18"/>
                <w:lang w:bidi="ar-SA"/>
              </w:rPr>
              <w:t>，外键，</w:t>
            </w:r>
            <w:r>
              <w:rPr>
                <w:rFonts w:ascii="微软雅黑" w:eastAsia="微软雅黑" w:hAnsi="微软雅黑" w:cs="宋体" w:hint="eastAsia"/>
                <w:sz w:val="18"/>
                <w:szCs w:val="18"/>
                <w:lang w:bidi="ar-SA"/>
              </w:rPr>
              <w:lastRenderedPageBreak/>
              <w:t>关联患者基本信息表</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Exam_Item_Code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检验项目代码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varchar(128)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患者检验项目在特定编码体系中的代码</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Exam_Item</w:t>
            </w:r>
            <w:r>
              <w:rPr>
                <w:rFonts w:ascii="微软雅黑" w:eastAsia="微软雅黑" w:hAnsi="微软雅黑" w:cs="宋体" w:hint="eastAsia"/>
                <w:sz w:val="18"/>
                <w:szCs w:val="18"/>
                <w:lang w:bidi="ar-SA"/>
              </w:rPr>
              <w:t>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varchar(128)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检验项目中文名称</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Sample_Collect_Time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采样时间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样本采集的公元纪年日期和时间的完整描述</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DE04.50.137.00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w:t>
            </w:r>
            <w:r>
              <w:rPr>
                <w:rFonts w:ascii="微软雅黑" w:eastAsia="微软雅黑" w:hAnsi="微软雅黑" w:cs="宋体" w:hint="eastAsia"/>
                <w:sz w:val="18"/>
                <w:szCs w:val="18"/>
                <w:lang w:bidi="ar-SA"/>
              </w:rPr>
              <w:t>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标本代码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受检的标本类型，参照</w:t>
            </w:r>
            <w:r>
              <w:rPr>
                <w:rFonts w:ascii="微软雅黑" w:eastAsia="微软雅黑" w:hAnsi="微软雅黑" w:cs="宋体"/>
                <w:sz w:val="18"/>
                <w:szCs w:val="18"/>
                <w:lang w:bidi="ar-SA"/>
              </w:rPr>
              <w:t xml:space="preserve">CV5197.01 </w:t>
            </w:r>
            <w:r>
              <w:rPr>
                <w:rFonts w:ascii="微软雅黑" w:eastAsia="微软雅黑" w:hAnsi="微软雅黑" w:cs="宋体" w:hint="eastAsia"/>
                <w:sz w:val="18"/>
                <w:szCs w:val="18"/>
                <w:lang w:bidi="ar-SA"/>
              </w:rPr>
              <w:t>标本类型代码</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DE04.50.134.00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标本名称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受检的标本名称</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Sample_Collect_Opporunity</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采样时机</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样本采集的时机，如：空腹、餐前等</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Sample_Receive_Time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样本接收时间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检验科室接收标本的公元纪年日期和时间的完整描述</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DE04.50.141.00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Apply_No</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申请单编号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检验项目申请单编号</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DE01.00.008.00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Applicant_I</w:t>
            </w:r>
            <w:r>
              <w:rPr>
                <w:rFonts w:ascii="微软雅黑" w:eastAsia="微软雅黑" w:hAnsi="微软雅黑" w:cs="宋体" w:hint="eastAsia"/>
                <w:sz w:val="18"/>
                <w:szCs w:val="18"/>
                <w:lang w:bidi="ar-SA"/>
              </w:rPr>
              <w:t>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申请医生工号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检验项目申请的医生工号</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申请医生姓名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检验项目申请的医生</w:t>
            </w:r>
            <w:r>
              <w:rPr>
                <w:rFonts w:ascii="微软雅黑" w:eastAsia="微软雅黑" w:hAnsi="微软雅黑" w:cs="Consolas"/>
                <w:sz w:val="18"/>
                <w:szCs w:val="18"/>
              </w:rPr>
              <w:t>在公安户籍管理部门正式登记注册的姓氏和名称</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Applicant_Dept_Id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申请科室ID</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检验项目申请的科室ID</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Applicant_Dept_Name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申请科室名称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检验项目申请的科室名称</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DE08.10.026.00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Emergency_Flag</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急诊标志</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int</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1</w:t>
            </w:r>
            <w:r>
              <w:rPr>
                <w:rFonts w:ascii="微软雅黑" w:eastAsia="微软雅黑" w:hAnsi="微软雅黑" w:cs="宋体" w:hint="eastAsia"/>
                <w:sz w:val="18"/>
                <w:szCs w:val="18"/>
                <w:lang w:bidi="ar-SA"/>
              </w:rPr>
              <w:t xml:space="preserve"> 是，</w:t>
            </w:r>
            <w:r>
              <w:rPr>
                <w:rFonts w:ascii="微软雅黑" w:eastAsia="微软雅黑" w:hAnsi="微软雅黑" w:cs="宋体"/>
                <w:sz w:val="18"/>
                <w:szCs w:val="18"/>
                <w:lang w:bidi="ar-SA"/>
              </w:rPr>
              <w:t>0</w:t>
            </w:r>
            <w:r>
              <w:rPr>
                <w:rFonts w:ascii="微软雅黑" w:eastAsia="微软雅黑" w:hAnsi="微软雅黑" w:cs="宋体" w:hint="eastAsia"/>
                <w:sz w:val="18"/>
                <w:szCs w:val="18"/>
                <w:lang w:bidi="ar-SA"/>
              </w:rPr>
              <w:t xml:space="preserve"> 否，只能填入“1|0”</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Exam_Aim</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检验目的</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varchar(256)</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检验申请的目的</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Perform_Time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检测时间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检验项目检测执行的公元纪年日期和时间的完</w:t>
            </w:r>
            <w:r>
              <w:rPr>
                <w:rFonts w:ascii="微软雅黑" w:eastAsia="微软雅黑" w:hAnsi="微软雅黑" w:cs="宋体" w:hint="eastAsia"/>
                <w:sz w:val="18"/>
                <w:szCs w:val="18"/>
                <w:lang w:bidi="ar-SA"/>
              </w:rPr>
              <w:lastRenderedPageBreak/>
              <w:t>整描述</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lastRenderedPageBreak/>
              <w:t>DE04.50.140.00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Reporter_I</w:t>
            </w:r>
            <w:r>
              <w:rPr>
                <w:rFonts w:ascii="微软雅黑" w:eastAsia="微软雅黑" w:hAnsi="微软雅黑" w:cs="宋体" w:hint="eastAsia"/>
                <w:sz w:val="18"/>
                <w:szCs w:val="18"/>
                <w:lang w:bidi="ar-SA"/>
              </w:rPr>
              <w:t>d</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报告医生工号</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作出报告的医生工号</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Reporter_Name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报告医生姓名</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作出报告的医生在公安户籍管理部门正式登记注册的姓氏和名称</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DE02.01.039.00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Patient_Source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病人来源</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varchar(8)</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WS 445.4-2014 CV09.00.404 患者类型代码</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DE02.01.060.00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Exam_Institution_Code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检验机构代码</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varchar(32)</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检验</w:t>
            </w:r>
            <w:r>
              <w:rPr>
                <w:rFonts w:ascii="微软雅黑" w:eastAsia="微软雅黑" w:hAnsi="微软雅黑" w:cs="Consolas"/>
                <w:sz w:val="18"/>
                <w:szCs w:val="18"/>
              </w:rPr>
              <w:t>机构在特定编码体系</w:t>
            </w:r>
            <w:r>
              <w:rPr>
                <w:rFonts w:ascii="微软雅黑" w:eastAsia="微软雅黑" w:hAnsi="微软雅黑" w:cs="Consolas" w:hint="eastAsia"/>
                <w:sz w:val="18"/>
                <w:szCs w:val="18"/>
              </w:rPr>
              <w:t>中</w:t>
            </w:r>
            <w:r>
              <w:rPr>
                <w:rFonts w:ascii="微软雅黑" w:eastAsia="微软雅黑" w:hAnsi="微软雅黑" w:cs="Consolas"/>
                <w:sz w:val="18"/>
                <w:szCs w:val="18"/>
              </w:rPr>
              <w:t>的代码</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Exam_Institution_</w:t>
            </w:r>
            <w:r>
              <w:rPr>
                <w:rFonts w:ascii="微软雅黑" w:eastAsia="微软雅黑" w:hAnsi="微软雅黑" w:cs="宋体" w:hint="eastAsia"/>
                <w:sz w:val="18"/>
                <w:szCs w:val="18"/>
                <w:lang w:bidi="ar-SA"/>
              </w:rPr>
              <w:t>Name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检验机构名称</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Y</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送检的医疗机构名称</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报告时间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检验报告出具的公元纪年日期和时间的完整描述</w:t>
            </w:r>
          </w:p>
        </w:tc>
        <w:tc>
          <w:tcPr>
            <w:tcW w:w="132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DE04.50.133.00</w:t>
            </w:r>
          </w:p>
        </w:tc>
      </w:tr>
      <w:tr w:rsidR="00F36B47">
        <w:trPr>
          <w:trHeight w:val="315"/>
        </w:trPr>
        <w:tc>
          <w:tcPr>
            <w:tcW w:w="533" w:type="dxa"/>
            <w:shd w:val="clear" w:color="auto" w:fill="FFFFFF" w:themeFill="background1"/>
            <w:vAlign w:val="center"/>
          </w:tcPr>
          <w:p w:rsidR="00F36B47" w:rsidRDefault="00F36B47">
            <w:pPr>
              <w:pStyle w:val="51"/>
              <w:numPr>
                <w:ilvl w:val="0"/>
                <w:numId w:val="15"/>
              </w:numPr>
              <w:spacing w:line="400" w:lineRule="exact"/>
              <w:ind w:firstLineChars="0"/>
              <w:jc w:val="both"/>
              <w:rPr>
                <w:rFonts w:ascii="微软雅黑" w:eastAsia="微软雅黑" w:hAnsi="微软雅黑" w:cs="宋体"/>
                <w:sz w:val="18"/>
                <w:szCs w:val="18"/>
                <w:lang w:bidi="ar-SA"/>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Last_Modify_Time</w:t>
            </w:r>
          </w:p>
        </w:tc>
        <w:tc>
          <w:tcPr>
            <w:tcW w:w="113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最后更新时间</w:t>
            </w:r>
          </w:p>
        </w:tc>
        <w:tc>
          <w:tcPr>
            <w:tcW w:w="99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07"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当前数据最后更新的公元纪年日期和时间的完整描述</w:t>
            </w:r>
          </w:p>
        </w:tc>
        <w:tc>
          <w:tcPr>
            <w:tcW w:w="1323"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bl>
    <w:p w:rsidR="00F36B47" w:rsidRDefault="00F36B47">
      <w:pPr>
        <w:spacing w:line="400" w:lineRule="exact"/>
        <w:rPr>
          <w:rFonts w:ascii="微软雅黑" w:eastAsia="微软雅黑" w:hAnsi="微软雅黑"/>
        </w:rPr>
      </w:pPr>
    </w:p>
    <w:p w:rsidR="00F36B47" w:rsidRDefault="006007D3">
      <w:pPr>
        <w:pStyle w:val="51"/>
        <w:numPr>
          <w:ilvl w:val="0"/>
          <w:numId w:val="9"/>
        </w:numPr>
        <w:spacing w:line="400" w:lineRule="exact"/>
        <w:ind w:firstLineChars="0"/>
        <w:outlineLvl w:val="3"/>
        <w:rPr>
          <w:rFonts w:ascii="微软雅黑" w:eastAsia="微软雅黑" w:hAnsi="微软雅黑"/>
        </w:rPr>
      </w:pPr>
      <w:bookmarkStart w:id="13" w:name="_Toc459644924"/>
      <w:r>
        <w:rPr>
          <w:rFonts w:ascii="微软雅黑" w:eastAsia="微软雅黑" w:hAnsi="微软雅黑" w:hint="eastAsia"/>
        </w:rPr>
        <w:t>检验报告明细</w:t>
      </w:r>
      <w:bookmarkEnd w:id="13"/>
    </w:p>
    <w:p w:rsidR="00F36B47" w:rsidRDefault="006007D3">
      <w:pPr>
        <w:spacing w:line="400" w:lineRule="exact"/>
        <w:rPr>
          <w:rFonts w:ascii="微软雅黑" w:eastAsia="微软雅黑" w:hAnsi="微软雅黑"/>
        </w:rPr>
      </w:pPr>
      <w:r>
        <w:rPr>
          <w:rFonts w:ascii="微软雅黑" w:eastAsia="微软雅黑" w:hAnsi="微软雅黑" w:hint="eastAsia"/>
        </w:rPr>
        <w:t>名称：</w:t>
      </w:r>
      <w:r>
        <w:rPr>
          <w:rFonts w:ascii="微软雅黑" w:eastAsia="微软雅黑" w:hAnsi="微软雅黑"/>
        </w:rPr>
        <w:t>opt_exam_item/ipt_exam_item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1"/>
        <w:gridCol w:w="1135"/>
        <w:gridCol w:w="990"/>
        <w:gridCol w:w="711"/>
        <w:gridCol w:w="2125"/>
        <w:gridCol w:w="1326"/>
      </w:tblGrid>
      <w:tr w:rsidR="00F36B47">
        <w:trPr>
          <w:trHeight w:val="315"/>
        </w:trPr>
        <w:tc>
          <w:tcPr>
            <w:tcW w:w="534"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编码</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中文名称</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数据类型</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允许空</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b/>
                <w:bCs/>
                <w:sz w:val="18"/>
                <w:szCs w:val="18"/>
              </w:rPr>
              <w:t>说明（定义及允许值）</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Hospital_Code</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医院代码</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经《医疗机构执业许可证》登记的，并按照特定编码体系填写的代码</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DE08.10.052.00</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Event_No</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就诊流水号</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医院门诊</w:t>
            </w:r>
            <w:r>
              <w:rPr>
                <w:rFonts w:ascii="微软雅黑" w:eastAsia="微软雅黑" w:hAnsi="微软雅黑" w:cs="宋体"/>
                <w:sz w:val="18"/>
                <w:szCs w:val="18"/>
                <w:lang w:bidi="ar-SA"/>
              </w:rPr>
              <w:t>/</w:t>
            </w:r>
            <w:r>
              <w:rPr>
                <w:rFonts w:ascii="微软雅黑" w:eastAsia="微软雅黑" w:hAnsi="微软雅黑" w:cs="宋体" w:hint="eastAsia"/>
                <w:sz w:val="18"/>
                <w:szCs w:val="18"/>
                <w:lang w:bidi="ar-SA"/>
              </w:rPr>
              <w:t>住院顺序号，医疗机构内部唯一编号，外键，关联住院或门诊就</w:t>
            </w:r>
            <w:r>
              <w:rPr>
                <w:rFonts w:ascii="微软雅黑" w:eastAsia="微软雅黑" w:hAnsi="微软雅黑" w:cs="宋体" w:hint="eastAsia"/>
                <w:sz w:val="18"/>
                <w:szCs w:val="18"/>
                <w:lang w:bidi="ar-SA"/>
              </w:rPr>
              <w:lastRenderedPageBreak/>
              <w:t>诊信息表</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lastRenderedPageBreak/>
              <w:t>DE01.00.010.00/DE01.00.014.00</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Patient_Id</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患者号</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院内病人唯一</w:t>
            </w:r>
            <w:r>
              <w:rPr>
                <w:rFonts w:ascii="微软雅黑" w:eastAsia="微软雅黑" w:hAnsi="微软雅黑" w:cs="宋体"/>
                <w:sz w:val="18"/>
                <w:szCs w:val="18"/>
                <w:lang w:bidi="ar-SA"/>
              </w:rPr>
              <w:t>ID</w:t>
            </w:r>
            <w:r>
              <w:rPr>
                <w:rFonts w:ascii="微软雅黑" w:eastAsia="微软雅黑" w:hAnsi="微软雅黑" w:cs="宋体" w:hint="eastAsia"/>
                <w:sz w:val="18"/>
                <w:szCs w:val="18"/>
                <w:lang w:bidi="ar-SA"/>
              </w:rPr>
              <w:t>，外键，关联患者基本信息表</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Report_I</w:t>
            </w:r>
            <w:r>
              <w:rPr>
                <w:rFonts w:ascii="微软雅黑" w:eastAsia="微软雅黑" w:hAnsi="微软雅黑" w:cs="宋体" w:hint="eastAsia"/>
                <w:sz w:val="18"/>
                <w:szCs w:val="18"/>
                <w:lang w:bidi="ar-SA"/>
              </w:rPr>
              <w:t>d</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检验报告单号</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医疗机构内部记录患者本次检验报告信息的唯一标识，外键，关联检验报告表</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DE01.00.018.00</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Report_Item_</w:t>
            </w:r>
            <w:r>
              <w:rPr>
                <w:rFonts w:ascii="微软雅黑" w:eastAsia="微软雅黑" w:hAnsi="微软雅黑" w:cs="宋体" w:hint="eastAsia"/>
                <w:sz w:val="18"/>
                <w:szCs w:val="18"/>
                <w:lang w:bidi="ar-SA"/>
              </w:rPr>
              <w:t>Id</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检验报告明细编号</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医疗机构内部记录本次检验报告明细的唯一标识，主键</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Indicator_Code</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检验指标代码</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检验指标在特定编码体系中的代码，如LOINC的代码值</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DE04.30.019.00</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Indicator_Name</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检验指标名称</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检验指标名称</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DE04.30.020.00</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Indicator_Ename</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检验指标英文简称</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varchar(128)</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检验指标英文名称</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Exam_Result</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检测结果</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量化结果或定性结果；例如：“阴性”或“+”，以及描述性文字</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DE04.30.015.00</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Exam_Result_Unit</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检验计量单位</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定量结果的单位，例如：u/ml</w:t>
            </w:r>
          </w:p>
        </w:tc>
        <w:tc>
          <w:tcPr>
            <w:tcW w:w="1326"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DE04.30.016.00</w:t>
            </w: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Reference_Result</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参考结果</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检验指标的参考值</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textAlignment w:val="center"/>
              <w:rPr>
                <w:rFonts w:ascii="微软雅黑" w:eastAsia="微软雅黑" w:hAnsi="微软雅黑" w:cs="微软雅黑"/>
                <w:color w:val="000000"/>
                <w:sz w:val="18"/>
                <w:szCs w:val="18"/>
                <w:lang w:bidi="ar"/>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color w:val="000000"/>
                <w:sz w:val="18"/>
                <w:szCs w:val="18"/>
                <w:lang w:bidi="ar"/>
              </w:rPr>
              <w:t>U</w:t>
            </w:r>
            <w:r>
              <w:rPr>
                <w:rFonts w:ascii="微软雅黑" w:eastAsia="微软雅黑" w:hAnsi="微软雅黑" w:cs="微软雅黑" w:hint="eastAsia"/>
                <w:color w:val="000000"/>
                <w:sz w:val="18"/>
                <w:szCs w:val="18"/>
                <w:lang w:bidi="ar"/>
              </w:rPr>
              <w:t>pper_</w:t>
            </w:r>
            <w:r>
              <w:rPr>
                <w:rFonts w:ascii="微软雅黑" w:eastAsia="微软雅黑" w:hAnsi="微软雅黑" w:cs="微软雅黑"/>
                <w:color w:val="000000"/>
                <w:sz w:val="18"/>
                <w:szCs w:val="18"/>
                <w:lang w:bidi="ar"/>
              </w:rPr>
              <w:t>L</w:t>
            </w:r>
            <w:r>
              <w:rPr>
                <w:rFonts w:ascii="微软雅黑" w:eastAsia="微软雅黑" w:hAnsi="微软雅黑" w:cs="微软雅黑" w:hint="eastAsia"/>
                <w:color w:val="000000"/>
                <w:sz w:val="18"/>
                <w:szCs w:val="18"/>
                <w:lang w:bidi="ar"/>
              </w:rPr>
              <w:t>imit</w:t>
            </w:r>
          </w:p>
        </w:tc>
        <w:tc>
          <w:tcPr>
            <w:tcW w:w="1135"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参考值上限</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lang w:bidi="ar-SA"/>
              </w:rPr>
              <w:t>标准参考范围的最大值</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textAlignment w:val="center"/>
              <w:rPr>
                <w:rFonts w:ascii="微软雅黑" w:eastAsia="微软雅黑" w:hAnsi="微软雅黑" w:cs="微软雅黑"/>
                <w:color w:val="000000"/>
                <w:sz w:val="18"/>
                <w:szCs w:val="18"/>
                <w:lang w:bidi="ar"/>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color w:val="000000"/>
                <w:sz w:val="18"/>
                <w:szCs w:val="18"/>
                <w:lang w:bidi="ar"/>
              </w:rPr>
              <w:t>L</w:t>
            </w:r>
            <w:r>
              <w:rPr>
                <w:rFonts w:ascii="微软雅黑" w:eastAsia="微软雅黑" w:hAnsi="微软雅黑" w:cs="微软雅黑" w:hint="eastAsia"/>
                <w:color w:val="000000"/>
                <w:sz w:val="18"/>
                <w:szCs w:val="18"/>
                <w:lang w:bidi="ar"/>
              </w:rPr>
              <w:t>ower_</w:t>
            </w:r>
            <w:r>
              <w:rPr>
                <w:rFonts w:ascii="微软雅黑" w:eastAsia="微软雅黑" w:hAnsi="微软雅黑" w:cs="微软雅黑"/>
                <w:color w:val="000000"/>
                <w:sz w:val="18"/>
                <w:szCs w:val="18"/>
                <w:lang w:bidi="ar"/>
              </w:rPr>
              <w:t>L</w:t>
            </w:r>
            <w:r>
              <w:rPr>
                <w:rFonts w:ascii="微软雅黑" w:eastAsia="微软雅黑" w:hAnsi="微软雅黑" w:cs="微软雅黑" w:hint="eastAsia"/>
                <w:color w:val="000000"/>
                <w:sz w:val="18"/>
                <w:szCs w:val="18"/>
                <w:lang w:bidi="ar"/>
              </w:rPr>
              <w:t>imit</w:t>
            </w:r>
          </w:p>
        </w:tc>
        <w:tc>
          <w:tcPr>
            <w:tcW w:w="1135"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参考值下限</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Y</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lang w:bidi="ar-SA"/>
              </w:rPr>
              <w:t>标准参考范围的最小值</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Clinical_Meaning</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临床意义</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varchar(512)</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对该检验指标在临床上的意义和医生建议的描述</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Critical_Flag</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危急值标志</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int</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Y</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1</w:t>
            </w:r>
            <w:r>
              <w:rPr>
                <w:rFonts w:ascii="微软雅黑" w:eastAsia="微软雅黑" w:hAnsi="微软雅黑" w:cs="宋体" w:hint="eastAsia"/>
                <w:sz w:val="18"/>
                <w:szCs w:val="18"/>
                <w:lang w:bidi="ar-SA"/>
              </w:rPr>
              <w:t xml:space="preserve"> 是，</w:t>
            </w:r>
            <w:r>
              <w:rPr>
                <w:rFonts w:ascii="微软雅黑" w:eastAsia="微软雅黑" w:hAnsi="微软雅黑" w:cs="宋体"/>
                <w:sz w:val="18"/>
                <w:szCs w:val="18"/>
                <w:lang w:bidi="ar-SA"/>
              </w:rPr>
              <w:t>0</w:t>
            </w:r>
            <w:r>
              <w:rPr>
                <w:rFonts w:ascii="微软雅黑" w:eastAsia="微软雅黑" w:hAnsi="微软雅黑" w:cs="宋体" w:hint="eastAsia"/>
                <w:sz w:val="18"/>
                <w:szCs w:val="18"/>
                <w:lang w:bidi="ar-SA"/>
              </w:rPr>
              <w:t xml:space="preserve"> 否，只能填入“1|0”</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315"/>
        </w:trPr>
        <w:tc>
          <w:tcPr>
            <w:tcW w:w="534" w:type="dxa"/>
            <w:shd w:val="clear" w:color="auto" w:fill="FFFFFF" w:themeFill="background1"/>
            <w:vAlign w:val="center"/>
          </w:tcPr>
          <w:p w:rsidR="00F36B47" w:rsidRDefault="00F36B47">
            <w:pPr>
              <w:pStyle w:val="51"/>
              <w:numPr>
                <w:ilvl w:val="0"/>
                <w:numId w:val="16"/>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Last_Modify_Tim</w:t>
            </w:r>
            <w:r>
              <w:rPr>
                <w:rFonts w:ascii="微软雅黑" w:eastAsia="微软雅黑" w:hAnsi="微软雅黑" w:cs="宋体"/>
                <w:sz w:val="18"/>
                <w:szCs w:val="18"/>
                <w:lang w:bidi="ar-SA"/>
              </w:rPr>
              <w:lastRenderedPageBreak/>
              <w:t>e</w:t>
            </w:r>
          </w:p>
        </w:tc>
        <w:tc>
          <w:tcPr>
            <w:tcW w:w="113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lastRenderedPageBreak/>
              <w:t>最后更新时</w:t>
            </w:r>
            <w:r>
              <w:rPr>
                <w:rFonts w:ascii="微软雅黑" w:eastAsia="微软雅黑" w:hAnsi="微软雅黑" w:cs="宋体" w:hint="eastAsia"/>
                <w:sz w:val="18"/>
                <w:szCs w:val="18"/>
                <w:lang w:bidi="ar-SA"/>
              </w:rPr>
              <w:lastRenderedPageBreak/>
              <w:t>间</w:t>
            </w:r>
          </w:p>
        </w:tc>
        <w:tc>
          <w:tcPr>
            <w:tcW w:w="99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lastRenderedPageBreak/>
              <w:t>datetime</w:t>
            </w:r>
          </w:p>
        </w:tc>
        <w:tc>
          <w:tcPr>
            <w:tcW w:w="71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5"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当前数据最后更新的公</w:t>
            </w:r>
            <w:r>
              <w:rPr>
                <w:rFonts w:ascii="微软雅黑" w:eastAsia="微软雅黑" w:hAnsi="微软雅黑" w:cs="宋体" w:hint="eastAsia"/>
                <w:sz w:val="18"/>
                <w:szCs w:val="18"/>
                <w:lang w:bidi="ar-SA"/>
              </w:rPr>
              <w:lastRenderedPageBreak/>
              <w:t>元纪年日期和时间的完整描述</w:t>
            </w:r>
          </w:p>
        </w:tc>
        <w:tc>
          <w:tcPr>
            <w:tcW w:w="1326" w:type="dxa"/>
            <w:shd w:val="clear" w:color="auto"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bl>
    <w:p w:rsidR="00F36B47" w:rsidRPr="00D15FA7" w:rsidRDefault="00F36B47">
      <w:pPr>
        <w:spacing w:line="400" w:lineRule="exact"/>
        <w:rPr>
          <w:rFonts w:ascii="微软雅黑" w:eastAsia="微软雅黑" w:hAnsi="微软雅黑"/>
        </w:rPr>
      </w:pPr>
    </w:p>
    <w:p w:rsidR="00F36B47" w:rsidRDefault="00F36B47">
      <w:pPr>
        <w:spacing w:line="400" w:lineRule="exact"/>
        <w:rPr>
          <w:rFonts w:ascii="微软雅黑" w:eastAsia="微软雅黑" w:hAnsi="微软雅黑"/>
        </w:rPr>
      </w:pPr>
      <w:bookmarkStart w:id="14" w:name="_Toc459644926"/>
    </w:p>
    <w:p w:rsidR="00F36B47" w:rsidRDefault="006007D3" w:rsidP="00E576B1">
      <w:pPr>
        <w:pStyle w:val="51"/>
        <w:numPr>
          <w:ilvl w:val="0"/>
          <w:numId w:val="3"/>
        </w:numPr>
        <w:spacing w:beforeLines="50" w:before="156" w:afterLines="50" w:after="156" w:line="400" w:lineRule="exact"/>
        <w:ind w:firstLineChars="0"/>
        <w:outlineLvl w:val="2"/>
        <w:rPr>
          <w:rFonts w:ascii="微软雅黑" w:eastAsia="微软雅黑" w:hAnsi="微软雅黑"/>
        </w:rPr>
      </w:pPr>
      <w:bookmarkStart w:id="15" w:name="_Toc459644927"/>
      <w:bookmarkEnd w:id="14"/>
      <w:r>
        <w:rPr>
          <w:rFonts w:ascii="微软雅黑" w:eastAsia="微软雅黑" w:hAnsi="微软雅黑" w:hint="eastAsia"/>
        </w:rPr>
        <w:t>门诊信息</w:t>
      </w:r>
      <w:bookmarkEnd w:id="15"/>
    </w:p>
    <w:p w:rsidR="00F36B47" w:rsidRDefault="006007D3">
      <w:pPr>
        <w:pStyle w:val="51"/>
        <w:numPr>
          <w:ilvl w:val="0"/>
          <w:numId w:val="19"/>
        </w:numPr>
        <w:spacing w:line="400" w:lineRule="exact"/>
        <w:ind w:firstLineChars="0"/>
        <w:outlineLvl w:val="3"/>
        <w:rPr>
          <w:rFonts w:ascii="微软雅黑" w:eastAsia="微软雅黑" w:hAnsi="微软雅黑"/>
        </w:rPr>
      </w:pPr>
      <w:bookmarkStart w:id="16" w:name="_Toc459644928"/>
      <w:r>
        <w:rPr>
          <w:rFonts w:ascii="微软雅黑" w:eastAsia="微软雅黑" w:hAnsi="微软雅黑"/>
        </w:rPr>
        <w:t>门诊就诊信息</w:t>
      </w:r>
      <w:bookmarkEnd w:id="16"/>
    </w:p>
    <w:p w:rsidR="00F36B47" w:rsidRDefault="006007D3">
      <w:pPr>
        <w:spacing w:line="400" w:lineRule="exact"/>
        <w:rPr>
          <w:rFonts w:ascii="微软雅黑" w:eastAsia="微软雅黑" w:hAnsi="微软雅黑"/>
        </w:rPr>
      </w:pPr>
      <w:r>
        <w:rPr>
          <w:rFonts w:ascii="微软雅黑" w:eastAsia="微软雅黑" w:hAnsi="微软雅黑"/>
        </w:rPr>
        <w:t>名称：</w:t>
      </w:r>
      <w:r>
        <w:rPr>
          <w:rFonts w:ascii="微软雅黑" w:eastAsia="微软雅黑" w:hAnsi="微软雅黑" w:cs="Consolas"/>
        </w:rPr>
        <w:t>opt_patient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3"/>
        <w:gridCol w:w="1000"/>
        <w:gridCol w:w="1099"/>
        <w:gridCol w:w="731"/>
        <w:gridCol w:w="2073"/>
        <w:gridCol w:w="1382"/>
      </w:tblGrid>
      <w:tr w:rsidR="00F36B47">
        <w:trPr>
          <w:trHeight w:val="270"/>
        </w:trPr>
        <w:tc>
          <w:tcPr>
            <w:tcW w:w="534"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说明（定义及允许值）</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Event_No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就诊流水号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医院门诊顺序号，医疗机构内部唯一编号，主键</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DE01.00.010.00</w:t>
            </w: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院内病人唯一ID，外键</w:t>
            </w:r>
            <w:r>
              <w:rPr>
                <w:rFonts w:ascii="微软雅黑" w:eastAsia="微软雅黑" w:hAnsi="微软雅黑" w:cs="Consolas" w:hint="eastAsia"/>
                <w:sz w:val="18"/>
                <w:szCs w:val="18"/>
              </w:rPr>
              <w:t>，</w:t>
            </w:r>
            <w:r>
              <w:rPr>
                <w:rFonts w:ascii="微软雅黑" w:eastAsia="微软雅黑" w:hAnsi="微软雅黑" w:cs="Consolas"/>
                <w:sz w:val="18"/>
                <w:szCs w:val="18"/>
              </w:rPr>
              <w:t>关联患者基本信息</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患者姓名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w:t>
            </w:r>
            <w:r>
              <w:rPr>
                <w:rFonts w:ascii="微软雅黑" w:eastAsia="微软雅黑" w:hAnsi="微软雅黑" w:cs="Consolas"/>
                <w:sz w:val="18"/>
                <w:szCs w:val="18"/>
              </w:rPr>
              <w:t xml:space="preserve">者在公安管理部门正式登记注册的姓氏和名称　</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Event_Time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患者在门</w:t>
            </w:r>
            <w:r>
              <w:rPr>
                <w:rFonts w:ascii="微软雅黑" w:eastAsia="微软雅黑" w:hAnsi="微软雅黑" w:cs="Consolas" w:hint="eastAsia"/>
                <w:sz w:val="18"/>
                <w:szCs w:val="18"/>
              </w:rPr>
              <w:t>（急）诊就诊时的公元纪年日期和时间的完整描述</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DE06.00.062.00</w:t>
            </w: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挂号科室ID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w:t>
            </w:r>
            <w:r>
              <w:rPr>
                <w:rFonts w:ascii="微软雅黑" w:eastAsia="微软雅黑" w:hAnsi="微软雅黑" w:cs="Consolas" w:hint="eastAsia"/>
                <w:sz w:val="18"/>
                <w:szCs w:val="18"/>
              </w:rPr>
              <w:t>挂号</w:t>
            </w:r>
            <w:r>
              <w:rPr>
                <w:rFonts w:ascii="微软雅黑" w:eastAsia="微软雅黑" w:hAnsi="微软雅黑" w:cs="Consolas"/>
                <w:sz w:val="18"/>
                <w:szCs w:val="18"/>
              </w:rPr>
              <w:t>的科室</w:t>
            </w:r>
            <w:r>
              <w:rPr>
                <w:rFonts w:ascii="微软雅黑" w:eastAsia="微软雅黑" w:hAnsi="微软雅黑" w:cs="Consolas" w:hint="eastAsia"/>
                <w:sz w:val="18"/>
                <w:szCs w:val="18"/>
              </w:rPr>
              <w:t>ID</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挂号科室名称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患者挂号的科室名称</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DE08.10.026.00</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Pay_Type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费用类型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本次</w:t>
            </w:r>
            <w:r>
              <w:rPr>
                <w:rFonts w:ascii="微软雅黑" w:eastAsia="微软雅黑" w:hAnsi="微软雅黑" w:cs="Consolas" w:hint="eastAsia"/>
                <w:sz w:val="18"/>
                <w:szCs w:val="18"/>
              </w:rPr>
              <w:t>就诊</w:t>
            </w:r>
            <w:r>
              <w:rPr>
                <w:rFonts w:ascii="微软雅黑" w:eastAsia="微软雅黑" w:hAnsi="微软雅黑" w:cs="Consolas"/>
                <w:sz w:val="18"/>
                <w:szCs w:val="18"/>
              </w:rPr>
              <w:t>费用支付方式</w:t>
            </w:r>
            <w:r>
              <w:rPr>
                <w:rFonts w:ascii="微软雅黑" w:eastAsia="微软雅黑" w:hAnsi="微软雅黑" w:cs="Consolas" w:hint="eastAsia"/>
                <w:sz w:val="18"/>
                <w:szCs w:val="18"/>
              </w:rPr>
              <w:t>，WS 364.13-2011 CV07.10.005 医疗付款方式代码</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DE07.00.007.00</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Pregnancy</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是否怀孕</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Time_Of_Preg</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孕期</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孕妇的妊娠时长，计量单位为周</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DE04.10.242.00</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Breast_Feeding</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是否哺乳</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81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Height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身高</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患者身高的测量值，计量单位为cm</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DE04.10.167.00</w:t>
            </w:r>
          </w:p>
        </w:tc>
      </w:tr>
      <w:tr w:rsidR="00F36B47">
        <w:trPr>
          <w:trHeight w:val="81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Weight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体重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患者体重的测量值,计量单位为kg</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DE04.10.188.00</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Address</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病人地址</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患者本人的地址</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DE02.01.009.01/02/03/04/05/06</w:t>
            </w: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Phone_No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病人电话</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患者本人的电话号码</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DE02.01.010.00</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Dialysis</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是否透析</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Marital</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婚姻状况</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患者当前婚姻状况在特定编码体系中的代码，GB/T 2261.2-2003 婚姻状况代码</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DE02.01.018.00</w:t>
            </w: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Occupation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职业</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w:t>
            </w:r>
            <w:r>
              <w:rPr>
                <w:rFonts w:ascii="微软雅黑" w:eastAsia="微软雅黑" w:hAnsi="微软雅黑" w:cs="Consolas"/>
                <w:sz w:val="18"/>
                <w:szCs w:val="18"/>
              </w:rPr>
              <w:t>当前从事的职业类别</w:t>
            </w:r>
            <w:r>
              <w:rPr>
                <w:rFonts w:ascii="微软雅黑" w:eastAsia="微软雅黑" w:hAnsi="微软雅黑" w:cs="Consolas" w:hint="eastAsia"/>
                <w:sz w:val="18"/>
                <w:szCs w:val="18"/>
              </w:rPr>
              <w:t>在</w:t>
            </w:r>
            <w:r>
              <w:rPr>
                <w:rFonts w:ascii="微软雅黑" w:eastAsia="微软雅黑" w:hAnsi="微软雅黑" w:cs="Consolas"/>
                <w:sz w:val="18"/>
                <w:szCs w:val="18"/>
              </w:rPr>
              <w:t>特定编码体系中的代码</w:t>
            </w:r>
            <w:r>
              <w:rPr>
                <w:rFonts w:ascii="微软雅黑" w:eastAsia="微软雅黑" w:hAnsi="微软雅黑" w:cs="Consolas" w:hint="eastAsia"/>
                <w:sz w:val="18"/>
                <w:szCs w:val="18"/>
              </w:rPr>
              <w:t>，</w:t>
            </w:r>
            <w:r>
              <w:rPr>
                <w:rFonts w:ascii="微软雅黑" w:eastAsia="微软雅黑" w:hAnsi="微软雅黑" w:cs="Consolas"/>
                <w:sz w:val="18"/>
                <w:szCs w:val="18"/>
              </w:rPr>
              <w:t xml:space="preserve">GB/T </w:t>
            </w:r>
            <w:r>
              <w:rPr>
                <w:rFonts w:ascii="微软雅黑" w:eastAsia="微软雅黑" w:hAnsi="微软雅黑" w:cs="Consolas" w:hint="eastAsia"/>
                <w:sz w:val="18"/>
                <w:szCs w:val="18"/>
              </w:rPr>
              <w:t>2261.4-2003 职业代码</w:t>
            </w:r>
          </w:p>
        </w:tc>
        <w:tc>
          <w:tcPr>
            <w:tcW w:w="138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DE02.01.052.00</w:t>
            </w: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Med_Card_Type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卡类型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就诊时使用的就诊卡类型，如市民卡、医保卡等</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Med_Card_No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卡号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就诊时所使用的医疗卡号</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Visit_Type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就诊类别</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门诊</w:t>
            </w:r>
            <w:r>
              <w:rPr>
                <w:rFonts w:ascii="微软雅黑" w:eastAsia="微软雅黑" w:hAnsi="微软雅黑" w:cs="Consolas" w:hint="eastAsia"/>
                <w:sz w:val="18"/>
                <w:szCs w:val="18"/>
              </w:rPr>
              <w:t>|</w:t>
            </w:r>
            <w:r>
              <w:rPr>
                <w:rFonts w:ascii="微软雅黑" w:eastAsia="微软雅黑" w:hAnsi="微软雅黑" w:cs="Consolas"/>
                <w:sz w:val="18"/>
                <w:szCs w:val="18"/>
              </w:rPr>
              <w:t>急诊</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Special_Constitution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特殊体质</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患者特殊体质的描述，如：过敏体质</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isAppointed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是否预约</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就诊前是否参与预约</w:t>
            </w:r>
            <w:r>
              <w:rPr>
                <w:rFonts w:ascii="微软雅黑" w:eastAsia="微软雅黑" w:hAnsi="微软雅黑" w:cs="Consolas" w:hint="eastAsia"/>
                <w:sz w:val="18"/>
                <w:szCs w:val="18"/>
              </w:rPr>
              <w:t>，</w:t>
            </w: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w:t>
            </w:r>
            <w:r>
              <w:rPr>
                <w:rFonts w:ascii="微软雅黑" w:eastAsia="微软雅黑" w:hAnsi="微软雅黑" w:cs="Consolas"/>
                <w:sz w:val="18"/>
                <w:szCs w:val="18"/>
              </w:rPr>
              <w:lastRenderedPageBreak/>
              <w:t>“1|0”</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Appointment_Way</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预约途径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预约就诊的途径，现场挂号机|医生工作站|网络|电话|微信</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Reg_Type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挂号类型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普通门诊|专家门诊</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0"/>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82"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rPr>
      </w:pPr>
    </w:p>
    <w:p w:rsidR="00F36B47" w:rsidRDefault="00F36B47">
      <w:pPr>
        <w:spacing w:line="400" w:lineRule="exact"/>
        <w:rPr>
          <w:rFonts w:ascii="微软雅黑" w:eastAsia="微软雅黑" w:hAnsi="微软雅黑"/>
        </w:rPr>
      </w:pPr>
      <w:bookmarkStart w:id="17" w:name="_Toc459644929"/>
    </w:p>
    <w:p w:rsidR="00F36B47" w:rsidRDefault="006007D3">
      <w:pPr>
        <w:pStyle w:val="51"/>
        <w:numPr>
          <w:ilvl w:val="0"/>
          <w:numId w:val="19"/>
        </w:numPr>
        <w:spacing w:line="400" w:lineRule="exact"/>
        <w:ind w:firstLineChars="0"/>
        <w:outlineLvl w:val="3"/>
        <w:rPr>
          <w:rFonts w:ascii="微软雅黑" w:eastAsia="微软雅黑" w:hAnsi="微软雅黑"/>
        </w:rPr>
      </w:pPr>
      <w:r>
        <w:rPr>
          <w:rFonts w:ascii="微软雅黑" w:eastAsia="微软雅黑" w:hAnsi="微软雅黑"/>
        </w:rPr>
        <w:t>门诊处方信息</w:t>
      </w:r>
      <w:bookmarkEnd w:id="17"/>
    </w:p>
    <w:p w:rsidR="00F36B47" w:rsidRDefault="006007D3">
      <w:pPr>
        <w:spacing w:line="400" w:lineRule="exact"/>
        <w:rPr>
          <w:rFonts w:ascii="微软雅黑" w:eastAsia="微软雅黑" w:hAnsi="微软雅黑" w:cs="Consolas"/>
        </w:rPr>
      </w:pPr>
      <w:r>
        <w:rPr>
          <w:rFonts w:ascii="微软雅黑" w:eastAsia="微软雅黑" w:hAnsi="微软雅黑"/>
        </w:rPr>
        <w:t>名称：</w:t>
      </w:r>
      <w:r>
        <w:rPr>
          <w:rFonts w:ascii="微软雅黑" w:eastAsia="微软雅黑" w:hAnsi="微软雅黑" w:cs="Consolas"/>
        </w:rPr>
        <w:t>opt_recipe</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1"/>
        <w:gridCol w:w="1000"/>
        <w:gridCol w:w="1099"/>
        <w:gridCol w:w="731"/>
        <w:gridCol w:w="2073"/>
        <w:gridCol w:w="1384"/>
      </w:tblGrid>
      <w:tr w:rsidR="00F36B47">
        <w:trPr>
          <w:trHeight w:val="480"/>
        </w:trPr>
        <w:tc>
          <w:tcPr>
            <w:tcW w:w="534"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说明（定义及允许值）</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医疗机构内部记录的</w:t>
            </w:r>
            <w:r>
              <w:rPr>
                <w:rFonts w:ascii="微软雅黑" w:eastAsia="微软雅黑" w:hAnsi="微软雅黑" w:cs="Consolas"/>
                <w:sz w:val="18"/>
                <w:szCs w:val="18"/>
              </w:rPr>
              <w:t>处方唯一编号，主键</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Event_No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就诊流水号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医院门诊顺序号，医疗机构内部唯一编号，外键，关联门诊就诊信息表</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DE01.00.010.00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处方的顺序编号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院内病人唯一ID，外键</w:t>
            </w:r>
            <w:r>
              <w:rPr>
                <w:rFonts w:ascii="微软雅黑" w:eastAsia="微软雅黑" w:hAnsi="微软雅黑" w:cs="Consolas" w:hint="eastAsia"/>
                <w:sz w:val="18"/>
                <w:szCs w:val="18"/>
              </w:rPr>
              <w:t>，</w:t>
            </w:r>
            <w:r>
              <w:rPr>
                <w:rFonts w:ascii="微软雅黑" w:eastAsia="微软雅黑" w:hAnsi="微软雅黑" w:cs="Consolas"/>
                <w:sz w:val="18"/>
                <w:szCs w:val="18"/>
              </w:rPr>
              <w:t>关联患者基本信息</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Recipe_Status</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处方状态</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微软雅黑" w:hint="eastAsia"/>
                <w:sz w:val="18"/>
                <w:szCs w:val="18"/>
              </w:rPr>
              <w:t>处方在his中的状态，0 正常处方，1 退药处方，2 作废处方，只能填入“2|1|0”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textAlignment w:val="center"/>
              <w:rPr>
                <w:rFonts w:ascii="微软雅黑" w:eastAsia="微软雅黑" w:hAnsi="微软雅黑" w:cs="微软雅黑"/>
                <w:color w:val="000000"/>
                <w:sz w:val="18"/>
                <w:szCs w:val="18"/>
                <w:lang w:bidi="ar"/>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color w:val="000000"/>
                <w:sz w:val="18"/>
                <w:szCs w:val="18"/>
                <w:lang w:bidi="ar"/>
              </w:rPr>
              <w:t>O</w:t>
            </w:r>
            <w:r>
              <w:rPr>
                <w:rFonts w:ascii="微软雅黑" w:eastAsia="微软雅黑" w:hAnsi="微软雅黑" w:cs="微软雅黑" w:hint="eastAsia"/>
                <w:color w:val="000000"/>
                <w:sz w:val="18"/>
                <w:szCs w:val="18"/>
                <w:lang w:bidi="ar"/>
              </w:rPr>
              <w:t>riginal_</w:t>
            </w:r>
            <w:r>
              <w:rPr>
                <w:rFonts w:ascii="微软雅黑" w:eastAsia="微软雅黑" w:hAnsi="微软雅黑" w:cs="微软雅黑"/>
                <w:color w:val="000000"/>
                <w:sz w:val="18"/>
                <w:szCs w:val="18"/>
                <w:lang w:bidi="ar"/>
              </w:rPr>
              <w:t>R</w:t>
            </w:r>
            <w:r>
              <w:rPr>
                <w:rFonts w:ascii="微软雅黑" w:eastAsia="微软雅黑" w:hAnsi="微软雅黑" w:cs="微软雅黑" w:hint="eastAsia"/>
                <w:color w:val="000000"/>
                <w:sz w:val="18"/>
                <w:szCs w:val="18"/>
                <w:lang w:bidi="ar"/>
              </w:rPr>
              <w:t>ecipe_</w:t>
            </w:r>
            <w:r>
              <w:rPr>
                <w:rFonts w:ascii="微软雅黑" w:eastAsia="微软雅黑" w:hAnsi="微软雅黑" w:cs="微软雅黑"/>
                <w:color w:val="000000"/>
                <w:sz w:val="18"/>
                <w:szCs w:val="18"/>
                <w:lang w:bidi="ar"/>
              </w:rPr>
              <w:t>Id</w:t>
            </w:r>
          </w:p>
        </w:tc>
        <w:tc>
          <w:tcPr>
            <w:tcW w:w="1000"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原始处方ID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微软雅黑" w:hint="eastAsia"/>
                <w:color w:val="000000"/>
                <w:sz w:val="18"/>
                <w:szCs w:val="18"/>
                <w:lang w:bidi="ar"/>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若处方为退药处方，需传入对应原始处方处方</w:t>
            </w:r>
            <w:r>
              <w:rPr>
                <w:rFonts w:ascii="微软雅黑" w:eastAsia="微软雅黑" w:hAnsi="微软雅黑" w:cs="微软雅黑" w:hint="eastAsia"/>
                <w:sz w:val="18"/>
                <w:szCs w:val="18"/>
              </w:rPr>
              <w:lastRenderedPageBreak/>
              <w:t>ID</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Recipe_Source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处方来源</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门诊</w:t>
            </w:r>
            <w:r>
              <w:rPr>
                <w:rFonts w:ascii="微软雅黑" w:eastAsia="微软雅黑" w:hAnsi="微软雅黑" w:cs="Consolas" w:hint="eastAsia"/>
                <w:sz w:val="18"/>
                <w:szCs w:val="18"/>
              </w:rPr>
              <w:t>|</w:t>
            </w:r>
            <w:r>
              <w:rPr>
                <w:rFonts w:ascii="微软雅黑" w:eastAsia="微软雅黑" w:hAnsi="微软雅黑" w:cs="Consolas"/>
                <w:sz w:val="18"/>
                <w:szCs w:val="18"/>
              </w:rPr>
              <w:t>急诊</w:t>
            </w:r>
            <w:r>
              <w:rPr>
                <w:rFonts w:ascii="微软雅黑" w:eastAsia="微软雅黑" w:hAnsi="微软雅黑" w:cs="Consolas" w:hint="eastAsia"/>
                <w:sz w:val="18"/>
                <w:szCs w:val="18"/>
              </w:rPr>
              <w:t>|</w:t>
            </w:r>
            <w:r>
              <w:rPr>
                <w:rFonts w:ascii="微软雅黑" w:eastAsia="微软雅黑" w:hAnsi="微软雅黑" w:cs="Consolas"/>
                <w:sz w:val="18"/>
                <w:szCs w:val="18"/>
              </w:rPr>
              <w:t>其他</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Recipe_Category</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处方类别</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普通处方、儿科处方、麻醉处方、急诊处方等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Recipe_Type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16</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草药方|中成药方|西药方</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108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开方科室ID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处方开具的</w:t>
            </w:r>
            <w:r>
              <w:rPr>
                <w:rFonts w:ascii="微软雅黑" w:eastAsia="微软雅黑" w:hAnsi="微软雅黑" w:cs="Consolas"/>
                <w:sz w:val="18"/>
                <w:szCs w:val="18"/>
              </w:rPr>
              <w:t>科室ID</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Dept_Name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开方科室名称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处方开具的</w:t>
            </w:r>
            <w:r>
              <w:rPr>
                <w:rFonts w:ascii="微软雅黑" w:eastAsia="微软雅黑" w:hAnsi="微软雅黑" w:cs="Consolas"/>
                <w:sz w:val="18"/>
                <w:szCs w:val="18"/>
              </w:rPr>
              <w:t xml:space="preserve">科室名称　</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DE08.10.026.00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Recipe_Doc_Title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开方医生职称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处方开具的</w:t>
            </w:r>
            <w:r>
              <w:rPr>
                <w:rFonts w:ascii="微软雅黑" w:eastAsia="微软雅黑" w:hAnsi="微软雅黑" w:cs="Consolas"/>
                <w:sz w:val="18"/>
                <w:szCs w:val="18"/>
              </w:rPr>
              <w:t>医生职称</w:t>
            </w:r>
            <w:r>
              <w:rPr>
                <w:rFonts w:ascii="微软雅黑" w:eastAsia="微软雅黑" w:hAnsi="微软雅黑" w:cs="Consolas" w:hint="eastAsia"/>
                <w:sz w:val="18"/>
                <w:szCs w:val="18"/>
              </w:rPr>
              <w:t>在特定编码体系中的代码，GB/T 8561-2001</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DE02.01.049.00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Recipe_Doc_Id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开方医生工号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处方开具的</w:t>
            </w:r>
            <w:r>
              <w:rPr>
                <w:rFonts w:ascii="微软雅黑" w:eastAsia="微软雅黑" w:hAnsi="微软雅黑" w:cs="Consolas"/>
                <w:sz w:val="18"/>
                <w:szCs w:val="18"/>
              </w:rPr>
              <w:t>医生工号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Recipe_Doc_Name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开方医生姓名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处方开具的医生</w:t>
            </w:r>
            <w:r>
              <w:rPr>
                <w:rFonts w:ascii="微软雅黑" w:eastAsia="微软雅黑" w:hAnsi="微软雅黑" w:cs="Consolas"/>
                <w:sz w:val="18"/>
                <w:szCs w:val="18"/>
              </w:rPr>
              <w:t>在公安户籍管理部门正式登记注册的姓氏和名称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开方时间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处方开具的公元纪年日期和时间的完整描述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Check_Pharm_Id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审查药师工号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审查</w:t>
            </w:r>
            <w:r>
              <w:rPr>
                <w:rFonts w:ascii="微软雅黑" w:eastAsia="微软雅黑" w:hAnsi="微软雅黑" w:cs="Consolas"/>
                <w:sz w:val="18"/>
                <w:szCs w:val="18"/>
              </w:rPr>
              <w:t>药师工号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9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Check_Pharm_Name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审查药师姓名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审查</w:t>
            </w:r>
            <w:r>
              <w:rPr>
                <w:rFonts w:ascii="微软雅黑" w:eastAsia="微软雅黑" w:hAnsi="微软雅黑" w:cs="Consolas"/>
                <w:sz w:val="18"/>
                <w:szCs w:val="18"/>
              </w:rPr>
              <w:t xml:space="preserve">药师在公安户籍管理部门正式登记注册的姓氏和名称　</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Check_Pharm_Title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审查药师职称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审查药师职称在特定编码体系中的代码，GB/T 8561-2001</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DE02.01.049.00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Check_Time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审查时间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处方审核的公元纪年日期和时间的完整描述</w:t>
            </w:r>
            <w:r>
              <w:rPr>
                <w:rFonts w:ascii="微软雅黑" w:eastAsia="微软雅黑" w:hAnsi="微软雅黑" w:cs="Consolas"/>
                <w:sz w:val="18"/>
                <w:szCs w:val="18"/>
              </w:rPr>
              <w:t xml:space="preserve">　</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Prep_Pharm_Id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调配药师工号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调配药师工号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Prep_Pharm_Na</w:t>
            </w:r>
            <w:r>
              <w:rPr>
                <w:rFonts w:ascii="微软雅黑" w:eastAsia="微软雅黑" w:hAnsi="微软雅黑" w:cs="Consolas"/>
                <w:sz w:val="18"/>
                <w:szCs w:val="18"/>
              </w:rPr>
              <w:lastRenderedPageBreak/>
              <w:t>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调配药师</w:t>
            </w:r>
            <w:r>
              <w:rPr>
                <w:rFonts w:ascii="微软雅黑" w:eastAsia="微软雅黑" w:hAnsi="微软雅黑" w:cs="Consolas"/>
                <w:sz w:val="18"/>
                <w:szCs w:val="18"/>
              </w:rPr>
              <w:lastRenderedPageBreak/>
              <w:t>姓名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varchar(</w:t>
            </w:r>
            <w:r>
              <w:rPr>
                <w:rFonts w:ascii="微软雅黑" w:eastAsia="微软雅黑" w:hAnsi="微软雅黑" w:cs="Consolas" w:hint="eastAsia"/>
                <w:sz w:val="18"/>
                <w:szCs w:val="18"/>
              </w:rPr>
              <w:t>6</w:t>
            </w:r>
            <w:r>
              <w:rPr>
                <w:rFonts w:ascii="微软雅黑" w:eastAsia="微软雅黑" w:hAnsi="微软雅黑" w:cs="Consolas" w:hint="eastAsia"/>
                <w:sz w:val="18"/>
                <w:szCs w:val="18"/>
              </w:rPr>
              <w:lastRenderedPageBreak/>
              <w:t>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调配药师</w:t>
            </w:r>
            <w:r>
              <w:rPr>
                <w:rFonts w:ascii="微软雅黑" w:eastAsia="微软雅黑" w:hAnsi="微软雅黑" w:cs="Consolas"/>
                <w:sz w:val="18"/>
                <w:szCs w:val="18"/>
              </w:rPr>
              <w:t>在公安户籍管</w:t>
            </w:r>
            <w:r>
              <w:rPr>
                <w:rFonts w:ascii="微软雅黑" w:eastAsia="微软雅黑" w:hAnsi="微软雅黑" w:cs="Consolas"/>
                <w:sz w:val="18"/>
                <w:szCs w:val="18"/>
              </w:rPr>
              <w:lastRenderedPageBreak/>
              <w:t xml:space="preserve">理部门正式登记注册的姓氏和名称　</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DE02.01.039.</w:t>
            </w:r>
            <w:r>
              <w:rPr>
                <w:rFonts w:ascii="微软雅黑" w:eastAsia="微软雅黑" w:hAnsi="微软雅黑" w:cs="Consolas" w:hint="eastAsia"/>
                <w:sz w:val="18"/>
                <w:szCs w:val="18"/>
              </w:rPr>
              <w:lastRenderedPageBreak/>
              <w:t>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Prep_Pharm_Title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调配药师职称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调配药师职称在特定编码体系中的代码，GB/T 8561-2001</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DE02.01.049.00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调配时间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处方调配的公元纪年日期和时间的完整描述</w:t>
            </w:r>
            <w:r>
              <w:rPr>
                <w:rFonts w:ascii="微软雅黑" w:eastAsia="微软雅黑" w:hAnsi="微软雅黑" w:cs="Consolas"/>
                <w:sz w:val="18"/>
                <w:szCs w:val="18"/>
              </w:rPr>
              <w:t xml:space="preserve">　</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R</w:t>
            </w:r>
            <w:r>
              <w:rPr>
                <w:rFonts w:ascii="微软雅黑" w:eastAsia="微软雅黑" w:hAnsi="微软雅黑" w:cs="Consolas" w:hint="eastAsia"/>
                <w:sz w:val="18"/>
                <w:szCs w:val="18"/>
              </w:rPr>
              <w:t>eview</w:t>
            </w:r>
            <w:r>
              <w:rPr>
                <w:rFonts w:ascii="微软雅黑" w:eastAsia="微软雅黑" w:hAnsi="微软雅黑" w:cs="Consolas"/>
                <w:sz w:val="18"/>
                <w:szCs w:val="18"/>
              </w:rPr>
              <w:t>_Pharm_Id</w:t>
            </w:r>
          </w:p>
        </w:tc>
        <w:tc>
          <w:tcPr>
            <w:tcW w:w="1000"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核对药师工号</w:t>
            </w:r>
          </w:p>
        </w:tc>
        <w:tc>
          <w:tcPr>
            <w:tcW w:w="1099"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hint="eastAsia"/>
                <w:sz w:val="18"/>
                <w:szCs w:val="18"/>
              </w:rPr>
              <w:t>核对</w:t>
            </w:r>
            <w:r>
              <w:rPr>
                <w:rFonts w:ascii="微软雅黑" w:eastAsia="微软雅黑" w:hAnsi="微软雅黑" w:cs="Consolas"/>
                <w:sz w:val="18"/>
                <w:szCs w:val="18"/>
              </w:rPr>
              <w:t>药师工号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R</w:t>
            </w:r>
            <w:r>
              <w:rPr>
                <w:rFonts w:ascii="微软雅黑" w:eastAsia="微软雅黑" w:hAnsi="微软雅黑" w:cs="Consolas" w:hint="eastAsia"/>
                <w:sz w:val="18"/>
                <w:szCs w:val="18"/>
              </w:rPr>
              <w:t>eview</w:t>
            </w:r>
            <w:r>
              <w:rPr>
                <w:rFonts w:ascii="微软雅黑" w:eastAsia="微软雅黑" w:hAnsi="微软雅黑" w:cs="Consolas"/>
                <w:sz w:val="18"/>
                <w:szCs w:val="18"/>
              </w:rPr>
              <w:t>_Pharm_Name</w:t>
            </w:r>
          </w:p>
        </w:tc>
        <w:tc>
          <w:tcPr>
            <w:tcW w:w="1000"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核对药师姓名</w:t>
            </w:r>
          </w:p>
        </w:tc>
        <w:tc>
          <w:tcPr>
            <w:tcW w:w="1099"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hint="eastAsia"/>
                <w:sz w:val="18"/>
                <w:szCs w:val="18"/>
              </w:rPr>
              <w:t>核对药师</w:t>
            </w:r>
            <w:r>
              <w:rPr>
                <w:rFonts w:ascii="微软雅黑" w:eastAsia="微软雅黑" w:hAnsi="微软雅黑" w:cs="Consolas"/>
                <w:sz w:val="18"/>
                <w:szCs w:val="18"/>
              </w:rPr>
              <w:t xml:space="preserve">在公安户籍管理部门正式登记注册的姓氏和名称　</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R</w:t>
            </w:r>
            <w:r>
              <w:rPr>
                <w:rFonts w:ascii="微软雅黑" w:eastAsia="微软雅黑" w:hAnsi="微软雅黑" w:cs="Consolas" w:hint="eastAsia"/>
                <w:sz w:val="18"/>
                <w:szCs w:val="18"/>
              </w:rPr>
              <w:t>eview</w:t>
            </w:r>
            <w:r>
              <w:rPr>
                <w:rFonts w:ascii="微软雅黑" w:eastAsia="微软雅黑" w:hAnsi="微软雅黑" w:cs="Consolas"/>
                <w:sz w:val="18"/>
                <w:szCs w:val="18"/>
              </w:rPr>
              <w:t>_Pharm _Title</w:t>
            </w:r>
          </w:p>
        </w:tc>
        <w:tc>
          <w:tcPr>
            <w:tcW w:w="1000"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核对药师职称</w:t>
            </w:r>
          </w:p>
        </w:tc>
        <w:tc>
          <w:tcPr>
            <w:tcW w:w="1099"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jc w:val="both"/>
              <w:rPr>
                <w:rFonts w:ascii="微软雅黑" w:eastAsia="微软雅黑" w:hAnsi="微软雅黑" w:cs="Consolas"/>
                <w:sz w:val="18"/>
                <w:szCs w:val="18"/>
              </w:rPr>
            </w:pPr>
            <w:r>
              <w:rPr>
                <w:rFonts w:ascii="微软雅黑" w:eastAsia="微软雅黑" w:hAnsi="微软雅黑" w:cs="Consolas" w:hint="eastAsia"/>
                <w:sz w:val="18"/>
                <w:szCs w:val="18"/>
              </w:rPr>
              <w:t>核对药师职称在特定编码体系中的代码，GB/T 8561-2001</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Despensing_Pharm_Id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发药药师工号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调配药师工号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Despensing_Pharm_Name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发药药师姓名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调配药师</w:t>
            </w:r>
            <w:r>
              <w:rPr>
                <w:rFonts w:ascii="微软雅黑" w:eastAsia="微软雅黑" w:hAnsi="微软雅黑" w:cs="Consolas"/>
                <w:sz w:val="18"/>
                <w:szCs w:val="18"/>
              </w:rPr>
              <w:t xml:space="preserve">在公安户籍管理部门正式登记注册的姓氏和名称　</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Despensing_Doc_Title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发药药师职称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 xml:space="preserve">varchar(64)　</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调配药师职称在特定编码体系中的代码，GB/T 8561-2001</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DE02.01.049.00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Despensing_Time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处方发药</w:t>
            </w:r>
            <w:r>
              <w:rPr>
                <w:rFonts w:ascii="微软雅黑" w:eastAsia="微软雅黑" w:hAnsi="微软雅黑" w:cs="Consolas" w:hint="eastAsia"/>
                <w:sz w:val="18"/>
                <w:szCs w:val="18"/>
              </w:rPr>
              <w:t>的公元纪年日期和时间的完整描述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Pharmacy_Name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调剂药房</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负责本次调剂的药房</w:t>
            </w:r>
            <w:r>
              <w:rPr>
                <w:rFonts w:ascii="微软雅黑" w:eastAsia="微软雅黑" w:hAnsi="微软雅黑" w:cs="Consolas" w:hint="eastAsia"/>
                <w:sz w:val="18"/>
                <w:szCs w:val="18"/>
              </w:rPr>
              <w:t>名称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Herb_Unit_Price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饮片单帖价格</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double(11,</w:t>
            </w:r>
            <w:r>
              <w:rPr>
                <w:rFonts w:ascii="微软雅黑" w:eastAsia="微软雅黑" w:hAnsi="微软雅黑" w:cs="Consolas" w:hint="eastAsia"/>
                <w:sz w:val="18"/>
                <w:szCs w:val="18"/>
              </w:rPr>
              <w:t>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vMerge w:val="restart"/>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如果是中药饮片处方，这部分信息需要填写，西药方可为空</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Herb_Packet_Count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饮片帖数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w:t>
            </w:r>
            <w:r>
              <w:rPr>
                <w:rFonts w:ascii="微软雅黑" w:eastAsia="微软雅黑" w:hAnsi="微软雅黑" w:cs="Consolas" w:hint="eastAsia"/>
                <w:sz w:val="18"/>
                <w:szCs w:val="18"/>
              </w:rPr>
              <w:t>2</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vMerge/>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DE08.50.050.00</w:t>
            </w: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IsCream</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膏方</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开具的中药饮片方是否为膏方,</w:t>
            </w:r>
            <w:r>
              <w:rPr>
                <w:rFonts w:ascii="微软雅黑" w:eastAsia="微软雅黑" w:hAnsi="微软雅黑" w:hint="eastAsia"/>
              </w:rPr>
              <w:t xml:space="preserve"> </w:t>
            </w:r>
            <w:r>
              <w:rPr>
                <w:rFonts w:ascii="微软雅黑" w:eastAsia="微软雅黑" w:hAnsi="微软雅黑" w:cs="Consolas" w:hint="eastAsia"/>
                <w:sz w:val="18"/>
                <w:szCs w:val="18"/>
              </w:rPr>
              <w:t>是 1，否 0，只能填入“1|0”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Recipe_Fee_Total</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处方金额</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w:t>
            </w:r>
            <w:r>
              <w:rPr>
                <w:rFonts w:ascii="微软雅黑" w:eastAsia="微软雅黑" w:hAnsi="微软雅黑" w:cs="Consolas" w:hint="eastAsia"/>
                <w:sz w:val="18"/>
                <w:szCs w:val="18"/>
              </w:rPr>
              <w:t>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处方总金额</w:t>
            </w:r>
            <w:r>
              <w:rPr>
                <w:rFonts w:ascii="微软雅黑" w:eastAsia="微软雅黑" w:hAnsi="微软雅黑" w:cs="Consolas" w:hint="eastAsia"/>
                <w:sz w:val="18"/>
                <w:szCs w:val="18"/>
              </w:rPr>
              <w:t>，计量单位为元</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DE07.00.004.00</w:t>
            </w:r>
          </w:p>
        </w:tc>
      </w:tr>
      <w:tr w:rsidR="00F36B47">
        <w:trPr>
          <w:trHeight w:val="810"/>
        </w:trPr>
        <w:tc>
          <w:tcPr>
            <w:tcW w:w="534" w:type="dxa"/>
            <w:shd w:val="clear" w:color="auto" w:fill="FFFFFF" w:themeFill="background1"/>
            <w:vAlign w:val="center"/>
          </w:tcPr>
          <w:p w:rsidR="00F36B47" w:rsidRDefault="00F36B47">
            <w:pPr>
              <w:pStyle w:val="51"/>
              <w:numPr>
                <w:ilvl w:val="0"/>
                <w:numId w:val="22"/>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b/>
        </w:rPr>
      </w:pPr>
    </w:p>
    <w:p w:rsidR="00F36B47" w:rsidRDefault="006007D3">
      <w:pPr>
        <w:pStyle w:val="51"/>
        <w:numPr>
          <w:ilvl w:val="0"/>
          <w:numId w:val="19"/>
        </w:numPr>
        <w:spacing w:line="400" w:lineRule="exact"/>
        <w:ind w:firstLineChars="0"/>
        <w:outlineLvl w:val="3"/>
        <w:rPr>
          <w:rFonts w:ascii="微软雅黑" w:eastAsia="微软雅黑" w:hAnsi="微软雅黑"/>
        </w:rPr>
      </w:pPr>
      <w:bookmarkStart w:id="18" w:name="_Toc459644930"/>
      <w:r>
        <w:rPr>
          <w:rFonts w:ascii="微软雅黑" w:eastAsia="微软雅黑" w:hAnsi="微软雅黑"/>
        </w:rPr>
        <w:t>门诊处方药物明细</w:t>
      </w:r>
      <w:bookmarkEnd w:id="18"/>
    </w:p>
    <w:p w:rsidR="00F36B47" w:rsidRDefault="006007D3">
      <w:pPr>
        <w:spacing w:line="400" w:lineRule="exact"/>
        <w:rPr>
          <w:rFonts w:ascii="微软雅黑" w:eastAsia="微软雅黑" w:hAnsi="微软雅黑"/>
        </w:rPr>
      </w:pPr>
      <w:r>
        <w:rPr>
          <w:rFonts w:ascii="微软雅黑" w:eastAsia="微软雅黑" w:hAnsi="微软雅黑"/>
        </w:rPr>
        <w:t>名称：</w:t>
      </w:r>
      <w:r>
        <w:rPr>
          <w:rFonts w:ascii="微软雅黑" w:eastAsia="微软雅黑" w:hAnsi="微软雅黑" w:cs="Consolas"/>
        </w:rPr>
        <w:t>opt_recipe_item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1"/>
        <w:gridCol w:w="1000"/>
        <w:gridCol w:w="1099"/>
        <w:gridCol w:w="731"/>
        <w:gridCol w:w="2073"/>
        <w:gridCol w:w="1384"/>
      </w:tblGrid>
      <w:tr w:rsidR="00F36B47">
        <w:trPr>
          <w:trHeight w:val="510"/>
        </w:trPr>
        <w:tc>
          <w:tcPr>
            <w:tcW w:w="534"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说明（定义及允许值）</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Recipe_Item_</w:t>
            </w:r>
            <w:r>
              <w:rPr>
                <w:rFonts w:ascii="微软雅黑" w:eastAsia="微软雅黑" w:hAnsi="微软雅黑" w:cs="Consolas" w:hint="eastAsia"/>
                <w:sz w:val="18"/>
                <w:szCs w:val="18"/>
              </w:rPr>
              <w:t>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处方明细编号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医疗机构内部记录的</w:t>
            </w:r>
            <w:r>
              <w:rPr>
                <w:rFonts w:ascii="微软雅黑" w:eastAsia="微软雅黑" w:hAnsi="微软雅黑" w:cs="Consolas"/>
                <w:sz w:val="18"/>
                <w:szCs w:val="18"/>
              </w:rPr>
              <w:t>处方项目明细</w:t>
            </w:r>
            <w:r>
              <w:rPr>
                <w:rFonts w:ascii="微软雅黑" w:eastAsia="微软雅黑" w:hAnsi="微软雅黑" w:cs="Consolas" w:hint="eastAsia"/>
                <w:sz w:val="18"/>
                <w:szCs w:val="18"/>
              </w:rPr>
              <w:t>编号</w:t>
            </w:r>
            <w:r>
              <w:rPr>
                <w:rFonts w:ascii="微软雅黑" w:eastAsia="微软雅黑" w:hAnsi="微软雅黑" w:cs="Consolas"/>
                <w:sz w:val="18"/>
                <w:szCs w:val="18"/>
              </w:rPr>
              <w:t>，主键</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Recipe_Id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处方ID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医疗机构内部记录的</w:t>
            </w:r>
            <w:r>
              <w:rPr>
                <w:rFonts w:ascii="微软雅黑" w:eastAsia="微软雅黑" w:hAnsi="微软雅黑" w:cs="Consolas"/>
                <w:sz w:val="18"/>
                <w:szCs w:val="18"/>
              </w:rPr>
              <w:t>处方唯一编号，外键，关联门诊</w:t>
            </w:r>
            <w:r>
              <w:rPr>
                <w:rFonts w:ascii="微软雅黑" w:eastAsia="微软雅黑" w:hAnsi="微软雅黑" w:cs="Consolas" w:hint="eastAsia"/>
                <w:sz w:val="18"/>
                <w:szCs w:val="18"/>
              </w:rPr>
              <w:t>处方</w:t>
            </w:r>
            <w:r>
              <w:rPr>
                <w:rFonts w:ascii="微软雅黑" w:eastAsia="微软雅黑" w:hAnsi="微软雅黑" w:cs="Consolas"/>
                <w:sz w:val="18"/>
                <w:szCs w:val="18"/>
              </w:rPr>
              <w:t>信息表</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textAlignment w:val="center"/>
              <w:rPr>
                <w:rFonts w:ascii="微软雅黑" w:eastAsia="微软雅黑" w:hAnsi="微软雅黑" w:cs="微软雅黑"/>
                <w:sz w:val="18"/>
                <w:szCs w:val="18"/>
                <w:lang w:bidi="ar"/>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D</w:t>
            </w:r>
            <w:r>
              <w:rPr>
                <w:rFonts w:ascii="微软雅黑" w:eastAsia="微软雅黑" w:hAnsi="微软雅黑" w:cs="微软雅黑" w:hint="eastAsia"/>
                <w:sz w:val="18"/>
                <w:szCs w:val="18"/>
                <w:lang w:bidi="ar"/>
              </w:rPr>
              <w:t>rug_</w:t>
            </w:r>
            <w:r>
              <w:rPr>
                <w:rFonts w:ascii="微软雅黑" w:eastAsia="微软雅黑" w:hAnsi="微软雅黑" w:cs="微软雅黑"/>
                <w:sz w:val="18"/>
                <w:szCs w:val="18"/>
                <w:lang w:bidi="ar"/>
              </w:rPr>
              <w:t>Purpose</w:t>
            </w:r>
          </w:p>
        </w:tc>
        <w:tc>
          <w:tcPr>
            <w:tcW w:w="1000"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药嘱目的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73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药嘱开具的目的，科室领药、带手术室等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Group_No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组号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药物分组使用时的组号</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DE08.50.056.00</w:t>
            </w:r>
          </w:p>
        </w:tc>
      </w:tr>
      <w:tr w:rsidR="00F36B47">
        <w:trPr>
          <w:trHeight w:val="9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Drug_I</w:t>
            </w:r>
            <w:r>
              <w:rPr>
                <w:rFonts w:ascii="微软雅黑" w:eastAsia="微软雅黑" w:hAnsi="微软雅黑" w:cs="Consolas" w:hint="eastAsia"/>
                <w:sz w:val="18"/>
                <w:szCs w:val="18"/>
              </w:rPr>
              <w:t>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药品编号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医院药品id，要求能够唯一标识 “通用名，剂型，规格，厂家”的编码</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w:t>
            </w:r>
            <w:r>
              <w:rPr>
                <w:rFonts w:ascii="微软雅黑" w:eastAsia="微软雅黑" w:hAnsi="微软雅黑" w:cs="Consolas" w:hint="eastAsia"/>
                <w:sz w:val="18"/>
                <w:szCs w:val="18"/>
              </w:rPr>
              <w:t>通用</w:t>
            </w:r>
            <w:r>
              <w:rPr>
                <w:rFonts w:ascii="微软雅黑" w:eastAsia="微软雅黑" w:hAnsi="微软雅黑" w:cs="Consolas"/>
                <w:sz w:val="18"/>
                <w:szCs w:val="18"/>
              </w:rPr>
              <w:t>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DE08.50.022.00</w:t>
            </w:r>
          </w:p>
        </w:tc>
      </w:tr>
      <w:tr w:rsidR="00F36B47">
        <w:trPr>
          <w:trHeight w:val="54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Count_Unit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包装规格数量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double(6,2)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如果一盒药品12片，发药单位为盒时，包装规格数量为12，发药单位为片时，包装规格数量为1</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Pack_unit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包装规格单位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发药单位，例如：瓶、盒、片等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Manufacturer_ID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w:t>
            </w:r>
            <w:r>
              <w:rPr>
                <w:rFonts w:ascii="微软雅黑" w:eastAsia="微软雅黑" w:hAnsi="微软雅黑" w:cs="Consolas" w:hint="eastAsia"/>
                <w:sz w:val="18"/>
                <w:szCs w:val="18"/>
              </w:rPr>
              <w:lastRenderedPageBreak/>
              <w:t>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varchar(3</w:t>
            </w:r>
            <w:r>
              <w:rPr>
                <w:rFonts w:ascii="微软雅黑" w:eastAsia="微软雅黑" w:hAnsi="微软雅黑" w:cs="Consolas"/>
                <w:sz w:val="18"/>
                <w:szCs w:val="18"/>
              </w:rPr>
              <w:lastRenderedPageBreak/>
              <w:t>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药品生产厂家的</w:t>
            </w:r>
            <w:r>
              <w:rPr>
                <w:rFonts w:ascii="微软雅黑" w:eastAsia="微软雅黑" w:hAnsi="微软雅黑" w:cs="Consolas" w:hint="eastAsia"/>
                <w:sz w:val="18"/>
                <w:szCs w:val="18"/>
              </w:rPr>
              <w:t>ID</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Manufacturer_Name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药品生产厂家名称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Drug_Dose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每次给药剂量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单次使用的药品</w:t>
            </w:r>
            <w:r>
              <w:rPr>
                <w:rFonts w:ascii="微软雅黑" w:eastAsia="微软雅黑" w:hAnsi="微软雅黑" w:cs="Consolas"/>
                <w:sz w:val="18"/>
                <w:szCs w:val="18"/>
              </w:rPr>
              <w:t>剂量</w:t>
            </w:r>
            <w:r>
              <w:rPr>
                <w:rFonts w:ascii="微软雅黑" w:eastAsia="微软雅黑" w:hAnsi="微软雅黑" w:cs="Consolas" w:hint="eastAsia"/>
                <w:sz w:val="18"/>
                <w:szCs w:val="18"/>
              </w:rPr>
              <w:t>及单位</w:t>
            </w:r>
            <w:r>
              <w:rPr>
                <w:rFonts w:ascii="微软雅黑" w:eastAsia="微软雅黑" w:hAnsi="微软雅黑" w:cs="Consolas"/>
                <w:sz w:val="18"/>
                <w:szCs w:val="18"/>
              </w:rPr>
              <w:t xml:space="preserve">，如：0.5g </w:t>
            </w:r>
            <w:r>
              <w:rPr>
                <w:rFonts w:ascii="微软雅黑" w:eastAsia="微软雅黑" w:hAnsi="微软雅黑" w:cs="Consolas" w:hint="eastAsia"/>
                <w:sz w:val="18"/>
                <w:szCs w:val="18"/>
              </w:rPr>
              <w:t>、</w:t>
            </w:r>
            <w:r>
              <w:rPr>
                <w:rFonts w:ascii="微软雅黑" w:eastAsia="微软雅黑" w:hAnsi="微软雅黑" w:cs="Consolas"/>
                <w:sz w:val="18"/>
                <w:szCs w:val="18"/>
              </w:rPr>
              <w:t>200ml</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DE08.50.023.00</w:t>
            </w:r>
          </w:p>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DE08.50.024.00</w:t>
            </w: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Drug_Admin_Route_Name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给药途径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w:t>
            </w:r>
            <w:r>
              <w:rPr>
                <w:rFonts w:ascii="微软雅黑" w:eastAsia="微软雅黑" w:hAnsi="微软雅黑" w:cs="Consolas" w:hint="eastAsia"/>
                <w:sz w:val="18"/>
                <w:szCs w:val="18"/>
              </w:rPr>
              <w:t>品</w:t>
            </w:r>
            <w:r>
              <w:rPr>
                <w:rFonts w:ascii="微软雅黑" w:eastAsia="微软雅黑" w:hAnsi="微软雅黑" w:cs="Consolas"/>
                <w:sz w:val="18"/>
                <w:szCs w:val="18"/>
              </w:rPr>
              <w:t>使用途径，如：静脉推注</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DE06.00.134.00</w:t>
            </w:r>
          </w:p>
        </w:tc>
      </w:tr>
      <w:tr w:rsidR="00F36B47">
        <w:trPr>
          <w:trHeight w:val="51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Drug_Using_Freq</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给药频率</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w:t>
            </w:r>
            <w:r>
              <w:rPr>
                <w:rFonts w:ascii="微软雅黑" w:eastAsia="微软雅黑" w:hAnsi="微软雅黑" w:cs="Consolas"/>
                <w:sz w:val="18"/>
                <w:szCs w:val="18"/>
              </w:rPr>
              <w:t>给药频次</w:t>
            </w:r>
            <w:r>
              <w:rPr>
                <w:rFonts w:ascii="微软雅黑" w:eastAsia="微软雅黑" w:hAnsi="微软雅黑" w:cs="Consolas" w:hint="eastAsia"/>
                <w:sz w:val="18"/>
                <w:szCs w:val="18"/>
              </w:rPr>
              <w:t>，</w:t>
            </w:r>
            <w:r>
              <w:rPr>
                <w:rFonts w:ascii="微软雅黑" w:eastAsia="微软雅黑" w:hAnsi="微软雅黑" w:cs="Consolas"/>
                <w:sz w:val="18"/>
                <w:szCs w:val="18"/>
              </w:rPr>
              <w:t>如：qd</w:t>
            </w:r>
            <w:r>
              <w:rPr>
                <w:rFonts w:ascii="微软雅黑" w:eastAsia="微软雅黑" w:hAnsi="微软雅黑" w:cs="Consolas" w:hint="eastAsia"/>
                <w:sz w:val="18"/>
                <w:szCs w:val="18"/>
              </w:rPr>
              <w:t>、</w:t>
            </w:r>
            <w:r>
              <w:rPr>
                <w:rFonts w:ascii="微软雅黑" w:eastAsia="微软雅黑" w:hAnsi="微软雅黑" w:cs="Consolas"/>
                <w:sz w:val="18"/>
                <w:szCs w:val="18"/>
              </w:rPr>
              <w:t>bid</w:t>
            </w:r>
            <w:r>
              <w:rPr>
                <w:rFonts w:ascii="微软雅黑" w:eastAsia="微软雅黑" w:hAnsi="微软雅黑" w:cs="Consolas" w:hint="eastAsia"/>
                <w:sz w:val="18"/>
                <w:szCs w:val="18"/>
              </w:rPr>
              <w:t>、</w:t>
            </w:r>
            <w:r>
              <w:rPr>
                <w:rFonts w:ascii="微软雅黑" w:eastAsia="微软雅黑" w:hAnsi="微软雅黑" w:cs="Consolas"/>
                <w:sz w:val="18"/>
                <w:szCs w:val="18"/>
              </w:rPr>
              <w:t>每天2次</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DE06.00.133.00</w:t>
            </w: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Drug_using_time_point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给药时机</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药品给药时机，如：</w:t>
            </w:r>
            <w:r>
              <w:rPr>
                <w:rFonts w:ascii="微软雅黑" w:eastAsia="微软雅黑" w:hAnsi="微软雅黑" w:cs="Consolas"/>
                <w:sz w:val="18"/>
                <w:szCs w:val="18"/>
              </w:rPr>
              <w:t>饭前、饭后、空腹</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Drug_Using_Aim</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给药目的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首剂给药|首次给药|预防用药|治疗用药等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Drug_Using_Area</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给药部位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药品使用部位</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Duration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疗程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医生指定</w:t>
            </w:r>
            <w:r>
              <w:rPr>
                <w:rFonts w:ascii="微软雅黑" w:eastAsia="微软雅黑" w:hAnsi="微软雅黑" w:cs="Consolas" w:hint="eastAsia"/>
                <w:sz w:val="18"/>
                <w:szCs w:val="18"/>
              </w:rPr>
              <w:t>的药品</w:t>
            </w:r>
            <w:r>
              <w:rPr>
                <w:rFonts w:ascii="微软雅黑" w:eastAsia="微软雅黑" w:hAnsi="微软雅黑" w:cs="Consolas"/>
                <w:sz w:val="18"/>
                <w:szCs w:val="18"/>
              </w:rPr>
              <w:t>使用天数（次数）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DE06.00.147.00</w:t>
            </w: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Preparation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剂型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w:t>
            </w:r>
            <w:r>
              <w:rPr>
                <w:rFonts w:ascii="微软雅黑" w:eastAsia="微软雅黑" w:hAnsi="微软雅黑" w:cs="Consolas"/>
                <w:sz w:val="18"/>
                <w:szCs w:val="18"/>
              </w:rPr>
              <w:t>剂型名称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DE08.50.011.00</w:t>
            </w: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Specification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规格</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w:t>
            </w:r>
            <w:r>
              <w:rPr>
                <w:rFonts w:ascii="微软雅黑" w:eastAsia="微软雅黑" w:hAnsi="微软雅黑" w:cs="Consolas" w:hint="eastAsia"/>
                <w:sz w:val="18"/>
                <w:szCs w:val="18"/>
              </w:rPr>
              <w:t>规格的描述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DE08.50.043.00</w:t>
            </w: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Unit_Price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单价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药品的费用单价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Despensing_Num</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发药数量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double(9,4)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发药数量，</w:t>
            </w:r>
            <w:r>
              <w:rPr>
                <w:rFonts w:ascii="微软雅黑" w:eastAsia="微软雅黑" w:hAnsi="微软雅黑" w:cs="Consolas" w:hint="eastAsia"/>
                <w:sz w:val="18"/>
                <w:szCs w:val="18"/>
              </w:rPr>
              <w:t>如2盒、10片等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Fee_Total</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总价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 xml:space="preserve">药品的单价*发药数量，计量单位为元　</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Start_time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开始使用时间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医生</w:t>
            </w:r>
            <w:r>
              <w:rPr>
                <w:rFonts w:ascii="微软雅黑" w:eastAsia="微软雅黑" w:hAnsi="微软雅黑" w:cs="Consolas"/>
                <w:sz w:val="18"/>
                <w:szCs w:val="18"/>
              </w:rPr>
              <w:t>指定</w:t>
            </w:r>
            <w:r>
              <w:rPr>
                <w:rFonts w:ascii="微软雅黑" w:eastAsia="微软雅黑" w:hAnsi="微软雅黑" w:cs="Consolas" w:hint="eastAsia"/>
                <w:sz w:val="18"/>
                <w:szCs w:val="18"/>
              </w:rPr>
              <w:t>的药品</w:t>
            </w:r>
            <w:r>
              <w:rPr>
                <w:rFonts w:ascii="微软雅黑" w:eastAsia="微软雅黑" w:hAnsi="微软雅黑" w:cs="Consolas"/>
                <w:sz w:val="18"/>
                <w:szCs w:val="18"/>
              </w:rPr>
              <w:t>开始</w:t>
            </w:r>
            <w:r>
              <w:rPr>
                <w:rFonts w:ascii="微软雅黑" w:eastAsia="微软雅黑" w:hAnsi="微软雅黑" w:cs="Consolas" w:hint="eastAsia"/>
                <w:sz w:val="18"/>
                <w:szCs w:val="18"/>
              </w:rPr>
              <w:t>使用</w:t>
            </w:r>
            <w:r>
              <w:rPr>
                <w:rFonts w:ascii="微软雅黑" w:eastAsia="微软雅黑" w:hAnsi="微软雅黑" w:cs="Consolas"/>
                <w:sz w:val="18"/>
                <w:szCs w:val="18"/>
              </w:rPr>
              <w:t>时间</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End_Time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停止使用时间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医生</w:t>
            </w:r>
            <w:r>
              <w:rPr>
                <w:rFonts w:ascii="微软雅黑" w:eastAsia="微软雅黑" w:hAnsi="微软雅黑" w:cs="Consolas"/>
                <w:sz w:val="18"/>
                <w:szCs w:val="18"/>
              </w:rPr>
              <w:t>指定</w:t>
            </w:r>
            <w:r>
              <w:rPr>
                <w:rFonts w:ascii="微软雅黑" w:eastAsia="微软雅黑" w:hAnsi="微软雅黑" w:cs="Consolas" w:hint="eastAsia"/>
                <w:sz w:val="18"/>
                <w:szCs w:val="18"/>
              </w:rPr>
              <w:t>的</w:t>
            </w:r>
            <w:r>
              <w:rPr>
                <w:rFonts w:ascii="微软雅黑" w:eastAsia="微软雅黑" w:hAnsi="微软雅黑" w:cs="Consolas"/>
                <w:sz w:val="18"/>
                <w:szCs w:val="18"/>
              </w:rPr>
              <w:t>药品停止使用时间</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Special_Prompt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特殊要求</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w:t>
            </w:r>
            <w:r>
              <w:rPr>
                <w:rFonts w:ascii="微软雅黑" w:eastAsia="微软雅黑" w:hAnsi="微软雅黑" w:cs="Consolas"/>
                <w:sz w:val="18"/>
                <w:szCs w:val="18"/>
              </w:rPr>
              <w:lastRenderedPageBreak/>
              <w:t>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备注信息，如</w:t>
            </w:r>
            <w:r>
              <w:rPr>
                <w:rFonts w:ascii="微软雅黑" w:eastAsia="微软雅黑" w:hAnsi="微软雅黑" w:cs="Consolas"/>
                <w:sz w:val="18"/>
                <w:szCs w:val="18"/>
              </w:rPr>
              <w:t>饮片的先</w:t>
            </w:r>
            <w:r>
              <w:rPr>
                <w:rFonts w:ascii="微软雅黑" w:eastAsia="微软雅黑" w:hAnsi="微软雅黑" w:cs="Consolas"/>
                <w:sz w:val="18"/>
                <w:szCs w:val="18"/>
              </w:rPr>
              <w:lastRenderedPageBreak/>
              <w:t>煎、后下</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DE06.00.179.</w:t>
            </w:r>
            <w:r>
              <w:rPr>
                <w:rFonts w:ascii="微软雅黑" w:eastAsia="微软雅黑" w:hAnsi="微软雅黑" w:cs="Consolas" w:hint="eastAsia"/>
                <w:sz w:val="18"/>
                <w:szCs w:val="18"/>
              </w:rPr>
              <w:lastRenderedPageBreak/>
              <w:t>00</w:t>
            </w:r>
          </w:p>
        </w:tc>
      </w:tr>
      <w:tr w:rsidR="00F36B47">
        <w:trPr>
          <w:trHeight w:val="54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Skin_Test_Flag</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皮试标志</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1</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皮试</w:t>
            </w:r>
            <w:r>
              <w:rPr>
                <w:rFonts w:ascii="微软雅黑" w:eastAsia="微软雅黑" w:hAnsi="微软雅黑" w:cs="Consolas" w:hint="eastAsia"/>
                <w:sz w:val="18"/>
                <w:szCs w:val="18"/>
              </w:rPr>
              <w:t>，</w:t>
            </w:r>
            <w:r>
              <w:rPr>
                <w:rFonts w:ascii="微软雅黑" w:eastAsia="微软雅黑" w:hAnsi="微软雅黑" w:cs="Consolas"/>
                <w:sz w:val="18"/>
                <w:szCs w:val="18"/>
              </w:rPr>
              <w:t>0</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非皮试</w:t>
            </w:r>
            <w:r>
              <w:rPr>
                <w:rFonts w:ascii="微软雅黑" w:eastAsia="微软雅黑" w:hAnsi="微软雅黑" w:cs="Consolas" w:hint="eastAsia"/>
                <w:sz w:val="18"/>
                <w:szCs w:val="18"/>
              </w:rPr>
              <w:t>，</w:t>
            </w:r>
            <w:r>
              <w:rPr>
                <w:rFonts w:ascii="微软雅黑" w:eastAsia="微软雅黑" w:hAnsi="微软雅黑" w:cs="Consolas"/>
                <w:sz w:val="18"/>
                <w:szCs w:val="18"/>
              </w:rPr>
              <w:t>只能填入“1</w:t>
            </w:r>
            <w:r>
              <w:rPr>
                <w:rFonts w:ascii="微软雅黑" w:eastAsia="微软雅黑" w:hAnsi="微软雅黑" w:cs="Consolas" w:hint="eastAsia"/>
                <w:sz w:val="18"/>
                <w:szCs w:val="18"/>
              </w:rPr>
              <w:t>|</w:t>
            </w:r>
            <w:r>
              <w:rPr>
                <w:rFonts w:ascii="微软雅黑" w:eastAsia="微软雅黑" w:hAnsi="微软雅黑" w:cs="Consolas"/>
                <w:sz w:val="18"/>
                <w:szCs w:val="18"/>
              </w:rPr>
              <w:t>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Skin_Test_</w:t>
            </w:r>
            <w:r>
              <w:rPr>
                <w:rFonts w:ascii="微软雅黑" w:eastAsia="微软雅黑" w:hAnsi="微软雅黑" w:cs="Consolas" w:hint="eastAsia"/>
                <w:sz w:val="18"/>
                <w:szCs w:val="18"/>
              </w:rPr>
              <w:t>Result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皮试结果</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皮试结果</w:t>
            </w:r>
            <w:r>
              <w:rPr>
                <w:rFonts w:ascii="微软雅黑" w:eastAsia="微软雅黑" w:hAnsi="微软雅黑" w:cs="Consolas" w:hint="eastAsia"/>
                <w:sz w:val="18"/>
                <w:szCs w:val="18"/>
              </w:rPr>
              <w:t>的</w:t>
            </w:r>
            <w:r>
              <w:rPr>
                <w:rFonts w:ascii="微软雅黑" w:eastAsia="微软雅黑" w:hAnsi="微软雅黑" w:cs="Consolas"/>
                <w:sz w:val="18"/>
                <w:szCs w:val="18"/>
              </w:rPr>
              <w:t>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textAlignment w:val="center"/>
              <w:rPr>
                <w:rFonts w:ascii="微软雅黑" w:eastAsia="微软雅黑" w:hAnsi="微软雅黑" w:cs="微软雅黑"/>
                <w:color w:val="000000"/>
                <w:sz w:val="18"/>
                <w:szCs w:val="18"/>
                <w:lang w:bidi="ar"/>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color w:val="000000"/>
                <w:sz w:val="18"/>
                <w:szCs w:val="18"/>
                <w:lang w:bidi="ar"/>
              </w:rPr>
              <w:t>S</w:t>
            </w:r>
            <w:r>
              <w:rPr>
                <w:rFonts w:ascii="微软雅黑" w:eastAsia="微软雅黑" w:hAnsi="微软雅黑" w:cs="微软雅黑" w:hint="eastAsia"/>
                <w:color w:val="000000"/>
                <w:sz w:val="18"/>
                <w:szCs w:val="18"/>
                <w:lang w:bidi="ar"/>
              </w:rPr>
              <w:t>kin_</w:t>
            </w:r>
            <w:r>
              <w:rPr>
                <w:rFonts w:ascii="微软雅黑" w:eastAsia="微软雅黑" w:hAnsi="微软雅黑" w:cs="微软雅黑"/>
                <w:color w:val="000000"/>
                <w:sz w:val="18"/>
                <w:szCs w:val="18"/>
                <w:lang w:bidi="ar"/>
              </w:rPr>
              <w:t>T</w:t>
            </w:r>
            <w:r>
              <w:rPr>
                <w:rFonts w:ascii="微软雅黑" w:eastAsia="微软雅黑" w:hAnsi="微软雅黑" w:cs="微软雅黑" w:hint="eastAsia"/>
                <w:color w:val="000000"/>
                <w:sz w:val="18"/>
                <w:szCs w:val="18"/>
                <w:lang w:bidi="ar"/>
              </w:rPr>
              <w:t>est_</w:t>
            </w:r>
            <w:r>
              <w:rPr>
                <w:rFonts w:ascii="微软雅黑" w:eastAsia="微软雅黑" w:hAnsi="微软雅黑" w:cs="微软雅黑"/>
                <w:color w:val="000000"/>
                <w:sz w:val="18"/>
                <w:szCs w:val="18"/>
                <w:lang w:bidi="ar"/>
              </w:rPr>
              <w:t>T</w:t>
            </w:r>
            <w:r>
              <w:rPr>
                <w:rFonts w:ascii="微软雅黑" w:eastAsia="微软雅黑" w:hAnsi="微软雅黑" w:cs="微软雅黑" w:hint="eastAsia"/>
                <w:color w:val="000000"/>
                <w:sz w:val="18"/>
                <w:szCs w:val="18"/>
                <w:lang w:bidi="ar"/>
              </w:rPr>
              <w:t>ime</w:t>
            </w:r>
          </w:p>
        </w:tc>
        <w:tc>
          <w:tcPr>
            <w:tcW w:w="1000"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皮试时间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3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c>
          <w:tcPr>
            <w:tcW w:w="2073"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皮试结果记录时间</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Drug</w:t>
            </w:r>
            <w:r>
              <w:rPr>
                <w:rFonts w:ascii="微软雅黑" w:eastAsia="微软雅黑" w:hAnsi="微软雅黑" w:cs="Consolas"/>
                <w:sz w:val="18"/>
                <w:szCs w:val="18"/>
              </w:rPr>
              <w:t>_Source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w:t>
            </w:r>
            <w:r>
              <w:rPr>
                <w:rFonts w:ascii="微软雅黑" w:eastAsia="微软雅黑" w:hAnsi="微软雅黑" w:cs="Consolas"/>
                <w:sz w:val="18"/>
                <w:szCs w:val="18"/>
              </w:rPr>
              <w:t>来源</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1 医院药品，2 自备药品</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Drug_Return_Flag</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是否退药标志</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1 是</w:t>
            </w:r>
            <w:r>
              <w:rPr>
                <w:rFonts w:ascii="微软雅黑" w:eastAsia="微软雅黑" w:hAnsi="微软雅黑" w:cs="Consolas" w:hint="eastAsia"/>
                <w:sz w:val="18"/>
                <w:szCs w:val="18"/>
              </w:rPr>
              <w:t>，</w:t>
            </w:r>
            <w:r>
              <w:rPr>
                <w:rFonts w:ascii="微软雅黑" w:eastAsia="微软雅黑" w:hAnsi="微软雅黑" w:cs="Consolas"/>
                <w:sz w:val="18"/>
                <w:szCs w:val="18"/>
              </w:rPr>
              <w:t>0</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否,不提供则为0</w:t>
            </w:r>
            <w:r>
              <w:rPr>
                <w:rFonts w:ascii="微软雅黑" w:eastAsia="微软雅黑" w:hAnsi="微软雅黑" w:cs="Consolas" w:hint="eastAsia"/>
                <w:sz w:val="18"/>
                <w:szCs w:val="18"/>
              </w:rPr>
              <w:t>，</w:t>
            </w:r>
            <w:r>
              <w:rPr>
                <w:rFonts w:ascii="微软雅黑" w:eastAsia="微软雅黑" w:hAnsi="微软雅黑" w:cs="Consolas"/>
                <w:sz w:val="18"/>
                <w:szCs w:val="18"/>
              </w:rPr>
              <w:t>只能填入“1</w:t>
            </w:r>
            <w:r>
              <w:rPr>
                <w:rFonts w:ascii="微软雅黑" w:eastAsia="微软雅黑" w:hAnsi="微软雅黑" w:cs="Consolas" w:hint="eastAsia"/>
                <w:sz w:val="18"/>
                <w:szCs w:val="18"/>
              </w:rPr>
              <w:t>|</w:t>
            </w:r>
            <w:r>
              <w:rPr>
                <w:rFonts w:ascii="微软雅黑" w:eastAsia="微软雅黑" w:hAnsi="微软雅黑" w:cs="Consolas"/>
                <w:sz w:val="18"/>
                <w:szCs w:val="18"/>
              </w:rPr>
              <w:t>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3"/>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Infusion_Speed</w:t>
            </w:r>
          </w:p>
        </w:tc>
        <w:tc>
          <w:tcPr>
            <w:tcW w:w="1000"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给药速度</w:t>
            </w:r>
          </w:p>
        </w:tc>
        <w:tc>
          <w:tcPr>
            <w:tcW w:w="1099" w:type="dxa"/>
            <w:shd w:val="clear" w:color="auto" w:fill="FFFFFF" w:themeFill="background1"/>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3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静脉输液药品滴注时间和速度的描述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：1</w:t>
            </w:r>
            <w:r>
              <w:rPr>
                <w:rFonts w:ascii="微软雅黑" w:eastAsia="微软雅黑" w:hAnsi="微软雅黑" w:cs="微软雅黑"/>
                <w:sz w:val="18"/>
                <w:szCs w:val="18"/>
                <w:lang w:bidi="ar"/>
              </w:rPr>
              <w:t>小时</w:t>
            </w:r>
            <w:r>
              <w:rPr>
                <w:rFonts w:ascii="微软雅黑" w:eastAsia="微软雅黑" w:hAnsi="微软雅黑" w:cs="微软雅黑" w:hint="eastAsia"/>
                <w:sz w:val="18"/>
                <w:szCs w:val="18"/>
                <w:lang w:bidi="ar"/>
              </w:rPr>
              <w:t>、2</w:t>
            </w:r>
            <w:r>
              <w:rPr>
                <w:rFonts w:ascii="微软雅黑" w:eastAsia="微软雅黑" w:hAnsi="微软雅黑" w:cs="微软雅黑"/>
                <w:sz w:val="18"/>
                <w:szCs w:val="18"/>
                <w:lang w:bidi="ar"/>
              </w:rPr>
              <w:t>0滴</w:t>
            </w:r>
            <w:r>
              <w:rPr>
                <w:rFonts w:ascii="微软雅黑" w:eastAsia="微软雅黑" w:hAnsi="微软雅黑" w:cs="微软雅黑" w:hint="eastAsia"/>
                <w:sz w:val="18"/>
                <w:szCs w:val="18"/>
                <w:lang w:bidi="ar"/>
              </w:rPr>
              <w:t>/分钟，需同时传入数字和单位，单位为小时或滴/分钟</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3"/>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Limit_Time</w:t>
            </w:r>
          </w:p>
        </w:tc>
        <w:tc>
          <w:tcPr>
            <w:tcW w:w="1000"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限用时间</w:t>
            </w:r>
          </w:p>
        </w:tc>
        <w:tc>
          <w:tcPr>
            <w:tcW w:w="1099" w:type="dxa"/>
            <w:shd w:val="clear" w:color="auto" w:fill="FFFFFF" w:themeFill="background1"/>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3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w:t>
            </w:r>
            <w:r>
              <w:rPr>
                <w:rFonts w:ascii="微软雅黑" w:eastAsia="微软雅黑" w:hAnsi="微软雅黑" w:cs="微软雅黑" w:hint="eastAsia"/>
                <w:sz w:val="18"/>
                <w:szCs w:val="18"/>
                <w:lang w:bidi="ar"/>
              </w:rPr>
              <w:t>配制</w:t>
            </w:r>
            <w:r>
              <w:rPr>
                <w:rFonts w:ascii="微软雅黑" w:eastAsia="微软雅黑" w:hAnsi="微软雅黑" w:cs="微软雅黑"/>
                <w:sz w:val="18"/>
                <w:szCs w:val="18"/>
                <w:lang w:bidi="ar"/>
              </w:rPr>
              <w:t>后使用时间的描述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：现配现用、立即使用、2h内使用等</w:t>
            </w:r>
            <w:r>
              <w:rPr>
                <w:rFonts w:ascii="微软雅黑" w:eastAsia="微软雅黑" w:hAnsi="微软雅黑" w:cs="微软雅黑"/>
                <w:sz w:val="18"/>
                <w:szCs w:val="18"/>
                <w:lang w:bidi="ar"/>
              </w:rPr>
              <w:t xml:space="preserve"> </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3"/>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Therapeutic_Regimen</w:t>
            </w:r>
          </w:p>
        </w:tc>
        <w:tc>
          <w:tcPr>
            <w:tcW w:w="1000"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用药方案</w:t>
            </w:r>
          </w:p>
        </w:tc>
        <w:tc>
          <w:tcPr>
            <w:tcW w:w="1099" w:type="dxa"/>
            <w:shd w:val="clear" w:color="auto" w:fill="FFFFFF" w:themeFill="background1"/>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3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疾病治疗方案名称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3"/>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Medicare_Type</w:t>
            </w:r>
          </w:p>
        </w:tc>
        <w:tc>
          <w:tcPr>
            <w:tcW w:w="1000"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医保类型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Varchar(32)</w:t>
            </w:r>
          </w:p>
        </w:tc>
        <w:tc>
          <w:tcPr>
            <w:tcW w:w="731"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Y</w:t>
            </w:r>
          </w:p>
        </w:tc>
        <w:tc>
          <w:tcPr>
            <w:tcW w:w="2073"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明细项目在基本医疗保险药品或诊疗项目中的类别，1 甲类，2 乙类，3 丙类</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10"/>
        </w:trPr>
        <w:tc>
          <w:tcPr>
            <w:tcW w:w="534" w:type="dxa"/>
            <w:shd w:val="clear" w:color="auto" w:fill="FFFFFF" w:themeFill="background1"/>
            <w:vAlign w:val="center"/>
          </w:tcPr>
          <w:p w:rsidR="00F36B47" w:rsidRDefault="00F36B47">
            <w:pPr>
              <w:pStyle w:val="51"/>
              <w:numPr>
                <w:ilvl w:val="0"/>
                <w:numId w:val="23"/>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6007D3" w:rsidP="00E576B1">
      <w:pPr>
        <w:pStyle w:val="51"/>
        <w:numPr>
          <w:ilvl w:val="0"/>
          <w:numId w:val="3"/>
        </w:numPr>
        <w:spacing w:beforeLines="50" w:before="156" w:afterLines="50" w:after="156" w:line="400" w:lineRule="exact"/>
        <w:ind w:firstLineChars="0"/>
        <w:outlineLvl w:val="2"/>
        <w:rPr>
          <w:rFonts w:ascii="微软雅黑" w:eastAsia="微软雅黑" w:hAnsi="微软雅黑"/>
        </w:rPr>
      </w:pPr>
      <w:bookmarkStart w:id="19" w:name="_Toc459644931"/>
      <w:r>
        <w:rPr>
          <w:rFonts w:ascii="微软雅黑" w:eastAsia="微软雅黑" w:hAnsi="微软雅黑" w:hint="eastAsia"/>
        </w:rPr>
        <w:t>住院信息</w:t>
      </w:r>
      <w:bookmarkEnd w:id="19"/>
    </w:p>
    <w:p w:rsidR="00F36B47" w:rsidRDefault="00F36B47">
      <w:pPr>
        <w:spacing w:line="400" w:lineRule="exact"/>
        <w:rPr>
          <w:rFonts w:ascii="微软雅黑" w:eastAsia="微软雅黑" w:hAnsi="微软雅黑"/>
        </w:rPr>
      </w:pPr>
    </w:p>
    <w:p w:rsidR="00F36B47" w:rsidRDefault="006007D3">
      <w:pPr>
        <w:pStyle w:val="51"/>
        <w:numPr>
          <w:ilvl w:val="0"/>
          <w:numId w:val="24"/>
        </w:numPr>
        <w:spacing w:line="400" w:lineRule="exact"/>
        <w:ind w:firstLineChars="0"/>
        <w:outlineLvl w:val="3"/>
        <w:rPr>
          <w:rFonts w:ascii="微软雅黑" w:eastAsia="微软雅黑" w:hAnsi="微软雅黑"/>
        </w:rPr>
      </w:pPr>
      <w:bookmarkStart w:id="20" w:name="_Toc459644934"/>
      <w:r>
        <w:rPr>
          <w:rFonts w:ascii="微软雅黑" w:eastAsia="微软雅黑" w:hAnsi="微软雅黑"/>
        </w:rPr>
        <w:t>住院就诊信息</w:t>
      </w:r>
      <w:bookmarkEnd w:id="20"/>
    </w:p>
    <w:p w:rsidR="00F36B47" w:rsidRDefault="006007D3">
      <w:pPr>
        <w:spacing w:line="400" w:lineRule="exact"/>
        <w:rPr>
          <w:rFonts w:ascii="微软雅黑" w:eastAsia="微软雅黑" w:hAnsi="微软雅黑" w:cs="Consolas"/>
        </w:rPr>
      </w:pPr>
      <w:r>
        <w:rPr>
          <w:rFonts w:ascii="微软雅黑" w:eastAsia="微软雅黑" w:hAnsi="微软雅黑" w:cs="Consolas"/>
        </w:rPr>
        <w:t>名称：ipt_patient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3"/>
        <w:gridCol w:w="1703"/>
        <w:gridCol w:w="1002"/>
        <w:gridCol w:w="1098"/>
        <w:gridCol w:w="731"/>
        <w:gridCol w:w="2071"/>
        <w:gridCol w:w="1384"/>
      </w:tblGrid>
      <w:tr w:rsidR="00F36B47">
        <w:trPr>
          <w:trHeight w:val="585"/>
        </w:trPr>
        <w:tc>
          <w:tcPr>
            <w:tcW w:w="533"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中文名称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说明（定义及允许值）</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w:t>
            </w:r>
            <w:r>
              <w:rPr>
                <w:rFonts w:ascii="微软雅黑" w:eastAsia="微软雅黑" w:hAnsi="微软雅黑" w:cs="Consolas"/>
                <w:sz w:val="18"/>
                <w:szCs w:val="18"/>
              </w:rPr>
              <w:lastRenderedPageBreak/>
              <w:t>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w:t>
            </w:r>
            <w:r>
              <w:rPr>
                <w:rFonts w:ascii="微软雅黑" w:eastAsia="微软雅黑" w:hAnsi="微软雅黑" w:cs="Consolas"/>
                <w:sz w:val="18"/>
                <w:szCs w:val="18"/>
              </w:rPr>
              <w:lastRenderedPageBreak/>
              <w:t>证》登记的，并按照特定编码体系填写的代码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DE08.10.052.</w:t>
            </w:r>
            <w:r>
              <w:rPr>
                <w:rFonts w:ascii="微软雅黑" w:eastAsia="微软雅黑" w:hAnsi="微软雅黑" w:cs="Consolas" w:hint="eastAsia"/>
                <w:sz w:val="18"/>
                <w:szCs w:val="18"/>
              </w:rPr>
              <w:lastRenderedPageBreak/>
              <w:t>00</w:t>
            </w:r>
          </w:p>
        </w:tc>
      </w:tr>
      <w:tr w:rsidR="00F36B47">
        <w:trPr>
          <w:trHeight w:val="81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Event_No</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就诊流水号</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医院住院顺序号，医疗机构内部唯一编号，</w:t>
            </w:r>
            <w:r>
              <w:rPr>
                <w:rFonts w:ascii="微软雅黑" w:eastAsia="微软雅黑" w:hAnsi="微软雅黑" w:cs="Consolas" w:hint="eastAsia"/>
                <w:sz w:val="18"/>
                <w:szCs w:val="18"/>
              </w:rPr>
              <w:t>主键</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DE01.00.014.00</w:t>
            </w:r>
          </w:p>
        </w:tc>
      </w:tr>
      <w:tr w:rsidR="00F36B47">
        <w:trPr>
          <w:trHeight w:val="54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院内病人唯一ID，外键，关联患者基本信息表</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Case_No</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病案号</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本次病案建立的唯一标识</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Name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患者姓名</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患者在公安户籍管理部门正式登记注册的姓氏和名称</w:t>
            </w:r>
            <w:r>
              <w:rPr>
                <w:rFonts w:ascii="微软雅黑" w:eastAsia="微软雅黑" w:hAnsi="微软雅黑" w:cs="Consolas"/>
                <w:sz w:val="18"/>
                <w:szCs w:val="18"/>
              </w:rPr>
              <w:t xml:space="preserve">　</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Pay_Type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费用类型</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本次就诊费用支付方式，WS 364.13-2011 CV07.10.005 医疗付款方式代码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DE07.00.007.00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Marital</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婚姻状</w:t>
            </w:r>
            <w:r>
              <w:rPr>
                <w:rFonts w:ascii="微软雅黑" w:eastAsia="微软雅黑" w:hAnsi="微软雅黑" w:cs="Consolas" w:hint="eastAsia"/>
                <w:sz w:val="18"/>
                <w:szCs w:val="18"/>
              </w:rPr>
              <w:t>况</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患者当前婚姻状况在特定编码体系中的代码，GB/T 2261.2-2003 婚姻状况代码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DE02.01.018.00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Occupation</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职业</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w:t>
            </w:r>
            <w:r>
              <w:rPr>
                <w:rFonts w:ascii="微软雅黑" w:eastAsia="微软雅黑" w:hAnsi="微软雅黑" w:cs="Consolas"/>
                <w:sz w:val="18"/>
                <w:szCs w:val="18"/>
              </w:rPr>
              <w:t>当前从事的职业类别</w:t>
            </w:r>
            <w:r>
              <w:rPr>
                <w:rFonts w:ascii="微软雅黑" w:eastAsia="微软雅黑" w:hAnsi="微软雅黑" w:cs="Consolas" w:hint="eastAsia"/>
                <w:sz w:val="18"/>
                <w:szCs w:val="18"/>
              </w:rPr>
              <w:t>在</w:t>
            </w:r>
            <w:r>
              <w:rPr>
                <w:rFonts w:ascii="微软雅黑" w:eastAsia="微软雅黑" w:hAnsi="微软雅黑" w:cs="Consolas"/>
                <w:sz w:val="18"/>
                <w:szCs w:val="18"/>
              </w:rPr>
              <w:t>特定编码体系中的代码</w:t>
            </w:r>
            <w:r>
              <w:rPr>
                <w:rFonts w:ascii="微软雅黑" w:eastAsia="微软雅黑" w:hAnsi="微软雅黑" w:cs="Consolas" w:hint="eastAsia"/>
                <w:sz w:val="18"/>
                <w:szCs w:val="18"/>
              </w:rPr>
              <w:t>，</w:t>
            </w:r>
            <w:r>
              <w:rPr>
                <w:rFonts w:ascii="微软雅黑" w:eastAsia="微软雅黑" w:hAnsi="微软雅黑" w:cs="Consolas"/>
                <w:sz w:val="18"/>
                <w:szCs w:val="18"/>
              </w:rPr>
              <w:t xml:space="preserve">GB/T </w:t>
            </w:r>
            <w:r>
              <w:rPr>
                <w:rFonts w:ascii="微软雅黑" w:eastAsia="微软雅黑" w:hAnsi="微软雅黑" w:cs="Consolas" w:hint="eastAsia"/>
                <w:sz w:val="18"/>
                <w:szCs w:val="18"/>
              </w:rPr>
              <w:t>2261.4-2003 职业代码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DE02.01.052.00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Pregnancy</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是否怀孕</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Time_Of_Preg</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孕期</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孕妇的妊娠时长，计量单位为周</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DE04.10.242.00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Breast_Feeding</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是否哺乳</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81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Height</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身高</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患者身高的测量值，计量单位为cm</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DE04.10.167.00</w:t>
            </w:r>
          </w:p>
        </w:tc>
      </w:tr>
      <w:tr w:rsidR="00F36B47">
        <w:trPr>
          <w:trHeight w:val="81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Weight</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体重</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患者体重的测量值,计量单位为kg</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DE04.10.188.00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Dialysis</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是否透析</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Address</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病人地址</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w:t>
            </w:r>
            <w:r>
              <w:rPr>
                <w:rFonts w:ascii="微软雅黑" w:eastAsia="微软雅黑" w:hAnsi="微软雅黑" w:cs="Consolas"/>
                <w:sz w:val="18"/>
                <w:szCs w:val="18"/>
              </w:rPr>
              <w:t>本人的地址</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DE02.01.009.01/02/03/04/05/06</w:t>
            </w:r>
          </w:p>
        </w:tc>
      </w:tr>
      <w:tr w:rsidR="00F36B47">
        <w:trPr>
          <w:trHeight w:val="54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Phone_No</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病人电话</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患者本人</w:t>
            </w:r>
            <w:r>
              <w:rPr>
                <w:rFonts w:ascii="微软雅黑" w:eastAsia="微软雅黑" w:hAnsi="微软雅黑" w:cs="Consolas"/>
                <w:sz w:val="18"/>
                <w:szCs w:val="18"/>
              </w:rPr>
              <w:t>的电话号码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DE02.01.010.00</w:t>
            </w:r>
          </w:p>
        </w:tc>
      </w:tr>
      <w:tr w:rsidR="00F36B47">
        <w:trPr>
          <w:trHeight w:val="786"/>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In_Dept_Id</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入院科室ID</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患者入院时入住的科室ID</w:t>
            </w:r>
          </w:p>
        </w:tc>
        <w:tc>
          <w:tcPr>
            <w:tcW w:w="1384" w:type="dxa"/>
            <w:shd w:val="clear" w:color="000000"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In_Dept_Name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入院科室名称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患者入院时入住的科室名称</w:t>
            </w:r>
          </w:p>
        </w:tc>
        <w:tc>
          <w:tcPr>
            <w:tcW w:w="1384"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DE08.10.026.00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Hospitalized_Time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入院时间</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患者办理入院手续的</w:t>
            </w:r>
            <w:r>
              <w:rPr>
                <w:rFonts w:ascii="微软雅黑" w:eastAsia="微软雅黑" w:hAnsi="微软雅黑" w:cs="Consolas" w:hint="eastAsia"/>
                <w:sz w:val="18"/>
                <w:szCs w:val="18"/>
              </w:rPr>
              <w:t>公元纪年日期和时间的完整描述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DE06.00.092.00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In_Ward_</w:t>
            </w:r>
            <w:r>
              <w:rPr>
                <w:rFonts w:ascii="微软雅黑" w:eastAsia="微软雅黑" w:hAnsi="微软雅黑" w:cs="Consolas" w:hint="eastAsia"/>
                <w:sz w:val="18"/>
                <w:szCs w:val="18"/>
              </w:rPr>
              <w:t>Id</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入院病区</w:t>
            </w:r>
            <w:r>
              <w:rPr>
                <w:rFonts w:ascii="微软雅黑" w:eastAsia="微软雅黑" w:hAnsi="微软雅黑" w:cs="Consolas" w:hint="eastAsia"/>
                <w:sz w:val="18"/>
                <w:szCs w:val="18"/>
              </w:rPr>
              <w:t>ID</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sz w:val="18"/>
                <w:szCs w:val="18"/>
                <w:lang w:bidi="ar-SA"/>
              </w:rPr>
              <w:t>患者入院时入住的病区</w:t>
            </w:r>
            <w:r>
              <w:rPr>
                <w:rFonts w:ascii="微软雅黑" w:eastAsia="微软雅黑" w:hAnsi="微软雅黑" w:cs="宋体" w:hint="eastAsia"/>
                <w:sz w:val="18"/>
                <w:szCs w:val="18"/>
                <w:lang w:bidi="ar-SA"/>
              </w:rPr>
              <w:t>ID</w:t>
            </w:r>
          </w:p>
        </w:tc>
        <w:tc>
          <w:tcPr>
            <w:tcW w:w="1384" w:type="dxa"/>
            <w:shd w:val="clear" w:color="000000"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In_Ward_Name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入院病区名称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sz w:val="18"/>
                <w:szCs w:val="18"/>
                <w:lang w:bidi="ar-SA"/>
              </w:rPr>
              <w:t>患者入院时入住的病区名称</w:t>
            </w:r>
          </w:p>
        </w:tc>
        <w:tc>
          <w:tcPr>
            <w:tcW w:w="1384" w:type="dxa"/>
            <w:shd w:val="clear" w:color="000000"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DE08.10.054.00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In_Ward_Bed_No</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入院病床号</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患者入院时入住的病床号</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DE01.00.026.00</w:t>
            </w:r>
          </w:p>
        </w:tc>
      </w:tr>
      <w:tr w:rsidR="00F36B47">
        <w:trPr>
          <w:trHeight w:val="585"/>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In_</w:t>
            </w:r>
            <w:r>
              <w:rPr>
                <w:rFonts w:ascii="微软雅黑" w:eastAsia="微软雅黑" w:hAnsi="微软雅黑" w:cs="Consolas"/>
                <w:sz w:val="18"/>
                <w:szCs w:val="18"/>
              </w:rPr>
              <w:t>Condition</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入院病情</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对诊断在患者入院时是否已具有的评估情况在特定编码体系中的代码，WS 445.11-2014 CV05.10.019入院病情代码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DE09.00.104.00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Weight_Of_Baby</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新生儿入院体重</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varchar(16)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新生儿患儿入院时称得的重量，</w:t>
            </w:r>
            <w:r>
              <w:rPr>
                <w:rFonts w:ascii="微软雅黑" w:eastAsia="微软雅黑" w:hAnsi="微软雅黑" w:cs="Consolas"/>
                <w:sz w:val="18"/>
                <w:szCs w:val="18"/>
              </w:rPr>
              <w:t>计量单位为g</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Out_Ward_Code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出院病区</w:t>
            </w:r>
            <w:r>
              <w:rPr>
                <w:rFonts w:ascii="微软雅黑" w:eastAsia="微软雅黑" w:hAnsi="微软雅黑" w:cs="Consolas" w:hint="eastAsia"/>
                <w:sz w:val="18"/>
                <w:szCs w:val="18"/>
              </w:rPr>
              <w:t>I</w:t>
            </w:r>
            <w:r>
              <w:rPr>
                <w:rFonts w:ascii="微软雅黑" w:eastAsia="微软雅黑" w:hAnsi="微软雅黑" w:cs="Consolas"/>
                <w:sz w:val="18"/>
                <w:szCs w:val="18"/>
              </w:rPr>
              <w:t>D</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sz w:val="18"/>
                <w:szCs w:val="18"/>
                <w:lang w:bidi="ar-SA"/>
              </w:rPr>
              <w:t>患者出院时的病区</w:t>
            </w:r>
            <w:r>
              <w:rPr>
                <w:rFonts w:ascii="微软雅黑" w:eastAsia="微软雅黑" w:hAnsi="微软雅黑" w:cs="宋体" w:hint="eastAsia"/>
                <w:sz w:val="18"/>
                <w:szCs w:val="18"/>
                <w:lang w:bidi="ar-SA"/>
              </w:rPr>
              <w:t>ID</w:t>
            </w:r>
          </w:p>
        </w:tc>
        <w:tc>
          <w:tcPr>
            <w:tcW w:w="1384" w:type="dxa"/>
            <w:shd w:val="clear" w:color="000000"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Out_Ward_Name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出院病区名称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sz w:val="18"/>
                <w:szCs w:val="18"/>
                <w:lang w:bidi="ar-SA"/>
              </w:rPr>
              <w:t>患者出院时的病区名称</w:t>
            </w:r>
          </w:p>
        </w:tc>
        <w:tc>
          <w:tcPr>
            <w:tcW w:w="1384" w:type="dxa"/>
            <w:shd w:val="clear" w:color="000000"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DE08.10.054.00</w:t>
            </w:r>
          </w:p>
        </w:tc>
      </w:tr>
      <w:tr w:rsidR="00F36B47">
        <w:trPr>
          <w:trHeight w:val="81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Out_Dept_Id</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出院科室ID</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32</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sz w:val="18"/>
                <w:szCs w:val="18"/>
                <w:lang w:bidi="ar-SA"/>
              </w:rPr>
              <w:t>患者出院时的</w:t>
            </w:r>
            <w:r>
              <w:rPr>
                <w:rFonts w:ascii="微软雅黑" w:eastAsia="微软雅黑" w:hAnsi="微软雅黑" w:cs="宋体" w:hint="eastAsia"/>
                <w:sz w:val="18"/>
                <w:szCs w:val="18"/>
                <w:lang w:bidi="ar-SA"/>
              </w:rPr>
              <w:t>科室ID</w:t>
            </w:r>
          </w:p>
        </w:tc>
        <w:tc>
          <w:tcPr>
            <w:tcW w:w="1384" w:type="dxa"/>
            <w:shd w:val="clear" w:color="000000" w:fill="FFFFFF" w:themeFill="background1"/>
            <w:vAlign w:val="center"/>
          </w:tcPr>
          <w:p w:rsidR="00F36B47" w:rsidRDefault="00F36B47">
            <w:pPr>
              <w:spacing w:line="400" w:lineRule="exact"/>
              <w:jc w:val="both"/>
              <w:rPr>
                <w:rFonts w:ascii="微软雅黑" w:eastAsia="微软雅黑" w:hAnsi="微软雅黑" w:cs="宋体"/>
                <w:sz w:val="18"/>
                <w:szCs w:val="18"/>
                <w:lang w:bidi="ar-SA"/>
              </w:rPr>
            </w:pPr>
          </w:p>
        </w:tc>
      </w:tr>
      <w:tr w:rsidR="00F36B47">
        <w:trPr>
          <w:trHeight w:val="81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Out_Dept_Name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出院科室名称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000000"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sz w:val="18"/>
                <w:szCs w:val="18"/>
                <w:lang w:bidi="ar-SA"/>
              </w:rPr>
              <w:t>患者出院时的</w:t>
            </w:r>
            <w:r>
              <w:rPr>
                <w:rFonts w:ascii="微软雅黑" w:eastAsia="微软雅黑" w:hAnsi="微软雅黑" w:cs="宋体" w:hint="eastAsia"/>
                <w:sz w:val="18"/>
                <w:szCs w:val="18"/>
                <w:lang w:bidi="ar-SA"/>
              </w:rPr>
              <w:t>科室</w:t>
            </w:r>
            <w:r>
              <w:rPr>
                <w:rFonts w:ascii="微软雅黑" w:eastAsia="微软雅黑" w:hAnsi="微软雅黑" w:cs="宋体"/>
                <w:sz w:val="18"/>
                <w:szCs w:val="18"/>
                <w:lang w:bidi="ar-SA"/>
              </w:rPr>
              <w:t>名称</w:t>
            </w:r>
          </w:p>
        </w:tc>
        <w:tc>
          <w:tcPr>
            <w:tcW w:w="1384" w:type="dxa"/>
            <w:shd w:val="clear" w:color="000000"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DE08.10.026.00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Doc_Group</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出院医疗组名称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患者出院时的医疗组名称，如“</w:t>
            </w:r>
            <w:r>
              <w:rPr>
                <w:rFonts w:ascii="微软雅黑" w:eastAsia="微软雅黑" w:hAnsi="微软雅黑" w:cs="Consolas"/>
                <w:sz w:val="18"/>
                <w:szCs w:val="18"/>
              </w:rPr>
              <w:t>血液科-王可组</w:t>
            </w:r>
            <w:r>
              <w:rPr>
                <w:rFonts w:ascii="微软雅黑" w:eastAsia="微软雅黑" w:hAnsi="微软雅黑" w:cs="Consolas" w:hint="eastAsia"/>
                <w:sz w:val="18"/>
                <w:szCs w:val="18"/>
              </w:rPr>
              <w:t>”</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Hosp_Infect_Code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医院感染代码</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患者发生医院感染的诊断在特定编码体系中的编码，ICD10</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DE05.01.024.00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Hosp_Infect_Name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医院感染名称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 xml:space="preserve">患者发生医院感染的诊断名称　</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DE05.01.025.00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Hosp_Infect_Result</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医院感染治疗结果</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患者发生医院感染的治疗结果，治疗结果代码</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Hospitalize_Times</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住院次数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患者第几次住院</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Discharge_Date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出院时间</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患者办理出院手续的</w:t>
            </w:r>
            <w:r>
              <w:rPr>
                <w:rFonts w:ascii="微软雅黑" w:eastAsia="微软雅黑" w:hAnsi="微软雅黑" w:cs="Consolas" w:hint="eastAsia"/>
                <w:sz w:val="18"/>
                <w:szCs w:val="18"/>
              </w:rPr>
              <w:t>公元纪年日期和时间的完整描述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DE06.00.017.00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Discharge_</w:t>
            </w:r>
            <w:r>
              <w:rPr>
                <w:rFonts w:ascii="微软雅黑" w:eastAsia="微软雅黑" w:hAnsi="微软雅黑" w:cs="Consolas" w:hint="eastAsia"/>
                <w:sz w:val="18"/>
                <w:szCs w:val="18"/>
              </w:rPr>
              <w:t>Mode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出院方式</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宋体" w:hint="eastAsia"/>
                <w:sz w:val="18"/>
                <w:szCs w:val="18"/>
                <w:lang w:bidi="ar-SA"/>
              </w:rPr>
              <w:t>患者本次住院离开医院的方式在特定编码体系中的代码，WS 445.8-2014 CV06.00.226 离院方式代码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DE06.00.223.00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Out_Diagnose_Match</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入院出院诊断符合</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1，否</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Transfer_Dept_Id_List</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转科科室列表</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患者住院期间转科的转入科室ID，超过一次以上用“→”转接表示</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DE08.10.026.00</w:t>
            </w: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In_Hospital_Days</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实际住院天数</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患者实际的住院天数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DE06.00.310.00</w:t>
            </w:r>
          </w:p>
        </w:tc>
      </w:tr>
      <w:tr w:rsidR="00F36B47">
        <w:trPr>
          <w:trHeight w:val="54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IsCritical</w:t>
            </w:r>
            <w:r>
              <w:rPr>
                <w:rFonts w:ascii="微软雅黑" w:eastAsia="微软雅黑" w:hAnsi="微软雅黑" w:cs="Consolas" w:hint="eastAsia"/>
                <w:sz w:val="18"/>
                <w:szCs w:val="18"/>
              </w:rPr>
              <w:t>_Notice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是否通知病危</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住院期间是否通知病危，1 是，0 否，</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Special_Constitution</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特殊体质</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患者特殊体质的描述，如：过敏体质</w:t>
            </w:r>
            <w:r>
              <w:rPr>
                <w:rFonts w:ascii="微软雅黑" w:eastAsia="微软雅黑" w:hAnsi="微软雅黑" w:cs="Consolas"/>
                <w:sz w:val="18"/>
                <w:szCs w:val="18"/>
              </w:rPr>
              <w:t xml:space="preserve">　</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3" w:type="dxa"/>
            <w:shd w:val="clear" w:color="auto" w:fill="FFFFFF" w:themeFill="background1"/>
            <w:vAlign w:val="center"/>
          </w:tcPr>
          <w:p w:rsidR="00F36B47" w:rsidRDefault="00F36B47">
            <w:pPr>
              <w:pStyle w:val="51"/>
              <w:numPr>
                <w:ilvl w:val="0"/>
                <w:numId w:val="27"/>
              </w:numPr>
              <w:spacing w:line="400" w:lineRule="exact"/>
              <w:ind w:firstLineChars="0"/>
              <w:jc w:val="both"/>
              <w:rPr>
                <w:rFonts w:ascii="微软雅黑" w:eastAsia="微软雅黑" w:hAnsi="微软雅黑" w:cs="Consolas"/>
                <w:sz w:val="18"/>
                <w:szCs w:val="18"/>
              </w:rPr>
            </w:pPr>
          </w:p>
        </w:tc>
        <w:tc>
          <w:tcPr>
            <w:tcW w:w="170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02"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098"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cs="Consolas"/>
        </w:rPr>
      </w:pPr>
    </w:p>
    <w:p w:rsidR="00F36B47" w:rsidRDefault="006007D3">
      <w:pPr>
        <w:pStyle w:val="51"/>
        <w:numPr>
          <w:ilvl w:val="0"/>
          <w:numId w:val="24"/>
        </w:numPr>
        <w:spacing w:line="400" w:lineRule="exact"/>
        <w:ind w:firstLineChars="0"/>
        <w:outlineLvl w:val="3"/>
        <w:rPr>
          <w:rFonts w:ascii="微软雅黑" w:eastAsia="微软雅黑" w:hAnsi="微软雅黑"/>
        </w:rPr>
      </w:pPr>
      <w:bookmarkStart w:id="21" w:name="_Toc459644935"/>
      <w:bookmarkStart w:id="22" w:name="_Toc459644937"/>
      <w:r>
        <w:rPr>
          <w:rFonts w:ascii="微软雅黑" w:eastAsia="微软雅黑" w:hAnsi="微软雅黑"/>
        </w:rPr>
        <w:t>药物医嘱</w:t>
      </w:r>
      <w:bookmarkEnd w:id="21"/>
    </w:p>
    <w:p w:rsidR="00F36B47" w:rsidRDefault="006007D3">
      <w:pPr>
        <w:spacing w:line="400" w:lineRule="exact"/>
        <w:rPr>
          <w:rFonts w:ascii="微软雅黑" w:eastAsia="微软雅黑" w:hAnsi="微软雅黑" w:cs="Consolas"/>
        </w:rPr>
      </w:pPr>
      <w:r>
        <w:rPr>
          <w:rFonts w:ascii="微软雅黑" w:eastAsia="微软雅黑" w:hAnsi="微软雅黑" w:cs="Consolas"/>
        </w:rPr>
        <w:t>名称：ipt_drug</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1"/>
        <w:gridCol w:w="1000"/>
        <w:gridCol w:w="1099"/>
        <w:gridCol w:w="731"/>
        <w:gridCol w:w="2073"/>
        <w:gridCol w:w="1384"/>
      </w:tblGrid>
      <w:tr w:rsidR="00F36B47">
        <w:trPr>
          <w:trHeight w:val="480"/>
        </w:trPr>
        <w:tc>
          <w:tcPr>
            <w:tcW w:w="534"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b/>
                <w:bCs/>
                <w:sz w:val="18"/>
                <w:szCs w:val="18"/>
              </w:rPr>
              <w:t>中文名称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说明（定义及允许值）</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院内病人唯一ID，外键，关联患者基本信息表</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Event_No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就诊流水号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医院住院顺序号，医疗机构内部唯一编号，外键，关联住院就诊信息表</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DE01.00.014.00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Order_I</w:t>
            </w:r>
            <w:r>
              <w:rPr>
                <w:rFonts w:ascii="微软雅黑" w:eastAsia="微软雅黑" w:hAnsi="微软雅黑" w:cs="Consolas" w:hint="eastAsia"/>
                <w:sz w:val="18"/>
                <w:szCs w:val="18"/>
              </w:rPr>
              <w:t>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药物医嘱ID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医疗机构内部记录</w:t>
            </w:r>
            <w:r>
              <w:rPr>
                <w:rFonts w:ascii="微软雅黑" w:eastAsia="微软雅黑" w:hAnsi="微软雅黑" w:cs="Consolas"/>
                <w:sz w:val="18"/>
                <w:szCs w:val="18"/>
              </w:rPr>
              <w:t>该</w:t>
            </w:r>
            <w:r>
              <w:rPr>
                <w:rFonts w:ascii="微软雅黑" w:eastAsia="微软雅黑" w:hAnsi="微软雅黑" w:cs="Consolas" w:hint="eastAsia"/>
                <w:sz w:val="18"/>
                <w:szCs w:val="18"/>
              </w:rPr>
              <w:t>药物</w:t>
            </w:r>
            <w:r>
              <w:rPr>
                <w:rFonts w:ascii="微软雅黑" w:eastAsia="微软雅黑" w:hAnsi="微软雅黑" w:cs="Consolas"/>
                <w:sz w:val="18"/>
                <w:szCs w:val="18"/>
              </w:rPr>
              <w:t>医嘱的唯一标识</w:t>
            </w:r>
            <w:r>
              <w:rPr>
                <w:rFonts w:ascii="微软雅黑" w:eastAsia="微软雅黑" w:hAnsi="微软雅黑" w:cs="Consolas" w:hint="eastAsia"/>
                <w:sz w:val="18"/>
                <w:szCs w:val="18"/>
              </w:rPr>
              <w:t>，</w:t>
            </w:r>
            <w:r>
              <w:rPr>
                <w:rFonts w:ascii="微软雅黑" w:eastAsia="微软雅黑" w:hAnsi="微软雅黑" w:cs="Consolas"/>
                <w:sz w:val="18"/>
                <w:szCs w:val="18"/>
              </w:rPr>
              <w:t>主键</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该医嘱开具</w:t>
            </w:r>
            <w:r>
              <w:rPr>
                <w:rFonts w:ascii="微软雅黑" w:eastAsia="微软雅黑" w:hAnsi="微软雅黑" w:cs="Consolas" w:hint="eastAsia"/>
                <w:sz w:val="18"/>
                <w:szCs w:val="18"/>
              </w:rPr>
              <w:t>的公元纪年日期和时间的完整描述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DE06.00.220.00</w:t>
            </w: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Order_Dept_I</w:t>
            </w:r>
            <w:r>
              <w:rPr>
                <w:rFonts w:ascii="微软雅黑" w:eastAsia="微软雅黑" w:hAnsi="微软雅黑" w:cs="Consolas" w:hint="eastAsia"/>
                <w:sz w:val="18"/>
                <w:szCs w:val="18"/>
              </w:rPr>
              <w:t>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医嘱科室ID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医嘱开具的科室ID</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Order_Dept_Name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医嘱科室名称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w:t>
            </w:r>
            <w:r>
              <w:rPr>
                <w:rFonts w:ascii="微软雅黑" w:eastAsia="微软雅黑" w:hAnsi="微软雅黑" w:cs="Consolas" w:hint="eastAsia"/>
                <w:sz w:val="18"/>
                <w:szCs w:val="18"/>
              </w:rPr>
              <w:t>64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医嘱开具的科室名称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DE08.10.026.00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textAlignment w:val="center"/>
              <w:rPr>
                <w:rFonts w:ascii="微软雅黑" w:eastAsia="微软雅黑" w:hAnsi="微软雅黑" w:cs="微软雅黑"/>
                <w:sz w:val="18"/>
                <w:szCs w:val="18"/>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rPr>
            </w:pPr>
            <w:r>
              <w:rPr>
                <w:rFonts w:ascii="微软雅黑" w:eastAsia="微软雅黑" w:hAnsi="微软雅黑" w:cs="微软雅黑"/>
                <w:sz w:val="18"/>
                <w:szCs w:val="18"/>
              </w:rPr>
              <w:t>D</w:t>
            </w:r>
            <w:r>
              <w:rPr>
                <w:rFonts w:ascii="微软雅黑" w:eastAsia="微软雅黑" w:hAnsi="微软雅黑" w:cs="微软雅黑" w:hint="eastAsia"/>
                <w:sz w:val="18"/>
                <w:szCs w:val="18"/>
              </w:rPr>
              <w:t>oc_</w:t>
            </w:r>
            <w:r>
              <w:rPr>
                <w:rFonts w:ascii="微软雅黑" w:eastAsia="微软雅黑" w:hAnsi="微软雅黑" w:cs="微软雅黑"/>
                <w:sz w:val="18"/>
                <w:szCs w:val="18"/>
              </w:rPr>
              <w:t>G</w:t>
            </w:r>
            <w:r>
              <w:rPr>
                <w:rFonts w:ascii="微软雅黑" w:eastAsia="微软雅黑" w:hAnsi="微软雅黑" w:cs="微软雅黑" w:hint="eastAsia"/>
                <w:sz w:val="18"/>
                <w:szCs w:val="18"/>
              </w:rPr>
              <w:t>roup</w:t>
            </w:r>
          </w:p>
        </w:tc>
        <w:tc>
          <w:tcPr>
            <w:tcW w:w="1000"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医嘱医疗组名称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varchar(64)</w:t>
            </w:r>
          </w:p>
        </w:tc>
        <w:tc>
          <w:tcPr>
            <w:tcW w:w="73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微软雅黑" w:hint="eastAsia"/>
                <w:sz w:val="18"/>
                <w:szCs w:val="18"/>
              </w:rPr>
              <w:t>医嘱开具的医疗组名称，如“血液科-王可组”</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Order_Doc_I</w:t>
            </w:r>
            <w:r>
              <w:rPr>
                <w:rFonts w:ascii="微软雅黑" w:eastAsia="微软雅黑" w:hAnsi="微软雅黑" w:cs="Consolas" w:hint="eastAsia"/>
                <w:sz w:val="18"/>
                <w:szCs w:val="18"/>
              </w:rPr>
              <w:t>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医嘱医生工号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医嘱医生工号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Order_Doc_Name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医嘱医生姓名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医嘱医生在公安户籍管理部门正式登记注册的</w:t>
            </w:r>
            <w:r>
              <w:rPr>
                <w:rFonts w:ascii="微软雅黑" w:eastAsia="微软雅黑" w:hAnsi="微软雅黑" w:cs="Consolas" w:hint="eastAsia"/>
                <w:sz w:val="18"/>
                <w:szCs w:val="18"/>
              </w:rPr>
              <w:lastRenderedPageBreak/>
              <w:t>姓氏和名称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DE02.01.039.00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Order_Doc_Title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医嘱医生职称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医嘱医生职称</w:t>
            </w:r>
            <w:r>
              <w:rPr>
                <w:rFonts w:ascii="微软雅黑" w:eastAsia="微软雅黑" w:hAnsi="微软雅黑" w:cs="Consolas" w:hint="eastAsia"/>
                <w:sz w:val="18"/>
                <w:szCs w:val="18"/>
              </w:rPr>
              <w:t>在特定编码体系中的代码，GB/T 8561-2001</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DE02.01.049.00</w:t>
            </w: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Order_Type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varchar(8)</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医嘱类型代码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DE06.00.286.00</w:t>
            </w:r>
          </w:p>
        </w:tc>
      </w:tr>
      <w:tr w:rsidR="00F36B47">
        <w:trPr>
          <w:trHeight w:val="285"/>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textAlignment w:val="center"/>
              <w:rPr>
                <w:rFonts w:ascii="微软雅黑" w:eastAsia="微软雅黑" w:hAnsi="微软雅黑" w:cs="微软雅黑"/>
                <w:sz w:val="18"/>
                <w:szCs w:val="18"/>
                <w:lang w:bidi="ar"/>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D</w:t>
            </w:r>
            <w:r>
              <w:rPr>
                <w:rFonts w:ascii="微软雅黑" w:eastAsia="微软雅黑" w:hAnsi="微软雅黑" w:cs="微软雅黑" w:hint="eastAsia"/>
                <w:sz w:val="18"/>
                <w:szCs w:val="18"/>
                <w:lang w:bidi="ar"/>
              </w:rPr>
              <w:t>rug_</w:t>
            </w:r>
            <w:r>
              <w:rPr>
                <w:rFonts w:ascii="微软雅黑" w:eastAsia="微软雅黑" w:hAnsi="微软雅黑" w:cs="微软雅黑"/>
                <w:sz w:val="18"/>
                <w:szCs w:val="18"/>
                <w:lang w:bidi="ar"/>
              </w:rPr>
              <w:t>Purpose</w:t>
            </w:r>
          </w:p>
        </w:tc>
        <w:tc>
          <w:tcPr>
            <w:tcW w:w="1000"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药嘱目的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w:t>
            </w:r>
            <w:r>
              <w:rPr>
                <w:rFonts w:ascii="微软雅黑" w:eastAsia="微软雅黑" w:hAnsi="微软雅黑" w:cs="微软雅黑"/>
                <w:sz w:val="18"/>
                <w:szCs w:val="18"/>
                <w:lang w:bidi="ar"/>
              </w:rPr>
              <w:t>32</w:t>
            </w:r>
            <w:r>
              <w:rPr>
                <w:rFonts w:ascii="微软雅黑" w:eastAsia="微软雅黑" w:hAnsi="微软雅黑" w:cs="微软雅黑" w:hint="eastAsia"/>
                <w:sz w:val="18"/>
                <w:szCs w:val="18"/>
                <w:lang w:bidi="ar"/>
              </w:rPr>
              <w:t>)</w:t>
            </w:r>
          </w:p>
        </w:tc>
        <w:tc>
          <w:tcPr>
            <w:tcW w:w="73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lang w:bidi="ar"/>
              </w:rPr>
            </w:pPr>
            <w:r>
              <w:rPr>
                <w:rFonts w:ascii="微软雅黑" w:eastAsia="微软雅黑" w:hAnsi="微软雅黑" w:cs="微软雅黑" w:hint="eastAsia"/>
                <w:sz w:val="18"/>
                <w:szCs w:val="18"/>
              </w:rPr>
              <w:t>药嘱开具的目的，科室领药、带手术室等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Group_No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组号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药物分组使用时的组号</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DE08.50.056.000</w:t>
            </w:r>
          </w:p>
        </w:tc>
      </w:tr>
      <w:tr w:rsidR="00F36B47">
        <w:trPr>
          <w:trHeight w:val="62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药品编号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医院药品id，要求能够唯一标识 “通用名，剂型，规格，厂家”的编码</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w:t>
            </w:r>
            <w:r>
              <w:rPr>
                <w:rFonts w:ascii="微软雅黑" w:eastAsia="微软雅黑" w:hAnsi="微软雅黑" w:cs="Consolas" w:hint="eastAsia"/>
                <w:sz w:val="18"/>
                <w:szCs w:val="18"/>
              </w:rPr>
              <w:t>通用</w:t>
            </w:r>
            <w:r>
              <w:rPr>
                <w:rFonts w:ascii="微软雅黑" w:eastAsia="微软雅黑" w:hAnsi="微软雅黑" w:cs="Consolas"/>
                <w:sz w:val="18"/>
                <w:szCs w:val="18"/>
              </w:rPr>
              <w:t>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DE08.50.022.00</w:t>
            </w:r>
          </w:p>
        </w:tc>
      </w:tr>
      <w:tr w:rsidR="00F36B47">
        <w:trPr>
          <w:trHeight w:val="81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Count_Unit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包装规格数量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double(6,2)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如果一盒药品12片，发药单位为盒时，包装规格数量为12，发药单位为片时，包装规格数量为1</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Pack_unit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包装规格单位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发药单位，例如：瓶、盒、片等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Manufacturer_ID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w:t>
            </w:r>
            <w:r>
              <w:rPr>
                <w:rFonts w:ascii="微软雅黑" w:eastAsia="微软雅黑" w:hAnsi="微软雅黑" w:cs="Consolas" w:hint="eastAsia"/>
                <w:sz w:val="18"/>
                <w:szCs w:val="18"/>
              </w:rPr>
              <w:t>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药品生产厂家的</w:t>
            </w:r>
            <w:r>
              <w:rPr>
                <w:rFonts w:ascii="微软雅黑" w:eastAsia="微软雅黑" w:hAnsi="微软雅黑" w:cs="Consolas" w:hint="eastAsia"/>
                <w:sz w:val="18"/>
                <w:szCs w:val="18"/>
              </w:rPr>
              <w:t>ID</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379"/>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Manufacturer_Name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药品生产厂家名称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62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Drug_Dose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每次给药剂量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单次使用的药品</w:t>
            </w:r>
            <w:r>
              <w:rPr>
                <w:rFonts w:ascii="微软雅黑" w:eastAsia="微软雅黑" w:hAnsi="微软雅黑" w:cs="Consolas"/>
                <w:sz w:val="18"/>
                <w:szCs w:val="18"/>
              </w:rPr>
              <w:t>剂量</w:t>
            </w:r>
            <w:r>
              <w:rPr>
                <w:rFonts w:ascii="微软雅黑" w:eastAsia="微软雅黑" w:hAnsi="微软雅黑" w:cs="Consolas" w:hint="eastAsia"/>
                <w:sz w:val="18"/>
                <w:szCs w:val="18"/>
              </w:rPr>
              <w:t>及单位</w:t>
            </w:r>
            <w:r>
              <w:rPr>
                <w:rFonts w:ascii="微软雅黑" w:eastAsia="微软雅黑" w:hAnsi="微软雅黑" w:cs="Consolas"/>
                <w:sz w:val="18"/>
                <w:szCs w:val="18"/>
              </w:rPr>
              <w:t xml:space="preserve">，如：0.5g </w:t>
            </w:r>
            <w:r>
              <w:rPr>
                <w:rFonts w:ascii="微软雅黑" w:eastAsia="微软雅黑" w:hAnsi="微软雅黑" w:cs="Consolas" w:hint="eastAsia"/>
                <w:sz w:val="18"/>
                <w:szCs w:val="18"/>
              </w:rPr>
              <w:t>、</w:t>
            </w:r>
            <w:r>
              <w:rPr>
                <w:rFonts w:ascii="微软雅黑" w:eastAsia="微软雅黑" w:hAnsi="微软雅黑" w:cs="Consolas"/>
                <w:sz w:val="18"/>
                <w:szCs w:val="18"/>
              </w:rPr>
              <w:t>200ml</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DE08.50.023.00</w:t>
            </w:r>
          </w:p>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DE08.50.024.00</w:t>
            </w:r>
          </w:p>
        </w:tc>
      </w:tr>
      <w:tr w:rsidR="00F36B47">
        <w:trPr>
          <w:trHeight w:val="479"/>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Drug_Admin_Route_Name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给药途径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w:t>
            </w:r>
            <w:r>
              <w:rPr>
                <w:rFonts w:ascii="微软雅黑" w:eastAsia="微软雅黑" w:hAnsi="微软雅黑" w:cs="Consolas" w:hint="eastAsia"/>
                <w:sz w:val="18"/>
                <w:szCs w:val="18"/>
              </w:rPr>
              <w:t>品</w:t>
            </w:r>
            <w:r>
              <w:rPr>
                <w:rFonts w:ascii="微软雅黑" w:eastAsia="微软雅黑" w:hAnsi="微软雅黑" w:cs="Consolas"/>
                <w:sz w:val="18"/>
                <w:szCs w:val="18"/>
              </w:rPr>
              <w:t>使用途径，如：静脉推注</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DE06.00.134.00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Drug_Using_Freq</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给药频率</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w:t>
            </w:r>
            <w:r>
              <w:rPr>
                <w:rFonts w:ascii="微软雅黑" w:eastAsia="微软雅黑" w:hAnsi="微软雅黑" w:cs="Consolas"/>
                <w:sz w:val="18"/>
                <w:szCs w:val="18"/>
              </w:rPr>
              <w:lastRenderedPageBreak/>
              <w:t>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w:t>
            </w:r>
            <w:r>
              <w:rPr>
                <w:rFonts w:ascii="微软雅黑" w:eastAsia="微软雅黑" w:hAnsi="微软雅黑" w:cs="Consolas"/>
                <w:sz w:val="18"/>
                <w:szCs w:val="18"/>
              </w:rPr>
              <w:t>给药频次</w:t>
            </w:r>
            <w:r>
              <w:rPr>
                <w:rFonts w:ascii="微软雅黑" w:eastAsia="微软雅黑" w:hAnsi="微软雅黑" w:cs="Consolas" w:hint="eastAsia"/>
                <w:sz w:val="18"/>
                <w:szCs w:val="18"/>
              </w:rPr>
              <w:t>，</w:t>
            </w:r>
            <w:r>
              <w:rPr>
                <w:rFonts w:ascii="微软雅黑" w:eastAsia="微软雅黑" w:hAnsi="微软雅黑" w:cs="Consolas"/>
                <w:sz w:val="18"/>
                <w:szCs w:val="18"/>
              </w:rPr>
              <w:t>如：qd</w:t>
            </w:r>
            <w:r>
              <w:rPr>
                <w:rFonts w:ascii="微软雅黑" w:eastAsia="微软雅黑" w:hAnsi="微软雅黑" w:cs="Consolas" w:hint="eastAsia"/>
                <w:sz w:val="18"/>
                <w:szCs w:val="18"/>
              </w:rPr>
              <w:t>、</w:t>
            </w:r>
            <w:r>
              <w:rPr>
                <w:rFonts w:ascii="微软雅黑" w:eastAsia="微软雅黑" w:hAnsi="微软雅黑" w:cs="Consolas"/>
                <w:sz w:val="18"/>
                <w:szCs w:val="18"/>
              </w:rPr>
              <w:lastRenderedPageBreak/>
              <w:t>bid</w:t>
            </w:r>
            <w:r>
              <w:rPr>
                <w:rFonts w:ascii="微软雅黑" w:eastAsia="微软雅黑" w:hAnsi="微软雅黑" w:cs="Consolas" w:hint="eastAsia"/>
                <w:sz w:val="18"/>
                <w:szCs w:val="18"/>
              </w:rPr>
              <w:t>、</w:t>
            </w:r>
            <w:r>
              <w:rPr>
                <w:rFonts w:ascii="微软雅黑" w:eastAsia="微软雅黑" w:hAnsi="微软雅黑" w:cs="Consolas"/>
                <w:sz w:val="18"/>
                <w:szCs w:val="18"/>
              </w:rPr>
              <w:t>每天2次</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DE06.00.133.</w:t>
            </w:r>
            <w:r>
              <w:rPr>
                <w:rFonts w:ascii="微软雅黑" w:eastAsia="微软雅黑" w:hAnsi="微软雅黑" w:cs="Consolas" w:hint="eastAsia"/>
                <w:sz w:val="18"/>
                <w:szCs w:val="18"/>
              </w:rPr>
              <w:lastRenderedPageBreak/>
              <w:t>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Drug_using_time</w:t>
            </w:r>
            <w:r>
              <w:rPr>
                <w:rFonts w:ascii="微软雅黑" w:eastAsia="微软雅黑" w:hAnsi="微软雅黑" w:cs="Consolas" w:hint="eastAsia"/>
                <w:sz w:val="18"/>
                <w:szCs w:val="18"/>
              </w:rPr>
              <w:t>_point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给药时机</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药品给药时机，如：</w:t>
            </w:r>
            <w:r>
              <w:rPr>
                <w:rFonts w:ascii="微软雅黑" w:eastAsia="微软雅黑" w:hAnsi="微软雅黑" w:cs="Consolas"/>
                <w:sz w:val="18"/>
                <w:szCs w:val="18"/>
              </w:rPr>
              <w:t>饭前、饭后、空腹</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Drug_Using_Aim</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给药目的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首剂给药|首次给药|预防用药|治疗用药等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Drug_Source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药品来源</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1 医院药品，2 自备药品</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Drug_Using_Area</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给药部位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药品使用部位</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Duration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疗程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医生指定</w:t>
            </w:r>
            <w:r>
              <w:rPr>
                <w:rFonts w:ascii="微软雅黑" w:eastAsia="微软雅黑" w:hAnsi="微软雅黑" w:cs="Consolas" w:hint="eastAsia"/>
                <w:sz w:val="18"/>
                <w:szCs w:val="18"/>
              </w:rPr>
              <w:t>的药品</w:t>
            </w:r>
            <w:r>
              <w:rPr>
                <w:rFonts w:ascii="微软雅黑" w:eastAsia="微软雅黑" w:hAnsi="微软雅黑" w:cs="Consolas"/>
                <w:sz w:val="18"/>
                <w:szCs w:val="18"/>
              </w:rPr>
              <w:t>使用天数（次数）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DE06.00.147.00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Preparation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剂型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药品剂型</w:t>
            </w:r>
            <w:r>
              <w:rPr>
                <w:rFonts w:ascii="微软雅黑" w:eastAsia="微软雅黑" w:hAnsi="微软雅黑" w:cs="Consolas" w:hint="eastAsia"/>
                <w:sz w:val="18"/>
                <w:szCs w:val="18"/>
              </w:rPr>
              <w:t>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DE08.50.011.00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Specifications</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规格</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w:t>
            </w:r>
            <w:r>
              <w:rPr>
                <w:rFonts w:ascii="微软雅黑" w:eastAsia="微软雅黑" w:hAnsi="微软雅黑" w:cs="Consolas" w:hint="eastAsia"/>
                <w:sz w:val="18"/>
                <w:szCs w:val="18"/>
              </w:rPr>
              <w:t>规格的描述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DE08.50.043.00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Unit_Price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单价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药品的费用单价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81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Despensing_Num</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发药数量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double(9,4)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发药数量，</w:t>
            </w:r>
            <w:r>
              <w:rPr>
                <w:rFonts w:ascii="微软雅黑" w:eastAsia="微软雅黑" w:hAnsi="微软雅黑" w:cs="Consolas" w:hint="eastAsia"/>
                <w:sz w:val="18"/>
                <w:szCs w:val="18"/>
              </w:rPr>
              <w:t>如2盒、20片等，</w:t>
            </w:r>
            <w:r>
              <w:rPr>
                <w:rFonts w:ascii="微软雅黑" w:eastAsia="微软雅黑" w:hAnsi="微软雅黑" w:cs="Consolas"/>
                <w:sz w:val="18"/>
                <w:szCs w:val="18"/>
              </w:rPr>
              <w:t>对于住院长期医嘱，为该条医嘱住院期间的总发药(实际使用）数量</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39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Fee_Total</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总价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药品的单价*发药数量，计量单位为元</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qty</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消耗总克数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本条药嘱在整个住院期间消耗的有效成份总数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qty</w:t>
            </w:r>
            <w:r>
              <w:rPr>
                <w:rFonts w:ascii="微软雅黑" w:eastAsia="微软雅黑" w:hAnsi="微软雅黑" w:cs="Consolas" w:hint="eastAsia"/>
                <w:sz w:val="18"/>
                <w:szCs w:val="18"/>
              </w:rPr>
              <w:t>_unit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消耗总克数单位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g或mg</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Check_Time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复核时间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复核该条医嘱的公元纪年日期和时间的完整描述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DE06.00.205.00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Check_Nurse_Id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复核护士工号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复核该条医嘱的护士工号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Check_Nurse_Na</w:t>
            </w:r>
            <w:r>
              <w:rPr>
                <w:rFonts w:ascii="微软雅黑" w:eastAsia="微软雅黑" w:hAnsi="微软雅黑" w:cs="Consolas"/>
                <w:sz w:val="18"/>
                <w:szCs w:val="18"/>
              </w:rPr>
              <w:lastRenderedPageBreak/>
              <w:t>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复核护士</w:t>
            </w:r>
            <w:r>
              <w:rPr>
                <w:rFonts w:ascii="微软雅黑" w:eastAsia="微软雅黑" w:hAnsi="微软雅黑" w:cs="Consolas"/>
                <w:sz w:val="18"/>
                <w:szCs w:val="18"/>
              </w:rPr>
              <w:lastRenderedPageBreak/>
              <w:t>姓名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varchar(6</w:t>
            </w:r>
            <w:r>
              <w:rPr>
                <w:rFonts w:ascii="微软雅黑" w:eastAsia="微软雅黑" w:hAnsi="微软雅黑" w:cs="Consolas"/>
                <w:sz w:val="18"/>
                <w:szCs w:val="18"/>
              </w:rPr>
              <w:lastRenderedPageBreak/>
              <w:t>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lastRenderedPageBreak/>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复核护士在公安户籍管</w:t>
            </w:r>
            <w:r>
              <w:rPr>
                <w:rFonts w:ascii="微软雅黑" w:eastAsia="微软雅黑" w:hAnsi="微软雅黑" w:cs="Consolas" w:hint="eastAsia"/>
                <w:sz w:val="18"/>
                <w:szCs w:val="18"/>
              </w:rPr>
              <w:lastRenderedPageBreak/>
              <w:t>理部门正式登记注册的姓氏和名称</w:t>
            </w:r>
            <w:r>
              <w:rPr>
                <w:rFonts w:ascii="微软雅黑" w:eastAsia="微软雅黑" w:hAnsi="微软雅黑" w:cs="Consolas"/>
                <w:sz w:val="18"/>
                <w:szCs w:val="18"/>
              </w:rPr>
              <w:t xml:space="preserve">　</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lastRenderedPageBreak/>
              <w:t>DE02.01.039.</w:t>
            </w:r>
            <w:r>
              <w:rPr>
                <w:rFonts w:ascii="微软雅黑" w:eastAsia="微软雅黑" w:hAnsi="微软雅黑" w:cs="Consolas" w:hint="eastAsia"/>
                <w:sz w:val="18"/>
                <w:szCs w:val="18"/>
              </w:rPr>
              <w:lastRenderedPageBreak/>
              <w:t>00</w:t>
            </w: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Valid_Time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医嘱生效时间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医嘱开始生效的</w:t>
            </w:r>
            <w:r>
              <w:rPr>
                <w:rFonts w:ascii="微软雅黑" w:eastAsia="微软雅黑" w:hAnsi="微软雅黑" w:cs="Consolas" w:hint="eastAsia"/>
                <w:sz w:val="18"/>
                <w:szCs w:val="18"/>
              </w:rPr>
              <w:t>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Invalid_Time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医嘱失效时间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医嘱失效的</w:t>
            </w:r>
            <w:r>
              <w:rPr>
                <w:rFonts w:ascii="微软雅黑" w:eastAsia="微软雅黑" w:hAnsi="微软雅黑" w:cs="Consolas" w:hint="eastAsia"/>
                <w:sz w:val="18"/>
                <w:szCs w:val="18"/>
              </w:rPr>
              <w:t>公元纪年日期和时间的完整描述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DE06.00.148.00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Special_Prompt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特殊要求</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备注信息，如饮片的先煎、后下等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DE06.00.179.00</w:t>
            </w: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Herb_Unit_Price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饮片单帖价格</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double(11,</w:t>
            </w:r>
            <w:r>
              <w:rPr>
                <w:rFonts w:ascii="微软雅黑" w:eastAsia="微软雅黑" w:hAnsi="微软雅黑" w:cs="Consolas" w:hint="eastAsia"/>
                <w:sz w:val="18"/>
                <w:szCs w:val="18"/>
              </w:rPr>
              <w:t>4</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中药饮片的单帖价格，计量单位为元</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Herb_Packet_Count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饮片帖数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w:t>
            </w:r>
            <w:r>
              <w:rPr>
                <w:rFonts w:ascii="微软雅黑" w:eastAsia="微软雅黑" w:hAnsi="微软雅黑" w:cs="Consolas" w:hint="eastAsia"/>
                <w:sz w:val="18"/>
                <w:szCs w:val="18"/>
              </w:rPr>
              <w:t>2</w:t>
            </w:r>
            <w:r>
              <w:rPr>
                <w:rFonts w:ascii="微软雅黑" w:eastAsia="微软雅黑" w:hAnsi="微软雅黑" w:cs="Consolas"/>
                <w:sz w:val="18"/>
                <w:szCs w:val="18"/>
              </w:rPr>
              <w: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中药饮片帖数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IsCream</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膏方</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开具的中药饮片医嘱是否为膏方,0 否，1 是，</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Skin_Test_Flag</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皮试标志</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是否皮试,1</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皮试</w:t>
            </w:r>
            <w:r>
              <w:rPr>
                <w:rFonts w:ascii="微软雅黑" w:eastAsia="微软雅黑" w:hAnsi="微软雅黑" w:cs="Consolas" w:hint="eastAsia"/>
                <w:sz w:val="18"/>
                <w:szCs w:val="18"/>
              </w:rPr>
              <w:t>，</w:t>
            </w:r>
            <w:r>
              <w:rPr>
                <w:rFonts w:ascii="微软雅黑" w:eastAsia="微软雅黑" w:hAnsi="微软雅黑" w:cs="Consolas"/>
                <w:sz w:val="18"/>
                <w:szCs w:val="18"/>
              </w:rPr>
              <w:t>0</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非皮试</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Skin_Test_Result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皮试结果</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皮试结果</w:t>
            </w:r>
            <w:r>
              <w:rPr>
                <w:rFonts w:ascii="微软雅黑" w:eastAsia="微软雅黑" w:hAnsi="微软雅黑" w:cs="Consolas" w:hint="eastAsia"/>
                <w:sz w:val="18"/>
                <w:szCs w:val="18"/>
              </w:rPr>
              <w:t>的</w:t>
            </w:r>
            <w:r>
              <w:rPr>
                <w:rFonts w:ascii="微软雅黑" w:eastAsia="微软雅黑" w:hAnsi="微软雅黑" w:cs="Consolas"/>
                <w:sz w:val="18"/>
                <w:szCs w:val="18"/>
              </w:rPr>
              <w:t>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textAlignment w:val="center"/>
              <w:rPr>
                <w:rFonts w:ascii="微软雅黑" w:eastAsia="微软雅黑" w:hAnsi="微软雅黑" w:cs="微软雅黑"/>
                <w:color w:val="000000"/>
                <w:sz w:val="18"/>
                <w:szCs w:val="18"/>
                <w:lang w:bidi="ar"/>
              </w:rPr>
            </w:pPr>
          </w:p>
        </w:tc>
        <w:tc>
          <w:tcPr>
            <w:tcW w:w="170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color w:val="000000"/>
                <w:sz w:val="18"/>
                <w:szCs w:val="18"/>
                <w:lang w:bidi="ar"/>
              </w:rPr>
              <w:t>S</w:t>
            </w:r>
            <w:r>
              <w:rPr>
                <w:rFonts w:ascii="微软雅黑" w:eastAsia="微软雅黑" w:hAnsi="微软雅黑" w:cs="微软雅黑" w:hint="eastAsia"/>
                <w:color w:val="000000"/>
                <w:sz w:val="18"/>
                <w:szCs w:val="18"/>
                <w:lang w:bidi="ar"/>
              </w:rPr>
              <w:t>kin_</w:t>
            </w:r>
            <w:r>
              <w:rPr>
                <w:rFonts w:ascii="微软雅黑" w:eastAsia="微软雅黑" w:hAnsi="微软雅黑" w:cs="微软雅黑"/>
                <w:color w:val="000000"/>
                <w:sz w:val="18"/>
                <w:szCs w:val="18"/>
                <w:lang w:bidi="ar"/>
              </w:rPr>
              <w:t>T</w:t>
            </w:r>
            <w:r>
              <w:rPr>
                <w:rFonts w:ascii="微软雅黑" w:eastAsia="微软雅黑" w:hAnsi="微软雅黑" w:cs="微软雅黑" w:hint="eastAsia"/>
                <w:color w:val="000000"/>
                <w:sz w:val="18"/>
                <w:szCs w:val="18"/>
                <w:lang w:bidi="ar"/>
              </w:rPr>
              <w:t>est_</w:t>
            </w:r>
            <w:r>
              <w:rPr>
                <w:rFonts w:ascii="微软雅黑" w:eastAsia="微软雅黑" w:hAnsi="微软雅黑" w:cs="微软雅黑"/>
                <w:color w:val="000000"/>
                <w:sz w:val="18"/>
                <w:szCs w:val="18"/>
                <w:lang w:bidi="ar"/>
              </w:rPr>
              <w:t>T</w:t>
            </w:r>
            <w:r>
              <w:rPr>
                <w:rFonts w:ascii="微软雅黑" w:eastAsia="微软雅黑" w:hAnsi="微软雅黑" w:cs="微软雅黑" w:hint="eastAsia"/>
                <w:color w:val="000000"/>
                <w:sz w:val="18"/>
                <w:szCs w:val="18"/>
                <w:lang w:bidi="ar"/>
              </w:rPr>
              <w:t>ime</w:t>
            </w:r>
          </w:p>
        </w:tc>
        <w:tc>
          <w:tcPr>
            <w:tcW w:w="1000"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皮试时间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varchar(64)</w:t>
            </w:r>
          </w:p>
        </w:tc>
        <w:tc>
          <w:tcPr>
            <w:tcW w:w="731"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color w:val="000000"/>
                <w:sz w:val="18"/>
                <w:szCs w:val="18"/>
                <w:lang w:bidi="ar"/>
              </w:rPr>
              <w:t>Y</w:t>
            </w:r>
          </w:p>
        </w:tc>
        <w:tc>
          <w:tcPr>
            <w:tcW w:w="2073" w:type="dxa"/>
            <w:shd w:val="clear" w:color="auto" w:fill="FFFFFF" w:themeFill="background1"/>
            <w:vAlign w:val="center"/>
          </w:tcPr>
          <w:p w:rsidR="00F36B47" w:rsidRDefault="006007D3">
            <w:pPr>
              <w:spacing w:line="400" w:lineRule="exact"/>
              <w:jc w:val="both"/>
              <w:textAlignment w:val="center"/>
              <w:rPr>
                <w:rFonts w:ascii="微软雅黑" w:eastAsia="微软雅黑" w:hAnsi="微软雅黑" w:cs="微软雅黑"/>
                <w:color w:val="000000"/>
                <w:sz w:val="18"/>
                <w:szCs w:val="18"/>
                <w:lang w:bidi="ar"/>
              </w:rPr>
            </w:pPr>
            <w:r>
              <w:rPr>
                <w:rFonts w:ascii="微软雅黑" w:eastAsia="微软雅黑" w:hAnsi="微软雅黑" w:cs="微软雅黑" w:hint="eastAsia"/>
                <w:sz w:val="18"/>
                <w:szCs w:val="18"/>
              </w:rPr>
              <w:t>皮试结果记录时间</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Drug_Return_Flag</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是否退药标志</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int</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1 是</w:t>
            </w:r>
            <w:r>
              <w:rPr>
                <w:rFonts w:ascii="微软雅黑" w:eastAsia="微软雅黑" w:hAnsi="微软雅黑" w:cs="Consolas" w:hint="eastAsia"/>
                <w:sz w:val="18"/>
                <w:szCs w:val="18"/>
              </w:rPr>
              <w:t>，</w:t>
            </w:r>
            <w:r>
              <w:rPr>
                <w:rFonts w:ascii="微软雅黑" w:eastAsia="微软雅黑" w:hAnsi="微软雅黑" w:cs="Consolas"/>
                <w:sz w:val="18"/>
                <w:szCs w:val="18"/>
              </w:rPr>
              <w:t>0</w:t>
            </w:r>
            <w:r>
              <w:rPr>
                <w:rFonts w:ascii="微软雅黑" w:eastAsia="微软雅黑" w:hAnsi="微软雅黑" w:cs="Consolas" w:hint="eastAsia"/>
                <w:sz w:val="18"/>
                <w:szCs w:val="18"/>
              </w:rPr>
              <w:t xml:space="preserve"> </w:t>
            </w:r>
            <w:r>
              <w:rPr>
                <w:rFonts w:ascii="微软雅黑" w:eastAsia="微软雅黑" w:hAnsi="微软雅黑" w:cs="Consolas"/>
                <w:sz w:val="18"/>
                <w:szCs w:val="18"/>
              </w:rPr>
              <w:t>否</w:t>
            </w:r>
            <w:r>
              <w:rPr>
                <w:rFonts w:ascii="微软雅黑" w:eastAsia="微软雅黑" w:hAnsi="微软雅黑" w:cs="Consolas" w:hint="eastAsia"/>
                <w:sz w:val="18"/>
                <w:szCs w:val="18"/>
              </w:rPr>
              <w:t>，</w:t>
            </w:r>
            <w:r>
              <w:rPr>
                <w:rFonts w:ascii="微软雅黑" w:eastAsia="微软雅黑" w:hAnsi="微软雅黑" w:cs="Consolas"/>
                <w:sz w:val="18"/>
                <w:szCs w:val="18"/>
              </w:rPr>
              <w:t>不提供则为0</w:t>
            </w:r>
            <w:r>
              <w:rPr>
                <w:rFonts w:ascii="微软雅黑" w:eastAsia="微软雅黑" w:hAnsi="微软雅黑" w:cs="Consolas" w:hint="eastAsia"/>
                <w:sz w:val="18"/>
                <w:szCs w:val="18"/>
              </w:rPr>
              <w:t>，</w:t>
            </w:r>
            <w:r>
              <w:rPr>
                <w:rFonts w:ascii="微软雅黑" w:eastAsia="微软雅黑" w:hAnsi="微软雅黑" w:cs="Consolas"/>
                <w:sz w:val="18"/>
                <w:szCs w:val="18"/>
              </w:rPr>
              <w:t>只能填入“1|0”</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8"/>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Infusion_Speed</w:t>
            </w:r>
          </w:p>
        </w:tc>
        <w:tc>
          <w:tcPr>
            <w:tcW w:w="1000"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给药速度</w:t>
            </w:r>
          </w:p>
        </w:tc>
        <w:tc>
          <w:tcPr>
            <w:tcW w:w="1099" w:type="dxa"/>
            <w:shd w:val="clear" w:color="auto" w:fill="FFFFFF" w:themeFill="background1"/>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3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静脉输液药品滴注时间和速度的描述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：1</w:t>
            </w:r>
            <w:r>
              <w:rPr>
                <w:rFonts w:ascii="微软雅黑" w:eastAsia="微软雅黑" w:hAnsi="微软雅黑" w:cs="微软雅黑"/>
                <w:sz w:val="18"/>
                <w:szCs w:val="18"/>
                <w:lang w:bidi="ar"/>
              </w:rPr>
              <w:t>小时</w:t>
            </w:r>
            <w:r>
              <w:rPr>
                <w:rFonts w:ascii="微软雅黑" w:eastAsia="微软雅黑" w:hAnsi="微软雅黑" w:cs="微软雅黑" w:hint="eastAsia"/>
                <w:sz w:val="18"/>
                <w:szCs w:val="18"/>
                <w:lang w:bidi="ar"/>
              </w:rPr>
              <w:t>、2</w:t>
            </w:r>
            <w:r>
              <w:rPr>
                <w:rFonts w:ascii="微软雅黑" w:eastAsia="微软雅黑" w:hAnsi="微软雅黑" w:cs="微软雅黑"/>
                <w:sz w:val="18"/>
                <w:szCs w:val="18"/>
                <w:lang w:bidi="ar"/>
              </w:rPr>
              <w:t>0滴</w:t>
            </w:r>
            <w:r>
              <w:rPr>
                <w:rFonts w:ascii="微软雅黑" w:eastAsia="微软雅黑" w:hAnsi="微软雅黑" w:cs="微软雅黑" w:hint="eastAsia"/>
                <w:sz w:val="18"/>
                <w:szCs w:val="18"/>
                <w:lang w:bidi="ar"/>
              </w:rPr>
              <w:t>/分钟，需同时传入数字和单位，单位为小时或滴/分钟</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8"/>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Limit_Time</w:t>
            </w:r>
          </w:p>
        </w:tc>
        <w:tc>
          <w:tcPr>
            <w:tcW w:w="1000"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限用时间</w:t>
            </w:r>
          </w:p>
        </w:tc>
        <w:tc>
          <w:tcPr>
            <w:tcW w:w="1099" w:type="dxa"/>
            <w:shd w:val="clear" w:color="auto" w:fill="FFFFFF" w:themeFill="background1"/>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3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静脉输液药品</w:t>
            </w:r>
            <w:r>
              <w:rPr>
                <w:rFonts w:ascii="微软雅黑" w:eastAsia="微软雅黑" w:hAnsi="微软雅黑" w:cs="微软雅黑" w:hint="eastAsia"/>
                <w:sz w:val="18"/>
                <w:szCs w:val="18"/>
                <w:lang w:bidi="ar"/>
              </w:rPr>
              <w:t>配制</w:t>
            </w:r>
            <w:r>
              <w:rPr>
                <w:rFonts w:ascii="微软雅黑" w:eastAsia="微软雅黑" w:hAnsi="微软雅黑" w:cs="微软雅黑"/>
                <w:sz w:val="18"/>
                <w:szCs w:val="18"/>
                <w:lang w:bidi="ar"/>
              </w:rPr>
              <w:t>后使用时间的描述</w:t>
            </w:r>
            <w:r>
              <w:rPr>
                <w:rFonts w:ascii="微软雅黑" w:eastAsia="微软雅黑" w:hAnsi="微软雅黑" w:cs="微软雅黑" w:hint="eastAsia"/>
                <w:sz w:val="18"/>
                <w:szCs w:val="18"/>
                <w:lang w:bidi="ar"/>
              </w:rPr>
              <w:t>，</w:t>
            </w:r>
            <w:r>
              <w:rPr>
                <w:rFonts w:ascii="微软雅黑" w:eastAsia="微软雅黑" w:hAnsi="微软雅黑" w:cs="微软雅黑"/>
                <w:sz w:val="18"/>
                <w:szCs w:val="18"/>
                <w:lang w:bidi="ar"/>
              </w:rPr>
              <w:t>如</w:t>
            </w:r>
            <w:r>
              <w:rPr>
                <w:rFonts w:ascii="微软雅黑" w:eastAsia="微软雅黑" w:hAnsi="微软雅黑" w:cs="微软雅黑" w:hint="eastAsia"/>
                <w:sz w:val="18"/>
                <w:szCs w:val="18"/>
                <w:lang w:bidi="ar"/>
              </w:rPr>
              <w:t>：现配现用、立即使用、2h内使用等</w:t>
            </w:r>
            <w:r>
              <w:rPr>
                <w:rFonts w:ascii="微软雅黑" w:eastAsia="微软雅黑" w:hAnsi="微软雅黑" w:cs="微软雅黑"/>
                <w:sz w:val="18"/>
                <w:szCs w:val="18"/>
                <w:lang w:bidi="ar"/>
              </w:rPr>
              <w:t xml:space="preserve"> </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8"/>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Therapeutic_Regimen</w:t>
            </w:r>
          </w:p>
        </w:tc>
        <w:tc>
          <w:tcPr>
            <w:tcW w:w="1000"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用药方案</w:t>
            </w:r>
          </w:p>
        </w:tc>
        <w:tc>
          <w:tcPr>
            <w:tcW w:w="1099" w:type="dxa"/>
            <w:shd w:val="clear" w:color="auto" w:fill="FFFFFF" w:themeFill="background1"/>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varchar(32)</w:t>
            </w:r>
          </w:p>
        </w:tc>
        <w:tc>
          <w:tcPr>
            <w:tcW w:w="731"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hint="eastAsia"/>
                <w:sz w:val="18"/>
                <w:szCs w:val="18"/>
                <w:lang w:bidi="ar"/>
              </w:rPr>
              <w:t>Y</w:t>
            </w:r>
          </w:p>
        </w:tc>
        <w:tc>
          <w:tcPr>
            <w:tcW w:w="2073" w:type="dxa"/>
            <w:shd w:val="clear" w:color="auto" w:fill="FFFFFF"/>
            <w:vAlign w:val="center"/>
          </w:tcPr>
          <w:p w:rsidR="00F36B47" w:rsidRDefault="006007D3">
            <w:pPr>
              <w:jc w:val="both"/>
              <w:textAlignment w:val="center"/>
              <w:rPr>
                <w:rFonts w:ascii="微软雅黑" w:eastAsia="微软雅黑" w:hAnsi="微软雅黑" w:cs="微软雅黑"/>
                <w:sz w:val="18"/>
                <w:szCs w:val="18"/>
                <w:lang w:bidi="ar"/>
              </w:rPr>
            </w:pPr>
            <w:r>
              <w:rPr>
                <w:rFonts w:ascii="微软雅黑" w:eastAsia="微软雅黑" w:hAnsi="微软雅黑" w:cs="微软雅黑"/>
                <w:sz w:val="18"/>
                <w:szCs w:val="18"/>
                <w:lang w:bidi="ar"/>
              </w:rPr>
              <w:t>疾病治疗方案名称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vAlign w:val="center"/>
          </w:tcPr>
          <w:p w:rsidR="00F36B47" w:rsidRDefault="00F36B47">
            <w:pPr>
              <w:pStyle w:val="51"/>
              <w:numPr>
                <w:ilvl w:val="0"/>
                <w:numId w:val="28"/>
              </w:numPr>
              <w:ind w:firstLineChars="0"/>
              <w:jc w:val="both"/>
              <w:textAlignment w:val="center"/>
              <w:rPr>
                <w:rFonts w:ascii="微软雅黑" w:eastAsia="微软雅黑" w:hAnsi="微软雅黑" w:cs="微软雅黑"/>
                <w:sz w:val="18"/>
                <w:szCs w:val="18"/>
                <w:lang w:bidi="ar"/>
              </w:rPr>
            </w:pPr>
          </w:p>
        </w:tc>
        <w:tc>
          <w:tcPr>
            <w:tcW w:w="1701"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Medicare_Type</w:t>
            </w:r>
          </w:p>
        </w:tc>
        <w:tc>
          <w:tcPr>
            <w:tcW w:w="1000"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医保类型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Varchar(3</w:t>
            </w:r>
            <w:r>
              <w:rPr>
                <w:rFonts w:ascii="微软雅黑" w:eastAsia="微软雅黑" w:hAnsi="微软雅黑" w:cs="Consolas"/>
                <w:sz w:val="18"/>
                <w:szCs w:val="18"/>
              </w:rPr>
              <w:lastRenderedPageBreak/>
              <w:t>2)</w:t>
            </w:r>
          </w:p>
        </w:tc>
        <w:tc>
          <w:tcPr>
            <w:tcW w:w="731"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lastRenderedPageBreak/>
              <w:t>Y</w:t>
            </w:r>
          </w:p>
        </w:tc>
        <w:tc>
          <w:tcPr>
            <w:tcW w:w="2073" w:type="dxa"/>
            <w:shd w:val="clear" w:color="auto" w:fill="FFFFFF"/>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明细项目在基本医疗保</w:t>
            </w:r>
            <w:r>
              <w:rPr>
                <w:rFonts w:ascii="微软雅黑" w:eastAsia="微软雅黑" w:hAnsi="微软雅黑" w:cs="Consolas" w:hint="eastAsia"/>
                <w:sz w:val="18"/>
                <w:szCs w:val="18"/>
              </w:rPr>
              <w:lastRenderedPageBreak/>
              <w:t>险药品或诊疗项目中的类别，1 甲类，2 乙类，3 丙类</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8"/>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bl>
    <w:p w:rsidR="00F36B47" w:rsidRDefault="00F36B47">
      <w:pPr>
        <w:spacing w:line="400" w:lineRule="exact"/>
        <w:rPr>
          <w:rFonts w:ascii="微软雅黑" w:eastAsia="微软雅黑" w:hAnsi="微软雅黑" w:cs="Consolas"/>
          <w:sz w:val="28"/>
          <w:szCs w:val="28"/>
        </w:rPr>
      </w:pPr>
    </w:p>
    <w:p w:rsidR="00F36B47" w:rsidRDefault="006007D3">
      <w:pPr>
        <w:pStyle w:val="51"/>
        <w:numPr>
          <w:ilvl w:val="0"/>
          <w:numId w:val="24"/>
        </w:numPr>
        <w:spacing w:line="400" w:lineRule="exact"/>
        <w:ind w:firstLineChars="0"/>
        <w:outlineLvl w:val="3"/>
        <w:rPr>
          <w:rFonts w:ascii="微软雅黑" w:eastAsia="微软雅黑" w:hAnsi="微软雅黑"/>
          <w:b/>
        </w:rPr>
      </w:pPr>
      <w:r>
        <w:rPr>
          <w:rFonts w:ascii="微软雅黑" w:eastAsia="微软雅黑" w:hAnsi="微软雅黑"/>
        </w:rPr>
        <w:t>饮片医嘱明细</w:t>
      </w:r>
    </w:p>
    <w:p w:rsidR="00F36B47" w:rsidRDefault="006007D3">
      <w:pPr>
        <w:spacing w:line="400" w:lineRule="exact"/>
        <w:rPr>
          <w:rFonts w:ascii="微软雅黑" w:eastAsia="微软雅黑" w:hAnsi="微软雅黑" w:cs="Consolas"/>
        </w:rPr>
      </w:pPr>
      <w:r>
        <w:rPr>
          <w:rFonts w:ascii="微软雅黑" w:eastAsia="微软雅黑" w:hAnsi="微软雅黑" w:cs="Consolas"/>
        </w:rPr>
        <w:t>名称：ipt_</w:t>
      </w:r>
      <w:r>
        <w:rPr>
          <w:rFonts w:ascii="微软雅黑" w:eastAsia="微软雅黑" w:hAnsi="微软雅黑"/>
        </w:rPr>
        <w:t xml:space="preserve"> </w:t>
      </w:r>
      <w:r>
        <w:rPr>
          <w:rFonts w:ascii="微软雅黑" w:eastAsia="微软雅黑" w:hAnsi="微软雅黑" w:cs="Consolas"/>
        </w:rPr>
        <w:t>herb_item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1"/>
        <w:gridCol w:w="1000"/>
        <w:gridCol w:w="1099"/>
        <w:gridCol w:w="731"/>
        <w:gridCol w:w="2073"/>
        <w:gridCol w:w="1384"/>
      </w:tblGrid>
      <w:tr w:rsidR="00F36B47">
        <w:trPr>
          <w:trHeight w:val="480"/>
        </w:trPr>
        <w:tc>
          <w:tcPr>
            <w:tcW w:w="534" w:type="dxa"/>
            <w:shd w:val="clear" w:color="auto" w:fill="FFFFFF" w:themeFill="background1"/>
          </w:tcPr>
          <w:p w:rsidR="00F36B47" w:rsidRDefault="00F36B47">
            <w:pPr>
              <w:spacing w:line="400" w:lineRule="exact"/>
              <w:jc w:val="both"/>
              <w:rPr>
                <w:rFonts w:ascii="微软雅黑" w:eastAsia="微软雅黑" w:hAnsi="微软雅黑" w:cs="Consolas"/>
                <w:b/>
                <w:bC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编码</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b/>
                <w:bCs/>
                <w:sz w:val="18"/>
                <w:szCs w:val="18"/>
              </w:rPr>
              <w:t>中文名称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数据类型</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允许空</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说明（定义及允许值）</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Hospital_Code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医院代码</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经《医疗机构执业许可证》登记的，并按照特定编码体系填写的代码</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DE08.10.052.00</w:t>
            </w:r>
          </w:p>
        </w:tc>
      </w:tr>
      <w:tr w:rsidR="00F36B47">
        <w:trPr>
          <w:trHeight w:val="54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Patient_Id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患者号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院内病人唯一ID，外键，关联患者基本信息表</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Event_No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就诊流水号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医院住院顺序号，医疗机构内部唯一编号，外键，关联住院就诊信息表</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DE01.00.014.00</w:t>
            </w: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Order_I</w:t>
            </w:r>
            <w:r>
              <w:rPr>
                <w:rFonts w:ascii="微软雅黑" w:eastAsia="微软雅黑" w:hAnsi="微软雅黑" w:cs="Consolas" w:hint="eastAsia"/>
                <w:sz w:val="18"/>
                <w:szCs w:val="18"/>
              </w:rPr>
              <w:t>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药物医嘱ID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医疗机构内部记录</w:t>
            </w:r>
            <w:r>
              <w:rPr>
                <w:rFonts w:ascii="微软雅黑" w:eastAsia="微软雅黑" w:hAnsi="微软雅黑" w:cs="Consolas"/>
                <w:sz w:val="18"/>
                <w:szCs w:val="18"/>
              </w:rPr>
              <w:t>该</w:t>
            </w:r>
            <w:r>
              <w:rPr>
                <w:rFonts w:ascii="微软雅黑" w:eastAsia="微软雅黑" w:hAnsi="微软雅黑" w:cs="Consolas" w:hint="eastAsia"/>
                <w:sz w:val="18"/>
                <w:szCs w:val="18"/>
              </w:rPr>
              <w:t>药物</w:t>
            </w:r>
            <w:r>
              <w:rPr>
                <w:rFonts w:ascii="微软雅黑" w:eastAsia="微软雅黑" w:hAnsi="微软雅黑" w:cs="Consolas"/>
                <w:sz w:val="18"/>
                <w:szCs w:val="18"/>
              </w:rPr>
              <w:t>医嘱的唯一标识</w:t>
            </w:r>
            <w:r>
              <w:rPr>
                <w:rFonts w:ascii="微软雅黑" w:eastAsia="微软雅黑" w:hAnsi="微软雅黑" w:cs="Consolas" w:hint="eastAsia"/>
                <w:sz w:val="18"/>
                <w:szCs w:val="18"/>
              </w:rPr>
              <w:t>，</w:t>
            </w:r>
            <w:r>
              <w:rPr>
                <w:rFonts w:ascii="微软雅黑" w:eastAsia="微软雅黑" w:hAnsi="微软雅黑" w:cs="Consolas"/>
                <w:sz w:val="18"/>
                <w:szCs w:val="18"/>
              </w:rPr>
              <w:t>主键</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微软雅黑"/>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O</w:t>
            </w:r>
            <w:r>
              <w:rPr>
                <w:rFonts w:ascii="微软雅黑" w:eastAsia="微软雅黑" w:hAnsi="微软雅黑" w:cs="微软雅黑" w:hint="eastAsia"/>
                <w:sz w:val="18"/>
                <w:szCs w:val="18"/>
              </w:rPr>
              <w:t>rder_</w:t>
            </w:r>
            <w:r>
              <w:rPr>
                <w:rFonts w:ascii="微软雅黑" w:eastAsia="微软雅黑" w:hAnsi="微软雅黑" w:cs="微软雅黑"/>
                <w:sz w:val="18"/>
                <w:szCs w:val="18"/>
              </w:rPr>
              <w:t>I</w:t>
            </w:r>
            <w:r>
              <w:rPr>
                <w:rFonts w:ascii="微软雅黑" w:eastAsia="微软雅黑" w:hAnsi="微软雅黑" w:cs="微软雅黑" w:hint="eastAsia"/>
                <w:sz w:val="18"/>
                <w:szCs w:val="18"/>
              </w:rPr>
              <w:t>tem</w:t>
            </w:r>
            <w:r>
              <w:rPr>
                <w:rFonts w:ascii="微软雅黑" w:eastAsia="微软雅黑" w:hAnsi="微软雅黑" w:cs="微软雅黑"/>
                <w:sz w:val="18"/>
                <w:szCs w:val="18"/>
              </w:rPr>
              <w:t>_I</w:t>
            </w:r>
            <w:r>
              <w:rPr>
                <w:rFonts w:ascii="微软雅黑" w:eastAsia="微软雅黑" w:hAnsi="微软雅黑" w:cs="微软雅黑" w:hint="eastAsia"/>
                <w:sz w:val="18"/>
                <w:szCs w:val="18"/>
              </w:rPr>
              <w:t>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医嘱明细</w:t>
            </w:r>
            <w:r>
              <w:rPr>
                <w:rFonts w:ascii="微软雅黑" w:eastAsia="微软雅黑" w:hAnsi="微软雅黑" w:cs="微软雅黑"/>
                <w:sz w:val="18"/>
                <w:szCs w:val="18"/>
              </w:rPr>
              <w:t>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医疗机构内部记录该饮片医嘱明细的唯一标识，主键</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微软雅黑"/>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Group_No</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组号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药物分组使用时的组号</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DE08.50.056.000</w:t>
            </w:r>
          </w:p>
        </w:tc>
      </w:tr>
      <w:tr w:rsidR="00F36B47">
        <w:trPr>
          <w:trHeight w:val="62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药品编号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医院药品id，要求能够唯一标识 “通用名，剂型，规格，厂家”的编码</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w:t>
            </w:r>
            <w:r>
              <w:rPr>
                <w:rFonts w:ascii="微软雅黑" w:eastAsia="微软雅黑" w:hAnsi="微软雅黑" w:cs="Consolas" w:hint="eastAsia"/>
                <w:sz w:val="18"/>
                <w:szCs w:val="18"/>
              </w:rPr>
              <w:t>通用</w:t>
            </w:r>
            <w:r>
              <w:rPr>
                <w:rFonts w:ascii="微软雅黑" w:eastAsia="微软雅黑" w:hAnsi="微软雅黑" w:cs="Consolas"/>
                <w:sz w:val="18"/>
                <w:szCs w:val="18"/>
              </w:rPr>
              <w:t>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DE08.50.022.00</w:t>
            </w:r>
          </w:p>
        </w:tc>
      </w:tr>
      <w:tr w:rsidR="00F36B47">
        <w:trPr>
          <w:trHeight w:val="81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Count_Unit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包装规格数量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double(6,2)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如果一盒药品12片，发药单位为盒时，包装规格数量为12，发药单位为片时，包装规格数量为1</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Pack_unit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包装规格单位</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发药单位，例如：瓶、盒、片等</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Manufacturer_ID</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w:t>
            </w:r>
            <w:r>
              <w:rPr>
                <w:rFonts w:ascii="微软雅黑" w:eastAsia="微软雅黑" w:hAnsi="微软雅黑" w:cs="Consolas" w:hint="eastAsia"/>
                <w:sz w:val="18"/>
                <w:szCs w:val="18"/>
              </w:rPr>
              <w:t>ID</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药品生产厂家的</w:t>
            </w:r>
            <w:r>
              <w:rPr>
                <w:rFonts w:ascii="微软雅黑" w:eastAsia="微软雅黑" w:hAnsi="微软雅黑" w:cs="Consolas" w:hint="eastAsia"/>
                <w:sz w:val="18"/>
                <w:szCs w:val="18"/>
              </w:rPr>
              <w:t>ID</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379"/>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Manufacturer_Name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生产厂家名称</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varchar(256)</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药品生产厂家名称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62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Drug_Dose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每次给药剂量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单次使用的药品</w:t>
            </w:r>
            <w:r>
              <w:rPr>
                <w:rFonts w:ascii="微软雅黑" w:eastAsia="微软雅黑" w:hAnsi="微软雅黑" w:cs="Consolas"/>
                <w:sz w:val="18"/>
                <w:szCs w:val="18"/>
              </w:rPr>
              <w:t>剂量</w:t>
            </w:r>
            <w:r>
              <w:rPr>
                <w:rFonts w:ascii="微软雅黑" w:eastAsia="微软雅黑" w:hAnsi="微软雅黑" w:cs="Consolas" w:hint="eastAsia"/>
                <w:sz w:val="18"/>
                <w:szCs w:val="18"/>
              </w:rPr>
              <w:t>及单位</w:t>
            </w:r>
            <w:r>
              <w:rPr>
                <w:rFonts w:ascii="微软雅黑" w:eastAsia="微软雅黑" w:hAnsi="微软雅黑" w:cs="Consolas"/>
                <w:sz w:val="18"/>
                <w:szCs w:val="18"/>
              </w:rPr>
              <w:t xml:space="preserve">，如：0.5g </w:t>
            </w:r>
            <w:r>
              <w:rPr>
                <w:rFonts w:ascii="微软雅黑" w:eastAsia="微软雅黑" w:hAnsi="微软雅黑" w:cs="Consolas" w:hint="eastAsia"/>
                <w:sz w:val="18"/>
                <w:szCs w:val="18"/>
              </w:rPr>
              <w:t>、</w:t>
            </w:r>
            <w:r>
              <w:rPr>
                <w:rFonts w:ascii="微软雅黑" w:eastAsia="微软雅黑" w:hAnsi="微软雅黑" w:cs="Consolas"/>
                <w:sz w:val="18"/>
                <w:szCs w:val="18"/>
              </w:rPr>
              <w:t>200ml</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DE08.50.023.00</w:t>
            </w:r>
          </w:p>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DE08.50.024.00</w:t>
            </w:r>
          </w:p>
        </w:tc>
      </w:tr>
      <w:tr w:rsidR="00F36B47">
        <w:trPr>
          <w:trHeight w:val="479"/>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Drug_Admin_Route_Name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给药途径</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w:t>
            </w:r>
            <w:r>
              <w:rPr>
                <w:rFonts w:ascii="微软雅黑" w:eastAsia="微软雅黑" w:hAnsi="微软雅黑" w:cs="Consolas" w:hint="eastAsia"/>
                <w:sz w:val="18"/>
                <w:szCs w:val="18"/>
              </w:rPr>
              <w:t>品</w:t>
            </w:r>
            <w:r>
              <w:rPr>
                <w:rFonts w:ascii="微软雅黑" w:eastAsia="微软雅黑" w:hAnsi="微软雅黑" w:cs="Consolas"/>
                <w:sz w:val="18"/>
                <w:szCs w:val="18"/>
              </w:rPr>
              <w:t>使用途径，如：静脉推注</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DE06.00.134.00</w:t>
            </w: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Drug_Using_Freq</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给药频率</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药品</w:t>
            </w:r>
            <w:r>
              <w:rPr>
                <w:rFonts w:ascii="微软雅黑" w:eastAsia="微软雅黑" w:hAnsi="微软雅黑" w:cs="Consolas"/>
                <w:sz w:val="18"/>
                <w:szCs w:val="18"/>
              </w:rPr>
              <w:t>给药频次</w:t>
            </w:r>
            <w:r>
              <w:rPr>
                <w:rFonts w:ascii="微软雅黑" w:eastAsia="微软雅黑" w:hAnsi="微软雅黑" w:cs="Consolas" w:hint="eastAsia"/>
                <w:sz w:val="18"/>
                <w:szCs w:val="18"/>
              </w:rPr>
              <w:t>，</w:t>
            </w:r>
            <w:r>
              <w:rPr>
                <w:rFonts w:ascii="微软雅黑" w:eastAsia="微软雅黑" w:hAnsi="微软雅黑" w:cs="Consolas"/>
                <w:sz w:val="18"/>
                <w:szCs w:val="18"/>
              </w:rPr>
              <w:t>如：qd</w:t>
            </w:r>
            <w:r>
              <w:rPr>
                <w:rFonts w:ascii="微软雅黑" w:eastAsia="微软雅黑" w:hAnsi="微软雅黑" w:cs="Consolas" w:hint="eastAsia"/>
                <w:sz w:val="18"/>
                <w:szCs w:val="18"/>
              </w:rPr>
              <w:t>、</w:t>
            </w:r>
            <w:r>
              <w:rPr>
                <w:rFonts w:ascii="微软雅黑" w:eastAsia="微软雅黑" w:hAnsi="微软雅黑" w:cs="Consolas"/>
                <w:sz w:val="18"/>
                <w:szCs w:val="18"/>
              </w:rPr>
              <w:t>bid</w:t>
            </w:r>
            <w:r>
              <w:rPr>
                <w:rFonts w:ascii="微软雅黑" w:eastAsia="微软雅黑" w:hAnsi="微软雅黑" w:cs="Consolas" w:hint="eastAsia"/>
                <w:sz w:val="18"/>
                <w:szCs w:val="18"/>
              </w:rPr>
              <w:t>、</w:t>
            </w:r>
            <w:r>
              <w:rPr>
                <w:rFonts w:ascii="微软雅黑" w:eastAsia="微软雅黑" w:hAnsi="微软雅黑" w:cs="Consolas"/>
                <w:sz w:val="18"/>
                <w:szCs w:val="18"/>
              </w:rPr>
              <w:t>每天2次</w:t>
            </w:r>
            <w:r>
              <w:rPr>
                <w:rFonts w:ascii="微软雅黑" w:eastAsia="微软雅黑" w:hAnsi="微软雅黑" w:cs="Consolas" w:hint="eastAsia"/>
                <w:sz w:val="18"/>
                <w:szCs w:val="18"/>
              </w:rPr>
              <w:t>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DE06.00.133.00</w:t>
            </w: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Preparation</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剂型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药品剂型</w:t>
            </w:r>
            <w:r>
              <w:rPr>
                <w:rFonts w:ascii="微软雅黑" w:eastAsia="微软雅黑" w:hAnsi="微软雅黑" w:cs="Consolas" w:hint="eastAsia"/>
                <w:sz w:val="18"/>
                <w:szCs w:val="18"/>
              </w:rPr>
              <w:t>名称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DE08.50.011.00</w:t>
            </w: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Specifications</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规格</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w:t>
            </w:r>
            <w:r>
              <w:rPr>
                <w:rFonts w:ascii="微软雅黑" w:eastAsia="微软雅黑" w:hAnsi="微软雅黑" w:cs="Consolas" w:hint="eastAsia"/>
                <w:sz w:val="18"/>
                <w:szCs w:val="18"/>
              </w:rPr>
              <w:t>规格的描述</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DE08.50.043.00</w:t>
            </w: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Unit_Price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单价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药品的费用单价</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81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Despensing_Num</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发药数量</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double(9,4)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发药数量，</w:t>
            </w:r>
            <w:r>
              <w:rPr>
                <w:rFonts w:ascii="微软雅黑" w:eastAsia="微软雅黑" w:hAnsi="微软雅黑" w:cs="Consolas" w:hint="eastAsia"/>
                <w:sz w:val="18"/>
                <w:szCs w:val="18"/>
              </w:rPr>
              <w:t>如2盒、20片等，</w:t>
            </w:r>
            <w:r>
              <w:rPr>
                <w:rFonts w:ascii="微软雅黑" w:eastAsia="微软雅黑" w:hAnsi="微软雅黑" w:cs="Consolas"/>
                <w:sz w:val="18"/>
                <w:szCs w:val="18"/>
              </w:rPr>
              <w:t>对于住院长期医嘱，为该条医嘱住院期间的总发药(实际使用）数量</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39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Fee_Total</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总价</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double(15,4)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药品的单价*发药数量，计量单位为元</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Special_Prompt</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特殊要求</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varchar(64)</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备注信息，如饮片的先煎、后下等</w:t>
            </w:r>
          </w:p>
        </w:tc>
        <w:tc>
          <w:tcPr>
            <w:tcW w:w="1384"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DE06.00.179.00</w:t>
            </w:r>
          </w:p>
        </w:tc>
      </w:tr>
      <w:tr w:rsidR="00F36B47">
        <w:trPr>
          <w:trHeight w:val="27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Medicare_Type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医保类型</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sz w:val="18"/>
                <w:szCs w:val="18"/>
              </w:rPr>
              <w:t>Varchar(32)</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Y</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明细项目在基本医疗保险药品或诊疗项目中的类别，1 甲类，2 乙类，3 丙类</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tr w:rsidR="00F36B47">
        <w:trPr>
          <w:trHeight w:val="540"/>
        </w:trPr>
        <w:tc>
          <w:tcPr>
            <w:tcW w:w="534" w:type="dxa"/>
            <w:shd w:val="clear" w:color="auto" w:fill="FFFFFF" w:themeFill="background1"/>
            <w:vAlign w:val="center"/>
          </w:tcPr>
          <w:p w:rsidR="00F36B47" w:rsidRDefault="00F36B47">
            <w:pPr>
              <w:pStyle w:val="51"/>
              <w:numPr>
                <w:ilvl w:val="0"/>
                <w:numId w:val="29"/>
              </w:numPr>
              <w:spacing w:line="400" w:lineRule="exact"/>
              <w:ind w:firstLineChars="0"/>
              <w:jc w:val="both"/>
              <w:rPr>
                <w:rFonts w:ascii="微软雅黑" w:eastAsia="微软雅黑" w:hAnsi="微软雅黑" w:cs="Consolas"/>
                <w:sz w:val="18"/>
                <w:szCs w:val="18"/>
              </w:rPr>
            </w:pPr>
          </w:p>
        </w:tc>
        <w:tc>
          <w:tcPr>
            <w:tcW w:w="170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00"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099"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1"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73" w:type="dxa"/>
            <w:shd w:val="clear" w:color="auto" w:fill="FFFFFF" w:themeFill="background1"/>
            <w:vAlign w:val="center"/>
          </w:tcPr>
          <w:p w:rsidR="00F36B47" w:rsidRDefault="006007D3">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84" w:type="dxa"/>
            <w:shd w:val="clear" w:color="auto" w:fill="FFFFFF" w:themeFill="background1"/>
            <w:vAlign w:val="center"/>
          </w:tcPr>
          <w:p w:rsidR="00F36B47" w:rsidRDefault="00F36B47">
            <w:pPr>
              <w:spacing w:line="400" w:lineRule="exact"/>
              <w:jc w:val="both"/>
              <w:rPr>
                <w:rFonts w:ascii="微软雅黑" w:eastAsia="微软雅黑" w:hAnsi="微软雅黑" w:cs="Consolas"/>
                <w:sz w:val="18"/>
                <w:szCs w:val="18"/>
              </w:rPr>
            </w:pPr>
          </w:p>
        </w:tc>
      </w:tr>
      <w:bookmarkEnd w:id="22"/>
    </w:tbl>
    <w:p w:rsidR="00F36B47" w:rsidRDefault="00F36B47">
      <w:pPr>
        <w:spacing w:line="400" w:lineRule="exact"/>
        <w:rPr>
          <w:rFonts w:ascii="微软雅黑" w:eastAsia="微软雅黑" w:hAnsi="微软雅黑"/>
        </w:rPr>
      </w:pPr>
    </w:p>
    <w:p w:rsidR="00B10376" w:rsidRDefault="00B10376" w:rsidP="00B10376">
      <w:pPr>
        <w:pStyle w:val="51"/>
        <w:numPr>
          <w:ilvl w:val="0"/>
          <w:numId w:val="24"/>
        </w:numPr>
        <w:spacing w:line="400" w:lineRule="exact"/>
        <w:ind w:firstLineChars="0"/>
        <w:outlineLvl w:val="3"/>
        <w:rPr>
          <w:rFonts w:ascii="微软雅黑" w:eastAsia="微软雅黑" w:hAnsi="微软雅黑"/>
        </w:rPr>
      </w:pPr>
      <w:r>
        <w:rPr>
          <w:rFonts w:ascii="微软雅黑" w:eastAsia="微软雅黑" w:hAnsi="微软雅黑"/>
        </w:rPr>
        <w:t>细菌培养报告</w:t>
      </w:r>
    </w:p>
    <w:p w:rsidR="00B10376" w:rsidRDefault="00B10376" w:rsidP="00B10376">
      <w:pPr>
        <w:spacing w:line="400" w:lineRule="exact"/>
        <w:rPr>
          <w:rFonts w:ascii="微软雅黑" w:eastAsia="微软雅黑" w:hAnsi="微软雅黑" w:cs="Consolas"/>
        </w:rPr>
      </w:pPr>
      <w:r>
        <w:rPr>
          <w:rFonts w:ascii="微软雅黑" w:eastAsia="微软雅黑" w:hAnsi="微软雅黑" w:cs="Consolas"/>
        </w:rPr>
        <w:t>名称：bacterial_report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34"/>
        <w:gridCol w:w="1701"/>
        <w:gridCol w:w="992"/>
        <w:gridCol w:w="1074"/>
        <w:gridCol w:w="770"/>
        <w:gridCol w:w="2127"/>
        <w:gridCol w:w="1324"/>
      </w:tblGrid>
      <w:tr w:rsidR="00B10376" w:rsidTr="00FB47E5">
        <w:trPr>
          <w:trHeight w:val="315"/>
        </w:trPr>
        <w:tc>
          <w:tcPr>
            <w:tcW w:w="534" w:type="dxa"/>
            <w:shd w:val="clear" w:color="auto" w:fill="FFFFFF" w:themeFill="background1"/>
          </w:tcPr>
          <w:p w:rsidR="00B10376" w:rsidRDefault="00B10376" w:rsidP="00FB47E5">
            <w:pPr>
              <w:spacing w:line="400" w:lineRule="exact"/>
              <w:jc w:val="both"/>
              <w:rPr>
                <w:rFonts w:ascii="微软雅黑" w:eastAsia="微软雅黑" w:hAnsi="微软雅黑" w:cs="Consolas"/>
                <w:b/>
                <w:bCs/>
                <w:sz w:val="18"/>
                <w:szCs w:val="18"/>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编码</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中文名称</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数据类型</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b/>
                <w:bCs/>
                <w:sz w:val="18"/>
                <w:szCs w:val="18"/>
              </w:rPr>
              <w:t>允许空</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b/>
                <w:bCs/>
                <w:sz w:val="18"/>
                <w:szCs w:val="18"/>
              </w:rPr>
              <w:t>说明（定义及允许值）</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Hospital_Code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医院代码</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经《医疗机构执业许可证》登记的，并按照特定编码体系填写的代码</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DE08.10.052.00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Event_No</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就诊流水号</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医院门诊</w:t>
            </w:r>
            <w:r>
              <w:rPr>
                <w:rFonts w:ascii="微软雅黑" w:eastAsia="微软雅黑" w:hAnsi="微软雅黑" w:cs="宋体"/>
                <w:sz w:val="18"/>
                <w:szCs w:val="18"/>
                <w:lang w:bidi="ar-SA"/>
              </w:rPr>
              <w:t>/</w:t>
            </w:r>
            <w:r>
              <w:rPr>
                <w:rFonts w:ascii="微软雅黑" w:eastAsia="微软雅黑" w:hAnsi="微软雅黑" w:cs="宋体" w:hint="eastAsia"/>
                <w:sz w:val="18"/>
                <w:szCs w:val="18"/>
                <w:lang w:bidi="ar-SA"/>
              </w:rPr>
              <w:t>住院顺序号，医疗机构内部唯一编号，外键，关联住院或门诊就诊信息表</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DE01.00.010.00/DE01.00.014.00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Report_I</w:t>
            </w:r>
            <w:r>
              <w:rPr>
                <w:rFonts w:ascii="微软雅黑" w:eastAsia="微软雅黑" w:hAnsi="微软雅黑" w:cs="宋体" w:hint="eastAsia"/>
                <w:sz w:val="18"/>
                <w:szCs w:val="18"/>
                <w:lang w:bidi="ar-SA"/>
              </w:rPr>
              <w:t>d</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检验报告单号</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医疗机构内部记录本次细菌培养报告信息的唯一编号，主键</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DE01.00.018.00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Patient_Id</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患者号</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院内病人唯一</w:t>
            </w:r>
            <w:r>
              <w:rPr>
                <w:rFonts w:ascii="微软雅黑" w:eastAsia="微软雅黑" w:hAnsi="微软雅黑" w:cs="宋体"/>
                <w:sz w:val="18"/>
                <w:szCs w:val="18"/>
                <w:lang w:bidi="ar-SA"/>
              </w:rPr>
              <w:t>ID</w:t>
            </w:r>
            <w:r>
              <w:rPr>
                <w:rFonts w:ascii="微软雅黑" w:eastAsia="微软雅黑" w:hAnsi="微软雅黑" w:cs="宋体" w:hint="eastAsia"/>
                <w:sz w:val="18"/>
                <w:szCs w:val="18"/>
                <w:lang w:bidi="ar-SA"/>
              </w:rPr>
              <w:t>，外键，关联患者基本信息表</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Exam_Item_Code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检验项目代码</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varchar(128)</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患者检验项目在特定编码体系中的代码</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Exam_Item</w:t>
            </w:r>
            <w:r>
              <w:rPr>
                <w:rFonts w:ascii="微软雅黑" w:eastAsia="微软雅黑" w:hAnsi="微软雅黑" w:cs="宋体" w:hint="eastAsia"/>
                <w:sz w:val="18"/>
                <w:szCs w:val="18"/>
                <w:lang w:bidi="ar-SA"/>
              </w:rPr>
              <w:t>_Name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检验项目名称</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varchar(128)</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检验项目中文名称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Sample_Collect_Time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采样时间</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样本采集的公元纪年日期和时间的完整描述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DE04.50.137.00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Sample_Type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标本类型</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受检的标本类型，参照</w:t>
            </w:r>
            <w:r>
              <w:rPr>
                <w:rFonts w:ascii="微软雅黑" w:eastAsia="微软雅黑" w:hAnsi="微软雅黑" w:cs="宋体"/>
                <w:sz w:val="18"/>
                <w:szCs w:val="18"/>
                <w:lang w:bidi="ar-SA"/>
              </w:rPr>
              <w:t xml:space="preserve">CV5197.01 </w:t>
            </w:r>
            <w:r>
              <w:rPr>
                <w:rFonts w:ascii="微软雅黑" w:eastAsia="微软雅黑" w:hAnsi="微软雅黑" w:cs="宋体" w:hint="eastAsia"/>
                <w:sz w:val="18"/>
                <w:szCs w:val="18"/>
                <w:lang w:bidi="ar-SA"/>
              </w:rPr>
              <w:t>标本类型代码</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DE04.50.134.00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Sample_Name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标本名称</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w:t>
            </w:r>
            <w:r>
              <w:rPr>
                <w:rFonts w:ascii="微软雅黑" w:eastAsia="微软雅黑" w:hAnsi="微软雅黑" w:cs="宋体"/>
                <w:sz w:val="18"/>
                <w:szCs w:val="18"/>
                <w:lang w:bidi="ar-SA"/>
              </w:rPr>
              <w:lastRenderedPageBreak/>
              <w:t>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lastRenderedPageBreak/>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受检的标本名称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Sample_Collect_Opporunity</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采样时机</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样本采集的时机，如：空腹、餐前等</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Apply_No</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申请单编号</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检验项目申请单编号</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DE01.00.008.00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Applicant_I</w:t>
            </w:r>
            <w:r>
              <w:rPr>
                <w:rFonts w:ascii="微软雅黑" w:eastAsia="微软雅黑" w:hAnsi="微软雅黑" w:cs="宋体" w:hint="eastAsia"/>
                <w:sz w:val="18"/>
                <w:szCs w:val="18"/>
                <w:lang w:bidi="ar-SA"/>
              </w:rPr>
              <w:t>d</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申请医生工号</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检验项目申请的医生工号</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Applicant_Name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申请医生姓名</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检验项目申请的医生</w:t>
            </w:r>
            <w:r>
              <w:rPr>
                <w:rFonts w:ascii="微软雅黑" w:eastAsia="微软雅黑" w:hAnsi="微软雅黑" w:cs="Consolas"/>
                <w:sz w:val="18"/>
                <w:szCs w:val="18"/>
              </w:rPr>
              <w:t>在公安户籍管理部门正式登记注册的姓氏和名称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DE02.01.039.00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Applicant_Dept_Id</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申请科室ID</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检验项目申请的科室ID</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Applicant_Dept_Name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申请科室名称</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检验项目申请的科室名称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DE08.10.026.00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Perform_Time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检测时间</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检验项目检测执行的公元纪年日期和时间的完整描述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DE04.50.140.00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Reporter_I</w:t>
            </w:r>
            <w:r>
              <w:rPr>
                <w:rFonts w:ascii="微软雅黑" w:eastAsia="微软雅黑" w:hAnsi="微软雅黑" w:cs="宋体" w:hint="eastAsia"/>
                <w:sz w:val="18"/>
                <w:szCs w:val="18"/>
                <w:lang w:bidi="ar-SA"/>
              </w:rPr>
              <w:t>d</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报告医生工号</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作出报告的医生工号</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Reporter_Name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报告医生姓名</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varchar(64)</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Y</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作出报告的医生在公安户籍管理部门正式登记注册的姓氏和名称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DE02.01.039.00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Report_Time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报告时间</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检验报告出具的公元纪年日期和时间的完整描述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DE04.50.133.00</w:t>
            </w:r>
          </w:p>
        </w:tc>
      </w:tr>
      <w:tr w:rsidR="00B10376" w:rsidTr="00FB47E5">
        <w:trPr>
          <w:trHeight w:val="315"/>
        </w:trPr>
        <w:tc>
          <w:tcPr>
            <w:tcW w:w="534" w:type="dxa"/>
            <w:shd w:val="clear" w:color="auto" w:fill="FFFFFF" w:themeFill="background1"/>
            <w:vAlign w:val="center"/>
          </w:tcPr>
          <w:p w:rsidR="00B10376" w:rsidRDefault="00B10376" w:rsidP="00FB47E5">
            <w:pPr>
              <w:pStyle w:val="51"/>
              <w:numPr>
                <w:ilvl w:val="0"/>
                <w:numId w:val="32"/>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Last_Modify_Time</w:t>
            </w:r>
          </w:p>
        </w:tc>
        <w:tc>
          <w:tcPr>
            <w:tcW w:w="992"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最后更新时间</w:t>
            </w:r>
          </w:p>
        </w:tc>
        <w:tc>
          <w:tcPr>
            <w:tcW w:w="107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datetime</w:t>
            </w:r>
          </w:p>
        </w:tc>
        <w:tc>
          <w:tcPr>
            <w:tcW w:w="770"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127"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当前数据最后更新的公元纪年日期和时间的完整描述</w:t>
            </w:r>
          </w:p>
        </w:tc>
        <w:tc>
          <w:tcPr>
            <w:tcW w:w="1324" w:type="dxa"/>
            <w:shd w:val="clear" w:color="auto" w:fill="FFFFFF" w:themeFill="background1"/>
            <w:vAlign w:val="center"/>
          </w:tcPr>
          <w:p w:rsidR="00B10376" w:rsidRDefault="00B10376" w:rsidP="00FB47E5">
            <w:pPr>
              <w:spacing w:line="400" w:lineRule="exact"/>
              <w:jc w:val="both"/>
              <w:rPr>
                <w:rFonts w:ascii="微软雅黑" w:eastAsia="微软雅黑" w:hAnsi="微软雅黑" w:cs="宋体"/>
                <w:sz w:val="18"/>
                <w:szCs w:val="18"/>
                <w:lang w:bidi="ar-SA"/>
              </w:rPr>
            </w:pPr>
          </w:p>
        </w:tc>
      </w:tr>
    </w:tbl>
    <w:p w:rsidR="00B10376" w:rsidRDefault="00B10376" w:rsidP="00B10376">
      <w:pPr>
        <w:spacing w:line="400" w:lineRule="exact"/>
        <w:rPr>
          <w:rFonts w:ascii="微软雅黑" w:eastAsia="微软雅黑" w:hAnsi="微软雅黑"/>
        </w:rPr>
      </w:pPr>
    </w:p>
    <w:p w:rsidR="00B10376" w:rsidRPr="00D15FA7" w:rsidRDefault="00B10376" w:rsidP="00B10376">
      <w:pPr>
        <w:pStyle w:val="51"/>
        <w:numPr>
          <w:ilvl w:val="0"/>
          <w:numId w:val="24"/>
        </w:numPr>
        <w:spacing w:line="400" w:lineRule="exact"/>
        <w:ind w:firstLineChars="0"/>
        <w:outlineLvl w:val="3"/>
        <w:rPr>
          <w:rFonts w:ascii="微软雅黑" w:eastAsia="微软雅黑" w:hAnsi="微软雅黑"/>
        </w:rPr>
      </w:pPr>
      <w:r>
        <w:rPr>
          <w:rFonts w:ascii="微软雅黑" w:eastAsia="微软雅黑" w:hAnsi="微软雅黑"/>
        </w:rPr>
        <w:t>细菌培养报告明细</w:t>
      </w:r>
    </w:p>
    <w:p w:rsidR="00B10376" w:rsidRDefault="00B10376" w:rsidP="00B10376">
      <w:pPr>
        <w:spacing w:line="400" w:lineRule="exact"/>
        <w:rPr>
          <w:rFonts w:ascii="微软雅黑" w:eastAsia="微软雅黑" w:hAnsi="微软雅黑" w:cs="Consolas"/>
        </w:rPr>
      </w:pPr>
      <w:r>
        <w:rPr>
          <w:rFonts w:ascii="微软雅黑" w:eastAsia="微软雅黑" w:hAnsi="微软雅黑" w:cs="Consolas"/>
        </w:rPr>
        <w:t>名称：bacterial_report</w:t>
      </w:r>
      <w:r>
        <w:rPr>
          <w:rFonts w:ascii="微软雅黑" w:eastAsia="微软雅黑" w:hAnsi="微软雅黑"/>
        </w:rPr>
        <w:t>_item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018"/>
        <w:gridCol w:w="1104"/>
        <w:gridCol w:w="736"/>
        <w:gridCol w:w="2084"/>
        <w:gridCol w:w="1345"/>
      </w:tblGrid>
      <w:tr w:rsidR="00B10376" w:rsidTr="00FB47E5">
        <w:tc>
          <w:tcPr>
            <w:tcW w:w="534" w:type="dxa"/>
          </w:tcPr>
          <w:p w:rsidR="00B10376" w:rsidRDefault="00B10376" w:rsidP="00FB47E5">
            <w:pPr>
              <w:spacing w:line="400" w:lineRule="exact"/>
              <w:jc w:val="both"/>
              <w:rPr>
                <w:rFonts w:ascii="微软雅黑" w:eastAsia="微软雅黑" w:hAnsi="微软雅黑" w:cs="Consolas"/>
                <w:b/>
                <w:bCs/>
                <w:sz w:val="18"/>
                <w:szCs w:val="18"/>
              </w:rPr>
            </w:pPr>
          </w:p>
        </w:tc>
        <w:tc>
          <w:tcPr>
            <w:tcW w:w="1701" w:type="dxa"/>
            <w:shd w:val="clear" w:color="auto" w:fill="auto"/>
            <w:vAlign w:val="center"/>
          </w:tcPr>
          <w:p w:rsidR="00B10376" w:rsidRDefault="00B10376" w:rsidP="00FB47E5">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编码</w:t>
            </w:r>
          </w:p>
        </w:tc>
        <w:tc>
          <w:tcPr>
            <w:tcW w:w="1018" w:type="dxa"/>
            <w:shd w:val="clear" w:color="auto" w:fill="auto"/>
            <w:vAlign w:val="center"/>
          </w:tcPr>
          <w:p w:rsidR="00B10376" w:rsidRDefault="00B10376" w:rsidP="00FB47E5">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中文名称</w:t>
            </w:r>
          </w:p>
        </w:tc>
        <w:tc>
          <w:tcPr>
            <w:tcW w:w="1104" w:type="dxa"/>
            <w:vAlign w:val="center"/>
          </w:tcPr>
          <w:p w:rsidR="00B10376" w:rsidRDefault="00B10376" w:rsidP="00FB47E5">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w:t>
            </w:r>
            <w:r>
              <w:rPr>
                <w:rFonts w:ascii="微软雅黑" w:eastAsia="微软雅黑" w:hAnsi="微软雅黑" w:cs="Consolas"/>
                <w:b/>
                <w:bCs/>
                <w:sz w:val="18"/>
                <w:szCs w:val="18"/>
              </w:rPr>
              <w:t>类型</w:t>
            </w:r>
          </w:p>
        </w:tc>
        <w:tc>
          <w:tcPr>
            <w:tcW w:w="736" w:type="dxa"/>
            <w:vAlign w:val="center"/>
          </w:tcPr>
          <w:p w:rsidR="00B10376" w:rsidRDefault="00B10376" w:rsidP="00FB47E5">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允许空</w:t>
            </w:r>
          </w:p>
        </w:tc>
        <w:tc>
          <w:tcPr>
            <w:tcW w:w="2084" w:type="dxa"/>
            <w:vAlign w:val="center"/>
          </w:tcPr>
          <w:p w:rsidR="00B10376" w:rsidRDefault="00B10376" w:rsidP="00FB47E5">
            <w:pPr>
              <w:spacing w:line="400" w:lineRule="exact"/>
              <w:jc w:val="both"/>
              <w:rPr>
                <w:rFonts w:ascii="微软雅黑" w:eastAsia="微软雅黑" w:hAnsi="微软雅黑" w:cs="Consolas"/>
                <w:b/>
                <w:bCs/>
                <w:sz w:val="18"/>
                <w:szCs w:val="18"/>
              </w:rPr>
            </w:pPr>
            <w:r>
              <w:rPr>
                <w:rFonts w:ascii="微软雅黑" w:eastAsia="微软雅黑" w:hAnsi="微软雅黑" w:cs="Consolas"/>
                <w:b/>
                <w:bCs/>
                <w:sz w:val="18"/>
                <w:szCs w:val="18"/>
              </w:rPr>
              <w:t>说明（定义及允许值）</w:t>
            </w:r>
          </w:p>
        </w:tc>
        <w:tc>
          <w:tcPr>
            <w:tcW w:w="1345" w:type="dxa"/>
            <w:shd w:val="clear" w:color="auto" w:fill="auto"/>
            <w:vAlign w:val="center"/>
          </w:tcPr>
          <w:p w:rsidR="00B10376" w:rsidRDefault="00B10376" w:rsidP="00FB47E5">
            <w:pPr>
              <w:spacing w:line="400" w:lineRule="exact"/>
              <w:jc w:val="both"/>
              <w:rPr>
                <w:rFonts w:ascii="微软雅黑" w:eastAsia="微软雅黑" w:hAnsi="微软雅黑" w:cs="Consolas"/>
                <w:b/>
                <w:bCs/>
                <w:sz w:val="18"/>
                <w:szCs w:val="18"/>
              </w:rPr>
            </w:pPr>
            <w:r>
              <w:rPr>
                <w:rFonts w:ascii="微软雅黑" w:eastAsia="微软雅黑" w:hAnsi="微软雅黑" w:cs="Consolas" w:hint="eastAsia"/>
                <w:b/>
                <w:bCs/>
                <w:sz w:val="18"/>
                <w:szCs w:val="18"/>
              </w:rPr>
              <w:t>数据元标识符(DE)</w:t>
            </w:r>
          </w:p>
        </w:tc>
      </w:tr>
      <w:tr w:rsidR="00B10376" w:rsidTr="00FB47E5">
        <w:tc>
          <w:tcPr>
            <w:tcW w:w="534" w:type="dxa"/>
            <w:vAlign w:val="center"/>
          </w:tcPr>
          <w:p w:rsidR="00B10376" w:rsidRDefault="00B10376" w:rsidP="00FB47E5">
            <w:pPr>
              <w:pStyle w:val="51"/>
              <w:numPr>
                <w:ilvl w:val="0"/>
                <w:numId w:val="33"/>
              </w:numPr>
              <w:spacing w:line="400" w:lineRule="exact"/>
              <w:ind w:firstLineChars="0"/>
              <w:jc w:val="both"/>
              <w:rPr>
                <w:rFonts w:ascii="微软雅黑" w:eastAsia="微软雅黑" w:hAnsi="微软雅黑" w:cs="宋体"/>
                <w:sz w:val="18"/>
                <w:szCs w:val="18"/>
                <w:lang w:bidi="ar-SA"/>
              </w:rPr>
            </w:pPr>
          </w:p>
        </w:tc>
        <w:tc>
          <w:tcPr>
            <w:tcW w:w="1701" w:type="dxa"/>
            <w:shd w:val="clear" w:color="auto" w:fill="auto"/>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Hospital_Code</w:t>
            </w:r>
          </w:p>
        </w:tc>
        <w:tc>
          <w:tcPr>
            <w:tcW w:w="1018" w:type="dxa"/>
            <w:shd w:val="clear" w:color="auto" w:fill="auto"/>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医院代码</w:t>
            </w:r>
          </w:p>
        </w:tc>
        <w:tc>
          <w:tcPr>
            <w:tcW w:w="1104" w:type="dxa"/>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w:t>
            </w:r>
            <w:r>
              <w:rPr>
                <w:rFonts w:ascii="微软雅黑" w:eastAsia="微软雅黑" w:hAnsi="微软雅黑" w:cs="宋体"/>
                <w:sz w:val="18"/>
                <w:szCs w:val="18"/>
                <w:lang w:bidi="ar-SA"/>
              </w:rPr>
              <w:lastRenderedPageBreak/>
              <w:t>2)</w:t>
            </w:r>
          </w:p>
        </w:tc>
        <w:tc>
          <w:tcPr>
            <w:tcW w:w="736" w:type="dxa"/>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lastRenderedPageBreak/>
              <w:t>N</w:t>
            </w:r>
          </w:p>
        </w:tc>
        <w:tc>
          <w:tcPr>
            <w:tcW w:w="2084" w:type="dxa"/>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经《医疗机构执业许可</w:t>
            </w:r>
            <w:r>
              <w:rPr>
                <w:rFonts w:ascii="微软雅黑" w:eastAsia="微软雅黑" w:hAnsi="微软雅黑" w:cs="宋体" w:hint="eastAsia"/>
                <w:sz w:val="18"/>
                <w:szCs w:val="18"/>
                <w:lang w:bidi="ar-SA"/>
              </w:rPr>
              <w:lastRenderedPageBreak/>
              <w:t>证》登记的，并按照特定编码体系填写的代码</w:t>
            </w:r>
          </w:p>
        </w:tc>
        <w:tc>
          <w:tcPr>
            <w:tcW w:w="1345" w:type="dxa"/>
            <w:shd w:val="clear" w:color="auto" w:fill="auto"/>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lastRenderedPageBreak/>
              <w:t>DE08.10.052.</w:t>
            </w:r>
            <w:r>
              <w:rPr>
                <w:rFonts w:ascii="微软雅黑" w:eastAsia="微软雅黑" w:hAnsi="微软雅黑" w:cs="Consolas" w:hint="eastAsia"/>
                <w:sz w:val="18"/>
                <w:szCs w:val="18"/>
              </w:rPr>
              <w:lastRenderedPageBreak/>
              <w:t>00</w:t>
            </w:r>
          </w:p>
        </w:tc>
      </w:tr>
      <w:tr w:rsidR="00B10376" w:rsidTr="00FB47E5">
        <w:tc>
          <w:tcPr>
            <w:tcW w:w="534" w:type="dxa"/>
            <w:vAlign w:val="center"/>
          </w:tcPr>
          <w:p w:rsidR="00B10376" w:rsidRDefault="00B10376" w:rsidP="00FB47E5">
            <w:pPr>
              <w:pStyle w:val="51"/>
              <w:numPr>
                <w:ilvl w:val="0"/>
                <w:numId w:val="33"/>
              </w:numPr>
              <w:spacing w:line="400" w:lineRule="exact"/>
              <w:ind w:firstLineChars="0"/>
              <w:jc w:val="both"/>
              <w:rPr>
                <w:rFonts w:ascii="微软雅黑" w:eastAsia="微软雅黑" w:hAnsi="微软雅黑" w:cs="宋体"/>
                <w:sz w:val="18"/>
                <w:szCs w:val="18"/>
                <w:lang w:bidi="ar-SA"/>
              </w:rPr>
            </w:pPr>
          </w:p>
        </w:tc>
        <w:tc>
          <w:tcPr>
            <w:tcW w:w="1701" w:type="dxa"/>
            <w:shd w:val="clear" w:color="auto" w:fill="auto"/>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Event_No</w:t>
            </w:r>
          </w:p>
        </w:tc>
        <w:tc>
          <w:tcPr>
            <w:tcW w:w="1018" w:type="dxa"/>
            <w:shd w:val="clear" w:color="auto" w:fill="auto"/>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就诊流水号</w:t>
            </w:r>
          </w:p>
        </w:tc>
        <w:tc>
          <w:tcPr>
            <w:tcW w:w="1104" w:type="dxa"/>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36" w:type="dxa"/>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084" w:type="dxa"/>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医院门诊</w:t>
            </w:r>
            <w:r>
              <w:rPr>
                <w:rFonts w:ascii="微软雅黑" w:eastAsia="微软雅黑" w:hAnsi="微软雅黑" w:cs="宋体"/>
                <w:sz w:val="18"/>
                <w:szCs w:val="18"/>
                <w:lang w:bidi="ar-SA"/>
              </w:rPr>
              <w:t>/</w:t>
            </w:r>
            <w:r>
              <w:rPr>
                <w:rFonts w:ascii="微软雅黑" w:eastAsia="微软雅黑" w:hAnsi="微软雅黑" w:cs="宋体" w:hint="eastAsia"/>
                <w:sz w:val="18"/>
                <w:szCs w:val="18"/>
                <w:lang w:bidi="ar-SA"/>
              </w:rPr>
              <w:t>住院顺序号，医疗机构内部唯一编号，外键，关联住院或门诊就诊信息表</w:t>
            </w:r>
          </w:p>
        </w:tc>
        <w:tc>
          <w:tcPr>
            <w:tcW w:w="1345" w:type="dxa"/>
            <w:shd w:val="clear" w:color="auto" w:fill="auto"/>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Consolas" w:hint="eastAsia"/>
                <w:sz w:val="18"/>
                <w:szCs w:val="18"/>
              </w:rPr>
              <w:t>DE01.00.010.00/DE01.00.014.00</w:t>
            </w:r>
          </w:p>
        </w:tc>
      </w:tr>
      <w:tr w:rsidR="00B10376" w:rsidTr="00FB47E5">
        <w:tc>
          <w:tcPr>
            <w:tcW w:w="534" w:type="dxa"/>
            <w:shd w:val="clear" w:color="auto" w:fill="FFFFFF"/>
            <w:vAlign w:val="center"/>
          </w:tcPr>
          <w:p w:rsidR="00B10376" w:rsidRDefault="00B10376" w:rsidP="00FB47E5">
            <w:pPr>
              <w:pStyle w:val="51"/>
              <w:numPr>
                <w:ilvl w:val="0"/>
                <w:numId w:val="33"/>
              </w:numPr>
              <w:spacing w:line="400" w:lineRule="exact"/>
              <w:ind w:firstLineChars="0"/>
              <w:jc w:val="both"/>
              <w:rPr>
                <w:rFonts w:ascii="微软雅黑" w:eastAsia="微软雅黑" w:hAnsi="微软雅黑" w:cs="宋体"/>
                <w:sz w:val="18"/>
                <w:szCs w:val="18"/>
                <w:lang w:bidi="ar-SA"/>
              </w:rPr>
            </w:pPr>
          </w:p>
        </w:tc>
        <w:tc>
          <w:tcPr>
            <w:tcW w:w="1701" w:type="dxa"/>
            <w:shd w:val="clear" w:color="auto" w:fill="FFFFFF"/>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Patient_Id</w:t>
            </w:r>
          </w:p>
        </w:tc>
        <w:tc>
          <w:tcPr>
            <w:tcW w:w="1018" w:type="dxa"/>
            <w:shd w:val="clear" w:color="auto" w:fill="FFFFFF"/>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患者号</w:t>
            </w:r>
          </w:p>
        </w:tc>
        <w:tc>
          <w:tcPr>
            <w:tcW w:w="1104" w:type="dxa"/>
            <w:shd w:val="clear" w:color="auto" w:fill="FFFFFF"/>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varchar(32)</w:t>
            </w:r>
          </w:p>
        </w:tc>
        <w:tc>
          <w:tcPr>
            <w:tcW w:w="736" w:type="dxa"/>
            <w:shd w:val="clear" w:color="auto" w:fill="FFFFFF"/>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sz w:val="18"/>
                <w:szCs w:val="18"/>
                <w:lang w:bidi="ar-SA"/>
              </w:rPr>
              <w:t>N</w:t>
            </w:r>
          </w:p>
        </w:tc>
        <w:tc>
          <w:tcPr>
            <w:tcW w:w="2084" w:type="dxa"/>
            <w:shd w:val="clear" w:color="auto" w:fill="FFFFFF"/>
            <w:vAlign w:val="center"/>
          </w:tcPr>
          <w:p w:rsidR="00B10376" w:rsidRDefault="00B10376" w:rsidP="00FB47E5">
            <w:pPr>
              <w:spacing w:line="400" w:lineRule="exact"/>
              <w:jc w:val="both"/>
              <w:rPr>
                <w:rFonts w:ascii="微软雅黑" w:eastAsia="微软雅黑" w:hAnsi="微软雅黑" w:cs="宋体"/>
                <w:sz w:val="18"/>
                <w:szCs w:val="18"/>
                <w:lang w:bidi="ar-SA"/>
              </w:rPr>
            </w:pPr>
            <w:r>
              <w:rPr>
                <w:rFonts w:ascii="微软雅黑" w:eastAsia="微软雅黑" w:hAnsi="微软雅黑" w:cs="宋体" w:hint="eastAsia"/>
                <w:sz w:val="18"/>
                <w:szCs w:val="18"/>
                <w:lang w:bidi="ar-SA"/>
              </w:rPr>
              <w:t>院内病人唯一</w:t>
            </w:r>
            <w:r>
              <w:rPr>
                <w:rFonts w:ascii="微软雅黑" w:eastAsia="微软雅黑" w:hAnsi="微软雅黑" w:cs="宋体"/>
                <w:sz w:val="18"/>
                <w:szCs w:val="18"/>
                <w:lang w:bidi="ar-SA"/>
              </w:rPr>
              <w:t>ID</w:t>
            </w:r>
            <w:r>
              <w:rPr>
                <w:rFonts w:ascii="微软雅黑" w:eastAsia="微软雅黑" w:hAnsi="微软雅黑" w:cs="宋体" w:hint="eastAsia"/>
                <w:sz w:val="18"/>
                <w:szCs w:val="18"/>
                <w:lang w:bidi="ar-SA"/>
              </w:rPr>
              <w:t>，外键，关联患者基本信息表</w:t>
            </w:r>
          </w:p>
        </w:tc>
        <w:tc>
          <w:tcPr>
            <w:tcW w:w="1345" w:type="dxa"/>
            <w:shd w:val="clear" w:color="auto" w:fill="FFFFFF"/>
            <w:vAlign w:val="center"/>
          </w:tcPr>
          <w:p w:rsidR="00B10376" w:rsidRDefault="00B10376" w:rsidP="00FB47E5">
            <w:pPr>
              <w:spacing w:line="400" w:lineRule="exact"/>
              <w:jc w:val="both"/>
              <w:rPr>
                <w:rFonts w:ascii="微软雅黑" w:eastAsia="微软雅黑" w:hAnsi="微软雅黑" w:cs="宋体"/>
                <w:sz w:val="18"/>
                <w:szCs w:val="18"/>
                <w:lang w:bidi="ar-SA"/>
              </w:rPr>
            </w:pPr>
          </w:p>
        </w:tc>
      </w:tr>
      <w:tr w:rsidR="00B10376" w:rsidTr="00FB47E5">
        <w:tc>
          <w:tcPr>
            <w:tcW w:w="534" w:type="dxa"/>
            <w:vAlign w:val="center"/>
          </w:tcPr>
          <w:p w:rsidR="00B10376" w:rsidRDefault="00B10376" w:rsidP="00FB47E5">
            <w:pPr>
              <w:pStyle w:val="51"/>
              <w:numPr>
                <w:ilvl w:val="0"/>
                <w:numId w:val="33"/>
              </w:numPr>
              <w:spacing w:line="400" w:lineRule="exact"/>
              <w:ind w:firstLineChars="0"/>
              <w:jc w:val="both"/>
              <w:rPr>
                <w:rFonts w:ascii="微软雅黑" w:eastAsia="微软雅黑" w:hAnsi="微软雅黑" w:cs="微软雅黑"/>
                <w:sz w:val="18"/>
                <w:szCs w:val="18"/>
              </w:rPr>
            </w:pPr>
          </w:p>
        </w:tc>
        <w:tc>
          <w:tcPr>
            <w:tcW w:w="1701"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R</w:t>
            </w:r>
            <w:r>
              <w:rPr>
                <w:rFonts w:ascii="微软雅黑" w:eastAsia="微软雅黑" w:hAnsi="微软雅黑" w:cs="微软雅黑" w:hint="eastAsia"/>
                <w:sz w:val="18"/>
                <w:szCs w:val="18"/>
              </w:rPr>
              <w:t>eport_</w:t>
            </w:r>
            <w:r>
              <w:rPr>
                <w:rFonts w:ascii="微软雅黑" w:eastAsia="微软雅黑" w:hAnsi="微软雅黑" w:cs="微软雅黑"/>
                <w:sz w:val="18"/>
                <w:szCs w:val="18"/>
              </w:rPr>
              <w:t>I</w:t>
            </w:r>
            <w:r>
              <w:rPr>
                <w:rFonts w:ascii="微软雅黑" w:eastAsia="微软雅黑" w:hAnsi="微软雅黑" w:cs="微软雅黑" w:hint="eastAsia"/>
                <w:sz w:val="18"/>
                <w:szCs w:val="18"/>
              </w:rPr>
              <w:t>d</w:t>
            </w:r>
          </w:p>
        </w:tc>
        <w:tc>
          <w:tcPr>
            <w:tcW w:w="1018"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检验报告单号</w:t>
            </w:r>
          </w:p>
        </w:tc>
        <w:tc>
          <w:tcPr>
            <w:tcW w:w="1104"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36"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N</w:t>
            </w:r>
          </w:p>
        </w:tc>
        <w:tc>
          <w:tcPr>
            <w:tcW w:w="2084"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SA"/>
              </w:rPr>
              <w:t>医疗机构内部记录患者本次检验报告信息的唯一标识，外键，关联细菌培养报告信息表</w:t>
            </w:r>
          </w:p>
        </w:tc>
        <w:tc>
          <w:tcPr>
            <w:tcW w:w="1345"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p>
        </w:tc>
      </w:tr>
      <w:tr w:rsidR="00B10376" w:rsidTr="00FB47E5">
        <w:tc>
          <w:tcPr>
            <w:tcW w:w="534" w:type="dxa"/>
            <w:vAlign w:val="center"/>
          </w:tcPr>
          <w:p w:rsidR="00B10376" w:rsidRDefault="00B10376" w:rsidP="00FB47E5">
            <w:pPr>
              <w:pStyle w:val="51"/>
              <w:numPr>
                <w:ilvl w:val="0"/>
                <w:numId w:val="33"/>
              </w:numPr>
              <w:spacing w:line="400" w:lineRule="exact"/>
              <w:ind w:firstLineChars="0"/>
              <w:jc w:val="both"/>
              <w:rPr>
                <w:rFonts w:ascii="微软雅黑" w:eastAsia="微软雅黑" w:hAnsi="微软雅黑" w:cs="微软雅黑"/>
                <w:sz w:val="18"/>
                <w:szCs w:val="18"/>
              </w:rPr>
            </w:pPr>
          </w:p>
        </w:tc>
        <w:tc>
          <w:tcPr>
            <w:tcW w:w="1701"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R</w:t>
            </w:r>
            <w:r>
              <w:rPr>
                <w:rFonts w:ascii="微软雅黑" w:eastAsia="微软雅黑" w:hAnsi="微软雅黑" w:cs="微软雅黑" w:hint="eastAsia"/>
                <w:sz w:val="18"/>
                <w:szCs w:val="18"/>
              </w:rPr>
              <w:t>eport_</w:t>
            </w:r>
            <w:r>
              <w:rPr>
                <w:rFonts w:ascii="微软雅黑" w:eastAsia="微软雅黑" w:hAnsi="微软雅黑" w:cs="微软雅黑"/>
                <w:sz w:val="18"/>
                <w:szCs w:val="18"/>
              </w:rPr>
              <w:t>I</w:t>
            </w:r>
            <w:r>
              <w:rPr>
                <w:rFonts w:ascii="微软雅黑" w:eastAsia="微软雅黑" w:hAnsi="微软雅黑" w:cs="微软雅黑" w:hint="eastAsia"/>
                <w:sz w:val="18"/>
                <w:szCs w:val="18"/>
              </w:rPr>
              <w:t>tem_</w:t>
            </w:r>
            <w:r>
              <w:rPr>
                <w:rFonts w:ascii="微软雅黑" w:eastAsia="微软雅黑" w:hAnsi="微软雅黑" w:cs="微软雅黑"/>
                <w:sz w:val="18"/>
                <w:szCs w:val="18"/>
              </w:rPr>
              <w:t>Id</w:t>
            </w:r>
          </w:p>
        </w:tc>
        <w:tc>
          <w:tcPr>
            <w:tcW w:w="1018"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细菌培养明细编号</w:t>
            </w:r>
          </w:p>
        </w:tc>
        <w:tc>
          <w:tcPr>
            <w:tcW w:w="1104"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varchar(32)</w:t>
            </w:r>
          </w:p>
        </w:tc>
        <w:tc>
          <w:tcPr>
            <w:tcW w:w="736"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N</w:t>
            </w:r>
          </w:p>
        </w:tc>
        <w:tc>
          <w:tcPr>
            <w:tcW w:w="2084"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lang w:bidi="ar-SA"/>
              </w:rPr>
              <w:t>医疗机构内部记录细菌培养报告明细的唯一编号，主键</w:t>
            </w:r>
          </w:p>
        </w:tc>
        <w:tc>
          <w:tcPr>
            <w:tcW w:w="1345"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p>
        </w:tc>
      </w:tr>
      <w:tr w:rsidR="00B10376" w:rsidTr="00FB47E5">
        <w:tc>
          <w:tcPr>
            <w:tcW w:w="534" w:type="dxa"/>
            <w:vAlign w:val="center"/>
          </w:tcPr>
          <w:p w:rsidR="00B10376" w:rsidRDefault="00B10376" w:rsidP="00FB47E5">
            <w:pPr>
              <w:pStyle w:val="51"/>
              <w:numPr>
                <w:ilvl w:val="0"/>
                <w:numId w:val="33"/>
              </w:numPr>
              <w:spacing w:line="400" w:lineRule="exact"/>
              <w:ind w:firstLineChars="0"/>
              <w:jc w:val="both"/>
              <w:rPr>
                <w:rFonts w:ascii="微软雅黑" w:eastAsia="微软雅黑" w:hAnsi="微软雅黑" w:cs="微软雅黑"/>
                <w:sz w:val="18"/>
                <w:szCs w:val="18"/>
              </w:rPr>
            </w:pPr>
          </w:p>
        </w:tc>
        <w:tc>
          <w:tcPr>
            <w:tcW w:w="1701"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E</w:t>
            </w:r>
            <w:r>
              <w:rPr>
                <w:rFonts w:ascii="微软雅黑" w:eastAsia="微软雅黑" w:hAnsi="微软雅黑" w:cs="微软雅黑" w:hint="eastAsia"/>
                <w:sz w:val="18"/>
                <w:szCs w:val="18"/>
              </w:rPr>
              <w:t>xam_</w:t>
            </w:r>
            <w:r>
              <w:rPr>
                <w:rFonts w:ascii="微软雅黑" w:eastAsia="微软雅黑" w:hAnsi="微软雅黑" w:cs="微软雅黑"/>
                <w:sz w:val="18"/>
                <w:szCs w:val="18"/>
              </w:rPr>
              <w:t>I</w:t>
            </w:r>
            <w:r>
              <w:rPr>
                <w:rFonts w:ascii="微软雅黑" w:eastAsia="微软雅黑" w:hAnsi="微软雅黑" w:cs="微软雅黑" w:hint="eastAsia"/>
                <w:sz w:val="18"/>
                <w:szCs w:val="18"/>
              </w:rPr>
              <w:t>tem_</w:t>
            </w:r>
            <w:r>
              <w:rPr>
                <w:rFonts w:ascii="微软雅黑" w:eastAsia="微软雅黑" w:hAnsi="微软雅黑" w:cs="微软雅黑"/>
                <w:sz w:val="18"/>
                <w:szCs w:val="18"/>
              </w:rPr>
              <w:t>R</w:t>
            </w:r>
            <w:r>
              <w:rPr>
                <w:rFonts w:ascii="微软雅黑" w:eastAsia="微软雅黑" w:hAnsi="微软雅黑" w:cs="微软雅黑" w:hint="eastAsia"/>
                <w:sz w:val="18"/>
                <w:szCs w:val="18"/>
              </w:rPr>
              <w:t>esult</w:t>
            </w:r>
          </w:p>
        </w:tc>
        <w:tc>
          <w:tcPr>
            <w:tcW w:w="1018"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检验结果</w:t>
            </w:r>
          </w:p>
        </w:tc>
        <w:tc>
          <w:tcPr>
            <w:tcW w:w="1104"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hint="eastAsia"/>
                <w:sz w:val="18"/>
                <w:szCs w:val="18"/>
              </w:rPr>
              <w:t>varchar(64)</w:t>
            </w:r>
          </w:p>
        </w:tc>
        <w:tc>
          <w:tcPr>
            <w:tcW w:w="736"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N</w:t>
            </w:r>
          </w:p>
        </w:tc>
        <w:tc>
          <w:tcPr>
            <w:tcW w:w="2084" w:type="dxa"/>
            <w:vAlign w:val="center"/>
          </w:tcPr>
          <w:p w:rsidR="00B10376" w:rsidRDefault="00B10376" w:rsidP="00FB47E5">
            <w:pPr>
              <w:spacing w:line="400" w:lineRule="exact"/>
              <w:jc w:val="both"/>
              <w:rPr>
                <w:rFonts w:ascii="微软雅黑" w:eastAsia="微软雅黑" w:hAnsi="微软雅黑" w:cs="微软雅黑"/>
                <w:sz w:val="18"/>
                <w:szCs w:val="18"/>
              </w:rPr>
            </w:pPr>
            <w:r>
              <w:rPr>
                <w:rFonts w:ascii="微软雅黑" w:eastAsia="微软雅黑" w:hAnsi="微软雅黑" w:cs="微软雅黑"/>
                <w:sz w:val="18"/>
                <w:szCs w:val="18"/>
              </w:rPr>
              <w:t>细菌培养结果</w:t>
            </w:r>
          </w:p>
        </w:tc>
        <w:tc>
          <w:tcPr>
            <w:tcW w:w="1345"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p>
        </w:tc>
      </w:tr>
      <w:tr w:rsidR="00B10376" w:rsidTr="00FB47E5">
        <w:tc>
          <w:tcPr>
            <w:tcW w:w="534" w:type="dxa"/>
            <w:vAlign w:val="center"/>
          </w:tcPr>
          <w:p w:rsidR="00B10376" w:rsidRDefault="00B10376" w:rsidP="00FB47E5">
            <w:pPr>
              <w:pStyle w:val="51"/>
              <w:numPr>
                <w:ilvl w:val="0"/>
                <w:numId w:val="33"/>
              </w:numPr>
              <w:spacing w:line="400" w:lineRule="exact"/>
              <w:ind w:firstLineChars="0"/>
              <w:jc w:val="both"/>
              <w:rPr>
                <w:rFonts w:ascii="微软雅黑" w:eastAsia="微软雅黑" w:hAnsi="微软雅黑" w:cs="Consolas"/>
                <w:sz w:val="18"/>
                <w:szCs w:val="18"/>
              </w:rPr>
            </w:pPr>
          </w:p>
        </w:tc>
        <w:tc>
          <w:tcPr>
            <w:tcW w:w="1701" w:type="dxa"/>
            <w:shd w:val="clear" w:color="auto" w:fill="auto"/>
            <w:vAlign w:val="center"/>
          </w:tcPr>
          <w:p w:rsidR="00B10376" w:rsidRDefault="00B10376" w:rsidP="00FB47E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Last_Modify_Time</w:t>
            </w:r>
          </w:p>
        </w:tc>
        <w:tc>
          <w:tcPr>
            <w:tcW w:w="1018" w:type="dxa"/>
            <w:shd w:val="clear" w:color="auto" w:fill="auto"/>
            <w:vAlign w:val="center"/>
          </w:tcPr>
          <w:p w:rsidR="00B10376" w:rsidRDefault="00B10376" w:rsidP="00FB47E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最后更新时间</w:t>
            </w:r>
          </w:p>
        </w:tc>
        <w:tc>
          <w:tcPr>
            <w:tcW w:w="1104" w:type="dxa"/>
            <w:vAlign w:val="center"/>
          </w:tcPr>
          <w:p w:rsidR="00B10376" w:rsidRDefault="00B10376" w:rsidP="00FB47E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datetime</w:t>
            </w:r>
          </w:p>
        </w:tc>
        <w:tc>
          <w:tcPr>
            <w:tcW w:w="736" w:type="dxa"/>
            <w:vAlign w:val="center"/>
          </w:tcPr>
          <w:p w:rsidR="00B10376" w:rsidRDefault="00B10376" w:rsidP="00FB47E5">
            <w:pPr>
              <w:spacing w:line="400" w:lineRule="exact"/>
              <w:jc w:val="both"/>
              <w:rPr>
                <w:rFonts w:ascii="微软雅黑" w:eastAsia="微软雅黑" w:hAnsi="微软雅黑" w:cs="Consolas"/>
                <w:sz w:val="18"/>
                <w:szCs w:val="18"/>
              </w:rPr>
            </w:pPr>
            <w:r>
              <w:rPr>
                <w:rFonts w:ascii="微软雅黑" w:eastAsia="微软雅黑" w:hAnsi="微软雅黑" w:cs="Consolas"/>
                <w:sz w:val="18"/>
                <w:szCs w:val="18"/>
              </w:rPr>
              <w:t>N</w:t>
            </w:r>
          </w:p>
        </w:tc>
        <w:tc>
          <w:tcPr>
            <w:tcW w:w="2084" w:type="dxa"/>
            <w:vAlign w:val="center"/>
          </w:tcPr>
          <w:p w:rsidR="00B10376" w:rsidRDefault="00B10376" w:rsidP="00FB47E5">
            <w:pPr>
              <w:spacing w:line="400" w:lineRule="exact"/>
              <w:jc w:val="both"/>
              <w:rPr>
                <w:rFonts w:ascii="微软雅黑" w:eastAsia="微软雅黑" w:hAnsi="微软雅黑" w:cs="Consolas"/>
                <w:sz w:val="18"/>
                <w:szCs w:val="18"/>
              </w:rPr>
            </w:pPr>
            <w:r>
              <w:rPr>
                <w:rFonts w:ascii="微软雅黑" w:eastAsia="微软雅黑" w:hAnsi="微软雅黑" w:cs="Consolas" w:hint="eastAsia"/>
                <w:sz w:val="18"/>
                <w:szCs w:val="18"/>
              </w:rPr>
              <w:t>当前数据最后更新的公元纪年日期和时间的完整描述</w:t>
            </w:r>
          </w:p>
        </w:tc>
        <w:tc>
          <w:tcPr>
            <w:tcW w:w="1345" w:type="dxa"/>
            <w:shd w:val="clear" w:color="auto" w:fill="auto"/>
            <w:vAlign w:val="center"/>
          </w:tcPr>
          <w:p w:rsidR="00B10376" w:rsidRDefault="00B10376" w:rsidP="00FB47E5">
            <w:pPr>
              <w:spacing w:line="400" w:lineRule="exact"/>
              <w:jc w:val="both"/>
              <w:rPr>
                <w:rFonts w:ascii="微软雅黑" w:eastAsia="微软雅黑" w:hAnsi="微软雅黑" w:cs="微软雅黑"/>
                <w:sz w:val="18"/>
                <w:szCs w:val="18"/>
              </w:rPr>
            </w:pPr>
          </w:p>
        </w:tc>
      </w:tr>
    </w:tbl>
    <w:p w:rsidR="00B10376" w:rsidRPr="00B10376" w:rsidRDefault="00B10376">
      <w:pPr>
        <w:spacing w:line="400" w:lineRule="exact"/>
        <w:rPr>
          <w:rFonts w:ascii="微软雅黑" w:eastAsia="微软雅黑" w:hAnsi="微软雅黑"/>
        </w:rPr>
      </w:pPr>
    </w:p>
    <w:sectPr w:rsidR="00B10376" w:rsidRPr="00B10376">
      <w:headerReference w:type="default"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F92" w:rsidRDefault="00085F92">
      <w:r>
        <w:separator/>
      </w:r>
    </w:p>
  </w:endnote>
  <w:endnote w:type="continuationSeparator" w:id="0">
    <w:p w:rsidR="00085F92" w:rsidRDefault="0008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B47" w:rsidRDefault="006007D3">
    <w:pPr>
      <w:pStyle w:val="a7"/>
    </w:pPr>
    <w:r>
      <w:tab/>
    </w:r>
    <w:r>
      <w:rPr>
        <w:lang w:val="zh-CN"/>
      </w:rPr>
      <w:t xml:space="preserve"> </w:t>
    </w:r>
    <w:r>
      <w:rPr>
        <w:lang w:val="zh-CN"/>
      </w:rPr>
      <w:tab/>
    </w:r>
    <w:r>
      <w:rPr>
        <w:b/>
        <w:bCs/>
        <w:sz w:val="24"/>
        <w:szCs w:val="24"/>
      </w:rPr>
      <w:fldChar w:fldCharType="begin"/>
    </w:r>
    <w:r>
      <w:rPr>
        <w:b/>
        <w:bCs/>
      </w:rPr>
      <w:instrText>PAGE</w:instrText>
    </w:r>
    <w:r>
      <w:rPr>
        <w:b/>
        <w:bCs/>
        <w:sz w:val="24"/>
        <w:szCs w:val="24"/>
      </w:rPr>
      <w:fldChar w:fldCharType="separate"/>
    </w:r>
    <w:r w:rsidR="002452CA">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452CA">
      <w:rPr>
        <w:b/>
        <w:bCs/>
        <w:noProof/>
      </w:rPr>
      <w:t>37</w:t>
    </w:r>
    <w:r>
      <w:rPr>
        <w:b/>
        <w:bCs/>
        <w:sz w:val="24"/>
        <w:szCs w:val="24"/>
      </w:rPr>
      <w:fldChar w:fldCharType="end"/>
    </w:r>
  </w:p>
  <w:p w:rsidR="00F36B47" w:rsidRDefault="00F36B47">
    <w:pPr>
      <w:pStyle w:val="a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F92" w:rsidRDefault="00085F92">
      <w:r>
        <w:separator/>
      </w:r>
    </w:p>
  </w:footnote>
  <w:footnote w:type="continuationSeparator" w:id="0">
    <w:p w:rsidR="00085F92" w:rsidRDefault="00085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B47" w:rsidRDefault="006007D3">
    <w:pPr>
      <w:tabs>
        <w:tab w:val="left" w:pos="3330"/>
        <w:tab w:val="left" w:pos="5340"/>
      </w:tabs>
      <w:spacing w:line="264" w:lineRule="auto"/>
      <w:ind w:right="480"/>
      <w:rPr>
        <w:sz w:val="18"/>
        <w:szCs w:val="18"/>
      </w:rPr>
    </w:pPr>
    <w:r>
      <w:rPr>
        <w:noProof/>
        <w:lang w:bidi="ar-SA"/>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7157720" cy="10130790"/>
              <wp:effectExtent l="0" t="0" r="18415" b="15240"/>
              <wp:wrapNone/>
              <wp:docPr id="222" name="矩形 222"/>
              <wp:cNvGraphicFramePr/>
              <a:graphic xmlns:a="http://schemas.openxmlformats.org/drawingml/2006/main">
                <a:graphicData uri="http://schemas.microsoft.com/office/word/2010/wordprocessingShape">
                  <wps:wsp>
                    <wps:cNvSpPr/>
                    <wps:spPr>
                      <a:xfrm>
                        <a:off x="0" y="0"/>
                        <a:ext cx="7157720" cy="1013079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w14:anchorId="743C4DB7" id="矩形 222" o:spid="_x0000_s1026" style="position:absolute;left:0;text-align:left;margin-left:0;margin-top:0;width:563.6pt;height:797.7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" filled="f" strokecolor="#767171" strokeweight="1.25pt">
              <w10:wrap anchorx="page" anchory="page"/>
            </v:rect>
          </w:pict>
        </mc:Fallback>
      </mc:AlternateContent>
    </w:r>
    <w:r>
      <w:rPr>
        <w:sz w:val="18"/>
        <w:szCs w:val="18"/>
      </w:rPr>
      <w:t>杭州逸曜信息技术有限公司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148"/>
    <w:multiLevelType w:val="multilevel"/>
    <w:tmpl w:val="011A614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96D4BE1"/>
    <w:multiLevelType w:val="multilevel"/>
    <w:tmpl w:val="096D4BE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F82B4B"/>
    <w:multiLevelType w:val="multilevel"/>
    <w:tmpl w:val="09F82B4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A4242C9"/>
    <w:multiLevelType w:val="multilevel"/>
    <w:tmpl w:val="0A4242C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D330E9"/>
    <w:multiLevelType w:val="multilevel"/>
    <w:tmpl w:val="0CD330E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D4B1BB8"/>
    <w:multiLevelType w:val="multilevel"/>
    <w:tmpl w:val="0D4B1BB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FE6754"/>
    <w:multiLevelType w:val="multilevel"/>
    <w:tmpl w:val="11FE675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D6A7F"/>
    <w:multiLevelType w:val="multilevel"/>
    <w:tmpl w:val="136D6A7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933214"/>
    <w:multiLevelType w:val="multilevel"/>
    <w:tmpl w:val="1393321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4D3168F"/>
    <w:multiLevelType w:val="multilevel"/>
    <w:tmpl w:val="14D316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8400340"/>
    <w:multiLevelType w:val="multilevel"/>
    <w:tmpl w:val="1840034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8BE5B28"/>
    <w:multiLevelType w:val="multilevel"/>
    <w:tmpl w:val="18BE5B2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92E2DB6"/>
    <w:multiLevelType w:val="multilevel"/>
    <w:tmpl w:val="192E2DB6"/>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D00ACF"/>
    <w:multiLevelType w:val="multilevel"/>
    <w:tmpl w:val="1CD00ACF"/>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4231EA"/>
    <w:multiLevelType w:val="multilevel"/>
    <w:tmpl w:val="1D4231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E34B74"/>
    <w:multiLevelType w:val="multilevel"/>
    <w:tmpl w:val="1DE34B7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1CD7CD9"/>
    <w:multiLevelType w:val="multilevel"/>
    <w:tmpl w:val="21CD7CD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39B2093"/>
    <w:multiLevelType w:val="multilevel"/>
    <w:tmpl w:val="239B20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879528E"/>
    <w:multiLevelType w:val="multilevel"/>
    <w:tmpl w:val="287952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E4B2477"/>
    <w:multiLevelType w:val="multilevel"/>
    <w:tmpl w:val="2E4B247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8170030"/>
    <w:multiLevelType w:val="multilevel"/>
    <w:tmpl w:val="3817003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8195218"/>
    <w:multiLevelType w:val="multilevel"/>
    <w:tmpl w:val="3819521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C704C5E"/>
    <w:multiLevelType w:val="multilevel"/>
    <w:tmpl w:val="3C704C5E"/>
    <w:lvl w:ilvl="0">
      <w:start w:val="1"/>
      <w:numFmt w:val="decimal"/>
      <w:pStyle w:val="1"/>
      <w:lvlText w:val="%1"/>
      <w:lvlJc w:val="left"/>
      <w:pPr>
        <w:ind w:left="360" w:hanging="360"/>
      </w:pPr>
      <w:rPr>
        <w:rFonts w:hint="default"/>
      </w:rPr>
    </w:lvl>
    <w:lvl w:ilvl="1">
      <w:start w:val="1"/>
      <w:numFmt w:val="decimal"/>
      <w:lvlText w:val="%1.%2"/>
      <w:lvlJc w:val="left"/>
      <w:pPr>
        <w:ind w:left="360" w:hanging="360"/>
      </w:pPr>
      <w:rPr>
        <w:rFonts w:asciiTheme="minorEastAsia" w:eastAsiaTheme="minorEastAsia" w:hAnsiTheme="minorEastAsia"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23059"/>
    <w:multiLevelType w:val="multilevel"/>
    <w:tmpl w:val="3E92305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EA16ECC"/>
    <w:multiLevelType w:val="multilevel"/>
    <w:tmpl w:val="3EA16ECC"/>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CB05B5"/>
    <w:multiLevelType w:val="multilevel"/>
    <w:tmpl w:val="3FCB05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38759BD"/>
    <w:multiLevelType w:val="multilevel"/>
    <w:tmpl w:val="438759B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51F0011"/>
    <w:multiLevelType w:val="multilevel"/>
    <w:tmpl w:val="451F001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8412ADC"/>
    <w:multiLevelType w:val="multilevel"/>
    <w:tmpl w:val="48412AD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2C93958"/>
    <w:multiLevelType w:val="multilevel"/>
    <w:tmpl w:val="52C9395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4202064"/>
    <w:multiLevelType w:val="multilevel"/>
    <w:tmpl w:val="542020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970AB7"/>
    <w:multiLevelType w:val="singleLevel"/>
    <w:tmpl w:val="59970AB7"/>
    <w:lvl w:ilvl="0">
      <w:start w:val="2"/>
      <w:numFmt w:val="chineseCounting"/>
      <w:suff w:val="nothing"/>
      <w:lvlText w:val="（%1）"/>
      <w:lvlJc w:val="left"/>
    </w:lvl>
  </w:abstractNum>
  <w:abstractNum w:abstractNumId="32" w15:restartNumberingAfterBreak="0">
    <w:nsid w:val="5ED155BF"/>
    <w:multiLevelType w:val="multilevel"/>
    <w:tmpl w:val="5ED155BF"/>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1CD41A3"/>
    <w:multiLevelType w:val="multilevel"/>
    <w:tmpl w:val="61CD41A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63D0D25"/>
    <w:multiLevelType w:val="multilevel"/>
    <w:tmpl w:val="663D0D2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7A03763"/>
    <w:multiLevelType w:val="multilevel"/>
    <w:tmpl w:val="67A03763"/>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6A3201"/>
    <w:multiLevelType w:val="multilevel"/>
    <w:tmpl w:val="6A6A320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07F169E"/>
    <w:multiLevelType w:val="multilevel"/>
    <w:tmpl w:val="707F169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74744C12"/>
    <w:multiLevelType w:val="multilevel"/>
    <w:tmpl w:val="74744C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78467695"/>
    <w:multiLevelType w:val="multilevel"/>
    <w:tmpl w:val="7846769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898439C"/>
    <w:multiLevelType w:val="multilevel"/>
    <w:tmpl w:val="789843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9F02FFD"/>
    <w:multiLevelType w:val="multilevel"/>
    <w:tmpl w:val="79F02F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D420F58"/>
    <w:multiLevelType w:val="multilevel"/>
    <w:tmpl w:val="7D420F5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F7C045D"/>
    <w:multiLevelType w:val="multilevel"/>
    <w:tmpl w:val="7F7C045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FE120A9"/>
    <w:multiLevelType w:val="multilevel"/>
    <w:tmpl w:val="7FE120A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2"/>
  </w:num>
  <w:num w:numId="2">
    <w:abstractNumId w:val="31"/>
  </w:num>
  <w:num w:numId="3">
    <w:abstractNumId w:val="9"/>
  </w:num>
  <w:num w:numId="4">
    <w:abstractNumId w:val="42"/>
  </w:num>
  <w:num w:numId="5">
    <w:abstractNumId w:val="14"/>
  </w:num>
  <w:num w:numId="6">
    <w:abstractNumId w:val="36"/>
  </w:num>
  <w:num w:numId="7">
    <w:abstractNumId w:val="20"/>
  </w:num>
  <w:num w:numId="8">
    <w:abstractNumId w:val="11"/>
  </w:num>
  <w:num w:numId="9">
    <w:abstractNumId w:val="12"/>
  </w:num>
  <w:num w:numId="10">
    <w:abstractNumId w:val="6"/>
  </w:num>
  <w:num w:numId="11">
    <w:abstractNumId w:val="39"/>
  </w:num>
  <w:num w:numId="12">
    <w:abstractNumId w:val="0"/>
  </w:num>
  <w:num w:numId="13">
    <w:abstractNumId w:val="26"/>
  </w:num>
  <w:num w:numId="14">
    <w:abstractNumId w:val="23"/>
  </w:num>
  <w:num w:numId="15">
    <w:abstractNumId w:val="37"/>
  </w:num>
  <w:num w:numId="16">
    <w:abstractNumId w:val="40"/>
  </w:num>
  <w:num w:numId="17">
    <w:abstractNumId w:val="28"/>
  </w:num>
  <w:num w:numId="18">
    <w:abstractNumId w:val="33"/>
  </w:num>
  <w:num w:numId="19">
    <w:abstractNumId w:val="13"/>
  </w:num>
  <w:num w:numId="20">
    <w:abstractNumId w:val="19"/>
  </w:num>
  <w:num w:numId="21">
    <w:abstractNumId w:val="27"/>
  </w:num>
  <w:num w:numId="22">
    <w:abstractNumId w:val="44"/>
  </w:num>
  <w:num w:numId="23">
    <w:abstractNumId w:val="3"/>
  </w:num>
  <w:num w:numId="24">
    <w:abstractNumId w:val="35"/>
  </w:num>
  <w:num w:numId="25">
    <w:abstractNumId w:val="8"/>
  </w:num>
  <w:num w:numId="26">
    <w:abstractNumId w:val="30"/>
  </w:num>
  <w:num w:numId="27">
    <w:abstractNumId w:val="15"/>
  </w:num>
  <w:num w:numId="28">
    <w:abstractNumId w:val="43"/>
  </w:num>
  <w:num w:numId="29">
    <w:abstractNumId w:val="16"/>
  </w:num>
  <w:num w:numId="30">
    <w:abstractNumId w:val="41"/>
  </w:num>
  <w:num w:numId="31">
    <w:abstractNumId w:val="7"/>
  </w:num>
  <w:num w:numId="32">
    <w:abstractNumId w:val="38"/>
  </w:num>
  <w:num w:numId="33">
    <w:abstractNumId w:val="29"/>
  </w:num>
  <w:num w:numId="34">
    <w:abstractNumId w:val="21"/>
  </w:num>
  <w:num w:numId="35">
    <w:abstractNumId w:val="1"/>
  </w:num>
  <w:num w:numId="36">
    <w:abstractNumId w:val="4"/>
  </w:num>
  <w:num w:numId="37">
    <w:abstractNumId w:val="5"/>
  </w:num>
  <w:num w:numId="38">
    <w:abstractNumId w:val="34"/>
  </w:num>
  <w:num w:numId="39">
    <w:abstractNumId w:val="32"/>
  </w:num>
  <w:num w:numId="40">
    <w:abstractNumId w:val="18"/>
  </w:num>
  <w:num w:numId="41">
    <w:abstractNumId w:val="25"/>
  </w:num>
  <w:num w:numId="42">
    <w:abstractNumId w:val="10"/>
  </w:num>
  <w:num w:numId="43">
    <w:abstractNumId w:val="17"/>
  </w:num>
  <w:num w:numId="44">
    <w:abstractNumId w:val="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917"/>
    <w:rsid w:val="00000FA4"/>
    <w:rsid w:val="00010AF6"/>
    <w:rsid w:val="000115B0"/>
    <w:rsid w:val="00012203"/>
    <w:rsid w:val="000125E7"/>
    <w:rsid w:val="0001297B"/>
    <w:rsid w:val="00016B85"/>
    <w:rsid w:val="0001790E"/>
    <w:rsid w:val="00022897"/>
    <w:rsid w:val="00022AE1"/>
    <w:rsid w:val="0002498B"/>
    <w:rsid w:val="000260F7"/>
    <w:rsid w:val="00026DE9"/>
    <w:rsid w:val="000274D5"/>
    <w:rsid w:val="00030431"/>
    <w:rsid w:val="000305F5"/>
    <w:rsid w:val="000312F7"/>
    <w:rsid w:val="000334E5"/>
    <w:rsid w:val="000335E1"/>
    <w:rsid w:val="000362E8"/>
    <w:rsid w:val="00036CBA"/>
    <w:rsid w:val="00037A36"/>
    <w:rsid w:val="00037D83"/>
    <w:rsid w:val="0004006A"/>
    <w:rsid w:val="0004096E"/>
    <w:rsid w:val="0004176D"/>
    <w:rsid w:val="000442EF"/>
    <w:rsid w:val="00044D30"/>
    <w:rsid w:val="000502C2"/>
    <w:rsid w:val="000513F7"/>
    <w:rsid w:val="000518CF"/>
    <w:rsid w:val="00053E8B"/>
    <w:rsid w:val="000571F1"/>
    <w:rsid w:val="0005758E"/>
    <w:rsid w:val="00061F36"/>
    <w:rsid w:val="0006285A"/>
    <w:rsid w:val="000634A9"/>
    <w:rsid w:val="000642B6"/>
    <w:rsid w:val="000658B7"/>
    <w:rsid w:val="000663E1"/>
    <w:rsid w:val="00066581"/>
    <w:rsid w:val="00067718"/>
    <w:rsid w:val="00070121"/>
    <w:rsid w:val="00070DE2"/>
    <w:rsid w:val="00073818"/>
    <w:rsid w:val="00073EF6"/>
    <w:rsid w:val="000803A5"/>
    <w:rsid w:val="00085F92"/>
    <w:rsid w:val="00086DF2"/>
    <w:rsid w:val="00090D77"/>
    <w:rsid w:val="000920E8"/>
    <w:rsid w:val="0009276F"/>
    <w:rsid w:val="00097847"/>
    <w:rsid w:val="00097C73"/>
    <w:rsid w:val="000A052B"/>
    <w:rsid w:val="000A492D"/>
    <w:rsid w:val="000A5536"/>
    <w:rsid w:val="000A7349"/>
    <w:rsid w:val="000B75E8"/>
    <w:rsid w:val="000C057D"/>
    <w:rsid w:val="000C0731"/>
    <w:rsid w:val="000C083B"/>
    <w:rsid w:val="000C0F2A"/>
    <w:rsid w:val="000C70BC"/>
    <w:rsid w:val="000C7866"/>
    <w:rsid w:val="000D0EDD"/>
    <w:rsid w:val="000D1727"/>
    <w:rsid w:val="000D276A"/>
    <w:rsid w:val="000D2EEB"/>
    <w:rsid w:val="000D37AD"/>
    <w:rsid w:val="000D678E"/>
    <w:rsid w:val="000D7C6E"/>
    <w:rsid w:val="000E3FE9"/>
    <w:rsid w:val="000E499B"/>
    <w:rsid w:val="000E64A8"/>
    <w:rsid w:val="000E7A9C"/>
    <w:rsid w:val="000F1407"/>
    <w:rsid w:val="000F2F0A"/>
    <w:rsid w:val="000F365D"/>
    <w:rsid w:val="000F47E5"/>
    <w:rsid w:val="000F7854"/>
    <w:rsid w:val="00101185"/>
    <w:rsid w:val="00104CDC"/>
    <w:rsid w:val="00106A24"/>
    <w:rsid w:val="001108A5"/>
    <w:rsid w:val="00111583"/>
    <w:rsid w:val="001117CC"/>
    <w:rsid w:val="00111899"/>
    <w:rsid w:val="00112573"/>
    <w:rsid w:val="001138D1"/>
    <w:rsid w:val="001147BE"/>
    <w:rsid w:val="0011530A"/>
    <w:rsid w:val="001227BC"/>
    <w:rsid w:val="001231AF"/>
    <w:rsid w:val="00123BF9"/>
    <w:rsid w:val="00123F38"/>
    <w:rsid w:val="00125F04"/>
    <w:rsid w:val="00125F81"/>
    <w:rsid w:val="00126A54"/>
    <w:rsid w:val="00127316"/>
    <w:rsid w:val="001309EC"/>
    <w:rsid w:val="00131B16"/>
    <w:rsid w:val="0013269A"/>
    <w:rsid w:val="00132B30"/>
    <w:rsid w:val="0013731F"/>
    <w:rsid w:val="00150BCA"/>
    <w:rsid w:val="00152D7C"/>
    <w:rsid w:val="001533E9"/>
    <w:rsid w:val="00156700"/>
    <w:rsid w:val="00160CBF"/>
    <w:rsid w:val="00160E07"/>
    <w:rsid w:val="00161913"/>
    <w:rsid w:val="00161CD2"/>
    <w:rsid w:val="00162EE3"/>
    <w:rsid w:val="0016399A"/>
    <w:rsid w:val="00163FCF"/>
    <w:rsid w:val="00164D8C"/>
    <w:rsid w:val="00165112"/>
    <w:rsid w:val="001655D2"/>
    <w:rsid w:val="00165DA8"/>
    <w:rsid w:val="0016621B"/>
    <w:rsid w:val="001667CC"/>
    <w:rsid w:val="00166BBD"/>
    <w:rsid w:val="00166DE3"/>
    <w:rsid w:val="00167079"/>
    <w:rsid w:val="00171B88"/>
    <w:rsid w:val="00182D0C"/>
    <w:rsid w:val="00182F90"/>
    <w:rsid w:val="00183AC2"/>
    <w:rsid w:val="00185230"/>
    <w:rsid w:val="001873DE"/>
    <w:rsid w:val="001902A3"/>
    <w:rsid w:val="001978E2"/>
    <w:rsid w:val="001A0408"/>
    <w:rsid w:val="001A05FC"/>
    <w:rsid w:val="001A2245"/>
    <w:rsid w:val="001A3300"/>
    <w:rsid w:val="001A5677"/>
    <w:rsid w:val="001A67CE"/>
    <w:rsid w:val="001A6C5B"/>
    <w:rsid w:val="001B0319"/>
    <w:rsid w:val="001B11AE"/>
    <w:rsid w:val="001B12A3"/>
    <w:rsid w:val="001B2929"/>
    <w:rsid w:val="001B40D4"/>
    <w:rsid w:val="001B5A2B"/>
    <w:rsid w:val="001C3630"/>
    <w:rsid w:val="001C4B6F"/>
    <w:rsid w:val="001C4C7C"/>
    <w:rsid w:val="001C57CE"/>
    <w:rsid w:val="001C59A0"/>
    <w:rsid w:val="001C6BF3"/>
    <w:rsid w:val="001D2010"/>
    <w:rsid w:val="001D310D"/>
    <w:rsid w:val="001D3F32"/>
    <w:rsid w:val="001D4070"/>
    <w:rsid w:val="001E012F"/>
    <w:rsid w:val="001E16E1"/>
    <w:rsid w:val="001E3F7B"/>
    <w:rsid w:val="001E4170"/>
    <w:rsid w:val="001E6C2E"/>
    <w:rsid w:val="001F2B60"/>
    <w:rsid w:val="001F2FAF"/>
    <w:rsid w:val="001F42F2"/>
    <w:rsid w:val="001F77A9"/>
    <w:rsid w:val="00203671"/>
    <w:rsid w:val="0020480F"/>
    <w:rsid w:val="00205A72"/>
    <w:rsid w:val="00207491"/>
    <w:rsid w:val="002076C7"/>
    <w:rsid w:val="0020796A"/>
    <w:rsid w:val="002132B6"/>
    <w:rsid w:val="002207AF"/>
    <w:rsid w:val="00221E81"/>
    <w:rsid w:val="00224A80"/>
    <w:rsid w:val="00224F46"/>
    <w:rsid w:val="00231D13"/>
    <w:rsid w:val="00232C25"/>
    <w:rsid w:val="00234D95"/>
    <w:rsid w:val="00236F5E"/>
    <w:rsid w:val="00237386"/>
    <w:rsid w:val="00237CB6"/>
    <w:rsid w:val="00241BEA"/>
    <w:rsid w:val="00243D2E"/>
    <w:rsid w:val="002452CA"/>
    <w:rsid w:val="00247072"/>
    <w:rsid w:val="0024726D"/>
    <w:rsid w:val="00250244"/>
    <w:rsid w:val="002511E6"/>
    <w:rsid w:val="0025310A"/>
    <w:rsid w:val="00254C97"/>
    <w:rsid w:val="00257FEC"/>
    <w:rsid w:val="00263A31"/>
    <w:rsid w:val="00264B04"/>
    <w:rsid w:val="00265248"/>
    <w:rsid w:val="00267B92"/>
    <w:rsid w:val="00270D9C"/>
    <w:rsid w:val="00271144"/>
    <w:rsid w:val="0027659A"/>
    <w:rsid w:val="00276961"/>
    <w:rsid w:val="00277727"/>
    <w:rsid w:val="00280477"/>
    <w:rsid w:val="0028079F"/>
    <w:rsid w:val="00280880"/>
    <w:rsid w:val="00280C8D"/>
    <w:rsid w:val="00281327"/>
    <w:rsid w:val="00281E75"/>
    <w:rsid w:val="00282BA2"/>
    <w:rsid w:val="00284EB0"/>
    <w:rsid w:val="002850A9"/>
    <w:rsid w:val="0028552B"/>
    <w:rsid w:val="00287C77"/>
    <w:rsid w:val="00290D5B"/>
    <w:rsid w:val="00292095"/>
    <w:rsid w:val="00294DF2"/>
    <w:rsid w:val="002A0F38"/>
    <w:rsid w:val="002A1A57"/>
    <w:rsid w:val="002A2C5E"/>
    <w:rsid w:val="002A4723"/>
    <w:rsid w:val="002A480A"/>
    <w:rsid w:val="002A58F4"/>
    <w:rsid w:val="002A63CA"/>
    <w:rsid w:val="002A74F6"/>
    <w:rsid w:val="002B0D1C"/>
    <w:rsid w:val="002B6D59"/>
    <w:rsid w:val="002C0EF1"/>
    <w:rsid w:val="002C1C5D"/>
    <w:rsid w:val="002C3FBE"/>
    <w:rsid w:val="002C4638"/>
    <w:rsid w:val="002C68E9"/>
    <w:rsid w:val="002C7DB8"/>
    <w:rsid w:val="002D059C"/>
    <w:rsid w:val="002D06E4"/>
    <w:rsid w:val="002D107C"/>
    <w:rsid w:val="002D155F"/>
    <w:rsid w:val="002D18DB"/>
    <w:rsid w:val="002D2CED"/>
    <w:rsid w:val="002D2F8C"/>
    <w:rsid w:val="002D396D"/>
    <w:rsid w:val="002D3BCA"/>
    <w:rsid w:val="002D3D9E"/>
    <w:rsid w:val="002D53B5"/>
    <w:rsid w:val="002D69A7"/>
    <w:rsid w:val="002E3E8E"/>
    <w:rsid w:val="002E7EA4"/>
    <w:rsid w:val="002F166A"/>
    <w:rsid w:val="003000F7"/>
    <w:rsid w:val="00302994"/>
    <w:rsid w:val="003038C7"/>
    <w:rsid w:val="00304BAF"/>
    <w:rsid w:val="00305B33"/>
    <w:rsid w:val="00306359"/>
    <w:rsid w:val="00306D7E"/>
    <w:rsid w:val="003077BC"/>
    <w:rsid w:val="003107FF"/>
    <w:rsid w:val="00310A1B"/>
    <w:rsid w:val="0031131C"/>
    <w:rsid w:val="00315383"/>
    <w:rsid w:val="003171F2"/>
    <w:rsid w:val="003176F1"/>
    <w:rsid w:val="00317E16"/>
    <w:rsid w:val="00322BE6"/>
    <w:rsid w:val="00323580"/>
    <w:rsid w:val="00324390"/>
    <w:rsid w:val="0033315B"/>
    <w:rsid w:val="00333EAD"/>
    <w:rsid w:val="003353FF"/>
    <w:rsid w:val="00336970"/>
    <w:rsid w:val="00337FE0"/>
    <w:rsid w:val="003411C7"/>
    <w:rsid w:val="00342B4D"/>
    <w:rsid w:val="00343FF9"/>
    <w:rsid w:val="00345FFB"/>
    <w:rsid w:val="00346BF4"/>
    <w:rsid w:val="00352485"/>
    <w:rsid w:val="00353A04"/>
    <w:rsid w:val="00354990"/>
    <w:rsid w:val="00354EC7"/>
    <w:rsid w:val="003556D9"/>
    <w:rsid w:val="00362918"/>
    <w:rsid w:val="003704A2"/>
    <w:rsid w:val="00370944"/>
    <w:rsid w:val="0037186E"/>
    <w:rsid w:val="00371FA4"/>
    <w:rsid w:val="0037231E"/>
    <w:rsid w:val="00372980"/>
    <w:rsid w:val="00376F6C"/>
    <w:rsid w:val="00377BC7"/>
    <w:rsid w:val="00383725"/>
    <w:rsid w:val="00383929"/>
    <w:rsid w:val="00384864"/>
    <w:rsid w:val="00385286"/>
    <w:rsid w:val="0038531C"/>
    <w:rsid w:val="00385847"/>
    <w:rsid w:val="00386EFF"/>
    <w:rsid w:val="003947EB"/>
    <w:rsid w:val="00395A72"/>
    <w:rsid w:val="0039617D"/>
    <w:rsid w:val="003A1930"/>
    <w:rsid w:val="003A4ADC"/>
    <w:rsid w:val="003A4B93"/>
    <w:rsid w:val="003A5160"/>
    <w:rsid w:val="003A58E0"/>
    <w:rsid w:val="003A6B23"/>
    <w:rsid w:val="003B0F8A"/>
    <w:rsid w:val="003B1BE8"/>
    <w:rsid w:val="003B2132"/>
    <w:rsid w:val="003B2FE4"/>
    <w:rsid w:val="003B4178"/>
    <w:rsid w:val="003B489A"/>
    <w:rsid w:val="003B55A6"/>
    <w:rsid w:val="003B5C04"/>
    <w:rsid w:val="003B5C66"/>
    <w:rsid w:val="003B6488"/>
    <w:rsid w:val="003B7EE6"/>
    <w:rsid w:val="003C1A3A"/>
    <w:rsid w:val="003C5761"/>
    <w:rsid w:val="003C61DD"/>
    <w:rsid w:val="003C623F"/>
    <w:rsid w:val="003C7251"/>
    <w:rsid w:val="003C73CD"/>
    <w:rsid w:val="003C7FE2"/>
    <w:rsid w:val="003D2958"/>
    <w:rsid w:val="003D71E5"/>
    <w:rsid w:val="003D7805"/>
    <w:rsid w:val="003E06E2"/>
    <w:rsid w:val="003E0CFD"/>
    <w:rsid w:val="003E2442"/>
    <w:rsid w:val="003E321A"/>
    <w:rsid w:val="003E3558"/>
    <w:rsid w:val="003E3F73"/>
    <w:rsid w:val="003E45CA"/>
    <w:rsid w:val="003F130F"/>
    <w:rsid w:val="003F2515"/>
    <w:rsid w:val="003F2D7B"/>
    <w:rsid w:val="003F4791"/>
    <w:rsid w:val="003F4D64"/>
    <w:rsid w:val="003F54E9"/>
    <w:rsid w:val="003F5564"/>
    <w:rsid w:val="003F630F"/>
    <w:rsid w:val="003F6482"/>
    <w:rsid w:val="003F65ED"/>
    <w:rsid w:val="0040451B"/>
    <w:rsid w:val="0040470B"/>
    <w:rsid w:val="00410F2C"/>
    <w:rsid w:val="00412287"/>
    <w:rsid w:val="00413C08"/>
    <w:rsid w:val="004140CB"/>
    <w:rsid w:val="00414D5A"/>
    <w:rsid w:val="0041582B"/>
    <w:rsid w:val="00416E90"/>
    <w:rsid w:val="00417B84"/>
    <w:rsid w:val="004226AD"/>
    <w:rsid w:val="004228C0"/>
    <w:rsid w:val="004229D0"/>
    <w:rsid w:val="00423AD1"/>
    <w:rsid w:val="00426552"/>
    <w:rsid w:val="00427585"/>
    <w:rsid w:val="00431E75"/>
    <w:rsid w:val="0043205B"/>
    <w:rsid w:val="004344A9"/>
    <w:rsid w:val="004347DD"/>
    <w:rsid w:val="00435843"/>
    <w:rsid w:val="00435C97"/>
    <w:rsid w:val="00436887"/>
    <w:rsid w:val="00442C60"/>
    <w:rsid w:val="00443E36"/>
    <w:rsid w:val="00446320"/>
    <w:rsid w:val="00446A80"/>
    <w:rsid w:val="004474B7"/>
    <w:rsid w:val="004574AF"/>
    <w:rsid w:val="004579F8"/>
    <w:rsid w:val="004662A8"/>
    <w:rsid w:val="00467E7C"/>
    <w:rsid w:val="0047067A"/>
    <w:rsid w:val="004707B9"/>
    <w:rsid w:val="004712E5"/>
    <w:rsid w:val="00473767"/>
    <w:rsid w:val="004758F0"/>
    <w:rsid w:val="004758FE"/>
    <w:rsid w:val="00476D61"/>
    <w:rsid w:val="004777F4"/>
    <w:rsid w:val="0048269F"/>
    <w:rsid w:val="00484497"/>
    <w:rsid w:val="004845F4"/>
    <w:rsid w:val="004902B5"/>
    <w:rsid w:val="00490BFD"/>
    <w:rsid w:val="00492246"/>
    <w:rsid w:val="00495109"/>
    <w:rsid w:val="0049655D"/>
    <w:rsid w:val="004A3411"/>
    <w:rsid w:val="004A34EB"/>
    <w:rsid w:val="004A3964"/>
    <w:rsid w:val="004A3B6B"/>
    <w:rsid w:val="004A3F47"/>
    <w:rsid w:val="004A51D8"/>
    <w:rsid w:val="004A578D"/>
    <w:rsid w:val="004B095C"/>
    <w:rsid w:val="004B0B97"/>
    <w:rsid w:val="004B2237"/>
    <w:rsid w:val="004B260C"/>
    <w:rsid w:val="004B2947"/>
    <w:rsid w:val="004B4AF0"/>
    <w:rsid w:val="004B63EA"/>
    <w:rsid w:val="004C3798"/>
    <w:rsid w:val="004C405F"/>
    <w:rsid w:val="004C4CD8"/>
    <w:rsid w:val="004C7C34"/>
    <w:rsid w:val="004D06A6"/>
    <w:rsid w:val="004D1524"/>
    <w:rsid w:val="004D1852"/>
    <w:rsid w:val="004D3FB0"/>
    <w:rsid w:val="004D61A0"/>
    <w:rsid w:val="004E062D"/>
    <w:rsid w:val="004E23B5"/>
    <w:rsid w:val="004E27BD"/>
    <w:rsid w:val="004E32DF"/>
    <w:rsid w:val="004E51A8"/>
    <w:rsid w:val="004E5F4E"/>
    <w:rsid w:val="004E72B3"/>
    <w:rsid w:val="004E7415"/>
    <w:rsid w:val="004E7998"/>
    <w:rsid w:val="004E7FB5"/>
    <w:rsid w:val="004F0314"/>
    <w:rsid w:val="004F1231"/>
    <w:rsid w:val="004F1DC3"/>
    <w:rsid w:val="004F2232"/>
    <w:rsid w:val="004F3315"/>
    <w:rsid w:val="004F4AED"/>
    <w:rsid w:val="004F589E"/>
    <w:rsid w:val="004F5EA1"/>
    <w:rsid w:val="00501B93"/>
    <w:rsid w:val="005108C2"/>
    <w:rsid w:val="00510FB7"/>
    <w:rsid w:val="005125F0"/>
    <w:rsid w:val="00514A0C"/>
    <w:rsid w:val="00515319"/>
    <w:rsid w:val="005169EF"/>
    <w:rsid w:val="00520AC5"/>
    <w:rsid w:val="005220E1"/>
    <w:rsid w:val="005232E8"/>
    <w:rsid w:val="005233E1"/>
    <w:rsid w:val="00525468"/>
    <w:rsid w:val="00525C0D"/>
    <w:rsid w:val="00526C8B"/>
    <w:rsid w:val="00526CBD"/>
    <w:rsid w:val="0052789A"/>
    <w:rsid w:val="005338AA"/>
    <w:rsid w:val="005343FE"/>
    <w:rsid w:val="00535FA9"/>
    <w:rsid w:val="0054403C"/>
    <w:rsid w:val="00544922"/>
    <w:rsid w:val="00546E96"/>
    <w:rsid w:val="00550983"/>
    <w:rsid w:val="00555BCD"/>
    <w:rsid w:val="005562A6"/>
    <w:rsid w:val="00556983"/>
    <w:rsid w:val="005608CD"/>
    <w:rsid w:val="00560C85"/>
    <w:rsid w:val="00561306"/>
    <w:rsid w:val="00561B1C"/>
    <w:rsid w:val="00563762"/>
    <w:rsid w:val="00564270"/>
    <w:rsid w:val="00565CDA"/>
    <w:rsid w:val="005705E1"/>
    <w:rsid w:val="00572315"/>
    <w:rsid w:val="00573757"/>
    <w:rsid w:val="00574B29"/>
    <w:rsid w:val="00575AF9"/>
    <w:rsid w:val="005766B3"/>
    <w:rsid w:val="00576A34"/>
    <w:rsid w:val="00577060"/>
    <w:rsid w:val="005770F1"/>
    <w:rsid w:val="0058033D"/>
    <w:rsid w:val="0058274B"/>
    <w:rsid w:val="0058656E"/>
    <w:rsid w:val="00586D0D"/>
    <w:rsid w:val="00586EE3"/>
    <w:rsid w:val="005872A8"/>
    <w:rsid w:val="005904B3"/>
    <w:rsid w:val="00590582"/>
    <w:rsid w:val="0059222F"/>
    <w:rsid w:val="0059273C"/>
    <w:rsid w:val="00593B42"/>
    <w:rsid w:val="005942E0"/>
    <w:rsid w:val="005942F1"/>
    <w:rsid w:val="00594AB8"/>
    <w:rsid w:val="00594FBA"/>
    <w:rsid w:val="00595459"/>
    <w:rsid w:val="00597435"/>
    <w:rsid w:val="005A040A"/>
    <w:rsid w:val="005A0577"/>
    <w:rsid w:val="005A1B91"/>
    <w:rsid w:val="005A1C12"/>
    <w:rsid w:val="005A3E3D"/>
    <w:rsid w:val="005A4F05"/>
    <w:rsid w:val="005B1410"/>
    <w:rsid w:val="005B43E3"/>
    <w:rsid w:val="005B488A"/>
    <w:rsid w:val="005B6DF7"/>
    <w:rsid w:val="005C2E72"/>
    <w:rsid w:val="005C3560"/>
    <w:rsid w:val="005C4A86"/>
    <w:rsid w:val="005C604D"/>
    <w:rsid w:val="005D2634"/>
    <w:rsid w:val="005D3F58"/>
    <w:rsid w:val="005D64A6"/>
    <w:rsid w:val="005E0227"/>
    <w:rsid w:val="005E1ADB"/>
    <w:rsid w:val="005E2D3D"/>
    <w:rsid w:val="005E54C0"/>
    <w:rsid w:val="005E6093"/>
    <w:rsid w:val="005F15FD"/>
    <w:rsid w:val="005F629D"/>
    <w:rsid w:val="005F6691"/>
    <w:rsid w:val="005F743D"/>
    <w:rsid w:val="005F7635"/>
    <w:rsid w:val="006007D3"/>
    <w:rsid w:val="00602D1F"/>
    <w:rsid w:val="00602F51"/>
    <w:rsid w:val="00604DCC"/>
    <w:rsid w:val="006113DA"/>
    <w:rsid w:val="00612832"/>
    <w:rsid w:val="00612A06"/>
    <w:rsid w:val="00614310"/>
    <w:rsid w:val="00614CBF"/>
    <w:rsid w:val="0061605C"/>
    <w:rsid w:val="00616C67"/>
    <w:rsid w:val="00617A73"/>
    <w:rsid w:val="0062058B"/>
    <w:rsid w:val="0062613F"/>
    <w:rsid w:val="006266E9"/>
    <w:rsid w:val="006267E7"/>
    <w:rsid w:val="006270E4"/>
    <w:rsid w:val="00627EE6"/>
    <w:rsid w:val="00631BAD"/>
    <w:rsid w:val="0063320E"/>
    <w:rsid w:val="0063357A"/>
    <w:rsid w:val="00641104"/>
    <w:rsid w:val="00641FF5"/>
    <w:rsid w:val="0064275A"/>
    <w:rsid w:val="00642CA1"/>
    <w:rsid w:val="00645BCE"/>
    <w:rsid w:val="006461C2"/>
    <w:rsid w:val="00650D8B"/>
    <w:rsid w:val="00654E0F"/>
    <w:rsid w:val="00655ADD"/>
    <w:rsid w:val="006574E6"/>
    <w:rsid w:val="00657622"/>
    <w:rsid w:val="006631E5"/>
    <w:rsid w:val="0066561C"/>
    <w:rsid w:val="00671741"/>
    <w:rsid w:val="00671A6B"/>
    <w:rsid w:val="00672064"/>
    <w:rsid w:val="0067279C"/>
    <w:rsid w:val="00673C52"/>
    <w:rsid w:val="0067629C"/>
    <w:rsid w:val="006807CC"/>
    <w:rsid w:val="006813A9"/>
    <w:rsid w:val="00684039"/>
    <w:rsid w:val="00684696"/>
    <w:rsid w:val="006852AD"/>
    <w:rsid w:val="0068553B"/>
    <w:rsid w:val="00690A5A"/>
    <w:rsid w:val="00693082"/>
    <w:rsid w:val="00694C2F"/>
    <w:rsid w:val="00695667"/>
    <w:rsid w:val="006973BC"/>
    <w:rsid w:val="006976BA"/>
    <w:rsid w:val="006A1C2B"/>
    <w:rsid w:val="006A2E97"/>
    <w:rsid w:val="006A3A49"/>
    <w:rsid w:val="006A42C2"/>
    <w:rsid w:val="006A6078"/>
    <w:rsid w:val="006B1771"/>
    <w:rsid w:val="006B2245"/>
    <w:rsid w:val="006B228A"/>
    <w:rsid w:val="006B45E7"/>
    <w:rsid w:val="006B4F3D"/>
    <w:rsid w:val="006B51E8"/>
    <w:rsid w:val="006B6C66"/>
    <w:rsid w:val="006B7D47"/>
    <w:rsid w:val="006C1D74"/>
    <w:rsid w:val="006C1F0B"/>
    <w:rsid w:val="006C2AFB"/>
    <w:rsid w:val="006C3ED0"/>
    <w:rsid w:val="006C5868"/>
    <w:rsid w:val="006C5B16"/>
    <w:rsid w:val="006C60A8"/>
    <w:rsid w:val="006C6D36"/>
    <w:rsid w:val="006C74C9"/>
    <w:rsid w:val="006D2AEB"/>
    <w:rsid w:val="006D2CD1"/>
    <w:rsid w:val="006D4FE9"/>
    <w:rsid w:val="006D5526"/>
    <w:rsid w:val="006D6B50"/>
    <w:rsid w:val="006D70E4"/>
    <w:rsid w:val="006E15D5"/>
    <w:rsid w:val="006E48D9"/>
    <w:rsid w:val="006E4E8E"/>
    <w:rsid w:val="006E5DCD"/>
    <w:rsid w:val="006E673D"/>
    <w:rsid w:val="006F09F1"/>
    <w:rsid w:val="006F1143"/>
    <w:rsid w:val="006F144D"/>
    <w:rsid w:val="006F1E02"/>
    <w:rsid w:val="006F21F3"/>
    <w:rsid w:val="006F6329"/>
    <w:rsid w:val="006F6864"/>
    <w:rsid w:val="006F79BA"/>
    <w:rsid w:val="006F7CFA"/>
    <w:rsid w:val="00701023"/>
    <w:rsid w:val="00701701"/>
    <w:rsid w:val="00701A5E"/>
    <w:rsid w:val="00701F4C"/>
    <w:rsid w:val="0070251D"/>
    <w:rsid w:val="00702AC3"/>
    <w:rsid w:val="007047F8"/>
    <w:rsid w:val="00706C7B"/>
    <w:rsid w:val="007078FF"/>
    <w:rsid w:val="00707C8D"/>
    <w:rsid w:val="00710670"/>
    <w:rsid w:val="0071263A"/>
    <w:rsid w:val="00715D30"/>
    <w:rsid w:val="00716817"/>
    <w:rsid w:val="0072090F"/>
    <w:rsid w:val="00723A5C"/>
    <w:rsid w:val="00726725"/>
    <w:rsid w:val="00730390"/>
    <w:rsid w:val="0073218A"/>
    <w:rsid w:val="00732B7F"/>
    <w:rsid w:val="00732ED9"/>
    <w:rsid w:val="00740B12"/>
    <w:rsid w:val="00741A2B"/>
    <w:rsid w:val="007425F4"/>
    <w:rsid w:val="007448CB"/>
    <w:rsid w:val="00746CC5"/>
    <w:rsid w:val="0075163D"/>
    <w:rsid w:val="00751D7D"/>
    <w:rsid w:val="00752DBD"/>
    <w:rsid w:val="007568BA"/>
    <w:rsid w:val="00757E19"/>
    <w:rsid w:val="00762D69"/>
    <w:rsid w:val="00763A4D"/>
    <w:rsid w:val="00763AF8"/>
    <w:rsid w:val="00763B54"/>
    <w:rsid w:val="0076657F"/>
    <w:rsid w:val="00772D45"/>
    <w:rsid w:val="00773211"/>
    <w:rsid w:val="0077390B"/>
    <w:rsid w:val="00773D70"/>
    <w:rsid w:val="00775949"/>
    <w:rsid w:val="007768EB"/>
    <w:rsid w:val="007771B6"/>
    <w:rsid w:val="007808EB"/>
    <w:rsid w:val="0078344F"/>
    <w:rsid w:val="007835A6"/>
    <w:rsid w:val="00784049"/>
    <w:rsid w:val="00784925"/>
    <w:rsid w:val="0078618D"/>
    <w:rsid w:val="00786F35"/>
    <w:rsid w:val="0079398D"/>
    <w:rsid w:val="00794996"/>
    <w:rsid w:val="007956E4"/>
    <w:rsid w:val="007969EE"/>
    <w:rsid w:val="0079745C"/>
    <w:rsid w:val="007A5A85"/>
    <w:rsid w:val="007A7C6B"/>
    <w:rsid w:val="007B1E7F"/>
    <w:rsid w:val="007B3586"/>
    <w:rsid w:val="007B4218"/>
    <w:rsid w:val="007B6FB8"/>
    <w:rsid w:val="007B7DF7"/>
    <w:rsid w:val="007C07BC"/>
    <w:rsid w:val="007C1BB8"/>
    <w:rsid w:val="007C333C"/>
    <w:rsid w:val="007C69FB"/>
    <w:rsid w:val="007D3BEB"/>
    <w:rsid w:val="007D3F3F"/>
    <w:rsid w:val="007D5307"/>
    <w:rsid w:val="007D705A"/>
    <w:rsid w:val="007D7DF9"/>
    <w:rsid w:val="007D7FFC"/>
    <w:rsid w:val="007E09EE"/>
    <w:rsid w:val="007E15B5"/>
    <w:rsid w:val="007E3EB6"/>
    <w:rsid w:val="007E514C"/>
    <w:rsid w:val="007F09A1"/>
    <w:rsid w:val="007F4056"/>
    <w:rsid w:val="007F45B6"/>
    <w:rsid w:val="007F6793"/>
    <w:rsid w:val="0080012C"/>
    <w:rsid w:val="0080126A"/>
    <w:rsid w:val="008012C2"/>
    <w:rsid w:val="00801E76"/>
    <w:rsid w:val="00802EAD"/>
    <w:rsid w:val="00806A7B"/>
    <w:rsid w:val="008072E8"/>
    <w:rsid w:val="008079EA"/>
    <w:rsid w:val="00810203"/>
    <w:rsid w:val="0081125D"/>
    <w:rsid w:val="008124B4"/>
    <w:rsid w:val="00812E20"/>
    <w:rsid w:val="008135DB"/>
    <w:rsid w:val="008145CA"/>
    <w:rsid w:val="008209F8"/>
    <w:rsid w:val="008210E9"/>
    <w:rsid w:val="00823E0D"/>
    <w:rsid w:val="00830E6D"/>
    <w:rsid w:val="008313B5"/>
    <w:rsid w:val="00831909"/>
    <w:rsid w:val="008341CA"/>
    <w:rsid w:val="00835DEE"/>
    <w:rsid w:val="008366D9"/>
    <w:rsid w:val="008376B3"/>
    <w:rsid w:val="008408D1"/>
    <w:rsid w:val="00840D98"/>
    <w:rsid w:val="00842DA9"/>
    <w:rsid w:val="0084391E"/>
    <w:rsid w:val="0084557A"/>
    <w:rsid w:val="0084777A"/>
    <w:rsid w:val="00850174"/>
    <w:rsid w:val="00852C05"/>
    <w:rsid w:val="008530A2"/>
    <w:rsid w:val="00854BA4"/>
    <w:rsid w:val="00855C99"/>
    <w:rsid w:val="00856B68"/>
    <w:rsid w:val="00857B67"/>
    <w:rsid w:val="00861F68"/>
    <w:rsid w:val="00861FB9"/>
    <w:rsid w:val="00864952"/>
    <w:rsid w:val="008663E3"/>
    <w:rsid w:val="008666E3"/>
    <w:rsid w:val="00867F7A"/>
    <w:rsid w:val="008712F4"/>
    <w:rsid w:val="00871FAC"/>
    <w:rsid w:val="00872025"/>
    <w:rsid w:val="00876D34"/>
    <w:rsid w:val="00880F70"/>
    <w:rsid w:val="00881C70"/>
    <w:rsid w:val="00885802"/>
    <w:rsid w:val="00886CB4"/>
    <w:rsid w:val="0088706E"/>
    <w:rsid w:val="00892427"/>
    <w:rsid w:val="008930DD"/>
    <w:rsid w:val="0089492A"/>
    <w:rsid w:val="00895E03"/>
    <w:rsid w:val="0089759F"/>
    <w:rsid w:val="008A45C0"/>
    <w:rsid w:val="008A5493"/>
    <w:rsid w:val="008B23C2"/>
    <w:rsid w:val="008B2B74"/>
    <w:rsid w:val="008B2BDB"/>
    <w:rsid w:val="008B48FF"/>
    <w:rsid w:val="008B565B"/>
    <w:rsid w:val="008B6AA5"/>
    <w:rsid w:val="008C0847"/>
    <w:rsid w:val="008C0E03"/>
    <w:rsid w:val="008D0819"/>
    <w:rsid w:val="008D4E2F"/>
    <w:rsid w:val="008D6EF2"/>
    <w:rsid w:val="008E27B8"/>
    <w:rsid w:val="008E3987"/>
    <w:rsid w:val="008F0003"/>
    <w:rsid w:val="008F0CAD"/>
    <w:rsid w:val="008F2511"/>
    <w:rsid w:val="008F3FC7"/>
    <w:rsid w:val="008F78FF"/>
    <w:rsid w:val="00901373"/>
    <w:rsid w:val="00902B2D"/>
    <w:rsid w:val="00904693"/>
    <w:rsid w:val="00907924"/>
    <w:rsid w:val="009112BC"/>
    <w:rsid w:val="00911C58"/>
    <w:rsid w:val="00917B06"/>
    <w:rsid w:val="00920E10"/>
    <w:rsid w:val="009224DE"/>
    <w:rsid w:val="009251D6"/>
    <w:rsid w:val="00925FAF"/>
    <w:rsid w:val="00926D63"/>
    <w:rsid w:val="009319E4"/>
    <w:rsid w:val="00932730"/>
    <w:rsid w:val="00934149"/>
    <w:rsid w:val="0094008B"/>
    <w:rsid w:val="00940DAC"/>
    <w:rsid w:val="0094247B"/>
    <w:rsid w:val="00944267"/>
    <w:rsid w:val="009458FC"/>
    <w:rsid w:val="00945FE1"/>
    <w:rsid w:val="00947FF6"/>
    <w:rsid w:val="00951023"/>
    <w:rsid w:val="00951229"/>
    <w:rsid w:val="009533DB"/>
    <w:rsid w:val="00953762"/>
    <w:rsid w:val="00953EB0"/>
    <w:rsid w:val="009549DC"/>
    <w:rsid w:val="0095612C"/>
    <w:rsid w:val="00960CAE"/>
    <w:rsid w:val="00963B08"/>
    <w:rsid w:val="00963D59"/>
    <w:rsid w:val="00964717"/>
    <w:rsid w:val="009653F1"/>
    <w:rsid w:val="00966CEA"/>
    <w:rsid w:val="00967B16"/>
    <w:rsid w:val="0097034B"/>
    <w:rsid w:val="00970B6F"/>
    <w:rsid w:val="00972736"/>
    <w:rsid w:val="00973472"/>
    <w:rsid w:val="00973550"/>
    <w:rsid w:val="009768E3"/>
    <w:rsid w:val="009807DA"/>
    <w:rsid w:val="0098241A"/>
    <w:rsid w:val="00982E0A"/>
    <w:rsid w:val="009862D1"/>
    <w:rsid w:val="00986735"/>
    <w:rsid w:val="00986864"/>
    <w:rsid w:val="00992A0D"/>
    <w:rsid w:val="00992D1A"/>
    <w:rsid w:val="009934AF"/>
    <w:rsid w:val="00994882"/>
    <w:rsid w:val="009956F9"/>
    <w:rsid w:val="00996236"/>
    <w:rsid w:val="0099628A"/>
    <w:rsid w:val="0099679B"/>
    <w:rsid w:val="009973FC"/>
    <w:rsid w:val="009A1D31"/>
    <w:rsid w:val="009A2121"/>
    <w:rsid w:val="009A3FF6"/>
    <w:rsid w:val="009B14C0"/>
    <w:rsid w:val="009B1735"/>
    <w:rsid w:val="009B1A3A"/>
    <w:rsid w:val="009B1B8D"/>
    <w:rsid w:val="009B47C0"/>
    <w:rsid w:val="009B4974"/>
    <w:rsid w:val="009B5BF1"/>
    <w:rsid w:val="009B7AFE"/>
    <w:rsid w:val="009C184D"/>
    <w:rsid w:val="009C3638"/>
    <w:rsid w:val="009C6C83"/>
    <w:rsid w:val="009C723A"/>
    <w:rsid w:val="009D228D"/>
    <w:rsid w:val="009D3480"/>
    <w:rsid w:val="009D4B47"/>
    <w:rsid w:val="009D6E53"/>
    <w:rsid w:val="009E15B2"/>
    <w:rsid w:val="009E319E"/>
    <w:rsid w:val="009E54CD"/>
    <w:rsid w:val="009E5EC7"/>
    <w:rsid w:val="009E60EB"/>
    <w:rsid w:val="009E7DC9"/>
    <w:rsid w:val="009F50EA"/>
    <w:rsid w:val="009F7A30"/>
    <w:rsid w:val="00A00A3B"/>
    <w:rsid w:val="00A020B1"/>
    <w:rsid w:val="00A024FB"/>
    <w:rsid w:val="00A02C1C"/>
    <w:rsid w:val="00A047A1"/>
    <w:rsid w:val="00A05B60"/>
    <w:rsid w:val="00A1056A"/>
    <w:rsid w:val="00A1132C"/>
    <w:rsid w:val="00A11FB4"/>
    <w:rsid w:val="00A130F5"/>
    <w:rsid w:val="00A13221"/>
    <w:rsid w:val="00A1756B"/>
    <w:rsid w:val="00A177C7"/>
    <w:rsid w:val="00A2048D"/>
    <w:rsid w:val="00A22431"/>
    <w:rsid w:val="00A2432B"/>
    <w:rsid w:val="00A25C16"/>
    <w:rsid w:val="00A26D1A"/>
    <w:rsid w:val="00A27CDC"/>
    <w:rsid w:val="00A27D82"/>
    <w:rsid w:val="00A309F0"/>
    <w:rsid w:val="00A31518"/>
    <w:rsid w:val="00A323F3"/>
    <w:rsid w:val="00A35578"/>
    <w:rsid w:val="00A36142"/>
    <w:rsid w:val="00A3649B"/>
    <w:rsid w:val="00A36BB6"/>
    <w:rsid w:val="00A4110B"/>
    <w:rsid w:val="00A41C25"/>
    <w:rsid w:val="00A4207A"/>
    <w:rsid w:val="00A42DE4"/>
    <w:rsid w:val="00A4325F"/>
    <w:rsid w:val="00A436BF"/>
    <w:rsid w:val="00A44166"/>
    <w:rsid w:val="00A44330"/>
    <w:rsid w:val="00A44ABD"/>
    <w:rsid w:val="00A5235D"/>
    <w:rsid w:val="00A53C6F"/>
    <w:rsid w:val="00A543B1"/>
    <w:rsid w:val="00A60B36"/>
    <w:rsid w:val="00A644F9"/>
    <w:rsid w:val="00A66E83"/>
    <w:rsid w:val="00A809EE"/>
    <w:rsid w:val="00A80FE2"/>
    <w:rsid w:val="00A81B37"/>
    <w:rsid w:val="00A861CF"/>
    <w:rsid w:val="00A93C8C"/>
    <w:rsid w:val="00A949CF"/>
    <w:rsid w:val="00A96324"/>
    <w:rsid w:val="00A9732E"/>
    <w:rsid w:val="00A97CC5"/>
    <w:rsid w:val="00AA0288"/>
    <w:rsid w:val="00AA0A3D"/>
    <w:rsid w:val="00AA361C"/>
    <w:rsid w:val="00AA3A0F"/>
    <w:rsid w:val="00AA6D19"/>
    <w:rsid w:val="00AB0102"/>
    <w:rsid w:val="00AB35ED"/>
    <w:rsid w:val="00AB4CA2"/>
    <w:rsid w:val="00AB6915"/>
    <w:rsid w:val="00AC002D"/>
    <w:rsid w:val="00AC0217"/>
    <w:rsid w:val="00AC0DF0"/>
    <w:rsid w:val="00AC1E9C"/>
    <w:rsid w:val="00AC643E"/>
    <w:rsid w:val="00AD0FA7"/>
    <w:rsid w:val="00AD1537"/>
    <w:rsid w:val="00AD2D55"/>
    <w:rsid w:val="00AD6931"/>
    <w:rsid w:val="00AD6D84"/>
    <w:rsid w:val="00AD76A5"/>
    <w:rsid w:val="00AD7E4F"/>
    <w:rsid w:val="00AE3AD5"/>
    <w:rsid w:val="00AE3C8A"/>
    <w:rsid w:val="00AE42BB"/>
    <w:rsid w:val="00AE563E"/>
    <w:rsid w:val="00AE5B92"/>
    <w:rsid w:val="00AF528E"/>
    <w:rsid w:val="00AF66AF"/>
    <w:rsid w:val="00AF6D89"/>
    <w:rsid w:val="00AF7EE3"/>
    <w:rsid w:val="00B02C71"/>
    <w:rsid w:val="00B10376"/>
    <w:rsid w:val="00B11970"/>
    <w:rsid w:val="00B138D1"/>
    <w:rsid w:val="00B16099"/>
    <w:rsid w:val="00B16635"/>
    <w:rsid w:val="00B20F66"/>
    <w:rsid w:val="00B22E47"/>
    <w:rsid w:val="00B2362E"/>
    <w:rsid w:val="00B24D9A"/>
    <w:rsid w:val="00B3053B"/>
    <w:rsid w:val="00B31A49"/>
    <w:rsid w:val="00B31BA2"/>
    <w:rsid w:val="00B3225A"/>
    <w:rsid w:val="00B36A5C"/>
    <w:rsid w:val="00B36C68"/>
    <w:rsid w:val="00B36CE7"/>
    <w:rsid w:val="00B37E10"/>
    <w:rsid w:val="00B40FC2"/>
    <w:rsid w:val="00B41612"/>
    <w:rsid w:val="00B434E2"/>
    <w:rsid w:val="00B50BEE"/>
    <w:rsid w:val="00B517F8"/>
    <w:rsid w:val="00B520A5"/>
    <w:rsid w:val="00B52D0C"/>
    <w:rsid w:val="00B5571F"/>
    <w:rsid w:val="00B56DAA"/>
    <w:rsid w:val="00B60F02"/>
    <w:rsid w:val="00B6136F"/>
    <w:rsid w:val="00B61445"/>
    <w:rsid w:val="00B63FCF"/>
    <w:rsid w:val="00B6411B"/>
    <w:rsid w:val="00B649EC"/>
    <w:rsid w:val="00B65D45"/>
    <w:rsid w:val="00B70028"/>
    <w:rsid w:val="00B71849"/>
    <w:rsid w:val="00B721FB"/>
    <w:rsid w:val="00B724F0"/>
    <w:rsid w:val="00B737DC"/>
    <w:rsid w:val="00B745AD"/>
    <w:rsid w:val="00B74ACF"/>
    <w:rsid w:val="00B74B87"/>
    <w:rsid w:val="00B77F58"/>
    <w:rsid w:val="00B808AD"/>
    <w:rsid w:val="00B825E2"/>
    <w:rsid w:val="00B841CC"/>
    <w:rsid w:val="00B865B2"/>
    <w:rsid w:val="00B9263A"/>
    <w:rsid w:val="00B93970"/>
    <w:rsid w:val="00B940A9"/>
    <w:rsid w:val="00B9555B"/>
    <w:rsid w:val="00B969C1"/>
    <w:rsid w:val="00B97333"/>
    <w:rsid w:val="00B97E3D"/>
    <w:rsid w:val="00BA0D32"/>
    <w:rsid w:val="00BA2EF4"/>
    <w:rsid w:val="00BA493D"/>
    <w:rsid w:val="00BA5E7E"/>
    <w:rsid w:val="00BB1917"/>
    <w:rsid w:val="00BB29D3"/>
    <w:rsid w:val="00BB3AC5"/>
    <w:rsid w:val="00BB3F10"/>
    <w:rsid w:val="00BC0CF7"/>
    <w:rsid w:val="00BC0E4D"/>
    <w:rsid w:val="00BC1B5F"/>
    <w:rsid w:val="00BC2F36"/>
    <w:rsid w:val="00BC7C14"/>
    <w:rsid w:val="00BD3363"/>
    <w:rsid w:val="00BD3B7C"/>
    <w:rsid w:val="00BD5998"/>
    <w:rsid w:val="00BD622A"/>
    <w:rsid w:val="00BD7E6B"/>
    <w:rsid w:val="00BE66EC"/>
    <w:rsid w:val="00BE754E"/>
    <w:rsid w:val="00BE756B"/>
    <w:rsid w:val="00BE7F1C"/>
    <w:rsid w:val="00BF1BEF"/>
    <w:rsid w:val="00BF28B8"/>
    <w:rsid w:val="00BF2EB7"/>
    <w:rsid w:val="00BF52B7"/>
    <w:rsid w:val="00C018C6"/>
    <w:rsid w:val="00C05538"/>
    <w:rsid w:val="00C05E92"/>
    <w:rsid w:val="00C134BB"/>
    <w:rsid w:val="00C13FA8"/>
    <w:rsid w:val="00C1626E"/>
    <w:rsid w:val="00C16EB5"/>
    <w:rsid w:val="00C17088"/>
    <w:rsid w:val="00C173E0"/>
    <w:rsid w:val="00C2083C"/>
    <w:rsid w:val="00C208BA"/>
    <w:rsid w:val="00C21D96"/>
    <w:rsid w:val="00C24579"/>
    <w:rsid w:val="00C245EC"/>
    <w:rsid w:val="00C24DA6"/>
    <w:rsid w:val="00C24F16"/>
    <w:rsid w:val="00C25243"/>
    <w:rsid w:val="00C3112F"/>
    <w:rsid w:val="00C33949"/>
    <w:rsid w:val="00C33B9C"/>
    <w:rsid w:val="00C33EE2"/>
    <w:rsid w:val="00C40AA4"/>
    <w:rsid w:val="00C4425F"/>
    <w:rsid w:val="00C45C4D"/>
    <w:rsid w:val="00C4600C"/>
    <w:rsid w:val="00C50051"/>
    <w:rsid w:val="00C5026D"/>
    <w:rsid w:val="00C51667"/>
    <w:rsid w:val="00C51E63"/>
    <w:rsid w:val="00C52100"/>
    <w:rsid w:val="00C542AA"/>
    <w:rsid w:val="00C55287"/>
    <w:rsid w:val="00C56156"/>
    <w:rsid w:val="00C566BB"/>
    <w:rsid w:val="00C56B90"/>
    <w:rsid w:val="00C60469"/>
    <w:rsid w:val="00C6194F"/>
    <w:rsid w:val="00C663E7"/>
    <w:rsid w:val="00C6787C"/>
    <w:rsid w:val="00C71588"/>
    <w:rsid w:val="00C72B29"/>
    <w:rsid w:val="00C72B63"/>
    <w:rsid w:val="00C757B6"/>
    <w:rsid w:val="00C76E5A"/>
    <w:rsid w:val="00C81FDE"/>
    <w:rsid w:val="00C84325"/>
    <w:rsid w:val="00C84EB7"/>
    <w:rsid w:val="00C85120"/>
    <w:rsid w:val="00C85BB2"/>
    <w:rsid w:val="00C92345"/>
    <w:rsid w:val="00C925B9"/>
    <w:rsid w:val="00C969CB"/>
    <w:rsid w:val="00CA0278"/>
    <w:rsid w:val="00CA355A"/>
    <w:rsid w:val="00CA70C5"/>
    <w:rsid w:val="00CB1983"/>
    <w:rsid w:val="00CB2347"/>
    <w:rsid w:val="00CB27E4"/>
    <w:rsid w:val="00CB2E20"/>
    <w:rsid w:val="00CB2E7E"/>
    <w:rsid w:val="00CB387C"/>
    <w:rsid w:val="00CB3ED4"/>
    <w:rsid w:val="00CB5BDD"/>
    <w:rsid w:val="00CC260F"/>
    <w:rsid w:val="00CC2EF3"/>
    <w:rsid w:val="00CC4859"/>
    <w:rsid w:val="00CD00BD"/>
    <w:rsid w:val="00CD0FD5"/>
    <w:rsid w:val="00CD2F97"/>
    <w:rsid w:val="00CD626B"/>
    <w:rsid w:val="00CD6B1A"/>
    <w:rsid w:val="00CD7995"/>
    <w:rsid w:val="00CD7C9F"/>
    <w:rsid w:val="00CE0EC3"/>
    <w:rsid w:val="00CE338D"/>
    <w:rsid w:val="00CE5FA0"/>
    <w:rsid w:val="00CE7DBE"/>
    <w:rsid w:val="00CF3350"/>
    <w:rsid w:val="00CF3B24"/>
    <w:rsid w:val="00CF4E01"/>
    <w:rsid w:val="00CF63FD"/>
    <w:rsid w:val="00D0227A"/>
    <w:rsid w:val="00D0460F"/>
    <w:rsid w:val="00D05AD1"/>
    <w:rsid w:val="00D05B63"/>
    <w:rsid w:val="00D10F57"/>
    <w:rsid w:val="00D112EC"/>
    <w:rsid w:val="00D125A2"/>
    <w:rsid w:val="00D12C5C"/>
    <w:rsid w:val="00D12FDB"/>
    <w:rsid w:val="00D15FA7"/>
    <w:rsid w:val="00D2393A"/>
    <w:rsid w:val="00D24DF9"/>
    <w:rsid w:val="00D255B4"/>
    <w:rsid w:val="00D306EB"/>
    <w:rsid w:val="00D3150F"/>
    <w:rsid w:val="00D34F03"/>
    <w:rsid w:val="00D37D4A"/>
    <w:rsid w:val="00D40E2B"/>
    <w:rsid w:val="00D52CF2"/>
    <w:rsid w:val="00D564CD"/>
    <w:rsid w:val="00D5702F"/>
    <w:rsid w:val="00D64D5D"/>
    <w:rsid w:val="00D72BCB"/>
    <w:rsid w:val="00D73E8D"/>
    <w:rsid w:val="00D75098"/>
    <w:rsid w:val="00D7554F"/>
    <w:rsid w:val="00D75DB7"/>
    <w:rsid w:val="00D7730D"/>
    <w:rsid w:val="00D810BD"/>
    <w:rsid w:val="00D81599"/>
    <w:rsid w:val="00D822E5"/>
    <w:rsid w:val="00D84319"/>
    <w:rsid w:val="00D8498D"/>
    <w:rsid w:val="00D86948"/>
    <w:rsid w:val="00D87798"/>
    <w:rsid w:val="00D9240F"/>
    <w:rsid w:val="00D93609"/>
    <w:rsid w:val="00D936D5"/>
    <w:rsid w:val="00D93E45"/>
    <w:rsid w:val="00D95413"/>
    <w:rsid w:val="00DA02A3"/>
    <w:rsid w:val="00DA02B0"/>
    <w:rsid w:val="00DA2206"/>
    <w:rsid w:val="00DB0DAC"/>
    <w:rsid w:val="00DB1977"/>
    <w:rsid w:val="00DB3796"/>
    <w:rsid w:val="00DB4E4B"/>
    <w:rsid w:val="00DB52D3"/>
    <w:rsid w:val="00DB79A1"/>
    <w:rsid w:val="00DC0A4B"/>
    <w:rsid w:val="00DC4AD9"/>
    <w:rsid w:val="00DC5E11"/>
    <w:rsid w:val="00DC623A"/>
    <w:rsid w:val="00DC7624"/>
    <w:rsid w:val="00DC7E12"/>
    <w:rsid w:val="00DD0035"/>
    <w:rsid w:val="00DD10B8"/>
    <w:rsid w:val="00DD1A17"/>
    <w:rsid w:val="00DD4007"/>
    <w:rsid w:val="00DD5316"/>
    <w:rsid w:val="00DD682C"/>
    <w:rsid w:val="00DD6DA6"/>
    <w:rsid w:val="00DE0F7E"/>
    <w:rsid w:val="00DE0F8A"/>
    <w:rsid w:val="00DE1BBD"/>
    <w:rsid w:val="00DE1E47"/>
    <w:rsid w:val="00DE3199"/>
    <w:rsid w:val="00DE5549"/>
    <w:rsid w:val="00DF2444"/>
    <w:rsid w:val="00DF2AF3"/>
    <w:rsid w:val="00DF5058"/>
    <w:rsid w:val="00DF7EA3"/>
    <w:rsid w:val="00E001DB"/>
    <w:rsid w:val="00E00311"/>
    <w:rsid w:val="00E05916"/>
    <w:rsid w:val="00E067C2"/>
    <w:rsid w:val="00E06DED"/>
    <w:rsid w:val="00E0738A"/>
    <w:rsid w:val="00E10255"/>
    <w:rsid w:val="00E11A72"/>
    <w:rsid w:val="00E13733"/>
    <w:rsid w:val="00E14989"/>
    <w:rsid w:val="00E206FE"/>
    <w:rsid w:val="00E22BC5"/>
    <w:rsid w:val="00E22D2A"/>
    <w:rsid w:val="00E252FF"/>
    <w:rsid w:val="00E263B4"/>
    <w:rsid w:val="00E268B2"/>
    <w:rsid w:val="00E27EF0"/>
    <w:rsid w:val="00E32CDB"/>
    <w:rsid w:val="00E3425C"/>
    <w:rsid w:val="00E3470F"/>
    <w:rsid w:val="00E35A4E"/>
    <w:rsid w:val="00E366CD"/>
    <w:rsid w:val="00E36CC3"/>
    <w:rsid w:val="00E37E34"/>
    <w:rsid w:val="00E41450"/>
    <w:rsid w:val="00E41D96"/>
    <w:rsid w:val="00E42E7A"/>
    <w:rsid w:val="00E42E98"/>
    <w:rsid w:val="00E4605C"/>
    <w:rsid w:val="00E47412"/>
    <w:rsid w:val="00E53316"/>
    <w:rsid w:val="00E55945"/>
    <w:rsid w:val="00E562BF"/>
    <w:rsid w:val="00E563D6"/>
    <w:rsid w:val="00E56D03"/>
    <w:rsid w:val="00E574C9"/>
    <w:rsid w:val="00E576B1"/>
    <w:rsid w:val="00E604C4"/>
    <w:rsid w:val="00E62B2F"/>
    <w:rsid w:val="00E66CFD"/>
    <w:rsid w:val="00E70678"/>
    <w:rsid w:val="00E71755"/>
    <w:rsid w:val="00E71F06"/>
    <w:rsid w:val="00E7543A"/>
    <w:rsid w:val="00E77A8B"/>
    <w:rsid w:val="00E80890"/>
    <w:rsid w:val="00E81C24"/>
    <w:rsid w:val="00E82EE4"/>
    <w:rsid w:val="00E83BBA"/>
    <w:rsid w:val="00E849FD"/>
    <w:rsid w:val="00E9394B"/>
    <w:rsid w:val="00E940DF"/>
    <w:rsid w:val="00E94437"/>
    <w:rsid w:val="00E94F6B"/>
    <w:rsid w:val="00EA0D96"/>
    <w:rsid w:val="00EA1B9B"/>
    <w:rsid w:val="00EA2E15"/>
    <w:rsid w:val="00EA6826"/>
    <w:rsid w:val="00EA7777"/>
    <w:rsid w:val="00EB2522"/>
    <w:rsid w:val="00EB3371"/>
    <w:rsid w:val="00EB381A"/>
    <w:rsid w:val="00EB40F3"/>
    <w:rsid w:val="00EB4621"/>
    <w:rsid w:val="00EB4B69"/>
    <w:rsid w:val="00EB51A7"/>
    <w:rsid w:val="00EB5320"/>
    <w:rsid w:val="00EB592D"/>
    <w:rsid w:val="00EB6D6A"/>
    <w:rsid w:val="00EB7D0A"/>
    <w:rsid w:val="00EB7F4A"/>
    <w:rsid w:val="00EC0A6A"/>
    <w:rsid w:val="00EC2152"/>
    <w:rsid w:val="00EC3C9F"/>
    <w:rsid w:val="00EC5E69"/>
    <w:rsid w:val="00EC5F0B"/>
    <w:rsid w:val="00EC6525"/>
    <w:rsid w:val="00ED6893"/>
    <w:rsid w:val="00EE067C"/>
    <w:rsid w:val="00EE077B"/>
    <w:rsid w:val="00EE1BC1"/>
    <w:rsid w:val="00EE5F7B"/>
    <w:rsid w:val="00EF0BC2"/>
    <w:rsid w:val="00EF1311"/>
    <w:rsid w:val="00EF5F30"/>
    <w:rsid w:val="00EF70CF"/>
    <w:rsid w:val="00F0264F"/>
    <w:rsid w:val="00F056BE"/>
    <w:rsid w:val="00F07D78"/>
    <w:rsid w:val="00F10B0D"/>
    <w:rsid w:val="00F117D6"/>
    <w:rsid w:val="00F118F3"/>
    <w:rsid w:val="00F126AE"/>
    <w:rsid w:val="00F13A27"/>
    <w:rsid w:val="00F13BE5"/>
    <w:rsid w:val="00F17B84"/>
    <w:rsid w:val="00F21B3E"/>
    <w:rsid w:val="00F22DEA"/>
    <w:rsid w:val="00F25FE9"/>
    <w:rsid w:val="00F26C63"/>
    <w:rsid w:val="00F3062E"/>
    <w:rsid w:val="00F33F76"/>
    <w:rsid w:val="00F35C61"/>
    <w:rsid w:val="00F36B47"/>
    <w:rsid w:val="00F37108"/>
    <w:rsid w:val="00F40400"/>
    <w:rsid w:val="00F40DF1"/>
    <w:rsid w:val="00F41D6D"/>
    <w:rsid w:val="00F42161"/>
    <w:rsid w:val="00F42402"/>
    <w:rsid w:val="00F43A87"/>
    <w:rsid w:val="00F44700"/>
    <w:rsid w:val="00F46309"/>
    <w:rsid w:val="00F46E36"/>
    <w:rsid w:val="00F50B21"/>
    <w:rsid w:val="00F512CD"/>
    <w:rsid w:val="00F539B3"/>
    <w:rsid w:val="00F55086"/>
    <w:rsid w:val="00F551C8"/>
    <w:rsid w:val="00F55F0E"/>
    <w:rsid w:val="00F5638A"/>
    <w:rsid w:val="00F57337"/>
    <w:rsid w:val="00F57BBA"/>
    <w:rsid w:val="00F63D76"/>
    <w:rsid w:val="00F644F7"/>
    <w:rsid w:val="00F648E5"/>
    <w:rsid w:val="00F70792"/>
    <w:rsid w:val="00F70D9A"/>
    <w:rsid w:val="00F73097"/>
    <w:rsid w:val="00F734F9"/>
    <w:rsid w:val="00F738F6"/>
    <w:rsid w:val="00F74CD4"/>
    <w:rsid w:val="00F761DC"/>
    <w:rsid w:val="00F815ED"/>
    <w:rsid w:val="00F82335"/>
    <w:rsid w:val="00F85CC5"/>
    <w:rsid w:val="00F86B2A"/>
    <w:rsid w:val="00F86F0C"/>
    <w:rsid w:val="00F87C78"/>
    <w:rsid w:val="00F91C20"/>
    <w:rsid w:val="00F97B41"/>
    <w:rsid w:val="00FA0895"/>
    <w:rsid w:val="00FA0E32"/>
    <w:rsid w:val="00FA2304"/>
    <w:rsid w:val="00FA28D2"/>
    <w:rsid w:val="00FA5E56"/>
    <w:rsid w:val="00FA6053"/>
    <w:rsid w:val="00FA6444"/>
    <w:rsid w:val="00FA6773"/>
    <w:rsid w:val="00FA69C3"/>
    <w:rsid w:val="00FB1176"/>
    <w:rsid w:val="00FB285B"/>
    <w:rsid w:val="00FB2CA7"/>
    <w:rsid w:val="00FB3370"/>
    <w:rsid w:val="00FB3B2A"/>
    <w:rsid w:val="00FB443C"/>
    <w:rsid w:val="00FB59E4"/>
    <w:rsid w:val="00FB62AF"/>
    <w:rsid w:val="00FC2DF1"/>
    <w:rsid w:val="00FD0273"/>
    <w:rsid w:val="00FD0811"/>
    <w:rsid w:val="00FD142C"/>
    <w:rsid w:val="00FD1C98"/>
    <w:rsid w:val="00FD2486"/>
    <w:rsid w:val="00FD2A93"/>
    <w:rsid w:val="00FD537A"/>
    <w:rsid w:val="00FD53B6"/>
    <w:rsid w:val="00FD53F8"/>
    <w:rsid w:val="00FD5B71"/>
    <w:rsid w:val="00FD64F4"/>
    <w:rsid w:val="00FD686B"/>
    <w:rsid w:val="00FD76DC"/>
    <w:rsid w:val="00FD7705"/>
    <w:rsid w:val="00FE3F28"/>
    <w:rsid w:val="00FE5FD6"/>
    <w:rsid w:val="00FE6B31"/>
    <w:rsid w:val="00FF138B"/>
    <w:rsid w:val="00FF1551"/>
    <w:rsid w:val="00FF3853"/>
    <w:rsid w:val="00FF3C04"/>
    <w:rsid w:val="00FF515A"/>
    <w:rsid w:val="00FF5CA0"/>
    <w:rsid w:val="00FF6ABD"/>
    <w:rsid w:val="00FF76BC"/>
    <w:rsid w:val="03BD6ED4"/>
    <w:rsid w:val="04B22BFC"/>
    <w:rsid w:val="06BC771A"/>
    <w:rsid w:val="08624A8F"/>
    <w:rsid w:val="09C001E9"/>
    <w:rsid w:val="0BAF5A95"/>
    <w:rsid w:val="0D8E413A"/>
    <w:rsid w:val="0FFF3561"/>
    <w:rsid w:val="103509AE"/>
    <w:rsid w:val="141733D1"/>
    <w:rsid w:val="14EB539A"/>
    <w:rsid w:val="15AA19C9"/>
    <w:rsid w:val="1BE22181"/>
    <w:rsid w:val="21720FD2"/>
    <w:rsid w:val="240010DA"/>
    <w:rsid w:val="244A5C7C"/>
    <w:rsid w:val="259E7464"/>
    <w:rsid w:val="25F50A76"/>
    <w:rsid w:val="29252B37"/>
    <w:rsid w:val="296D1136"/>
    <w:rsid w:val="2FE26985"/>
    <w:rsid w:val="31F84AE8"/>
    <w:rsid w:val="3325388C"/>
    <w:rsid w:val="39845422"/>
    <w:rsid w:val="3B626877"/>
    <w:rsid w:val="3BF55E1D"/>
    <w:rsid w:val="3D400533"/>
    <w:rsid w:val="3D9503B5"/>
    <w:rsid w:val="3FC640E1"/>
    <w:rsid w:val="472A5364"/>
    <w:rsid w:val="47722127"/>
    <w:rsid w:val="488053EC"/>
    <w:rsid w:val="48B52012"/>
    <w:rsid w:val="4A33498E"/>
    <w:rsid w:val="4CD86605"/>
    <w:rsid w:val="51C51D64"/>
    <w:rsid w:val="546345A5"/>
    <w:rsid w:val="57A4276D"/>
    <w:rsid w:val="5BE97659"/>
    <w:rsid w:val="5E695604"/>
    <w:rsid w:val="619515CC"/>
    <w:rsid w:val="657C4044"/>
    <w:rsid w:val="66155F67"/>
    <w:rsid w:val="6732437B"/>
    <w:rsid w:val="69174765"/>
    <w:rsid w:val="6AE77123"/>
    <w:rsid w:val="6DB4308A"/>
    <w:rsid w:val="6EBA0E41"/>
    <w:rsid w:val="7318716C"/>
    <w:rsid w:val="74AF710F"/>
    <w:rsid w:val="78F21A45"/>
    <w:rsid w:val="7A17609A"/>
    <w:rsid w:val="7A505487"/>
    <w:rsid w:val="7A6C0CFE"/>
    <w:rsid w:val="7A913E26"/>
    <w:rsid w:val="7AA765E3"/>
    <w:rsid w:val="7F04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67430F-8C1E-4F8F-85DD-4DF9DAB4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bidi="he-IL"/>
    </w:rPr>
  </w:style>
  <w:style w:type="paragraph" w:styleId="1">
    <w:name w:val="heading 1"/>
    <w:basedOn w:val="10"/>
    <w:next w:val="a"/>
    <w:link w:val="1Char"/>
    <w:uiPriority w:val="9"/>
    <w:qFormat/>
    <w:pPr>
      <w:numPr>
        <w:numId w:val="1"/>
      </w:numPr>
      <w:spacing w:beforeLines="50" w:before="156" w:afterLines="100" w:after="312" w:line="360" w:lineRule="auto"/>
      <w:ind w:firstLineChars="0" w:firstLine="0"/>
      <w:jc w:val="center"/>
      <w:outlineLvl w:val="0"/>
    </w:pPr>
    <w:rPr>
      <w:b/>
      <w:sz w:val="28"/>
      <w:szCs w:val="28"/>
    </w:rPr>
  </w:style>
  <w:style w:type="paragraph" w:styleId="2">
    <w:name w:val="heading 2"/>
    <w:basedOn w:val="10"/>
    <w:next w:val="a"/>
    <w:link w:val="2Char"/>
    <w:unhideWhenUsed/>
    <w:qFormat/>
    <w:pPr>
      <w:spacing w:beforeLines="50" w:before="156" w:afterLines="50" w:after="156"/>
      <w:ind w:firstLineChars="0" w:firstLine="0"/>
      <w:outlineLvl w:val="1"/>
    </w:pPr>
    <w:rPr>
      <w:b/>
    </w:rPr>
  </w:style>
  <w:style w:type="paragraph" w:styleId="3">
    <w:name w:val="heading 3"/>
    <w:basedOn w:val="a"/>
    <w:next w:val="a"/>
    <w:link w:val="3Char"/>
    <w:unhideWhenUsed/>
    <w:qFormat/>
    <w:pPr>
      <w:spacing w:line="360" w:lineRule="auto"/>
      <w:outlineLvl w:val="2"/>
    </w:pPr>
    <w:rPr>
      <w:rFonts w:ascii="Consolas" w:eastAsiaTheme="minorEastAsia" w:hAnsi="Consolas" w:cs="Consolas"/>
      <w:b/>
    </w:rPr>
  </w:style>
  <w:style w:type="paragraph" w:styleId="4">
    <w:name w:val="heading 4"/>
    <w:basedOn w:val="a"/>
    <w:next w:val="a"/>
    <w:link w:val="4Char"/>
    <w:uiPriority w:val="9"/>
    <w:unhideWhenUsed/>
    <w:qFormat/>
    <w:pPr>
      <w:spacing w:line="360" w:lineRule="auto"/>
      <w:outlineLvl w:val="3"/>
    </w:pPr>
    <w:rPr>
      <w:rFonts w:ascii="Consolas" w:eastAsiaTheme="minorEastAsia" w:hAnsi="Consolas" w:cs="Consolas"/>
      <w:b/>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Char"/>
    <w:uiPriority w:val="9"/>
    <w:qFormat/>
    <w:pPr>
      <w:widowControl w:val="0"/>
      <w:spacing w:line="400" w:lineRule="exact"/>
      <w:ind w:firstLineChars="250" w:firstLine="525"/>
      <w:jc w:val="both"/>
      <w:outlineLvl w:val="5"/>
    </w:pPr>
    <w:rPr>
      <w:rFonts w:ascii="微软雅黑" w:eastAsia="微软雅黑" w:hAnsi="微软雅黑"/>
      <w:color w:val="000000"/>
      <w:kern w:val="2"/>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pPr>
      <w:ind w:firstLineChars="200" w:firstLine="420"/>
    </w:pPr>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style>
  <w:style w:type="paragraph" w:styleId="7">
    <w:name w:val="toc 7"/>
    <w:basedOn w:val="a"/>
    <w:next w:val="a"/>
    <w:uiPriority w:val="39"/>
    <w:unhideWhenUsed/>
    <w:qFormat/>
    <w:pPr>
      <w:ind w:left="1440"/>
    </w:pPr>
    <w:rPr>
      <w:rFonts w:asciiTheme="minorHAnsi" w:hAnsiTheme="minorHAnsi"/>
      <w:sz w:val="18"/>
      <w:szCs w:val="18"/>
    </w:rPr>
  </w:style>
  <w:style w:type="paragraph" w:styleId="a5">
    <w:name w:val="Document Map"/>
    <w:basedOn w:val="a"/>
    <w:link w:val="Char1"/>
    <w:unhideWhenUsed/>
    <w:qFormat/>
    <w:pPr>
      <w:widowControl w:val="0"/>
      <w:jc w:val="both"/>
    </w:pPr>
    <w:rPr>
      <w:rFonts w:ascii="宋体"/>
      <w:sz w:val="18"/>
      <w:szCs w:val="18"/>
      <w:lang w:bidi="ar-SA"/>
    </w:rPr>
  </w:style>
  <w:style w:type="paragraph" w:styleId="50">
    <w:name w:val="toc 5"/>
    <w:basedOn w:val="a"/>
    <w:next w:val="a"/>
    <w:uiPriority w:val="39"/>
    <w:unhideWhenUsed/>
    <w:qFormat/>
    <w:pPr>
      <w:ind w:left="960"/>
    </w:pPr>
    <w:rPr>
      <w:rFonts w:asciiTheme="minorHAnsi" w:hAnsiTheme="minorHAnsi"/>
      <w:sz w:val="18"/>
      <w:szCs w:val="18"/>
    </w:rPr>
  </w:style>
  <w:style w:type="paragraph" w:styleId="30">
    <w:name w:val="toc 3"/>
    <w:basedOn w:val="a"/>
    <w:next w:val="a"/>
    <w:uiPriority w:val="39"/>
    <w:unhideWhenUsed/>
    <w:qFormat/>
    <w:pPr>
      <w:ind w:left="480"/>
    </w:pPr>
    <w:rPr>
      <w:rFonts w:asciiTheme="minorHAnsi" w:hAnsiTheme="minorHAnsi"/>
      <w:i/>
      <w:iCs/>
      <w:sz w:val="20"/>
      <w:szCs w:val="20"/>
    </w:rPr>
  </w:style>
  <w:style w:type="paragraph" w:styleId="8">
    <w:name w:val="toc 8"/>
    <w:basedOn w:val="a"/>
    <w:next w:val="a"/>
    <w:uiPriority w:val="39"/>
    <w:unhideWhenUsed/>
    <w:qFormat/>
    <w:pPr>
      <w:ind w:left="1680"/>
    </w:pPr>
    <w:rPr>
      <w:rFonts w:asciiTheme="minorHAnsi" w:hAnsiTheme="minorHAnsi"/>
      <w:sz w:val="18"/>
      <w:szCs w:val="18"/>
    </w:rPr>
  </w:style>
  <w:style w:type="paragraph" w:styleId="a6">
    <w:name w:val="Balloon Text"/>
    <w:basedOn w:val="a"/>
    <w:link w:val="Char2"/>
    <w:unhideWhenUsed/>
    <w:qFormat/>
    <w:rPr>
      <w:sz w:val="18"/>
      <w:szCs w:val="18"/>
    </w:rPr>
  </w:style>
  <w:style w:type="paragraph" w:styleId="a7">
    <w:name w:val="footer"/>
    <w:basedOn w:val="a"/>
    <w:link w:val="Char3"/>
    <w:unhideWhenUsed/>
    <w:qFormat/>
    <w:pPr>
      <w:tabs>
        <w:tab w:val="center" w:pos="4153"/>
        <w:tab w:val="right" w:pos="8306"/>
      </w:tabs>
      <w:snapToGrid w:val="0"/>
    </w:pPr>
    <w:rPr>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tabs>
        <w:tab w:val="left" w:pos="480"/>
        <w:tab w:val="right" w:leader="dot" w:pos="8296"/>
      </w:tabs>
      <w:spacing w:before="120" w:after="120"/>
    </w:pPr>
    <w:rPr>
      <w:rFonts w:asciiTheme="minorHAnsi" w:hAnsiTheme="minorHAnsi"/>
      <w:b/>
      <w:bCs/>
      <w:caps/>
      <w:sz w:val="28"/>
      <w:szCs w:val="28"/>
    </w:rPr>
  </w:style>
  <w:style w:type="paragraph" w:styleId="40">
    <w:name w:val="toc 4"/>
    <w:basedOn w:val="a"/>
    <w:next w:val="a"/>
    <w:uiPriority w:val="39"/>
    <w:unhideWhenUsed/>
    <w:qFormat/>
    <w:pPr>
      <w:ind w:left="720"/>
    </w:pPr>
    <w:rPr>
      <w:rFonts w:asciiTheme="minorHAnsi" w:hAnsiTheme="minorHAnsi"/>
      <w:sz w:val="18"/>
      <w:szCs w:val="18"/>
    </w:rPr>
  </w:style>
  <w:style w:type="paragraph" w:styleId="60">
    <w:name w:val="toc 6"/>
    <w:basedOn w:val="a"/>
    <w:next w:val="a"/>
    <w:uiPriority w:val="39"/>
    <w:unhideWhenUsed/>
    <w:qFormat/>
    <w:pPr>
      <w:ind w:left="1200"/>
    </w:pPr>
    <w:rPr>
      <w:rFonts w:asciiTheme="minorHAnsi" w:hAnsiTheme="minorHAnsi"/>
      <w:sz w:val="18"/>
      <w:szCs w:val="18"/>
    </w:rPr>
  </w:style>
  <w:style w:type="paragraph" w:styleId="20">
    <w:name w:val="toc 2"/>
    <w:basedOn w:val="a"/>
    <w:next w:val="a"/>
    <w:uiPriority w:val="39"/>
    <w:unhideWhenUsed/>
    <w:qFormat/>
    <w:pPr>
      <w:tabs>
        <w:tab w:val="left" w:pos="720"/>
        <w:tab w:val="right" w:leader="dot" w:pos="8296"/>
      </w:tabs>
      <w:ind w:left="240"/>
    </w:pPr>
    <w:rPr>
      <w:rFonts w:asciiTheme="minorHAnsi" w:hAnsiTheme="minorHAnsi"/>
      <w:smallCaps/>
      <w:sz w:val="20"/>
      <w:szCs w:val="20"/>
    </w:rPr>
  </w:style>
  <w:style w:type="paragraph" w:styleId="9">
    <w:name w:val="toc 9"/>
    <w:basedOn w:val="a"/>
    <w:next w:val="a"/>
    <w:uiPriority w:val="39"/>
    <w:unhideWhenUsed/>
    <w:qFormat/>
    <w:pPr>
      <w:ind w:left="1920"/>
    </w:pPr>
    <w:rPr>
      <w:rFonts w:asciiTheme="minorHAnsi" w:hAnsiTheme="minorHAnsi"/>
      <w:sz w:val="18"/>
      <w:szCs w:val="18"/>
    </w:rPr>
  </w:style>
  <w:style w:type="paragraph" w:styleId="a9">
    <w:name w:val="Normal (Web)"/>
    <w:basedOn w:val="a"/>
    <w:uiPriority w:val="99"/>
    <w:unhideWhenUsed/>
    <w:qFormat/>
    <w:pPr>
      <w:spacing w:before="100" w:beforeAutospacing="1" w:after="100" w:afterAutospacing="1"/>
    </w:pPr>
    <w:rPr>
      <w:rFonts w:ascii="宋体" w:hAnsi="宋体" w:cs="宋体"/>
      <w:lang w:bidi="ar-SA"/>
    </w:rPr>
  </w:style>
  <w:style w:type="paragraph" w:styleId="aa">
    <w:name w:val="Title"/>
    <w:basedOn w:val="a"/>
    <w:next w:val="a"/>
    <w:link w:val="Char5"/>
    <w:uiPriority w:val="10"/>
    <w:qFormat/>
    <w:pPr>
      <w:widowControl w:val="0"/>
      <w:spacing w:before="240" w:after="60"/>
      <w:jc w:val="center"/>
      <w:outlineLvl w:val="0"/>
    </w:pPr>
    <w:rPr>
      <w:rFonts w:ascii="Cambria" w:hAnsi="Cambria"/>
      <w:b/>
      <w:bCs/>
      <w:sz w:val="32"/>
      <w:szCs w:val="32"/>
      <w:lang w:bidi="ar-SA"/>
    </w:rPr>
  </w:style>
  <w:style w:type="character" w:styleId="ab">
    <w:name w:val="FollowedHyperlink"/>
    <w:uiPriority w:val="99"/>
    <w:unhideWhenUsed/>
    <w:qFormat/>
    <w:rPr>
      <w:color w:val="954F72"/>
      <w:u w:val="single"/>
    </w:rPr>
  </w:style>
  <w:style w:type="character" w:styleId="ac">
    <w:name w:val="Emphasis"/>
    <w:uiPriority w:val="20"/>
    <w:qFormat/>
    <w:rPr>
      <w:i/>
      <w:iCs/>
    </w:rPr>
  </w:style>
  <w:style w:type="character" w:styleId="ad">
    <w:name w:val="Hyperlink"/>
    <w:uiPriority w:val="99"/>
    <w:unhideWhenUsed/>
    <w:qFormat/>
    <w:rPr>
      <w:color w:val="0563C1"/>
      <w:u w:val="single"/>
    </w:rPr>
  </w:style>
  <w:style w:type="character" w:styleId="ae">
    <w:name w:val="annotation reference"/>
    <w:basedOn w:val="a0"/>
    <w:uiPriority w:val="99"/>
    <w:unhideWhenUsed/>
    <w:qFormat/>
    <w:rPr>
      <w:sz w:val="21"/>
      <w:szCs w:val="21"/>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
    <w:qFormat/>
    <w:rPr>
      <w:b/>
      <w:sz w:val="28"/>
      <w:szCs w:val="28"/>
      <w:lang w:bidi="he-IL"/>
    </w:rPr>
  </w:style>
  <w:style w:type="character" w:customStyle="1" w:styleId="2Char">
    <w:name w:val="标题 2 Char"/>
    <w:link w:val="2"/>
    <w:qFormat/>
    <w:rPr>
      <w:rFonts w:ascii="Times New Roman" w:hAnsi="Times New Roman"/>
      <w:b/>
      <w:sz w:val="24"/>
      <w:szCs w:val="24"/>
      <w:lang w:bidi="he-IL"/>
    </w:rPr>
  </w:style>
  <w:style w:type="character" w:customStyle="1" w:styleId="3Char">
    <w:name w:val="标题 3 Char"/>
    <w:basedOn w:val="a0"/>
    <w:link w:val="3"/>
    <w:qFormat/>
    <w:rPr>
      <w:rFonts w:ascii="Consolas" w:eastAsiaTheme="minorEastAsia" w:hAnsi="Consolas" w:cs="Consolas"/>
      <w:b/>
      <w:sz w:val="24"/>
      <w:szCs w:val="24"/>
      <w:lang w:bidi="he-IL"/>
    </w:rPr>
  </w:style>
  <w:style w:type="character" w:customStyle="1" w:styleId="4Char">
    <w:name w:val="标题 4 Char"/>
    <w:basedOn w:val="a0"/>
    <w:link w:val="4"/>
    <w:uiPriority w:val="9"/>
    <w:qFormat/>
    <w:rPr>
      <w:rFonts w:ascii="Consolas" w:eastAsiaTheme="minorEastAsia" w:hAnsi="Consolas" w:cs="Consolas"/>
      <w:b/>
      <w:sz w:val="24"/>
      <w:szCs w:val="24"/>
      <w:lang w:bidi="he-IL"/>
    </w:rPr>
  </w:style>
  <w:style w:type="character" w:customStyle="1" w:styleId="5Char">
    <w:name w:val="标题 5 Char"/>
    <w:basedOn w:val="a0"/>
    <w:link w:val="5"/>
    <w:uiPriority w:val="9"/>
    <w:qFormat/>
    <w:rPr>
      <w:rFonts w:ascii="Times New Roman" w:hAnsi="Times New Roman"/>
      <w:b/>
      <w:bCs/>
      <w:sz w:val="28"/>
      <w:szCs w:val="28"/>
      <w:lang w:bidi="he-IL"/>
    </w:rPr>
  </w:style>
  <w:style w:type="character" w:customStyle="1" w:styleId="6Char">
    <w:name w:val="标题 6 Char"/>
    <w:basedOn w:val="a0"/>
    <w:link w:val="6"/>
    <w:uiPriority w:val="9"/>
    <w:qFormat/>
    <w:rPr>
      <w:rFonts w:ascii="微软雅黑" w:eastAsia="微软雅黑" w:hAnsi="微软雅黑"/>
      <w:color w:val="000000"/>
      <w:kern w:val="2"/>
      <w:sz w:val="21"/>
      <w:szCs w:val="21"/>
    </w:rPr>
  </w:style>
  <w:style w:type="character" w:customStyle="1" w:styleId="Char0">
    <w:name w:val="批注文字 Char"/>
    <w:basedOn w:val="a0"/>
    <w:link w:val="a4"/>
    <w:uiPriority w:val="99"/>
    <w:qFormat/>
    <w:rPr>
      <w:rFonts w:ascii="Times New Roman" w:hAnsi="Times New Roman"/>
      <w:sz w:val="24"/>
      <w:szCs w:val="24"/>
      <w:lang w:bidi="he-IL"/>
    </w:rPr>
  </w:style>
  <w:style w:type="character" w:customStyle="1" w:styleId="Char">
    <w:name w:val="批注主题 Char"/>
    <w:basedOn w:val="Char0"/>
    <w:link w:val="a3"/>
    <w:uiPriority w:val="99"/>
    <w:qFormat/>
    <w:rPr>
      <w:rFonts w:ascii="Times New Roman" w:hAnsi="Times New Roman"/>
      <w:b/>
      <w:bCs/>
      <w:sz w:val="24"/>
      <w:szCs w:val="24"/>
      <w:lang w:bidi="he-IL"/>
    </w:rPr>
  </w:style>
  <w:style w:type="character" w:customStyle="1" w:styleId="Char2">
    <w:name w:val="批注框文本 Char"/>
    <w:basedOn w:val="a0"/>
    <w:link w:val="a6"/>
    <w:qFormat/>
    <w:rPr>
      <w:rFonts w:ascii="Times New Roman" w:hAnsi="Times New Roman"/>
      <w:sz w:val="18"/>
      <w:szCs w:val="18"/>
      <w:lang w:bidi="he-IL"/>
    </w:rPr>
  </w:style>
  <w:style w:type="character" w:customStyle="1" w:styleId="Char3">
    <w:name w:val="页脚 Char"/>
    <w:link w:val="a7"/>
    <w:qFormat/>
    <w:rPr>
      <w:rFonts w:ascii="Times New Roman" w:eastAsia="宋体" w:hAnsi="Times New Roman" w:cs="Times New Roman"/>
      <w:kern w:val="0"/>
      <w:sz w:val="18"/>
      <w:szCs w:val="18"/>
      <w:lang w:bidi="he-IL"/>
    </w:rPr>
  </w:style>
  <w:style w:type="character" w:customStyle="1" w:styleId="Char4">
    <w:name w:val="页眉 Char"/>
    <w:link w:val="a8"/>
    <w:qFormat/>
    <w:rPr>
      <w:rFonts w:ascii="Times New Roman" w:eastAsia="宋体" w:hAnsi="Times New Roman" w:cs="Times New Roman"/>
      <w:kern w:val="0"/>
      <w:sz w:val="18"/>
      <w:szCs w:val="18"/>
      <w:lang w:bidi="he-IL"/>
    </w:rPr>
  </w:style>
  <w:style w:type="paragraph" w:customStyle="1" w:styleId="TOC1">
    <w:name w:val="TOC 标题1"/>
    <w:basedOn w:val="1"/>
    <w:next w:val="a"/>
    <w:uiPriority w:val="39"/>
    <w:unhideWhenUsed/>
    <w:qFormat/>
    <w:pPr>
      <w:spacing w:before="240" w:after="0" w:line="259" w:lineRule="auto"/>
      <w:outlineLvl w:val="9"/>
    </w:pPr>
    <w:rPr>
      <w:rFonts w:ascii="Calibri Light" w:hAnsi="Calibri Light"/>
      <w:b w:val="0"/>
      <w:bCs/>
      <w:color w:val="2E74B5"/>
      <w:sz w:val="32"/>
      <w:szCs w:val="32"/>
      <w:lang w:bidi="ar-SA"/>
    </w:rPr>
  </w:style>
  <w:style w:type="character" w:customStyle="1" w:styleId="12">
    <w:name w:val="占位符文本1"/>
    <w:uiPriority w:val="99"/>
    <w:semiHidden/>
    <w:qFormat/>
    <w:rPr>
      <w:color w:val="808080"/>
    </w:rPr>
  </w:style>
  <w:style w:type="paragraph" w:customStyle="1" w:styleId="13">
    <w:name w:val="无间隔1"/>
    <w:link w:val="Char6"/>
    <w:uiPriority w:val="1"/>
    <w:qFormat/>
    <w:rPr>
      <w:rFonts w:ascii="Calibri" w:hAnsi="Calibri"/>
      <w:sz w:val="22"/>
      <w:szCs w:val="22"/>
    </w:rPr>
  </w:style>
  <w:style w:type="character" w:customStyle="1" w:styleId="Char6">
    <w:name w:val="无间隔 Char"/>
    <w:link w:val="13"/>
    <w:uiPriority w:val="1"/>
    <w:qFormat/>
    <w:rPr>
      <w:kern w:val="0"/>
      <w:sz w:val="22"/>
    </w:rPr>
  </w:style>
  <w:style w:type="paragraph" w:customStyle="1" w:styleId="14">
    <w:name w:val="引用1"/>
    <w:basedOn w:val="a"/>
    <w:next w:val="a"/>
    <w:link w:val="Char7"/>
    <w:uiPriority w:val="29"/>
    <w:qFormat/>
    <w:pPr>
      <w:spacing w:before="200" w:after="160"/>
      <w:ind w:left="864" w:right="864"/>
      <w:jc w:val="center"/>
    </w:pPr>
    <w:rPr>
      <w:i/>
      <w:iCs/>
      <w:color w:val="404040" w:themeColor="text1" w:themeTint="BF"/>
    </w:rPr>
  </w:style>
  <w:style w:type="character" w:customStyle="1" w:styleId="Char7">
    <w:name w:val="引用 Char"/>
    <w:basedOn w:val="a0"/>
    <w:link w:val="14"/>
    <w:uiPriority w:val="29"/>
    <w:qFormat/>
    <w:rPr>
      <w:rFonts w:ascii="Times New Roman" w:hAnsi="Times New Roman"/>
      <w:i/>
      <w:iCs/>
      <w:color w:val="404040" w:themeColor="text1" w:themeTint="BF"/>
      <w:sz w:val="24"/>
      <w:szCs w:val="24"/>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TOC2">
    <w:name w:val="TOC 标题2"/>
    <w:basedOn w:val="1"/>
    <w:next w:val="a"/>
    <w:uiPriority w:val="39"/>
    <w:unhideWhenUsed/>
    <w:qFormat/>
    <w:pPr>
      <w:keepNext/>
      <w:keepLines/>
      <w:numPr>
        <w:numId w:val="0"/>
      </w:numPr>
      <w:spacing w:beforeLines="0" w:before="240" w:afterLines="0" w:after="0" w:line="259" w:lineRule="auto"/>
      <w:jc w:val="left"/>
      <w:outlineLvl w:val="9"/>
    </w:pPr>
    <w:rPr>
      <w:rFonts w:asciiTheme="majorHAnsi" w:eastAsiaTheme="majorEastAsia" w:hAnsiTheme="majorHAnsi" w:cstheme="majorBidi"/>
      <w:b w:val="0"/>
      <w:color w:val="2E74B5" w:themeColor="accent1" w:themeShade="BF"/>
      <w:sz w:val="32"/>
      <w:szCs w:val="32"/>
      <w:lang w:bidi="ar-SA"/>
    </w:rPr>
  </w:style>
  <w:style w:type="character" w:customStyle="1" w:styleId="Char10">
    <w:name w:val="标题 Char1"/>
    <w:uiPriority w:val="10"/>
    <w:qFormat/>
    <w:rPr>
      <w:rFonts w:ascii="Cambria" w:eastAsia="宋体" w:hAnsi="Cambria" w:cs="Times New Roman"/>
      <w:b/>
      <w:bCs/>
      <w:sz w:val="32"/>
      <w:szCs w:val="32"/>
    </w:rPr>
  </w:style>
  <w:style w:type="character" w:customStyle="1" w:styleId="Char5">
    <w:name w:val="标题 Char"/>
    <w:link w:val="aa"/>
    <w:uiPriority w:val="10"/>
    <w:qFormat/>
    <w:rPr>
      <w:rFonts w:ascii="Cambria" w:hAnsi="Cambria"/>
      <w:b/>
      <w:bCs/>
      <w:sz w:val="32"/>
      <w:szCs w:val="32"/>
    </w:rPr>
  </w:style>
  <w:style w:type="character" w:customStyle="1" w:styleId="Char1">
    <w:name w:val="文档结构图 Char"/>
    <w:link w:val="a5"/>
    <w:qFormat/>
    <w:rPr>
      <w:rFonts w:ascii="宋体"/>
      <w:sz w:val="18"/>
      <w:szCs w:val="18"/>
    </w:rPr>
  </w:style>
  <w:style w:type="character" w:customStyle="1" w:styleId="apple-converted-space">
    <w:name w:val="apple-converted-space"/>
    <w:basedOn w:val="a0"/>
    <w:qFormat/>
  </w:style>
  <w:style w:type="character" w:customStyle="1" w:styleId="def">
    <w:name w:val="def"/>
    <w:basedOn w:val="a0"/>
    <w:qFormat/>
  </w:style>
  <w:style w:type="paragraph" w:customStyle="1" w:styleId="font7">
    <w:name w:val="font7"/>
    <w:basedOn w:val="a"/>
    <w:qFormat/>
    <w:pPr>
      <w:spacing w:before="100" w:beforeAutospacing="1" w:after="100" w:afterAutospacing="1"/>
    </w:pPr>
    <w:rPr>
      <w:rFonts w:ascii="宋体" w:hAnsi="宋体" w:cs="宋体"/>
      <w:sz w:val="18"/>
      <w:szCs w:val="18"/>
      <w:lang w:bidi="ar-SA"/>
    </w:rPr>
  </w:style>
  <w:style w:type="paragraph" w:customStyle="1" w:styleId="My2">
    <w:name w:val="My2"/>
    <w:basedOn w:val="2"/>
    <w:uiPriority w:val="99"/>
    <w:qFormat/>
    <w:pPr>
      <w:keepNext/>
      <w:keepLines/>
      <w:widowControl w:val="0"/>
      <w:spacing w:beforeLines="0" w:before="260" w:afterLines="0" w:after="260" w:line="413" w:lineRule="auto"/>
      <w:ind w:left="88" w:hanging="720"/>
      <w:jc w:val="both"/>
      <w:outlineLvl w:val="2"/>
    </w:pPr>
    <w:rPr>
      <w:rFonts w:ascii="Arial" w:eastAsia="黑体" w:hAnsi="Arial"/>
      <w:b w:val="0"/>
      <w:bCs/>
      <w:color w:val="000000"/>
      <w:kern w:val="2"/>
      <w:sz w:val="28"/>
      <w:szCs w:val="28"/>
      <w:lang w:bidi="ar-SA"/>
    </w:rPr>
  </w:style>
  <w:style w:type="paragraph" w:customStyle="1" w:styleId="xl117">
    <w:name w:val="xl117"/>
    <w:basedOn w:val="a"/>
    <w:qFormat/>
    <w:pPr>
      <w:pBdr>
        <w:left w:val="dotted" w:sz="4" w:space="0" w:color="000000"/>
        <w:bottom w:val="dotted" w:sz="4" w:space="0" w:color="000000"/>
        <w:right w:val="dotted" w:sz="4" w:space="0" w:color="000000"/>
      </w:pBdr>
      <w:spacing w:before="100" w:beforeAutospacing="1" w:after="100" w:afterAutospacing="1"/>
    </w:pPr>
    <w:rPr>
      <w:rFonts w:ascii="宋体" w:hAnsi="宋体" w:cs="宋体"/>
      <w:color w:val="000000"/>
      <w:sz w:val="21"/>
      <w:szCs w:val="21"/>
      <w:lang w:bidi="ar-SA"/>
    </w:rPr>
  </w:style>
  <w:style w:type="paragraph" w:customStyle="1" w:styleId="My3">
    <w:name w:val="My3"/>
    <w:basedOn w:val="3"/>
    <w:uiPriority w:val="99"/>
    <w:qFormat/>
    <w:pPr>
      <w:keepNext/>
      <w:keepLines/>
      <w:widowControl w:val="0"/>
      <w:spacing w:before="260" w:after="260" w:line="413" w:lineRule="auto"/>
      <w:ind w:left="720" w:hanging="720"/>
      <w:jc w:val="both"/>
      <w:outlineLvl w:val="3"/>
    </w:pPr>
    <w:rPr>
      <w:rFonts w:ascii="Times New Roman" w:eastAsia="黑体" w:hAnsi="Times New Roman" w:cs="Times New Roman"/>
      <w:bCs/>
      <w:color w:val="000000"/>
      <w:kern w:val="2"/>
      <w:sz w:val="32"/>
      <w:szCs w:val="32"/>
      <w:lang w:bidi="ar-SA"/>
    </w:rPr>
  </w:style>
  <w:style w:type="paragraph" w:customStyle="1" w:styleId="xl112">
    <w:name w:val="xl112"/>
    <w:basedOn w:val="a"/>
    <w:qFormat/>
    <w:pPr>
      <w:pBdr>
        <w:bottom w:val="dotted" w:sz="4" w:space="0" w:color="000000"/>
        <w:right w:val="dotted" w:sz="4" w:space="0" w:color="000000"/>
      </w:pBdr>
      <w:spacing w:before="100" w:beforeAutospacing="1" w:after="100" w:afterAutospacing="1"/>
      <w:jc w:val="center"/>
    </w:pPr>
    <w:rPr>
      <w:rFonts w:ascii="宋体" w:hAnsi="宋体" w:cs="宋体"/>
      <w:color w:val="000000"/>
      <w:sz w:val="20"/>
      <w:szCs w:val="20"/>
      <w:lang w:bidi="ar-SA"/>
    </w:rPr>
  </w:style>
  <w:style w:type="paragraph" w:customStyle="1" w:styleId="TOC21">
    <w:name w:val="TOC 标题21"/>
    <w:basedOn w:val="1"/>
    <w:next w:val="a"/>
    <w:uiPriority w:val="39"/>
    <w:unhideWhenUsed/>
    <w:qFormat/>
    <w:pPr>
      <w:keepNext/>
      <w:keepLines/>
      <w:numPr>
        <w:numId w:val="0"/>
      </w:numPr>
      <w:spacing w:beforeLines="0" w:before="480" w:afterLines="0" w:after="0" w:line="276" w:lineRule="auto"/>
      <w:jc w:val="left"/>
      <w:outlineLvl w:val="9"/>
    </w:pPr>
    <w:rPr>
      <w:rFonts w:ascii="Cambria" w:hAnsi="Cambria"/>
      <w:bCs/>
      <w:color w:val="365F91"/>
      <w:lang w:bidi="ar-SA"/>
    </w:rPr>
  </w:style>
  <w:style w:type="paragraph" w:customStyle="1" w:styleId="xl116">
    <w:name w:val="xl116"/>
    <w:basedOn w:val="a"/>
    <w:qFormat/>
    <w:pPr>
      <w:pBdr>
        <w:left w:val="dotted" w:sz="4" w:space="0" w:color="000000"/>
        <w:bottom w:val="dotted" w:sz="4" w:space="0" w:color="000000"/>
        <w:right w:val="dotted" w:sz="4" w:space="0" w:color="000000"/>
      </w:pBdr>
      <w:spacing w:before="100" w:beforeAutospacing="1" w:after="100" w:afterAutospacing="1"/>
      <w:jc w:val="center"/>
    </w:pPr>
    <w:rPr>
      <w:rFonts w:ascii="Arial" w:hAnsi="Arial" w:cs="Arial"/>
      <w:sz w:val="21"/>
      <w:szCs w:val="21"/>
      <w:lang w:bidi="ar-SA"/>
    </w:rPr>
  </w:style>
  <w:style w:type="paragraph" w:customStyle="1" w:styleId="xl113">
    <w:name w:val="xl113"/>
    <w:basedOn w:val="a"/>
    <w:qFormat/>
    <w:pPr>
      <w:pBdr>
        <w:top w:val="dotted" w:sz="4" w:space="0" w:color="000000"/>
        <w:left w:val="dotted" w:sz="4" w:space="0" w:color="000000"/>
        <w:bottom w:val="dotted" w:sz="4" w:space="0" w:color="000000"/>
        <w:right w:val="single" w:sz="8" w:space="0" w:color="000000"/>
      </w:pBdr>
      <w:spacing w:before="100" w:beforeAutospacing="1" w:after="100" w:afterAutospacing="1"/>
      <w:jc w:val="center"/>
    </w:pPr>
    <w:rPr>
      <w:rFonts w:ascii="宋体" w:hAnsi="宋体" w:cs="宋体"/>
      <w:color w:val="000000"/>
      <w:sz w:val="21"/>
      <w:szCs w:val="21"/>
      <w:lang w:bidi="ar-SA"/>
    </w:rPr>
  </w:style>
  <w:style w:type="paragraph" w:customStyle="1" w:styleId="tt1">
    <w:name w:val="tt1"/>
    <w:basedOn w:val="a"/>
    <w:qFormat/>
    <w:pPr>
      <w:spacing w:before="100" w:beforeAutospacing="1" w:after="100" w:afterAutospacing="1"/>
    </w:pPr>
    <w:rPr>
      <w:rFonts w:ascii="宋体" w:hAnsi="宋体" w:cs="宋体"/>
      <w:lang w:bidi="ar-SA"/>
    </w:rPr>
  </w:style>
  <w:style w:type="character" w:customStyle="1" w:styleId="Char20">
    <w:name w:val="文档结构图 Char2"/>
    <w:basedOn w:val="a0"/>
    <w:uiPriority w:val="99"/>
    <w:semiHidden/>
    <w:qFormat/>
    <w:rPr>
      <w:rFonts w:ascii="宋体"/>
      <w:sz w:val="18"/>
      <w:szCs w:val="18"/>
      <w:lang w:bidi="he-IL"/>
    </w:rPr>
  </w:style>
  <w:style w:type="paragraph" w:customStyle="1" w:styleId="font6">
    <w:name w:val="font6"/>
    <w:basedOn w:val="a"/>
    <w:qFormat/>
    <w:pPr>
      <w:spacing w:before="100" w:beforeAutospacing="1" w:after="100" w:afterAutospacing="1"/>
    </w:pPr>
    <w:rPr>
      <w:rFonts w:ascii="宋体" w:hAnsi="宋体" w:cs="宋体"/>
      <w:color w:val="000000"/>
      <w:sz w:val="20"/>
      <w:szCs w:val="20"/>
      <w:lang w:bidi="ar-SA"/>
    </w:rPr>
  </w:style>
  <w:style w:type="paragraph" w:customStyle="1" w:styleId="My1">
    <w:name w:val="My1"/>
    <w:basedOn w:val="a"/>
    <w:uiPriority w:val="99"/>
    <w:qFormat/>
    <w:pPr>
      <w:keepNext/>
      <w:keepLines/>
      <w:widowControl w:val="0"/>
      <w:spacing w:before="340" w:after="330" w:line="576" w:lineRule="auto"/>
      <w:ind w:left="360" w:hanging="360"/>
      <w:jc w:val="both"/>
      <w:outlineLvl w:val="1"/>
    </w:pPr>
    <w:rPr>
      <w:rFonts w:ascii="宋体" w:eastAsia="黑体" w:hAnsi="宋体"/>
      <w:b/>
      <w:bCs/>
      <w:color w:val="000000"/>
      <w:kern w:val="44"/>
      <w:sz w:val="44"/>
      <w:szCs w:val="44"/>
      <w:lang w:bidi="ar-SA"/>
    </w:rPr>
  </w:style>
  <w:style w:type="paragraph" w:customStyle="1" w:styleId="21">
    <w:name w:val="无间隔2"/>
    <w:uiPriority w:val="1"/>
    <w:qFormat/>
    <w:pPr>
      <w:widowControl w:val="0"/>
      <w:jc w:val="both"/>
    </w:pPr>
    <w:rPr>
      <w:rFonts w:ascii="Calibri" w:hAnsi="Calibri"/>
      <w:kern w:val="2"/>
      <w:sz w:val="21"/>
      <w:szCs w:val="22"/>
    </w:rPr>
  </w:style>
  <w:style w:type="paragraph" w:customStyle="1" w:styleId="reader-word-layer">
    <w:name w:val="reader-word-layer"/>
    <w:basedOn w:val="a"/>
    <w:qFormat/>
    <w:pPr>
      <w:spacing w:before="100" w:beforeAutospacing="1" w:after="100" w:afterAutospacing="1"/>
    </w:pPr>
    <w:rPr>
      <w:rFonts w:ascii="宋体" w:hAnsi="宋体" w:cs="宋体"/>
      <w:lang w:bidi="ar-SA"/>
    </w:rPr>
  </w:style>
  <w:style w:type="paragraph" w:customStyle="1" w:styleId="xl109">
    <w:name w:val="xl109"/>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hAnsi="宋体" w:cs="宋体"/>
      <w:sz w:val="21"/>
      <w:szCs w:val="21"/>
      <w:lang w:bidi="ar-SA"/>
    </w:rPr>
  </w:style>
  <w:style w:type="character" w:customStyle="1" w:styleId="Char21">
    <w:name w:val="标题 Char2"/>
    <w:basedOn w:val="a0"/>
    <w:uiPriority w:val="10"/>
    <w:qFormat/>
    <w:rPr>
      <w:rFonts w:asciiTheme="majorHAnsi" w:hAnsiTheme="majorHAnsi" w:cstheme="majorBidi"/>
      <w:b/>
      <w:bCs/>
      <w:sz w:val="32"/>
      <w:szCs w:val="32"/>
      <w:lang w:bidi="he-IL"/>
    </w:rPr>
  </w:style>
  <w:style w:type="paragraph" w:customStyle="1" w:styleId="22">
    <w:name w:val="列出段落2"/>
    <w:basedOn w:val="a"/>
    <w:qFormat/>
    <w:pPr>
      <w:widowControl w:val="0"/>
      <w:ind w:firstLineChars="200" w:firstLine="420"/>
      <w:jc w:val="both"/>
    </w:pPr>
    <w:rPr>
      <w:rFonts w:ascii="Calibri" w:hAnsi="Calibri" w:cs="Calibri"/>
      <w:kern w:val="2"/>
      <w:sz w:val="21"/>
      <w:szCs w:val="21"/>
      <w:lang w:bidi="ar-SA"/>
    </w:rPr>
  </w:style>
  <w:style w:type="paragraph" w:customStyle="1" w:styleId="xl114">
    <w:name w:val="xl114"/>
    <w:basedOn w:val="a"/>
    <w:qFormat/>
    <w:pPr>
      <w:pBdr>
        <w:left w:val="dotted" w:sz="4" w:space="0" w:color="000000"/>
        <w:bottom w:val="dotted" w:sz="4" w:space="0" w:color="000000"/>
        <w:right w:val="single" w:sz="8" w:space="0" w:color="000000"/>
      </w:pBdr>
      <w:spacing w:before="100" w:beforeAutospacing="1" w:after="100" w:afterAutospacing="1"/>
      <w:jc w:val="center"/>
    </w:pPr>
    <w:rPr>
      <w:rFonts w:ascii="宋体" w:hAnsi="宋体" w:cs="宋体"/>
      <w:color w:val="000000"/>
      <w:sz w:val="21"/>
      <w:szCs w:val="21"/>
      <w:lang w:bidi="ar-SA"/>
    </w:rPr>
  </w:style>
  <w:style w:type="paragraph" w:customStyle="1" w:styleId="xl111">
    <w:name w:val="xl111"/>
    <w:basedOn w:val="a"/>
    <w:qFormat/>
    <w:pPr>
      <w:pBdr>
        <w:bottom w:val="dotted" w:sz="4" w:space="0" w:color="000000"/>
        <w:right w:val="dotted" w:sz="4" w:space="0" w:color="000000"/>
      </w:pBdr>
      <w:spacing w:before="100" w:beforeAutospacing="1" w:after="100" w:afterAutospacing="1"/>
      <w:jc w:val="center"/>
    </w:pPr>
    <w:rPr>
      <w:rFonts w:ascii="Arial" w:hAnsi="Arial" w:cs="Arial"/>
      <w:color w:val="000000"/>
      <w:sz w:val="20"/>
      <w:szCs w:val="20"/>
      <w:lang w:bidi="ar-SA"/>
    </w:rPr>
  </w:style>
  <w:style w:type="paragraph" w:customStyle="1" w:styleId="font5">
    <w:name w:val="font5"/>
    <w:basedOn w:val="a"/>
    <w:qFormat/>
    <w:pPr>
      <w:spacing w:before="100" w:beforeAutospacing="1" w:after="100" w:afterAutospacing="1"/>
    </w:pPr>
    <w:rPr>
      <w:rFonts w:ascii="Arial" w:hAnsi="Arial" w:cs="Arial"/>
      <w:color w:val="000000"/>
      <w:sz w:val="20"/>
      <w:szCs w:val="20"/>
      <w:lang w:bidi="ar-SA"/>
    </w:rPr>
  </w:style>
  <w:style w:type="paragraph" w:customStyle="1" w:styleId="xl115">
    <w:name w:val="xl115"/>
    <w:basedOn w:val="a"/>
    <w:qFormat/>
    <w:pPr>
      <w:pBdr>
        <w:left w:val="single" w:sz="8" w:space="0" w:color="000000"/>
        <w:bottom w:val="dotted" w:sz="4" w:space="0" w:color="000000"/>
        <w:right w:val="dotted" w:sz="4" w:space="0" w:color="000000"/>
      </w:pBdr>
      <w:spacing w:before="100" w:beforeAutospacing="1" w:after="100" w:afterAutospacing="1"/>
      <w:jc w:val="center"/>
    </w:pPr>
    <w:rPr>
      <w:rFonts w:ascii="Arial" w:hAnsi="Arial" w:cs="Arial"/>
      <w:sz w:val="21"/>
      <w:szCs w:val="21"/>
      <w:lang w:bidi="ar-SA"/>
    </w:rPr>
  </w:style>
  <w:style w:type="paragraph" w:customStyle="1" w:styleId="xl110">
    <w:name w:val="xl110"/>
    <w:basedOn w:val="a"/>
    <w:qFormat/>
    <w:pPr>
      <w:pBdr>
        <w:left w:val="dotted" w:sz="4" w:space="0" w:color="000000"/>
        <w:bottom w:val="dotted" w:sz="4" w:space="0" w:color="000000"/>
        <w:right w:val="dotted" w:sz="4" w:space="0" w:color="000000"/>
      </w:pBdr>
      <w:spacing w:before="100" w:beforeAutospacing="1" w:after="100" w:afterAutospacing="1"/>
      <w:jc w:val="center"/>
    </w:pPr>
    <w:rPr>
      <w:rFonts w:ascii="Arial" w:hAnsi="Arial" w:cs="Arial"/>
      <w:color w:val="000000"/>
      <w:sz w:val="20"/>
      <w:szCs w:val="20"/>
      <w:lang w:bidi="ar-SA"/>
    </w:rPr>
  </w:style>
  <w:style w:type="paragraph" w:customStyle="1" w:styleId="31">
    <w:name w:val="列出段落3"/>
    <w:basedOn w:val="a"/>
    <w:uiPriority w:val="34"/>
    <w:qFormat/>
    <w:pPr>
      <w:widowControl w:val="0"/>
      <w:ind w:firstLineChars="200" w:firstLine="420"/>
      <w:jc w:val="both"/>
    </w:pPr>
    <w:rPr>
      <w:rFonts w:ascii="Calibri" w:hAnsi="Calibri"/>
      <w:kern w:val="2"/>
      <w:sz w:val="21"/>
      <w:szCs w:val="22"/>
      <w:lang w:bidi="ar-SA"/>
    </w:rPr>
  </w:style>
  <w:style w:type="paragraph" w:customStyle="1" w:styleId="My0">
    <w:name w:val="My0"/>
    <w:basedOn w:val="a"/>
    <w:next w:val="10"/>
    <w:uiPriority w:val="99"/>
    <w:qFormat/>
    <w:pPr>
      <w:widowControl w:val="0"/>
      <w:spacing w:before="240" w:after="60"/>
      <w:ind w:left="360" w:hanging="360"/>
      <w:outlineLvl w:val="0"/>
    </w:pPr>
    <w:rPr>
      <w:rFonts w:ascii="Cambria" w:eastAsia="黑体" w:hAnsi="Cambria"/>
      <w:b/>
      <w:bCs/>
      <w:color w:val="000000"/>
      <w:sz w:val="52"/>
      <w:szCs w:val="52"/>
      <w:lang w:bidi="ar-SA"/>
    </w:rPr>
  </w:style>
  <w:style w:type="paragraph" w:customStyle="1" w:styleId="xl118">
    <w:name w:val="xl118"/>
    <w:basedOn w:val="a"/>
    <w:qFormat/>
    <w:pPr>
      <w:pBdr>
        <w:left w:val="dotted" w:sz="4" w:space="0" w:color="000000"/>
        <w:bottom w:val="dotted" w:sz="4" w:space="0" w:color="000000"/>
        <w:right w:val="single" w:sz="8" w:space="0" w:color="000000"/>
      </w:pBdr>
      <w:spacing w:before="100" w:beforeAutospacing="1" w:after="100" w:afterAutospacing="1"/>
      <w:jc w:val="center"/>
    </w:pPr>
    <w:rPr>
      <w:rFonts w:ascii="Arial" w:hAnsi="Arial" w:cs="Arial"/>
      <w:sz w:val="21"/>
      <w:szCs w:val="21"/>
      <w:lang w:bidi="ar-SA"/>
    </w:rPr>
  </w:style>
  <w:style w:type="paragraph" w:customStyle="1" w:styleId="310">
    <w:name w:val="列出段落31"/>
    <w:basedOn w:val="a"/>
    <w:qFormat/>
    <w:pPr>
      <w:widowControl w:val="0"/>
      <w:ind w:firstLineChars="200" w:firstLine="420"/>
      <w:jc w:val="both"/>
    </w:pPr>
    <w:rPr>
      <w:rFonts w:ascii="Calibri" w:hAnsi="Calibri" w:cs="Calibri"/>
      <w:kern w:val="2"/>
      <w:sz w:val="21"/>
      <w:szCs w:val="21"/>
      <w:lang w:bidi="ar-SA"/>
    </w:rPr>
  </w:style>
  <w:style w:type="paragraph" w:customStyle="1" w:styleId="41">
    <w:name w:val="列出段落4"/>
    <w:basedOn w:val="a"/>
    <w:uiPriority w:val="99"/>
    <w:qFormat/>
    <w:pPr>
      <w:ind w:firstLineChars="200" w:firstLine="420"/>
    </w:pPr>
  </w:style>
  <w:style w:type="paragraph" w:customStyle="1" w:styleId="51">
    <w:name w:val="列出段落5"/>
    <w:basedOn w:val="a"/>
    <w:uiPriority w:val="99"/>
    <w:semiHidden/>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BD735-C93D-4BD2-8EB2-E35A773D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4053</Words>
  <Characters>23104</Characters>
  <Application>Microsoft Office Word</Application>
  <DocSecurity>0</DocSecurity>
  <Lines>192</Lines>
  <Paragraphs>54</Paragraphs>
  <ScaleCrop>false</ScaleCrop>
  <Company>China</Company>
  <LinksUpToDate>false</LinksUpToDate>
  <CharactersWithSpaces>27103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jingbo ping</dc:creator>
  <cp:lastModifiedBy>admin</cp:lastModifiedBy>
  <cp:revision>20</cp:revision>
  <cp:lastPrinted>2017-03-29T09:01:00Z</cp:lastPrinted>
  <dcterms:created xsi:type="dcterms:W3CDTF">2017-09-04T11:55:00Z</dcterms:created>
  <dcterms:modified xsi:type="dcterms:W3CDTF">2017-11-07T10:08:00Z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