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9A" w:rsidRPr="00C21D9A" w:rsidRDefault="00C21D9A" w:rsidP="00C21D9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4886325" cy="3324225"/>
            <wp:effectExtent l="19050" t="0" r="9525" b="0"/>
            <wp:docPr id="1" name="图片 1" descr="C:\Users\Administrator\Documents\Tencent Files\510530152\Image\C2C\_H]65VPWV`5XT@948FDI_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10530152\Image\C2C\_H]65VPWV`5XT@948FDI_A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6241B"/>
    <w:rsid w:val="008B7726"/>
    <w:rsid w:val="00C21D9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D9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1D9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2015-12-23T02:01:00Z</dcterms:modified>
</cp:coreProperties>
</file>