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73F3A6FA"/>
    <w:p w14:paraId="6559C6D2"/>
    <w:p w14:paraId="402D45D3"/>
    <w:p w14:paraId="23DC79D5"/>
    <w:p w14:paraId="5C3AB379"/>
    <w:p w14:paraId="530413A7"/>
    <w:sdt>
      <w:sdtPr>
        <w:rPr>
          <w:rFonts w:asciiTheme="majorHAnsi" w:hAnsiTheme="majorHAnsi" w:eastAsiaTheme="majorEastAsia" w:cstheme="majorBidi"/>
          <w:kern w:val="2"/>
          <w:sz w:val="80"/>
          <w:szCs w:val="80"/>
        </w:rPr>
        <w:id w:val="-322513243"/>
      </w:sdtPr>
      <w:sdtEndPr>
        <w:rPr>
          <w:rFonts w:asciiTheme="minorHAnsi" w:hAnsiTheme="minorHAnsi" w:eastAsiaTheme="minorEastAsia" w:cstheme="minorBidi"/>
          <w:kern w:val="2"/>
          <w:sz w:val="21"/>
          <w:szCs w:val="22"/>
        </w:rPr>
      </w:sdtEndPr>
      <w:sdtContent>
        <w:tbl>
          <w:tblPr>
            <w:tblStyle w:val="20"/>
            <w:tblW w:w="9776" w:type="dxa"/>
            <w:jc w:val="center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9776"/>
          </w:tblGrid>
          <w:tr w14:paraId="78226C71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1795" w:hRule="atLeast"/>
              <w:jc w:val="center"/>
            </w:trPr>
            <w:tc>
              <w:tcPr>
                <w:tcW w:w="9776" w:type="dxa"/>
                <w:tcBorders>
                  <w:bottom w:val="single" w:color="4F81BD" w:themeColor="accent1" w:sz="4" w:space="0"/>
                </w:tcBorders>
                <w:vAlign w:val="center"/>
              </w:tcPr>
              <w:p w14:paraId="5E72E0AE">
                <w:pPr>
                  <w:pStyle w:val="26"/>
                  <w:jc w:val="center"/>
                  <w:rPr>
                    <w:rFonts w:asciiTheme="majorHAnsi" w:hAnsiTheme="majorHAnsi" w:eastAsiaTheme="majorEastAsia" w:cstheme="majorBidi"/>
                    <w:kern w:val="2"/>
                    <w:sz w:val="80"/>
                    <w:szCs w:val="80"/>
                  </w:rPr>
                </w:pPr>
                <w:r>
                  <w:rPr>
                    <w:rFonts w:hint="eastAsia" w:asciiTheme="majorHAnsi" w:hAnsiTheme="majorHAnsi" w:eastAsiaTheme="majorEastAsia" w:cstheme="majorBidi"/>
                    <w:kern w:val="2"/>
                    <w:sz w:val="80"/>
                    <w:szCs w:val="80"/>
                  </w:rPr>
                  <w:t>DRG</w:t>
                </w:r>
                <w:r>
                  <w:rPr>
                    <w:rFonts w:hint="eastAsia" w:asciiTheme="majorHAnsi" w:hAnsiTheme="majorHAnsi" w:eastAsiaTheme="majorEastAsia" w:cstheme="majorBidi"/>
                    <w:kern w:val="2"/>
                    <w:sz w:val="48"/>
                    <w:szCs w:val="48"/>
                  </w:rPr>
                  <w:t>运营分析系统服务接口</w:t>
                </w:r>
              </w:p>
            </w:tc>
          </w:tr>
          <w:tr w14:paraId="3697F558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720" w:hRule="atLeast"/>
              <w:jc w:val="center"/>
            </w:trPr>
            <w:sdt>
              <w:sdtPr>
                <w:rPr>
                  <w:rFonts w:hint="eastAsia" w:asciiTheme="majorHAnsi" w:hAnsiTheme="majorHAnsi" w:eastAsiaTheme="majorEastAsia" w:cstheme="majorBidi"/>
                  <w:sz w:val="44"/>
                  <w:szCs w:val="44"/>
                </w:rPr>
                <w:alias w:val="副标题"/>
                <w:id w:val="15524255"/>
                <w:showingPlcHdr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>
                <w:rPr>
                  <w:rFonts w:hint="eastAsia" w:asciiTheme="majorHAnsi" w:hAnsiTheme="majorHAnsi" w:eastAsiaTheme="majorEastAsia" w:cstheme="majorBidi"/>
                  <w:sz w:val="44"/>
                  <w:szCs w:val="44"/>
                </w:rPr>
              </w:sdtEndPr>
              <w:sdtContent>
                <w:tc>
                  <w:tcPr>
                    <w:tcW w:w="9776" w:type="dxa"/>
                    <w:tcBorders>
                      <w:top w:val="single" w:color="4F81BD" w:themeColor="accent1" w:sz="4" w:space="0"/>
                    </w:tcBorders>
                    <w:vAlign w:val="center"/>
                  </w:tcPr>
                  <w:p w14:paraId="5BA72735">
                    <w:pPr>
                      <w:pStyle w:val="26"/>
                      <w:jc w:val="center"/>
                      <w:rPr>
                        <w:rFonts w:asciiTheme="majorHAnsi" w:hAnsiTheme="majorHAnsi" w:eastAsiaTheme="majorEastAsia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 w:eastAsiaTheme="majorEastAsia" w:cstheme="majorBidi"/>
                        <w:sz w:val="44"/>
                        <w:szCs w:val="44"/>
                      </w:rPr>
                      <w:t xml:space="preserve">     </w:t>
                    </w:r>
                  </w:p>
                </w:tc>
              </w:sdtContent>
            </w:sdt>
          </w:tr>
          <w:tr w14:paraId="23225679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60" w:hRule="atLeast"/>
              <w:jc w:val="center"/>
            </w:trPr>
            <w:tc>
              <w:tcPr>
                <w:tcW w:w="9776" w:type="dxa"/>
                <w:vAlign w:val="center"/>
              </w:tcPr>
              <w:p w14:paraId="7EAC09AE">
                <w:pPr>
                  <w:pStyle w:val="26"/>
                  <w:jc w:val="center"/>
                </w:pPr>
              </w:p>
              <w:p w14:paraId="28FC5AD0">
                <w:pPr>
                  <w:pStyle w:val="26"/>
                </w:pPr>
              </w:p>
              <w:p w14:paraId="7434A81D">
                <w:pPr>
                  <w:pStyle w:val="26"/>
                  <w:jc w:val="center"/>
                </w:pPr>
              </w:p>
            </w:tc>
          </w:tr>
          <w:tr w14:paraId="27981EFE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60" w:hRule="atLeast"/>
              <w:jc w:val="center"/>
            </w:trPr>
            <w:sdt>
              <w:sdtPr>
                <w:rPr>
                  <w:rFonts w:hint="eastAsia" w:ascii="微软雅黑" w:hAnsi="微软雅黑" w:eastAsia="微软雅黑"/>
                  <w:b/>
                  <w:bCs/>
                  <w:sz w:val="21"/>
                  <w:szCs w:val="21"/>
                </w:rPr>
                <w:alias w:val="作者"/>
                <w:id w:val="15524260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>
                <w:rPr>
                  <w:rFonts w:hint="eastAsia" w:ascii="微软雅黑" w:hAnsi="微软雅黑" w:eastAsia="微软雅黑"/>
                  <w:b/>
                  <w:bCs/>
                  <w:sz w:val="21"/>
                  <w:szCs w:val="21"/>
                </w:rPr>
              </w:sdtEndPr>
              <w:sdtContent>
                <w:tc>
                  <w:tcPr>
                    <w:tcW w:w="9776" w:type="dxa"/>
                    <w:vAlign w:val="center"/>
                  </w:tcPr>
                  <w:p w14:paraId="775C3632">
                    <w:pPr>
                      <w:pStyle w:val="26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hint="eastAsia" w:ascii="微软雅黑" w:hAnsi="微软雅黑" w:eastAsia="微软雅黑"/>
                        <w:b/>
                        <w:bCs/>
                        <w:sz w:val="21"/>
                        <w:szCs w:val="21"/>
                        <w:lang w:eastAsia="zh-CN"/>
                      </w:rPr>
                      <w:t>杭州火树科技有限公司</w:t>
                    </w:r>
                  </w:p>
                </w:tc>
              </w:sdtContent>
            </w:sdt>
          </w:tr>
          <w:tr w14:paraId="4CFC7298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60" w:hRule="atLeast"/>
              <w:jc w:val="center"/>
            </w:trPr>
            <w:sdt>
              <w:sdtPr>
                <w:rPr>
                  <w:rFonts w:ascii="微软雅黑" w:hAnsi="微软雅黑" w:eastAsia="微软雅黑"/>
                  <w:b/>
                  <w:bCs/>
                  <w:color w:val="808080" w:themeColor="text1" w:themeTint="80"/>
                  <w:sz w:val="15"/>
                  <w:szCs w:val="15"/>
                  <w14:textFill>
                    <w14:solidFill>
                      <w14:schemeClr w14:val="tx1">
                        <w14:lumMod w14:val="50000"/>
                        <w14:lumOff w14:val="50000"/>
                      </w14:schemeClr>
                    </w14:solidFill>
                  </w14:textFill>
                </w:rPr>
                <w:alias w:val="日期"/>
                <w:id w:val="516659546"/>
                <w:showingPlcHdr/>
                <w:dataBinding w:prefixMappings="xmlns:ns0='http://schemas.microsoft.com/office/2006/coverPageProps'" w:xpath="/ns0:CoverPageProperties[1]/ns0:PublishDate[1]" w:storeItemID="{55AF091B-3C7A-41E3-B477-F2FDAA23CFDA}"/>
                <w:date w:fullDate="2019-12-31T00:00:00Z">
                  <w:dateFormat w:val="yyyy/M/d"/>
                  <w:lid w:val="zh-CN"/>
                  <w:storeMappedDataAs w:val="datetime"/>
                  <w:calendar w:val="gregorian"/>
                </w:date>
              </w:sdtPr>
              <w:sdtEndPr>
                <w:rPr>
                  <w:rFonts w:ascii="微软雅黑" w:hAnsi="微软雅黑" w:eastAsia="微软雅黑"/>
                  <w:b/>
                  <w:bCs/>
                  <w:color w:val="808080" w:themeColor="text1" w:themeTint="80"/>
                  <w:sz w:val="15"/>
                  <w:szCs w:val="15"/>
                  <w14:textFill>
                    <w14:solidFill>
                      <w14:schemeClr w14:val="tx1">
                        <w14:lumMod w14:val="50000"/>
                        <w14:lumOff w14:val="50000"/>
                      </w14:schemeClr>
                    </w14:solidFill>
                  </w14:textFill>
                </w:rPr>
              </w:sdtEndPr>
              <w:sdtContent>
                <w:tc>
                  <w:tcPr>
                    <w:tcW w:w="9776" w:type="dxa"/>
                    <w:vAlign w:val="center"/>
                  </w:tcPr>
                  <w:p w14:paraId="11E9AF72">
                    <w:pPr>
                      <w:pStyle w:val="26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hint="eastAsia" w:ascii="微软雅黑" w:hAnsi="微软雅黑" w:eastAsia="微软雅黑"/>
                        <w:b/>
                        <w:bCs/>
                        <w:color w:val="808080" w:themeColor="text1" w:themeTint="80"/>
                        <w:sz w:val="15"/>
                        <w:szCs w:val="15"/>
                        <w:lang w:eastAsia="zh-CN"/>
                        <w14:textFill>
                          <w14:solidFill>
                            <w14:schemeClr w14:val="tx1"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 xml:space="preserve">     </w:t>
                    </w:r>
                  </w:p>
                </w:tc>
              </w:sdtContent>
            </w:sdt>
          </w:tr>
        </w:tbl>
        <w:p w14:paraId="0BC50451">
          <w:pPr>
            <w:widowControl/>
            <w:jc w:val="left"/>
          </w:pPr>
        </w:p>
      </w:sdtContent>
    </w:sdt>
    <w:p w14:paraId="123F70DF">
      <w:pPr>
        <w:widowControl/>
        <w:jc w:val="left"/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283" w:footer="454" w:gutter="0"/>
          <w:pgNumType w:start="0"/>
          <w:cols w:space="425" w:num="1"/>
          <w:titlePg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-1162050</wp:posOffset>
                </wp:positionH>
                <wp:positionV relativeFrom="paragraph">
                  <wp:posOffset>5465445</wp:posOffset>
                </wp:positionV>
                <wp:extent cx="7588250" cy="101600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8250" cy="1016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3FB479"/>
                            </a:gs>
                            <a:gs pos="100000">
                              <a:srgbClr val="40B797"/>
                            </a:gs>
                          </a:gsLst>
                          <a:lin ang="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3C30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1.5pt;margin-top:430.35pt;height:8pt;width:597.5pt;z-index:251659264;v-text-anchor:middle;mso-width-relative:page;mso-height-relative:page;" fillcolor="#3FB479" filled="t" stroked="f" coordsize="21600,21600" o:gfxdata="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t2Wu9kAAAANAQAADwAAAAAAAAABACAAAAAiAAAAZHJzL2Rvd25yZXYueG1sUEsBAhQAFAAAAAgA&#10;h07iQAfYXzCWAgAAMwUAAA4AAAAAAAAAAQAgAAAAKAEAAGRycy9lMm9Eb2MueG1sUEsFBgAAAAAG&#10;AAYAWQEAADAGAAAAAA==&#10;">
                <v:fill type="gradient" on="t" color2="#40B797" angle="90" focus="100%" focussize="0,0" rotate="t">
                  <o:fill type="gradientUnscaled" v:ext="backwardCompatible"/>
                </v:fill>
                <v:stroke on="f" weight="2pt"/>
                <v:imagedata o:title=""/>
                <o:lock v:ext="edit" aspectratio="f"/>
                <v:textbox>
                  <w:txbxContent>
                    <w:p w14:paraId="763C309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br w:type="page"/>
      </w:r>
    </w:p>
    <w:sdt>
      <w:sdtPr>
        <w:rPr>
          <w:rFonts w:ascii="宋体" w:hAnsi="宋体" w:eastAsia="宋体"/>
        </w:rPr>
        <w:id w:val="147477238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/>
          <w:b/>
        </w:rPr>
      </w:sdtEndPr>
      <w:sdtContent>
        <w:p w14:paraId="5324147E">
          <w:pPr>
            <w:jc w:val="center"/>
          </w:pPr>
          <w:r>
            <w:rPr>
              <w:rFonts w:ascii="宋体" w:hAnsi="宋体" w:eastAsia="宋体"/>
            </w:rPr>
            <w:t>目录</w:t>
          </w:r>
        </w:p>
        <w:p w14:paraId="2A32F8A5">
          <w:pPr>
            <w:pStyle w:val="15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"_Toc16196" </w:instrText>
          </w:r>
          <w:r>
            <w:fldChar w:fldCharType="separate"/>
          </w:r>
          <w:r>
            <w:t xml:space="preserve">1 </w:t>
          </w:r>
          <w:r>
            <w:rPr>
              <w:rFonts w:hint="eastAsia"/>
            </w:rPr>
            <w:t>D</w:t>
          </w:r>
          <w:r>
            <w:rPr>
              <w:rFonts w:hint="eastAsia"/>
              <w:lang w:val="en-US" w:eastAsia="zh-CN"/>
            </w:rPr>
            <w:t>RG</w:t>
          </w:r>
          <w:r>
            <w:rPr>
              <w:rFonts w:hint="eastAsia"/>
            </w:rPr>
            <w:t>分组预测</w:t>
          </w:r>
          <w:r>
            <w:tab/>
          </w:r>
          <w:r>
            <w:fldChar w:fldCharType="begin"/>
          </w:r>
          <w:r>
            <w:instrText xml:space="preserve"> PAGEREF _Toc16196 \h </w:instrText>
          </w:r>
          <w:r>
            <w:fldChar w:fldCharType="separate"/>
          </w:r>
          <w:r>
            <w:t>0</w:t>
          </w:r>
          <w:r>
            <w:fldChar w:fldCharType="end"/>
          </w:r>
          <w:r>
            <w:fldChar w:fldCharType="end"/>
          </w:r>
        </w:p>
        <w:p w14:paraId="0079A7BD">
          <w:pPr>
            <w:pStyle w:val="1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"_Toc28722" </w:instrText>
          </w:r>
          <w:r>
            <w:fldChar w:fldCharType="separate"/>
          </w:r>
          <w:r>
            <w:t xml:space="preserve">1.1 </w:t>
          </w:r>
          <w:r>
            <w:rPr>
              <w:rFonts w:hint="eastAsia"/>
            </w:rPr>
            <w:t>接口参数</w:t>
          </w:r>
          <w:r>
            <w:tab/>
          </w:r>
          <w:r>
            <w:fldChar w:fldCharType="begin"/>
          </w:r>
          <w:r>
            <w:instrText xml:space="preserve"> PAGEREF _Toc28722 \h </w:instrText>
          </w:r>
          <w:r>
            <w:fldChar w:fldCharType="separate"/>
          </w:r>
          <w:r>
            <w:t>0</w:t>
          </w:r>
          <w:r>
            <w:fldChar w:fldCharType="end"/>
          </w:r>
          <w:r>
            <w:fldChar w:fldCharType="end"/>
          </w:r>
        </w:p>
        <w:p w14:paraId="5624B050">
          <w:pPr>
            <w:pStyle w:val="1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"_Toc26072" </w:instrText>
          </w:r>
          <w:r>
            <w:fldChar w:fldCharType="separate"/>
          </w:r>
          <w:r>
            <w:t xml:space="preserve">2 </w:t>
          </w:r>
          <w:r>
            <w:rPr>
              <w:rFonts w:hint="eastAsia"/>
            </w:rPr>
            <w:t>病历首页质检</w:t>
          </w:r>
          <w:r>
            <w:tab/>
          </w:r>
          <w:r>
            <w:fldChar w:fldCharType="begin"/>
          </w:r>
          <w:r>
            <w:instrText xml:space="preserve"> PAGEREF _Toc26072 \h </w:instrText>
          </w:r>
          <w:r>
            <w:fldChar w:fldCharType="separate"/>
          </w:r>
          <w:r>
            <w:t>0</w:t>
          </w:r>
          <w:r>
            <w:fldChar w:fldCharType="end"/>
          </w:r>
          <w:r>
            <w:fldChar w:fldCharType="end"/>
          </w:r>
        </w:p>
        <w:p w14:paraId="588CBECF">
          <w:pPr>
            <w:pStyle w:val="16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"_Toc20548" </w:instrText>
          </w:r>
          <w:r>
            <w:fldChar w:fldCharType="separate"/>
          </w:r>
          <w:r>
            <w:t xml:space="preserve">2.1 </w:t>
          </w:r>
          <w:r>
            <w:rPr>
              <w:rFonts w:hint="eastAsia"/>
            </w:rPr>
            <w:t>接口参数</w:t>
          </w:r>
          <w:r>
            <w:tab/>
          </w:r>
          <w:r>
            <w:fldChar w:fldCharType="begin"/>
          </w:r>
          <w:r>
            <w:instrText xml:space="preserve"> PAGEREF _Toc20548 \h </w:instrText>
          </w:r>
          <w:r>
            <w:fldChar w:fldCharType="separate"/>
          </w:r>
          <w:r>
            <w:t>0</w:t>
          </w:r>
          <w:r>
            <w:fldChar w:fldCharType="end"/>
          </w:r>
          <w:r>
            <w:fldChar w:fldCharType="end"/>
          </w:r>
        </w:p>
        <w:p w14:paraId="75A50452">
          <w:pPr>
            <w:rPr>
              <w:rFonts w:hint="eastAsia"/>
              <w:lang w:val="en-US" w:eastAsia="zh-CN"/>
            </w:rPr>
          </w:pPr>
          <w:r>
            <w:rPr>
              <w:rFonts w:hint="eastAsia"/>
              <w:lang w:val="en-US" w:eastAsia="zh-CN"/>
            </w:rPr>
            <w:t>3 病案首页质控</w:t>
          </w:r>
        </w:p>
        <w:p w14:paraId="6605914C">
          <w:pPr>
            <w:rPr>
              <w:rFonts w:hint="default"/>
              <w:lang w:val="en-US" w:eastAsia="zh-CN"/>
            </w:rPr>
          </w:pPr>
          <w:r>
            <w:rPr>
              <w:rFonts w:hint="eastAsia"/>
              <w:lang w:val="en-US" w:eastAsia="zh-CN"/>
            </w:rPr>
            <w:t>4 视图</w:t>
          </w:r>
        </w:p>
        <w:p w14:paraId="62CC91D1">
          <w:pPr>
            <w:sectPr>
              <w:pgSz w:w="11906" w:h="16838"/>
              <w:pgMar w:top="1440" w:right="1800" w:bottom="1440" w:left="1800" w:header="283" w:footer="454" w:gutter="0"/>
              <w:pgNumType w:start="0"/>
              <w:cols w:space="425" w:num="1"/>
              <w:titlePg/>
              <w:docGrid w:type="lines" w:linePitch="312" w:charSpace="0"/>
            </w:sectPr>
          </w:pPr>
          <w:r>
            <w:fldChar w:fldCharType="end"/>
          </w:r>
        </w:p>
      </w:sdtContent>
    </w:sdt>
    <w:p w14:paraId="6627AB71">
      <w:pPr>
        <w:pStyle w:val="2"/>
      </w:pPr>
      <w:bookmarkStart w:id="0" w:name="_Toc16196"/>
      <w:bookmarkStart w:id="1" w:name="_Toc12241"/>
      <w:bookmarkStart w:id="2" w:name="_Toc26987"/>
      <w:r>
        <w:rPr>
          <w:rFonts w:hint="eastAsia"/>
          <w:lang w:val="en-US" w:eastAsia="zh-CN"/>
        </w:rPr>
        <w:t>DRG</w:t>
      </w:r>
      <w:r>
        <w:rPr>
          <w:rFonts w:hint="eastAsia"/>
        </w:rPr>
        <w:t>分组预测</w:t>
      </w:r>
      <w:bookmarkEnd w:id="0"/>
      <w:bookmarkEnd w:id="1"/>
      <w:bookmarkEnd w:id="2"/>
    </w:p>
    <w:p w14:paraId="1AE8EA97">
      <w:r>
        <w:rPr>
          <w:rFonts w:hint="eastAsia"/>
        </w:rPr>
        <w:t>第三方</w:t>
      </w:r>
      <w:r>
        <w:rPr>
          <w:rFonts w:hint="eastAsia"/>
          <w:lang w:val="en-US" w:eastAsia="zh-CN"/>
        </w:rPr>
        <w:t>电子病例系统</w:t>
      </w:r>
      <w:r>
        <w:rPr>
          <w:rFonts w:hint="eastAsia"/>
        </w:rPr>
        <w:t>嵌入该链接，可以看到当前患者的</w:t>
      </w:r>
      <w:r>
        <w:rPr>
          <w:rFonts w:hint="eastAsia"/>
          <w:lang w:val="en-US" w:eastAsia="zh-CN"/>
        </w:rPr>
        <w:t>DRG</w:t>
      </w:r>
      <w:r>
        <w:rPr>
          <w:rFonts w:hint="eastAsia"/>
        </w:rPr>
        <w:t>预分组结果和费用预警信息。</w:t>
      </w:r>
    </w:p>
    <w:p w14:paraId="0AE784FF">
      <w:pPr>
        <w:pStyle w:val="3"/>
      </w:pPr>
      <w:bookmarkStart w:id="3" w:name="_Toc28722"/>
      <w:bookmarkStart w:id="4" w:name="_Toc7549"/>
      <w:bookmarkStart w:id="5" w:name="_Toc21989"/>
      <w:r>
        <w:rPr>
          <w:rFonts w:hint="eastAsia"/>
        </w:rPr>
        <w:t>接口参数</w:t>
      </w:r>
      <w:bookmarkEnd w:id="3"/>
      <w:bookmarkEnd w:id="4"/>
      <w:bookmarkEnd w:id="5"/>
    </w:p>
    <w:tbl>
      <w:tblPr>
        <w:tblStyle w:val="20"/>
        <w:tblW w:w="8187" w:type="dxa"/>
        <w:tblInd w:w="3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7040"/>
      </w:tblGrid>
      <w:tr w14:paraId="04A64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7" w:type="dxa"/>
            <w:gridSpan w:val="2"/>
            <w:shd w:val="clear" w:color="auto" w:fill="BEBEBE"/>
          </w:tcPr>
          <w:p w14:paraId="6EE5E59A">
            <w:r>
              <w:rPr>
                <w:rFonts w:hint="eastAsia"/>
              </w:rPr>
              <w:t>详情</w:t>
            </w:r>
          </w:p>
        </w:tc>
      </w:tr>
      <w:tr w14:paraId="23DD4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shd w:val="clear" w:color="auto" w:fill="auto"/>
          </w:tcPr>
          <w:p w14:paraId="796FB7DB">
            <w:pPr>
              <w:jc w:val="left"/>
            </w:pPr>
            <w:r>
              <w:rPr>
                <w:rFonts w:hint="eastAsia"/>
              </w:rPr>
              <w:t>链接地址:</w:t>
            </w:r>
          </w:p>
        </w:tc>
        <w:tc>
          <w:tcPr>
            <w:tcW w:w="7040" w:type="dxa"/>
            <w:shd w:val="clear" w:color="auto" w:fill="auto"/>
          </w:tcPr>
          <w:p w14:paraId="4DED4E2F">
            <w:r>
              <w:rPr>
                <w:rFonts w:hint="eastAsia"/>
              </w:rPr>
              <w:t>http://172.23.6.138/drg_thd_detail/index?zyh=2306549&amp;org=H35058300215&amp;operator_his=9007</w:t>
            </w:r>
          </w:p>
        </w:tc>
      </w:tr>
      <w:tr w14:paraId="7F5B0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shd w:val="clear" w:color="auto" w:fill="auto"/>
          </w:tcPr>
          <w:p w14:paraId="7A8E64A4">
            <w:pPr>
              <w:jc w:val="left"/>
            </w:pPr>
            <w:r>
              <w:rPr>
                <w:rFonts w:hint="eastAsia"/>
              </w:rPr>
              <w:t>请求方式:</w:t>
            </w:r>
          </w:p>
        </w:tc>
        <w:tc>
          <w:tcPr>
            <w:tcW w:w="7040" w:type="dxa"/>
            <w:shd w:val="clear" w:color="auto" w:fill="auto"/>
          </w:tcPr>
          <w:p w14:paraId="43B7DB0B">
            <w:r>
              <w:rPr>
                <w:rFonts w:hint="eastAsia"/>
              </w:rPr>
              <w:t>GET</w:t>
            </w:r>
          </w:p>
        </w:tc>
      </w:tr>
    </w:tbl>
    <w:p w14:paraId="62D0BF5C"/>
    <w:tbl>
      <w:tblPr>
        <w:tblStyle w:val="20"/>
        <w:tblW w:w="8187" w:type="dxa"/>
        <w:tblInd w:w="3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381"/>
        <w:gridCol w:w="4301"/>
      </w:tblGrid>
      <w:tr w14:paraId="0CA79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shd w:val="clear" w:color="auto" w:fill="D7D7D7"/>
          </w:tcPr>
          <w:p w14:paraId="7D4A29EC">
            <w:r>
              <w:rPr>
                <w:rFonts w:hint="eastAsia"/>
              </w:rPr>
              <w:t>参数</w:t>
            </w:r>
          </w:p>
        </w:tc>
        <w:tc>
          <w:tcPr>
            <w:tcW w:w="1381" w:type="dxa"/>
            <w:shd w:val="clear" w:color="auto" w:fill="D7D7D7"/>
          </w:tcPr>
          <w:p w14:paraId="21374C74">
            <w:r>
              <w:rPr>
                <w:rFonts w:hint="eastAsia"/>
              </w:rPr>
              <w:t>是否必填</w:t>
            </w:r>
          </w:p>
        </w:tc>
        <w:tc>
          <w:tcPr>
            <w:tcW w:w="4301" w:type="dxa"/>
            <w:shd w:val="clear" w:color="auto" w:fill="D7D7D7"/>
          </w:tcPr>
          <w:p w14:paraId="617CD295">
            <w:r>
              <w:rPr>
                <w:rFonts w:hint="eastAsia"/>
              </w:rPr>
              <w:t>说明</w:t>
            </w:r>
          </w:p>
        </w:tc>
      </w:tr>
      <w:tr w14:paraId="7763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13C5A7D3">
            <w:r>
              <w:t>zyh</w:t>
            </w:r>
          </w:p>
        </w:tc>
        <w:tc>
          <w:tcPr>
            <w:tcW w:w="1381" w:type="dxa"/>
          </w:tcPr>
          <w:p w14:paraId="20C3FCE8">
            <w:r>
              <w:rPr>
                <w:rFonts w:hint="eastAsia"/>
              </w:rPr>
              <w:t>是</w:t>
            </w:r>
          </w:p>
        </w:tc>
        <w:tc>
          <w:tcPr>
            <w:tcW w:w="4301" w:type="dxa"/>
          </w:tcPr>
          <w:p w14:paraId="19CA0D0D">
            <w:r>
              <w:rPr>
                <w:rFonts w:hint="eastAsia"/>
              </w:rPr>
              <w:t>请求的住院号(院区内单个病例的唯一索引)</w:t>
            </w:r>
          </w:p>
        </w:tc>
      </w:tr>
      <w:tr w14:paraId="67CEB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3C1104A3">
            <w:r>
              <w:rPr>
                <w:rFonts w:hint="eastAsia"/>
              </w:rPr>
              <w:t>org</w:t>
            </w:r>
          </w:p>
        </w:tc>
        <w:tc>
          <w:tcPr>
            <w:tcW w:w="1381" w:type="dxa"/>
          </w:tcPr>
          <w:p w14:paraId="73EBB79B">
            <w:pPr>
              <w:rPr>
                <w:rFonts w:eastAsia="宋体"/>
              </w:rPr>
            </w:pPr>
            <w:r>
              <w:rPr>
                <w:rFonts w:hint="eastAsia"/>
              </w:rPr>
              <w:t>是</w:t>
            </w:r>
          </w:p>
        </w:tc>
        <w:tc>
          <w:tcPr>
            <w:tcW w:w="4301" w:type="dxa"/>
          </w:tcPr>
          <w:p w14:paraId="34EF9FB5"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机构编码</w:t>
            </w:r>
          </w:p>
        </w:tc>
      </w:tr>
      <w:tr w14:paraId="3E5F3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00BE698D">
            <w:r>
              <w:rPr>
                <w:rFonts w:hint="eastAsia"/>
              </w:rPr>
              <w:t>operator_his</w:t>
            </w:r>
          </w:p>
        </w:tc>
        <w:tc>
          <w:tcPr>
            <w:tcW w:w="1381" w:type="dxa"/>
          </w:tcPr>
          <w:p w14:paraId="23E3F428">
            <w:pPr>
              <w:rPr>
                <w:rFonts w:eastAsia="宋体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4301" w:type="dxa"/>
          </w:tcPr>
          <w:p w14:paraId="7B1A6344">
            <w:pPr>
              <w:rPr>
                <w:rFonts w:eastAsia="宋体"/>
              </w:rPr>
            </w:pPr>
            <w:r>
              <w:rPr>
                <w:rFonts w:hint="eastAsia"/>
              </w:rPr>
              <w:t>用户登录工号</w:t>
            </w:r>
          </w:p>
        </w:tc>
      </w:tr>
    </w:tbl>
    <w:p w14:paraId="64E8015A"/>
    <w:p w14:paraId="3388BB8E"/>
    <w:p w14:paraId="1F8FF29B">
      <w:pPr>
        <w:pStyle w:val="2"/>
      </w:pPr>
      <w:bookmarkStart w:id="14" w:name="_GoBack"/>
      <w:bookmarkEnd w:id="14"/>
      <w:bookmarkStart w:id="6" w:name="_Toc26072"/>
      <w:r>
        <w:rPr>
          <w:rFonts w:hint="eastAsia"/>
        </w:rPr>
        <w:t>首页质检</w:t>
      </w:r>
      <w:bookmarkEnd w:id="6"/>
    </w:p>
    <w:p w14:paraId="0605051B"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</w:rPr>
        <w:t>电子病例系统厂商嵌入该链接，</w:t>
      </w:r>
      <w:r>
        <w:rPr>
          <w:rFonts w:hint="eastAsia"/>
          <w:lang w:val="en-US" w:eastAsia="zh-CN"/>
        </w:rPr>
        <w:t>在医生书写首页旁加入一个按钮，点击按钮后调阅出链接。</w:t>
      </w:r>
    </w:p>
    <w:p w14:paraId="09A19DC6"/>
    <w:p w14:paraId="182E7AEA">
      <w:pPr>
        <w:pStyle w:val="3"/>
      </w:pPr>
      <w:bookmarkStart w:id="7" w:name="_Toc20548"/>
      <w:r>
        <w:rPr>
          <w:rFonts w:hint="eastAsia"/>
        </w:rPr>
        <w:t>接口参数</w:t>
      </w:r>
      <w:bookmarkEnd w:id="7"/>
    </w:p>
    <w:tbl>
      <w:tblPr>
        <w:tblStyle w:val="20"/>
        <w:tblW w:w="8187" w:type="dxa"/>
        <w:tblInd w:w="3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7040"/>
      </w:tblGrid>
      <w:tr w14:paraId="68E1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7" w:type="dxa"/>
            <w:gridSpan w:val="2"/>
            <w:shd w:val="clear" w:color="auto" w:fill="BEBEBE"/>
          </w:tcPr>
          <w:p w14:paraId="4A2E2F82">
            <w:r>
              <w:rPr>
                <w:rFonts w:hint="eastAsia"/>
              </w:rPr>
              <w:t>详情</w:t>
            </w:r>
          </w:p>
        </w:tc>
      </w:tr>
      <w:tr w14:paraId="0E59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shd w:val="clear" w:color="auto" w:fill="auto"/>
          </w:tcPr>
          <w:p w14:paraId="2CFFE7B7">
            <w:pPr>
              <w:jc w:val="left"/>
            </w:pPr>
            <w:r>
              <w:rPr>
                <w:rFonts w:hint="eastAsia"/>
              </w:rPr>
              <w:t>链接地址:</w:t>
            </w:r>
          </w:p>
        </w:tc>
        <w:tc>
          <w:tcPr>
            <w:tcW w:w="7040" w:type="dxa"/>
            <w:shd w:val="clear" w:color="auto" w:fill="auto"/>
          </w:tcPr>
          <w:p w14:paraId="70692FBE">
            <w:r>
              <w:rPr>
                <w:rFonts w:hint="eastAsia"/>
              </w:rPr>
              <w:t>http://172.23.6.138 /mrhp_thd/index.html?ipid=2306549&amp;org=H35058300215</w:t>
            </w:r>
          </w:p>
        </w:tc>
      </w:tr>
      <w:tr w14:paraId="1F62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" w:type="dxa"/>
            <w:shd w:val="clear" w:color="auto" w:fill="auto"/>
          </w:tcPr>
          <w:p w14:paraId="1C3D20A1">
            <w:pPr>
              <w:jc w:val="left"/>
            </w:pPr>
            <w:r>
              <w:rPr>
                <w:rFonts w:hint="eastAsia"/>
              </w:rPr>
              <w:t>请求方式:</w:t>
            </w:r>
          </w:p>
        </w:tc>
        <w:tc>
          <w:tcPr>
            <w:tcW w:w="7040" w:type="dxa"/>
            <w:shd w:val="clear" w:color="auto" w:fill="auto"/>
          </w:tcPr>
          <w:p w14:paraId="70198DD0">
            <w:r>
              <w:rPr>
                <w:rFonts w:hint="eastAsia"/>
              </w:rPr>
              <w:t>GET</w:t>
            </w:r>
          </w:p>
        </w:tc>
      </w:tr>
    </w:tbl>
    <w:p w14:paraId="199BA92A"/>
    <w:tbl>
      <w:tblPr>
        <w:tblStyle w:val="20"/>
        <w:tblW w:w="8187" w:type="dxa"/>
        <w:tblInd w:w="3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381"/>
        <w:gridCol w:w="4301"/>
      </w:tblGrid>
      <w:tr w14:paraId="4572D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shd w:val="clear" w:color="auto" w:fill="D7D7D7"/>
          </w:tcPr>
          <w:p w14:paraId="03B56D41">
            <w:r>
              <w:rPr>
                <w:rFonts w:hint="eastAsia"/>
              </w:rPr>
              <w:t>参数</w:t>
            </w:r>
          </w:p>
        </w:tc>
        <w:tc>
          <w:tcPr>
            <w:tcW w:w="1381" w:type="dxa"/>
            <w:shd w:val="clear" w:color="auto" w:fill="D7D7D7"/>
          </w:tcPr>
          <w:p w14:paraId="622D048B">
            <w:r>
              <w:rPr>
                <w:rFonts w:hint="eastAsia"/>
              </w:rPr>
              <w:t>是否必填</w:t>
            </w:r>
          </w:p>
        </w:tc>
        <w:tc>
          <w:tcPr>
            <w:tcW w:w="4301" w:type="dxa"/>
            <w:shd w:val="clear" w:color="auto" w:fill="D7D7D7"/>
          </w:tcPr>
          <w:p w14:paraId="74142F98">
            <w:r>
              <w:rPr>
                <w:rFonts w:hint="eastAsia"/>
              </w:rPr>
              <w:t>说明</w:t>
            </w:r>
          </w:p>
        </w:tc>
      </w:tr>
      <w:tr w14:paraId="5BAB7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61D6371E">
            <w:r>
              <w:rPr>
                <w:rFonts w:hint="eastAsia"/>
              </w:rPr>
              <w:t>ipid</w:t>
            </w:r>
          </w:p>
        </w:tc>
        <w:tc>
          <w:tcPr>
            <w:tcW w:w="1381" w:type="dxa"/>
          </w:tcPr>
          <w:p w14:paraId="720D6B0A">
            <w:r>
              <w:rPr>
                <w:rFonts w:hint="eastAsia"/>
              </w:rPr>
              <w:t>是</w:t>
            </w:r>
          </w:p>
        </w:tc>
        <w:tc>
          <w:tcPr>
            <w:tcW w:w="4301" w:type="dxa"/>
          </w:tcPr>
          <w:p w14:paraId="07D0431E">
            <w:r>
              <w:rPr>
                <w:rFonts w:hint="eastAsia"/>
              </w:rPr>
              <w:t>病人唯一索引</w:t>
            </w:r>
          </w:p>
        </w:tc>
      </w:tr>
      <w:tr w14:paraId="4D310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5C5AD539">
            <w:r>
              <w:rPr>
                <w:rFonts w:hint="eastAsia"/>
              </w:rPr>
              <w:t>org</w:t>
            </w:r>
          </w:p>
        </w:tc>
        <w:tc>
          <w:tcPr>
            <w:tcW w:w="1381" w:type="dxa"/>
          </w:tcPr>
          <w:p w14:paraId="23B2C4A6"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是</w:t>
            </w:r>
          </w:p>
        </w:tc>
        <w:tc>
          <w:tcPr>
            <w:tcW w:w="4301" w:type="dxa"/>
          </w:tcPr>
          <w:p w14:paraId="1C2EDF16">
            <w:pPr>
              <w:rPr>
                <w:rFonts w:eastAsia="宋体"/>
              </w:rPr>
            </w:pPr>
            <w:r>
              <w:rPr>
                <w:rFonts w:hint="eastAsia"/>
              </w:rPr>
              <w:t>院区编号</w:t>
            </w:r>
          </w:p>
        </w:tc>
      </w:tr>
    </w:tbl>
    <w:p w14:paraId="6DD0B4E6"/>
    <w:p w14:paraId="65B790AA"/>
    <w:p w14:paraId="41C56B6A"/>
    <w:p w14:paraId="0A2EBFF7"/>
    <w:p w14:paraId="766CDAAC"/>
    <w:p w14:paraId="4713BD7A">
      <w:pPr>
        <w:pStyle w:val="2"/>
      </w:pPr>
      <w:bookmarkStart w:id="8" w:name="_Toc16605"/>
      <w:r>
        <w:rPr>
          <w:rFonts w:hint="eastAsia"/>
        </w:rPr>
        <w:t>病案首页质检</w:t>
      </w:r>
      <w:bookmarkEnd w:id="8"/>
    </w:p>
    <w:p w14:paraId="6E616B0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病案室编码系统中，在编码员编码界面加入一个按钮，按钮调用如下链接</w:t>
      </w:r>
    </w:p>
    <w:p w14:paraId="3274F2BA">
      <w:pPr>
        <w:pStyle w:val="3"/>
      </w:pPr>
      <w:bookmarkStart w:id="9" w:name="_Toc27051"/>
      <w:r>
        <w:rPr>
          <w:rFonts w:hint="eastAsia"/>
        </w:rPr>
        <w:t>接口参数</w:t>
      </w:r>
      <w:bookmarkEnd w:id="9"/>
    </w:p>
    <w:tbl>
      <w:tblPr>
        <w:tblStyle w:val="20"/>
        <w:tblW w:w="8216" w:type="dxa"/>
        <w:tblInd w:w="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7040"/>
      </w:tblGrid>
      <w:tr w14:paraId="5E90A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6" w:type="dxa"/>
            <w:gridSpan w:val="2"/>
            <w:shd w:val="clear" w:color="auto" w:fill="BEBEBE"/>
          </w:tcPr>
          <w:p w14:paraId="5C37C3B8">
            <w:r>
              <w:rPr>
                <w:rFonts w:hint="eastAsia"/>
              </w:rPr>
              <w:t>详情</w:t>
            </w:r>
          </w:p>
        </w:tc>
      </w:tr>
      <w:tr w14:paraId="6EA0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shd w:val="clear" w:color="auto" w:fill="auto"/>
          </w:tcPr>
          <w:p w14:paraId="42DCA63E">
            <w:pPr>
              <w:jc w:val="left"/>
            </w:pPr>
            <w:r>
              <w:rPr>
                <w:rFonts w:hint="eastAsia"/>
              </w:rPr>
              <w:t>链接地址:</w:t>
            </w:r>
          </w:p>
        </w:tc>
        <w:tc>
          <w:tcPr>
            <w:tcW w:w="7040" w:type="dxa"/>
            <w:shd w:val="clear" w:color="auto" w:fill="auto"/>
          </w:tcPr>
          <w:p w14:paraId="1CA40752">
            <w:r>
              <w:rPr>
                <w:rFonts w:hint="eastAsia"/>
              </w:rPr>
              <w:t>http://172.23.6.138 /mrhp_thd/mr.html?ipid=16972&amp;org=zjrjyy</w:t>
            </w:r>
          </w:p>
        </w:tc>
      </w:tr>
      <w:tr w14:paraId="5AB02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6" w:type="dxa"/>
            <w:shd w:val="clear" w:color="auto" w:fill="auto"/>
          </w:tcPr>
          <w:p w14:paraId="063229A2">
            <w:pPr>
              <w:jc w:val="left"/>
            </w:pPr>
            <w:r>
              <w:rPr>
                <w:rFonts w:hint="eastAsia"/>
              </w:rPr>
              <w:t>请求方式:</w:t>
            </w:r>
          </w:p>
        </w:tc>
        <w:tc>
          <w:tcPr>
            <w:tcW w:w="7040" w:type="dxa"/>
            <w:shd w:val="clear" w:color="auto" w:fill="auto"/>
          </w:tcPr>
          <w:p w14:paraId="19C5A5C6">
            <w:r>
              <w:rPr>
                <w:rFonts w:hint="eastAsia"/>
              </w:rPr>
              <w:t>GET</w:t>
            </w:r>
          </w:p>
        </w:tc>
      </w:tr>
    </w:tbl>
    <w:p w14:paraId="451CA81A"/>
    <w:tbl>
      <w:tblPr>
        <w:tblStyle w:val="20"/>
        <w:tblW w:w="8187" w:type="dxa"/>
        <w:tblInd w:w="3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381"/>
        <w:gridCol w:w="4301"/>
      </w:tblGrid>
      <w:tr w14:paraId="62CA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shd w:val="clear" w:color="auto" w:fill="D7D7D7"/>
          </w:tcPr>
          <w:p w14:paraId="749A016C">
            <w:r>
              <w:rPr>
                <w:rFonts w:hint="eastAsia"/>
              </w:rPr>
              <w:t>参数</w:t>
            </w:r>
          </w:p>
        </w:tc>
        <w:tc>
          <w:tcPr>
            <w:tcW w:w="1381" w:type="dxa"/>
            <w:shd w:val="clear" w:color="auto" w:fill="D7D7D7"/>
          </w:tcPr>
          <w:p w14:paraId="13B6E1BE">
            <w:r>
              <w:rPr>
                <w:rFonts w:hint="eastAsia"/>
              </w:rPr>
              <w:t>是否必填</w:t>
            </w:r>
          </w:p>
        </w:tc>
        <w:tc>
          <w:tcPr>
            <w:tcW w:w="4301" w:type="dxa"/>
            <w:shd w:val="clear" w:color="auto" w:fill="D7D7D7"/>
          </w:tcPr>
          <w:p w14:paraId="5D99AA25">
            <w:r>
              <w:rPr>
                <w:rFonts w:hint="eastAsia"/>
              </w:rPr>
              <w:t>说明</w:t>
            </w:r>
          </w:p>
        </w:tc>
      </w:tr>
      <w:tr w14:paraId="4F65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16DD1DC7">
            <w:r>
              <w:rPr>
                <w:rFonts w:hint="eastAsia"/>
              </w:rPr>
              <w:t>ipid</w:t>
            </w:r>
          </w:p>
        </w:tc>
        <w:tc>
          <w:tcPr>
            <w:tcW w:w="1381" w:type="dxa"/>
          </w:tcPr>
          <w:p w14:paraId="29ED9ECD">
            <w:r>
              <w:rPr>
                <w:rFonts w:hint="eastAsia"/>
              </w:rPr>
              <w:t>是</w:t>
            </w:r>
          </w:p>
        </w:tc>
        <w:tc>
          <w:tcPr>
            <w:tcW w:w="4301" w:type="dxa"/>
          </w:tcPr>
          <w:p w14:paraId="38DDAD81">
            <w:r>
              <w:rPr>
                <w:rFonts w:hint="eastAsia"/>
              </w:rPr>
              <w:t>病人唯一索引</w:t>
            </w:r>
          </w:p>
        </w:tc>
      </w:tr>
      <w:tr w14:paraId="608B3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202F01C4">
            <w:r>
              <w:rPr>
                <w:rFonts w:hint="eastAsia"/>
              </w:rPr>
              <w:t>org</w:t>
            </w:r>
          </w:p>
        </w:tc>
        <w:tc>
          <w:tcPr>
            <w:tcW w:w="1381" w:type="dxa"/>
          </w:tcPr>
          <w:p w14:paraId="21F11BA0"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是</w:t>
            </w:r>
          </w:p>
        </w:tc>
        <w:tc>
          <w:tcPr>
            <w:tcW w:w="4301" w:type="dxa"/>
          </w:tcPr>
          <w:p w14:paraId="3DB8AD8A">
            <w:pPr>
              <w:rPr>
                <w:rFonts w:eastAsia="宋体"/>
              </w:rPr>
            </w:pPr>
            <w:r>
              <w:rPr>
                <w:rFonts w:hint="eastAsia"/>
              </w:rPr>
              <w:t>院区编号</w:t>
            </w:r>
          </w:p>
        </w:tc>
      </w:tr>
    </w:tbl>
    <w:p w14:paraId="60CD1E44"/>
    <w:p w14:paraId="171E3AFB">
      <w:pPr>
        <w:rPr>
          <w:b/>
          <w:bCs/>
          <w:kern w:val="44"/>
          <w:sz w:val="44"/>
          <w:szCs w:val="44"/>
        </w:rPr>
      </w:pPr>
    </w:p>
    <w:p w14:paraId="1F7810C4">
      <w:pPr>
        <w:rPr>
          <w:b/>
          <w:bCs/>
          <w:kern w:val="44"/>
          <w:sz w:val="44"/>
          <w:szCs w:val="44"/>
        </w:rPr>
      </w:pPr>
    </w:p>
    <w:p w14:paraId="766CDACE">
      <w:pPr>
        <w:numPr>
          <w:ilvl w:val="0"/>
          <w:numId w:val="0"/>
        </w:numPr>
        <w:rPr>
          <w:rFonts w:hint="default"/>
          <w:b/>
          <w:bCs/>
          <w:kern w:val="44"/>
          <w:sz w:val="44"/>
          <w:szCs w:val="44"/>
          <w:lang w:val="en-US" w:eastAsia="zh-CN"/>
        </w:rPr>
      </w:pPr>
      <w:r>
        <w:rPr>
          <w:rFonts w:hint="eastAsia"/>
          <w:b/>
          <w:bCs/>
          <w:kern w:val="44"/>
          <w:sz w:val="44"/>
          <w:szCs w:val="44"/>
          <w:lang w:val="en-US" w:eastAsia="zh-CN"/>
        </w:rPr>
        <w:t xml:space="preserve">4、预分组视图   </w:t>
      </w:r>
    </w:p>
    <w:p w14:paraId="2709D836">
      <w:pPr>
        <w:pStyle w:val="4"/>
        <w:numPr>
          <w:ilvl w:val="2"/>
          <w:numId w:val="0"/>
        </w:numPr>
        <w:ind w:leftChars="0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住院患者信息INP_PATIENT</w:t>
      </w:r>
    </w:p>
    <w:tbl>
      <w:tblPr>
        <w:tblStyle w:val="20"/>
        <w:tblW w:w="8601" w:type="dxa"/>
        <w:tblInd w:w="0" w:type="dxa"/>
        <w:tblBorders>
          <w:top w:val="double" w:color="BEBEBE" w:sz="4" w:space="0"/>
          <w:left w:val="double" w:color="BEBEBE" w:sz="4" w:space="0"/>
          <w:bottom w:val="double" w:color="BEBEBE" w:sz="4" w:space="0"/>
          <w:right w:val="double" w:color="BEBEBE" w:sz="4" w:space="0"/>
          <w:insideH w:val="double" w:color="BEBEBE" w:sz="4" w:space="0"/>
          <w:insideV w:val="double" w:color="BEBEBE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1153"/>
        <w:gridCol w:w="1025"/>
        <w:gridCol w:w="418"/>
        <w:gridCol w:w="418"/>
        <w:gridCol w:w="1570"/>
        <w:gridCol w:w="2272"/>
      </w:tblGrid>
      <w:tr w14:paraId="53458CD7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745" w:type="dxa"/>
            <w:shd w:val="clear" w:color="auto" w:fill="B4C6E7"/>
            <w:noWrap/>
            <w:vAlign w:val="center"/>
          </w:tcPr>
          <w:p w14:paraId="188E9FA1">
            <w:pPr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bidi="ar"/>
              </w:rPr>
              <w:t>字段中文名</w:t>
            </w:r>
          </w:p>
        </w:tc>
        <w:tc>
          <w:tcPr>
            <w:tcW w:w="1153" w:type="dxa"/>
            <w:shd w:val="clear" w:color="auto" w:fill="B4C6E7"/>
            <w:noWrap/>
            <w:vAlign w:val="center"/>
          </w:tcPr>
          <w:p w14:paraId="7775E6DF">
            <w:pPr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bidi="ar"/>
              </w:rPr>
              <w:t>字段英文名</w:t>
            </w:r>
          </w:p>
        </w:tc>
        <w:tc>
          <w:tcPr>
            <w:tcW w:w="1025" w:type="dxa"/>
            <w:shd w:val="clear" w:color="auto" w:fill="B4C6E7"/>
            <w:noWrap/>
            <w:vAlign w:val="center"/>
          </w:tcPr>
          <w:p w14:paraId="5A37AB24">
            <w:pPr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bidi="ar"/>
              </w:rPr>
              <w:t>字段类型</w:t>
            </w:r>
          </w:p>
        </w:tc>
        <w:tc>
          <w:tcPr>
            <w:tcW w:w="418" w:type="dxa"/>
            <w:shd w:val="clear" w:color="auto" w:fill="B4C6E7"/>
            <w:noWrap/>
            <w:vAlign w:val="center"/>
          </w:tcPr>
          <w:p w14:paraId="58C795EF">
            <w:pPr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bidi="ar"/>
              </w:rPr>
              <w:t>主键</w:t>
            </w:r>
          </w:p>
        </w:tc>
        <w:tc>
          <w:tcPr>
            <w:tcW w:w="418" w:type="dxa"/>
            <w:shd w:val="clear" w:color="auto" w:fill="B4C6E7"/>
            <w:noWrap/>
            <w:vAlign w:val="center"/>
          </w:tcPr>
          <w:p w14:paraId="027E7604">
            <w:pPr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bidi="ar"/>
              </w:rPr>
              <w:t>必填</w:t>
            </w:r>
          </w:p>
        </w:tc>
        <w:tc>
          <w:tcPr>
            <w:tcW w:w="1570" w:type="dxa"/>
            <w:shd w:val="clear" w:color="auto" w:fill="B4C6E7"/>
            <w:noWrap/>
            <w:vAlign w:val="center"/>
          </w:tcPr>
          <w:p w14:paraId="0AF57DA2">
            <w:pPr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bidi="ar"/>
              </w:rPr>
              <w:t>定义</w:t>
            </w:r>
          </w:p>
        </w:tc>
        <w:tc>
          <w:tcPr>
            <w:tcW w:w="2272" w:type="dxa"/>
            <w:shd w:val="clear" w:color="auto" w:fill="B4C6E7"/>
            <w:noWrap w:val="0"/>
            <w:vAlign w:val="center"/>
          </w:tcPr>
          <w:p w14:paraId="760120DC">
            <w:pPr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bidi="ar"/>
              </w:rPr>
              <w:t>备注</w:t>
            </w:r>
          </w:p>
        </w:tc>
      </w:tr>
      <w:tr w14:paraId="7A26F9BC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33FF790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住院流水号</w:t>
            </w:r>
          </w:p>
        </w:tc>
        <w:tc>
          <w:tcPr>
            <w:tcW w:w="1153" w:type="dxa"/>
            <w:noWrap/>
            <w:vAlign w:val="center"/>
          </w:tcPr>
          <w:p w14:paraId="70229C6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INPNO</w:t>
            </w:r>
          </w:p>
        </w:tc>
        <w:tc>
          <w:tcPr>
            <w:tcW w:w="1025" w:type="dxa"/>
            <w:noWrap/>
            <w:vAlign w:val="center"/>
          </w:tcPr>
          <w:p w14:paraId="56862B5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21D08B8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418" w:type="dxa"/>
            <w:noWrap/>
            <w:vAlign w:val="center"/>
          </w:tcPr>
          <w:p w14:paraId="081850D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0F46BB5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医疗机构内部唯一标识一次住院过程，一般称为住院流水号</w:t>
            </w:r>
          </w:p>
        </w:tc>
        <w:tc>
          <w:tcPr>
            <w:tcW w:w="2272" w:type="dxa"/>
            <w:noWrap w:val="0"/>
            <w:vAlign w:val="center"/>
          </w:tcPr>
          <w:p w14:paraId="7C2D78B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部分医院有唯一的住院流水号；部分医院需要拼接，采用病人ID+就诊次数来识别唯一一次就诊；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单家医疗机构内部保证唯一</w:t>
            </w:r>
          </w:p>
        </w:tc>
      </w:tr>
      <w:tr w14:paraId="13B203A4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45" w:type="dxa"/>
            <w:noWrap/>
            <w:vAlign w:val="center"/>
          </w:tcPr>
          <w:p w14:paraId="61CD7349">
            <w:pPr>
              <w:rPr>
                <w:rFonts w:hint="default" w:ascii="宋体" w:hAnsi="宋体" w:cs="宋体"/>
                <w:sz w:val="18"/>
                <w:szCs w:val="18"/>
              </w:rPr>
            </w:pPr>
            <w:r>
              <w:rPr>
                <w:rFonts w:hint="default" w:ascii="宋体" w:hAnsi="宋体" w:cs="宋体"/>
                <w:sz w:val="18"/>
                <w:szCs w:val="18"/>
              </w:rPr>
              <w:t>住院号码</w:t>
            </w:r>
          </w:p>
        </w:tc>
        <w:tc>
          <w:tcPr>
            <w:tcW w:w="1153" w:type="dxa"/>
            <w:noWrap/>
            <w:vAlign w:val="center"/>
          </w:tcPr>
          <w:p w14:paraId="33AEA9B6">
            <w:pPr>
              <w:rPr>
                <w:rFonts w:hint="default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default" w:ascii="宋体" w:hAnsi="宋体" w:cs="宋体"/>
                <w:sz w:val="18"/>
                <w:szCs w:val="18"/>
                <w:lang w:bidi="ar"/>
              </w:rPr>
              <w:t>IN_HOSPITAL_NO</w:t>
            </w:r>
          </w:p>
        </w:tc>
        <w:tc>
          <w:tcPr>
            <w:tcW w:w="1025" w:type="dxa"/>
            <w:noWrap/>
            <w:vAlign w:val="center"/>
          </w:tcPr>
          <w:p w14:paraId="1EFB6B7F">
            <w:pP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29ADB5A9">
            <w:pP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18" w:type="dxa"/>
            <w:noWrap/>
            <w:vAlign w:val="center"/>
          </w:tcPr>
          <w:p w14:paraId="69D6C0E0">
            <w:pP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09C37AA1">
            <w:pPr>
              <w:rPr>
                <w:rFonts w:hint="default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default" w:ascii="宋体" w:hAnsi="宋体" w:cs="宋体"/>
                <w:sz w:val="18"/>
                <w:szCs w:val="18"/>
                <w:lang w:bidi="ar"/>
              </w:rPr>
              <w:t>住院号码</w:t>
            </w:r>
          </w:p>
        </w:tc>
        <w:tc>
          <w:tcPr>
            <w:tcW w:w="2272" w:type="dxa"/>
            <w:noWrap w:val="0"/>
            <w:vAlign w:val="center"/>
          </w:tcPr>
          <w:p w14:paraId="664ACC1E">
            <w:pPr>
              <w:rPr>
                <w:rFonts w:hint="default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default" w:ascii="宋体" w:hAnsi="宋体" w:cs="宋体"/>
                <w:sz w:val="18"/>
                <w:szCs w:val="18"/>
                <w:lang w:bidi="ar"/>
              </w:rPr>
              <w:t>与HIS系统医生站界面住院号保持一致</w:t>
            </w:r>
          </w:p>
        </w:tc>
      </w:tr>
      <w:tr w14:paraId="76D64AD5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45" w:type="dxa"/>
            <w:noWrap/>
            <w:vAlign w:val="center"/>
          </w:tcPr>
          <w:p w14:paraId="450A0AD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患者号</w:t>
            </w:r>
          </w:p>
        </w:tc>
        <w:tc>
          <w:tcPr>
            <w:tcW w:w="1153" w:type="dxa"/>
            <w:noWrap/>
            <w:vAlign w:val="center"/>
          </w:tcPr>
          <w:p w14:paraId="1DF8690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PATIENT_ID</w:t>
            </w:r>
          </w:p>
        </w:tc>
        <w:tc>
          <w:tcPr>
            <w:tcW w:w="1025" w:type="dxa"/>
            <w:noWrap/>
            <w:vAlign w:val="center"/>
          </w:tcPr>
          <w:p w14:paraId="4CD2B1F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550330A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5C13B30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0B876A2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患者唯一号（在单家医疗机构内唯一）</w:t>
            </w:r>
          </w:p>
        </w:tc>
        <w:tc>
          <w:tcPr>
            <w:tcW w:w="2272" w:type="dxa"/>
            <w:noWrap w:val="0"/>
            <w:vAlign w:val="center"/>
          </w:tcPr>
          <w:p w14:paraId="15C1B11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用于判断15天再入院患者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优先采用医院患者病人ID，其次身份证号，身份证填写不全，再找医院患者唯一号</w:t>
            </w:r>
          </w:p>
        </w:tc>
      </w:tr>
      <w:tr w14:paraId="26BF60A9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7A9EB55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医保卡号</w:t>
            </w:r>
          </w:p>
        </w:tc>
        <w:tc>
          <w:tcPr>
            <w:tcW w:w="1153" w:type="dxa"/>
            <w:noWrap/>
            <w:vAlign w:val="center"/>
          </w:tcPr>
          <w:p w14:paraId="6F846164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HC_CARDNO</w:t>
            </w:r>
          </w:p>
        </w:tc>
        <w:tc>
          <w:tcPr>
            <w:tcW w:w="1025" w:type="dxa"/>
            <w:noWrap/>
            <w:vAlign w:val="center"/>
          </w:tcPr>
          <w:p w14:paraId="776F31E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219B03C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5BD9AC2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1570" w:type="dxa"/>
            <w:noWrap/>
            <w:vAlign w:val="center"/>
          </w:tcPr>
          <w:p w14:paraId="0A523844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患者当地医保卡号</w:t>
            </w:r>
          </w:p>
        </w:tc>
        <w:tc>
          <w:tcPr>
            <w:tcW w:w="2272" w:type="dxa"/>
            <w:noWrap w:val="0"/>
            <w:vAlign w:val="center"/>
          </w:tcPr>
          <w:p w14:paraId="42032D3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580D8FF0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45" w:type="dxa"/>
            <w:noWrap/>
            <w:vAlign w:val="center"/>
          </w:tcPr>
          <w:p w14:paraId="10C7905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病案号</w:t>
            </w:r>
          </w:p>
        </w:tc>
        <w:tc>
          <w:tcPr>
            <w:tcW w:w="1153" w:type="dxa"/>
            <w:noWrap/>
            <w:vAlign w:val="center"/>
          </w:tcPr>
          <w:p w14:paraId="1B4343C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CASEID</w:t>
            </w:r>
          </w:p>
        </w:tc>
        <w:tc>
          <w:tcPr>
            <w:tcW w:w="1025" w:type="dxa"/>
            <w:noWrap/>
            <w:vAlign w:val="center"/>
          </w:tcPr>
          <w:p w14:paraId="3EE18B7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3F8B5F7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12231C6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414D3A1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医院内关联病案系统的唯一识别号</w:t>
            </w:r>
          </w:p>
        </w:tc>
        <w:tc>
          <w:tcPr>
            <w:tcW w:w="2272" w:type="dxa"/>
            <w:noWrap w:val="0"/>
            <w:vAlign w:val="center"/>
          </w:tcPr>
          <w:p w14:paraId="0734144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在院患者可能为空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原则上单个患者的病案号是唯一的，若医疗机构病案系统历史原因，单个患者存在多个病案号，也直接取用。</w:t>
            </w:r>
          </w:p>
        </w:tc>
      </w:tr>
      <w:tr w14:paraId="612D51D7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4CE27ED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姓名</w:t>
            </w:r>
          </w:p>
        </w:tc>
        <w:tc>
          <w:tcPr>
            <w:tcW w:w="1153" w:type="dxa"/>
            <w:noWrap/>
            <w:vAlign w:val="center"/>
          </w:tcPr>
          <w:p w14:paraId="61B64A4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NAME</w:t>
            </w:r>
          </w:p>
        </w:tc>
        <w:tc>
          <w:tcPr>
            <w:tcW w:w="1025" w:type="dxa"/>
            <w:noWrap/>
            <w:vAlign w:val="center"/>
          </w:tcPr>
          <w:p w14:paraId="1952707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VARCHAR2(100)</w:t>
            </w:r>
          </w:p>
        </w:tc>
        <w:tc>
          <w:tcPr>
            <w:tcW w:w="418" w:type="dxa"/>
            <w:noWrap/>
            <w:vAlign w:val="center"/>
          </w:tcPr>
          <w:p w14:paraId="4D8817F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762DE03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641B694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姓名</w:t>
            </w:r>
          </w:p>
        </w:tc>
        <w:tc>
          <w:tcPr>
            <w:tcW w:w="2272" w:type="dxa"/>
            <w:noWrap w:val="0"/>
            <w:vAlign w:val="center"/>
          </w:tcPr>
          <w:p w14:paraId="648F239E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3D80870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745" w:type="dxa"/>
            <w:noWrap/>
            <w:vAlign w:val="center"/>
          </w:tcPr>
          <w:p w14:paraId="3B9200E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出生日期</w:t>
            </w:r>
          </w:p>
        </w:tc>
        <w:tc>
          <w:tcPr>
            <w:tcW w:w="1153" w:type="dxa"/>
            <w:noWrap/>
            <w:vAlign w:val="center"/>
          </w:tcPr>
          <w:p w14:paraId="4CF1B05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BIRTHDAY</w:t>
            </w:r>
          </w:p>
        </w:tc>
        <w:tc>
          <w:tcPr>
            <w:tcW w:w="1025" w:type="dxa"/>
            <w:noWrap/>
            <w:vAlign w:val="center"/>
          </w:tcPr>
          <w:p w14:paraId="0A572F7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DATE</w:t>
            </w:r>
          </w:p>
        </w:tc>
        <w:tc>
          <w:tcPr>
            <w:tcW w:w="418" w:type="dxa"/>
            <w:noWrap/>
            <w:vAlign w:val="center"/>
          </w:tcPr>
          <w:p w14:paraId="22A1A11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2BAA8F94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650DA61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出生日期</w:t>
            </w:r>
          </w:p>
        </w:tc>
        <w:tc>
          <w:tcPr>
            <w:tcW w:w="2272" w:type="dxa"/>
            <w:noWrap w:val="0"/>
            <w:vAlign w:val="center"/>
          </w:tcPr>
          <w:p w14:paraId="06512DA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该字段影响患者年龄计算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若医院年龄字段是非法日期脏数据，判断该条记录是否需要保留。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若需要保留，则从身份证中截取出生日期</w:t>
            </w:r>
          </w:p>
        </w:tc>
      </w:tr>
      <w:tr w14:paraId="6F024E28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745" w:type="dxa"/>
            <w:noWrap/>
            <w:vAlign w:val="center"/>
          </w:tcPr>
          <w:p w14:paraId="1F59A09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年龄</w:t>
            </w:r>
          </w:p>
        </w:tc>
        <w:tc>
          <w:tcPr>
            <w:tcW w:w="1153" w:type="dxa"/>
            <w:noWrap/>
            <w:vAlign w:val="center"/>
          </w:tcPr>
          <w:p w14:paraId="05DF9C3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AGE</w:t>
            </w:r>
          </w:p>
        </w:tc>
        <w:tc>
          <w:tcPr>
            <w:tcW w:w="1025" w:type="dxa"/>
            <w:noWrap/>
            <w:vAlign w:val="center"/>
          </w:tcPr>
          <w:p w14:paraId="08AC52A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VARCHAR2(30)</w:t>
            </w:r>
          </w:p>
        </w:tc>
        <w:tc>
          <w:tcPr>
            <w:tcW w:w="418" w:type="dxa"/>
            <w:noWrap/>
            <w:vAlign w:val="center"/>
          </w:tcPr>
          <w:p w14:paraId="2F8A6047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1EEE881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45660C1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患者就诊时年龄。比如“19岁”，此处填写19</w:t>
            </w:r>
          </w:p>
        </w:tc>
        <w:tc>
          <w:tcPr>
            <w:tcW w:w="2272" w:type="dxa"/>
            <w:noWrap w:val="0"/>
            <w:vAlign w:val="center"/>
          </w:tcPr>
          <w:p w14:paraId="318A6F4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1CB03D2B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0D34AC5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年龄单位</w:t>
            </w:r>
          </w:p>
        </w:tc>
        <w:tc>
          <w:tcPr>
            <w:tcW w:w="1153" w:type="dxa"/>
            <w:noWrap/>
            <w:vAlign w:val="center"/>
          </w:tcPr>
          <w:p w14:paraId="4159EB8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AGE_DESC</w:t>
            </w:r>
          </w:p>
        </w:tc>
        <w:tc>
          <w:tcPr>
            <w:tcW w:w="1025" w:type="dxa"/>
            <w:noWrap/>
            <w:vAlign w:val="center"/>
          </w:tcPr>
          <w:p w14:paraId="596BEEA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418" w:type="dxa"/>
            <w:noWrap/>
            <w:vAlign w:val="center"/>
          </w:tcPr>
          <w:p w14:paraId="0BDABCD8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6C2600F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0C85778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患者就诊时年龄。比如“19岁”，此处填写“岁”</w:t>
            </w:r>
          </w:p>
        </w:tc>
        <w:tc>
          <w:tcPr>
            <w:tcW w:w="2272" w:type="dxa"/>
            <w:noWrap w:val="0"/>
            <w:vAlign w:val="center"/>
          </w:tcPr>
          <w:p w14:paraId="3456010B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17CEF71C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5" w:type="dxa"/>
            <w:noWrap/>
            <w:vAlign w:val="center"/>
          </w:tcPr>
          <w:p w14:paraId="4EC53CCB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性别代码</w:t>
            </w:r>
          </w:p>
        </w:tc>
        <w:tc>
          <w:tcPr>
            <w:tcW w:w="1153" w:type="dxa"/>
            <w:noWrap/>
            <w:vAlign w:val="center"/>
          </w:tcPr>
          <w:p w14:paraId="5EE69DD8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SEX_CODE</w:t>
            </w:r>
          </w:p>
        </w:tc>
        <w:tc>
          <w:tcPr>
            <w:tcW w:w="1025" w:type="dxa"/>
            <w:noWrap/>
            <w:vAlign w:val="center"/>
          </w:tcPr>
          <w:p w14:paraId="5824F8B6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VARCHAR2(10)</w:t>
            </w:r>
          </w:p>
        </w:tc>
        <w:tc>
          <w:tcPr>
            <w:tcW w:w="418" w:type="dxa"/>
            <w:noWrap/>
            <w:vAlign w:val="center"/>
          </w:tcPr>
          <w:p w14:paraId="2355ED51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2BD95FA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0EA0D9FA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性别代码</w:t>
            </w:r>
          </w:p>
        </w:tc>
        <w:tc>
          <w:tcPr>
            <w:tcW w:w="2272" w:type="dxa"/>
            <w:noWrap w:val="0"/>
            <w:vAlign w:val="center"/>
          </w:tcPr>
          <w:p w14:paraId="7F511E2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有参考字典，参考附表5.9性别</w:t>
            </w:r>
          </w:p>
        </w:tc>
      </w:tr>
      <w:tr w14:paraId="7A2675CD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45" w:type="dxa"/>
            <w:noWrap/>
            <w:vAlign w:val="center"/>
          </w:tcPr>
          <w:p w14:paraId="56CB3A7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性别名称</w:t>
            </w:r>
          </w:p>
        </w:tc>
        <w:tc>
          <w:tcPr>
            <w:tcW w:w="1153" w:type="dxa"/>
            <w:noWrap/>
            <w:vAlign w:val="center"/>
          </w:tcPr>
          <w:p w14:paraId="1B26C12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SEX_NAME</w:t>
            </w:r>
          </w:p>
        </w:tc>
        <w:tc>
          <w:tcPr>
            <w:tcW w:w="1025" w:type="dxa"/>
            <w:noWrap/>
            <w:vAlign w:val="center"/>
          </w:tcPr>
          <w:p w14:paraId="35AA9C6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18" w:type="dxa"/>
            <w:noWrap/>
            <w:vAlign w:val="center"/>
          </w:tcPr>
          <w:p w14:paraId="7E35F541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70B0ED76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4C63629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患者性别</w:t>
            </w:r>
          </w:p>
        </w:tc>
        <w:tc>
          <w:tcPr>
            <w:tcW w:w="2272" w:type="dxa"/>
            <w:noWrap w:val="0"/>
            <w:vAlign w:val="center"/>
          </w:tcPr>
          <w:p w14:paraId="2A417A1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有参考字典，参考附表5.9性别</w:t>
            </w:r>
          </w:p>
        </w:tc>
      </w:tr>
      <w:tr w14:paraId="49133F2D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5FC086C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default" w:ascii="宋体" w:hAnsi="宋体" w:cs="宋体"/>
                <w:sz w:val="18"/>
                <w:szCs w:val="18"/>
                <w:lang w:bidi="ar"/>
              </w:rPr>
              <w:t>证件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号码</w:t>
            </w:r>
          </w:p>
        </w:tc>
        <w:tc>
          <w:tcPr>
            <w:tcW w:w="1153" w:type="dxa"/>
            <w:noWrap/>
            <w:vAlign w:val="center"/>
          </w:tcPr>
          <w:p w14:paraId="2AA85D9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IDCARD_NO</w:t>
            </w:r>
          </w:p>
        </w:tc>
        <w:tc>
          <w:tcPr>
            <w:tcW w:w="1025" w:type="dxa"/>
            <w:noWrap/>
            <w:vAlign w:val="center"/>
          </w:tcPr>
          <w:p w14:paraId="4A5851D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77F38FB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2D85E55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71B14BA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</w:t>
            </w:r>
            <w:r>
              <w:rPr>
                <w:rFonts w:hint="default" w:ascii="宋体" w:hAnsi="宋体" w:cs="宋体"/>
                <w:sz w:val="18"/>
                <w:szCs w:val="18"/>
                <w:lang w:bidi="ar"/>
              </w:rPr>
              <w:t>证件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号码</w:t>
            </w:r>
          </w:p>
        </w:tc>
        <w:tc>
          <w:tcPr>
            <w:tcW w:w="2272" w:type="dxa"/>
            <w:noWrap w:val="0"/>
            <w:vAlign w:val="center"/>
          </w:tcPr>
          <w:p w14:paraId="749C1B6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旧身份证是15位，新身份证18位</w:t>
            </w:r>
          </w:p>
        </w:tc>
      </w:tr>
      <w:tr w14:paraId="0663A594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3A896F2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住院次数</w:t>
            </w:r>
          </w:p>
        </w:tc>
        <w:tc>
          <w:tcPr>
            <w:tcW w:w="1153" w:type="dxa"/>
            <w:noWrap/>
            <w:vAlign w:val="center"/>
          </w:tcPr>
          <w:p w14:paraId="12338C0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ADMISS_NUM</w:t>
            </w:r>
          </w:p>
        </w:tc>
        <w:tc>
          <w:tcPr>
            <w:tcW w:w="1025" w:type="dxa"/>
            <w:noWrap/>
            <w:vAlign w:val="center"/>
          </w:tcPr>
          <w:p w14:paraId="51F9B8B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INT</w:t>
            </w:r>
          </w:p>
        </w:tc>
        <w:tc>
          <w:tcPr>
            <w:tcW w:w="418" w:type="dxa"/>
            <w:noWrap/>
            <w:vAlign w:val="center"/>
          </w:tcPr>
          <w:p w14:paraId="493311C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169AF45B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4BF38E5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患者在该医疗机构内住院次数</w:t>
            </w:r>
          </w:p>
        </w:tc>
        <w:tc>
          <w:tcPr>
            <w:tcW w:w="2272" w:type="dxa"/>
            <w:noWrap w:val="0"/>
            <w:vAlign w:val="center"/>
          </w:tcPr>
          <w:p w14:paraId="43E2662B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6CB0384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62BA9C0F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住院天数</w:t>
            </w:r>
          </w:p>
        </w:tc>
        <w:tc>
          <w:tcPr>
            <w:tcW w:w="1153" w:type="dxa"/>
            <w:noWrap/>
            <w:vAlign w:val="center"/>
          </w:tcPr>
          <w:p w14:paraId="5AC01E82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IN_DAYS</w:t>
            </w:r>
          </w:p>
        </w:tc>
        <w:tc>
          <w:tcPr>
            <w:tcW w:w="1025" w:type="dxa"/>
            <w:noWrap/>
            <w:vAlign w:val="center"/>
          </w:tcPr>
          <w:p w14:paraId="6A65326D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NUMBER</w:t>
            </w:r>
          </w:p>
        </w:tc>
        <w:tc>
          <w:tcPr>
            <w:tcW w:w="418" w:type="dxa"/>
            <w:noWrap/>
            <w:vAlign w:val="center"/>
          </w:tcPr>
          <w:p w14:paraId="7AD80E53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</w:p>
        </w:tc>
        <w:tc>
          <w:tcPr>
            <w:tcW w:w="418" w:type="dxa"/>
            <w:noWrap/>
            <w:vAlign w:val="center"/>
          </w:tcPr>
          <w:p w14:paraId="1ABE3845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</w:p>
        </w:tc>
        <w:tc>
          <w:tcPr>
            <w:tcW w:w="1570" w:type="dxa"/>
            <w:noWrap/>
            <w:vAlign w:val="center"/>
          </w:tcPr>
          <w:p w14:paraId="19277963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住院天数</w:t>
            </w:r>
          </w:p>
        </w:tc>
        <w:tc>
          <w:tcPr>
            <w:tcW w:w="2272" w:type="dxa"/>
            <w:noWrap w:val="0"/>
            <w:vAlign w:val="center"/>
          </w:tcPr>
          <w:p w14:paraId="5E7C1A56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A98F23C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75DE118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入院时间</w:t>
            </w:r>
          </w:p>
        </w:tc>
        <w:tc>
          <w:tcPr>
            <w:tcW w:w="1153" w:type="dxa"/>
            <w:noWrap/>
            <w:vAlign w:val="center"/>
          </w:tcPr>
          <w:p w14:paraId="1DC155D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ADMISSION_DATE</w:t>
            </w:r>
          </w:p>
        </w:tc>
        <w:tc>
          <w:tcPr>
            <w:tcW w:w="1025" w:type="dxa"/>
            <w:noWrap/>
            <w:vAlign w:val="center"/>
          </w:tcPr>
          <w:p w14:paraId="2B3847B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DATE</w:t>
            </w:r>
          </w:p>
        </w:tc>
        <w:tc>
          <w:tcPr>
            <w:tcW w:w="418" w:type="dxa"/>
            <w:noWrap/>
            <w:vAlign w:val="center"/>
          </w:tcPr>
          <w:p w14:paraId="187848E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50A4737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4554EF9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患者首次入科分床时间</w:t>
            </w:r>
          </w:p>
        </w:tc>
        <w:tc>
          <w:tcPr>
            <w:tcW w:w="2272" w:type="dxa"/>
            <w:noWrap w:val="0"/>
            <w:vAlign w:val="center"/>
          </w:tcPr>
          <w:p w14:paraId="4D2385B6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5EBB1182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50AA56B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出院时间</w:t>
            </w:r>
          </w:p>
        </w:tc>
        <w:tc>
          <w:tcPr>
            <w:tcW w:w="1153" w:type="dxa"/>
            <w:noWrap/>
            <w:vAlign w:val="center"/>
          </w:tcPr>
          <w:p w14:paraId="2F3480E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DISCHARGE_DATE</w:t>
            </w:r>
          </w:p>
        </w:tc>
        <w:tc>
          <w:tcPr>
            <w:tcW w:w="1025" w:type="dxa"/>
            <w:noWrap/>
            <w:vAlign w:val="center"/>
          </w:tcPr>
          <w:p w14:paraId="65841B3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DATE</w:t>
            </w:r>
          </w:p>
        </w:tc>
        <w:tc>
          <w:tcPr>
            <w:tcW w:w="418" w:type="dxa"/>
            <w:noWrap/>
            <w:vAlign w:val="center"/>
          </w:tcPr>
          <w:p w14:paraId="353E403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11A15893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4D20461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出院时间</w:t>
            </w:r>
          </w:p>
        </w:tc>
        <w:tc>
          <w:tcPr>
            <w:tcW w:w="2272" w:type="dxa"/>
            <w:noWrap w:val="0"/>
            <w:vAlign w:val="center"/>
          </w:tcPr>
          <w:p w14:paraId="0279FAE3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26C7703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45" w:type="dxa"/>
            <w:noWrap/>
            <w:vAlign w:val="center"/>
          </w:tcPr>
          <w:p w14:paraId="509A91A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病人当前状态</w:t>
            </w:r>
          </w:p>
        </w:tc>
        <w:tc>
          <w:tcPr>
            <w:tcW w:w="1153" w:type="dxa"/>
            <w:noWrap/>
            <w:vAlign w:val="center"/>
          </w:tcPr>
          <w:p w14:paraId="0F213E9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STATUS</w:t>
            </w:r>
          </w:p>
        </w:tc>
        <w:tc>
          <w:tcPr>
            <w:tcW w:w="1025" w:type="dxa"/>
            <w:noWrap/>
            <w:vAlign w:val="center"/>
          </w:tcPr>
          <w:p w14:paraId="7C30CB9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INT</w:t>
            </w:r>
          </w:p>
        </w:tc>
        <w:tc>
          <w:tcPr>
            <w:tcW w:w="418" w:type="dxa"/>
            <w:noWrap/>
            <w:vAlign w:val="center"/>
          </w:tcPr>
          <w:p w14:paraId="12CF10FA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6D37F0B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 w:val="0"/>
            <w:vAlign w:val="center"/>
          </w:tcPr>
          <w:p w14:paraId="017C8AF4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患者当前在院状态</w:t>
            </w:r>
          </w:p>
        </w:tc>
        <w:tc>
          <w:tcPr>
            <w:tcW w:w="2272" w:type="dxa"/>
            <w:noWrap w:val="0"/>
            <w:vAlign w:val="center"/>
          </w:tcPr>
          <w:p w14:paraId="02BD22BE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default" w:ascii="宋体" w:hAnsi="宋体" w:cs="宋体"/>
                <w:sz w:val="18"/>
                <w:szCs w:val="18"/>
                <w:lang w:bidi="ar"/>
              </w:rPr>
              <w:t>有参考字典，参考附表5.2患者状态</w:t>
            </w:r>
          </w:p>
        </w:tc>
      </w:tr>
      <w:tr w14:paraId="283BE061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52BC1DF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入院病区代码</w:t>
            </w:r>
          </w:p>
        </w:tc>
        <w:tc>
          <w:tcPr>
            <w:tcW w:w="1153" w:type="dxa"/>
            <w:noWrap/>
            <w:vAlign w:val="center"/>
          </w:tcPr>
          <w:p w14:paraId="7BE15EE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ADMISS_WARD_CODE</w:t>
            </w:r>
          </w:p>
        </w:tc>
        <w:tc>
          <w:tcPr>
            <w:tcW w:w="1025" w:type="dxa"/>
            <w:noWrap/>
            <w:vAlign w:val="center"/>
          </w:tcPr>
          <w:p w14:paraId="279EC62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3E579694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2516C7F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1570" w:type="dxa"/>
            <w:noWrap/>
            <w:vAlign w:val="center"/>
          </w:tcPr>
          <w:p w14:paraId="5874D6E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入院时所在病区代码</w:t>
            </w:r>
          </w:p>
        </w:tc>
        <w:tc>
          <w:tcPr>
            <w:tcW w:w="2272" w:type="dxa"/>
            <w:noWrap w:val="0"/>
            <w:vAlign w:val="center"/>
          </w:tcPr>
          <w:p w14:paraId="1A1FF537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31C39AED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70F3406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入院科室代码</w:t>
            </w:r>
          </w:p>
        </w:tc>
        <w:tc>
          <w:tcPr>
            <w:tcW w:w="1153" w:type="dxa"/>
            <w:noWrap/>
            <w:vAlign w:val="center"/>
          </w:tcPr>
          <w:p w14:paraId="5EDFD5C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ADMISS_DEPT_CODE</w:t>
            </w:r>
          </w:p>
        </w:tc>
        <w:tc>
          <w:tcPr>
            <w:tcW w:w="1025" w:type="dxa"/>
            <w:noWrap/>
            <w:vAlign w:val="center"/>
          </w:tcPr>
          <w:p w14:paraId="0ABD3D5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0D2F00F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6C288CE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1570" w:type="dxa"/>
            <w:noWrap/>
            <w:vAlign w:val="center"/>
          </w:tcPr>
          <w:p w14:paraId="3DD82C0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入院时所在科室代码</w:t>
            </w:r>
          </w:p>
        </w:tc>
        <w:tc>
          <w:tcPr>
            <w:tcW w:w="2272" w:type="dxa"/>
            <w:noWrap w:val="0"/>
            <w:vAlign w:val="center"/>
          </w:tcPr>
          <w:p w14:paraId="619CA93B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560F859B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155E8A66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入院科室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153" w:type="dxa"/>
            <w:noWrap/>
            <w:vAlign w:val="center"/>
          </w:tcPr>
          <w:p w14:paraId="1053C57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ADMISS_DEPT_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NAME</w:t>
            </w:r>
          </w:p>
        </w:tc>
        <w:tc>
          <w:tcPr>
            <w:tcW w:w="1025" w:type="dxa"/>
            <w:noWrap/>
            <w:vAlign w:val="center"/>
          </w:tcPr>
          <w:p w14:paraId="490EE45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6F2181A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2CD8A14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1570" w:type="dxa"/>
            <w:noWrap/>
            <w:vAlign w:val="center"/>
          </w:tcPr>
          <w:p w14:paraId="5C294CAD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入院时所在科室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272" w:type="dxa"/>
            <w:noWrap w:val="0"/>
            <w:vAlign w:val="center"/>
          </w:tcPr>
          <w:p w14:paraId="465034B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9138AD8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72683F4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当前科室代码</w:t>
            </w:r>
          </w:p>
        </w:tc>
        <w:tc>
          <w:tcPr>
            <w:tcW w:w="1153" w:type="dxa"/>
            <w:noWrap/>
            <w:vAlign w:val="center"/>
          </w:tcPr>
          <w:p w14:paraId="12859EF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CURR_DEPT_CODE</w:t>
            </w:r>
          </w:p>
        </w:tc>
        <w:tc>
          <w:tcPr>
            <w:tcW w:w="1025" w:type="dxa"/>
            <w:noWrap/>
            <w:vAlign w:val="center"/>
          </w:tcPr>
          <w:p w14:paraId="40AFCFF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62445C2C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4076AF9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15A98C4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患者当前所在科室，在院患者展示科室使用</w:t>
            </w:r>
          </w:p>
        </w:tc>
        <w:tc>
          <w:tcPr>
            <w:tcW w:w="2272" w:type="dxa"/>
            <w:noWrap w:val="0"/>
            <w:vAlign w:val="center"/>
          </w:tcPr>
          <w:p w14:paraId="4D4FF90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1F0BBC48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5D3E0D3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当前科室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153" w:type="dxa"/>
            <w:noWrap/>
            <w:vAlign w:val="center"/>
          </w:tcPr>
          <w:p w14:paraId="23262EE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CURR_DEPT_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NAME</w:t>
            </w:r>
          </w:p>
        </w:tc>
        <w:tc>
          <w:tcPr>
            <w:tcW w:w="1025" w:type="dxa"/>
            <w:noWrap/>
            <w:vAlign w:val="center"/>
          </w:tcPr>
          <w:p w14:paraId="54031C7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7DD729D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4B0058B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2FE44DD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患者当前所在科室，在院患者展示科室使用</w:t>
            </w:r>
          </w:p>
        </w:tc>
        <w:tc>
          <w:tcPr>
            <w:tcW w:w="2272" w:type="dxa"/>
            <w:noWrap w:val="0"/>
            <w:vAlign w:val="center"/>
          </w:tcPr>
          <w:p w14:paraId="749A157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2DF8D52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0ABE2C7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当前病区代码</w:t>
            </w:r>
          </w:p>
        </w:tc>
        <w:tc>
          <w:tcPr>
            <w:tcW w:w="1153" w:type="dxa"/>
            <w:noWrap/>
            <w:vAlign w:val="center"/>
          </w:tcPr>
          <w:p w14:paraId="265DB54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CURR_WARD_CODE</w:t>
            </w:r>
          </w:p>
        </w:tc>
        <w:tc>
          <w:tcPr>
            <w:tcW w:w="1025" w:type="dxa"/>
            <w:noWrap/>
            <w:vAlign w:val="center"/>
          </w:tcPr>
          <w:p w14:paraId="1284409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4D1BBD28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3BF4B6CA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3085E69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患者当前所在病区，在院患者展示病区使用</w:t>
            </w:r>
          </w:p>
        </w:tc>
        <w:tc>
          <w:tcPr>
            <w:tcW w:w="2272" w:type="dxa"/>
            <w:noWrap w:val="0"/>
            <w:vAlign w:val="center"/>
          </w:tcPr>
          <w:p w14:paraId="33A2720E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2BB21E0F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2C451B4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床位号</w:t>
            </w:r>
          </w:p>
        </w:tc>
        <w:tc>
          <w:tcPr>
            <w:tcW w:w="1153" w:type="dxa"/>
            <w:noWrap/>
            <w:vAlign w:val="center"/>
          </w:tcPr>
          <w:p w14:paraId="70F14B5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CURR_BED_CODE</w:t>
            </w:r>
          </w:p>
        </w:tc>
        <w:tc>
          <w:tcPr>
            <w:tcW w:w="1025" w:type="dxa"/>
            <w:noWrap/>
            <w:vAlign w:val="center"/>
          </w:tcPr>
          <w:p w14:paraId="1CBAD7D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0B640D0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5A259A14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13DC890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在院时当前床位；出院取出院床位</w:t>
            </w:r>
          </w:p>
        </w:tc>
        <w:tc>
          <w:tcPr>
            <w:tcW w:w="2272" w:type="dxa"/>
            <w:noWrap w:val="0"/>
            <w:vAlign w:val="center"/>
          </w:tcPr>
          <w:p w14:paraId="0E4BF19A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061CF42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08AF21D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出院科室代码</w:t>
            </w:r>
          </w:p>
        </w:tc>
        <w:tc>
          <w:tcPr>
            <w:tcW w:w="1153" w:type="dxa"/>
            <w:noWrap/>
            <w:vAlign w:val="center"/>
          </w:tcPr>
          <w:p w14:paraId="5CB5852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DISCHARGE_DEPT_CODE</w:t>
            </w:r>
          </w:p>
        </w:tc>
        <w:tc>
          <w:tcPr>
            <w:tcW w:w="1025" w:type="dxa"/>
            <w:noWrap/>
            <w:vAlign w:val="center"/>
          </w:tcPr>
          <w:p w14:paraId="1FC6D5F4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117F9E2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742669B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064C302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出院时所在科室代码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优先取出院科室，其次取当前科室</w:t>
            </w:r>
          </w:p>
        </w:tc>
        <w:tc>
          <w:tcPr>
            <w:tcW w:w="2272" w:type="dxa"/>
            <w:noWrap w:val="0"/>
            <w:vAlign w:val="center"/>
          </w:tcPr>
          <w:p w14:paraId="4E7CC406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926AAB0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063E12A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出院病区代码</w:t>
            </w:r>
          </w:p>
        </w:tc>
        <w:tc>
          <w:tcPr>
            <w:tcW w:w="1153" w:type="dxa"/>
            <w:noWrap/>
            <w:vAlign w:val="center"/>
          </w:tcPr>
          <w:p w14:paraId="158E92C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DISCHARGE_WARD_CODE</w:t>
            </w:r>
          </w:p>
        </w:tc>
        <w:tc>
          <w:tcPr>
            <w:tcW w:w="1025" w:type="dxa"/>
            <w:noWrap/>
            <w:vAlign w:val="center"/>
          </w:tcPr>
          <w:p w14:paraId="40FD6B9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494C2C7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55D6EE61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3CF8064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出院时所在病区代码</w:t>
            </w:r>
          </w:p>
        </w:tc>
        <w:tc>
          <w:tcPr>
            <w:tcW w:w="2272" w:type="dxa"/>
            <w:noWrap w:val="0"/>
            <w:vAlign w:val="center"/>
          </w:tcPr>
          <w:p w14:paraId="44635FCD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6C588AE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47F497B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主任医师代码</w:t>
            </w:r>
          </w:p>
        </w:tc>
        <w:tc>
          <w:tcPr>
            <w:tcW w:w="1153" w:type="dxa"/>
            <w:noWrap/>
            <w:vAlign w:val="center"/>
          </w:tcPr>
          <w:p w14:paraId="5788691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CHIEF_DOCTOR_CODE</w:t>
            </w:r>
          </w:p>
        </w:tc>
        <w:tc>
          <w:tcPr>
            <w:tcW w:w="1025" w:type="dxa"/>
            <w:noWrap/>
            <w:vAlign w:val="center"/>
          </w:tcPr>
          <w:p w14:paraId="67A31C44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43B8FBE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4B90AB1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1570" w:type="dxa"/>
            <w:noWrap/>
            <w:vAlign w:val="center"/>
          </w:tcPr>
          <w:p w14:paraId="3A28459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主任医师</w:t>
            </w:r>
          </w:p>
        </w:tc>
        <w:tc>
          <w:tcPr>
            <w:tcW w:w="2272" w:type="dxa"/>
            <w:noWrap w:val="0"/>
            <w:vAlign w:val="center"/>
          </w:tcPr>
          <w:p w14:paraId="65EB39D3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CBE910E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659440B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主治医师代码</w:t>
            </w:r>
          </w:p>
        </w:tc>
        <w:tc>
          <w:tcPr>
            <w:tcW w:w="1153" w:type="dxa"/>
            <w:noWrap/>
            <w:vAlign w:val="center"/>
          </w:tcPr>
          <w:p w14:paraId="435772C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ATTENDING_DOCTOR_CODE</w:t>
            </w:r>
          </w:p>
        </w:tc>
        <w:tc>
          <w:tcPr>
            <w:tcW w:w="1025" w:type="dxa"/>
            <w:noWrap/>
            <w:vAlign w:val="center"/>
          </w:tcPr>
          <w:p w14:paraId="0AAE6FF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10E93C3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0301921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2329477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主治医师</w:t>
            </w:r>
          </w:p>
        </w:tc>
        <w:tc>
          <w:tcPr>
            <w:tcW w:w="2272" w:type="dxa"/>
            <w:noWrap w:val="0"/>
            <w:vAlign w:val="center"/>
          </w:tcPr>
          <w:p w14:paraId="1828379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0640669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4C4A5A38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主治医师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153" w:type="dxa"/>
            <w:noWrap/>
            <w:vAlign w:val="center"/>
          </w:tcPr>
          <w:p w14:paraId="3EC382E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ATTENDING_DOCTOR_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NAME</w:t>
            </w:r>
          </w:p>
        </w:tc>
        <w:tc>
          <w:tcPr>
            <w:tcW w:w="1025" w:type="dxa"/>
            <w:noWrap/>
            <w:vAlign w:val="center"/>
          </w:tcPr>
          <w:p w14:paraId="11B0736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421831B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3676A3F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70" w:type="dxa"/>
            <w:noWrap/>
            <w:vAlign w:val="center"/>
          </w:tcPr>
          <w:p w14:paraId="6552EB3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主治医师</w:t>
            </w:r>
          </w:p>
        </w:tc>
        <w:tc>
          <w:tcPr>
            <w:tcW w:w="2272" w:type="dxa"/>
            <w:noWrap w:val="0"/>
            <w:vAlign w:val="center"/>
          </w:tcPr>
          <w:p w14:paraId="64EB368E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2F1089D6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041178D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住院医师代码</w:t>
            </w:r>
          </w:p>
        </w:tc>
        <w:tc>
          <w:tcPr>
            <w:tcW w:w="1153" w:type="dxa"/>
            <w:noWrap/>
            <w:vAlign w:val="center"/>
          </w:tcPr>
          <w:p w14:paraId="36A5930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INP_DOCTOR_CODE</w:t>
            </w:r>
          </w:p>
        </w:tc>
        <w:tc>
          <w:tcPr>
            <w:tcW w:w="1025" w:type="dxa"/>
            <w:noWrap/>
            <w:vAlign w:val="center"/>
          </w:tcPr>
          <w:p w14:paraId="7C9319D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5223787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34D53FC3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498E289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住院医师（管床医师）</w:t>
            </w:r>
          </w:p>
        </w:tc>
        <w:tc>
          <w:tcPr>
            <w:tcW w:w="2272" w:type="dxa"/>
            <w:noWrap w:val="0"/>
            <w:vAlign w:val="center"/>
          </w:tcPr>
          <w:p w14:paraId="5C36055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9AFE323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07DB959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诊疗组代码</w:t>
            </w:r>
          </w:p>
        </w:tc>
        <w:tc>
          <w:tcPr>
            <w:tcW w:w="1153" w:type="dxa"/>
            <w:noWrap/>
            <w:vAlign w:val="center"/>
          </w:tcPr>
          <w:p w14:paraId="78EA41C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TEAM_CODE</w:t>
            </w:r>
          </w:p>
        </w:tc>
        <w:tc>
          <w:tcPr>
            <w:tcW w:w="1025" w:type="dxa"/>
            <w:noWrap/>
            <w:vAlign w:val="center"/>
          </w:tcPr>
          <w:p w14:paraId="378F1F7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4AB5FAD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 </w:t>
            </w:r>
          </w:p>
        </w:tc>
        <w:tc>
          <w:tcPr>
            <w:tcW w:w="418" w:type="dxa"/>
            <w:noWrap/>
            <w:vAlign w:val="center"/>
          </w:tcPr>
          <w:p w14:paraId="00DEA1AE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1DC083E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诊疗小组</w:t>
            </w:r>
          </w:p>
        </w:tc>
        <w:tc>
          <w:tcPr>
            <w:tcW w:w="2272" w:type="dxa"/>
            <w:noWrap w:val="0"/>
            <w:vAlign w:val="center"/>
          </w:tcPr>
          <w:p w14:paraId="4FC0B72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 xml:space="preserve"> 医院没有诊疗组业务。该字段为0</w:t>
            </w:r>
          </w:p>
        </w:tc>
      </w:tr>
      <w:tr w14:paraId="6CB02825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48310B0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医保类型代码</w:t>
            </w:r>
          </w:p>
        </w:tc>
        <w:tc>
          <w:tcPr>
            <w:tcW w:w="1153" w:type="dxa"/>
            <w:noWrap/>
            <w:vAlign w:val="center"/>
          </w:tcPr>
          <w:p w14:paraId="517A972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INSURANCE_NATURE_CODE</w:t>
            </w:r>
          </w:p>
        </w:tc>
        <w:tc>
          <w:tcPr>
            <w:tcW w:w="1025" w:type="dxa"/>
            <w:noWrap/>
            <w:vAlign w:val="center"/>
          </w:tcPr>
          <w:p w14:paraId="63ECA51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1F4109A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04085398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vMerge w:val="restart"/>
            <w:noWrap w:val="0"/>
            <w:vAlign w:val="center"/>
          </w:tcPr>
          <w:p w14:paraId="1477C851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对应医保接口医保险种类型代码，如310-职工基本医疗保险、390-城乡居民基本医疗保险</w:t>
            </w:r>
          </w:p>
        </w:tc>
        <w:tc>
          <w:tcPr>
            <w:tcW w:w="2272" w:type="dxa"/>
            <w:noWrap w:val="0"/>
            <w:vAlign w:val="center"/>
          </w:tcPr>
          <w:p w14:paraId="0430C22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有参考字典，参考附表5.8医疗保险类别</w:t>
            </w:r>
          </w:p>
        </w:tc>
      </w:tr>
      <w:tr w14:paraId="14E7D447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4D6489F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医保类型名称</w:t>
            </w:r>
          </w:p>
        </w:tc>
        <w:tc>
          <w:tcPr>
            <w:tcW w:w="1153" w:type="dxa"/>
            <w:noWrap/>
            <w:vAlign w:val="center"/>
          </w:tcPr>
          <w:p w14:paraId="0CDCAEC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INSURANCE_NATURE_NAME</w:t>
            </w:r>
          </w:p>
        </w:tc>
        <w:tc>
          <w:tcPr>
            <w:tcW w:w="1025" w:type="dxa"/>
            <w:noWrap/>
            <w:vAlign w:val="center"/>
          </w:tcPr>
          <w:p w14:paraId="26B0875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1B7FA37C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27C1564E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vMerge w:val="continue"/>
            <w:noWrap w:val="0"/>
            <w:vAlign w:val="center"/>
          </w:tcPr>
          <w:p w14:paraId="50F90CA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5702DDB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有参考字典，参考附表5.8医疗保险类别</w:t>
            </w:r>
          </w:p>
        </w:tc>
      </w:tr>
      <w:tr w14:paraId="774DED1B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45" w:type="dxa"/>
            <w:noWrap/>
            <w:vAlign w:val="center"/>
          </w:tcPr>
          <w:p w14:paraId="569B9AF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参保地代码</w:t>
            </w:r>
          </w:p>
        </w:tc>
        <w:tc>
          <w:tcPr>
            <w:tcW w:w="1153" w:type="dxa"/>
            <w:noWrap/>
            <w:vAlign w:val="center"/>
          </w:tcPr>
          <w:p w14:paraId="77B963C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INSURANCE_PLACE_CODE</w:t>
            </w:r>
          </w:p>
        </w:tc>
        <w:tc>
          <w:tcPr>
            <w:tcW w:w="1025" w:type="dxa"/>
            <w:noWrap/>
            <w:vAlign w:val="center"/>
          </w:tcPr>
          <w:p w14:paraId="699F1E2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18" w:type="dxa"/>
            <w:noWrap/>
            <w:vAlign w:val="center"/>
          </w:tcPr>
          <w:p w14:paraId="1AEAEFE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73B799C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2479F5A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对应医保接口的参保地医保区划代码</w:t>
            </w:r>
          </w:p>
        </w:tc>
        <w:tc>
          <w:tcPr>
            <w:tcW w:w="2272" w:type="dxa"/>
            <w:noWrap w:val="0"/>
            <w:vAlign w:val="center"/>
          </w:tcPr>
          <w:p w14:paraId="74B4813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B99983E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745" w:type="dxa"/>
            <w:noWrap/>
            <w:vAlign w:val="center"/>
          </w:tcPr>
          <w:p w14:paraId="3E8101D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参保地名称</w:t>
            </w:r>
          </w:p>
        </w:tc>
        <w:tc>
          <w:tcPr>
            <w:tcW w:w="1153" w:type="dxa"/>
            <w:noWrap/>
            <w:vAlign w:val="center"/>
          </w:tcPr>
          <w:p w14:paraId="550D492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INSURANCE_PLACE_NAME</w:t>
            </w:r>
          </w:p>
        </w:tc>
        <w:tc>
          <w:tcPr>
            <w:tcW w:w="1025" w:type="dxa"/>
            <w:noWrap/>
            <w:vAlign w:val="center"/>
          </w:tcPr>
          <w:p w14:paraId="5FEE851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18" w:type="dxa"/>
            <w:noWrap/>
            <w:vAlign w:val="center"/>
          </w:tcPr>
          <w:p w14:paraId="5184CECF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6F99585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 w:val="0"/>
            <w:vAlign w:val="center"/>
          </w:tcPr>
          <w:p w14:paraId="22FD230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参保地医保区划名称</w:t>
            </w:r>
          </w:p>
        </w:tc>
        <w:tc>
          <w:tcPr>
            <w:tcW w:w="2272" w:type="dxa"/>
            <w:noWrap w:val="0"/>
            <w:vAlign w:val="center"/>
          </w:tcPr>
          <w:p w14:paraId="5FCA0620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E71A7B7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745" w:type="dxa"/>
            <w:noWrap/>
            <w:vAlign w:val="center"/>
          </w:tcPr>
          <w:p w14:paraId="5A96826B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统筹区名称</w:t>
            </w:r>
          </w:p>
        </w:tc>
        <w:tc>
          <w:tcPr>
            <w:tcW w:w="1153" w:type="dxa"/>
            <w:noWrap/>
            <w:vAlign w:val="center"/>
          </w:tcPr>
          <w:p w14:paraId="550B387A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MEDICAL_DIVISION_NAME</w:t>
            </w:r>
          </w:p>
        </w:tc>
        <w:tc>
          <w:tcPr>
            <w:tcW w:w="1025" w:type="dxa"/>
            <w:noWrap/>
            <w:vAlign w:val="center"/>
          </w:tcPr>
          <w:p w14:paraId="48EB9539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100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)</w:t>
            </w:r>
          </w:p>
        </w:tc>
        <w:tc>
          <w:tcPr>
            <w:tcW w:w="418" w:type="dxa"/>
            <w:noWrap/>
            <w:vAlign w:val="center"/>
          </w:tcPr>
          <w:p w14:paraId="107A3E4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7E8F669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3BAA7BC7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21722802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70111C94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43D7ABA5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是否医保</w:t>
            </w:r>
          </w:p>
        </w:tc>
        <w:tc>
          <w:tcPr>
            <w:tcW w:w="1153" w:type="dxa"/>
            <w:noWrap/>
            <w:vAlign w:val="center"/>
          </w:tcPr>
          <w:p w14:paraId="4FAB11CE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IS_INS</w:t>
            </w:r>
          </w:p>
        </w:tc>
        <w:tc>
          <w:tcPr>
            <w:tcW w:w="1025" w:type="dxa"/>
            <w:noWrap/>
            <w:vAlign w:val="center"/>
          </w:tcPr>
          <w:p w14:paraId="6562D0BC">
            <w:pPr>
              <w:rPr>
                <w:rFonts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CHAR(1)</w:t>
            </w:r>
          </w:p>
        </w:tc>
        <w:tc>
          <w:tcPr>
            <w:tcW w:w="418" w:type="dxa"/>
            <w:noWrap/>
            <w:vAlign w:val="center"/>
          </w:tcPr>
          <w:p w14:paraId="671BC211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5FF4B8FC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49A75A1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此处填写代码：1-是  0-否</w:t>
            </w:r>
          </w:p>
        </w:tc>
        <w:tc>
          <w:tcPr>
            <w:tcW w:w="2272" w:type="dxa"/>
            <w:noWrap w:val="0"/>
            <w:vAlign w:val="center"/>
          </w:tcPr>
          <w:p w14:paraId="1C1E8413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8F96C34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784433CF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</w:rPr>
              <w:t>院内医保类型代码</w:t>
            </w:r>
          </w:p>
        </w:tc>
        <w:tc>
          <w:tcPr>
            <w:tcW w:w="1153" w:type="dxa"/>
            <w:noWrap/>
            <w:vAlign w:val="center"/>
          </w:tcPr>
          <w:p w14:paraId="0E06EF1B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</w:rPr>
              <w:t>INSURANCE_NATURE_CODE_HOSPITAL</w:t>
            </w:r>
          </w:p>
        </w:tc>
        <w:tc>
          <w:tcPr>
            <w:tcW w:w="1025" w:type="dxa"/>
            <w:noWrap/>
            <w:vAlign w:val="center"/>
          </w:tcPr>
          <w:p w14:paraId="4D68B3DB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</w:t>
            </w:r>
          </w:p>
        </w:tc>
        <w:tc>
          <w:tcPr>
            <w:tcW w:w="418" w:type="dxa"/>
            <w:noWrap/>
            <w:vAlign w:val="center"/>
          </w:tcPr>
          <w:p w14:paraId="062B2976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33FC8DF1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502A2F39">
            <w:pPr>
              <w:rPr>
                <w:rFonts w:hint="default" w:ascii="宋体" w:hAnsi="宋体" w:cs="宋体"/>
                <w:sz w:val="18"/>
                <w:szCs w:val="18"/>
              </w:rPr>
            </w:pPr>
            <w:r>
              <w:rPr>
                <w:rFonts w:hint="default" w:ascii="宋体" w:hAnsi="宋体" w:cs="宋体"/>
                <w:sz w:val="18"/>
                <w:szCs w:val="18"/>
              </w:rPr>
              <w:t>0-职工医保、1-居民医保、2-自费、3-离休、4-生育保险、5-其他保险</w:t>
            </w:r>
          </w:p>
        </w:tc>
        <w:tc>
          <w:tcPr>
            <w:tcW w:w="2272" w:type="dxa"/>
            <w:noWrap w:val="0"/>
            <w:vAlign w:val="center"/>
          </w:tcPr>
          <w:p w14:paraId="6D2AB159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12A86EA2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6536AE3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院内医保类型名称</w:t>
            </w:r>
          </w:p>
        </w:tc>
        <w:tc>
          <w:tcPr>
            <w:tcW w:w="1153" w:type="dxa"/>
            <w:noWrap/>
            <w:vAlign w:val="center"/>
          </w:tcPr>
          <w:p w14:paraId="7E72DED8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sz w:val="18"/>
                <w:szCs w:val="18"/>
              </w:rPr>
              <w:t>INSURANCE_NATURE_NAME_HOSPITAL</w:t>
            </w:r>
          </w:p>
        </w:tc>
        <w:tc>
          <w:tcPr>
            <w:tcW w:w="1025" w:type="dxa"/>
            <w:noWrap/>
            <w:vAlign w:val="center"/>
          </w:tcPr>
          <w:p w14:paraId="652E1A20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</w:t>
            </w:r>
          </w:p>
        </w:tc>
        <w:tc>
          <w:tcPr>
            <w:tcW w:w="418" w:type="dxa"/>
            <w:noWrap/>
            <w:vAlign w:val="center"/>
          </w:tcPr>
          <w:p w14:paraId="150C617A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1ABAAB7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64765E9C">
            <w:pPr>
              <w:rPr>
                <w:rFonts w:hint="default" w:ascii="宋体" w:hAnsi="宋体" w:cs="宋体"/>
                <w:sz w:val="18"/>
                <w:szCs w:val="18"/>
              </w:rPr>
            </w:pPr>
            <w:r>
              <w:rPr>
                <w:rFonts w:hint="default" w:ascii="宋体" w:hAnsi="宋体" w:cs="宋体"/>
                <w:sz w:val="18"/>
                <w:szCs w:val="18"/>
              </w:rPr>
              <w:t>0-职工医保、1-居民医保、2-自费、3-离休、4-生育保险、5-其他保险</w:t>
            </w:r>
          </w:p>
        </w:tc>
        <w:tc>
          <w:tcPr>
            <w:tcW w:w="2272" w:type="dxa"/>
            <w:noWrap w:val="0"/>
            <w:vAlign w:val="center"/>
          </w:tcPr>
          <w:p w14:paraId="05696C9C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5A6E3FDA">
        <w:tblPrEx>
          <w:tblBorders>
            <w:top w:val="double" w:color="BEBEBE" w:sz="4" w:space="0"/>
            <w:left w:val="double" w:color="BEBEBE" w:sz="4" w:space="0"/>
            <w:bottom w:val="double" w:color="BEBEBE" w:sz="4" w:space="0"/>
            <w:right w:val="double" w:color="BEBEBE" w:sz="4" w:space="0"/>
            <w:insideH w:val="double" w:color="BEBEBE" w:sz="4" w:space="0"/>
            <w:insideV w:val="double" w:color="BEBEBE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745" w:type="dxa"/>
            <w:noWrap/>
            <w:vAlign w:val="center"/>
          </w:tcPr>
          <w:p w14:paraId="54DC04FE">
            <w:pPr>
              <w:rPr>
                <w:rFonts w:hint="default" w:ascii="宋体" w:hAnsi="宋体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病人结算日期</w:t>
            </w:r>
          </w:p>
        </w:tc>
        <w:tc>
          <w:tcPr>
            <w:tcW w:w="1153" w:type="dxa"/>
            <w:noWrap/>
            <w:vAlign w:val="center"/>
          </w:tcPr>
          <w:p w14:paraId="66A70146">
            <w:pPr>
              <w:rPr>
                <w:rFonts w:hint="eastAsia" w:ascii="宋体" w:hAnsi="宋体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settle_date</w:t>
            </w:r>
          </w:p>
        </w:tc>
        <w:tc>
          <w:tcPr>
            <w:tcW w:w="1025" w:type="dxa"/>
            <w:noWrap/>
            <w:vAlign w:val="center"/>
          </w:tcPr>
          <w:p w14:paraId="3C08F32E">
            <w:pPr>
              <w:rPr>
                <w:rFonts w:hint="eastAsia" w:ascii="宋体" w:hAnsi="宋体" w:cs="宋体" w:eastAsiaTheme="minorEastAsia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 w:bidi="ar"/>
              </w:rPr>
              <w:t>Date</w:t>
            </w:r>
          </w:p>
        </w:tc>
        <w:tc>
          <w:tcPr>
            <w:tcW w:w="418" w:type="dxa"/>
            <w:noWrap/>
            <w:vAlign w:val="center"/>
          </w:tcPr>
          <w:p w14:paraId="4C43F4C3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14:paraId="2898C350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570" w:type="dxa"/>
            <w:noWrap/>
            <w:vAlign w:val="center"/>
          </w:tcPr>
          <w:p w14:paraId="6FBD5E9C">
            <w:pPr>
              <w:rPr>
                <w:rFonts w:hint="default" w:ascii="宋体" w:hAnsi="宋体" w:cs="宋体"/>
                <w:sz w:val="18"/>
                <w:szCs w:val="18"/>
              </w:rPr>
            </w:pPr>
          </w:p>
        </w:tc>
        <w:tc>
          <w:tcPr>
            <w:tcW w:w="2272" w:type="dxa"/>
            <w:noWrap w:val="0"/>
            <w:vAlign w:val="center"/>
          </w:tcPr>
          <w:p w14:paraId="28AEEF6B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</w:tbl>
    <w:p w14:paraId="7D645962">
      <w:pPr>
        <w:pStyle w:val="4"/>
        <w:numPr>
          <w:ilvl w:val="2"/>
          <w:numId w:val="0"/>
        </w:numPr>
        <w:ind w:leftChars="0"/>
        <w:rPr>
          <w:rFonts w:hint="eastAsia" w:ascii="宋体" w:hAnsi="宋体" w:cs="宋体"/>
          <w:lang w:eastAsia="zh-CN"/>
        </w:rPr>
      </w:pPr>
    </w:p>
    <w:p w14:paraId="3E6A567D">
      <w:pPr>
        <w:pStyle w:val="4"/>
        <w:numPr>
          <w:ilvl w:val="2"/>
          <w:numId w:val="0"/>
        </w:numPr>
        <w:ind w:leftChars="0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eastAsia="zh-CN"/>
        </w:rPr>
        <w:t>诊断INP_DIAGNOSIS_EMR</w:t>
      </w:r>
    </w:p>
    <w:tbl>
      <w:tblPr>
        <w:tblStyle w:val="20"/>
        <w:tblW w:w="9072" w:type="dxa"/>
        <w:tblInd w:w="0" w:type="dxa"/>
        <w:tblBorders>
          <w:top w:val="double" w:color="D7D7D7" w:sz="4" w:space="0"/>
          <w:left w:val="double" w:color="D7D7D7" w:sz="4" w:space="0"/>
          <w:bottom w:val="double" w:color="D7D7D7" w:sz="4" w:space="0"/>
          <w:right w:val="double" w:color="D7D7D7" w:sz="4" w:space="0"/>
          <w:insideH w:val="double" w:color="D7D7D7" w:sz="4" w:space="0"/>
          <w:insideV w:val="doub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666"/>
        <w:gridCol w:w="1369"/>
        <w:gridCol w:w="940"/>
        <w:gridCol w:w="461"/>
        <w:gridCol w:w="461"/>
        <w:gridCol w:w="1505"/>
        <w:gridCol w:w="2136"/>
      </w:tblGrid>
      <w:tr w14:paraId="420A687C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1EE371D0">
            <w:pPr>
              <w:numPr>
                <w:ilvl w:val="0"/>
                <w:numId w:val="2"/>
              </w:num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666" w:type="dxa"/>
            <w:noWrap/>
            <w:vAlign w:val="center"/>
          </w:tcPr>
          <w:p w14:paraId="4AF83783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机构代码</w:t>
            </w:r>
          </w:p>
        </w:tc>
        <w:tc>
          <w:tcPr>
            <w:tcW w:w="1369" w:type="dxa"/>
            <w:noWrap/>
            <w:vAlign w:val="center"/>
          </w:tcPr>
          <w:p w14:paraId="55582E0F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ORG_CODE</w:t>
            </w:r>
          </w:p>
        </w:tc>
        <w:tc>
          <w:tcPr>
            <w:tcW w:w="940" w:type="dxa"/>
            <w:noWrap/>
            <w:vAlign w:val="center"/>
          </w:tcPr>
          <w:p w14:paraId="17FD1ACF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2(64)</w:t>
            </w:r>
          </w:p>
        </w:tc>
        <w:tc>
          <w:tcPr>
            <w:tcW w:w="461" w:type="dxa"/>
            <w:noWrap/>
            <w:vAlign w:val="center"/>
          </w:tcPr>
          <w:p w14:paraId="1FC48C42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461" w:type="dxa"/>
            <w:noWrap/>
            <w:vAlign w:val="center"/>
          </w:tcPr>
          <w:p w14:paraId="09A9D725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6A7A277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医疗机构代码</w:t>
            </w:r>
          </w:p>
        </w:tc>
        <w:tc>
          <w:tcPr>
            <w:tcW w:w="2136" w:type="dxa"/>
            <w:noWrap w:val="0"/>
            <w:vAlign w:val="center"/>
          </w:tcPr>
          <w:p w14:paraId="009CD94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医院CODE，全国唯一编码。单机构填充方式：JG+机构代码</w:t>
            </w:r>
          </w:p>
        </w:tc>
      </w:tr>
      <w:tr w14:paraId="5CEF29AB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57E865D6">
            <w:pPr>
              <w:numPr>
                <w:ilvl w:val="0"/>
                <w:numId w:val="2"/>
              </w:num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666" w:type="dxa"/>
            <w:noWrap/>
            <w:vAlign w:val="center"/>
          </w:tcPr>
          <w:p w14:paraId="11C408F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机构名称</w:t>
            </w:r>
          </w:p>
        </w:tc>
        <w:tc>
          <w:tcPr>
            <w:tcW w:w="1369" w:type="dxa"/>
            <w:noWrap/>
            <w:vAlign w:val="center"/>
          </w:tcPr>
          <w:p w14:paraId="24F0C8F8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ORG_NAME</w:t>
            </w:r>
          </w:p>
        </w:tc>
        <w:tc>
          <w:tcPr>
            <w:tcW w:w="940" w:type="dxa"/>
            <w:noWrap/>
            <w:vAlign w:val="center"/>
          </w:tcPr>
          <w:p w14:paraId="5DFF102A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2(128)</w:t>
            </w:r>
          </w:p>
        </w:tc>
        <w:tc>
          <w:tcPr>
            <w:tcW w:w="461" w:type="dxa"/>
            <w:noWrap/>
            <w:vAlign w:val="center"/>
          </w:tcPr>
          <w:p w14:paraId="7B869A47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61" w:type="dxa"/>
            <w:noWrap/>
            <w:vAlign w:val="center"/>
          </w:tcPr>
          <w:p w14:paraId="026A78FA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417B501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医疗机构名称</w:t>
            </w:r>
          </w:p>
        </w:tc>
        <w:tc>
          <w:tcPr>
            <w:tcW w:w="2136" w:type="dxa"/>
            <w:noWrap w:val="0"/>
            <w:vAlign w:val="center"/>
          </w:tcPr>
          <w:p w14:paraId="6878B20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C9A742C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0CF760AE">
            <w:pPr>
              <w:numPr>
                <w:ilvl w:val="0"/>
                <w:numId w:val="2"/>
              </w:num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666" w:type="dxa"/>
            <w:noWrap/>
            <w:vAlign w:val="center"/>
          </w:tcPr>
          <w:p w14:paraId="3EA8F00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院区编码</w:t>
            </w:r>
          </w:p>
        </w:tc>
        <w:tc>
          <w:tcPr>
            <w:tcW w:w="1369" w:type="dxa"/>
            <w:noWrap/>
            <w:vAlign w:val="center"/>
          </w:tcPr>
          <w:p w14:paraId="31658F3B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HOS_CODE</w:t>
            </w:r>
          </w:p>
        </w:tc>
        <w:tc>
          <w:tcPr>
            <w:tcW w:w="940" w:type="dxa"/>
            <w:noWrap/>
            <w:vAlign w:val="center"/>
          </w:tcPr>
          <w:p w14:paraId="5C99CBCA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VARCHAR2(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64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)</w:t>
            </w:r>
          </w:p>
        </w:tc>
        <w:tc>
          <w:tcPr>
            <w:tcW w:w="461" w:type="dxa"/>
            <w:noWrap/>
            <w:vAlign w:val="center"/>
          </w:tcPr>
          <w:p w14:paraId="5ED03A25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461" w:type="dxa"/>
            <w:noWrap/>
            <w:vAlign w:val="center"/>
          </w:tcPr>
          <w:p w14:paraId="782167D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334F2672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医院院区编码</w:t>
            </w:r>
          </w:p>
        </w:tc>
        <w:tc>
          <w:tcPr>
            <w:tcW w:w="2136" w:type="dxa"/>
            <w:noWrap w:val="0"/>
            <w:vAlign w:val="center"/>
          </w:tcPr>
          <w:p w14:paraId="237B6C5E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例如：浙江医院三墩院区、浙江医院灵隐院区编码不同。单机构填充方式：等同机构代码</w:t>
            </w:r>
          </w:p>
        </w:tc>
      </w:tr>
      <w:tr w14:paraId="2B1713BB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054B147D">
            <w:pPr>
              <w:numPr>
                <w:ilvl w:val="0"/>
                <w:numId w:val="2"/>
              </w:num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666" w:type="dxa"/>
            <w:noWrap/>
            <w:vAlign w:val="center"/>
          </w:tcPr>
          <w:p w14:paraId="157CC26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院区名称</w:t>
            </w:r>
          </w:p>
        </w:tc>
        <w:tc>
          <w:tcPr>
            <w:tcW w:w="1369" w:type="dxa"/>
            <w:noWrap/>
            <w:vAlign w:val="center"/>
          </w:tcPr>
          <w:p w14:paraId="4EA970D8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HOS_NAME</w:t>
            </w:r>
          </w:p>
        </w:tc>
        <w:tc>
          <w:tcPr>
            <w:tcW w:w="940" w:type="dxa"/>
            <w:noWrap/>
            <w:vAlign w:val="center"/>
          </w:tcPr>
          <w:p w14:paraId="7A3DA56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VARCHAR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2(128)</w:t>
            </w:r>
          </w:p>
        </w:tc>
        <w:tc>
          <w:tcPr>
            <w:tcW w:w="461" w:type="dxa"/>
            <w:noWrap/>
            <w:vAlign w:val="center"/>
          </w:tcPr>
          <w:p w14:paraId="51078A05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61" w:type="dxa"/>
            <w:noWrap/>
            <w:vAlign w:val="center"/>
          </w:tcPr>
          <w:p w14:paraId="6D6BD84D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21D75D9A">
            <w:p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医院院区编码</w:t>
            </w:r>
          </w:p>
        </w:tc>
        <w:tc>
          <w:tcPr>
            <w:tcW w:w="2136" w:type="dxa"/>
            <w:noWrap w:val="0"/>
            <w:vAlign w:val="center"/>
          </w:tcPr>
          <w:p w14:paraId="5032C8F3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63A8306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14D35318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7FCFFCC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住院流水号</w:t>
            </w:r>
          </w:p>
        </w:tc>
        <w:tc>
          <w:tcPr>
            <w:tcW w:w="1369" w:type="dxa"/>
            <w:noWrap/>
            <w:vAlign w:val="center"/>
          </w:tcPr>
          <w:p w14:paraId="480FA91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INPNO</w:t>
            </w:r>
          </w:p>
        </w:tc>
        <w:tc>
          <w:tcPr>
            <w:tcW w:w="940" w:type="dxa"/>
            <w:noWrap/>
            <w:vAlign w:val="center"/>
          </w:tcPr>
          <w:p w14:paraId="2EAFA64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61" w:type="dxa"/>
            <w:noWrap/>
            <w:vAlign w:val="center"/>
          </w:tcPr>
          <w:p w14:paraId="1BEFED9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61" w:type="dxa"/>
            <w:noWrap/>
            <w:vAlign w:val="center"/>
          </w:tcPr>
          <w:p w14:paraId="03DBEF5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6FCF3451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医疗机构内部唯一标识一次住院过程，一般称为住院流水号</w:t>
            </w:r>
          </w:p>
        </w:tc>
        <w:tc>
          <w:tcPr>
            <w:tcW w:w="2136" w:type="dxa"/>
            <w:noWrap w:val="0"/>
            <w:vAlign w:val="center"/>
          </w:tcPr>
          <w:p w14:paraId="6745F8A8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部分医院有唯一的就诊流水号；部分医院需要拼接，采用病人ID+就诊次数来识别唯一一次就诊；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单家医疗机构内部保证唯一</w:t>
            </w:r>
          </w:p>
        </w:tc>
      </w:tr>
      <w:tr w14:paraId="24AE3A4D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4" w:type="dxa"/>
            <w:noWrap w:val="0"/>
            <w:vAlign w:val="center"/>
          </w:tcPr>
          <w:p w14:paraId="511EF957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0C34904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医院内诊断代码</w:t>
            </w:r>
          </w:p>
        </w:tc>
        <w:tc>
          <w:tcPr>
            <w:tcW w:w="1369" w:type="dxa"/>
            <w:noWrap/>
            <w:vAlign w:val="center"/>
          </w:tcPr>
          <w:p w14:paraId="717A4B1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DIAG_CODE</w:t>
            </w:r>
          </w:p>
        </w:tc>
        <w:tc>
          <w:tcPr>
            <w:tcW w:w="940" w:type="dxa"/>
            <w:noWrap/>
            <w:vAlign w:val="center"/>
          </w:tcPr>
          <w:p w14:paraId="24B073C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61" w:type="dxa"/>
            <w:noWrap/>
            <w:vAlign w:val="center"/>
          </w:tcPr>
          <w:p w14:paraId="5F66C59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61" w:type="dxa"/>
            <w:noWrap/>
            <w:vAlign w:val="center"/>
          </w:tcPr>
          <w:p w14:paraId="6758A95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0BC66AB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诊断代码</w:t>
            </w:r>
          </w:p>
        </w:tc>
        <w:tc>
          <w:tcPr>
            <w:tcW w:w="2136" w:type="dxa"/>
            <w:noWrap w:val="0"/>
            <w:vAlign w:val="center"/>
          </w:tcPr>
          <w:p w14:paraId="196C5B2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医院内部使用的诊断代码</w:t>
            </w:r>
          </w:p>
        </w:tc>
      </w:tr>
      <w:tr w14:paraId="40C22A08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5BC221DF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7EEB56C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医院内诊断名称</w:t>
            </w:r>
          </w:p>
        </w:tc>
        <w:tc>
          <w:tcPr>
            <w:tcW w:w="1369" w:type="dxa"/>
            <w:noWrap/>
            <w:vAlign w:val="center"/>
          </w:tcPr>
          <w:p w14:paraId="630EDF0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DIAG_NAME</w:t>
            </w:r>
          </w:p>
        </w:tc>
        <w:tc>
          <w:tcPr>
            <w:tcW w:w="940" w:type="dxa"/>
            <w:noWrap/>
            <w:vAlign w:val="center"/>
          </w:tcPr>
          <w:p w14:paraId="5F08F35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61" w:type="dxa"/>
            <w:noWrap/>
            <w:vAlign w:val="center"/>
          </w:tcPr>
          <w:p w14:paraId="6B72AF37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61" w:type="dxa"/>
            <w:noWrap/>
            <w:vAlign w:val="center"/>
          </w:tcPr>
          <w:p w14:paraId="465295F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0829355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诊断名称</w:t>
            </w:r>
          </w:p>
        </w:tc>
        <w:tc>
          <w:tcPr>
            <w:tcW w:w="2136" w:type="dxa"/>
            <w:noWrap w:val="0"/>
            <w:vAlign w:val="center"/>
          </w:tcPr>
          <w:p w14:paraId="22978ED4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3152ECD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2DA7DAE0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6D7B3D0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诊断类别代码</w:t>
            </w:r>
          </w:p>
        </w:tc>
        <w:tc>
          <w:tcPr>
            <w:tcW w:w="1369" w:type="dxa"/>
            <w:noWrap/>
            <w:vAlign w:val="center"/>
          </w:tcPr>
          <w:p w14:paraId="5151ED1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DIAG_TYPE_CODE</w:t>
            </w:r>
          </w:p>
        </w:tc>
        <w:tc>
          <w:tcPr>
            <w:tcW w:w="940" w:type="dxa"/>
            <w:noWrap/>
            <w:vAlign w:val="center"/>
          </w:tcPr>
          <w:p w14:paraId="3189535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61" w:type="dxa"/>
            <w:noWrap/>
            <w:vAlign w:val="center"/>
          </w:tcPr>
          <w:p w14:paraId="439E0FC6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61" w:type="dxa"/>
            <w:noWrap/>
            <w:vAlign w:val="center"/>
          </w:tcPr>
          <w:p w14:paraId="2F51BFE1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1505" w:type="dxa"/>
            <w:noWrap w:val="0"/>
            <w:vAlign w:val="center"/>
          </w:tcPr>
          <w:p w14:paraId="6FFB13D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诊断类别</w:t>
            </w:r>
          </w:p>
        </w:tc>
        <w:tc>
          <w:tcPr>
            <w:tcW w:w="2136" w:type="dxa"/>
            <w:noWrap w:val="0"/>
            <w:vAlign w:val="center"/>
          </w:tcPr>
          <w:p w14:paraId="5CB24D9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有参考字典，参考附表5</w:t>
            </w:r>
            <w:r>
              <w:rPr>
                <w:rFonts w:ascii="宋体" w:hAnsi="宋体" w:cs="宋体"/>
                <w:sz w:val="18"/>
                <w:szCs w:val="18"/>
              </w:rPr>
              <w:t>.13</w:t>
            </w:r>
            <w:r>
              <w:rPr>
                <w:rFonts w:hint="eastAsia" w:ascii="宋体" w:hAnsi="宋体" w:cs="宋体"/>
                <w:sz w:val="18"/>
                <w:szCs w:val="18"/>
              </w:rPr>
              <w:t>诊断类型</w:t>
            </w:r>
          </w:p>
        </w:tc>
      </w:tr>
      <w:tr w14:paraId="50A2B00A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4B2A0E7B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3E32FD8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诊断类别名称</w:t>
            </w:r>
          </w:p>
        </w:tc>
        <w:tc>
          <w:tcPr>
            <w:tcW w:w="1369" w:type="dxa"/>
            <w:noWrap/>
            <w:vAlign w:val="center"/>
          </w:tcPr>
          <w:p w14:paraId="699441D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DIAG_TYPE_NAME</w:t>
            </w:r>
          </w:p>
        </w:tc>
        <w:tc>
          <w:tcPr>
            <w:tcW w:w="940" w:type="dxa"/>
            <w:noWrap/>
            <w:vAlign w:val="center"/>
          </w:tcPr>
          <w:p w14:paraId="129E599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61" w:type="dxa"/>
            <w:noWrap/>
            <w:vAlign w:val="center"/>
          </w:tcPr>
          <w:p w14:paraId="5859126C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61" w:type="dxa"/>
            <w:noWrap/>
            <w:vAlign w:val="center"/>
          </w:tcPr>
          <w:p w14:paraId="3BA34A5D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657E543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诊断类别名称</w:t>
            </w:r>
          </w:p>
        </w:tc>
        <w:tc>
          <w:tcPr>
            <w:tcW w:w="2136" w:type="dxa"/>
            <w:noWrap w:val="0"/>
            <w:vAlign w:val="center"/>
          </w:tcPr>
          <w:p w14:paraId="4FE64A94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有参考字典，参考附表5</w:t>
            </w:r>
            <w:r>
              <w:rPr>
                <w:rFonts w:ascii="宋体" w:hAnsi="宋体" w:cs="宋体"/>
                <w:sz w:val="18"/>
                <w:szCs w:val="18"/>
              </w:rPr>
              <w:t>.13</w:t>
            </w:r>
            <w:r>
              <w:rPr>
                <w:rFonts w:hint="eastAsia" w:ascii="宋体" w:hAnsi="宋体" w:cs="宋体"/>
                <w:sz w:val="18"/>
                <w:szCs w:val="18"/>
              </w:rPr>
              <w:t>诊断类型</w:t>
            </w:r>
          </w:p>
        </w:tc>
      </w:tr>
      <w:tr w14:paraId="38728238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5ED7A90C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7DD4215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顺序号</w:t>
            </w:r>
          </w:p>
        </w:tc>
        <w:tc>
          <w:tcPr>
            <w:tcW w:w="1369" w:type="dxa"/>
            <w:noWrap/>
            <w:vAlign w:val="center"/>
          </w:tcPr>
          <w:p w14:paraId="1BFA9B4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SN</w:t>
            </w:r>
          </w:p>
        </w:tc>
        <w:tc>
          <w:tcPr>
            <w:tcW w:w="940" w:type="dxa"/>
            <w:noWrap/>
            <w:vAlign w:val="center"/>
          </w:tcPr>
          <w:p w14:paraId="2BAB40F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NUMBER(2)</w:t>
            </w:r>
          </w:p>
        </w:tc>
        <w:tc>
          <w:tcPr>
            <w:tcW w:w="461" w:type="dxa"/>
            <w:noWrap/>
            <w:vAlign w:val="center"/>
          </w:tcPr>
          <w:p w14:paraId="1415A7A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61" w:type="dxa"/>
            <w:noWrap/>
            <w:vAlign w:val="center"/>
          </w:tcPr>
          <w:p w14:paraId="2BA0812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/>
            <w:vAlign w:val="center"/>
          </w:tcPr>
          <w:p w14:paraId="3829934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诊断的排序码</w:t>
            </w:r>
          </w:p>
        </w:tc>
        <w:tc>
          <w:tcPr>
            <w:tcW w:w="2136" w:type="dxa"/>
            <w:noWrap w:val="0"/>
            <w:vAlign w:val="center"/>
          </w:tcPr>
          <w:p w14:paraId="1681D870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6F30EB5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4" w:type="dxa"/>
            <w:noWrap w:val="0"/>
            <w:vAlign w:val="center"/>
          </w:tcPr>
          <w:p w14:paraId="6CAE4A7F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335E49A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主诊断标识</w:t>
            </w:r>
          </w:p>
        </w:tc>
        <w:tc>
          <w:tcPr>
            <w:tcW w:w="1369" w:type="dxa"/>
            <w:noWrap/>
            <w:vAlign w:val="center"/>
          </w:tcPr>
          <w:p w14:paraId="3446317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SIGN_MAIN</w:t>
            </w:r>
          </w:p>
        </w:tc>
        <w:tc>
          <w:tcPr>
            <w:tcW w:w="940" w:type="dxa"/>
            <w:noWrap/>
            <w:vAlign w:val="center"/>
          </w:tcPr>
          <w:p w14:paraId="2BAA0BA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INT</w:t>
            </w:r>
          </w:p>
        </w:tc>
        <w:tc>
          <w:tcPr>
            <w:tcW w:w="461" w:type="dxa"/>
            <w:noWrap/>
            <w:vAlign w:val="center"/>
          </w:tcPr>
          <w:p w14:paraId="453CE6D1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61" w:type="dxa"/>
            <w:noWrap/>
            <w:vAlign w:val="center"/>
          </w:tcPr>
          <w:p w14:paraId="28C905D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05" w:type="dxa"/>
            <w:noWrap w:val="0"/>
            <w:vAlign w:val="center"/>
          </w:tcPr>
          <w:p w14:paraId="6D02687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0-非主诊断；1-主诊断； 填数字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患者诊断中最严重病情作为主诊断</w:t>
            </w:r>
          </w:p>
        </w:tc>
        <w:tc>
          <w:tcPr>
            <w:tcW w:w="2136" w:type="dxa"/>
            <w:noWrap w:val="0"/>
            <w:vAlign w:val="center"/>
          </w:tcPr>
          <w:p w14:paraId="79477412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有参考字典，参考附表5</w:t>
            </w:r>
            <w:r>
              <w:rPr>
                <w:rFonts w:ascii="宋体" w:hAnsi="宋体" w:cs="宋体"/>
                <w:sz w:val="18"/>
                <w:szCs w:val="18"/>
              </w:rPr>
              <w:t>.16</w:t>
            </w:r>
            <w:r>
              <w:rPr>
                <w:rFonts w:hint="eastAsia" w:ascii="宋体" w:hAnsi="宋体" w:cs="宋体"/>
                <w:sz w:val="18"/>
                <w:szCs w:val="18"/>
              </w:rPr>
              <w:t>主诊断标识</w:t>
            </w:r>
          </w:p>
          <w:p w14:paraId="0758D6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此处填代码</w:t>
            </w:r>
          </w:p>
        </w:tc>
      </w:tr>
      <w:tr w14:paraId="49126FC4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3F3CFE24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48EAC5D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诊断时间</w:t>
            </w:r>
          </w:p>
        </w:tc>
        <w:tc>
          <w:tcPr>
            <w:tcW w:w="1369" w:type="dxa"/>
            <w:noWrap/>
            <w:vAlign w:val="center"/>
          </w:tcPr>
          <w:p w14:paraId="4A460F6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DIAG_DATE</w:t>
            </w:r>
          </w:p>
        </w:tc>
        <w:tc>
          <w:tcPr>
            <w:tcW w:w="940" w:type="dxa"/>
            <w:noWrap/>
            <w:vAlign w:val="center"/>
          </w:tcPr>
          <w:p w14:paraId="5888347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DATE</w:t>
            </w:r>
          </w:p>
        </w:tc>
        <w:tc>
          <w:tcPr>
            <w:tcW w:w="461" w:type="dxa"/>
            <w:noWrap/>
            <w:vAlign w:val="center"/>
          </w:tcPr>
          <w:p w14:paraId="7E9B17E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61" w:type="dxa"/>
            <w:noWrap/>
            <w:vAlign w:val="center"/>
          </w:tcPr>
          <w:p w14:paraId="558D561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505" w:type="dxa"/>
            <w:noWrap/>
            <w:vAlign w:val="center"/>
          </w:tcPr>
          <w:p w14:paraId="465881A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医生下诊断时间</w:t>
            </w:r>
          </w:p>
        </w:tc>
        <w:tc>
          <w:tcPr>
            <w:tcW w:w="2136" w:type="dxa"/>
            <w:noWrap w:val="0"/>
            <w:vAlign w:val="center"/>
          </w:tcPr>
          <w:p w14:paraId="11297ADF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F52ADFA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0BF44CA1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6B175CE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入院病情代码</w:t>
            </w:r>
          </w:p>
        </w:tc>
        <w:tc>
          <w:tcPr>
            <w:tcW w:w="1369" w:type="dxa"/>
            <w:noWrap/>
            <w:vAlign w:val="center"/>
          </w:tcPr>
          <w:p w14:paraId="7881119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CONDITION_ADMISS_CODE</w:t>
            </w:r>
          </w:p>
        </w:tc>
        <w:tc>
          <w:tcPr>
            <w:tcW w:w="940" w:type="dxa"/>
            <w:noWrap/>
            <w:vAlign w:val="center"/>
          </w:tcPr>
          <w:p w14:paraId="73C8DFE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61" w:type="dxa"/>
            <w:noWrap/>
            <w:vAlign w:val="center"/>
          </w:tcPr>
          <w:p w14:paraId="326F52A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61" w:type="dxa"/>
            <w:noWrap/>
            <w:vAlign w:val="center"/>
          </w:tcPr>
          <w:p w14:paraId="7D8D962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505" w:type="dxa"/>
            <w:noWrap w:val="0"/>
            <w:vAlign w:val="center"/>
          </w:tcPr>
          <w:p w14:paraId="7BD51EA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入院病情代码CODE</w:t>
            </w:r>
          </w:p>
        </w:tc>
        <w:tc>
          <w:tcPr>
            <w:tcW w:w="2136" w:type="dxa"/>
            <w:vMerge w:val="restart"/>
            <w:noWrap w:val="0"/>
            <w:vAlign w:val="center"/>
          </w:tcPr>
          <w:p w14:paraId="79649E4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DBB9BCE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</w:tblPrEx>
        <w:trPr>
          <w:trHeight w:val="330" w:hRule="atLeast"/>
        </w:trPr>
        <w:tc>
          <w:tcPr>
            <w:tcW w:w="534" w:type="dxa"/>
            <w:noWrap w:val="0"/>
            <w:vAlign w:val="center"/>
          </w:tcPr>
          <w:p w14:paraId="3CB0CBC5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4E50AE5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入院病情名称</w:t>
            </w:r>
          </w:p>
        </w:tc>
        <w:tc>
          <w:tcPr>
            <w:tcW w:w="1369" w:type="dxa"/>
            <w:noWrap/>
            <w:vAlign w:val="center"/>
          </w:tcPr>
          <w:p w14:paraId="67C281A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CONDITION_ADMISS_NAME</w:t>
            </w:r>
          </w:p>
        </w:tc>
        <w:tc>
          <w:tcPr>
            <w:tcW w:w="940" w:type="dxa"/>
            <w:noWrap/>
            <w:vAlign w:val="center"/>
          </w:tcPr>
          <w:p w14:paraId="6D4718F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61" w:type="dxa"/>
            <w:noWrap/>
            <w:vAlign w:val="center"/>
          </w:tcPr>
          <w:p w14:paraId="175AD279">
            <w:pPr>
              <w:jc w:val="center"/>
              <w:rPr>
                <w:rFonts w:hint="eastAsia" w:ascii="宋体" w:hAnsi="宋体" w:cs="宋体"/>
                <w:strike/>
                <w:sz w:val="18"/>
                <w:szCs w:val="18"/>
              </w:rPr>
            </w:pPr>
          </w:p>
        </w:tc>
        <w:tc>
          <w:tcPr>
            <w:tcW w:w="461" w:type="dxa"/>
            <w:noWrap/>
            <w:vAlign w:val="center"/>
          </w:tcPr>
          <w:p w14:paraId="48497533">
            <w:pPr>
              <w:jc w:val="center"/>
              <w:rPr>
                <w:rFonts w:hint="eastAsia" w:ascii="宋体" w:hAnsi="宋体" w:cs="宋体"/>
                <w:strike/>
                <w:sz w:val="18"/>
                <w:szCs w:val="18"/>
              </w:rPr>
            </w:pPr>
          </w:p>
        </w:tc>
        <w:tc>
          <w:tcPr>
            <w:tcW w:w="1505" w:type="dxa"/>
            <w:noWrap/>
            <w:vAlign w:val="center"/>
          </w:tcPr>
          <w:p w14:paraId="7B968F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入院病情名称</w:t>
            </w:r>
          </w:p>
        </w:tc>
        <w:tc>
          <w:tcPr>
            <w:tcW w:w="2136" w:type="dxa"/>
            <w:vMerge w:val="continue"/>
            <w:noWrap w:val="0"/>
            <w:vAlign w:val="center"/>
          </w:tcPr>
          <w:p w14:paraId="7A70EEC7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1EC79C35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4" w:type="dxa"/>
            <w:noWrap w:val="0"/>
            <w:vAlign w:val="center"/>
          </w:tcPr>
          <w:p w14:paraId="79C3A75A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1C97E5E8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标准ICD诊断编码</w:t>
            </w:r>
          </w:p>
        </w:tc>
        <w:tc>
          <w:tcPr>
            <w:tcW w:w="1369" w:type="dxa"/>
            <w:noWrap/>
            <w:vAlign w:val="center"/>
          </w:tcPr>
          <w:p w14:paraId="40F4649B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ICD_CODE</w:t>
            </w:r>
          </w:p>
        </w:tc>
        <w:tc>
          <w:tcPr>
            <w:tcW w:w="940" w:type="dxa"/>
            <w:noWrap/>
            <w:vAlign w:val="center"/>
          </w:tcPr>
          <w:p w14:paraId="382636EB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61" w:type="dxa"/>
            <w:noWrap/>
            <w:vAlign w:val="center"/>
          </w:tcPr>
          <w:p w14:paraId="02B67DD7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61" w:type="dxa"/>
            <w:noWrap/>
            <w:vAlign w:val="center"/>
          </w:tcPr>
          <w:p w14:paraId="2286600D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05" w:type="dxa"/>
            <w:noWrap/>
            <w:vAlign w:val="center"/>
          </w:tcPr>
          <w:p w14:paraId="2B58E844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36" w:type="dxa"/>
            <w:noWrap w:val="0"/>
            <w:vAlign w:val="center"/>
          </w:tcPr>
          <w:p w14:paraId="0E97DFA1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  <w:tr w14:paraId="7D407232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34" w:type="dxa"/>
            <w:noWrap w:val="0"/>
            <w:vAlign w:val="center"/>
          </w:tcPr>
          <w:p w14:paraId="4B529C66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666" w:type="dxa"/>
            <w:noWrap/>
            <w:vAlign w:val="center"/>
          </w:tcPr>
          <w:p w14:paraId="2895CD3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标准ICD诊断名称</w:t>
            </w:r>
          </w:p>
        </w:tc>
        <w:tc>
          <w:tcPr>
            <w:tcW w:w="1369" w:type="dxa"/>
            <w:noWrap/>
            <w:vAlign w:val="center"/>
          </w:tcPr>
          <w:p w14:paraId="7F5690FF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ICD_NAME</w:t>
            </w:r>
          </w:p>
        </w:tc>
        <w:tc>
          <w:tcPr>
            <w:tcW w:w="940" w:type="dxa"/>
            <w:noWrap/>
            <w:vAlign w:val="center"/>
          </w:tcPr>
          <w:p w14:paraId="144C0137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VARCHAR2(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300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461" w:type="dxa"/>
            <w:noWrap/>
            <w:vAlign w:val="center"/>
          </w:tcPr>
          <w:p w14:paraId="40BD6F31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61" w:type="dxa"/>
            <w:noWrap/>
            <w:vAlign w:val="center"/>
          </w:tcPr>
          <w:p w14:paraId="38998253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05" w:type="dxa"/>
            <w:noWrap/>
            <w:vAlign w:val="center"/>
          </w:tcPr>
          <w:p w14:paraId="54361112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36" w:type="dxa"/>
            <w:noWrap w:val="0"/>
            <w:vAlign w:val="center"/>
          </w:tcPr>
          <w:p w14:paraId="6CA212F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</w:tr>
    </w:tbl>
    <w:p w14:paraId="4B4722F2">
      <w:pPr>
        <w:rPr>
          <w:rFonts w:hint="eastAsia"/>
          <w:lang w:eastAsia="zh-CN"/>
        </w:rPr>
      </w:pPr>
    </w:p>
    <w:p w14:paraId="0ACFC0C3">
      <w:pPr>
        <w:rPr>
          <w:rFonts w:hint="eastAsia"/>
          <w:lang w:eastAsia="zh-CN"/>
        </w:rPr>
      </w:pPr>
    </w:p>
    <w:p w14:paraId="38589849">
      <w:pPr>
        <w:rPr>
          <w:rFonts w:hint="eastAsia"/>
          <w:lang w:eastAsia="zh-CN"/>
        </w:rPr>
      </w:pPr>
    </w:p>
    <w:p w14:paraId="6AD38929">
      <w:pPr>
        <w:pStyle w:val="4"/>
        <w:numPr>
          <w:ilvl w:val="2"/>
          <w:numId w:val="0"/>
        </w:numPr>
        <w:ind w:leftChars="0"/>
        <w:rPr>
          <w:rFonts w:hint="eastAsia" w:ascii="宋体" w:hAnsi="宋体" w:cs="宋体"/>
          <w:lang w:eastAsia="zh-CN"/>
        </w:rPr>
      </w:pPr>
      <w:bookmarkStart w:id="10" w:name="_Toc987065574"/>
      <w:bookmarkStart w:id="11" w:name="_Toc674672927"/>
      <w:bookmarkStart w:id="12" w:name="_Toc154566723"/>
      <w:bookmarkStart w:id="13" w:name="_Toc1383253708"/>
      <w:r>
        <w:rPr>
          <w:rFonts w:hint="eastAsia" w:ascii="宋体" w:hAnsi="宋体" w:cs="宋体"/>
          <w:lang w:eastAsia="zh-CN"/>
        </w:rPr>
        <w:t>手术信息INP_SURGERY_EMR</w:t>
      </w:r>
      <w:bookmarkEnd w:id="10"/>
      <w:bookmarkEnd w:id="11"/>
      <w:bookmarkEnd w:id="12"/>
      <w:bookmarkEnd w:id="13"/>
    </w:p>
    <w:tbl>
      <w:tblPr>
        <w:tblStyle w:val="20"/>
        <w:tblW w:w="8538" w:type="dxa"/>
        <w:tblInd w:w="0" w:type="dxa"/>
        <w:tblBorders>
          <w:top w:val="double" w:color="D7D7D7" w:sz="4" w:space="0"/>
          <w:left w:val="double" w:color="D7D7D7" w:sz="4" w:space="0"/>
          <w:bottom w:val="double" w:color="D7D7D7" w:sz="4" w:space="0"/>
          <w:right w:val="double" w:color="D7D7D7" w:sz="4" w:space="0"/>
          <w:insideH w:val="double" w:color="D7D7D7" w:sz="4" w:space="0"/>
          <w:insideV w:val="doub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366"/>
        <w:gridCol w:w="899"/>
        <w:gridCol w:w="433"/>
        <w:gridCol w:w="433"/>
        <w:gridCol w:w="1881"/>
        <w:gridCol w:w="2160"/>
      </w:tblGrid>
      <w:tr w14:paraId="7A8E41F9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66" w:type="dxa"/>
            <w:shd w:val="clear" w:color="auto" w:fill="B4C6E7"/>
            <w:noWrap/>
            <w:vAlign w:val="center"/>
          </w:tcPr>
          <w:p w14:paraId="403E7B8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字段中文名</w:t>
            </w:r>
          </w:p>
        </w:tc>
        <w:tc>
          <w:tcPr>
            <w:tcW w:w="1366" w:type="dxa"/>
            <w:shd w:val="clear" w:color="auto" w:fill="B4C6E7"/>
            <w:noWrap/>
            <w:vAlign w:val="center"/>
          </w:tcPr>
          <w:p w14:paraId="3354FE3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字段英文名</w:t>
            </w:r>
          </w:p>
        </w:tc>
        <w:tc>
          <w:tcPr>
            <w:tcW w:w="899" w:type="dxa"/>
            <w:shd w:val="clear" w:color="auto" w:fill="B4C6E7"/>
            <w:noWrap/>
            <w:vAlign w:val="center"/>
          </w:tcPr>
          <w:p w14:paraId="1EC363B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字段类型</w:t>
            </w:r>
          </w:p>
        </w:tc>
        <w:tc>
          <w:tcPr>
            <w:tcW w:w="433" w:type="dxa"/>
            <w:shd w:val="clear" w:color="auto" w:fill="B4C6E7"/>
            <w:noWrap/>
            <w:vAlign w:val="center"/>
          </w:tcPr>
          <w:p w14:paraId="07A864F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主键</w:t>
            </w:r>
          </w:p>
        </w:tc>
        <w:tc>
          <w:tcPr>
            <w:tcW w:w="433" w:type="dxa"/>
            <w:shd w:val="clear" w:color="auto" w:fill="B4C6E7"/>
            <w:noWrap/>
            <w:vAlign w:val="center"/>
          </w:tcPr>
          <w:p w14:paraId="2A86F06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必填</w:t>
            </w:r>
          </w:p>
        </w:tc>
        <w:tc>
          <w:tcPr>
            <w:tcW w:w="1881" w:type="dxa"/>
            <w:shd w:val="clear" w:color="auto" w:fill="B4C6E7"/>
            <w:noWrap/>
            <w:vAlign w:val="center"/>
          </w:tcPr>
          <w:p w14:paraId="26EC864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定义</w:t>
            </w:r>
          </w:p>
        </w:tc>
        <w:tc>
          <w:tcPr>
            <w:tcW w:w="2160" w:type="dxa"/>
            <w:shd w:val="clear" w:color="auto" w:fill="B4C6E7"/>
            <w:noWrap w:val="0"/>
            <w:vAlign w:val="center"/>
          </w:tcPr>
          <w:p w14:paraId="0A0278F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14:paraId="1070FFA2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366" w:type="dxa"/>
            <w:noWrap/>
            <w:vAlign w:val="center"/>
          </w:tcPr>
          <w:p w14:paraId="7F3AB0D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住院流水号</w:t>
            </w:r>
          </w:p>
        </w:tc>
        <w:tc>
          <w:tcPr>
            <w:tcW w:w="1366" w:type="dxa"/>
            <w:noWrap/>
            <w:vAlign w:val="center"/>
          </w:tcPr>
          <w:p w14:paraId="49CED47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INPNO</w:t>
            </w:r>
          </w:p>
        </w:tc>
        <w:tc>
          <w:tcPr>
            <w:tcW w:w="899" w:type="dxa"/>
            <w:noWrap/>
            <w:vAlign w:val="center"/>
          </w:tcPr>
          <w:p w14:paraId="0BAB945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33" w:type="dxa"/>
            <w:noWrap/>
            <w:vAlign w:val="center"/>
          </w:tcPr>
          <w:p w14:paraId="2DF1A9E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433" w:type="dxa"/>
            <w:noWrap/>
            <w:vAlign w:val="center"/>
          </w:tcPr>
          <w:p w14:paraId="40122F66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881" w:type="dxa"/>
            <w:noWrap/>
            <w:vAlign w:val="center"/>
          </w:tcPr>
          <w:p w14:paraId="5759093F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医疗机构内部唯一标识一次住院过程，一般称为住院流水号</w:t>
            </w:r>
          </w:p>
        </w:tc>
        <w:tc>
          <w:tcPr>
            <w:tcW w:w="2160" w:type="dxa"/>
            <w:noWrap w:val="0"/>
            <w:vAlign w:val="center"/>
          </w:tcPr>
          <w:p w14:paraId="495014C9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部分医院有唯一的就诊流水号；部分医院需要拼接，采用病人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ID+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就诊次数来识别唯一一次就诊；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单家医疗机构内部保证唯一</w:t>
            </w:r>
          </w:p>
        </w:tc>
      </w:tr>
      <w:tr w14:paraId="4C03295B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366" w:type="dxa"/>
            <w:noWrap/>
            <w:vAlign w:val="center"/>
          </w:tcPr>
          <w:p w14:paraId="67AA5BD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医院内手术代码</w:t>
            </w:r>
          </w:p>
        </w:tc>
        <w:tc>
          <w:tcPr>
            <w:tcW w:w="1366" w:type="dxa"/>
            <w:noWrap/>
            <w:vAlign w:val="center"/>
          </w:tcPr>
          <w:p w14:paraId="0A480D4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SURGERY_CODE</w:t>
            </w:r>
          </w:p>
        </w:tc>
        <w:tc>
          <w:tcPr>
            <w:tcW w:w="899" w:type="dxa"/>
            <w:noWrap/>
            <w:vAlign w:val="center"/>
          </w:tcPr>
          <w:p w14:paraId="0642048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33" w:type="dxa"/>
            <w:noWrap/>
            <w:vAlign w:val="center"/>
          </w:tcPr>
          <w:p w14:paraId="6D379D0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33" w:type="dxa"/>
            <w:noWrap/>
            <w:vAlign w:val="center"/>
          </w:tcPr>
          <w:p w14:paraId="020CFB7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81" w:type="dxa"/>
            <w:noWrap/>
            <w:vAlign w:val="center"/>
          </w:tcPr>
          <w:p w14:paraId="743A902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手术代码</w:t>
            </w:r>
          </w:p>
        </w:tc>
        <w:tc>
          <w:tcPr>
            <w:tcW w:w="2160" w:type="dxa"/>
            <w:noWrap w:val="0"/>
            <w:vAlign w:val="center"/>
          </w:tcPr>
          <w:p w14:paraId="130F47A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可以不填，若医院本身使用的就是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ICD9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，也可以直接填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ICD9</w:t>
            </w:r>
          </w:p>
        </w:tc>
      </w:tr>
      <w:tr w14:paraId="50C50F87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366" w:type="dxa"/>
            <w:noWrap/>
            <w:vAlign w:val="center"/>
          </w:tcPr>
          <w:p w14:paraId="066E190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医院内手术名称</w:t>
            </w:r>
          </w:p>
        </w:tc>
        <w:tc>
          <w:tcPr>
            <w:tcW w:w="1366" w:type="dxa"/>
            <w:noWrap/>
            <w:vAlign w:val="center"/>
          </w:tcPr>
          <w:p w14:paraId="581BAB2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SURGERY_NAME</w:t>
            </w:r>
          </w:p>
        </w:tc>
        <w:tc>
          <w:tcPr>
            <w:tcW w:w="899" w:type="dxa"/>
            <w:noWrap/>
            <w:vAlign w:val="center"/>
          </w:tcPr>
          <w:p w14:paraId="336D880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33" w:type="dxa"/>
            <w:noWrap/>
            <w:vAlign w:val="center"/>
          </w:tcPr>
          <w:p w14:paraId="5A3A0985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5292C35D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81" w:type="dxa"/>
            <w:noWrap/>
            <w:vAlign w:val="center"/>
          </w:tcPr>
          <w:p w14:paraId="19AAC0C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手术名称</w:t>
            </w:r>
          </w:p>
        </w:tc>
        <w:tc>
          <w:tcPr>
            <w:tcW w:w="2160" w:type="dxa"/>
            <w:noWrap w:val="0"/>
            <w:vAlign w:val="center"/>
          </w:tcPr>
          <w:p w14:paraId="7D0A7884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2A5841E2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366" w:type="dxa"/>
            <w:noWrap/>
            <w:vAlign w:val="center"/>
          </w:tcPr>
          <w:p w14:paraId="214BEAA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</w:t>
            </w:r>
            <w:r>
              <w:rPr>
                <w:rFonts w:ascii="宋体" w:hAnsi="宋体"/>
                <w:sz w:val="18"/>
                <w:szCs w:val="18"/>
              </w:rPr>
              <w:t>ICD</w:t>
            </w:r>
            <w:r>
              <w:rPr>
                <w:rFonts w:hint="eastAsia" w:ascii="宋体" w:hAnsi="宋体"/>
                <w:sz w:val="18"/>
                <w:szCs w:val="18"/>
              </w:rPr>
              <w:t>代码</w:t>
            </w:r>
          </w:p>
        </w:tc>
        <w:tc>
          <w:tcPr>
            <w:tcW w:w="1366" w:type="dxa"/>
            <w:noWrap/>
            <w:vAlign w:val="center"/>
          </w:tcPr>
          <w:p w14:paraId="1EA347FA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ICD_CODE</w:t>
            </w:r>
          </w:p>
        </w:tc>
        <w:tc>
          <w:tcPr>
            <w:tcW w:w="899" w:type="dxa"/>
            <w:noWrap/>
            <w:vAlign w:val="center"/>
          </w:tcPr>
          <w:p w14:paraId="35BC1B79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VARCHAR2(64)</w:t>
            </w:r>
          </w:p>
        </w:tc>
        <w:tc>
          <w:tcPr>
            <w:tcW w:w="433" w:type="dxa"/>
            <w:noWrap/>
            <w:vAlign w:val="center"/>
          </w:tcPr>
          <w:p w14:paraId="6A2E5F1D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33" w:type="dxa"/>
            <w:noWrap/>
            <w:vAlign w:val="center"/>
          </w:tcPr>
          <w:p w14:paraId="1C69B074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81" w:type="dxa"/>
            <w:noWrap/>
            <w:vAlign w:val="center"/>
          </w:tcPr>
          <w:p w14:paraId="201AA5A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标准手术代码</w:t>
            </w:r>
          </w:p>
        </w:tc>
        <w:tc>
          <w:tcPr>
            <w:tcW w:w="2160" w:type="dxa"/>
            <w:noWrap w:val="0"/>
            <w:vAlign w:val="center"/>
          </w:tcPr>
          <w:p w14:paraId="59EF8B1D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根据医院手术</w:t>
            </w:r>
            <w:r>
              <w:rPr>
                <w:rFonts w:ascii="宋体" w:hAnsi="宋体"/>
                <w:sz w:val="18"/>
                <w:szCs w:val="18"/>
              </w:rPr>
              <w:t>ICD</w:t>
            </w:r>
            <w:r>
              <w:rPr>
                <w:rFonts w:hint="eastAsia" w:ascii="宋体" w:hAnsi="宋体"/>
                <w:sz w:val="18"/>
                <w:szCs w:val="18"/>
              </w:rPr>
              <w:t>版本转换为分组器需要的版本</w:t>
            </w:r>
            <w:r>
              <w:rPr>
                <w:rFonts w:ascii="宋体" w:hAnsi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sz w:val="18"/>
                <w:szCs w:val="18"/>
              </w:rPr>
              <w:t>注意：</w:t>
            </w:r>
            <w:r>
              <w:rPr>
                <w:rFonts w:ascii="宋体" w:hAnsi="宋体"/>
                <w:sz w:val="18"/>
                <w:szCs w:val="18"/>
              </w:rPr>
              <w:t>ICD</w:t>
            </w:r>
            <w:r>
              <w:rPr>
                <w:rFonts w:hint="eastAsia" w:ascii="宋体" w:hAnsi="宋体"/>
                <w:sz w:val="18"/>
                <w:szCs w:val="18"/>
              </w:rPr>
              <w:t>编码分为临床版和医保版，需要跟医院调研清楚</w:t>
            </w:r>
          </w:p>
        </w:tc>
      </w:tr>
      <w:tr w14:paraId="0B468B4F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66" w:type="dxa"/>
            <w:noWrap/>
            <w:vAlign w:val="center"/>
          </w:tcPr>
          <w:p w14:paraId="008FAC61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</w:t>
            </w:r>
            <w:r>
              <w:rPr>
                <w:rFonts w:ascii="宋体" w:hAnsi="宋体"/>
                <w:sz w:val="18"/>
                <w:szCs w:val="18"/>
              </w:rPr>
              <w:t>ICD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1366" w:type="dxa"/>
            <w:noWrap/>
            <w:vAlign w:val="center"/>
          </w:tcPr>
          <w:p w14:paraId="385C80CB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ICD_NAME</w:t>
            </w:r>
          </w:p>
        </w:tc>
        <w:tc>
          <w:tcPr>
            <w:tcW w:w="899" w:type="dxa"/>
            <w:noWrap/>
            <w:vAlign w:val="center"/>
          </w:tcPr>
          <w:p w14:paraId="6A81D876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VARCHAR2(300)</w:t>
            </w:r>
          </w:p>
        </w:tc>
        <w:tc>
          <w:tcPr>
            <w:tcW w:w="433" w:type="dxa"/>
            <w:noWrap/>
            <w:vAlign w:val="center"/>
          </w:tcPr>
          <w:p w14:paraId="321B1C81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33" w:type="dxa"/>
            <w:noWrap/>
            <w:vAlign w:val="center"/>
          </w:tcPr>
          <w:p w14:paraId="1A07E0C9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81" w:type="dxa"/>
            <w:noWrap/>
            <w:vAlign w:val="center"/>
          </w:tcPr>
          <w:p w14:paraId="59196ADB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标准手术名称</w:t>
            </w:r>
          </w:p>
        </w:tc>
        <w:tc>
          <w:tcPr>
            <w:tcW w:w="2160" w:type="dxa"/>
            <w:noWrap w:val="0"/>
            <w:vAlign w:val="center"/>
          </w:tcPr>
          <w:p w14:paraId="2BBE4C31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5DA72ADB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7" w:hRule="atLeast"/>
        </w:trPr>
        <w:tc>
          <w:tcPr>
            <w:tcW w:w="1366" w:type="dxa"/>
            <w:noWrap/>
            <w:vAlign w:val="center"/>
          </w:tcPr>
          <w:p w14:paraId="5BFD15B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主手术标识</w:t>
            </w:r>
          </w:p>
        </w:tc>
        <w:tc>
          <w:tcPr>
            <w:tcW w:w="1366" w:type="dxa"/>
            <w:noWrap/>
            <w:vAlign w:val="center"/>
          </w:tcPr>
          <w:p w14:paraId="6A6495B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SIGN_MAIN</w:t>
            </w:r>
          </w:p>
        </w:tc>
        <w:tc>
          <w:tcPr>
            <w:tcW w:w="899" w:type="dxa"/>
            <w:noWrap/>
            <w:vAlign w:val="center"/>
          </w:tcPr>
          <w:p w14:paraId="71EA854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INT</w:t>
            </w:r>
          </w:p>
        </w:tc>
        <w:tc>
          <w:tcPr>
            <w:tcW w:w="433" w:type="dxa"/>
            <w:noWrap/>
            <w:vAlign w:val="center"/>
          </w:tcPr>
          <w:p w14:paraId="6AD2B8A7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0B3211F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81" w:type="dxa"/>
            <w:noWrap/>
            <w:vAlign w:val="center"/>
          </w:tcPr>
          <w:p w14:paraId="5FEF780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标记主手术</w:t>
            </w:r>
          </w:p>
        </w:tc>
        <w:tc>
          <w:tcPr>
            <w:tcW w:w="2160" w:type="dxa"/>
            <w:noWrap w:val="0"/>
            <w:vAlign w:val="center"/>
          </w:tcPr>
          <w:p w14:paraId="16633A1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如果医院住院过程中未提供主手术标记，则需要通过医院提供的主手术判断规则来判断主手术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0-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非主手术；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主手术；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通过函数判断</w:t>
            </w:r>
          </w:p>
        </w:tc>
      </w:tr>
      <w:tr w14:paraId="320296A7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66" w:type="dxa"/>
            <w:noWrap/>
            <w:vAlign w:val="center"/>
          </w:tcPr>
          <w:p w14:paraId="740AE50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手术开始时间</w:t>
            </w:r>
          </w:p>
        </w:tc>
        <w:tc>
          <w:tcPr>
            <w:tcW w:w="1366" w:type="dxa"/>
            <w:noWrap/>
            <w:vAlign w:val="center"/>
          </w:tcPr>
          <w:p w14:paraId="2F16E16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SURGERY_START_DATE</w:t>
            </w:r>
          </w:p>
        </w:tc>
        <w:tc>
          <w:tcPr>
            <w:tcW w:w="899" w:type="dxa"/>
            <w:noWrap/>
            <w:vAlign w:val="center"/>
          </w:tcPr>
          <w:p w14:paraId="0F3C252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DATE</w:t>
            </w:r>
          </w:p>
        </w:tc>
        <w:tc>
          <w:tcPr>
            <w:tcW w:w="433" w:type="dxa"/>
            <w:noWrap/>
            <w:vAlign w:val="center"/>
          </w:tcPr>
          <w:p w14:paraId="199770CE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2492EE86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/>
            <w:vAlign w:val="center"/>
          </w:tcPr>
          <w:p w14:paraId="0A7522B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开始进行手术时间</w:t>
            </w:r>
          </w:p>
        </w:tc>
        <w:tc>
          <w:tcPr>
            <w:tcW w:w="2160" w:type="dxa"/>
            <w:noWrap w:val="0"/>
            <w:vAlign w:val="center"/>
          </w:tcPr>
          <w:p w14:paraId="7597B9D6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7ABE0BC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366" w:type="dxa"/>
            <w:noWrap/>
            <w:vAlign w:val="center"/>
          </w:tcPr>
          <w:p w14:paraId="40A1C50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手术结束时间</w:t>
            </w:r>
          </w:p>
        </w:tc>
        <w:tc>
          <w:tcPr>
            <w:tcW w:w="1366" w:type="dxa"/>
            <w:noWrap/>
            <w:vAlign w:val="center"/>
          </w:tcPr>
          <w:p w14:paraId="094768D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SURGERY_END_DATE</w:t>
            </w:r>
          </w:p>
        </w:tc>
        <w:tc>
          <w:tcPr>
            <w:tcW w:w="899" w:type="dxa"/>
            <w:noWrap/>
            <w:vAlign w:val="center"/>
          </w:tcPr>
          <w:p w14:paraId="3BD1C09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DATE</w:t>
            </w:r>
          </w:p>
        </w:tc>
        <w:tc>
          <w:tcPr>
            <w:tcW w:w="433" w:type="dxa"/>
            <w:noWrap/>
            <w:vAlign w:val="center"/>
          </w:tcPr>
          <w:p w14:paraId="39CAF397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0F21D2F0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/>
            <w:vAlign w:val="center"/>
          </w:tcPr>
          <w:p w14:paraId="24210AE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结束手术时间</w:t>
            </w:r>
          </w:p>
        </w:tc>
        <w:tc>
          <w:tcPr>
            <w:tcW w:w="2160" w:type="dxa"/>
            <w:noWrap w:val="0"/>
            <w:vAlign w:val="center"/>
          </w:tcPr>
          <w:p w14:paraId="170C5B8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98CF021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66" w:type="dxa"/>
            <w:noWrap/>
            <w:vAlign w:val="center"/>
          </w:tcPr>
          <w:p w14:paraId="325A839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麻醉方式代码</w:t>
            </w:r>
          </w:p>
        </w:tc>
        <w:tc>
          <w:tcPr>
            <w:tcW w:w="1366" w:type="dxa"/>
            <w:noWrap/>
            <w:vAlign w:val="center"/>
          </w:tcPr>
          <w:p w14:paraId="472BC41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ANESTHESIA_CODE</w:t>
            </w:r>
          </w:p>
        </w:tc>
        <w:tc>
          <w:tcPr>
            <w:tcW w:w="899" w:type="dxa"/>
            <w:noWrap/>
            <w:vAlign w:val="center"/>
          </w:tcPr>
          <w:p w14:paraId="22ADD25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33" w:type="dxa"/>
            <w:noWrap/>
            <w:vAlign w:val="center"/>
          </w:tcPr>
          <w:p w14:paraId="7FD7D7D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33" w:type="dxa"/>
            <w:noWrap/>
            <w:vAlign w:val="center"/>
          </w:tcPr>
          <w:p w14:paraId="57DA02B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881" w:type="dxa"/>
            <w:noWrap w:val="0"/>
            <w:vAlign w:val="center"/>
          </w:tcPr>
          <w:p w14:paraId="2B0290E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麻醉方式</w:t>
            </w:r>
          </w:p>
        </w:tc>
        <w:tc>
          <w:tcPr>
            <w:tcW w:w="2160" w:type="dxa"/>
            <w:noWrap w:val="0"/>
            <w:vAlign w:val="center"/>
          </w:tcPr>
          <w:p w14:paraId="00420BC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6072A22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366" w:type="dxa"/>
            <w:noWrap/>
            <w:vAlign w:val="center"/>
          </w:tcPr>
          <w:p w14:paraId="33057D6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麻醉方式名称</w:t>
            </w:r>
          </w:p>
        </w:tc>
        <w:tc>
          <w:tcPr>
            <w:tcW w:w="1366" w:type="dxa"/>
            <w:noWrap/>
            <w:vAlign w:val="center"/>
          </w:tcPr>
          <w:p w14:paraId="321E5B1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ANESTHESIA_NAME</w:t>
            </w:r>
          </w:p>
        </w:tc>
        <w:tc>
          <w:tcPr>
            <w:tcW w:w="899" w:type="dxa"/>
            <w:noWrap/>
            <w:vAlign w:val="center"/>
          </w:tcPr>
          <w:p w14:paraId="2B1C5A5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33" w:type="dxa"/>
            <w:noWrap/>
            <w:vAlign w:val="center"/>
          </w:tcPr>
          <w:p w14:paraId="2F7ED598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1BB78690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ABC39BF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3C2AEA4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5BAA1FA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66" w:type="dxa"/>
            <w:noWrap/>
            <w:vAlign w:val="center"/>
          </w:tcPr>
          <w:p w14:paraId="2943BE21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麻醉开始时间</w:t>
            </w:r>
          </w:p>
        </w:tc>
        <w:tc>
          <w:tcPr>
            <w:tcW w:w="1366" w:type="dxa"/>
            <w:noWrap/>
            <w:vAlign w:val="center"/>
          </w:tcPr>
          <w:p w14:paraId="13863846"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ANESTHESIA_START_DATE</w:t>
            </w:r>
          </w:p>
        </w:tc>
        <w:tc>
          <w:tcPr>
            <w:tcW w:w="899" w:type="dxa"/>
            <w:noWrap/>
            <w:vAlign w:val="center"/>
          </w:tcPr>
          <w:p w14:paraId="7F2923D3"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433" w:type="dxa"/>
            <w:noWrap/>
            <w:vAlign w:val="center"/>
          </w:tcPr>
          <w:p w14:paraId="5C5045EB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28AAD281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65CB710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46FF2F8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5792711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66" w:type="dxa"/>
            <w:noWrap/>
            <w:vAlign w:val="center"/>
          </w:tcPr>
          <w:p w14:paraId="1F45B321"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麻醉结束时间</w:t>
            </w:r>
          </w:p>
        </w:tc>
        <w:tc>
          <w:tcPr>
            <w:tcW w:w="1366" w:type="dxa"/>
            <w:noWrap/>
            <w:vAlign w:val="center"/>
          </w:tcPr>
          <w:p w14:paraId="7009CAC5"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ANESTHESIA_END_DATE</w:t>
            </w:r>
          </w:p>
        </w:tc>
        <w:tc>
          <w:tcPr>
            <w:tcW w:w="899" w:type="dxa"/>
            <w:noWrap/>
            <w:vAlign w:val="center"/>
          </w:tcPr>
          <w:p w14:paraId="709FB97B"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433" w:type="dxa"/>
            <w:noWrap/>
            <w:vAlign w:val="center"/>
          </w:tcPr>
          <w:p w14:paraId="32D9FBCC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3193D89C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5B568D8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346AEA11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0797114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366" w:type="dxa"/>
            <w:noWrap/>
            <w:vAlign w:val="center"/>
          </w:tcPr>
          <w:p w14:paraId="07D25EB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助代码</w:t>
            </w:r>
          </w:p>
        </w:tc>
        <w:tc>
          <w:tcPr>
            <w:tcW w:w="1366" w:type="dxa"/>
            <w:noWrap/>
            <w:vAlign w:val="center"/>
          </w:tcPr>
          <w:p w14:paraId="40B0343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ASSIATANT_DOCTOR1_CODE</w:t>
            </w:r>
          </w:p>
        </w:tc>
        <w:tc>
          <w:tcPr>
            <w:tcW w:w="899" w:type="dxa"/>
            <w:noWrap/>
            <w:vAlign w:val="center"/>
          </w:tcPr>
          <w:p w14:paraId="4734C8E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33" w:type="dxa"/>
            <w:noWrap/>
            <w:vAlign w:val="center"/>
          </w:tcPr>
          <w:p w14:paraId="4A3B92F5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33" w:type="dxa"/>
            <w:noWrap/>
            <w:vAlign w:val="center"/>
          </w:tcPr>
          <w:p w14:paraId="00FE9EA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881" w:type="dxa"/>
            <w:noWrap/>
            <w:vAlign w:val="center"/>
          </w:tcPr>
          <w:p w14:paraId="1AADFD0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助代码</w:t>
            </w:r>
          </w:p>
        </w:tc>
        <w:tc>
          <w:tcPr>
            <w:tcW w:w="2160" w:type="dxa"/>
            <w:noWrap w:val="0"/>
            <w:vAlign w:val="center"/>
          </w:tcPr>
          <w:p w14:paraId="01342A02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5C4E5A32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366" w:type="dxa"/>
            <w:noWrap/>
            <w:vAlign w:val="center"/>
          </w:tcPr>
          <w:p w14:paraId="7F93DC3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助姓名</w:t>
            </w:r>
          </w:p>
        </w:tc>
        <w:tc>
          <w:tcPr>
            <w:tcW w:w="1366" w:type="dxa"/>
            <w:noWrap/>
            <w:vAlign w:val="center"/>
          </w:tcPr>
          <w:p w14:paraId="006D1F7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ASSIATANT_DOCTOR1_NAME</w:t>
            </w:r>
          </w:p>
        </w:tc>
        <w:tc>
          <w:tcPr>
            <w:tcW w:w="899" w:type="dxa"/>
            <w:noWrap/>
            <w:vAlign w:val="center"/>
          </w:tcPr>
          <w:p w14:paraId="14199D6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33" w:type="dxa"/>
            <w:noWrap/>
            <w:vAlign w:val="center"/>
          </w:tcPr>
          <w:p w14:paraId="09C893EC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78C75764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/>
            <w:vAlign w:val="center"/>
          </w:tcPr>
          <w:p w14:paraId="42F851D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助名称</w:t>
            </w:r>
          </w:p>
        </w:tc>
        <w:tc>
          <w:tcPr>
            <w:tcW w:w="2160" w:type="dxa"/>
            <w:noWrap w:val="0"/>
            <w:vAlign w:val="center"/>
          </w:tcPr>
          <w:p w14:paraId="16831350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78976D58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366" w:type="dxa"/>
            <w:noWrap/>
            <w:vAlign w:val="center"/>
          </w:tcPr>
          <w:p w14:paraId="4295273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助代码</w:t>
            </w:r>
          </w:p>
        </w:tc>
        <w:tc>
          <w:tcPr>
            <w:tcW w:w="1366" w:type="dxa"/>
            <w:noWrap/>
            <w:vAlign w:val="center"/>
          </w:tcPr>
          <w:p w14:paraId="303418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ASSIATANT_DOCTOR2_CODE</w:t>
            </w:r>
          </w:p>
        </w:tc>
        <w:tc>
          <w:tcPr>
            <w:tcW w:w="899" w:type="dxa"/>
            <w:noWrap/>
            <w:vAlign w:val="center"/>
          </w:tcPr>
          <w:p w14:paraId="7431C81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33" w:type="dxa"/>
            <w:noWrap/>
            <w:vAlign w:val="center"/>
          </w:tcPr>
          <w:p w14:paraId="58CC428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33" w:type="dxa"/>
            <w:noWrap/>
            <w:vAlign w:val="center"/>
          </w:tcPr>
          <w:p w14:paraId="255FA6A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881" w:type="dxa"/>
            <w:noWrap/>
            <w:vAlign w:val="center"/>
          </w:tcPr>
          <w:p w14:paraId="5993437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助代码</w:t>
            </w:r>
          </w:p>
        </w:tc>
        <w:tc>
          <w:tcPr>
            <w:tcW w:w="2160" w:type="dxa"/>
            <w:noWrap w:val="0"/>
            <w:vAlign w:val="center"/>
          </w:tcPr>
          <w:p w14:paraId="01B908B9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3B1DC8E9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366" w:type="dxa"/>
            <w:noWrap/>
            <w:vAlign w:val="center"/>
          </w:tcPr>
          <w:p w14:paraId="6E3707B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助姓名</w:t>
            </w:r>
          </w:p>
        </w:tc>
        <w:tc>
          <w:tcPr>
            <w:tcW w:w="1366" w:type="dxa"/>
            <w:noWrap/>
            <w:vAlign w:val="center"/>
          </w:tcPr>
          <w:p w14:paraId="7C21508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ASSIATANT_DOCTOR2_NAME</w:t>
            </w:r>
          </w:p>
        </w:tc>
        <w:tc>
          <w:tcPr>
            <w:tcW w:w="899" w:type="dxa"/>
            <w:noWrap/>
            <w:vAlign w:val="center"/>
          </w:tcPr>
          <w:p w14:paraId="51BEBF3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33" w:type="dxa"/>
            <w:noWrap/>
            <w:vAlign w:val="center"/>
          </w:tcPr>
          <w:p w14:paraId="0089D8C8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404B29D6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/>
            <w:vAlign w:val="center"/>
          </w:tcPr>
          <w:p w14:paraId="0605B37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助名称</w:t>
            </w:r>
          </w:p>
        </w:tc>
        <w:tc>
          <w:tcPr>
            <w:tcW w:w="2160" w:type="dxa"/>
            <w:noWrap w:val="0"/>
            <w:vAlign w:val="center"/>
          </w:tcPr>
          <w:p w14:paraId="098B7137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2577397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366" w:type="dxa"/>
            <w:noWrap/>
            <w:vAlign w:val="center"/>
          </w:tcPr>
          <w:p w14:paraId="0108D46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麻醉医师代码</w:t>
            </w:r>
          </w:p>
        </w:tc>
        <w:tc>
          <w:tcPr>
            <w:tcW w:w="1366" w:type="dxa"/>
            <w:noWrap/>
            <w:vAlign w:val="center"/>
          </w:tcPr>
          <w:p w14:paraId="754C811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ANESTHESIA_DOCTOR_CODE</w:t>
            </w:r>
          </w:p>
        </w:tc>
        <w:tc>
          <w:tcPr>
            <w:tcW w:w="899" w:type="dxa"/>
            <w:noWrap/>
            <w:vAlign w:val="center"/>
          </w:tcPr>
          <w:p w14:paraId="1372E7A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33" w:type="dxa"/>
            <w:noWrap/>
            <w:vAlign w:val="center"/>
          </w:tcPr>
          <w:p w14:paraId="20BFBE1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33" w:type="dxa"/>
            <w:noWrap/>
            <w:vAlign w:val="center"/>
          </w:tcPr>
          <w:p w14:paraId="765D942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881" w:type="dxa"/>
            <w:noWrap/>
            <w:vAlign w:val="center"/>
          </w:tcPr>
          <w:p w14:paraId="00B9520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麻醉医师代码</w:t>
            </w:r>
          </w:p>
        </w:tc>
        <w:tc>
          <w:tcPr>
            <w:tcW w:w="2160" w:type="dxa"/>
            <w:noWrap w:val="0"/>
            <w:vAlign w:val="center"/>
          </w:tcPr>
          <w:p w14:paraId="12CD4AB4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12D6F09C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366" w:type="dxa"/>
            <w:noWrap/>
            <w:vAlign w:val="center"/>
          </w:tcPr>
          <w:p w14:paraId="44A1691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麻醉医师姓名</w:t>
            </w:r>
          </w:p>
        </w:tc>
        <w:tc>
          <w:tcPr>
            <w:tcW w:w="1366" w:type="dxa"/>
            <w:noWrap/>
            <w:vAlign w:val="center"/>
          </w:tcPr>
          <w:p w14:paraId="04DB9F53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ANESTHESIA_DOCTOR_NAME</w:t>
            </w:r>
          </w:p>
        </w:tc>
        <w:tc>
          <w:tcPr>
            <w:tcW w:w="899" w:type="dxa"/>
            <w:noWrap/>
            <w:vAlign w:val="center"/>
          </w:tcPr>
          <w:p w14:paraId="7AA41C6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VARCHAR2(300)</w:t>
            </w:r>
          </w:p>
        </w:tc>
        <w:tc>
          <w:tcPr>
            <w:tcW w:w="433" w:type="dxa"/>
            <w:noWrap/>
            <w:vAlign w:val="center"/>
          </w:tcPr>
          <w:p w14:paraId="7AF1461C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noWrap/>
            <w:vAlign w:val="center"/>
          </w:tcPr>
          <w:p w14:paraId="1D27E005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81" w:type="dxa"/>
            <w:noWrap/>
            <w:vAlign w:val="center"/>
          </w:tcPr>
          <w:p w14:paraId="2B4237C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麻醉医师名称</w:t>
            </w:r>
          </w:p>
        </w:tc>
        <w:tc>
          <w:tcPr>
            <w:tcW w:w="2160" w:type="dxa"/>
            <w:noWrap w:val="0"/>
            <w:vAlign w:val="center"/>
          </w:tcPr>
          <w:p w14:paraId="1461F7DB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</w:tbl>
    <w:p w14:paraId="202F7654">
      <w:pPr>
        <w:numPr>
          <w:ilvl w:val="0"/>
          <w:numId w:val="0"/>
        </w:numPr>
        <w:rPr>
          <w:rFonts w:hint="default"/>
          <w:b/>
          <w:bCs/>
          <w:kern w:val="44"/>
          <w:sz w:val="44"/>
          <w:szCs w:val="44"/>
          <w:lang w:val="en-US" w:eastAsia="zh-CN"/>
        </w:rPr>
      </w:pPr>
    </w:p>
    <w:p w14:paraId="4CA6FECA">
      <w:pPr>
        <w:pStyle w:val="4"/>
        <w:numPr>
          <w:ilvl w:val="2"/>
          <w:numId w:val="0"/>
        </w:numPr>
        <w:spacing w:line="360" w:lineRule="auto"/>
        <w:ind w:leftChars="0"/>
        <w:rPr>
          <w:rFonts w:hint="eastAsia" w:ascii="宋体" w:hAnsi="宋体" w:cs="宋体"/>
          <w:lang w:eastAsia="zh-CN" w:bidi="ar"/>
        </w:rPr>
      </w:pPr>
      <w:r>
        <w:rPr>
          <w:rFonts w:hint="eastAsia" w:ascii="宋体" w:hAnsi="宋体" w:cs="宋体"/>
          <w:lang w:eastAsia="zh-CN" w:bidi="ar"/>
        </w:rPr>
        <w:t>住院费用明细INP_FEE_DETAIL</w:t>
      </w:r>
    </w:p>
    <w:tbl>
      <w:tblPr>
        <w:tblStyle w:val="20"/>
        <w:tblW w:w="9072" w:type="dxa"/>
        <w:jc w:val="center"/>
        <w:tblBorders>
          <w:top w:val="double" w:color="D7D7D7" w:sz="4" w:space="0"/>
          <w:left w:val="double" w:color="D7D7D7" w:sz="4" w:space="0"/>
          <w:bottom w:val="double" w:color="D7D7D7" w:sz="4" w:space="0"/>
          <w:right w:val="double" w:color="D7D7D7" w:sz="4" w:space="0"/>
          <w:insideH w:val="double" w:color="D7D7D7" w:sz="4" w:space="0"/>
          <w:insideV w:val="double" w:color="D7D7D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78"/>
        <w:gridCol w:w="1209"/>
        <w:gridCol w:w="902"/>
        <w:gridCol w:w="444"/>
        <w:gridCol w:w="444"/>
        <w:gridCol w:w="1811"/>
        <w:gridCol w:w="2150"/>
      </w:tblGrid>
      <w:tr w14:paraId="25D12205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534" w:type="dxa"/>
            <w:shd w:val="clear" w:color="auto" w:fill="B4C6E7"/>
            <w:noWrap w:val="0"/>
            <w:vAlign w:val="center"/>
          </w:tcPr>
          <w:p w14:paraId="23DE5B7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578" w:type="dxa"/>
            <w:shd w:val="clear" w:color="auto" w:fill="B4C6E7"/>
            <w:noWrap/>
            <w:vAlign w:val="center"/>
          </w:tcPr>
          <w:p w14:paraId="1979300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字段中文名</w:t>
            </w:r>
          </w:p>
        </w:tc>
        <w:tc>
          <w:tcPr>
            <w:tcW w:w="1209" w:type="dxa"/>
            <w:shd w:val="clear" w:color="auto" w:fill="B4C6E7"/>
            <w:noWrap/>
            <w:vAlign w:val="center"/>
          </w:tcPr>
          <w:p w14:paraId="106034B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字段英文名</w:t>
            </w:r>
          </w:p>
        </w:tc>
        <w:tc>
          <w:tcPr>
            <w:tcW w:w="902" w:type="dxa"/>
            <w:shd w:val="clear" w:color="auto" w:fill="B4C6E7"/>
            <w:noWrap/>
            <w:vAlign w:val="center"/>
          </w:tcPr>
          <w:p w14:paraId="1E0F34B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字段类型</w:t>
            </w:r>
          </w:p>
        </w:tc>
        <w:tc>
          <w:tcPr>
            <w:tcW w:w="444" w:type="dxa"/>
            <w:shd w:val="clear" w:color="auto" w:fill="B4C6E7"/>
            <w:noWrap/>
            <w:vAlign w:val="center"/>
          </w:tcPr>
          <w:p w14:paraId="78976F4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主键</w:t>
            </w:r>
          </w:p>
        </w:tc>
        <w:tc>
          <w:tcPr>
            <w:tcW w:w="444" w:type="dxa"/>
            <w:shd w:val="clear" w:color="auto" w:fill="B4C6E7"/>
            <w:noWrap/>
            <w:vAlign w:val="center"/>
          </w:tcPr>
          <w:p w14:paraId="70B1E2B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必填</w:t>
            </w:r>
          </w:p>
        </w:tc>
        <w:tc>
          <w:tcPr>
            <w:tcW w:w="1811" w:type="dxa"/>
            <w:shd w:val="clear" w:color="auto" w:fill="B4C6E7"/>
            <w:noWrap/>
            <w:vAlign w:val="center"/>
          </w:tcPr>
          <w:p w14:paraId="1D21313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定义</w:t>
            </w:r>
          </w:p>
        </w:tc>
        <w:tc>
          <w:tcPr>
            <w:tcW w:w="2150" w:type="dxa"/>
            <w:shd w:val="clear" w:color="auto" w:fill="B4C6E7"/>
            <w:noWrap w:val="0"/>
            <w:vAlign w:val="center"/>
          </w:tcPr>
          <w:p w14:paraId="73B9F45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14:paraId="69E8E5DA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0F7730F9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6DF850C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费用流水号</w:t>
            </w:r>
          </w:p>
        </w:tc>
        <w:tc>
          <w:tcPr>
            <w:tcW w:w="1209" w:type="dxa"/>
            <w:noWrap/>
            <w:vAlign w:val="center"/>
          </w:tcPr>
          <w:p w14:paraId="6770ED4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FEEID</w:t>
            </w:r>
          </w:p>
        </w:tc>
        <w:tc>
          <w:tcPr>
            <w:tcW w:w="902" w:type="dxa"/>
            <w:noWrap/>
            <w:vAlign w:val="center"/>
          </w:tcPr>
          <w:p w14:paraId="64854D1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44" w:type="dxa"/>
            <w:noWrap/>
            <w:vAlign w:val="center"/>
          </w:tcPr>
          <w:p w14:paraId="4344955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44" w:type="dxa"/>
            <w:noWrap/>
            <w:vAlign w:val="center"/>
          </w:tcPr>
          <w:p w14:paraId="4653C11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58252F0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自然键，唯一识别每条费用明细记录</w:t>
            </w:r>
          </w:p>
        </w:tc>
        <w:tc>
          <w:tcPr>
            <w:tcW w:w="2150" w:type="dxa"/>
            <w:noWrap w:val="0"/>
            <w:vAlign w:val="center"/>
          </w:tcPr>
          <w:p w14:paraId="496FDFA4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021AFB9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  <w:jc w:val="center"/>
        </w:trPr>
        <w:tc>
          <w:tcPr>
            <w:tcW w:w="534" w:type="dxa"/>
            <w:noWrap w:val="0"/>
            <w:vAlign w:val="center"/>
          </w:tcPr>
          <w:p w14:paraId="557EAB48">
            <w:pPr>
              <w:numPr>
                <w:ilvl w:val="0"/>
                <w:numId w:val="3"/>
              </w:numPr>
              <w:rPr>
                <w:rFonts w:hint="eastAsia" w:ascii="宋体" w:hAnsi="宋体" w:cs="宋体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5C36BE8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住院流水号</w:t>
            </w:r>
          </w:p>
        </w:tc>
        <w:tc>
          <w:tcPr>
            <w:tcW w:w="1209" w:type="dxa"/>
            <w:noWrap/>
            <w:vAlign w:val="center"/>
          </w:tcPr>
          <w:p w14:paraId="286F14D5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INPNO</w:t>
            </w:r>
          </w:p>
        </w:tc>
        <w:tc>
          <w:tcPr>
            <w:tcW w:w="902" w:type="dxa"/>
            <w:noWrap/>
            <w:vAlign w:val="center"/>
          </w:tcPr>
          <w:p w14:paraId="69CA878C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44" w:type="dxa"/>
            <w:noWrap/>
            <w:vAlign w:val="center"/>
          </w:tcPr>
          <w:p w14:paraId="4E5AB9D2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44" w:type="dxa"/>
            <w:noWrap/>
            <w:vAlign w:val="center"/>
          </w:tcPr>
          <w:p w14:paraId="1004495D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lang w:bidi="ar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69442770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医疗机构内部唯一标识一次住院过程，一般称为住院流水号</w:t>
            </w:r>
          </w:p>
        </w:tc>
        <w:tc>
          <w:tcPr>
            <w:tcW w:w="2150" w:type="dxa"/>
            <w:noWrap w:val="0"/>
            <w:vAlign w:val="center"/>
          </w:tcPr>
          <w:p w14:paraId="1E7F4287">
            <w:pPr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部分医院有唯一的就诊流水号；部分医院需要拼接，采用病人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t>ID+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就诊次数来识别唯一一次就诊；</w:t>
            </w:r>
            <w:r>
              <w:rPr>
                <w:rFonts w:ascii="宋体" w:hAnsi="宋体" w:cs="宋体"/>
                <w:sz w:val="18"/>
                <w:szCs w:val="18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单家医疗机构内部保证唯一</w:t>
            </w:r>
          </w:p>
        </w:tc>
      </w:tr>
      <w:tr w14:paraId="1CCB50EA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53B0796E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65A2E74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院内收费项目代码</w:t>
            </w:r>
          </w:p>
        </w:tc>
        <w:tc>
          <w:tcPr>
            <w:tcW w:w="1209" w:type="dxa"/>
            <w:noWrap/>
            <w:vAlign w:val="center"/>
          </w:tcPr>
          <w:p w14:paraId="409F86D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ITEM_CODE</w:t>
            </w:r>
          </w:p>
        </w:tc>
        <w:tc>
          <w:tcPr>
            <w:tcW w:w="902" w:type="dxa"/>
            <w:noWrap/>
            <w:vAlign w:val="center"/>
          </w:tcPr>
          <w:p w14:paraId="25F8C00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44" w:type="dxa"/>
            <w:noWrap/>
            <w:vAlign w:val="center"/>
          </w:tcPr>
          <w:p w14:paraId="193DEE6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519F05D7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11" w:type="dxa"/>
            <w:noWrap/>
            <w:vAlign w:val="center"/>
          </w:tcPr>
          <w:p w14:paraId="7FD846D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医院内使用的收费项目编码</w:t>
            </w:r>
          </w:p>
        </w:tc>
        <w:tc>
          <w:tcPr>
            <w:tcW w:w="2150" w:type="dxa"/>
            <w:noWrap w:val="0"/>
            <w:vAlign w:val="center"/>
          </w:tcPr>
          <w:p w14:paraId="7C6A5982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339BE67D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0A4A59D6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4963D14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院内收费项目名称</w:t>
            </w:r>
          </w:p>
        </w:tc>
        <w:tc>
          <w:tcPr>
            <w:tcW w:w="1209" w:type="dxa"/>
            <w:noWrap/>
            <w:vAlign w:val="center"/>
          </w:tcPr>
          <w:p w14:paraId="4FB5749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ITEM_NAME</w:t>
            </w:r>
          </w:p>
        </w:tc>
        <w:tc>
          <w:tcPr>
            <w:tcW w:w="902" w:type="dxa"/>
            <w:noWrap/>
            <w:vAlign w:val="center"/>
          </w:tcPr>
          <w:p w14:paraId="12A8CBB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VARCHAR2(200)</w:t>
            </w:r>
          </w:p>
        </w:tc>
        <w:tc>
          <w:tcPr>
            <w:tcW w:w="444" w:type="dxa"/>
            <w:noWrap/>
            <w:vAlign w:val="center"/>
          </w:tcPr>
          <w:p w14:paraId="711CA99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3CB28B76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11" w:type="dxa"/>
            <w:noWrap/>
            <w:vAlign w:val="center"/>
          </w:tcPr>
          <w:p w14:paraId="7B051B9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医院内使用的收费项目名称</w:t>
            </w:r>
          </w:p>
        </w:tc>
        <w:tc>
          <w:tcPr>
            <w:tcW w:w="2150" w:type="dxa"/>
            <w:noWrap w:val="0"/>
            <w:vAlign w:val="center"/>
          </w:tcPr>
          <w:p w14:paraId="1014440A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14C1598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080E7B75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3C08515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209" w:type="dxa"/>
            <w:noWrap/>
            <w:vAlign w:val="center"/>
          </w:tcPr>
          <w:p w14:paraId="1555CDC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AMOUNT</w:t>
            </w:r>
          </w:p>
        </w:tc>
        <w:tc>
          <w:tcPr>
            <w:tcW w:w="902" w:type="dxa"/>
            <w:noWrap/>
            <w:vAlign w:val="center"/>
          </w:tcPr>
          <w:p w14:paraId="792FAF1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NUMBER</w:t>
            </w:r>
          </w:p>
        </w:tc>
        <w:tc>
          <w:tcPr>
            <w:tcW w:w="444" w:type="dxa"/>
            <w:noWrap/>
            <w:vAlign w:val="center"/>
          </w:tcPr>
          <w:p w14:paraId="72E47FF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6BB1DE7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5F4A418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2150" w:type="dxa"/>
            <w:noWrap w:val="0"/>
            <w:vAlign w:val="center"/>
          </w:tcPr>
          <w:p w14:paraId="550461C0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665040A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595C3D9E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32AB834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1209" w:type="dxa"/>
            <w:noWrap/>
            <w:vAlign w:val="center"/>
          </w:tcPr>
          <w:p w14:paraId="0B64526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PRICE</w:t>
            </w:r>
          </w:p>
        </w:tc>
        <w:tc>
          <w:tcPr>
            <w:tcW w:w="902" w:type="dxa"/>
            <w:noWrap/>
            <w:vAlign w:val="center"/>
          </w:tcPr>
          <w:p w14:paraId="1A4AB0E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NUMBER</w:t>
            </w:r>
          </w:p>
        </w:tc>
        <w:tc>
          <w:tcPr>
            <w:tcW w:w="444" w:type="dxa"/>
            <w:noWrap/>
            <w:vAlign w:val="center"/>
          </w:tcPr>
          <w:p w14:paraId="0D2FC649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76005C02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6787EBF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2150" w:type="dxa"/>
            <w:noWrap w:val="0"/>
            <w:vAlign w:val="center"/>
          </w:tcPr>
          <w:p w14:paraId="7E94A300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2E3BD8D9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17E48575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134E87C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金额</w:t>
            </w:r>
          </w:p>
        </w:tc>
        <w:tc>
          <w:tcPr>
            <w:tcW w:w="1209" w:type="dxa"/>
            <w:noWrap/>
            <w:vAlign w:val="center"/>
          </w:tcPr>
          <w:p w14:paraId="09EBBC5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FEE</w:t>
            </w:r>
          </w:p>
        </w:tc>
        <w:tc>
          <w:tcPr>
            <w:tcW w:w="902" w:type="dxa"/>
            <w:noWrap/>
            <w:vAlign w:val="center"/>
          </w:tcPr>
          <w:p w14:paraId="56CBE6F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NUMBER</w:t>
            </w:r>
          </w:p>
        </w:tc>
        <w:tc>
          <w:tcPr>
            <w:tcW w:w="444" w:type="dxa"/>
            <w:noWrap/>
            <w:vAlign w:val="center"/>
          </w:tcPr>
          <w:p w14:paraId="7993F31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1DDDF92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16A6B12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金额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 =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单价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 *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2150" w:type="dxa"/>
            <w:noWrap w:val="0"/>
            <w:vAlign w:val="center"/>
          </w:tcPr>
          <w:p w14:paraId="00BE43E5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1C6B107B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621A3E7F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0A712F38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自付比例</w:t>
            </w:r>
          </w:p>
        </w:tc>
        <w:tc>
          <w:tcPr>
            <w:tcW w:w="1209" w:type="dxa"/>
            <w:noWrap/>
            <w:vAlign w:val="center"/>
          </w:tcPr>
          <w:p w14:paraId="1C95C00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SELFPAY_PROP</w:t>
            </w:r>
          </w:p>
        </w:tc>
        <w:tc>
          <w:tcPr>
            <w:tcW w:w="902" w:type="dxa"/>
            <w:noWrap/>
            <w:vAlign w:val="center"/>
          </w:tcPr>
          <w:p w14:paraId="42C78AD2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NUMBER(5,4)</w:t>
            </w:r>
          </w:p>
        </w:tc>
        <w:tc>
          <w:tcPr>
            <w:tcW w:w="444" w:type="dxa"/>
            <w:noWrap/>
            <w:vAlign w:val="center"/>
          </w:tcPr>
          <w:p w14:paraId="7CAEB958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4" w:type="dxa"/>
            <w:noWrap/>
            <w:vAlign w:val="center"/>
          </w:tcPr>
          <w:p w14:paraId="3889764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811" w:type="dxa"/>
            <w:noWrap/>
            <w:vAlign w:val="center"/>
          </w:tcPr>
          <w:p w14:paraId="55A1E89A"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医保明细费用上传输出项内容</w:t>
            </w:r>
          </w:p>
        </w:tc>
        <w:tc>
          <w:tcPr>
            <w:tcW w:w="2150" w:type="dxa"/>
            <w:noWrap w:val="0"/>
            <w:vAlign w:val="center"/>
          </w:tcPr>
          <w:p w14:paraId="4D95A96C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28227820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43A71613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7550563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当前病区代码</w:t>
            </w:r>
          </w:p>
        </w:tc>
        <w:tc>
          <w:tcPr>
            <w:tcW w:w="1209" w:type="dxa"/>
            <w:noWrap/>
            <w:vAlign w:val="center"/>
          </w:tcPr>
          <w:p w14:paraId="3F312D6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CURR_WARD_CODE</w:t>
            </w:r>
          </w:p>
        </w:tc>
        <w:tc>
          <w:tcPr>
            <w:tcW w:w="902" w:type="dxa"/>
            <w:noWrap/>
            <w:vAlign w:val="center"/>
          </w:tcPr>
          <w:p w14:paraId="670DA3B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44" w:type="dxa"/>
            <w:noWrap/>
            <w:vAlign w:val="center"/>
          </w:tcPr>
          <w:p w14:paraId="64C54563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756EF85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811" w:type="dxa"/>
            <w:noWrap/>
            <w:vAlign w:val="center"/>
          </w:tcPr>
          <w:p w14:paraId="14F3AC1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该条费用记录发生时患者所在病区代码</w:t>
            </w:r>
          </w:p>
        </w:tc>
        <w:tc>
          <w:tcPr>
            <w:tcW w:w="2150" w:type="dxa"/>
            <w:noWrap w:val="0"/>
            <w:vAlign w:val="center"/>
          </w:tcPr>
          <w:p w14:paraId="2F9109C7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1D6AF66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6AB31650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3C8A7B8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当前科室代码</w:t>
            </w:r>
          </w:p>
        </w:tc>
        <w:tc>
          <w:tcPr>
            <w:tcW w:w="1209" w:type="dxa"/>
            <w:noWrap/>
            <w:vAlign w:val="center"/>
          </w:tcPr>
          <w:p w14:paraId="451B9655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CURR_DEPT_CODE</w:t>
            </w:r>
          </w:p>
        </w:tc>
        <w:tc>
          <w:tcPr>
            <w:tcW w:w="902" w:type="dxa"/>
            <w:noWrap/>
            <w:vAlign w:val="center"/>
          </w:tcPr>
          <w:p w14:paraId="2A47B31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44" w:type="dxa"/>
            <w:noWrap/>
            <w:vAlign w:val="center"/>
          </w:tcPr>
          <w:p w14:paraId="04882C17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30DDC87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1811" w:type="dxa"/>
            <w:noWrap/>
            <w:vAlign w:val="center"/>
          </w:tcPr>
          <w:p w14:paraId="160AFFA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该条费用记录发生时患者所在科室代码</w:t>
            </w:r>
          </w:p>
        </w:tc>
        <w:tc>
          <w:tcPr>
            <w:tcW w:w="2150" w:type="dxa"/>
            <w:noWrap w:val="0"/>
            <w:vAlign w:val="center"/>
          </w:tcPr>
          <w:p w14:paraId="52E5495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当开单科室和当前科室不同时，可能为转科、借床、会诊等情况</w:t>
            </w:r>
          </w:p>
        </w:tc>
      </w:tr>
      <w:tr w14:paraId="5B6284E3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63259049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42D381E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医疗组代码</w:t>
            </w:r>
          </w:p>
        </w:tc>
        <w:tc>
          <w:tcPr>
            <w:tcW w:w="1209" w:type="dxa"/>
            <w:noWrap/>
            <w:vAlign w:val="center"/>
          </w:tcPr>
          <w:p w14:paraId="479E076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TEAM_CODE</w:t>
            </w:r>
          </w:p>
        </w:tc>
        <w:tc>
          <w:tcPr>
            <w:tcW w:w="902" w:type="dxa"/>
            <w:noWrap/>
            <w:vAlign w:val="center"/>
          </w:tcPr>
          <w:p w14:paraId="242F5130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44" w:type="dxa"/>
            <w:noWrap/>
            <w:vAlign w:val="center"/>
          </w:tcPr>
          <w:p w14:paraId="1192B07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39E32092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11" w:type="dxa"/>
            <w:noWrap/>
            <w:vAlign w:val="center"/>
          </w:tcPr>
          <w:p w14:paraId="0954630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该条费用记录发生时所在医疗组代码</w:t>
            </w:r>
          </w:p>
        </w:tc>
        <w:tc>
          <w:tcPr>
            <w:tcW w:w="2150" w:type="dxa"/>
            <w:noWrap w:val="0"/>
            <w:vAlign w:val="center"/>
          </w:tcPr>
          <w:p w14:paraId="43AADBDE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26277B5D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697C5165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1F8D50A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开单医生代码</w:t>
            </w:r>
          </w:p>
        </w:tc>
        <w:tc>
          <w:tcPr>
            <w:tcW w:w="1209" w:type="dxa"/>
            <w:noWrap/>
            <w:vAlign w:val="center"/>
          </w:tcPr>
          <w:p w14:paraId="67A2FE6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ORDER_DOCTER_CODE</w:t>
            </w:r>
          </w:p>
        </w:tc>
        <w:tc>
          <w:tcPr>
            <w:tcW w:w="902" w:type="dxa"/>
            <w:noWrap/>
            <w:vAlign w:val="center"/>
          </w:tcPr>
          <w:p w14:paraId="1823B02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44" w:type="dxa"/>
            <w:noWrap/>
            <w:vAlign w:val="center"/>
          </w:tcPr>
          <w:p w14:paraId="4B84334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0C7DC5C4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3B9E3EA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提交费用项目医生代码</w:t>
            </w:r>
          </w:p>
        </w:tc>
        <w:tc>
          <w:tcPr>
            <w:tcW w:w="2150" w:type="dxa"/>
            <w:noWrap w:val="0"/>
            <w:vAlign w:val="center"/>
          </w:tcPr>
          <w:p w14:paraId="477E8F51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4E8CC39D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231D9D80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12417B1A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开单科室代码</w:t>
            </w:r>
          </w:p>
        </w:tc>
        <w:tc>
          <w:tcPr>
            <w:tcW w:w="1209" w:type="dxa"/>
            <w:noWrap/>
            <w:vAlign w:val="center"/>
          </w:tcPr>
          <w:p w14:paraId="07F85158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ORDER_DEPT_CODE</w:t>
            </w:r>
          </w:p>
        </w:tc>
        <w:tc>
          <w:tcPr>
            <w:tcW w:w="902" w:type="dxa"/>
            <w:noWrap/>
            <w:vAlign w:val="center"/>
          </w:tcPr>
          <w:p w14:paraId="5D317E0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44" w:type="dxa"/>
            <w:noWrap/>
            <w:vAlign w:val="center"/>
          </w:tcPr>
          <w:p w14:paraId="4EB14BBF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00D313B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76655EB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提交费用项目科室代码</w:t>
            </w:r>
          </w:p>
        </w:tc>
        <w:tc>
          <w:tcPr>
            <w:tcW w:w="2150" w:type="dxa"/>
            <w:noWrap w:val="0"/>
            <w:vAlign w:val="center"/>
          </w:tcPr>
          <w:p w14:paraId="3BBEA90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大部分情况下，开单科室即费用科室</w:t>
            </w:r>
          </w:p>
        </w:tc>
      </w:tr>
      <w:tr w14:paraId="5D700754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0CA4ADF7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65DE96A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开单科室名称</w:t>
            </w:r>
          </w:p>
        </w:tc>
        <w:tc>
          <w:tcPr>
            <w:tcW w:w="1209" w:type="dxa"/>
            <w:noWrap/>
            <w:vAlign w:val="center"/>
          </w:tcPr>
          <w:p w14:paraId="420AAD23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ORDER_DEPT_NAME</w:t>
            </w:r>
          </w:p>
        </w:tc>
        <w:tc>
          <w:tcPr>
            <w:tcW w:w="902" w:type="dxa"/>
            <w:noWrap/>
            <w:vAlign w:val="center"/>
          </w:tcPr>
          <w:p w14:paraId="233695A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44" w:type="dxa"/>
            <w:noWrap/>
            <w:vAlign w:val="center"/>
          </w:tcPr>
          <w:p w14:paraId="4F00952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50B0BCFC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724084C8"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提交费用项目科室</w:t>
            </w: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150" w:type="dxa"/>
            <w:noWrap w:val="0"/>
            <w:vAlign w:val="center"/>
          </w:tcPr>
          <w:p w14:paraId="0362864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大部分情况下，开单科室即费用科室</w:t>
            </w:r>
          </w:p>
        </w:tc>
      </w:tr>
      <w:tr w14:paraId="320C45DF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5C9CB345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26B62C8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执行科室代码</w:t>
            </w:r>
          </w:p>
        </w:tc>
        <w:tc>
          <w:tcPr>
            <w:tcW w:w="1209" w:type="dxa"/>
            <w:noWrap/>
            <w:vAlign w:val="center"/>
          </w:tcPr>
          <w:p w14:paraId="70693111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EXECUT_DEPT_CODE</w:t>
            </w:r>
          </w:p>
        </w:tc>
        <w:tc>
          <w:tcPr>
            <w:tcW w:w="902" w:type="dxa"/>
            <w:noWrap/>
            <w:vAlign w:val="center"/>
          </w:tcPr>
          <w:p w14:paraId="61B11E4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VARCHAR2(20)</w:t>
            </w:r>
          </w:p>
        </w:tc>
        <w:tc>
          <w:tcPr>
            <w:tcW w:w="444" w:type="dxa"/>
            <w:noWrap/>
            <w:vAlign w:val="center"/>
          </w:tcPr>
          <w:p w14:paraId="72E38CBA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35736F47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11" w:type="dxa"/>
            <w:noWrap/>
            <w:vAlign w:val="center"/>
          </w:tcPr>
          <w:p w14:paraId="0F36A7E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执行此费用项目科室代码</w:t>
            </w:r>
          </w:p>
        </w:tc>
        <w:tc>
          <w:tcPr>
            <w:tcW w:w="2150" w:type="dxa"/>
            <w:noWrap w:val="0"/>
            <w:vAlign w:val="center"/>
          </w:tcPr>
          <w:p w14:paraId="721A120E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07012887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045AF305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43BBD86C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费用产生时间</w:t>
            </w:r>
          </w:p>
        </w:tc>
        <w:tc>
          <w:tcPr>
            <w:tcW w:w="1209" w:type="dxa"/>
            <w:noWrap/>
            <w:vAlign w:val="center"/>
          </w:tcPr>
          <w:p w14:paraId="6F399209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CHARGE_DATE</w:t>
            </w:r>
          </w:p>
        </w:tc>
        <w:tc>
          <w:tcPr>
            <w:tcW w:w="902" w:type="dxa"/>
            <w:noWrap/>
            <w:vAlign w:val="center"/>
          </w:tcPr>
          <w:p w14:paraId="338C59E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DATE</w:t>
            </w:r>
          </w:p>
        </w:tc>
        <w:tc>
          <w:tcPr>
            <w:tcW w:w="444" w:type="dxa"/>
            <w:noWrap/>
            <w:vAlign w:val="center"/>
          </w:tcPr>
          <w:p w14:paraId="4C72D10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 </w:t>
            </w:r>
          </w:p>
        </w:tc>
        <w:tc>
          <w:tcPr>
            <w:tcW w:w="444" w:type="dxa"/>
            <w:noWrap/>
            <w:vAlign w:val="center"/>
          </w:tcPr>
          <w:p w14:paraId="5EF4406F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11" w:type="dxa"/>
            <w:noWrap/>
            <w:vAlign w:val="center"/>
          </w:tcPr>
          <w:p w14:paraId="1458E34F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费用项目发生时间</w:t>
            </w:r>
          </w:p>
        </w:tc>
        <w:tc>
          <w:tcPr>
            <w:tcW w:w="2150" w:type="dxa"/>
            <w:noWrap w:val="0"/>
            <w:vAlign w:val="center"/>
          </w:tcPr>
          <w:p w14:paraId="6748300E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6017B563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4D46581A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75F41A92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药品编码</w:t>
            </w:r>
          </w:p>
        </w:tc>
        <w:tc>
          <w:tcPr>
            <w:tcW w:w="1209" w:type="dxa"/>
            <w:noWrap/>
            <w:vAlign w:val="center"/>
          </w:tcPr>
          <w:p w14:paraId="44BF81B4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MED_CODE</w:t>
            </w:r>
          </w:p>
        </w:tc>
        <w:tc>
          <w:tcPr>
            <w:tcW w:w="902" w:type="dxa"/>
            <w:noWrap/>
            <w:vAlign w:val="center"/>
          </w:tcPr>
          <w:p w14:paraId="513AD6CE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44" w:type="dxa"/>
            <w:noWrap/>
            <w:vAlign w:val="center"/>
          </w:tcPr>
          <w:p w14:paraId="0B992782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44" w:type="dxa"/>
            <w:noWrap/>
            <w:vAlign w:val="center"/>
          </w:tcPr>
          <w:p w14:paraId="56F6FF10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11" w:type="dxa"/>
            <w:noWrap/>
            <w:vAlign w:val="center"/>
          </w:tcPr>
          <w:p w14:paraId="5BDB1EAB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药品拆分到最小的唯一编码</w:t>
            </w:r>
          </w:p>
        </w:tc>
        <w:tc>
          <w:tcPr>
            <w:tcW w:w="2150" w:type="dxa"/>
            <w:noWrap w:val="0"/>
            <w:vAlign w:val="center"/>
          </w:tcPr>
          <w:p w14:paraId="46434CCF">
            <w:pPr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5B64F4DB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4" w:type="dxa"/>
            <w:noWrap w:val="0"/>
            <w:vAlign w:val="center"/>
          </w:tcPr>
          <w:p w14:paraId="1F647C2D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78" w:type="dxa"/>
            <w:noWrap/>
            <w:vAlign w:val="center"/>
          </w:tcPr>
          <w:p w14:paraId="6282966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药品规格名称</w:t>
            </w:r>
          </w:p>
        </w:tc>
        <w:tc>
          <w:tcPr>
            <w:tcW w:w="1209" w:type="dxa"/>
            <w:noWrap/>
            <w:vAlign w:val="center"/>
          </w:tcPr>
          <w:p w14:paraId="672DDC3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MED_SPEC</w:t>
            </w:r>
          </w:p>
        </w:tc>
        <w:tc>
          <w:tcPr>
            <w:tcW w:w="902" w:type="dxa"/>
            <w:noWrap/>
            <w:vAlign w:val="center"/>
          </w:tcPr>
          <w:p w14:paraId="5E60F3F7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VARCHAR2(64)</w:t>
            </w:r>
          </w:p>
        </w:tc>
        <w:tc>
          <w:tcPr>
            <w:tcW w:w="444" w:type="dxa"/>
            <w:noWrap/>
            <w:vAlign w:val="center"/>
          </w:tcPr>
          <w:p w14:paraId="0BF7B281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444" w:type="dxa"/>
            <w:noWrap/>
            <w:vAlign w:val="center"/>
          </w:tcPr>
          <w:p w14:paraId="749374E3"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1811" w:type="dxa"/>
            <w:noWrap/>
            <w:vAlign w:val="center"/>
          </w:tcPr>
          <w:p w14:paraId="2B001A16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药品规格名称</w:t>
            </w:r>
          </w:p>
        </w:tc>
        <w:tc>
          <w:tcPr>
            <w:tcW w:w="2150" w:type="dxa"/>
            <w:noWrap w:val="0"/>
            <w:vAlign w:val="center"/>
          </w:tcPr>
          <w:p w14:paraId="02A2FF0D">
            <w:pPr>
              <w:widowControl/>
              <w:jc w:val="left"/>
              <w:textAlignment w:val="center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  <w:tr w14:paraId="2F4469B5">
        <w:tblPrEx>
          <w:tblBorders>
            <w:top w:val="double" w:color="D7D7D7" w:sz="4" w:space="0"/>
            <w:left w:val="double" w:color="D7D7D7" w:sz="4" w:space="0"/>
            <w:bottom w:val="double" w:color="D7D7D7" w:sz="4" w:space="0"/>
            <w:right w:val="double" w:color="D7D7D7" w:sz="4" w:space="0"/>
            <w:insideH w:val="double" w:color="D7D7D7" w:sz="4" w:space="0"/>
            <w:insideV w:val="double" w:color="D7D7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534" w:type="dxa"/>
            <w:noWrap w:val="0"/>
            <w:vAlign w:val="center"/>
          </w:tcPr>
          <w:p w14:paraId="790E1D0C">
            <w:pPr>
              <w:numPr>
                <w:ilvl w:val="0"/>
                <w:numId w:val="3"/>
              </w:numPr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78" w:type="dxa"/>
            <w:noWrap/>
            <w:vAlign w:val="center"/>
          </w:tcPr>
          <w:p w14:paraId="70DB09AF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是否是医保</w:t>
            </w:r>
          </w:p>
        </w:tc>
        <w:tc>
          <w:tcPr>
            <w:tcW w:w="1209" w:type="dxa"/>
            <w:noWrap/>
            <w:vAlign w:val="center"/>
          </w:tcPr>
          <w:p w14:paraId="5AF125B5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IS_INS</w:t>
            </w:r>
          </w:p>
        </w:tc>
        <w:tc>
          <w:tcPr>
            <w:tcW w:w="902" w:type="dxa"/>
            <w:noWrap/>
            <w:vAlign w:val="center"/>
          </w:tcPr>
          <w:p w14:paraId="225BFAEF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CHAR(1)</w:t>
            </w:r>
          </w:p>
        </w:tc>
        <w:tc>
          <w:tcPr>
            <w:tcW w:w="444" w:type="dxa"/>
            <w:noWrap/>
            <w:vAlign w:val="center"/>
          </w:tcPr>
          <w:p w14:paraId="297CE4E1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44" w:type="dxa"/>
            <w:noWrap/>
            <w:vAlign w:val="center"/>
          </w:tcPr>
          <w:p w14:paraId="5DB5A30D"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811" w:type="dxa"/>
            <w:noWrap/>
            <w:vAlign w:val="center"/>
          </w:tcPr>
          <w:p w14:paraId="1F9B1585">
            <w:pPr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1,</w:t>
            </w:r>
            <w:r>
              <w:rPr>
                <w:rFonts w:hint="eastAsia" w:ascii="宋体" w:hAnsi="宋体"/>
                <w:sz w:val="18"/>
                <w:szCs w:val="18"/>
              </w:rPr>
              <w:t>该费用项是医保</w:t>
            </w:r>
            <w:r>
              <w:rPr>
                <w:rFonts w:ascii="宋体" w:hAnsi="宋体"/>
                <w:sz w:val="18"/>
                <w:szCs w:val="18"/>
              </w:rPr>
              <w:t xml:space="preserve">     0</w:t>
            </w:r>
            <w:r>
              <w:rPr>
                <w:rFonts w:hint="eastAsia" w:ascii="宋体" w:hAnsi="宋体"/>
                <w:sz w:val="18"/>
                <w:szCs w:val="18"/>
              </w:rPr>
              <w:t>，该费用项自费</w:t>
            </w:r>
          </w:p>
        </w:tc>
        <w:tc>
          <w:tcPr>
            <w:tcW w:w="2150" w:type="dxa"/>
            <w:noWrap w:val="0"/>
            <w:vAlign w:val="center"/>
          </w:tcPr>
          <w:p w14:paraId="5B0740CB">
            <w:pPr>
              <w:jc w:val="left"/>
              <w:rPr>
                <w:rFonts w:hint="eastAsia" w:ascii="宋体" w:hAnsi="宋体" w:cs="宋体"/>
                <w:sz w:val="18"/>
                <w:szCs w:val="18"/>
              </w:rPr>
            </w:pPr>
          </w:p>
        </w:tc>
      </w:tr>
    </w:tbl>
    <w:p w14:paraId="795FBD9A">
      <w:pPr>
        <w:numPr>
          <w:ilvl w:val="0"/>
          <w:numId w:val="0"/>
        </w:numPr>
        <w:rPr>
          <w:rFonts w:hint="default"/>
          <w:b/>
          <w:bCs/>
          <w:kern w:val="44"/>
          <w:sz w:val="44"/>
          <w:szCs w:val="44"/>
          <w:lang w:val="en-US" w:eastAsia="zh-CN"/>
        </w:rPr>
      </w:pPr>
    </w:p>
    <w:p w14:paraId="3C7381AA">
      <w:pPr>
        <w:numPr>
          <w:ilvl w:val="0"/>
          <w:numId w:val="0"/>
        </w:numPr>
        <w:rPr>
          <w:rFonts w:hint="default"/>
          <w:b/>
          <w:bCs/>
          <w:kern w:val="44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283" w:footer="454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汉仪细行楷简">
    <w:altName w:val="微软雅黑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29929025"/>
    </w:sdtPr>
    <w:sdtEndPr>
      <w:rPr>
        <w:color w:val="808080" w:themeColor="text1" w:themeTint="80"/>
        <w:sz w:val="16"/>
        <w:szCs w:val="16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79E88F0A">
        <w:pPr>
          <w:pStyle w:val="13"/>
        </w:pPr>
      </w:p>
      <w:p w14:paraId="69C46173">
        <w:pPr>
          <w:pStyle w:val="13"/>
          <w:jc w:val="center"/>
          <w:rPr>
            <w:color w:val="808080" w:themeColor="text1" w:themeTint="80"/>
            <w:sz w:val="16"/>
            <w:szCs w:val="16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sz w:val="16"/>
            <w:szCs w:val="16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fldChar w:fldCharType="begin"/>
        </w:r>
        <w:r>
          <w:rPr>
            <w:color w:val="808080" w:themeColor="text1" w:themeTint="80"/>
            <w:sz w:val="16"/>
            <w:szCs w:val="16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instrText xml:space="preserve">PAGE   \* MERGEFORMAT</w:instrText>
        </w:r>
        <w:r>
          <w:rPr>
            <w:color w:val="808080" w:themeColor="text1" w:themeTint="80"/>
            <w:sz w:val="16"/>
            <w:szCs w:val="16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fldChar w:fldCharType="separate"/>
        </w:r>
        <w:r>
          <w:rPr>
            <w:color w:val="808080" w:themeColor="text1" w:themeTint="80"/>
            <w:sz w:val="16"/>
            <w:szCs w:val="16"/>
            <w:lang w:val="zh-CN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1</w:t>
        </w:r>
        <w:r>
          <w:rPr>
            <w:color w:val="808080" w:themeColor="text1" w:themeTint="80"/>
            <w:sz w:val="16"/>
            <w:szCs w:val="16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fldChar w:fldCharType="end"/>
        </w:r>
      </w:p>
    </w:sdtContent>
  </w:sdt>
  <w:p w14:paraId="2DDB6B7E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11DC2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C5AE4">
    <w:pPr>
      <w:pStyle w:val="14"/>
      <w:pBdr>
        <w:bottom w:val="single" w:color="auto" w:sz="6" w:space="0"/>
      </w:pBdr>
      <w:ind w:firstLine="90" w:firstLineChars="50"/>
      <w:jc w:val="both"/>
      <w:rPr>
        <w:rFonts w:ascii="汉仪细行楷简" w:eastAsia="汉仪细行楷简"/>
        <w:color w:val="808080" w:themeColor="text1" w:themeTint="80"/>
        <w:sz w:val="13"/>
        <w:szCs w:val="13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pPr>
    <w:r>
      <w:rPr>
        <w:rFonts w:hint="eastAsia"/>
      </w:rPr>
      <w:drawing>
        <wp:inline distT="0" distB="0" distL="0" distR="0">
          <wp:extent cx="457200" cy="15875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159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    </w:t>
    </w:r>
    <w:r>
      <w:rPr>
        <w:rFonts w:ascii="汉仪细行楷简" w:eastAsia="汉仪细行楷简"/>
        <w:color w:val="808080" w:themeColor="text1" w:themeTint="80"/>
        <w:sz w:val="13"/>
        <w:szCs w:val="13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drawing>
        <wp:inline distT="0" distB="0" distL="0" distR="0">
          <wp:extent cx="440055" cy="70485"/>
          <wp:effectExtent l="0" t="0" r="0" b="571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0419" cy="73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B0899">
    <w:pPr>
      <w:pStyle w:val="1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A64A2">
    <w:pPr>
      <w:pStyle w:val="14"/>
      <w:ind w:firstLine="90" w:firstLineChars="50"/>
      <w:jc w:val="both"/>
    </w:pPr>
    <w:r>
      <w:rPr>
        <w:rFonts w:hint="eastAsia"/>
      </w:rPr>
      <w:drawing>
        <wp:inline distT="0" distB="0" distL="0" distR="0">
          <wp:extent cx="457200" cy="158750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159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    </w:t>
    </w:r>
    <w:r>
      <w:rPr>
        <w:rFonts w:ascii="汉仪细行楷简" w:eastAsia="汉仪细行楷简"/>
        <w:color w:val="808080" w:themeColor="text1" w:themeTint="80"/>
        <w:sz w:val="13"/>
        <w:szCs w:val="13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drawing>
        <wp:inline distT="0" distB="0" distL="0" distR="0">
          <wp:extent cx="440055" cy="70485"/>
          <wp:effectExtent l="0" t="0" r="0" b="5715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0419" cy="73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FC7C7A"/>
    <w:multiLevelType w:val="multilevel"/>
    <w:tmpl w:val="3EFC7C7A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D51186"/>
    <w:multiLevelType w:val="multilevel"/>
    <w:tmpl w:val="46D5118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2">
    <w:nsid w:val="4F8A312B"/>
    <w:multiLevelType w:val="multilevel"/>
    <w:tmpl w:val="4F8A312B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D26EF5"/>
    <w:rsid w:val="000539C3"/>
    <w:rsid w:val="000744A0"/>
    <w:rsid w:val="00076F00"/>
    <w:rsid w:val="0009238B"/>
    <w:rsid w:val="000A34A1"/>
    <w:rsid w:val="000B4DA6"/>
    <w:rsid w:val="000B5FB9"/>
    <w:rsid w:val="000B61DB"/>
    <w:rsid w:val="0010582F"/>
    <w:rsid w:val="00136108"/>
    <w:rsid w:val="001412AA"/>
    <w:rsid w:val="00172B73"/>
    <w:rsid w:val="001B0307"/>
    <w:rsid w:val="001B3D7A"/>
    <w:rsid w:val="00232EC4"/>
    <w:rsid w:val="002348B6"/>
    <w:rsid w:val="00293A5B"/>
    <w:rsid w:val="002C5CEC"/>
    <w:rsid w:val="002D1835"/>
    <w:rsid w:val="0033258B"/>
    <w:rsid w:val="003450E4"/>
    <w:rsid w:val="00350AFF"/>
    <w:rsid w:val="00351313"/>
    <w:rsid w:val="00352F83"/>
    <w:rsid w:val="00353CF5"/>
    <w:rsid w:val="00354C36"/>
    <w:rsid w:val="00371BF7"/>
    <w:rsid w:val="00374B50"/>
    <w:rsid w:val="00387905"/>
    <w:rsid w:val="003A1D19"/>
    <w:rsid w:val="003E60BF"/>
    <w:rsid w:val="003F6C14"/>
    <w:rsid w:val="00415CE9"/>
    <w:rsid w:val="004843EA"/>
    <w:rsid w:val="004B60E4"/>
    <w:rsid w:val="005145AE"/>
    <w:rsid w:val="005209BA"/>
    <w:rsid w:val="0054036B"/>
    <w:rsid w:val="00551732"/>
    <w:rsid w:val="006002B3"/>
    <w:rsid w:val="00620AB3"/>
    <w:rsid w:val="00633FAF"/>
    <w:rsid w:val="00636540"/>
    <w:rsid w:val="006A439E"/>
    <w:rsid w:val="006B681A"/>
    <w:rsid w:val="00705CF1"/>
    <w:rsid w:val="00724179"/>
    <w:rsid w:val="00772516"/>
    <w:rsid w:val="0079751B"/>
    <w:rsid w:val="007E18F1"/>
    <w:rsid w:val="008132A9"/>
    <w:rsid w:val="00832A6F"/>
    <w:rsid w:val="0083447E"/>
    <w:rsid w:val="00837DCF"/>
    <w:rsid w:val="00843170"/>
    <w:rsid w:val="0084676C"/>
    <w:rsid w:val="00873010"/>
    <w:rsid w:val="008878D1"/>
    <w:rsid w:val="008D11F8"/>
    <w:rsid w:val="008D4E5F"/>
    <w:rsid w:val="008E7B4B"/>
    <w:rsid w:val="008F4CCF"/>
    <w:rsid w:val="00936276"/>
    <w:rsid w:val="009557FF"/>
    <w:rsid w:val="00970FFE"/>
    <w:rsid w:val="00995980"/>
    <w:rsid w:val="009A08EF"/>
    <w:rsid w:val="00A211A7"/>
    <w:rsid w:val="00A52FDC"/>
    <w:rsid w:val="00AE2589"/>
    <w:rsid w:val="00AE7748"/>
    <w:rsid w:val="00B6023C"/>
    <w:rsid w:val="00B95038"/>
    <w:rsid w:val="00BC4BB5"/>
    <w:rsid w:val="00BD7971"/>
    <w:rsid w:val="00C01E1D"/>
    <w:rsid w:val="00C370F1"/>
    <w:rsid w:val="00C47A96"/>
    <w:rsid w:val="00C57331"/>
    <w:rsid w:val="00CA243B"/>
    <w:rsid w:val="00CA4E9D"/>
    <w:rsid w:val="00CD4287"/>
    <w:rsid w:val="00CE6EB3"/>
    <w:rsid w:val="00D03D2B"/>
    <w:rsid w:val="00D26EF5"/>
    <w:rsid w:val="00D407E4"/>
    <w:rsid w:val="00D7302E"/>
    <w:rsid w:val="00D75D8C"/>
    <w:rsid w:val="00DB7D0B"/>
    <w:rsid w:val="00DD095D"/>
    <w:rsid w:val="00DD22B9"/>
    <w:rsid w:val="00E34007"/>
    <w:rsid w:val="00E35040"/>
    <w:rsid w:val="00E40F62"/>
    <w:rsid w:val="00E45698"/>
    <w:rsid w:val="00E635D1"/>
    <w:rsid w:val="00E77ACB"/>
    <w:rsid w:val="00EC77CA"/>
    <w:rsid w:val="00EF4900"/>
    <w:rsid w:val="00EF4E73"/>
    <w:rsid w:val="00F233E3"/>
    <w:rsid w:val="00F35C87"/>
    <w:rsid w:val="00F81222"/>
    <w:rsid w:val="00F87E47"/>
    <w:rsid w:val="00F91891"/>
    <w:rsid w:val="00FC5C02"/>
    <w:rsid w:val="00FE03A4"/>
    <w:rsid w:val="00FE0B81"/>
    <w:rsid w:val="01742515"/>
    <w:rsid w:val="019D5574"/>
    <w:rsid w:val="01D4510B"/>
    <w:rsid w:val="02535CBD"/>
    <w:rsid w:val="02A6553C"/>
    <w:rsid w:val="02D41F0D"/>
    <w:rsid w:val="02D81E0C"/>
    <w:rsid w:val="03784705"/>
    <w:rsid w:val="03E85234"/>
    <w:rsid w:val="040524AF"/>
    <w:rsid w:val="04063D4D"/>
    <w:rsid w:val="052C3237"/>
    <w:rsid w:val="053160A3"/>
    <w:rsid w:val="05A86320"/>
    <w:rsid w:val="05BB3B51"/>
    <w:rsid w:val="05FB2EDB"/>
    <w:rsid w:val="062D4EB3"/>
    <w:rsid w:val="067E7580"/>
    <w:rsid w:val="07697207"/>
    <w:rsid w:val="07B77ED7"/>
    <w:rsid w:val="08257B4E"/>
    <w:rsid w:val="08867970"/>
    <w:rsid w:val="08D62FE3"/>
    <w:rsid w:val="0A726EFC"/>
    <w:rsid w:val="0A825AFB"/>
    <w:rsid w:val="0AAD7A04"/>
    <w:rsid w:val="0AC146AA"/>
    <w:rsid w:val="0B2F3D16"/>
    <w:rsid w:val="0B8C7BF8"/>
    <w:rsid w:val="0BC2124B"/>
    <w:rsid w:val="0BCA48D7"/>
    <w:rsid w:val="0D030B06"/>
    <w:rsid w:val="0E461615"/>
    <w:rsid w:val="0EB00F94"/>
    <w:rsid w:val="0F101C13"/>
    <w:rsid w:val="0F95407F"/>
    <w:rsid w:val="109E7744"/>
    <w:rsid w:val="10AF6D2C"/>
    <w:rsid w:val="10C62B0F"/>
    <w:rsid w:val="11236CA4"/>
    <w:rsid w:val="11455E94"/>
    <w:rsid w:val="11BB0F89"/>
    <w:rsid w:val="11FE0A14"/>
    <w:rsid w:val="12A1703E"/>
    <w:rsid w:val="12E5565B"/>
    <w:rsid w:val="13317825"/>
    <w:rsid w:val="13B007FB"/>
    <w:rsid w:val="140B121A"/>
    <w:rsid w:val="14685935"/>
    <w:rsid w:val="15B1098D"/>
    <w:rsid w:val="15D6584A"/>
    <w:rsid w:val="15F630D7"/>
    <w:rsid w:val="164C5938"/>
    <w:rsid w:val="166D6927"/>
    <w:rsid w:val="174C3BF5"/>
    <w:rsid w:val="186C4B41"/>
    <w:rsid w:val="190763EF"/>
    <w:rsid w:val="19637C67"/>
    <w:rsid w:val="19B3457E"/>
    <w:rsid w:val="19C5063A"/>
    <w:rsid w:val="1A0E093C"/>
    <w:rsid w:val="1B34605E"/>
    <w:rsid w:val="1B383747"/>
    <w:rsid w:val="1BC11A92"/>
    <w:rsid w:val="1BF150C4"/>
    <w:rsid w:val="1C413230"/>
    <w:rsid w:val="1CF33CD1"/>
    <w:rsid w:val="1D036E81"/>
    <w:rsid w:val="1D0F2782"/>
    <w:rsid w:val="1D771E57"/>
    <w:rsid w:val="1DAD155C"/>
    <w:rsid w:val="1E1807C5"/>
    <w:rsid w:val="1E203E21"/>
    <w:rsid w:val="1E3D56FA"/>
    <w:rsid w:val="1F582113"/>
    <w:rsid w:val="1FE345EE"/>
    <w:rsid w:val="1FFF4143"/>
    <w:rsid w:val="210A0E5B"/>
    <w:rsid w:val="21733003"/>
    <w:rsid w:val="21A06D44"/>
    <w:rsid w:val="21F01F97"/>
    <w:rsid w:val="22357A04"/>
    <w:rsid w:val="2241073A"/>
    <w:rsid w:val="228C4BA7"/>
    <w:rsid w:val="22CC3BD0"/>
    <w:rsid w:val="23E638EE"/>
    <w:rsid w:val="23E7153B"/>
    <w:rsid w:val="24042451"/>
    <w:rsid w:val="24232059"/>
    <w:rsid w:val="246904F3"/>
    <w:rsid w:val="248600D4"/>
    <w:rsid w:val="24B65F0C"/>
    <w:rsid w:val="25063D96"/>
    <w:rsid w:val="25B31372"/>
    <w:rsid w:val="26902A4F"/>
    <w:rsid w:val="26B121E3"/>
    <w:rsid w:val="26D2604B"/>
    <w:rsid w:val="273B604A"/>
    <w:rsid w:val="27943749"/>
    <w:rsid w:val="27C1132C"/>
    <w:rsid w:val="27CA50A7"/>
    <w:rsid w:val="27E129CA"/>
    <w:rsid w:val="27E52BFD"/>
    <w:rsid w:val="281B3AC9"/>
    <w:rsid w:val="281C3373"/>
    <w:rsid w:val="28C06754"/>
    <w:rsid w:val="295256A6"/>
    <w:rsid w:val="297D5899"/>
    <w:rsid w:val="299A0588"/>
    <w:rsid w:val="2A8F59B7"/>
    <w:rsid w:val="2AA95C48"/>
    <w:rsid w:val="2B10657B"/>
    <w:rsid w:val="2B9B5235"/>
    <w:rsid w:val="2C1B6F9C"/>
    <w:rsid w:val="2CAE71EB"/>
    <w:rsid w:val="2D4D218E"/>
    <w:rsid w:val="2DC45FF6"/>
    <w:rsid w:val="2E3E3E29"/>
    <w:rsid w:val="2E543C8B"/>
    <w:rsid w:val="309D75A9"/>
    <w:rsid w:val="31D04385"/>
    <w:rsid w:val="32172B40"/>
    <w:rsid w:val="324B09F6"/>
    <w:rsid w:val="32816E64"/>
    <w:rsid w:val="33537D5F"/>
    <w:rsid w:val="338F44F8"/>
    <w:rsid w:val="33B214D0"/>
    <w:rsid w:val="33EB18A7"/>
    <w:rsid w:val="345A5AE6"/>
    <w:rsid w:val="345E24D1"/>
    <w:rsid w:val="348D5750"/>
    <w:rsid w:val="34CC75DC"/>
    <w:rsid w:val="35FB7005"/>
    <w:rsid w:val="36D44F65"/>
    <w:rsid w:val="37EF7142"/>
    <w:rsid w:val="385B03DE"/>
    <w:rsid w:val="38962E42"/>
    <w:rsid w:val="38B0266D"/>
    <w:rsid w:val="38D06A31"/>
    <w:rsid w:val="38F3166F"/>
    <w:rsid w:val="38F82991"/>
    <w:rsid w:val="394F0285"/>
    <w:rsid w:val="397167A6"/>
    <w:rsid w:val="3B1913D5"/>
    <w:rsid w:val="3B6532FC"/>
    <w:rsid w:val="3BEA3EED"/>
    <w:rsid w:val="3CB078A9"/>
    <w:rsid w:val="3CEA3B43"/>
    <w:rsid w:val="3D5C3DEF"/>
    <w:rsid w:val="3D6A72C3"/>
    <w:rsid w:val="3D905F94"/>
    <w:rsid w:val="3E236718"/>
    <w:rsid w:val="3E4E0103"/>
    <w:rsid w:val="3EEE49C7"/>
    <w:rsid w:val="3EF109D7"/>
    <w:rsid w:val="3FAA26B9"/>
    <w:rsid w:val="4036199B"/>
    <w:rsid w:val="407D7195"/>
    <w:rsid w:val="40F60003"/>
    <w:rsid w:val="41630BC5"/>
    <w:rsid w:val="41A57F6B"/>
    <w:rsid w:val="41BF3316"/>
    <w:rsid w:val="41CA612C"/>
    <w:rsid w:val="42A11B51"/>
    <w:rsid w:val="42FC6560"/>
    <w:rsid w:val="43087720"/>
    <w:rsid w:val="45133D80"/>
    <w:rsid w:val="45F72DEA"/>
    <w:rsid w:val="462D1CCC"/>
    <w:rsid w:val="46BC6FC6"/>
    <w:rsid w:val="46C65288"/>
    <w:rsid w:val="47364776"/>
    <w:rsid w:val="48802A8F"/>
    <w:rsid w:val="494D7F22"/>
    <w:rsid w:val="49826EC3"/>
    <w:rsid w:val="4B0C162B"/>
    <w:rsid w:val="4B3706C0"/>
    <w:rsid w:val="4C4F6AC2"/>
    <w:rsid w:val="4D4207A6"/>
    <w:rsid w:val="4DD8647D"/>
    <w:rsid w:val="4DE02DAC"/>
    <w:rsid w:val="4E841C39"/>
    <w:rsid w:val="4FBF277E"/>
    <w:rsid w:val="4FED5402"/>
    <w:rsid w:val="5034401F"/>
    <w:rsid w:val="50E23A01"/>
    <w:rsid w:val="5142399B"/>
    <w:rsid w:val="51AC7E56"/>
    <w:rsid w:val="51D35257"/>
    <w:rsid w:val="52062B4B"/>
    <w:rsid w:val="52791B24"/>
    <w:rsid w:val="52CA64A4"/>
    <w:rsid w:val="54C640C4"/>
    <w:rsid w:val="54D33CB6"/>
    <w:rsid w:val="556A3D6B"/>
    <w:rsid w:val="55817E93"/>
    <w:rsid w:val="567235A9"/>
    <w:rsid w:val="56CF2CD9"/>
    <w:rsid w:val="56DA5E47"/>
    <w:rsid w:val="57645DED"/>
    <w:rsid w:val="57CB0EFD"/>
    <w:rsid w:val="5825361F"/>
    <w:rsid w:val="59261B5C"/>
    <w:rsid w:val="593E7CA2"/>
    <w:rsid w:val="59E764DF"/>
    <w:rsid w:val="5AAF596C"/>
    <w:rsid w:val="5B7A0C7A"/>
    <w:rsid w:val="5B8228C3"/>
    <w:rsid w:val="5B9E2C7A"/>
    <w:rsid w:val="5BB37844"/>
    <w:rsid w:val="5BB8253C"/>
    <w:rsid w:val="5C7772A5"/>
    <w:rsid w:val="5CF449CE"/>
    <w:rsid w:val="5D266EBA"/>
    <w:rsid w:val="5D517F52"/>
    <w:rsid w:val="5E292143"/>
    <w:rsid w:val="5E332957"/>
    <w:rsid w:val="5E4A0082"/>
    <w:rsid w:val="5E504763"/>
    <w:rsid w:val="5EA818CC"/>
    <w:rsid w:val="5F9802B2"/>
    <w:rsid w:val="5F9E5F40"/>
    <w:rsid w:val="5FB81497"/>
    <w:rsid w:val="602D45C9"/>
    <w:rsid w:val="604458D2"/>
    <w:rsid w:val="60503793"/>
    <w:rsid w:val="60F35F11"/>
    <w:rsid w:val="61431800"/>
    <w:rsid w:val="61CE5DE1"/>
    <w:rsid w:val="631F202A"/>
    <w:rsid w:val="632753B5"/>
    <w:rsid w:val="647F6A16"/>
    <w:rsid w:val="64DF299F"/>
    <w:rsid w:val="65760F53"/>
    <w:rsid w:val="662231A0"/>
    <w:rsid w:val="667110B7"/>
    <w:rsid w:val="669F0224"/>
    <w:rsid w:val="67BA2CD9"/>
    <w:rsid w:val="68055276"/>
    <w:rsid w:val="68560FB0"/>
    <w:rsid w:val="686335F5"/>
    <w:rsid w:val="68AE1C0F"/>
    <w:rsid w:val="68B4350D"/>
    <w:rsid w:val="69F14BC9"/>
    <w:rsid w:val="6A4C51CC"/>
    <w:rsid w:val="6A6A0E8A"/>
    <w:rsid w:val="6A6F7888"/>
    <w:rsid w:val="6AB90CAE"/>
    <w:rsid w:val="6B215608"/>
    <w:rsid w:val="6BE421E0"/>
    <w:rsid w:val="6C515F44"/>
    <w:rsid w:val="6C953165"/>
    <w:rsid w:val="6D346902"/>
    <w:rsid w:val="6DA9442D"/>
    <w:rsid w:val="6E0566E9"/>
    <w:rsid w:val="6F7D75D4"/>
    <w:rsid w:val="70C05840"/>
    <w:rsid w:val="720F624E"/>
    <w:rsid w:val="742E6BEC"/>
    <w:rsid w:val="74810CB1"/>
    <w:rsid w:val="7502262D"/>
    <w:rsid w:val="75687A2C"/>
    <w:rsid w:val="75F507F0"/>
    <w:rsid w:val="76011317"/>
    <w:rsid w:val="767F4E2D"/>
    <w:rsid w:val="76E97048"/>
    <w:rsid w:val="77072352"/>
    <w:rsid w:val="778B7DFA"/>
    <w:rsid w:val="77E57385"/>
    <w:rsid w:val="7886692F"/>
    <w:rsid w:val="789349E0"/>
    <w:rsid w:val="791546C4"/>
    <w:rsid w:val="797574A8"/>
    <w:rsid w:val="79A8537B"/>
    <w:rsid w:val="7A011079"/>
    <w:rsid w:val="7B0E2B45"/>
    <w:rsid w:val="7B401EAF"/>
    <w:rsid w:val="7BC260B9"/>
    <w:rsid w:val="7BEA4BEC"/>
    <w:rsid w:val="7BF70DA6"/>
    <w:rsid w:val="7BFC5ACF"/>
    <w:rsid w:val="7C5E05B1"/>
    <w:rsid w:val="7CDC10A2"/>
    <w:rsid w:val="7D00519B"/>
    <w:rsid w:val="7D7A45A3"/>
    <w:rsid w:val="7D7A7757"/>
    <w:rsid w:val="7DFA79AA"/>
    <w:rsid w:val="7E3F0A9E"/>
    <w:rsid w:val="7EF460C3"/>
    <w:rsid w:val="7F803F61"/>
    <w:rsid w:val="7FB9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1"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32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3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34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5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36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unhideWhenUsed/>
    <w:qFormat/>
    <w:uiPriority w:val="39"/>
  </w:style>
  <w:style w:type="paragraph" w:styleId="16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1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1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9">
    <w:name w:val="Title"/>
    <w:basedOn w:val="1"/>
    <w:next w:val="1"/>
    <w:qFormat/>
    <w:uiPriority w:val="0"/>
    <w:pPr>
      <w:widowControl/>
      <w:spacing w:after="240"/>
      <w:jc w:val="left"/>
    </w:pPr>
    <w:rPr>
      <w:rFonts w:ascii="Cambria" w:hAnsi="Cambria"/>
      <w:b/>
      <w:bCs/>
      <w:i/>
      <w:iCs/>
      <w:spacing w:val="10"/>
      <w:kern w:val="0"/>
      <w:sz w:val="60"/>
      <w:szCs w:val="60"/>
      <w:lang w:eastAsia="en-US" w:bidi="en-US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页眉 字符"/>
    <w:basedOn w:val="22"/>
    <w:link w:val="14"/>
    <w:qFormat/>
    <w:uiPriority w:val="99"/>
    <w:rPr>
      <w:sz w:val="18"/>
      <w:szCs w:val="18"/>
    </w:rPr>
  </w:style>
  <w:style w:type="character" w:customStyle="1" w:styleId="24">
    <w:name w:val="页脚 字符"/>
    <w:basedOn w:val="22"/>
    <w:link w:val="13"/>
    <w:qFormat/>
    <w:uiPriority w:val="99"/>
    <w:rPr>
      <w:sz w:val="18"/>
      <w:szCs w:val="18"/>
    </w:rPr>
  </w:style>
  <w:style w:type="character" w:customStyle="1" w:styleId="25">
    <w:name w:val="批注框文本 字符"/>
    <w:basedOn w:val="22"/>
    <w:link w:val="12"/>
    <w:semiHidden/>
    <w:qFormat/>
    <w:uiPriority w:val="99"/>
    <w:rPr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字符"/>
    <w:basedOn w:val="22"/>
    <w:link w:val="26"/>
    <w:qFormat/>
    <w:uiPriority w:val="1"/>
    <w:rPr>
      <w:kern w:val="0"/>
      <w:sz w:val="22"/>
    </w:rPr>
  </w:style>
  <w:style w:type="character" w:customStyle="1" w:styleId="28">
    <w:name w:val="标题 2 字符"/>
    <w:basedOn w:val="2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9">
    <w:name w:val="标题 3 字符"/>
    <w:basedOn w:val="22"/>
    <w:link w:val="4"/>
    <w:qFormat/>
    <w:uiPriority w:val="9"/>
    <w:rPr>
      <w:b/>
      <w:bCs/>
      <w:sz w:val="32"/>
      <w:szCs w:val="32"/>
    </w:rPr>
  </w:style>
  <w:style w:type="character" w:customStyle="1" w:styleId="30">
    <w:name w:val="标题 1 字符"/>
    <w:basedOn w:val="2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1">
    <w:name w:val="标题 4 字符"/>
    <w:basedOn w:val="22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2">
    <w:name w:val="标题 5 字符"/>
    <w:basedOn w:val="22"/>
    <w:link w:val="6"/>
    <w:semiHidden/>
    <w:qFormat/>
    <w:uiPriority w:val="9"/>
    <w:rPr>
      <w:b/>
      <w:bCs/>
      <w:sz w:val="28"/>
      <w:szCs w:val="28"/>
    </w:rPr>
  </w:style>
  <w:style w:type="character" w:customStyle="1" w:styleId="33">
    <w:name w:val="标题 6 字符"/>
    <w:basedOn w:val="22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34">
    <w:name w:val="标题 7 字符"/>
    <w:basedOn w:val="22"/>
    <w:link w:val="8"/>
    <w:semiHidden/>
    <w:qFormat/>
    <w:uiPriority w:val="9"/>
    <w:rPr>
      <w:b/>
      <w:bCs/>
      <w:sz w:val="24"/>
      <w:szCs w:val="24"/>
    </w:rPr>
  </w:style>
  <w:style w:type="character" w:customStyle="1" w:styleId="35">
    <w:name w:val="标题 8 字符"/>
    <w:basedOn w:val="22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36">
    <w:name w:val="标题 9 字符"/>
    <w:basedOn w:val="22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杭州火树科技有限公司</Company>
  <Pages>11</Pages>
  <Words>2857</Words>
  <Characters>5236</Characters>
  <Lines>18</Lines>
  <Paragraphs>5</Paragraphs>
  <TotalTime>189</TotalTime>
  <ScaleCrop>false</ScaleCrop>
  <LinksUpToDate>false</LinksUpToDate>
  <CharactersWithSpaces>5329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2019-12-31T06:42:00Z</dcterms:created>
  <dc:creator>杭州火树科技有限公司</dc:creator>
  <cp:lastModifiedBy>流星</cp:lastModifiedBy>
  <dcterms:modified xsi:type="dcterms:W3CDTF">2025-01-02T07:35:10Z</dcterms:modified>
  <dc:title>恩泽医院DRG项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09201577DC364A9BB8D988B09789E5C8</vt:lpwstr>
  </property>
  <property fmtid="{D5CDD505-2E9C-101B-9397-08002B2CF9AE}" pid="4" name="KSOTemplateDocerSaveRecord">
    <vt:lpwstr>eyJoZGlkIjoiOGVjMjgyMmZmMzcwNTdkYzM2M2FiYmYwOGE0NjBkOGEiLCJ1c2VySWQiOiIyMTk3NzQyNDkifQ==</vt:lpwstr>
  </property>
</Properties>
</file>