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D1" w:rsidRDefault="00F100D1" w:rsidP="00D31D50">
      <w:pPr>
        <w:spacing w:line="220" w:lineRule="atLeast"/>
        <w:rPr>
          <w:rFonts w:hint="eastAsia"/>
          <w:noProof/>
        </w:rPr>
      </w:pPr>
      <w:r>
        <w:rPr>
          <w:rFonts w:hint="eastAsia"/>
          <w:noProof/>
        </w:rPr>
        <w:t>收费员结账打印结账单希望打印出如下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图样式：体现检查费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，跟化验费这一栏</w:t>
      </w:r>
    </w:p>
    <w:p w:rsidR="00F100D1" w:rsidRDefault="00F100D1" w:rsidP="00D31D50">
      <w:pPr>
        <w:spacing w:line="220" w:lineRule="atLeast"/>
        <w:rPr>
          <w:rFonts w:hint="eastAsia"/>
          <w:noProof/>
        </w:rPr>
      </w:pPr>
      <w:r>
        <w:rPr>
          <w:rFonts w:hint="eastAsia"/>
          <w:noProof/>
        </w:rPr>
        <w:t>收费员结账查询补打的结账单也希望跟下图一样</w:t>
      </w:r>
    </w:p>
    <w:p w:rsidR="00F100D1" w:rsidRDefault="00F100D1" w:rsidP="00D31D50">
      <w:pPr>
        <w:spacing w:line="220" w:lineRule="atLeast"/>
        <w:rPr>
          <w:rFonts w:hint="eastAsia"/>
          <w:noProof/>
        </w:rPr>
      </w:pPr>
    </w:p>
    <w:p w:rsidR="004358AB" w:rsidRDefault="00F100D1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4779169" cy="6372225"/>
            <wp:effectExtent l="19050" t="0" r="2381" b="0"/>
            <wp:docPr id="1" name="图片 1" descr="C:\Users\Administrator\Documents\Tencent Files\510530152\Image\C2C\84FD5A7471F32B9B609FB4722BC92E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510530152\Image\C2C\84FD5A7471F32B9B609FB4722BC92E4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183" cy="6374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0D1" w:rsidRDefault="00F100D1" w:rsidP="00D31D50">
      <w:pPr>
        <w:spacing w:line="220" w:lineRule="atLeast"/>
      </w:pPr>
    </w:p>
    <w:sectPr w:rsidR="00F100D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C83156"/>
    <w:rsid w:val="00D31D50"/>
    <w:rsid w:val="00F1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00D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100D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2015-09-09T01:27:00Z</dcterms:modified>
</cp:coreProperties>
</file>