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AE" w:rsidRDefault="0024137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4841AE" w:rsidRDefault="004841A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4841AE">
        <w:trPr>
          <w:trHeight w:val="242"/>
        </w:trPr>
        <w:tc>
          <w:tcPr>
            <w:tcW w:w="1458" w:type="dxa"/>
            <w:gridSpan w:val="2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4841AE" w:rsidRDefault="0024137A">
            <w:pPr>
              <w:jc w:val="left"/>
            </w:pPr>
            <w:r>
              <w:rPr>
                <w:rFonts w:hint="eastAsia"/>
              </w:rPr>
              <w:t>病区护理系统</w:t>
            </w:r>
          </w:p>
        </w:tc>
        <w:tc>
          <w:tcPr>
            <w:tcW w:w="1603" w:type="dxa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4841AE" w:rsidRDefault="00637ACE">
            <w:pPr>
              <w:jc w:val="left"/>
            </w:pPr>
            <w:r>
              <w:rPr>
                <w:rFonts w:hint="eastAsia"/>
              </w:rPr>
              <w:t>医生</w:t>
            </w:r>
          </w:p>
        </w:tc>
      </w:tr>
      <w:tr w:rsidR="004841AE">
        <w:trPr>
          <w:trHeight w:val="315"/>
        </w:trPr>
        <w:tc>
          <w:tcPr>
            <w:tcW w:w="1458" w:type="dxa"/>
            <w:gridSpan w:val="2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4841AE" w:rsidRDefault="00637ACE"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4841AE" w:rsidRDefault="00637ACE">
            <w:pPr>
              <w:jc w:val="left"/>
            </w:pPr>
            <w:r>
              <w:rPr>
                <w:rFonts w:hint="eastAsia"/>
              </w:rPr>
              <w:t>20200114</w:t>
            </w:r>
          </w:p>
        </w:tc>
      </w:tr>
      <w:tr w:rsidR="004841AE">
        <w:tc>
          <w:tcPr>
            <w:tcW w:w="1458" w:type="dxa"/>
            <w:gridSpan w:val="2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4841AE" w:rsidRDefault="00637ACE">
            <w:pPr>
              <w:jc w:val="left"/>
            </w:pPr>
            <w:r>
              <w:t>洪惠芳</w:t>
            </w:r>
          </w:p>
        </w:tc>
        <w:tc>
          <w:tcPr>
            <w:tcW w:w="1603" w:type="dxa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4841AE" w:rsidRDefault="00637ACE">
            <w:pPr>
              <w:jc w:val="left"/>
            </w:pPr>
            <w:r>
              <w:rPr>
                <w:rFonts w:hint="eastAsia"/>
              </w:rPr>
              <w:t>15860909325</w:t>
            </w:r>
          </w:p>
        </w:tc>
      </w:tr>
      <w:tr w:rsidR="004841AE">
        <w:trPr>
          <w:trHeight w:val="2445"/>
        </w:trPr>
        <w:tc>
          <w:tcPr>
            <w:tcW w:w="894" w:type="dxa"/>
            <w:vAlign w:val="center"/>
          </w:tcPr>
          <w:p w:rsidR="004841AE" w:rsidRDefault="0024137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4841AE" w:rsidRDefault="0024137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iCs/>
                <w:szCs w:val="21"/>
              </w:rPr>
              <w:t>流动管理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收治病人（</w:t>
            </w:r>
            <w:r>
              <w:rPr>
                <w:rFonts w:hint="eastAsia"/>
                <w:iCs/>
                <w:szCs w:val="21"/>
              </w:rPr>
              <w:t>具体窗口或按钮见截图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</w:t>
            </w:r>
          </w:p>
          <w:p w:rsidR="004841AE" w:rsidRDefault="0024137A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 w:rsidR="00637ACE">
              <w:rPr>
                <w:rFonts w:ascii="ˎ̥" w:hAnsi="ˎ̥"/>
                <w:sz w:val="18"/>
                <w:szCs w:val="18"/>
              </w:rPr>
              <w:t>病区收治过程</w:t>
            </w:r>
            <w:r w:rsidR="00637ACE">
              <w:rPr>
                <w:rFonts w:ascii="ˎ̥" w:hAnsi="ˎ̥"/>
                <w:sz w:val="18"/>
                <w:szCs w:val="18"/>
              </w:rPr>
              <w:t>SP_BQ_SZBR</w:t>
            </w:r>
            <w:r w:rsidR="00637ACE">
              <w:rPr>
                <w:rFonts w:ascii="ˎ̥" w:hAnsi="ˎ̥"/>
                <w:sz w:val="18"/>
                <w:szCs w:val="18"/>
              </w:rPr>
              <w:t>中如果有填写门诊诊断，应该要写入</w:t>
            </w:r>
            <w:r w:rsidR="00637ACE">
              <w:rPr>
                <w:rFonts w:ascii="ˎ̥" w:hAnsi="ˎ̥"/>
                <w:sz w:val="18"/>
                <w:szCs w:val="18"/>
              </w:rPr>
              <w:t>BQ_BRZDXX,</w:t>
            </w:r>
            <w:r w:rsidR="00637ACE">
              <w:rPr>
                <w:rFonts w:ascii="ˎ̥" w:hAnsi="ˎ̥"/>
                <w:sz w:val="18"/>
                <w:szCs w:val="18"/>
              </w:rPr>
              <w:t>写入取值不正确，取到的是历史的门诊诊断记录</w:t>
            </w:r>
          </w:p>
          <w:p w:rsidR="004841AE" w:rsidRDefault="0024137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637ACE">
              <w:rPr>
                <w:rFonts w:ascii="ˎ̥" w:hAnsi="ˎ̥"/>
                <w:sz w:val="18"/>
                <w:szCs w:val="18"/>
              </w:rPr>
              <w:t>BQ_BRZDXX</w:t>
            </w:r>
            <w:r w:rsidR="00637ACE">
              <w:rPr>
                <w:rFonts w:ascii="ˎ̥" w:hAnsi="ˎ̥"/>
                <w:sz w:val="18"/>
                <w:szCs w:val="18"/>
              </w:rPr>
              <w:t>插入正确的门诊诊断</w:t>
            </w:r>
          </w:p>
          <w:p w:rsidR="004841AE" w:rsidRDefault="0024137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637ACE"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637ACE">
              <w:rPr>
                <w:rFonts w:hint="eastAsia"/>
                <w:iCs/>
                <w:szCs w:val="21"/>
              </w:rPr>
              <w:t>01</w:t>
            </w:r>
            <w:r>
              <w:rPr>
                <w:rFonts w:hint="eastAsia"/>
                <w:iCs/>
                <w:szCs w:val="21"/>
              </w:rPr>
              <w:t>月</w:t>
            </w:r>
            <w:r w:rsidR="00637ACE">
              <w:rPr>
                <w:rFonts w:hint="eastAsia"/>
                <w:iCs/>
                <w:szCs w:val="21"/>
              </w:rPr>
              <w:t>20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4841AE" w:rsidRDefault="0024137A" w:rsidP="00637AC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:rsidR="004841AE">
        <w:trPr>
          <w:trHeight w:val="669"/>
        </w:trPr>
        <w:tc>
          <w:tcPr>
            <w:tcW w:w="1458" w:type="dxa"/>
            <w:gridSpan w:val="2"/>
          </w:tcPr>
          <w:p w:rsidR="004841AE" w:rsidRDefault="00241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4841AE" w:rsidRDefault="0024137A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  <w:bookmarkStart w:id="0" w:name="_GoBack"/>
            <w:bookmarkEnd w:id="0"/>
          </w:p>
        </w:tc>
      </w:tr>
      <w:tr w:rsidR="004841AE">
        <w:trPr>
          <w:trHeight w:val="1095"/>
        </w:trPr>
        <w:tc>
          <w:tcPr>
            <w:tcW w:w="894" w:type="dxa"/>
            <w:vAlign w:val="center"/>
          </w:tcPr>
          <w:p w:rsidR="004841AE" w:rsidRDefault="002413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304784" w:rsidRDefault="00304784" w:rsidP="00304784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FF000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FF"/>
                <w:kern w:val="0"/>
                <w:sz w:val="20"/>
                <w:szCs w:val="20"/>
              </w:rPr>
              <w:t xml:space="preserve">select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ZDMC00 </w:t>
            </w:r>
            <w:r>
              <w:rPr>
                <w:rFonts w:ascii="Courier New" w:hAnsi="Courier New" w:cs="Courier New"/>
                <w:b/>
                <w:bCs/>
                <w:color w:val="0000FF"/>
                <w:kern w:val="0"/>
                <w:sz w:val="20"/>
                <w:szCs w:val="20"/>
              </w:rPr>
              <w:t xml:space="preserve">into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V_MZZD00 </w:t>
            </w:r>
            <w:r>
              <w:rPr>
                <w:rFonts w:ascii="Courier New" w:hAnsi="Courier New" w:cs="Courier New"/>
                <w:b/>
                <w:bCs/>
                <w:color w:val="0000FF"/>
                <w:kern w:val="0"/>
                <w:sz w:val="20"/>
                <w:szCs w:val="20"/>
              </w:rPr>
              <w:t xml:space="preserve">from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YS_BRZYSQ </w:t>
            </w:r>
            <w:r>
              <w:rPr>
                <w:rFonts w:ascii="Courier New" w:hAnsi="Courier New" w:cs="Courier New"/>
                <w:b/>
                <w:bCs/>
                <w:color w:val="0000FF"/>
                <w:kern w:val="0"/>
                <w:sz w:val="20"/>
                <w:szCs w:val="20"/>
              </w:rPr>
              <w:t xml:space="preserve">where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brid00</w:t>
            </w:r>
            <w:r>
              <w:rPr>
                <w:rFonts w:ascii="Courier New" w:hAnsi="Courier New" w:cs="Courier New"/>
                <w:color w:val="FF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Vbrid00 </w:t>
            </w:r>
            <w:r>
              <w:rPr>
                <w:rFonts w:ascii="Courier New" w:hAnsi="Courier New" w:cs="Courier New"/>
                <w:b/>
                <w:bCs/>
                <w:color w:val="0000FF"/>
                <w:kern w:val="0"/>
                <w:sz w:val="20"/>
                <w:szCs w:val="20"/>
              </w:rPr>
              <w:t>and rownum</w:t>
            </w:r>
            <w:r>
              <w:rPr>
                <w:rFonts w:ascii="Courier New" w:hAnsi="Courier New" w:cs="Courier New"/>
                <w:color w:val="FF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FF0000"/>
                <w:kern w:val="0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FF0000"/>
                <w:kern w:val="0"/>
                <w:sz w:val="20"/>
                <w:szCs w:val="20"/>
              </w:rPr>
              <w:t>取值错误导致</w:t>
            </w:r>
          </w:p>
          <w:p w:rsidR="004841AE" w:rsidRPr="00304784" w:rsidRDefault="004841AE">
            <w:pPr>
              <w:rPr>
                <w:b/>
                <w:i/>
                <w:szCs w:val="21"/>
              </w:rPr>
            </w:pPr>
          </w:p>
        </w:tc>
      </w:tr>
      <w:tr w:rsidR="004841AE">
        <w:trPr>
          <w:trHeight w:val="844"/>
        </w:trPr>
        <w:tc>
          <w:tcPr>
            <w:tcW w:w="2157" w:type="dxa"/>
            <w:gridSpan w:val="3"/>
            <w:vAlign w:val="center"/>
          </w:tcPr>
          <w:p w:rsidR="004841AE" w:rsidRDefault="002413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4841AE" w:rsidRDefault="004841AE">
            <w:pPr>
              <w:rPr>
                <w:b/>
                <w:szCs w:val="21"/>
              </w:rPr>
            </w:pPr>
          </w:p>
        </w:tc>
      </w:tr>
    </w:tbl>
    <w:p w:rsidR="004841AE" w:rsidRDefault="004841AE"/>
    <w:p w:rsidR="00304784" w:rsidRDefault="0024137A">
      <w:pPr>
        <w:rPr>
          <w:rFonts w:hint="eastAsia"/>
        </w:rPr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841AE" w:rsidRDefault="009D56D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759450" cy="1921458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2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37A">
        <w:rPr>
          <w:rFonts w:hint="eastAsia"/>
        </w:rPr>
        <w:t xml:space="preserve"> </w:t>
      </w:r>
      <w:r w:rsidR="0024137A">
        <w:rPr>
          <w:rFonts w:hint="eastAsia"/>
        </w:rPr>
        <w:t>截图</w:t>
      </w:r>
      <w:r w:rsidR="0024137A">
        <w:rPr>
          <w:rFonts w:hint="eastAsia"/>
        </w:rPr>
        <w:t>2</w:t>
      </w:r>
      <w:r w:rsidR="0024137A">
        <w:rPr>
          <w:rFonts w:hint="eastAsia"/>
        </w:rPr>
        <w:t>：</w:t>
      </w:r>
    </w:p>
    <w:p w:rsidR="00DA370C" w:rsidRDefault="00DA370C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759450" cy="1975806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75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784" w:rsidRDefault="00DA370C">
      <w:r>
        <w:rPr>
          <w:noProof/>
        </w:rPr>
        <w:drawing>
          <wp:inline distT="0" distB="0" distL="0" distR="0">
            <wp:extent cx="5759450" cy="1913017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1AE" w:rsidRDefault="004841AE"/>
    <w:p w:rsidR="004841AE" w:rsidRDefault="0024137A">
      <w:r>
        <w:rPr>
          <w:rFonts w:hint="eastAsia"/>
        </w:rPr>
        <w:t>跟踪文件：</w:t>
      </w:r>
      <w:r w:rsidR="00DA370C" w:rsidRPr="00DA370C">
        <w:object w:dxaOrig="1380" w:dyaOrig="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41.95pt" o:ole="">
            <v:imagedata r:id="rId10" o:title=""/>
          </v:shape>
          <o:OLEObject Type="Embed" ProgID="Package" ShapeID="_x0000_i1025" DrawAspect="Content" ObjectID="_1640527205" r:id="rId11"/>
        </w:object>
      </w:r>
      <w:r w:rsidR="00DA370C">
        <w:t xml:space="preserve"> </w:t>
      </w:r>
    </w:p>
    <w:sectPr w:rsidR="004841AE" w:rsidSect="004841AE">
      <w:headerReference w:type="default" r:id="rId12"/>
      <w:footerReference w:type="default" r:id="rId13"/>
      <w:headerReference w:type="firs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37A" w:rsidRDefault="0024137A" w:rsidP="004841AE">
      <w:r>
        <w:separator/>
      </w:r>
    </w:p>
  </w:endnote>
  <w:endnote w:type="continuationSeparator" w:id="1">
    <w:p w:rsidR="0024137A" w:rsidRDefault="0024137A" w:rsidP="00484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AE" w:rsidRDefault="0024137A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4841AE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4841AE">
      <w:rPr>
        <w:kern w:val="0"/>
        <w:sz w:val="21"/>
        <w:szCs w:val="21"/>
      </w:rPr>
      <w:fldChar w:fldCharType="separate"/>
    </w:r>
    <w:r w:rsidR="00DA370C">
      <w:rPr>
        <w:noProof/>
        <w:kern w:val="0"/>
        <w:sz w:val="21"/>
        <w:szCs w:val="21"/>
      </w:rPr>
      <w:t>1</w:t>
    </w:r>
    <w:r w:rsidR="004841AE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4841AE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4841AE">
      <w:rPr>
        <w:kern w:val="0"/>
        <w:sz w:val="21"/>
        <w:szCs w:val="21"/>
      </w:rPr>
      <w:fldChar w:fldCharType="separate"/>
    </w:r>
    <w:r w:rsidR="00DA370C">
      <w:rPr>
        <w:noProof/>
        <w:kern w:val="0"/>
        <w:sz w:val="21"/>
        <w:szCs w:val="21"/>
      </w:rPr>
      <w:t>2</w:t>
    </w:r>
    <w:r w:rsidR="004841AE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4841AE" w:rsidRDefault="004841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37A" w:rsidRDefault="0024137A" w:rsidP="004841AE">
      <w:r>
        <w:separator/>
      </w:r>
    </w:p>
  </w:footnote>
  <w:footnote w:type="continuationSeparator" w:id="1">
    <w:p w:rsidR="0024137A" w:rsidRDefault="0024137A" w:rsidP="00484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AE" w:rsidRDefault="004841AE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4841AE" w:rsidRDefault="004841AE">
    <w:pPr>
      <w:pStyle w:val="a5"/>
      <w:jc w:val="right"/>
    </w:pPr>
  </w:p>
  <w:p w:rsidR="004841AE" w:rsidRDefault="004841AE">
    <w:pPr>
      <w:pStyle w:val="a5"/>
      <w:jc w:val="right"/>
    </w:pPr>
  </w:p>
  <w:p w:rsidR="004841AE" w:rsidRDefault="004841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AE" w:rsidRDefault="004841AE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4841AE">
      <w:trPr>
        <w:cantSplit/>
      </w:trPr>
      <w:tc>
        <w:tcPr>
          <w:tcW w:w="1158" w:type="dxa"/>
        </w:tcPr>
        <w:p w:rsidR="004841AE" w:rsidRDefault="0024137A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4841AE" w:rsidRDefault="0024137A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4841AE" w:rsidRDefault="0024137A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4841AE" w:rsidRDefault="0024137A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4841AE" w:rsidRDefault="004841A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92CA7"/>
    <w:rsid w:val="00166A42"/>
    <w:rsid w:val="00180AA3"/>
    <w:rsid w:val="0024137A"/>
    <w:rsid w:val="002502B9"/>
    <w:rsid w:val="002E7C2C"/>
    <w:rsid w:val="00304784"/>
    <w:rsid w:val="00440698"/>
    <w:rsid w:val="004841AE"/>
    <w:rsid w:val="004F434B"/>
    <w:rsid w:val="0053503B"/>
    <w:rsid w:val="00565C9E"/>
    <w:rsid w:val="00637ACE"/>
    <w:rsid w:val="00683387"/>
    <w:rsid w:val="00727683"/>
    <w:rsid w:val="0080252E"/>
    <w:rsid w:val="00891E03"/>
    <w:rsid w:val="008B25BE"/>
    <w:rsid w:val="00902F3F"/>
    <w:rsid w:val="009D56DC"/>
    <w:rsid w:val="00A54198"/>
    <w:rsid w:val="00BE3A64"/>
    <w:rsid w:val="00CB26C1"/>
    <w:rsid w:val="00CC4BDD"/>
    <w:rsid w:val="00D63478"/>
    <w:rsid w:val="00DA370C"/>
    <w:rsid w:val="00DB44A6"/>
    <w:rsid w:val="00EF4CBE"/>
    <w:rsid w:val="040C73E5"/>
    <w:rsid w:val="06020F59"/>
    <w:rsid w:val="10892D0F"/>
    <w:rsid w:val="18CC4E3D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841AE"/>
    <w:rPr>
      <w:sz w:val="18"/>
      <w:szCs w:val="18"/>
    </w:rPr>
  </w:style>
  <w:style w:type="paragraph" w:styleId="a4">
    <w:name w:val="footer"/>
    <w:basedOn w:val="a"/>
    <w:qFormat/>
    <w:rsid w:val="00484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84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4841AE"/>
    <w:rPr>
      <w:b/>
      <w:bCs/>
    </w:rPr>
  </w:style>
  <w:style w:type="character" w:styleId="a7">
    <w:name w:val="FollowedHyperlink"/>
    <w:basedOn w:val="a0"/>
    <w:rsid w:val="004841AE"/>
    <w:rPr>
      <w:color w:val="0000FF"/>
      <w:sz w:val="18"/>
      <w:szCs w:val="18"/>
      <w:u w:val="none"/>
    </w:rPr>
  </w:style>
  <w:style w:type="character" w:styleId="a8">
    <w:name w:val="Hyperlink"/>
    <w:basedOn w:val="a0"/>
    <w:rsid w:val="004841AE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4841AE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4841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HUASHUO</cp:lastModifiedBy>
  <cp:revision>8</cp:revision>
  <dcterms:created xsi:type="dcterms:W3CDTF">2016-09-20T06:32:00Z</dcterms:created>
  <dcterms:modified xsi:type="dcterms:W3CDTF">2020-01-14T09:14:00Z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