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483" w:rsidRDefault="009E4A3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7B2483" w:rsidRDefault="007B2483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574"/>
        <w:gridCol w:w="1381"/>
        <w:gridCol w:w="3174"/>
      </w:tblGrid>
      <w:tr w:rsidR="007B2483">
        <w:trPr>
          <w:trHeight w:val="242"/>
        </w:trPr>
        <w:tc>
          <w:tcPr>
            <w:tcW w:w="1458" w:type="dxa"/>
            <w:gridSpan w:val="2"/>
          </w:tcPr>
          <w:p w:rsidR="007B2483" w:rsidRDefault="009E4A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273" w:type="dxa"/>
            <w:gridSpan w:val="2"/>
          </w:tcPr>
          <w:p w:rsidR="007B2483" w:rsidRDefault="009E4A3D">
            <w:pPr>
              <w:jc w:val="left"/>
            </w:pPr>
            <w:r>
              <w:rPr>
                <w:rFonts w:hint="eastAsia"/>
              </w:rPr>
              <w:t>福建省中医药研究院综合门诊部</w:t>
            </w:r>
          </w:p>
        </w:tc>
        <w:tc>
          <w:tcPr>
            <w:tcW w:w="1381" w:type="dxa"/>
          </w:tcPr>
          <w:p w:rsidR="007B2483" w:rsidRDefault="009E4A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7B2483" w:rsidRDefault="009E4A3D">
            <w:pPr>
              <w:jc w:val="left"/>
            </w:pPr>
            <w:r>
              <w:rPr>
                <w:rFonts w:hint="eastAsia"/>
              </w:rPr>
              <w:t>2020/2/26</w:t>
            </w:r>
          </w:p>
        </w:tc>
      </w:tr>
      <w:tr w:rsidR="007B2483">
        <w:trPr>
          <w:trHeight w:val="242"/>
        </w:trPr>
        <w:tc>
          <w:tcPr>
            <w:tcW w:w="1458" w:type="dxa"/>
            <w:gridSpan w:val="2"/>
          </w:tcPr>
          <w:p w:rsidR="007B2483" w:rsidRDefault="009E4A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273" w:type="dxa"/>
            <w:gridSpan w:val="2"/>
          </w:tcPr>
          <w:p w:rsidR="007B2483" w:rsidRDefault="009E4A3D">
            <w:pPr>
              <w:jc w:val="left"/>
            </w:pPr>
            <w:r>
              <w:rPr>
                <w:rFonts w:hint="eastAsia"/>
              </w:rPr>
              <w:t>门诊医生工作站系统</w:t>
            </w:r>
          </w:p>
        </w:tc>
        <w:tc>
          <w:tcPr>
            <w:tcW w:w="1381" w:type="dxa"/>
          </w:tcPr>
          <w:p w:rsidR="007B2483" w:rsidRDefault="009E4A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7B2483" w:rsidRDefault="009E4A3D">
            <w:pPr>
              <w:jc w:val="left"/>
            </w:pPr>
            <w:r>
              <w:rPr>
                <w:rFonts w:hint="eastAsia"/>
              </w:rPr>
              <w:t>针灸推拿科</w:t>
            </w:r>
          </w:p>
        </w:tc>
      </w:tr>
      <w:tr w:rsidR="007B2483">
        <w:trPr>
          <w:trHeight w:val="315"/>
        </w:trPr>
        <w:tc>
          <w:tcPr>
            <w:tcW w:w="1458" w:type="dxa"/>
            <w:gridSpan w:val="2"/>
          </w:tcPr>
          <w:p w:rsidR="007B2483" w:rsidRDefault="009E4A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273" w:type="dxa"/>
            <w:gridSpan w:val="2"/>
          </w:tcPr>
          <w:p w:rsidR="007B2483" w:rsidRDefault="009E4A3D">
            <w:pPr>
              <w:jc w:val="left"/>
            </w:pPr>
            <w:r>
              <w:rPr>
                <w:rFonts w:hint="eastAsia"/>
              </w:rPr>
              <w:t>魏宏焱</w:t>
            </w:r>
          </w:p>
        </w:tc>
        <w:tc>
          <w:tcPr>
            <w:tcW w:w="1381" w:type="dxa"/>
          </w:tcPr>
          <w:p w:rsidR="007B2483" w:rsidRDefault="007B2483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7B2483" w:rsidRDefault="007B2483">
            <w:pPr>
              <w:jc w:val="left"/>
            </w:pPr>
          </w:p>
        </w:tc>
      </w:tr>
      <w:tr w:rsidR="007B2483">
        <w:tc>
          <w:tcPr>
            <w:tcW w:w="1458" w:type="dxa"/>
            <w:gridSpan w:val="2"/>
          </w:tcPr>
          <w:p w:rsidR="007B2483" w:rsidRDefault="009E4A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273" w:type="dxa"/>
            <w:gridSpan w:val="2"/>
          </w:tcPr>
          <w:p w:rsidR="007B2483" w:rsidRDefault="007B2483">
            <w:pPr>
              <w:jc w:val="left"/>
            </w:pPr>
          </w:p>
        </w:tc>
        <w:tc>
          <w:tcPr>
            <w:tcW w:w="1381" w:type="dxa"/>
          </w:tcPr>
          <w:p w:rsidR="007B2483" w:rsidRDefault="009E4A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7B2483" w:rsidRDefault="009E4A3D">
            <w:pPr>
              <w:jc w:val="left"/>
            </w:pPr>
            <w:r>
              <w:rPr>
                <w:rFonts w:hint="eastAsia"/>
              </w:rPr>
              <w:t>18659139706</w:t>
            </w:r>
          </w:p>
        </w:tc>
      </w:tr>
      <w:tr w:rsidR="007B2483" w:rsidTr="00DE51A3">
        <w:trPr>
          <w:trHeight w:val="2092"/>
        </w:trPr>
        <w:tc>
          <w:tcPr>
            <w:tcW w:w="894" w:type="dxa"/>
            <w:vAlign w:val="center"/>
          </w:tcPr>
          <w:p w:rsidR="007B2483" w:rsidRDefault="009E4A3D" w:rsidP="00DE51A3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DE51A3" w:rsidRDefault="00DE51A3">
            <w:pPr>
              <w:rPr>
                <w:b/>
                <w:bCs/>
                <w:iCs/>
                <w:szCs w:val="21"/>
              </w:rPr>
            </w:pPr>
          </w:p>
          <w:p w:rsidR="00C37180" w:rsidRDefault="00C3718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iCs/>
                <w:szCs w:val="21"/>
              </w:rPr>
              <w:t>医生工作站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病人就诊</w:t>
            </w:r>
            <w:r w:rsidR="00E15617">
              <w:rPr>
                <w:iCs/>
                <w:szCs w:val="21"/>
              </w:rPr>
              <w:t>-</w:t>
            </w:r>
            <w:r w:rsidR="00E15617">
              <w:rPr>
                <w:rFonts w:hint="eastAsia"/>
                <w:iCs/>
                <w:szCs w:val="21"/>
              </w:rPr>
              <w:t>检查手术治疗等</w:t>
            </w:r>
          </w:p>
          <w:p w:rsidR="00AD5A7A" w:rsidRPr="00AD5A7A" w:rsidRDefault="00AD5A7A">
            <w:pPr>
              <w:rPr>
                <w:b/>
                <w:bCs/>
                <w:iCs/>
                <w:szCs w:val="21"/>
              </w:rPr>
            </w:pPr>
            <w:r w:rsidRPr="005E75CF"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iCs/>
                <w:szCs w:val="21"/>
              </w:rPr>
              <w:t>：开的项目不能另存为模板，也无法引用模板，按钮为灰色</w:t>
            </w:r>
            <w:r w:rsidR="001D6311">
              <w:rPr>
                <w:rFonts w:hint="eastAsia"/>
                <w:iCs/>
                <w:szCs w:val="21"/>
              </w:rPr>
              <w:t>。</w:t>
            </w:r>
          </w:p>
          <w:p w:rsidR="007B2483" w:rsidRDefault="001D6311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如</w:t>
            </w:r>
            <w:r w:rsidR="009E4A3D">
              <w:rPr>
                <w:rFonts w:hint="eastAsia"/>
                <w:iCs/>
                <w:szCs w:val="21"/>
              </w:rPr>
              <w:t>针灸科治疗</w:t>
            </w:r>
            <w:r w:rsidR="00E15617">
              <w:rPr>
                <w:rFonts w:hint="eastAsia"/>
                <w:iCs/>
                <w:szCs w:val="21"/>
              </w:rPr>
              <w:t>等</w:t>
            </w:r>
            <w:r w:rsidR="009E4A3D">
              <w:rPr>
                <w:rFonts w:hint="eastAsia"/>
                <w:iCs/>
                <w:szCs w:val="21"/>
              </w:rPr>
              <w:t>项目不能存为模板，例如：针灸，拔罐</w:t>
            </w:r>
          </w:p>
          <w:p w:rsidR="007B2483" w:rsidRDefault="009E4A3D">
            <w:pPr>
              <w:rPr>
                <w:iCs/>
                <w:szCs w:val="21"/>
              </w:rPr>
            </w:pPr>
            <w:r w:rsidRPr="005E75CF">
              <w:rPr>
                <w:rFonts w:hint="eastAsia"/>
                <w:b/>
                <w:bCs/>
                <w:iCs/>
                <w:szCs w:val="21"/>
              </w:rPr>
              <w:t>期望实现内容</w:t>
            </w:r>
            <w:r>
              <w:rPr>
                <w:rFonts w:hint="eastAsia"/>
                <w:iCs/>
                <w:szCs w:val="21"/>
              </w:rPr>
              <w:t>：像西药和草药一样，可以引用模板</w:t>
            </w:r>
            <w:r w:rsidR="00E15617">
              <w:rPr>
                <w:rFonts w:hint="eastAsia"/>
                <w:iCs/>
                <w:szCs w:val="21"/>
              </w:rPr>
              <w:t>和另存为模板</w:t>
            </w:r>
            <w:r w:rsidR="00920848">
              <w:rPr>
                <w:rFonts w:hint="eastAsia"/>
                <w:iCs/>
                <w:szCs w:val="21"/>
              </w:rPr>
              <w:t>两项功能。</w:t>
            </w:r>
            <w:bookmarkStart w:id="0" w:name="_GoBack"/>
            <w:bookmarkEnd w:id="0"/>
          </w:p>
        </w:tc>
      </w:tr>
      <w:tr w:rsidR="007B2483">
        <w:trPr>
          <w:trHeight w:val="669"/>
        </w:trPr>
        <w:tc>
          <w:tcPr>
            <w:tcW w:w="1458" w:type="dxa"/>
            <w:gridSpan w:val="2"/>
          </w:tcPr>
          <w:p w:rsidR="007B2483" w:rsidRDefault="009E4A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7B2483" w:rsidRDefault="009E4A3D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B2483">
        <w:trPr>
          <w:trHeight w:val="1095"/>
        </w:trPr>
        <w:tc>
          <w:tcPr>
            <w:tcW w:w="894" w:type="dxa"/>
            <w:vAlign w:val="center"/>
          </w:tcPr>
          <w:p w:rsidR="007B2483" w:rsidRDefault="009E4A3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7B2483" w:rsidRDefault="007B2483">
            <w:pPr>
              <w:rPr>
                <w:b/>
                <w:i/>
                <w:szCs w:val="21"/>
              </w:rPr>
            </w:pPr>
          </w:p>
        </w:tc>
      </w:tr>
      <w:tr w:rsidR="007B2483">
        <w:trPr>
          <w:trHeight w:val="844"/>
        </w:trPr>
        <w:tc>
          <w:tcPr>
            <w:tcW w:w="2157" w:type="dxa"/>
            <w:gridSpan w:val="3"/>
            <w:vAlign w:val="center"/>
          </w:tcPr>
          <w:p w:rsidR="007B2483" w:rsidRDefault="009E4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7B2483" w:rsidRDefault="007B2483">
            <w:pPr>
              <w:rPr>
                <w:b/>
                <w:szCs w:val="21"/>
              </w:rPr>
            </w:pPr>
          </w:p>
        </w:tc>
      </w:tr>
    </w:tbl>
    <w:p w:rsidR="007B2483" w:rsidRDefault="007B2483"/>
    <w:sectPr w:rsidR="007B2483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DEF" w:rsidRDefault="00850DEF">
      <w:r>
        <w:separator/>
      </w:r>
    </w:p>
  </w:endnote>
  <w:endnote w:type="continuationSeparator" w:id="0">
    <w:p w:rsidR="00850DEF" w:rsidRDefault="0085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483" w:rsidRDefault="009E4A3D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7B2483" w:rsidRDefault="007B24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DEF" w:rsidRDefault="00850DEF">
      <w:r>
        <w:separator/>
      </w:r>
    </w:p>
  </w:footnote>
  <w:footnote w:type="continuationSeparator" w:id="0">
    <w:p w:rsidR="00850DEF" w:rsidRDefault="0085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483" w:rsidRDefault="007B2483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7B2483" w:rsidRDefault="007B2483">
    <w:pPr>
      <w:pStyle w:val="a6"/>
      <w:jc w:val="right"/>
    </w:pPr>
  </w:p>
  <w:p w:rsidR="007B2483" w:rsidRDefault="007B2483">
    <w:pPr>
      <w:pStyle w:val="a6"/>
      <w:jc w:val="right"/>
    </w:pPr>
  </w:p>
  <w:p w:rsidR="007B2483" w:rsidRDefault="007B24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483" w:rsidRDefault="007B2483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B2483">
      <w:trPr>
        <w:cantSplit/>
      </w:trPr>
      <w:tc>
        <w:tcPr>
          <w:tcW w:w="1158" w:type="dxa"/>
        </w:tcPr>
        <w:p w:rsidR="007B2483" w:rsidRDefault="009E4A3D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7B2483" w:rsidRDefault="009E4A3D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7B2483" w:rsidRDefault="009E4A3D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7B2483" w:rsidRDefault="009E4A3D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7B2483" w:rsidRDefault="007B24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92CA7"/>
    <w:rsid w:val="00166A42"/>
    <w:rsid w:val="00180AA3"/>
    <w:rsid w:val="001A6AD9"/>
    <w:rsid w:val="001D6311"/>
    <w:rsid w:val="002502B9"/>
    <w:rsid w:val="002E7C2C"/>
    <w:rsid w:val="00413540"/>
    <w:rsid w:val="004518BD"/>
    <w:rsid w:val="004F434B"/>
    <w:rsid w:val="0053503B"/>
    <w:rsid w:val="00565C9E"/>
    <w:rsid w:val="005E75CF"/>
    <w:rsid w:val="00611B05"/>
    <w:rsid w:val="00683387"/>
    <w:rsid w:val="0070070E"/>
    <w:rsid w:val="00727683"/>
    <w:rsid w:val="007B2483"/>
    <w:rsid w:val="0080252E"/>
    <w:rsid w:val="00850DEF"/>
    <w:rsid w:val="00891E03"/>
    <w:rsid w:val="008B25BE"/>
    <w:rsid w:val="00902F3F"/>
    <w:rsid w:val="00920848"/>
    <w:rsid w:val="009E4A3D"/>
    <w:rsid w:val="00A54198"/>
    <w:rsid w:val="00AD5A7A"/>
    <w:rsid w:val="00BE3A64"/>
    <w:rsid w:val="00C37180"/>
    <w:rsid w:val="00CB26C1"/>
    <w:rsid w:val="00CC40CB"/>
    <w:rsid w:val="00CC4BDD"/>
    <w:rsid w:val="00CF1086"/>
    <w:rsid w:val="00D63478"/>
    <w:rsid w:val="00DB44A6"/>
    <w:rsid w:val="00DE51A3"/>
    <w:rsid w:val="00E15617"/>
    <w:rsid w:val="00EE4551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2B1383C"/>
    <w:rsid w:val="373223A0"/>
    <w:rsid w:val="3B864ABA"/>
    <w:rsid w:val="3B872E95"/>
    <w:rsid w:val="4246370E"/>
    <w:rsid w:val="502B5A94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94202"/>
  <w15:docId w15:val="{E063B23D-E252-4775-9B2C-33CC3F1F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Michael</cp:lastModifiedBy>
  <cp:revision>13</cp:revision>
  <dcterms:created xsi:type="dcterms:W3CDTF">2020-02-26T09:13:00Z</dcterms:created>
  <dcterms:modified xsi:type="dcterms:W3CDTF">2020-03-05T01:38:00Z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